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sz w:val="13"/>
        </w:rPr>
      </w:pPr>
    </w:p>
    <w:p>
      <w:pPr>
        <w:pStyle w:val="Heading1"/>
        <w:spacing w:line="276" w:lineRule="auto" w:before="88"/>
        <w:ind w:right="1032"/>
      </w:pPr>
      <w:r>
        <w:rPr/>
        <w:t>COMPUTER</w:t>
      </w:r>
      <w:r>
        <w:rPr>
          <w:spacing w:val="-3"/>
        </w:rPr>
        <w:t> </w:t>
      </w:r>
      <w:r>
        <w:rPr/>
        <w:t>SKILLS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LECTURERS,</w:t>
      </w:r>
      <w:r>
        <w:rPr>
          <w:spacing w:val="-3"/>
        </w:rPr>
        <w:t> </w:t>
      </w:r>
      <w:r>
        <w:rPr/>
        <w:t>INSTITUTIONAL</w:t>
      </w:r>
      <w:r>
        <w:rPr>
          <w:spacing w:val="-3"/>
        </w:rPr>
        <w:t> </w:t>
      </w:r>
      <w:r>
        <w:rPr/>
        <w:t>FACTORS,</w:t>
      </w:r>
      <w:r>
        <w:rPr>
          <w:spacing w:val="-62"/>
        </w:rPr>
        <w:t> </w:t>
      </w:r>
      <w:r>
        <w:rPr/>
        <w:t>USEFULNESS AND USABILITY AS PREDICTORS OF LECTURERS’</w:t>
      </w:r>
      <w:r>
        <w:rPr>
          <w:spacing w:val="-62"/>
        </w:rPr>
        <w:t> </w:t>
      </w:r>
      <w:r>
        <w:rPr/>
        <w:t>UTILISATION OF SCHOLARLY ELECTRONIC PUBLICATIONS IN</w:t>
      </w:r>
      <w:r>
        <w:rPr>
          <w:spacing w:val="1"/>
        </w:rPr>
        <w:t> </w:t>
      </w:r>
      <w:r>
        <w:rPr/>
        <w:t>FEDERAL</w:t>
      </w:r>
      <w:r>
        <w:rPr>
          <w:spacing w:val="-2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pStyle w:val="Heading2"/>
        <w:spacing w:before="1"/>
        <w:ind w:left="924" w:right="1029"/>
        <w:jc w:val="center"/>
      </w:pPr>
      <w:r>
        <w:rPr/>
        <w:drawing>
          <wp:anchor distT="0" distB="0" distL="0" distR="0" allowOverlap="1" layoutInCell="1" locked="0" behindDoc="1" simplePos="0" relativeHeight="481455616">
            <wp:simplePos x="0" y="0"/>
            <wp:positionH relativeFrom="page">
              <wp:posOffset>1596771</wp:posOffset>
            </wp:positionH>
            <wp:positionV relativeFrom="paragraph">
              <wp:posOffset>33440</wp:posOffset>
            </wp:positionV>
            <wp:extent cx="5168773" cy="511014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32" w:lineRule="auto" w:before="159"/>
        <w:ind w:left="3113" w:right="3218" w:firstLine="0"/>
        <w:jc w:val="center"/>
        <w:rPr>
          <w:b/>
          <w:sz w:val="24"/>
        </w:rPr>
      </w:pPr>
      <w:r>
        <w:rPr>
          <w:b/>
          <w:sz w:val="30"/>
        </w:rPr>
        <w:t>Monday Obaidjevwe OGBOMO</w:t>
      </w:r>
      <w:r>
        <w:rPr>
          <w:b/>
          <w:spacing w:val="-73"/>
          <w:sz w:val="30"/>
        </w:rPr>
        <w:t> </w:t>
      </w:r>
      <w:r>
        <w:rPr>
          <w:b/>
          <w:sz w:val="24"/>
        </w:rPr>
        <w:t>MATRICULATION NUMBER: 75439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B.Sc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(UNN), MLS,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M.Sc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Inf.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(Ibadan)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4"/>
        </w:rPr>
      </w:pPr>
    </w:p>
    <w:p>
      <w:pPr>
        <w:pStyle w:val="Heading1"/>
        <w:spacing w:line="276" w:lineRule="auto"/>
        <w:ind w:left="821" w:right="928" w:hanging="4"/>
      </w:pPr>
      <w:r>
        <w:rPr/>
        <w:t>A THESIS SUBMITTED TO THE DEPARTMENT OF LIBRARY,</w:t>
      </w:r>
      <w:r>
        <w:rPr>
          <w:spacing w:val="1"/>
        </w:rPr>
        <w:t> </w:t>
      </w:r>
      <w:r>
        <w:rPr/>
        <w:t>ARCHIVAL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STUDIES,</w:t>
      </w:r>
      <w:r>
        <w:rPr>
          <w:spacing w:val="-5"/>
        </w:rPr>
        <w:t> </w:t>
      </w:r>
      <w:r>
        <w:rPr/>
        <w:t>FACULTY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EDUCATION,</w:t>
      </w:r>
      <w:r>
        <w:rPr>
          <w:spacing w:val="-62"/>
        </w:rPr>
        <w:t> </w:t>
      </w:r>
      <w:r>
        <w:rPr/>
        <w:t>UNIVERSITY OF</w:t>
      </w:r>
      <w:r>
        <w:rPr>
          <w:spacing w:val="-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IBADAN.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  <w:sz w:val="36"/>
        </w:rPr>
      </w:pPr>
    </w:p>
    <w:p>
      <w:pPr>
        <w:spacing w:line="276" w:lineRule="auto" w:before="1"/>
        <w:ind w:left="924" w:right="1031" w:firstLine="0"/>
        <w:jc w:val="center"/>
        <w:rPr>
          <w:b/>
          <w:sz w:val="26"/>
        </w:rPr>
      </w:pPr>
      <w:r>
        <w:rPr>
          <w:b/>
          <w:sz w:val="26"/>
        </w:rPr>
        <w:t>IN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PARTIAL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FULFILMENT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REQUIREMENTS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FOR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AWARD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DOCTOR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PHILOSOPHY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(Ph.D)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35"/>
        </w:rPr>
      </w:pPr>
    </w:p>
    <w:p>
      <w:pPr>
        <w:pStyle w:val="Heading2"/>
        <w:ind w:left="924" w:right="1032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3.549988pt;margin-top:40.243126pt;width:2.550pt;height:11.05pt;mso-position-horizontal-relative:page;mso-position-vertical-relative:paragraph;z-index:-2186137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60.25pt;margin-top:39.577126pt;width:168.75pt;height:59.85pt;mso-position-horizontal-relative:page;mso-position-vertical-relative:paragraph;z-index:15729664" filled="true" fillcolor="#ffffff" stroked="false">
            <v:fill type="solid"/>
            <w10:wrap type="none"/>
          </v:rect>
        </w:pict>
      </w:r>
      <w:r>
        <w:rPr/>
        <w:t>MAY,</w:t>
      </w:r>
      <w:r>
        <w:rPr>
          <w:spacing w:val="-1"/>
        </w:rPr>
        <w:t> </w:t>
      </w:r>
      <w:r>
        <w:rPr/>
        <w:t>2013</w:t>
      </w:r>
    </w:p>
    <w:p>
      <w:pPr>
        <w:spacing w:after="0"/>
        <w:jc w:val="center"/>
        <w:sectPr>
          <w:type w:val="continuous"/>
          <w:pgSz w:w="12240" w:h="15840"/>
          <w:pgMar w:top="1500" w:bottom="0" w:left="1500" w:right="240"/>
        </w:sectPr>
      </w:pPr>
    </w:p>
    <w:p>
      <w:pPr>
        <w:pStyle w:val="Heading2"/>
        <w:spacing w:before="143"/>
        <w:ind w:left="924" w:right="1031"/>
        <w:jc w:val="center"/>
      </w:pPr>
      <w:bookmarkStart w:name="_TOC_250067" w:id="1"/>
      <w:bookmarkEnd w:id="1"/>
      <w:r>
        <w:rPr/>
        <w:t>ABSTRACT</w:t>
      </w:r>
    </w:p>
    <w:p>
      <w:pPr>
        <w:pStyle w:val="BodyText"/>
        <w:spacing w:before="130"/>
        <w:ind w:left="804" w:right="907"/>
        <w:jc w:val="both"/>
      </w:pPr>
      <w:r>
        <w:rPr/>
        <w:drawing>
          <wp:anchor distT="0" distB="0" distL="0" distR="0" allowOverlap="1" layoutInCell="1" locked="0" behindDoc="1" simplePos="0" relativeHeight="481456640">
            <wp:simplePos x="0" y="0"/>
            <wp:positionH relativeFrom="page">
              <wp:posOffset>1596771</wp:posOffset>
            </wp:positionH>
            <wp:positionV relativeFrom="paragraph">
              <wp:posOffset>1252259</wp:posOffset>
            </wp:positionV>
            <wp:extent cx="5168773" cy="5110146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Developments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 of scholarly publications from paper to electronic medium. Previous studies</w:t>
      </w:r>
      <w:r>
        <w:rPr>
          <w:spacing w:val="-57"/>
        </w:rPr>
        <w:t> </w:t>
      </w:r>
      <w:r>
        <w:rPr/>
        <w:t>have revealed that there was low level of utilisation of scholarly electronic publications</w:t>
      </w:r>
      <w:r>
        <w:rPr>
          <w:spacing w:val="1"/>
        </w:rPr>
        <w:t> </w:t>
      </w:r>
      <w:r>
        <w:rPr/>
        <w:t>(SEP) by lecturers in universities in Nigeria. Studies have also revealed that lecturers‘</w:t>
      </w:r>
      <w:r>
        <w:rPr>
          <w:spacing w:val="1"/>
        </w:rPr>
        <w:t> </w:t>
      </w:r>
      <w:r>
        <w:rPr/>
        <w:t>computer skills, institutional factors (ICT infrastructure, academic workload, immediate</w:t>
      </w:r>
      <w:r>
        <w:rPr>
          <w:spacing w:val="1"/>
        </w:rPr>
        <w:t> </w:t>
      </w:r>
      <w:r>
        <w:rPr/>
        <w:t>work environment and staff training) usefulness (relevance) and usability (ease of use of</w:t>
      </w:r>
      <w:r>
        <w:rPr>
          <w:spacing w:val="1"/>
        </w:rPr>
        <w:t> </w:t>
      </w:r>
      <w:r>
        <w:rPr/>
        <w:t>SEP) are some of the factors that influenced utilisation of SEP among university lecturers</w:t>
      </w:r>
      <w:r>
        <w:rPr>
          <w:spacing w:val="1"/>
        </w:rPr>
        <w:t> </w:t>
      </w:r>
      <w:r>
        <w:rPr/>
        <w:t>in developed countries but not of those in developing countries like Nigeria. The study,</w:t>
      </w:r>
      <w:r>
        <w:rPr>
          <w:spacing w:val="1"/>
        </w:rPr>
        <w:t> </w:t>
      </w:r>
      <w:r>
        <w:rPr/>
        <w:t>therefore, investigated the combined effect of computer skills of lecturers, institutional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lecturers‘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6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in federal universities in Nigeria.</w:t>
      </w:r>
    </w:p>
    <w:p>
      <w:pPr>
        <w:pStyle w:val="BodyText"/>
        <w:spacing w:before="121"/>
        <w:ind w:left="804" w:right="907"/>
        <w:jc w:val="both"/>
      </w:pPr>
      <w:r>
        <w:rPr/>
        <w:t>The</w:t>
      </w:r>
      <w:r>
        <w:rPr>
          <w:spacing w:val="7"/>
        </w:rPr>
        <w:t> </w:t>
      </w:r>
      <w:r>
        <w:rPr/>
        <w:t>descriptive</w:t>
      </w:r>
      <w:r>
        <w:rPr>
          <w:spacing w:val="8"/>
        </w:rPr>
        <w:t> </w:t>
      </w:r>
      <w:r>
        <w:rPr/>
        <w:t>survey</w:t>
      </w:r>
      <w:r>
        <w:rPr>
          <w:spacing w:val="3"/>
        </w:rPr>
        <w:t> </w:t>
      </w:r>
      <w:r>
        <w:rPr/>
        <w:t>research</w:t>
      </w:r>
      <w:r>
        <w:rPr>
          <w:spacing w:val="9"/>
        </w:rPr>
        <w:t> </w:t>
      </w:r>
      <w:r>
        <w:rPr/>
        <w:t>design</w:t>
      </w:r>
      <w:r>
        <w:rPr>
          <w:spacing w:val="8"/>
        </w:rPr>
        <w:t> </w:t>
      </w:r>
      <w:r>
        <w:rPr/>
        <w:t>was</w:t>
      </w:r>
      <w:r>
        <w:rPr>
          <w:spacing w:val="9"/>
        </w:rPr>
        <w:t> </w:t>
      </w:r>
      <w:r>
        <w:rPr/>
        <w:t>used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study.</w:t>
      </w:r>
      <w:r>
        <w:rPr>
          <w:spacing w:val="10"/>
        </w:rPr>
        <w:t> </w:t>
      </w:r>
      <w:r>
        <w:rPr/>
        <w:t>From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population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6,168,</w:t>
      </w:r>
      <w:r>
        <w:rPr>
          <w:spacing w:val="-57"/>
        </w:rPr>
        <w:t> </w:t>
      </w:r>
      <w:r>
        <w:rPr/>
        <w:t>a sample of 2,004 was drawn using accidental sampling technique. Data were collected</w:t>
      </w:r>
      <w:r>
        <w:rPr>
          <w:spacing w:val="1"/>
        </w:rPr>
        <w:t> </w:t>
      </w:r>
      <w:r>
        <w:rPr/>
        <w:t>through</w:t>
      </w:r>
      <w:r>
        <w:rPr>
          <w:spacing w:val="12"/>
        </w:rPr>
        <w:t> </w:t>
      </w:r>
      <w:r>
        <w:rPr/>
        <w:t>five</w:t>
      </w:r>
      <w:r>
        <w:rPr>
          <w:spacing w:val="10"/>
        </w:rPr>
        <w:t> </w:t>
      </w:r>
      <w:r>
        <w:rPr/>
        <w:t>questionnaires</w:t>
      </w:r>
      <w:r>
        <w:rPr>
          <w:spacing w:val="11"/>
        </w:rPr>
        <w:t> </w:t>
      </w:r>
      <w:r>
        <w:rPr/>
        <w:t>(computer</w:t>
      </w:r>
      <w:r>
        <w:rPr>
          <w:spacing w:val="10"/>
        </w:rPr>
        <w:t> </w:t>
      </w:r>
      <w:r>
        <w:rPr/>
        <w:t>skills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lecturers</w:t>
      </w:r>
      <w:r>
        <w:rPr>
          <w:spacing w:val="13"/>
        </w:rPr>
        <w:t> </w:t>
      </w:r>
      <w:r>
        <w:rPr/>
        <w:t>(r</w:t>
      </w:r>
      <w:r>
        <w:rPr>
          <w:spacing w:val="11"/>
        </w:rPr>
        <w:t> </w:t>
      </w:r>
      <w:r>
        <w:rPr/>
        <w:t>=</w:t>
      </w:r>
      <w:r>
        <w:rPr>
          <w:spacing w:val="8"/>
        </w:rPr>
        <w:t> </w:t>
      </w:r>
      <w:r>
        <w:rPr/>
        <w:t>0.95);</w:t>
      </w:r>
      <w:r>
        <w:rPr>
          <w:spacing w:val="13"/>
        </w:rPr>
        <w:t> </w:t>
      </w:r>
      <w:r>
        <w:rPr/>
        <w:t>Institutional</w:t>
      </w:r>
      <w:r>
        <w:rPr>
          <w:spacing w:val="11"/>
        </w:rPr>
        <w:t> </w:t>
      </w:r>
      <w:r>
        <w:rPr/>
        <w:t>Factors</w:t>
      </w:r>
      <w:r>
        <w:rPr>
          <w:spacing w:val="12"/>
        </w:rPr>
        <w:t> </w:t>
      </w:r>
      <w:r>
        <w:rPr/>
        <w:t>(r</w:t>
      </w:r>
    </w:p>
    <w:p>
      <w:pPr>
        <w:pStyle w:val="BodyText"/>
        <w:ind w:left="804" w:right="907"/>
        <w:jc w:val="both"/>
      </w:pPr>
      <w:r>
        <w:rPr/>
        <w:t>= 0.79); usefulness (r = 0.85); usability (r = 0.93) and utilisation (r = 0.91)). This was</w:t>
      </w:r>
      <w:r>
        <w:rPr>
          <w:spacing w:val="1"/>
        </w:rPr>
        <w:t> </w:t>
      </w:r>
      <w:r>
        <w:rPr/>
        <w:t>complemented with observation checklist and interview schedule conducted on twenty-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answered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statistics,</w:t>
      </w:r>
      <w:r>
        <w:rPr>
          <w:spacing w:val="49"/>
        </w:rPr>
        <w:t> </w:t>
      </w:r>
      <w:r>
        <w:rPr/>
        <w:t>Pearson</w:t>
      </w:r>
      <w:r>
        <w:rPr>
          <w:spacing w:val="48"/>
        </w:rPr>
        <w:t> </w:t>
      </w:r>
      <w:r>
        <w:rPr/>
        <w:t>product</w:t>
      </w:r>
      <w:r>
        <w:rPr>
          <w:spacing w:val="49"/>
        </w:rPr>
        <w:t> </w:t>
      </w:r>
      <w:r>
        <w:rPr/>
        <w:t>moment</w:t>
      </w:r>
      <w:r>
        <w:rPr>
          <w:spacing w:val="50"/>
        </w:rPr>
        <w:t> </w:t>
      </w:r>
      <w:r>
        <w:rPr/>
        <w:t>correlation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multiple</w:t>
      </w:r>
      <w:r>
        <w:rPr>
          <w:spacing w:val="49"/>
        </w:rPr>
        <w:t> </w:t>
      </w:r>
      <w:r>
        <w:rPr/>
        <w:t>regression.</w:t>
      </w:r>
      <w:r>
        <w:rPr>
          <w:spacing w:val="51"/>
        </w:rPr>
        <w:t> </w:t>
      </w:r>
      <w:r>
        <w:rPr/>
        <w:t>The</w:t>
      </w:r>
      <w:r>
        <w:rPr>
          <w:spacing w:val="47"/>
        </w:rPr>
        <w:t> </w:t>
      </w:r>
      <w:r>
        <w:rPr/>
        <w:t>qualitative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subjected to content analysis.</w:t>
      </w:r>
    </w:p>
    <w:p>
      <w:pPr>
        <w:pStyle w:val="BodyText"/>
        <w:spacing w:before="120"/>
        <w:ind w:left="804" w:right="907" w:firstLine="60"/>
        <w:jc w:val="both"/>
      </w:pPr>
      <w:r>
        <w:rPr/>
        <w:t>Computer skills of lecturers (r=-.187, p &lt; 0.05), Institutional factors (r = .06, p &lt; .05) and</w:t>
      </w:r>
      <w:r>
        <w:rPr>
          <w:spacing w:val="1"/>
        </w:rPr>
        <w:t> </w:t>
      </w:r>
      <w:r>
        <w:rPr/>
        <w:t>usability correlated significantly with utilisation of SEP among lecturres while usefulness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 variables determined utilization of SEP by lecturers in federal universities 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(F</w:t>
      </w:r>
      <w:r>
        <w:rPr>
          <w:vertAlign w:val="subscript"/>
        </w:rPr>
        <w:t>(4,139)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22.865;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.248,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vertAlign w:val="baseline"/>
        </w:rPr>
        <w:t>0.05).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60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contributions namely, computer skills (</w:t>
      </w:r>
      <w:r>
        <w:rPr>
          <w:rFonts w:ascii="Symbol" w:hAnsi="Symbol"/>
          <w:vertAlign w:val="baseline"/>
        </w:rPr>
        <w:t></w:t>
      </w:r>
      <w:r>
        <w:rPr>
          <w:vertAlign w:val="baseline"/>
        </w:rPr>
        <w:t> = .246, p &lt; 0.05), institutional 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rFonts w:ascii="Symbol" w:hAnsi="Symbol"/>
          <w:vertAlign w:val="baseline"/>
        </w:rPr>
        <w:t></w:t>
      </w:r>
      <w:r>
        <w:rPr>
          <w:vertAlign w:val="baseline"/>
        </w:rPr>
        <w:t> = 0.79, p &lt; 0.05) and usability (</w:t>
      </w:r>
      <w:r>
        <w:rPr>
          <w:rFonts w:ascii="Symbol" w:hAnsi="Symbol"/>
          <w:vertAlign w:val="baseline"/>
        </w:rPr>
        <w:t></w:t>
      </w:r>
      <w:r>
        <w:rPr>
          <w:vertAlign w:val="baseline"/>
        </w:rPr>
        <w:t> = .144, p &lt; 0.05). Interview and observations revealed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lecturers possessed computer skills. It was observed that institutional factors 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ICT infrastructure and staff training were in place for lecturers to use SEP. The contents of</w:t>
      </w:r>
      <w:r>
        <w:rPr>
          <w:spacing w:val="1"/>
          <w:vertAlign w:val="baseline"/>
        </w:rPr>
        <w:t> </w:t>
      </w:r>
      <w:r>
        <w:rPr>
          <w:vertAlign w:val="baseline"/>
        </w:rPr>
        <w:t>SEP were useful for lecturers‘ researches and there was high level of usability. In addition,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 of</w:t>
      </w:r>
      <w:r>
        <w:rPr>
          <w:spacing w:val="-1"/>
          <w:vertAlign w:val="baseline"/>
        </w:rPr>
        <w:t> </w:t>
      </w:r>
      <w:r>
        <w:rPr>
          <w:vertAlign w:val="baseline"/>
        </w:rPr>
        <w:t>utilisation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SEP was reported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lecturers.</w:t>
      </w:r>
    </w:p>
    <w:p>
      <w:pPr>
        <w:pStyle w:val="BodyText"/>
        <w:spacing w:before="120"/>
        <w:ind w:left="804" w:right="911"/>
        <w:jc w:val="both"/>
      </w:pPr>
      <w:r>
        <w:rPr/>
        <w:t>Computer skills of lecturers, institutional factors and usability combined are determinants</w:t>
      </w:r>
      <w:r>
        <w:rPr>
          <w:spacing w:val="1"/>
        </w:rPr>
        <w:t> </w:t>
      </w:r>
      <w:r>
        <w:rPr/>
        <w:t>of lecturers‘ utilisation of scholarly electronic publications in federal university libraries 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computer skills by lecturers. Also improvement in institutional factors and usability will</w:t>
      </w:r>
      <w:r>
        <w:rPr>
          <w:spacing w:val="1"/>
        </w:rPr>
        <w:t> </w:t>
      </w:r>
      <w:r>
        <w:rPr/>
        <w:t>lead</w:t>
      </w:r>
      <w:r>
        <w:rPr>
          <w:spacing w:val="-1"/>
        </w:rPr>
        <w:t> </w:t>
      </w:r>
      <w:r>
        <w:rPr/>
        <w:t>to increased</w:t>
      </w:r>
      <w:r>
        <w:rPr>
          <w:spacing w:val="-1"/>
        </w:rPr>
        <w:t> </w:t>
      </w:r>
      <w:r>
        <w:rPr/>
        <w:t>utilisation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6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lecturers.</w:t>
      </w:r>
    </w:p>
    <w:p>
      <w:pPr>
        <w:pStyle w:val="BodyText"/>
        <w:spacing w:before="121"/>
        <w:ind w:left="2004" w:right="1261" w:hanging="1200"/>
        <w:jc w:val="both"/>
      </w:pPr>
      <w:r>
        <w:rPr>
          <w:b/>
        </w:rPr>
        <w:t>Keywords</w:t>
      </w:r>
      <w:r>
        <w:rPr/>
        <w:t>: E-journals utilisation, Nigerian universities, Computer skills, Ease of use of</w:t>
      </w:r>
      <w:r>
        <w:rPr>
          <w:spacing w:val="-57"/>
        </w:rPr>
        <w:t> </w:t>
      </w:r>
      <w:r>
        <w:rPr/>
        <w:t>scholarly</w:t>
      </w:r>
      <w:r>
        <w:rPr>
          <w:spacing w:val="-6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publications,</w:t>
      </w:r>
      <w:r>
        <w:rPr>
          <w:spacing w:val="2"/>
        </w:rPr>
        <w:t> </w:t>
      </w:r>
      <w:r>
        <w:rPr/>
        <w:t>Lecturers,</w:t>
      </w:r>
      <w:r>
        <w:rPr>
          <w:spacing w:val="-1"/>
        </w:rPr>
        <w:t> </w:t>
      </w:r>
      <w:r>
        <w:rPr/>
        <w:t>Libraries</w:t>
      </w:r>
    </w:p>
    <w:p>
      <w:pPr>
        <w:pStyle w:val="Heading2"/>
        <w:spacing w:before="120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-2"/>
        </w:rPr>
        <w:t> </w:t>
      </w:r>
      <w:r>
        <w:rPr>
          <w:b w:val="0"/>
        </w:rPr>
        <w:t>437</w:t>
      </w:r>
    </w:p>
    <w:p>
      <w:pPr>
        <w:spacing w:after="0"/>
        <w:sectPr>
          <w:footerReference w:type="default" r:id="rId6"/>
          <w:pgSz w:w="12240" w:h="15840"/>
          <w:pgMar w:footer="984" w:header="0" w:top="1500" w:bottom="1180" w:left="1500" w:right="24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90"/>
        <w:ind w:left="924" w:right="1030" w:firstLine="0"/>
        <w:jc w:val="center"/>
        <w:rPr>
          <w:b/>
          <w:sz w:val="24"/>
        </w:rPr>
      </w:pPr>
      <w:r>
        <w:rPr>
          <w:b/>
          <w:sz w:val="24"/>
        </w:rPr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04" w:right="915" w:firstLine="720"/>
        <w:jc w:val="both"/>
      </w:pPr>
      <w:r>
        <w:rPr/>
        <w:drawing>
          <wp:anchor distT="0" distB="0" distL="0" distR="0" allowOverlap="1" layoutInCell="1" locked="0" behindDoc="1" simplePos="0" relativeHeight="481457152">
            <wp:simplePos x="0" y="0"/>
            <wp:positionH relativeFrom="page">
              <wp:posOffset>1596771</wp:posOffset>
            </wp:positionH>
            <wp:positionV relativeFrom="paragraph">
              <wp:posOffset>800013</wp:posOffset>
            </wp:positionV>
            <wp:extent cx="5168773" cy="5110146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Several persons contributed in various ways to the preparation and completion of</w:t>
      </w:r>
      <w:r>
        <w:rPr>
          <w:spacing w:val="1"/>
        </w:rPr>
        <w:t> </w:t>
      </w:r>
      <w:r>
        <w:rPr/>
        <w:t>this thesis. My special and profound gratitude goes to my teacher and thesis supervisor, Dr.</w:t>
      </w:r>
      <w:r>
        <w:rPr>
          <w:spacing w:val="-57"/>
        </w:rPr>
        <w:t> </w:t>
      </w:r>
      <w:r>
        <w:rPr/>
        <w:t>Oshiotse Andrew Okwilagwe, who diligently and persistently read and corrected errors in</w:t>
      </w:r>
      <w:r>
        <w:rPr>
          <w:spacing w:val="1"/>
        </w:rPr>
        <w:t> </w:t>
      </w:r>
      <w:r>
        <w:rPr/>
        <w:t>the thesis to enhance its communication value. I also acknowledge my other teachers at</w:t>
      </w:r>
      <w:r>
        <w:rPr>
          <w:spacing w:val="1"/>
        </w:rPr>
        <w:t> </w:t>
      </w:r>
      <w:r>
        <w:rPr/>
        <w:t>LARIS: Prof. G.O. Alegbeleye, Prof. M.I. Atinmo, Prof. I.M. Mabawonku, Dr. K.I.N.</w:t>
      </w:r>
      <w:r>
        <w:rPr>
          <w:spacing w:val="1"/>
        </w:rPr>
        <w:t> </w:t>
      </w:r>
      <w:r>
        <w:rPr/>
        <w:t>Nwalo,</w:t>
      </w:r>
      <w:r>
        <w:rPr>
          <w:spacing w:val="22"/>
        </w:rPr>
        <w:t> </w:t>
      </w:r>
      <w:r>
        <w:rPr/>
        <w:t>Dr.</w:t>
      </w:r>
      <w:r>
        <w:rPr>
          <w:spacing w:val="22"/>
        </w:rPr>
        <w:t> </w:t>
      </w:r>
      <w:r>
        <w:rPr/>
        <w:t>S.O.</w:t>
      </w:r>
      <w:r>
        <w:rPr>
          <w:spacing w:val="22"/>
        </w:rPr>
        <w:t> </w:t>
      </w:r>
      <w:r>
        <w:rPr/>
        <w:t>Popoola,</w:t>
      </w:r>
      <w:r>
        <w:rPr>
          <w:spacing w:val="22"/>
        </w:rPr>
        <w:t> </w:t>
      </w:r>
      <w:r>
        <w:rPr/>
        <w:t>Dr.</w:t>
      </w:r>
      <w:r>
        <w:rPr>
          <w:spacing w:val="22"/>
        </w:rPr>
        <w:t> </w:t>
      </w:r>
      <w:r>
        <w:rPr/>
        <w:t>A.A.</w:t>
      </w:r>
      <w:r>
        <w:rPr>
          <w:spacing w:val="24"/>
        </w:rPr>
        <w:t> </w:t>
      </w:r>
      <w:r>
        <w:rPr/>
        <w:t>Abioye,</w:t>
      </w:r>
      <w:r>
        <w:rPr>
          <w:spacing w:val="22"/>
        </w:rPr>
        <w:t> </w:t>
      </w:r>
      <w:r>
        <w:rPr/>
        <w:t>Dr.</w:t>
      </w:r>
      <w:r>
        <w:rPr>
          <w:spacing w:val="25"/>
        </w:rPr>
        <w:t> </w:t>
      </w:r>
      <w:r>
        <w:rPr/>
        <w:t>A.E.</w:t>
      </w:r>
      <w:r>
        <w:rPr>
          <w:spacing w:val="22"/>
        </w:rPr>
        <w:t> </w:t>
      </w:r>
      <w:r>
        <w:rPr/>
        <w:t>Adetimirin,</w:t>
      </w:r>
      <w:r>
        <w:rPr>
          <w:spacing w:val="22"/>
        </w:rPr>
        <w:t> </w:t>
      </w:r>
      <w:r>
        <w:rPr/>
        <w:t>Dr.</w:t>
      </w:r>
      <w:r>
        <w:rPr>
          <w:spacing w:val="22"/>
        </w:rPr>
        <w:t> </w:t>
      </w:r>
      <w:r>
        <w:rPr/>
        <w:t>J.K.</w:t>
      </w:r>
      <w:r>
        <w:rPr>
          <w:spacing w:val="21"/>
        </w:rPr>
        <w:t> </w:t>
      </w:r>
      <w:r>
        <w:rPr/>
        <w:t>Apotiade,</w:t>
      </w:r>
      <w:r>
        <w:rPr>
          <w:spacing w:val="22"/>
        </w:rPr>
        <w:t> </w:t>
      </w:r>
      <w:r>
        <w:rPr/>
        <w:t>Mr.</w:t>
      </w:r>
    </w:p>
    <w:p>
      <w:pPr>
        <w:pStyle w:val="BodyText"/>
        <w:spacing w:line="480" w:lineRule="auto" w:before="1"/>
        <w:ind w:left="804" w:right="910"/>
        <w:jc w:val="both"/>
      </w:pPr>
      <w:r>
        <w:rPr/>
        <w:t>B.A. Bada, Mr. B.M. Oweghoro, Mr. E.O. Igudia and Mr. C.A. Akangbe who significantly</w:t>
      </w:r>
      <w:r>
        <w:rPr>
          <w:spacing w:val="-57"/>
        </w:rPr>
        <w:t> </w:t>
      </w:r>
      <w:r>
        <w:rPr/>
        <w:t>contributed in</w:t>
      </w:r>
      <w:r>
        <w:rPr>
          <w:spacing w:val="1"/>
        </w:rPr>
        <w:t> </w:t>
      </w:r>
      <w:r>
        <w:rPr/>
        <w:t>many 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progress</w:t>
      </w:r>
      <w:r>
        <w:rPr>
          <w:spacing w:val="60"/>
        </w:rPr>
        <w:t> </w:t>
      </w:r>
      <w:r>
        <w:rPr/>
        <w:t>and completion of this work. The contributions</w:t>
      </w:r>
      <w:r>
        <w:rPr>
          <w:spacing w:val="-58"/>
        </w:rPr>
        <w:t> </w:t>
      </w:r>
      <w:r>
        <w:rPr/>
        <w:t>of 2004/2005 set of Ph.D students especially Dr. (Mrs.) B. Yoloye cannot be forgotten.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advise and</w:t>
      </w:r>
      <w:r>
        <w:rPr>
          <w:spacing w:val="2"/>
        </w:rPr>
        <w:t> </w:t>
      </w:r>
      <w:r>
        <w:rPr/>
        <w:t>encouragement</w:t>
      </w:r>
      <w:r>
        <w:rPr>
          <w:spacing w:val="-1"/>
        </w:rPr>
        <w:t> </w:t>
      </w:r>
      <w:r>
        <w:rPr/>
        <w:t>helped in the</w:t>
      </w:r>
      <w:r>
        <w:rPr>
          <w:spacing w:val="-1"/>
        </w:rPr>
        <w:t> </w:t>
      </w:r>
      <w:r>
        <w:rPr/>
        <w:t>actualization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thesis.</w:t>
      </w:r>
    </w:p>
    <w:p>
      <w:pPr>
        <w:pStyle w:val="BodyText"/>
        <w:spacing w:line="480" w:lineRule="auto"/>
        <w:ind w:left="804" w:right="917" w:firstLine="720"/>
        <w:jc w:val="both"/>
      </w:pPr>
      <w:r>
        <w:rPr/>
        <w:t>I appreciate the contributions of Dr. Y.L. Haliso and Prof (Mrs.) M.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Fapojuwo</w:t>
      </w:r>
      <w:r>
        <w:rPr>
          <w:spacing w:val="1"/>
        </w:rPr>
        <w:t> </w:t>
      </w:r>
      <w:r>
        <w:rPr/>
        <w:t>for painstakingly reading through the work at the final defence and brought the thesis to</w:t>
      </w:r>
      <w:r>
        <w:rPr>
          <w:spacing w:val="1"/>
        </w:rPr>
        <w:t> </w:t>
      </w:r>
      <w:r>
        <w:rPr/>
        <w:t>perfection.</w:t>
      </w:r>
    </w:p>
    <w:p>
      <w:pPr>
        <w:pStyle w:val="BodyText"/>
        <w:spacing w:line="480" w:lineRule="auto" w:before="1"/>
        <w:ind w:left="804" w:right="905" w:firstLine="720"/>
        <w:jc w:val="both"/>
      </w:pPr>
      <w:r>
        <w:rPr/>
        <w:t>I 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thank everyone who facilitated the process</w:t>
      </w:r>
      <w:r>
        <w:rPr>
          <w:spacing w:val="1"/>
        </w:rPr>
        <w:t> </w:t>
      </w:r>
      <w:r>
        <w:rPr/>
        <w:t>of data collection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 used in this study. Among these persons are: Dr. G. Shoki at the Department of</w:t>
      </w:r>
      <w:r>
        <w:rPr>
          <w:spacing w:val="-57"/>
        </w:rPr>
        <w:t> </w:t>
      </w:r>
      <w:r>
        <w:rPr/>
        <w:t>Communication and Language Arts, University of Ibadan, Ibadan, Mrs. H. Emasialu at the</w:t>
      </w:r>
      <w:r>
        <w:rPr>
          <w:spacing w:val="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Port-Harcourt;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J.D.</w:t>
      </w:r>
      <w:r>
        <w:rPr>
          <w:spacing w:val="1"/>
        </w:rPr>
        <w:t> </w:t>
      </w:r>
      <w:r>
        <w:rPr/>
        <w:t>Galadima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Communication, University of Jos; Mr. Ahmed Mohammed at the Department of Library</w:t>
      </w:r>
      <w:r>
        <w:rPr>
          <w:spacing w:val="1"/>
        </w:rPr>
        <w:t> </w:t>
      </w:r>
      <w:r>
        <w:rPr/>
        <w:t>and Information Science, Bayero University, Kano, Dr. B. Igbeneghu, at the Library, Oba</w:t>
      </w:r>
      <w:r>
        <w:rPr>
          <w:spacing w:val="1"/>
        </w:rPr>
        <w:t> </w:t>
      </w:r>
      <w:r>
        <w:rPr/>
        <w:t>Femi</w:t>
      </w:r>
      <w:r>
        <w:rPr>
          <w:spacing w:val="13"/>
        </w:rPr>
        <w:t> </w:t>
      </w:r>
      <w:r>
        <w:rPr/>
        <w:t>Awolowo</w:t>
      </w:r>
      <w:r>
        <w:rPr>
          <w:spacing w:val="13"/>
        </w:rPr>
        <w:t> </w:t>
      </w:r>
      <w:r>
        <w:rPr/>
        <w:t>University,</w:t>
      </w:r>
      <w:r>
        <w:rPr>
          <w:spacing w:val="17"/>
        </w:rPr>
        <w:t> </w:t>
      </w:r>
      <w:r>
        <w:rPr/>
        <w:t>Ife,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Dr.</w:t>
      </w:r>
      <w:r>
        <w:rPr>
          <w:spacing w:val="15"/>
        </w:rPr>
        <w:t> </w:t>
      </w:r>
      <w:r>
        <w:rPr/>
        <w:t>G.</w:t>
      </w:r>
      <w:r>
        <w:rPr>
          <w:spacing w:val="12"/>
        </w:rPr>
        <w:t> </w:t>
      </w:r>
      <w:r>
        <w:rPr/>
        <w:t>Ezra</w:t>
      </w:r>
      <w:r>
        <w:rPr>
          <w:spacing w:val="11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Department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Library</w:t>
      </w:r>
      <w:r>
        <w:rPr>
          <w:spacing w:val="1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84" w:top="1500" w:bottom="1180" w:left="1500" w:right="240"/>
        </w:sectPr>
      </w:pPr>
    </w:p>
    <w:p>
      <w:pPr>
        <w:pStyle w:val="BodyText"/>
        <w:spacing w:line="480" w:lineRule="auto" w:before="60"/>
        <w:ind w:left="804" w:right="914"/>
      </w:pPr>
      <w:r>
        <w:rPr/>
        <w:t>Information</w:t>
      </w:r>
      <w:r>
        <w:rPr>
          <w:spacing w:val="19"/>
        </w:rPr>
        <w:t> </w:t>
      </w:r>
      <w:r>
        <w:rPr/>
        <w:t>Science,</w:t>
      </w:r>
      <w:r>
        <w:rPr>
          <w:spacing w:val="19"/>
        </w:rPr>
        <w:t> </w:t>
      </w:r>
      <w:r>
        <w:rPr/>
        <w:t>Ahmadu,</w:t>
      </w:r>
      <w:r>
        <w:rPr>
          <w:spacing w:val="19"/>
        </w:rPr>
        <w:t> </w:t>
      </w:r>
      <w:r>
        <w:rPr/>
        <w:t>Bello</w:t>
      </w:r>
      <w:r>
        <w:rPr>
          <w:spacing w:val="19"/>
        </w:rPr>
        <w:t> </w:t>
      </w:r>
      <w:r>
        <w:rPr/>
        <w:t>University,</w:t>
      </w:r>
      <w:r>
        <w:rPr>
          <w:spacing w:val="19"/>
        </w:rPr>
        <w:t> </w:t>
      </w:r>
      <w:r>
        <w:rPr/>
        <w:t>Zaria.</w:t>
      </w:r>
      <w:r>
        <w:rPr>
          <w:spacing w:val="20"/>
        </w:rPr>
        <w:t> </w:t>
      </w:r>
      <w:r>
        <w:rPr/>
        <w:t>May</w:t>
      </w:r>
      <w:r>
        <w:rPr>
          <w:spacing w:val="14"/>
        </w:rPr>
        <w:t> </w:t>
      </w:r>
      <w:r>
        <w:rPr/>
        <w:t>God</w:t>
      </w:r>
      <w:r>
        <w:rPr>
          <w:spacing w:val="18"/>
        </w:rPr>
        <w:t> </w:t>
      </w:r>
      <w:r>
        <w:rPr/>
        <w:t>bless</w:t>
      </w:r>
      <w:r>
        <w:rPr>
          <w:spacing w:val="25"/>
        </w:rPr>
        <w:t> </w:t>
      </w:r>
      <w:r>
        <w:rPr/>
        <w:t>you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may</w:t>
      </w:r>
      <w:r>
        <w:rPr>
          <w:spacing w:val="20"/>
        </w:rPr>
        <w:t> </w:t>
      </w:r>
      <w:r>
        <w:rPr/>
        <w:t>you</w:t>
      </w:r>
      <w:r>
        <w:rPr>
          <w:spacing w:val="-57"/>
        </w:rPr>
        <w:t> </w:t>
      </w:r>
      <w:r>
        <w:rPr/>
        <w:t>find</w:t>
      </w:r>
      <w:r>
        <w:rPr>
          <w:spacing w:val="-1"/>
        </w:rPr>
        <w:t> </w:t>
      </w:r>
      <w:r>
        <w:rPr/>
        <w:t>assistance</w:t>
      </w:r>
      <w:r>
        <w:rPr>
          <w:spacing w:val="-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Lord</w:t>
      </w:r>
      <w:r>
        <w:rPr>
          <w:spacing w:val="2"/>
        </w:rPr>
        <w:t> </w:t>
      </w:r>
      <w:r>
        <w:rPr/>
        <w:t>always.</w:t>
      </w:r>
    </w:p>
    <w:p>
      <w:pPr>
        <w:pStyle w:val="BodyText"/>
        <w:spacing w:line="480" w:lineRule="auto" w:before="1"/>
        <w:ind w:left="804" w:right="907" w:firstLine="720"/>
      </w:pPr>
      <w:r>
        <w:rPr/>
        <w:t>I</w:t>
      </w:r>
      <w:r>
        <w:rPr>
          <w:spacing w:val="10"/>
        </w:rPr>
        <w:t> </w:t>
      </w:r>
      <w:r>
        <w:rPr/>
        <w:t>am</w:t>
      </w:r>
      <w:r>
        <w:rPr>
          <w:spacing w:val="12"/>
        </w:rPr>
        <w:t> </w:t>
      </w:r>
      <w:r>
        <w:rPr/>
        <w:t>extremely</w:t>
      </w:r>
      <w:r>
        <w:rPr>
          <w:spacing w:val="8"/>
        </w:rPr>
        <w:t> </w:t>
      </w:r>
      <w:r>
        <w:rPr/>
        <w:t>grateful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Dr.</w:t>
      </w:r>
      <w:r>
        <w:rPr>
          <w:spacing w:val="10"/>
        </w:rPr>
        <w:t> </w:t>
      </w:r>
      <w:r>
        <w:rPr/>
        <w:t>R.</w:t>
      </w:r>
      <w:r>
        <w:rPr>
          <w:spacing w:val="11"/>
        </w:rPr>
        <w:t> </w:t>
      </w:r>
      <w:r>
        <w:rPr/>
        <w:t>O.</w:t>
      </w:r>
      <w:r>
        <w:rPr>
          <w:spacing w:val="10"/>
        </w:rPr>
        <w:t> </w:t>
      </w:r>
      <w:r>
        <w:rPr/>
        <w:t>Agbonlahor,</w:t>
      </w:r>
      <w:r>
        <w:rPr>
          <w:spacing w:val="13"/>
        </w:rPr>
        <w:t> </w:t>
      </w:r>
      <w:r>
        <w:rPr/>
        <w:t>Dr.</w:t>
      </w:r>
      <w:r>
        <w:rPr>
          <w:spacing w:val="11"/>
        </w:rPr>
        <w:t> </w:t>
      </w:r>
      <w:r>
        <w:rPr/>
        <w:t>M.</w:t>
      </w:r>
      <w:r>
        <w:rPr>
          <w:spacing w:val="11"/>
        </w:rPr>
        <w:t> </w:t>
      </w:r>
      <w:r>
        <w:rPr/>
        <w:t>Fabunmi,</w:t>
      </w:r>
      <w:r>
        <w:rPr>
          <w:spacing w:val="11"/>
        </w:rPr>
        <w:t> </w:t>
      </w:r>
      <w:r>
        <w:rPr/>
        <w:t>Dr.</w:t>
      </w:r>
      <w:r>
        <w:rPr>
          <w:spacing w:val="11"/>
        </w:rPr>
        <w:t> </w:t>
      </w:r>
      <w:r>
        <w:rPr/>
        <w:t>S.</w:t>
      </w:r>
      <w:r>
        <w:rPr>
          <w:spacing w:val="13"/>
        </w:rPr>
        <w:t> </w:t>
      </w:r>
      <w:r>
        <w:rPr/>
        <w:t>Akande,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Mrs. C.O.B. Adewumi 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contribution and encouragement.</w:t>
      </w:r>
    </w:p>
    <w:p>
      <w:pPr>
        <w:pStyle w:val="BodyText"/>
        <w:spacing w:line="482" w:lineRule="auto"/>
        <w:ind w:left="804" w:right="910" w:firstLine="720"/>
      </w:pPr>
      <w:r>
        <w:rPr/>
        <w:drawing>
          <wp:anchor distT="0" distB="0" distL="0" distR="0" allowOverlap="1" layoutInCell="1" locked="0" behindDoc="1" simplePos="0" relativeHeight="481457664">
            <wp:simplePos x="0" y="0"/>
            <wp:positionH relativeFrom="page">
              <wp:posOffset>1596771</wp:posOffset>
            </wp:positionH>
            <wp:positionV relativeFrom="paragraph">
              <wp:posOffset>293410</wp:posOffset>
            </wp:positionV>
            <wp:extent cx="5168773" cy="5110146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17"/>
        </w:rPr>
        <w:t> </w:t>
      </w:r>
      <w:r>
        <w:rPr/>
        <w:t>want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specially</w:t>
      </w:r>
      <w:r>
        <w:rPr>
          <w:spacing w:val="13"/>
        </w:rPr>
        <w:t> </w:t>
      </w:r>
      <w:r>
        <w:rPr/>
        <w:t>thank</w:t>
      </w:r>
      <w:r>
        <w:rPr>
          <w:spacing w:val="23"/>
        </w:rPr>
        <w:t> </w:t>
      </w:r>
      <w:r>
        <w:rPr/>
        <w:t>Dr.</w:t>
      </w:r>
      <w:r>
        <w:rPr>
          <w:spacing w:val="20"/>
        </w:rPr>
        <w:t> </w:t>
      </w:r>
      <w:r>
        <w:rPr/>
        <w:t>S.O.</w:t>
      </w:r>
      <w:r>
        <w:rPr>
          <w:spacing w:val="19"/>
        </w:rPr>
        <w:t> </w:t>
      </w:r>
      <w:r>
        <w:rPr/>
        <w:t>Uwaifo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his</w:t>
      </w:r>
      <w:r>
        <w:rPr>
          <w:spacing w:val="19"/>
        </w:rPr>
        <w:t> </w:t>
      </w:r>
      <w:r>
        <w:rPr/>
        <w:t>prayers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encouragement</w:t>
      </w:r>
      <w:r>
        <w:rPr>
          <w:spacing w:val="20"/>
        </w:rPr>
        <w:t> </w:t>
      </w:r>
      <w:r>
        <w:rPr/>
        <w:t>that</w:t>
      </w:r>
      <w:r>
        <w:rPr>
          <w:spacing w:val="-57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contributed</w:t>
      </w:r>
      <w:r>
        <w:rPr>
          <w:spacing w:val="2"/>
        </w:rPr>
        <w:t> </w:t>
      </w:r>
      <w:r>
        <w:rPr/>
        <w:t>to the</w:t>
      </w:r>
      <w:r>
        <w:rPr>
          <w:spacing w:val="-1"/>
        </w:rPr>
        <w:t> </w:t>
      </w:r>
      <w:r>
        <w:rPr/>
        <w:t>progress and</w:t>
      </w:r>
      <w:r>
        <w:rPr>
          <w:spacing w:val="1"/>
        </w:rPr>
        <w:t> </w:t>
      </w:r>
      <w:r>
        <w:rPr/>
        <w:t>completion of</w:t>
      </w:r>
      <w:r>
        <w:rPr>
          <w:spacing w:val="-2"/>
        </w:rPr>
        <w:t> </w:t>
      </w:r>
      <w:r>
        <w:rPr/>
        <w:t>this thesis.</w:t>
      </w:r>
    </w:p>
    <w:p>
      <w:pPr>
        <w:pStyle w:val="BodyText"/>
        <w:spacing w:before="194"/>
        <w:ind w:left="1524"/>
      </w:pPr>
      <w:r>
        <w:rPr/>
        <w:t>From the</w:t>
      </w:r>
      <w:r>
        <w:rPr>
          <w:spacing w:val="2"/>
        </w:rPr>
        <w:t> </w:t>
      </w:r>
      <w:r>
        <w:rPr/>
        <w:t>bottom of</w:t>
      </w:r>
      <w:r>
        <w:rPr>
          <w:spacing w:val="1"/>
        </w:rPr>
        <w:t> </w:t>
      </w:r>
      <w:r>
        <w:rPr/>
        <w:t>my</w:t>
      </w:r>
      <w:r>
        <w:rPr>
          <w:spacing w:val="-3"/>
        </w:rPr>
        <w:t> </w:t>
      </w:r>
      <w:r>
        <w:rPr/>
        <w:t>heart,</w:t>
      </w:r>
      <w:r>
        <w:rPr>
          <w:spacing w:val="5"/>
        </w:rPr>
        <w:t> </w:t>
      </w:r>
      <w:r>
        <w:rPr/>
        <w:t>I</w:t>
      </w:r>
      <w:r>
        <w:rPr>
          <w:spacing w:val="-4"/>
        </w:rPr>
        <w:t> </w:t>
      </w:r>
      <w:r>
        <w:rPr/>
        <w:t>want</w:t>
      </w:r>
      <w:r>
        <w:rPr>
          <w:spacing w:val="1"/>
        </w:rPr>
        <w:t> </w:t>
      </w:r>
      <w:r>
        <w:rPr/>
        <w:t>to say</w:t>
      </w:r>
      <w:r>
        <w:rPr>
          <w:spacing w:val="-4"/>
        </w:rPr>
        <w:t> </w:t>
      </w:r>
      <w:r>
        <w:rPr/>
        <w:t>thank</w:t>
      </w:r>
      <w:r>
        <w:rPr>
          <w:spacing w:val="3"/>
        </w:rPr>
        <w:t> </w:t>
      </w:r>
      <w:r>
        <w:rPr/>
        <w:t>you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my</w:t>
      </w:r>
      <w:r>
        <w:rPr>
          <w:spacing w:val="-4"/>
        </w:rPr>
        <w:t> </w:t>
      </w:r>
      <w:r>
        <w:rPr/>
        <w:t>beloved wife,</w:t>
      </w:r>
      <w:r>
        <w:rPr>
          <w:spacing w:val="3"/>
        </w:rPr>
        <w:t> </w:t>
      </w:r>
      <w:r>
        <w:rPr/>
        <w:t>Dr</w:t>
      </w:r>
      <w:r>
        <w:rPr>
          <w:spacing w:val="-1"/>
        </w:rPr>
        <w:t> </w:t>
      </w:r>
      <w:r>
        <w:rPr/>
        <w:t>(Mrs)</w:t>
      </w:r>
    </w:p>
    <w:p>
      <w:pPr>
        <w:pStyle w:val="BodyText"/>
        <w:spacing w:before="3"/>
      </w:pPr>
    </w:p>
    <w:p>
      <w:pPr>
        <w:pStyle w:val="BodyText"/>
        <w:ind w:left="804"/>
      </w:pPr>
      <w:r>
        <w:rPr/>
        <w:t>E.F.</w:t>
      </w:r>
      <w:r>
        <w:rPr>
          <w:spacing w:val="-2"/>
        </w:rPr>
        <w:t> </w:t>
      </w:r>
      <w:r>
        <w:rPr/>
        <w:t>Ogbomo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her</w:t>
      </w:r>
      <w:r>
        <w:rPr>
          <w:spacing w:val="-1"/>
        </w:rPr>
        <w:t> </w:t>
      </w:r>
      <w:r>
        <w:rPr/>
        <w:t>understanding,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encouragement.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6"/>
        <w:ind w:left="804" w:right="912" w:firstLine="720"/>
      </w:pPr>
      <w:r>
        <w:rPr/>
        <w:t>To</w:t>
      </w:r>
      <w:r>
        <w:rPr>
          <w:spacing w:val="12"/>
        </w:rPr>
        <w:t> </w:t>
      </w:r>
      <w:r>
        <w:rPr/>
        <w:t>all</w:t>
      </w:r>
      <w:r>
        <w:rPr>
          <w:spacing w:val="13"/>
        </w:rPr>
        <w:t> </w:t>
      </w:r>
      <w:r>
        <w:rPr/>
        <w:t>others</w:t>
      </w:r>
      <w:r>
        <w:rPr>
          <w:spacing w:val="14"/>
        </w:rPr>
        <w:t> </w:t>
      </w:r>
      <w:r>
        <w:rPr/>
        <w:t>whose</w:t>
      </w:r>
      <w:r>
        <w:rPr>
          <w:spacing w:val="11"/>
        </w:rPr>
        <w:t> </w:t>
      </w:r>
      <w:r>
        <w:rPr/>
        <w:t>names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mentioned</w:t>
      </w:r>
      <w:r>
        <w:rPr>
          <w:spacing w:val="12"/>
        </w:rPr>
        <w:t> </w:t>
      </w:r>
      <w:r>
        <w:rPr/>
        <w:t>may</w:t>
      </w:r>
      <w:r>
        <w:rPr>
          <w:spacing w:val="14"/>
        </w:rPr>
        <w:t> </w:t>
      </w:r>
      <w:r>
        <w:rPr/>
        <w:t>you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blessed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Jesus</w:t>
      </w:r>
      <w:r>
        <w:rPr>
          <w:spacing w:val="13"/>
        </w:rPr>
        <w:t> </w:t>
      </w:r>
      <w:r>
        <w:rPr/>
        <w:t>name</w:t>
      </w:r>
      <w:r>
        <w:rPr>
          <w:spacing w:val="-57"/>
        </w:rPr>
        <w:t> </w:t>
      </w:r>
      <w:r>
        <w:rPr/>
        <w:t>Amen.</w:t>
      </w:r>
      <w:r>
        <w:rPr>
          <w:spacing w:val="-1"/>
        </w:rPr>
        <w:t> </w:t>
      </w:r>
      <w:r>
        <w:rPr/>
        <w:t>To God be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glory.</w:t>
      </w:r>
    </w:p>
    <w:p>
      <w:pPr>
        <w:spacing w:after="0" w:line="482" w:lineRule="auto"/>
        <w:sectPr>
          <w:pgSz w:w="12240" w:h="15840"/>
          <w:pgMar w:header="0" w:footer="984" w:top="1160" w:bottom="1180" w:left="1500" w:right="240"/>
        </w:sectPr>
      </w:pPr>
    </w:p>
    <w:p>
      <w:pPr>
        <w:pStyle w:val="Heading2"/>
        <w:spacing w:before="68"/>
        <w:ind w:left="924" w:right="311"/>
        <w:jc w:val="center"/>
      </w:pPr>
      <w:bookmarkStart w:name="_TOC_250066" w:id="2"/>
      <w:bookmarkEnd w:id="2"/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1524"/>
      </w:pPr>
      <w:r>
        <w:rPr/>
        <w:drawing>
          <wp:anchor distT="0" distB="0" distL="0" distR="0" allowOverlap="1" layoutInCell="1" locked="0" behindDoc="1" simplePos="0" relativeHeight="481458176">
            <wp:simplePos x="0" y="0"/>
            <wp:positionH relativeFrom="page">
              <wp:posOffset>1596771</wp:posOffset>
            </wp:positionH>
            <wp:positionV relativeFrom="paragraph">
              <wp:posOffset>1325538</wp:posOffset>
            </wp:positionV>
            <wp:extent cx="5168773" cy="5110146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1"/>
        </w:rPr>
        <w:t> </w:t>
      </w:r>
      <w:r>
        <w:rPr/>
        <w:t>thesis</w:t>
      </w:r>
      <w:r>
        <w:rPr>
          <w:spacing w:val="-1"/>
        </w:rPr>
        <w:t> </w:t>
      </w:r>
      <w:r>
        <w:rPr/>
        <w:t>is dedicated</w:t>
      </w:r>
      <w:r>
        <w:rPr>
          <w:spacing w:val="-1"/>
        </w:rPr>
        <w:t> </w:t>
      </w:r>
      <w:r>
        <w:rPr/>
        <w:t>to my</w:t>
      </w:r>
      <w:r>
        <w:rPr>
          <w:spacing w:val="-6"/>
        </w:rPr>
        <w:t> </w:t>
      </w:r>
      <w:r>
        <w:rPr/>
        <w:t>family.</w:t>
      </w:r>
    </w:p>
    <w:p>
      <w:pPr>
        <w:spacing w:after="0"/>
        <w:sectPr>
          <w:pgSz w:w="12240" w:h="15840"/>
          <w:pgMar w:header="0" w:footer="984" w:top="1160" w:bottom="1180" w:left="1500" w:right="240"/>
        </w:sectPr>
      </w:pPr>
    </w:p>
    <w:p>
      <w:pPr>
        <w:pStyle w:val="Heading2"/>
        <w:spacing w:before="68"/>
        <w:ind w:left="924" w:right="1033"/>
        <w:jc w:val="center"/>
      </w:pPr>
      <w:bookmarkStart w:name="_TOC_250065" w:id="3"/>
      <w:bookmarkEnd w:id="3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04" w:right="912" w:firstLine="720"/>
        <w:jc w:val="both"/>
      </w:pPr>
      <w:r>
        <w:rPr/>
        <w:t>I certify that this work was carried out in the Department of Library, Archival and</w:t>
      </w:r>
      <w:r>
        <w:rPr>
          <w:spacing w:val="1"/>
        </w:rPr>
        <w:t> </w:t>
      </w:r>
      <w:r>
        <w:rPr/>
        <w:t>Information Studies, University of Ibadan, by Monday Obaidjevwe Ogbomo under my</w:t>
      </w:r>
      <w:r>
        <w:rPr>
          <w:spacing w:val="1"/>
        </w:rPr>
        <w:t> </w:t>
      </w:r>
      <w:r>
        <w:rPr/>
        <w:t>supervision.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shape style="position:absolute;margin-left:211.850006pt;margin-top:16.248064pt;width:246pt;height:.1pt;mso-position-horizontal-relative:page;mso-position-vertical-relative:paragraph;z-index:-15725056;mso-wrap-distance-left:0;mso-wrap-distance-right:0" coordorigin="4237,325" coordsize="4920,0" path="m4237,325l9157,32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spacing w:before="90"/>
        <w:ind w:left="924" w:right="1031"/>
        <w:jc w:val="center"/>
      </w:pPr>
      <w:r>
        <w:rPr/>
        <w:drawing>
          <wp:anchor distT="0" distB="0" distL="0" distR="0" allowOverlap="1" layoutInCell="1" locked="0" behindDoc="1" simplePos="0" relativeHeight="481459200">
            <wp:simplePos x="0" y="0"/>
            <wp:positionH relativeFrom="page">
              <wp:posOffset>1596771</wp:posOffset>
            </wp:positionH>
            <wp:positionV relativeFrom="paragraph">
              <wp:posOffset>-2592665</wp:posOffset>
            </wp:positionV>
            <wp:extent cx="5168773" cy="5110146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Supervisor</w:t>
      </w:r>
    </w:p>
    <w:p>
      <w:pPr>
        <w:pStyle w:val="BodyText"/>
        <w:ind w:left="924" w:right="1029"/>
        <w:jc w:val="center"/>
      </w:pPr>
      <w:r>
        <w:rPr/>
        <w:t>Dr.</w:t>
      </w:r>
      <w:r>
        <w:rPr>
          <w:spacing w:val="-1"/>
        </w:rPr>
        <w:t> </w:t>
      </w:r>
      <w:r>
        <w:rPr/>
        <w:t>O.A.</w:t>
      </w:r>
      <w:r>
        <w:rPr>
          <w:spacing w:val="-1"/>
        </w:rPr>
        <w:t> </w:t>
      </w:r>
      <w:r>
        <w:rPr/>
        <w:t>Okwilagwe</w:t>
      </w:r>
    </w:p>
    <w:p>
      <w:pPr>
        <w:pStyle w:val="BodyText"/>
        <w:spacing w:before="1"/>
        <w:ind w:left="924" w:right="1031"/>
        <w:jc w:val="center"/>
      </w:pPr>
      <w:r>
        <w:rPr/>
        <w:t>B.A,</w:t>
      </w:r>
      <w:r>
        <w:rPr>
          <w:spacing w:val="-2"/>
        </w:rPr>
        <w:t> </w:t>
      </w:r>
      <w:r>
        <w:rPr/>
        <w:t>M.A.,</w:t>
      </w:r>
      <w:r>
        <w:rPr>
          <w:spacing w:val="-1"/>
        </w:rPr>
        <w:t> </w:t>
      </w:r>
      <w:r>
        <w:rPr/>
        <w:t>MLS,</w:t>
      </w:r>
      <w:r>
        <w:rPr>
          <w:spacing w:val="-2"/>
        </w:rPr>
        <w:t> </w:t>
      </w:r>
      <w:r>
        <w:rPr/>
        <w:t>Ph.D.</w:t>
      </w:r>
      <w:r>
        <w:rPr>
          <w:spacing w:val="-1"/>
        </w:rPr>
        <w:t> </w:t>
      </w:r>
      <w:r>
        <w:rPr/>
        <w:t>(Ibadan),</w:t>
      </w:r>
      <w:r>
        <w:rPr>
          <w:spacing w:val="-2"/>
        </w:rPr>
        <w:t> </w:t>
      </w:r>
      <w:r>
        <w:rPr/>
        <w:t>M.Litt.</w:t>
      </w:r>
      <w:r>
        <w:rPr>
          <w:spacing w:val="-1"/>
        </w:rPr>
        <w:t> </w:t>
      </w:r>
      <w:r>
        <w:rPr/>
        <w:t>(Stirling)</w:t>
      </w:r>
    </w:p>
    <w:p>
      <w:pPr>
        <w:spacing w:after="0"/>
        <w:jc w:val="center"/>
        <w:sectPr>
          <w:pgSz w:w="12240" w:h="15840"/>
          <w:pgMar w:header="0" w:footer="984" w:top="1160" w:bottom="1180" w:left="1500" w:right="240"/>
        </w:sectPr>
      </w:pPr>
    </w:p>
    <w:p>
      <w:pPr>
        <w:pStyle w:val="Heading2"/>
        <w:spacing w:before="68"/>
        <w:ind w:left="924" w:right="1030"/>
        <w:jc w:val="center"/>
      </w:pPr>
      <w:bookmarkStart w:name="_TOC_250064" w:id="4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CONTENTS</w:t>
      </w:r>
    </w:p>
    <w:p>
      <w:pPr>
        <w:pStyle w:val="BodyText"/>
        <w:tabs>
          <w:tab w:pos="8725" w:val="left" w:leader="none"/>
        </w:tabs>
        <w:spacing w:before="134"/>
        <w:ind w:left="804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p>
      <w:pPr>
        <w:spacing w:after="0"/>
        <w:sectPr>
          <w:pgSz w:w="12240" w:h="15840"/>
          <w:pgMar w:header="0" w:footer="984" w:top="1160" w:bottom="1486" w:left="1500" w:right="2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725" w:val="left" w:leader="none"/>
            </w:tabs>
            <w:ind w:left="804" w:firstLine="0"/>
          </w:pPr>
          <w:hyperlink w:history="true" w:anchor="_TOC_250067">
            <w:r>
              <w:rPr/>
              <w:t>Abstract</w:t>
              <w:tab/>
              <w:t>ii</w:t>
            </w:r>
          </w:hyperlink>
        </w:p>
        <w:p>
          <w:pPr>
            <w:pStyle w:val="TOC2"/>
            <w:tabs>
              <w:tab w:pos="8725" w:val="left" w:leader="none"/>
            </w:tabs>
            <w:ind w:left="804" w:firstLine="0"/>
          </w:pPr>
          <w:r>
            <w:rPr/>
            <w:t>Acknowledgement</w:t>
            <w:tab/>
            <w:t>iii</w:t>
          </w:r>
        </w:p>
        <w:p>
          <w:pPr>
            <w:pStyle w:val="TOC2"/>
            <w:tabs>
              <w:tab w:pos="8725" w:val="left" w:leader="none"/>
            </w:tabs>
            <w:spacing w:before="139"/>
            <w:ind w:left="804" w:firstLine="0"/>
          </w:pPr>
          <w:hyperlink w:history="true" w:anchor="_TOC_250066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8725" w:val="left" w:leader="none"/>
            </w:tabs>
            <w:ind w:left="804" w:firstLine="0"/>
          </w:pPr>
          <w:hyperlink w:history="true" w:anchor="_TOC_250065">
            <w:r>
              <w:rPr/>
              <w:t>Certification</w:t>
              <w:tab/>
              <w:t>vi</w:t>
            </w:r>
          </w:hyperlink>
        </w:p>
        <w:p>
          <w:pPr>
            <w:pStyle w:val="TOC2"/>
            <w:tabs>
              <w:tab w:pos="8725" w:val="left" w:leader="none"/>
            </w:tabs>
            <w:spacing w:before="139"/>
            <w:ind w:left="804" w:firstLine="0"/>
          </w:pPr>
          <w:r>
            <w:rPr/>
            <w:drawing>
              <wp:anchor distT="0" distB="0" distL="0" distR="0" allowOverlap="1" layoutInCell="1" locked="0" behindDoc="1" simplePos="0" relativeHeight="481459712">
                <wp:simplePos x="0" y="0"/>
                <wp:positionH relativeFrom="page">
                  <wp:posOffset>1596771</wp:posOffset>
                </wp:positionH>
                <wp:positionV relativeFrom="paragraph">
                  <wp:posOffset>204890</wp:posOffset>
                </wp:positionV>
                <wp:extent cx="5168773" cy="5110146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8773" cy="51101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6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2"/>
            <w:tabs>
              <w:tab w:pos="8725" w:val="left" w:leader="none"/>
            </w:tabs>
            <w:ind w:left="804" w:firstLine="0"/>
          </w:pPr>
          <w:hyperlink w:history="true" w:anchor="_TOC_25006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Tables</w:t>
              <w:tab/>
              <w:t>xi</w:t>
            </w:r>
          </w:hyperlink>
        </w:p>
        <w:p>
          <w:pPr>
            <w:pStyle w:val="TOC2"/>
            <w:tabs>
              <w:tab w:pos="8725" w:val="left" w:leader="none"/>
            </w:tabs>
            <w:spacing w:before="139"/>
            <w:ind w:left="804" w:firstLine="0"/>
          </w:pPr>
          <w:r>
            <w:rPr/>
            <w:t>List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Figures</w:t>
            <w:tab/>
            <w:t>xii</w:t>
          </w:r>
        </w:p>
        <w:p>
          <w:pPr>
            <w:pStyle w:val="TOC1"/>
            <w:tabs>
              <w:tab w:pos="2964" w:val="left" w:leader="none"/>
              <w:tab w:pos="8725" w:val="left" w:leader="none"/>
            </w:tabs>
            <w:spacing w:before="553"/>
            <w:rPr>
              <w:b w:val="0"/>
            </w:rPr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ONE:</w:t>
            <w:tab/>
            <w:t>INTRODUCTION</w:t>
            <w:tab/>
          </w:r>
          <w:r>
            <w:rPr>
              <w:b w:val="0"/>
            </w:rPr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1490" w:val="left" w:leader="none"/>
              <w:tab w:pos="1491" w:val="left" w:leader="none"/>
              <w:tab w:pos="8725" w:val="left" w:leader="none"/>
            </w:tabs>
            <w:spacing w:line="240" w:lineRule="auto" w:before="137" w:after="0"/>
            <w:ind w:left="1490" w:right="0" w:hanging="687"/>
            <w:jc w:val="left"/>
          </w:pPr>
          <w:hyperlink w:history="true" w:anchor="_TOC_250062">
            <w:r>
              <w:rPr/>
              <w:t>Background</w:t>
            </w:r>
            <w:r>
              <w:rPr>
                <w:spacing w:val="-2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0" w:val="left" w:leader="none"/>
              <w:tab w:pos="1491" w:val="left" w:leader="none"/>
              <w:tab w:pos="8725" w:val="left" w:leader="none"/>
            </w:tabs>
            <w:spacing w:line="240" w:lineRule="auto" w:before="139" w:after="0"/>
            <w:ind w:left="1490" w:right="0" w:hanging="687"/>
            <w:jc w:val="left"/>
          </w:pPr>
          <w:hyperlink w:history="true" w:anchor="_TOC_250061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problem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0" w:val="left" w:leader="none"/>
              <w:tab w:pos="1491" w:val="left" w:leader="none"/>
              <w:tab w:pos="8725" w:val="left" w:leader="none"/>
            </w:tabs>
            <w:spacing w:line="240" w:lineRule="auto" w:before="137" w:after="0"/>
            <w:ind w:left="1490" w:right="0" w:hanging="687"/>
            <w:jc w:val="left"/>
          </w:pPr>
          <w:hyperlink w:history="true" w:anchor="_TOC_250060"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9" w:after="0"/>
            <w:ind w:left="1524" w:right="0" w:hanging="721"/>
            <w:jc w:val="left"/>
          </w:pPr>
          <w:hyperlink w:history="true" w:anchor="_TOC_250059">
            <w:r>
              <w:rPr/>
              <w:t>Variables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0" w:val="left" w:leader="none"/>
              <w:tab w:pos="1491" w:val="left" w:leader="none"/>
              <w:tab w:pos="8725" w:val="left" w:leader="none"/>
            </w:tabs>
            <w:spacing w:line="240" w:lineRule="auto" w:before="137" w:after="0"/>
            <w:ind w:left="1490" w:right="0" w:hanging="687"/>
            <w:jc w:val="left"/>
          </w:pPr>
          <w:hyperlink w:history="true" w:anchor="_TOC_250058">
            <w:r>
              <w:rPr/>
              <w:t>Research</w:t>
            </w:r>
            <w:r>
              <w:rPr>
                <w:spacing w:val="-2"/>
              </w:rPr>
              <w:t> </w:t>
            </w:r>
            <w:r>
              <w:rPr/>
              <w:t>questions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0" w:val="left" w:leader="none"/>
              <w:tab w:pos="1491" w:val="left" w:leader="none"/>
              <w:tab w:pos="8725" w:val="left" w:leader="none"/>
            </w:tabs>
            <w:spacing w:line="240" w:lineRule="auto" w:before="139" w:after="0"/>
            <w:ind w:left="1490" w:right="0" w:hanging="687"/>
            <w:jc w:val="left"/>
          </w:pPr>
          <w:hyperlink w:history="true" w:anchor="_TOC_250057">
            <w:r>
              <w:rPr/>
              <w:t>Hypotheses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56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0" w:val="left" w:leader="none"/>
              <w:tab w:pos="1491" w:val="left" w:leader="none"/>
              <w:tab w:pos="8725" w:val="left" w:leader="none"/>
            </w:tabs>
            <w:spacing w:line="240" w:lineRule="auto" w:before="140" w:after="0"/>
            <w:ind w:left="1490" w:right="0" w:hanging="687"/>
            <w:jc w:val="left"/>
          </w:pPr>
          <w:hyperlink w:history="true" w:anchor="_TOC_250055">
            <w:r>
              <w:rPr/>
              <w:t>Significance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6" w:after="0"/>
            <w:ind w:left="1524" w:right="0" w:hanging="721"/>
            <w:jc w:val="left"/>
          </w:pPr>
          <w:hyperlink w:history="true" w:anchor="_TOC_250054">
            <w:r>
              <w:rPr/>
              <w:t>Operational</w:t>
            </w:r>
            <w:r>
              <w:rPr>
                <w:spacing w:val="-2"/>
              </w:rPr>
              <w:t> </w:t>
            </w:r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terms</w:t>
              <w:tab/>
              <w:t>14</w:t>
            </w:r>
          </w:hyperlink>
        </w:p>
        <w:p>
          <w:pPr>
            <w:pStyle w:val="TOC1"/>
            <w:tabs>
              <w:tab w:pos="3024" w:val="left" w:leader="none"/>
              <w:tab w:pos="8725" w:val="left" w:leader="none"/>
            </w:tabs>
            <w:spacing w:before="552"/>
            <w:rPr>
              <w:b w:val="0"/>
            </w:rPr>
          </w:pPr>
          <w:hyperlink w:history="true" w:anchor="_TOC_25005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TWO:</w:t>
              <w:tab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40" w:after="0"/>
            <w:ind w:left="1524" w:right="0" w:hanging="721"/>
            <w:jc w:val="left"/>
          </w:pPr>
          <w:hyperlink w:history="true" w:anchor="_TOC_250052">
            <w:r>
              <w:rPr/>
              <w:t>Introduction</w:t>
              <w:tab/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24" w:val="left" w:leader="none"/>
              <w:tab w:pos="1525" w:val="left" w:leader="none"/>
            </w:tabs>
            <w:spacing w:line="240" w:lineRule="auto" w:before="137" w:after="0"/>
            <w:ind w:left="1524" w:right="0" w:hanging="721"/>
            <w:jc w:val="left"/>
          </w:pPr>
          <w:r>
            <w:rPr/>
            <w:t>Scholars</w:t>
          </w:r>
          <w:r>
            <w:rPr>
              <w:spacing w:val="-2"/>
            </w:rPr>
            <w:t> </w:t>
          </w:r>
          <w:r>
            <w:rPr/>
            <w:t>research</w:t>
          </w:r>
          <w:r>
            <w:rPr>
              <w:spacing w:val="1"/>
            </w:rPr>
            <w:t> </w:t>
          </w:r>
          <w:r>
            <w:rPr/>
            <w:t>needs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advancement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scholarship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the</w:t>
          </w:r>
        </w:p>
        <w:p>
          <w:pPr>
            <w:pStyle w:val="TOC3"/>
            <w:tabs>
              <w:tab w:pos="8725" w:val="left" w:leader="none"/>
            </w:tabs>
            <w:spacing w:before="139"/>
          </w:pPr>
          <w:r>
            <w:rPr/>
            <w:t>universities</w:t>
            <w:tab/>
            <w:t>17</w:t>
          </w:r>
        </w:p>
        <w:p>
          <w:pPr>
            <w:pStyle w:val="TOC2"/>
            <w:numPr>
              <w:ilvl w:val="1"/>
              <w:numId w:val="2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362" w:lineRule="auto" w:before="137" w:after="0"/>
            <w:ind w:left="1524" w:right="1533" w:hanging="720"/>
            <w:jc w:val="left"/>
          </w:pPr>
          <w:hyperlink w:history="true" w:anchor="_TOC_250051">
            <w:r>
              <w:rPr/>
              <w:t>Research and utilisation of scholarly electronic publications in developing</w:t>
            </w:r>
            <w:r>
              <w:rPr>
                <w:spacing w:val="1"/>
              </w:rPr>
              <w:t> </w:t>
            </w:r>
            <w:r>
              <w:rPr/>
              <w:t>nations</w:t>
              <w:tab/>
            </w:r>
            <w:r>
              <w:rPr>
                <w:spacing w:val="-3"/>
              </w:rPr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360" w:lineRule="auto" w:before="0" w:after="0"/>
            <w:ind w:left="1524" w:right="1533" w:hanging="720"/>
            <w:jc w:val="left"/>
          </w:pPr>
          <w:hyperlink w:history="true" w:anchor="_TOC_250050">
            <w:r>
              <w:rPr/>
              <w:t>Global trends in scholarly electronic publications development and</w:t>
            </w:r>
            <w:r>
              <w:rPr>
                <w:spacing w:val="1"/>
              </w:rPr>
              <w:t> </w:t>
            </w:r>
            <w:r>
              <w:rPr/>
              <w:t>deployment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research</w:t>
              <w:tab/>
            </w:r>
            <w:r>
              <w:rPr>
                <w:spacing w:val="-3"/>
              </w:rPr>
              <w:t>21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24" w:val="left" w:leader="none"/>
              <w:tab w:pos="1525" w:val="left" w:leader="none"/>
            </w:tabs>
            <w:spacing w:line="240" w:lineRule="auto" w:before="0" w:after="0"/>
            <w:ind w:left="1524" w:right="0" w:hanging="721"/>
            <w:jc w:val="left"/>
          </w:pPr>
          <w:r>
            <w:rPr/>
            <w:t>Computer</w:t>
          </w:r>
          <w:r>
            <w:rPr>
              <w:spacing w:val="-2"/>
            </w:rPr>
            <w:t> </w:t>
          </w:r>
          <w:r>
            <w:rPr/>
            <w:t>skills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lecturers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utilisation</w:t>
          </w:r>
          <w:r>
            <w:rPr>
              <w:spacing w:val="-1"/>
            </w:rPr>
            <w:t> </w:t>
          </w:r>
          <w:r>
            <w:rPr/>
            <w:t>of</w:t>
          </w:r>
        </w:p>
        <w:p>
          <w:pPr>
            <w:pStyle w:val="TOC3"/>
            <w:tabs>
              <w:tab w:pos="8725" w:val="left" w:leader="none"/>
            </w:tabs>
            <w:spacing w:before="134"/>
          </w:pPr>
          <w:r>
            <w:rPr/>
            <w:t>scholarly</w:t>
          </w:r>
          <w:r>
            <w:rPr>
              <w:spacing w:val="-6"/>
            </w:rPr>
            <w:t> </w:t>
          </w:r>
          <w:r>
            <w:rPr/>
            <w:t>electronic</w:t>
          </w:r>
          <w:r>
            <w:rPr>
              <w:spacing w:val="-2"/>
            </w:rPr>
            <w:t> </w:t>
          </w:r>
          <w:r>
            <w:rPr/>
            <w:t>publications in</w:t>
          </w:r>
          <w:r>
            <w:rPr>
              <w:spacing w:val="-1"/>
            </w:rPr>
            <w:t> </w:t>
          </w:r>
          <w:r>
            <w:rPr/>
            <w:t>the higher</w:t>
          </w:r>
          <w:r>
            <w:rPr>
              <w:spacing w:val="-1"/>
            </w:rPr>
            <w:t> </w:t>
          </w:r>
          <w:r>
            <w:rPr/>
            <w:t>institutions</w:t>
          </w:r>
          <w:r>
            <w:rPr>
              <w:spacing w:val="-1"/>
            </w:rPr>
            <w:t> </w:t>
          </w:r>
          <w:r>
            <w:rPr/>
            <w:t>of learning</w:t>
            <w:tab/>
            <w:t>24</w:t>
          </w:r>
        </w:p>
        <w:p>
          <w:pPr>
            <w:pStyle w:val="TOC2"/>
            <w:numPr>
              <w:ilvl w:val="2"/>
              <w:numId w:val="2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7" w:after="20"/>
            <w:ind w:left="1524" w:right="0" w:hanging="721"/>
            <w:jc w:val="left"/>
          </w:pPr>
          <w:hyperlink w:history="true" w:anchor="_TOC_250049">
            <w:r>
              <w:rPr/>
              <w:t>Assessing</w:t>
            </w:r>
            <w:r>
              <w:rPr>
                <w:spacing w:val="-4"/>
              </w:rPr>
              <w:t> </w:t>
            </w:r>
            <w:r>
              <w:rPr/>
              <w:t>computer literacy</w:t>
            </w:r>
            <w:r>
              <w:rPr>
                <w:spacing w:val="-5"/>
              </w:rPr>
              <w:t> </w:t>
            </w:r>
            <w:r>
              <w:rPr/>
              <w:t>skills of lecturers</w:t>
              <w:tab/>
              <w:t>26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24" w:val="left" w:leader="none"/>
              <w:tab w:pos="1525" w:val="left" w:leader="none"/>
              <w:tab w:pos="8965" w:val="right" w:leader="none"/>
            </w:tabs>
            <w:spacing w:line="240" w:lineRule="auto" w:before="63" w:after="0"/>
            <w:ind w:left="1524" w:right="0" w:hanging="721"/>
            <w:jc w:val="left"/>
          </w:pPr>
          <w:r>
            <w:rPr/>
            <w:t>Experience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computer</w:t>
          </w:r>
          <w:r>
            <w:rPr>
              <w:spacing w:val="1"/>
            </w:rPr>
            <w:t> </w:t>
          </w:r>
          <w:r>
            <w:rPr/>
            <w:t>skills</w:t>
          </w:r>
          <w:r>
            <w:rPr>
              <w:spacing w:val="-1"/>
            </w:rPr>
            <w:t> </w:t>
          </w:r>
          <w:r>
            <w:rPr/>
            <w:t>in utilisation of</w:t>
          </w:r>
          <w:r>
            <w:rPr>
              <w:spacing w:val="-2"/>
            </w:rPr>
            <w:t> </w:t>
          </w:r>
          <w:r>
            <w:rPr/>
            <w:t>e-journals</w:t>
            <w:tab/>
            <w:t>27</w:t>
          </w:r>
        </w:p>
        <w:p>
          <w:pPr>
            <w:pStyle w:val="TOC2"/>
            <w:numPr>
              <w:ilvl w:val="2"/>
              <w:numId w:val="2"/>
            </w:numPr>
            <w:tabs>
              <w:tab w:pos="1524" w:val="left" w:leader="none"/>
              <w:tab w:pos="1525" w:val="left" w:leader="none"/>
              <w:tab w:pos="8965" w:val="right" w:leader="none"/>
            </w:tabs>
            <w:spacing w:line="240" w:lineRule="auto" w:before="139" w:after="0"/>
            <w:ind w:left="1524" w:right="0" w:hanging="721"/>
            <w:jc w:val="left"/>
          </w:pPr>
          <w:hyperlink w:history="true" w:anchor="_TOC_250048">
            <w:r>
              <w:rPr/>
              <w:t>Attitude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lecturers towards</w:t>
            </w:r>
            <w:r>
              <w:rPr>
                <w:spacing w:val="-1"/>
              </w:rPr>
              <w:t> </w:t>
            </w:r>
            <w:r>
              <w:rPr/>
              <w:t>computer usage</w:t>
            </w:r>
            <w:r>
              <w:rPr>
                <w:spacing w:val="-2"/>
              </w:rPr>
              <w:t> </w:t>
            </w:r>
            <w:r>
              <w:rPr/>
              <w:t>in information</w:t>
            </w:r>
            <w:r>
              <w:rPr>
                <w:spacing w:val="-1"/>
              </w:rPr>
              <w:t> </w:t>
            </w:r>
            <w:r>
              <w:rPr/>
              <w:t>retrieval</w:t>
              <w:tab/>
              <w:t>30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24" w:val="left" w:leader="none"/>
              <w:tab w:pos="1525" w:val="left" w:leader="none"/>
            </w:tabs>
            <w:spacing w:line="240" w:lineRule="auto" w:before="137" w:after="0"/>
            <w:ind w:left="1524" w:right="0" w:hanging="72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influence</w:t>
          </w:r>
          <w:r>
            <w:rPr>
              <w:spacing w:val="-2"/>
            </w:rPr>
            <w:t> </w:t>
          </w:r>
          <w:r>
            <w:rPr/>
            <w:t>of institutional</w:t>
          </w:r>
          <w:r>
            <w:rPr>
              <w:spacing w:val="-1"/>
            </w:rPr>
            <w:t> </w:t>
          </w:r>
          <w:r>
            <w:rPr/>
            <w:t>factors on</w:t>
          </w:r>
          <w:r>
            <w:rPr>
              <w:spacing w:val="-1"/>
            </w:rPr>
            <w:t> </w:t>
          </w:r>
          <w:r>
            <w:rPr/>
            <w:t>utilisation of</w:t>
          </w:r>
          <w:r>
            <w:rPr>
              <w:spacing w:val="-2"/>
            </w:rPr>
            <w:t> </w:t>
          </w:r>
          <w:r>
            <w:rPr/>
            <w:t>scholarly</w:t>
          </w:r>
        </w:p>
        <w:p>
          <w:pPr>
            <w:pStyle w:val="TOC3"/>
            <w:tabs>
              <w:tab w:pos="9025" w:val="right" w:leader="none"/>
            </w:tabs>
          </w:pPr>
          <w:r>
            <w:rPr/>
            <w:t>electronic</w:t>
          </w:r>
          <w:r>
            <w:rPr>
              <w:spacing w:val="-2"/>
            </w:rPr>
            <w:t> </w:t>
          </w:r>
          <w:r>
            <w:rPr/>
            <w:t>publications</w:t>
            <w:tab/>
            <w:t>31</w:t>
          </w:r>
        </w:p>
        <w:p>
          <w:pPr>
            <w:pStyle w:val="TOC2"/>
            <w:numPr>
              <w:ilvl w:val="2"/>
              <w:numId w:val="2"/>
            </w:numPr>
            <w:tabs>
              <w:tab w:pos="1524" w:val="left" w:leader="none"/>
              <w:tab w:pos="1525" w:val="left" w:leader="none"/>
            </w:tabs>
            <w:spacing w:line="240" w:lineRule="auto" w:before="139" w:after="0"/>
            <w:ind w:left="1524" w:right="0" w:hanging="721"/>
            <w:jc w:val="left"/>
          </w:pPr>
          <w:r>
            <w:rPr/>
            <w:t>Institutional</w:t>
          </w:r>
          <w:r>
            <w:rPr>
              <w:spacing w:val="-2"/>
            </w:rPr>
            <w:t> </w:t>
          </w:r>
          <w:r>
            <w:rPr/>
            <w:t>information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communication</w:t>
          </w:r>
          <w:r>
            <w:rPr>
              <w:spacing w:val="-2"/>
            </w:rPr>
            <w:t> </w:t>
          </w:r>
          <w:r>
            <w:rPr/>
            <w:t>technology</w:t>
          </w:r>
        </w:p>
        <w:p>
          <w:pPr>
            <w:pStyle w:val="TOC3"/>
            <w:tabs>
              <w:tab w:pos="9025" w:val="right" w:leader="none"/>
            </w:tabs>
          </w:pPr>
          <w:r>
            <w:rPr/>
            <w:t>(ICT)</w:t>
          </w:r>
          <w:r>
            <w:rPr>
              <w:spacing w:val="-1"/>
            </w:rPr>
            <w:t> </w:t>
          </w:r>
          <w:r>
            <w:rPr/>
            <w:t>infrastructure</w:t>
            <w:tab/>
            <w:t>32</w:t>
          </w:r>
        </w:p>
        <w:p>
          <w:pPr>
            <w:pStyle w:val="TOC2"/>
            <w:numPr>
              <w:ilvl w:val="2"/>
              <w:numId w:val="2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39" w:after="0"/>
            <w:ind w:left="1524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1460224">
                <wp:simplePos x="0" y="0"/>
                <wp:positionH relativeFrom="page">
                  <wp:posOffset>1596771</wp:posOffset>
                </wp:positionH>
                <wp:positionV relativeFrom="paragraph">
                  <wp:posOffset>204890</wp:posOffset>
                </wp:positionV>
                <wp:extent cx="5168773" cy="5110146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8773" cy="51101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47">
            <w:r>
              <w:rPr/>
              <w:t>Immediate</w:t>
            </w:r>
            <w:r>
              <w:rPr>
                <w:spacing w:val="-2"/>
              </w:rPr>
              <w:t> </w:t>
            </w:r>
            <w:r>
              <w:rPr/>
              <w:t>workplace</w:t>
            </w:r>
            <w:r>
              <w:rPr>
                <w:spacing w:val="1"/>
              </w:rPr>
              <w:t> </w:t>
            </w:r>
            <w:r>
              <w:rPr/>
              <w:t>environment/social network</w:t>
              <w:tab/>
              <w:t>34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46">
            <w:r>
              <w:rPr/>
              <w:t>Academic workload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access time</w:t>
            </w:r>
            <w:r>
              <w:rPr>
                <w:spacing w:val="-2"/>
              </w:rPr>
              <w:t> </w:t>
            </w:r>
            <w:r>
              <w:rPr/>
              <w:t>factor</w:t>
            </w:r>
            <w:r>
              <w:rPr>
                <w:spacing w:val="-1"/>
              </w:rPr>
              <w:t> </w:t>
            </w:r>
            <w:r>
              <w:rPr/>
              <w:t>on use of</w:t>
            </w:r>
            <w:r>
              <w:rPr>
                <w:spacing w:val="-1"/>
              </w:rPr>
              <w:t> </w:t>
            </w:r>
            <w:r>
              <w:rPr/>
              <w:t>electronic</w:t>
            </w:r>
            <w:r>
              <w:rPr>
                <w:spacing w:val="-1"/>
              </w:rPr>
              <w:t> </w:t>
            </w:r>
            <w:r>
              <w:rPr/>
              <w:t>journals</w:t>
              <w:tab/>
              <w:t>35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39" w:after="0"/>
            <w:ind w:left="1524" w:right="0" w:hanging="721"/>
            <w:jc w:val="left"/>
          </w:pPr>
          <w:hyperlink w:history="true" w:anchor="_TOC_250045">
            <w:r>
              <w:rPr/>
              <w:t>Staff</w:t>
            </w:r>
            <w:r>
              <w:rPr>
                <w:spacing w:val="-1"/>
              </w:rPr>
              <w:t> </w:t>
            </w:r>
            <w:r>
              <w:rPr/>
              <w:t>training</w:t>
            </w:r>
            <w:r>
              <w:rPr>
                <w:spacing w:val="-1"/>
              </w:rPr>
              <w:t> </w:t>
            </w:r>
            <w:r>
              <w:rPr/>
              <w:t>and lecturers‘</w:t>
            </w:r>
            <w:r>
              <w:rPr>
                <w:spacing w:val="-3"/>
              </w:rPr>
              <w:t> </w:t>
            </w:r>
            <w:r>
              <w:rPr/>
              <w:t>use of scholarly</w:t>
            </w:r>
            <w:r>
              <w:rPr>
                <w:spacing w:val="-5"/>
              </w:rPr>
              <w:t> </w:t>
            </w:r>
            <w:r>
              <w:rPr/>
              <w:t>electronic</w:t>
            </w:r>
            <w:r>
              <w:rPr>
                <w:spacing w:val="-1"/>
              </w:rPr>
              <w:t> </w:t>
            </w:r>
            <w:r>
              <w:rPr/>
              <w:t>publications</w:t>
              <w:tab/>
              <w:t>37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24" w:val="left" w:leader="none"/>
              <w:tab w:pos="1525" w:val="left" w:leader="none"/>
            </w:tabs>
            <w:spacing w:line="240" w:lineRule="auto" w:before="137" w:after="0"/>
            <w:ind w:left="1524" w:right="0" w:hanging="721"/>
            <w:jc w:val="left"/>
          </w:pPr>
          <w:r>
            <w:rPr/>
            <w:t>Usefulness</w:t>
          </w:r>
          <w:r>
            <w:rPr>
              <w:spacing w:val="-1"/>
            </w:rPr>
            <w:t> </w:t>
          </w:r>
          <w:r>
            <w:rPr/>
            <w:t>of scholarly</w:t>
          </w:r>
          <w:r>
            <w:rPr>
              <w:spacing w:val="-5"/>
            </w:rPr>
            <w:t> </w:t>
          </w:r>
          <w:r>
            <w:rPr/>
            <w:t>electronic</w:t>
          </w:r>
          <w:r>
            <w:rPr>
              <w:spacing w:val="-2"/>
            </w:rPr>
            <w:t> </w:t>
          </w:r>
          <w:r>
            <w:rPr/>
            <w:t>publications and information</w:t>
          </w:r>
          <w:r>
            <w:rPr>
              <w:spacing w:val="-1"/>
            </w:rPr>
            <w:t> </w:t>
          </w:r>
          <w:r>
            <w:rPr/>
            <w:t>utilization</w:t>
          </w:r>
          <w:r>
            <w:rPr>
              <w:spacing w:val="17"/>
            </w:rPr>
            <w:t> </w:t>
          </w:r>
          <w:r>
            <w:rPr/>
            <w:t>40</w:t>
          </w:r>
        </w:p>
        <w:p>
          <w:pPr>
            <w:pStyle w:val="TOC2"/>
            <w:numPr>
              <w:ilvl w:val="1"/>
              <w:numId w:val="2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40" w:after="0"/>
            <w:ind w:left="1524" w:right="0" w:hanging="721"/>
            <w:jc w:val="left"/>
          </w:pPr>
          <w:hyperlink w:history="true" w:anchor="_TOC_250044">
            <w:r>
              <w:rPr/>
              <w:t>Usability</w:t>
            </w:r>
            <w:r>
              <w:rPr>
                <w:spacing w:val="-5"/>
              </w:rPr>
              <w:t> </w:t>
            </w:r>
            <w:r>
              <w:rPr/>
              <w:t>of scholarly</w:t>
            </w:r>
            <w:r>
              <w:rPr>
                <w:spacing w:val="-4"/>
              </w:rPr>
              <w:t> </w:t>
            </w:r>
            <w:r>
              <w:rPr/>
              <w:t>electronic</w:t>
            </w:r>
            <w:r>
              <w:rPr>
                <w:spacing w:val="-1"/>
              </w:rPr>
              <w:t> </w:t>
            </w:r>
            <w:r>
              <w:rPr/>
              <w:t>publications and</w:t>
            </w:r>
            <w:r>
              <w:rPr>
                <w:spacing w:val="1"/>
              </w:rPr>
              <w:t> </w:t>
            </w:r>
            <w:r>
              <w:rPr/>
              <w:t>information utilisation</w:t>
              <w:tab/>
              <w:t>46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43">
            <w:r>
              <w:rPr/>
              <w:t>Appraisal</w:t>
            </w:r>
            <w:r>
              <w:rPr>
                <w:spacing w:val="-1"/>
              </w:rPr>
              <w:t> </w:t>
            </w:r>
            <w:r>
              <w:rPr/>
              <w:t>of literature</w:t>
            </w:r>
            <w:r>
              <w:rPr>
                <w:spacing w:val="-2"/>
              </w:rPr>
              <w:t> </w:t>
            </w:r>
            <w:r>
              <w:rPr/>
              <w:t>review</w:t>
              <w:tab/>
              <w:t>51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39" w:after="0"/>
            <w:ind w:left="1524" w:right="0" w:hanging="721"/>
            <w:jc w:val="left"/>
          </w:pPr>
          <w:hyperlink w:history="true" w:anchor="_TOC_250042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52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25" w:val="left" w:leader="none"/>
              <w:tab w:pos="9025" w:val="righ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41">
            <w:r>
              <w:rPr/>
              <w:t>Diffusion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Innovation</w:t>
            </w:r>
            <w:r>
              <w:rPr>
                <w:spacing w:val="2"/>
              </w:rPr>
              <w:t> </w:t>
            </w:r>
            <w:r>
              <w:rPr/>
              <w:t>Theory</w:t>
              <w:tab/>
              <w:t>54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85" w:val="left" w:leader="none"/>
              <w:tab w:pos="9025" w:val="right" w:leader="none"/>
            </w:tabs>
            <w:spacing w:line="240" w:lineRule="auto" w:before="139" w:after="0"/>
            <w:ind w:left="1584" w:right="0" w:hanging="781"/>
            <w:jc w:val="left"/>
          </w:pPr>
          <w:hyperlink w:history="true" w:anchor="_TOC_250040">
            <w:r>
              <w:rPr/>
              <w:t>Communication</w:t>
            </w:r>
            <w:r>
              <w:rPr>
                <w:spacing w:val="-1"/>
              </w:rPr>
              <w:t> </w:t>
            </w:r>
            <w:r>
              <w:rPr/>
              <w:t>channels</w:t>
              <w:tab/>
              <w:t>56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25" w:val="left" w:leader="none"/>
              <w:tab w:pos="9025" w:val="righ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39">
            <w:r>
              <w:rPr/>
              <w:t>Time</w:t>
              <w:tab/>
              <w:t>56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25" w:val="left" w:leader="none"/>
              <w:tab w:pos="9025" w:val="right" w:leader="none"/>
            </w:tabs>
            <w:spacing w:line="240" w:lineRule="auto" w:before="139" w:after="0"/>
            <w:ind w:left="1524" w:right="0" w:hanging="721"/>
            <w:jc w:val="left"/>
          </w:pPr>
          <w:hyperlink w:history="true" w:anchor="_TOC_250038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social system</w:t>
              <w:tab/>
              <w:t>57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37">
            <w:r>
              <w:rPr/>
              <w:t>Conceptual framework</w:t>
              <w:tab/>
              <w:t>58</w:t>
            </w:r>
          </w:hyperlink>
        </w:p>
        <w:p>
          <w:pPr>
            <w:pStyle w:val="TOC1"/>
            <w:tabs>
              <w:tab w:pos="3684" w:val="left" w:leader="none"/>
              <w:tab w:pos="9025" w:val="right" w:leader="none"/>
            </w:tabs>
            <w:spacing w:before="140"/>
            <w:rPr>
              <w:b w:val="0"/>
            </w:rPr>
          </w:pPr>
          <w:hyperlink w:history="true" w:anchor="_TOC_250036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</w:r>
            <w:r>
              <w:rPr>
                <w:b w:val="0"/>
              </w:rPr>
              <w:t>:</w:t>
              <w:tab/>
            </w:r>
            <w:r>
              <w:rPr/>
              <w:t>RESEARCH METHODOLOGY</w:t>
              <w:tab/>
            </w:r>
            <w:r>
              <w:rPr>
                <w:b w:val="0"/>
              </w:rPr>
              <w:t>61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36" w:after="0"/>
            <w:ind w:left="1524" w:right="0" w:hanging="721"/>
            <w:jc w:val="left"/>
          </w:pPr>
          <w:hyperlink w:history="true" w:anchor="_TOC_250035">
            <w:r>
              <w:rPr/>
              <w:t>Introduction</w:t>
              <w:tab/>
              <w:t>61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40" w:after="0"/>
            <w:ind w:left="1524" w:right="0" w:hanging="721"/>
            <w:jc w:val="left"/>
          </w:pPr>
          <w:hyperlink w:history="true" w:anchor="_TOC_250034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61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33">
            <w:r>
              <w:rPr/>
              <w:t>Population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62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39" w:after="0"/>
            <w:ind w:left="1524" w:right="0" w:hanging="721"/>
            <w:jc w:val="left"/>
          </w:pPr>
          <w:hyperlink w:history="true" w:anchor="_TOC_250032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and sampling</w:t>
            </w:r>
            <w:r>
              <w:rPr>
                <w:spacing w:val="-2"/>
              </w:rPr>
              <w:t> </w:t>
            </w:r>
            <w:r>
              <w:rPr/>
              <w:t>procedure</w:t>
              <w:tab/>
              <w:t>62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31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instruments</w:t>
              <w:tab/>
              <w:t>64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39" w:after="0"/>
            <w:ind w:left="1524" w:right="0" w:hanging="721"/>
            <w:jc w:val="left"/>
          </w:pPr>
          <w:hyperlink w:history="true" w:anchor="_TOC_250030">
            <w:r>
              <w:rPr/>
              <w:t>Validity</w:t>
            </w:r>
            <w:r>
              <w:rPr>
                <w:spacing w:val="-5"/>
              </w:rPr>
              <w:t> </w:t>
            </w:r>
            <w:r>
              <w:rPr/>
              <w:t>and reliability</w:t>
            </w:r>
            <w:r>
              <w:rPr>
                <w:spacing w:val="-8"/>
              </w:rPr>
              <w:t> </w:t>
            </w:r>
            <w:r>
              <w:rPr/>
              <w:t>of instruments</w:t>
              <w:tab/>
              <w:t>66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29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 procedure</w:t>
              <w:tab/>
              <w:t>67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24" w:val="left" w:leader="none"/>
              <w:tab w:pos="1525" w:val="left" w:leader="none"/>
              <w:tab w:pos="9025" w:val="right" w:leader="none"/>
            </w:tabs>
            <w:spacing w:line="240" w:lineRule="auto" w:before="139" w:after="240"/>
            <w:ind w:left="1524" w:right="0" w:hanging="721"/>
            <w:jc w:val="left"/>
          </w:pPr>
          <w:hyperlink w:history="true" w:anchor="_TOC_250028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67</w:t>
            </w:r>
          </w:hyperlink>
        </w:p>
        <w:p>
          <w:pPr>
            <w:pStyle w:val="TOC1"/>
            <w:tabs>
              <w:tab w:pos="8725" w:val="left" w:leader="none"/>
            </w:tabs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FOUR:</w:t>
          </w:r>
          <w:r>
            <w:rPr>
              <w:spacing w:val="105"/>
            </w:rPr>
            <w:t> </w:t>
          </w:r>
          <w:r>
            <w:rPr/>
            <w:t>RESULTS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DISCUSSION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FINDINGS</w:t>
            <w:tab/>
            <w:t>69</w:t>
          </w:r>
        </w:p>
        <w:p>
          <w:pPr>
            <w:pStyle w:val="TOC2"/>
            <w:numPr>
              <w:ilvl w:val="1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4" w:after="0"/>
            <w:ind w:left="1524" w:right="0" w:hanging="721"/>
            <w:jc w:val="left"/>
          </w:pPr>
          <w:hyperlink w:history="true" w:anchor="_TOC_250027">
            <w:r>
              <w:rPr/>
              <w:t>Introduction</w:t>
              <w:tab/>
              <w:t>69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26">
            <w:r>
              <w:rPr/>
              <w:t>Questionnaire</w:t>
            </w:r>
            <w:r>
              <w:rPr>
                <w:spacing w:val="-3"/>
              </w:rPr>
              <w:t> </w:t>
            </w:r>
            <w:r>
              <w:rPr/>
              <w:t>administration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response</w:t>
            </w:r>
            <w:r>
              <w:rPr>
                <w:spacing w:val="-1"/>
              </w:rPr>
              <w:t> </w:t>
            </w:r>
            <w:r>
              <w:rPr/>
              <w:t>rate</w:t>
              <w:tab/>
              <w:t>69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25">
            <w:r>
              <w:rPr/>
              <w:t>Demographic</w:t>
            </w:r>
            <w:r>
              <w:rPr>
                <w:spacing w:val="-2"/>
              </w:rPr>
              <w:t> </w:t>
            </w:r>
            <w:r>
              <w:rPr/>
              <w:t>variables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respondents</w:t>
              <w:tab/>
              <w:t>70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464" w:val="left" w:leader="none"/>
              <w:tab w:pos="1465" w:val="left" w:leader="none"/>
              <w:tab w:pos="8725" w:val="left" w:leader="none"/>
            </w:tabs>
            <w:spacing w:line="240" w:lineRule="auto" w:before="139" w:after="0"/>
            <w:ind w:left="1464" w:right="0" w:hanging="661"/>
            <w:jc w:val="left"/>
          </w:pPr>
          <w:hyperlink w:history="true" w:anchor="_TOC_250024">
            <w:r>
              <w:rPr/>
              <w:t>Answers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71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23">
            <w:r>
              <w:rPr/>
              <w:t>Testing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hypotheses</w:t>
              <w:tab/>
              <w:t>89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464" w:val="left" w:leader="none"/>
              <w:tab w:pos="1465" w:val="left" w:leader="none"/>
              <w:tab w:pos="8725" w:val="left" w:leader="none"/>
            </w:tabs>
            <w:spacing w:line="240" w:lineRule="auto" w:before="139" w:after="0"/>
            <w:ind w:left="1464" w:right="0" w:hanging="661"/>
            <w:jc w:val="left"/>
          </w:pPr>
          <w:r>
            <w:rPr/>
            <w:drawing>
              <wp:anchor distT="0" distB="0" distL="0" distR="0" allowOverlap="1" layoutInCell="1" locked="0" behindDoc="1" simplePos="0" relativeHeight="481460736">
                <wp:simplePos x="0" y="0"/>
                <wp:positionH relativeFrom="page">
                  <wp:posOffset>1596771</wp:posOffset>
                </wp:positionH>
                <wp:positionV relativeFrom="paragraph">
                  <wp:posOffset>204890</wp:posOffset>
                </wp:positionV>
                <wp:extent cx="5168773" cy="5110146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8773" cy="51101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Result</w:t>
          </w:r>
          <w:r>
            <w:rPr>
              <w:spacing w:val="-2"/>
            </w:rPr>
            <w:t> </w:t>
          </w:r>
          <w:r>
            <w:rPr/>
            <w:t>from</w:t>
          </w:r>
          <w:r>
            <w:rPr>
              <w:spacing w:val="-1"/>
            </w:rPr>
            <w:t> </w:t>
          </w:r>
          <w:r>
            <w:rPr/>
            <w:t>interview</w:t>
            <w:tab/>
            <w:t>95</w:t>
          </w:r>
        </w:p>
        <w:p>
          <w:pPr>
            <w:pStyle w:val="TOC2"/>
            <w:numPr>
              <w:ilvl w:val="2"/>
              <w:numId w:val="4"/>
            </w:numPr>
            <w:tabs>
              <w:tab w:pos="1465" w:val="left" w:leader="none"/>
              <w:tab w:pos="8725" w:val="left" w:leader="none"/>
            </w:tabs>
            <w:spacing w:line="240" w:lineRule="auto" w:before="137" w:after="0"/>
            <w:ind w:left="1464" w:right="0" w:hanging="661"/>
            <w:jc w:val="left"/>
          </w:pPr>
          <w:hyperlink w:history="true" w:anchor="_TOC_250022">
            <w:r>
              <w:rPr/>
              <w:t>Computer skills possessed by</w:t>
            </w:r>
            <w:r>
              <w:rPr>
                <w:spacing w:val="-5"/>
              </w:rPr>
              <w:t> </w:t>
            </w:r>
            <w:r>
              <w:rPr/>
              <w:t>the respondents</w:t>
              <w:tab/>
              <w:t>95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9" w:after="0"/>
            <w:ind w:left="1524" w:right="0" w:hanging="721"/>
            <w:jc w:val="left"/>
          </w:pPr>
          <w:hyperlink w:history="true" w:anchor="_TOC_250021">
            <w:r>
              <w:rPr/>
              <w:t>Institutional</w:t>
            </w:r>
            <w:r>
              <w:rPr>
                <w:spacing w:val="-2"/>
              </w:rPr>
              <w:t> </w:t>
            </w:r>
            <w:r>
              <w:rPr/>
              <w:t>factors</w:t>
              <w:tab/>
              <w:t>95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20">
            <w:r>
              <w:rPr/>
              <w:t>Usefulness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scholarly</w:t>
            </w:r>
            <w:r>
              <w:rPr>
                <w:spacing w:val="-5"/>
              </w:rPr>
              <w:t> </w:t>
            </w:r>
            <w:r>
              <w:rPr/>
              <w:t>electronic</w:t>
            </w:r>
            <w:r>
              <w:rPr>
                <w:spacing w:val="-2"/>
              </w:rPr>
              <w:t> </w:t>
            </w:r>
            <w:r>
              <w:rPr/>
              <w:t>publications</w:t>
            </w:r>
            <w:r>
              <w:rPr>
                <w:spacing w:val="-1"/>
              </w:rPr>
              <w:t> </w:t>
            </w:r>
            <w:r>
              <w:rPr/>
              <w:t>to lecturers</w:t>
              <w:tab/>
              <w:t>96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40" w:after="0"/>
            <w:ind w:left="1524" w:right="0" w:hanging="721"/>
            <w:jc w:val="left"/>
          </w:pPr>
          <w:hyperlink w:history="true" w:anchor="_TOC_250019">
            <w:r>
              <w:rPr/>
              <w:t>Usability</w:t>
            </w:r>
            <w:r>
              <w:rPr>
                <w:spacing w:val="-5"/>
              </w:rPr>
              <w:t> </w:t>
            </w:r>
            <w:r>
              <w:rPr/>
              <w:t>of scholarly</w:t>
            </w:r>
            <w:r>
              <w:rPr>
                <w:spacing w:val="-5"/>
              </w:rPr>
              <w:t> </w:t>
            </w:r>
            <w:r>
              <w:rPr/>
              <w:t>electronic</w:t>
            </w:r>
            <w:r>
              <w:rPr>
                <w:spacing w:val="-1"/>
              </w:rPr>
              <w:t> </w:t>
            </w:r>
            <w:r>
              <w:rPr/>
              <w:t>publications</w:t>
              <w:tab/>
              <w:t>97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18">
            <w:r>
              <w:rPr/>
              <w:t>Utilisation</w:t>
            </w:r>
            <w:r>
              <w:rPr>
                <w:spacing w:val="-1"/>
              </w:rPr>
              <w:t> </w:t>
            </w:r>
            <w:r>
              <w:rPr/>
              <w:t>of scholarly</w:t>
            </w:r>
            <w:r>
              <w:rPr>
                <w:spacing w:val="-4"/>
              </w:rPr>
              <w:t> </w:t>
            </w:r>
            <w:r>
              <w:rPr/>
              <w:t>electronic</w:t>
            </w:r>
            <w:r>
              <w:rPr>
                <w:spacing w:val="-1"/>
              </w:rPr>
              <w:t> </w:t>
            </w:r>
            <w:r>
              <w:rPr/>
              <w:t>publications by</w:t>
            </w:r>
            <w:r>
              <w:rPr>
                <w:spacing w:val="-6"/>
              </w:rPr>
              <w:t> </w:t>
            </w:r>
            <w:r>
              <w:rPr/>
              <w:t>lecturers</w:t>
              <w:tab/>
              <w:t>97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9" w:after="0"/>
            <w:ind w:left="1524" w:right="0" w:hanging="721"/>
            <w:jc w:val="left"/>
          </w:pPr>
          <w:hyperlink w:history="true" w:anchor="_TOC_250017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observation</w:t>
            </w:r>
            <w:r>
              <w:rPr>
                <w:spacing w:val="-1"/>
              </w:rPr>
              <w:t> </w:t>
            </w:r>
            <w:r>
              <w:rPr/>
              <w:t>schedule</w:t>
              <w:tab/>
              <w:t>97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16">
            <w:r>
              <w:rPr/>
              <w:t>Discussion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findings</w:t>
              <w:tab/>
              <w:t>98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24" w:val="left" w:leader="none"/>
              <w:tab w:pos="1525" w:val="left" w:leader="none"/>
            </w:tabs>
            <w:spacing w:line="240" w:lineRule="auto" w:before="139" w:after="0"/>
            <w:ind w:left="1524" w:right="0" w:hanging="721"/>
            <w:jc w:val="left"/>
          </w:pPr>
          <w:r>
            <w:rPr/>
            <w:t>Varieties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scholarly</w:t>
          </w:r>
          <w:r>
            <w:rPr>
              <w:spacing w:val="-6"/>
            </w:rPr>
            <w:t> </w:t>
          </w:r>
          <w:r>
            <w:rPr/>
            <w:t>electronic</w:t>
          </w:r>
          <w:r>
            <w:rPr>
              <w:spacing w:val="-2"/>
            </w:rPr>
            <w:t> </w:t>
          </w:r>
          <w:r>
            <w:rPr/>
            <w:t>publications</w:t>
          </w:r>
          <w:r>
            <w:rPr>
              <w:spacing w:val="-1"/>
            </w:rPr>
            <w:t> </w:t>
          </w:r>
          <w:r>
            <w:rPr/>
            <w:t>available</w:t>
          </w:r>
          <w:r>
            <w:rPr>
              <w:spacing w:val="-1"/>
            </w:rPr>
            <w:t> </w:t>
          </w:r>
          <w:r>
            <w:rPr/>
            <w:t>in federal</w:t>
          </w:r>
        </w:p>
        <w:p>
          <w:pPr>
            <w:pStyle w:val="TOC3"/>
            <w:tabs>
              <w:tab w:pos="8725" w:val="left" w:leader="none"/>
            </w:tabs>
          </w:pPr>
          <w:r>
            <w:rPr/>
            <w:t>university</w:t>
          </w:r>
          <w:r>
            <w:rPr>
              <w:spacing w:val="-6"/>
            </w:rPr>
            <w:t> </w:t>
          </w:r>
          <w:r>
            <w:rPr/>
            <w:t>libraries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Nigeria.</w:t>
            <w:tab/>
            <w:t>98</w:t>
          </w:r>
        </w:p>
        <w:p>
          <w:pPr>
            <w:pStyle w:val="TOC2"/>
            <w:numPr>
              <w:ilvl w:val="2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9" w:after="0"/>
            <w:ind w:left="1524" w:right="0" w:hanging="721"/>
            <w:jc w:val="left"/>
          </w:pPr>
          <w:hyperlink w:history="true" w:anchor="_TOC_250015">
            <w:r>
              <w:rPr/>
              <w:t>Computer</w:t>
            </w:r>
            <w:r>
              <w:rPr>
                <w:spacing w:val="-1"/>
              </w:rPr>
              <w:t> </w:t>
            </w:r>
            <w:r>
              <w:rPr/>
              <w:t>skills</w:t>
            </w:r>
            <w:r>
              <w:rPr>
                <w:spacing w:val="-1"/>
              </w:rPr>
              <w:t> </w:t>
            </w:r>
            <w:r>
              <w:rPr/>
              <w:t>possessed by</w:t>
            </w:r>
            <w:r>
              <w:rPr>
                <w:spacing w:val="-6"/>
              </w:rPr>
              <w:t> </w:t>
            </w:r>
            <w:r>
              <w:rPr/>
              <w:t>lecturers</w:t>
              <w:tab/>
              <w:t>99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362" w:lineRule="auto" w:before="137" w:after="0"/>
            <w:ind w:left="1524" w:right="1533" w:hanging="720"/>
            <w:jc w:val="left"/>
          </w:pPr>
          <w:hyperlink w:history="true" w:anchor="_TOC_250014">
            <w:r>
              <w:rPr/>
              <w:t>Institutional factors that facilitated lecturers‘ utilisation of scholarly</w:t>
            </w:r>
            <w:r>
              <w:rPr>
                <w:spacing w:val="1"/>
              </w:rPr>
              <w:t> </w:t>
            </w:r>
            <w:r>
              <w:rPr/>
              <w:t>electronic</w:t>
            </w:r>
            <w:r>
              <w:rPr>
                <w:spacing w:val="-2"/>
              </w:rPr>
              <w:t> </w:t>
            </w:r>
            <w:r>
              <w:rPr/>
              <w:t>publications</w:t>
            </w:r>
            <w:r>
              <w:rPr>
                <w:spacing w:val="-1"/>
              </w:rPr>
              <w:t> </w:t>
            </w:r>
            <w:r>
              <w:rPr/>
              <w:t>in federal</w:t>
            </w:r>
            <w:r>
              <w:rPr>
                <w:spacing w:val="-1"/>
              </w:rPr>
              <w:t> </w:t>
            </w:r>
            <w:r>
              <w:rPr/>
              <w:t>university</w:t>
            </w:r>
            <w:r>
              <w:rPr>
                <w:spacing w:val="-5"/>
              </w:rPr>
              <w:t> </w:t>
            </w:r>
            <w:r>
              <w:rPr/>
              <w:t>libraries</w:t>
              <w:tab/>
            </w:r>
            <w:r>
              <w:rPr>
                <w:spacing w:val="-3"/>
              </w:rPr>
              <w:t>99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71" w:lineRule="exact" w:before="0" w:after="0"/>
            <w:ind w:left="1524" w:right="0" w:hanging="721"/>
            <w:jc w:val="left"/>
          </w:pPr>
          <w:hyperlink w:history="true" w:anchor="_TOC_250013">
            <w:r>
              <w:rPr/>
              <w:t>Usefulness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scholarly</w:t>
            </w:r>
            <w:r>
              <w:rPr>
                <w:spacing w:val="-5"/>
              </w:rPr>
              <w:t> </w:t>
            </w:r>
            <w:r>
              <w:rPr/>
              <w:t>electronic</w:t>
            </w:r>
            <w:r>
              <w:rPr>
                <w:spacing w:val="-2"/>
              </w:rPr>
              <w:t> </w:t>
            </w:r>
            <w:r>
              <w:rPr/>
              <w:t>publications</w:t>
            </w:r>
            <w:r>
              <w:rPr>
                <w:spacing w:val="-1"/>
              </w:rPr>
              <w:t> </w:t>
            </w:r>
            <w:r>
              <w:rPr/>
              <w:t>to lecturers</w:t>
              <w:tab/>
              <w:t>100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9" w:after="0"/>
            <w:ind w:left="1524" w:right="0" w:hanging="721"/>
            <w:jc w:val="left"/>
          </w:pPr>
          <w:hyperlink w:history="true" w:anchor="_TOC_250012">
            <w:r>
              <w:rPr/>
              <w:t>Usability</w:t>
            </w:r>
            <w:r>
              <w:rPr>
                <w:spacing w:val="-5"/>
              </w:rPr>
              <w:t> </w:t>
            </w:r>
            <w:r>
              <w:rPr/>
              <w:t>of scholarly</w:t>
            </w:r>
            <w:r>
              <w:rPr>
                <w:spacing w:val="-5"/>
              </w:rPr>
              <w:t> </w:t>
            </w:r>
            <w:r>
              <w:rPr/>
              <w:t>electronic</w:t>
            </w:r>
            <w:r>
              <w:rPr>
                <w:spacing w:val="1"/>
              </w:rPr>
              <w:t> </w:t>
            </w:r>
            <w:r>
              <w:rPr/>
              <w:t>publications</w:t>
              <w:tab/>
              <w:t>101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11">
            <w:r>
              <w:rPr/>
              <w:t>Utilisation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scholarly</w:t>
            </w:r>
            <w:r>
              <w:rPr>
                <w:spacing w:val="-4"/>
              </w:rPr>
              <w:t> </w:t>
            </w:r>
            <w:r>
              <w:rPr/>
              <w:t>electronic</w:t>
            </w:r>
            <w:r>
              <w:rPr>
                <w:spacing w:val="-1"/>
              </w:rPr>
              <w:t> </w:t>
            </w:r>
            <w:r>
              <w:rPr/>
              <w:t>publications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university</w:t>
            </w:r>
            <w:r>
              <w:rPr>
                <w:spacing w:val="-5"/>
              </w:rPr>
              <w:t> </w:t>
            </w:r>
            <w:r>
              <w:rPr/>
              <w:t>libraries</w:t>
              <w:tab/>
              <w:t>101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24" w:val="left" w:leader="none"/>
              <w:tab w:pos="1525" w:val="left" w:leader="none"/>
            </w:tabs>
            <w:spacing w:line="240" w:lineRule="auto" w:before="139" w:after="0"/>
            <w:ind w:left="1524" w:right="0" w:hanging="721"/>
            <w:jc w:val="left"/>
          </w:pPr>
          <w:r>
            <w:rPr/>
            <w:t>Relationship</w:t>
          </w:r>
          <w:r>
            <w:rPr>
              <w:spacing w:val="-1"/>
            </w:rPr>
            <w:t> </w:t>
          </w:r>
          <w:r>
            <w:rPr/>
            <w:t>between</w:t>
          </w:r>
          <w:r>
            <w:rPr>
              <w:spacing w:val="-1"/>
            </w:rPr>
            <w:t> </w:t>
          </w:r>
          <w:r>
            <w:rPr/>
            <w:t>computer skills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utilisation of</w:t>
          </w:r>
          <w:r>
            <w:rPr>
              <w:spacing w:val="-2"/>
            </w:rPr>
            <w:t> </w:t>
          </w:r>
          <w:r>
            <w:rPr/>
            <w:t>scholarly</w:t>
          </w:r>
        </w:p>
        <w:p>
          <w:pPr>
            <w:pStyle w:val="TOC3"/>
            <w:tabs>
              <w:tab w:pos="8725" w:val="left" w:leader="none"/>
            </w:tabs>
          </w:pPr>
          <w:r>
            <w:rPr/>
            <w:t>electronic</w:t>
          </w:r>
          <w:r>
            <w:rPr>
              <w:spacing w:val="-2"/>
            </w:rPr>
            <w:t> </w:t>
          </w:r>
          <w:r>
            <w:rPr/>
            <w:t>publications</w:t>
          </w:r>
          <w:r>
            <w:rPr>
              <w:spacing w:val="-1"/>
            </w:rPr>
            <w:t> </w:t>
          </w:r>
          <w:r>
            <w:rPr/>
            <w:t>in university</w:t>
          </w:r>
          <w:r>
            <w:rPr>
              <w:spacing w:val="-6"/>
            </w:rPr>
            <w:t> </w:t>
          </w:r>
          <w:r>
            <w:rPr/>
            <w:t>libraries</w:t>
            <w:tab/>
            <w:t>102</w:t>
          </w:r>
        </w:p>
        <w:p>
          <w:pPr>
            <w:pStyle w:val="TOC2"/>
            <w:numPr>
              <w:ilvl w:val="2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360" w:lineRule="auto" w:before="139" w:after="0"/>
            <w:ind w:left="1524" w:right="1413" w:hanging="720"/>
            <w:jc w:val="left"/>
          </w:pPr>
          <w:hyperlink w:history="true" w:anchor="_TOC_250010">
            <w:r>
              <w:rPr/>
              <w:t>Relationship between institutional factors and utilisation of scholarly</w:t>
            </w:r>
            <w:r>
              <w:rPr>
                <w:spacing w:val="1"/>
              </w:rPr>
              <w:t> </w:t>
            </w:r>
            <w:r>
              <w:rPr/>
              <w:t>electronic</w:t>
            </w:r>
            <w:r>
              <w:rPr>
                <w:spacing w:val="-3"/>
              </w:rPr>
              <w:t> </w:t>
            </w:r>
            <w:r>
              <w:rPr/>
              <w:t>publications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libraries</w:t>
              <w:tab/>
            </w:r>
            <w:r>
              <w:rPr>
                <w:spacing w:val="-2"/>
              </w:rPr>
              <w:t>103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" w:after="0"/>
            <w:ind w:left="1524" w:right="0" w:hanging="721"/>
            <w:jc w:val="left"/>
          </w:pPr>
          <w:r>
            <w:rPr/>
            <w:t>Relationship</w:t>
          </w:r>
          <w:r>
            <w:rPr>
              <w:spacing w:val="-1"/>
            </w:rPr>
            <w:t> </w:t>
          </w:r>
          <w:r>
            <w:rPr/>
            <w:t>between</w:t>
          </w:r>
          <w:r>
            <w:rPr>
              <w:spacing w:val="-1"/>
            </w:rPr>
            <w:t> </w:t>
          </w:r>
          <w:r>
            <w:rPr/>
            <w:t>usefulness</w:t>
          </w:r>
          <w:r>
            <w:rPr>
              <w:spacing w:val="-1"/>
            </w:rPr>
            <w:t> </w:t>
          </w:r>
          <w:r>
            <w:rPr/>
            <w:t>and utilization</w:t>
            <w:tab/>
            <w:t>103</w:t>
          </w:r>
        </w:p>
        <w:p>
          <w:pPr>
            <w:pStyle w:val="TOC2"/>
            <w:numPr>
              <w:ilvl w:val="2"/>
              <w:numId w:val="4"/>
            </w:numPr>
            <w:tabs>
              <w:tab w:pos="1525" w:val="left" w:leader="none"/>
              <w:tab w:pos="8725" w:val="left" w:leader="none"/>
            </w:tabs>
            <w:spacing w:line="242" w:lineRule="auto" w:before="134" w:after="0"/>
            <w:ind w:left="1524" w:right="1413" w:hanging="720"/>
            <w:jc w:val="left"/>
          </w:pPr>
          <w:hyperlink w:history="true" w:anchor="_TOC_250009">
            <w:r>
              <w:rPr/>
              <w:t>Relationship between usability and utilisation of scholarly electronic</w:t>
            </w:r>
            <w:r>
              <w:rPr>
                <w:spacing w:val="1"/>
              </w:rPr>
              <w:t> </w:t>
            </w:r>
            <w:r>
              <w:rPr/>
              <w:t>publication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libraries</w:t>
              <w:tab/>
            </w:r>
            <w:r>
              <w:rPr>
                <w:spacing w:val="-2"/>
              </w:rPr>
              <w:t>104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25" w:val="left" w:leader="none"/>
              <w:tab w:pos="8725" w:val="left" w:leader="none"/>
            </w:tabs>
            <w:spacing w:line="242" w:lineRule="auto" w:before="134" w:after="240"/>
            <w:ind w:left="1464" w:right="1413" w:hanging="660"/>
            <w:jc w:val="left"/>
          </w:pPr>
          <w:r>
            <w:rPr/>
            <w:t>Combined influence of computer skills of lecturers, institutional factors,</w:t>
          </w:r>
          <w:r>
            <w:rPr>
              <w:spacing w:val="1"/>
            </w:rPr>
            <w:t> </w:t>
          </w:r>
          <w:r>
            <w:rPr/>
            <w:t>usefulness,</w:t>
          </w:r>
          <w:r>
            <w:rPr>
              <w:spacing w:val="-1"/>
            </w:rPr>
            <w:t> </w:t>
          </w:r>
          <w:r>
            <w:rPr/>
            <w:t>usability</w:t>
          </w:r>
          <w:r>
            <w:rPr>
              <w:spacing w:val="-5"/>
            </w:rPr>
            <w:t> </w:t>
          </w:r>
          <w:r>
            <w:rPr/>
            <w:t>on utilisation of</w:t>
          </w:r>
          <w:r>
            <w:rPr>
              <w:spacing w:val="-1"/>
            </w:rPr>
            <w:t> </w:t>
          </w:r>
          <w:r>
            <w:rPr/>
            <w:t>scholarly</w:t>
          </w:r>
          <w:r>
            <w:rPr>
              <w:spacing w:val="-5"/>
            </w:rPr>
            <w:t> </w:t>
          </w:r>
          <w:r>
            <w:rPr/>
            <w:t>electronic</w:t>
          </w:r>
          <w:r>
            <w:rPr>
              <w:spacing w:val="-1"/>
            </w:rPr>
            <w:t> </w:t>
          </w:r>
          <w:r>
            <w:rPr/>
            <w:t>publications</w:t>
            <w:tab/>
          </w:r>
          <w:r>
            <w:rPr>
              <w:spacing w:val="-2"/>
            </w:rPr>
            <w:t>104</w:t>
          </w:r>
        </w:p>
        <w:p>
          <w:pPr>
            <w:pStyle w:val="TOC1"/>
            <w:tabs>
              <w:tab w:pos="2964" w:val="left" w:leader="none"/>
              <w:tab w:pos="8725" w:val="left" w:leader="none"/>
            </w:tabs>
            <w:spacing w:line="357" w:lineRule="auto"/>
            <w:ind w:left="2965" w:right="1413" w:hanging="2161"/>
            <w:rPr>
              <w:b w:val="0"/>
            </w:rPr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FIVE:</w:t>
            <w:tab/>
            <w:t>SUMMARY OF FINDINGS, CONCLUSION AND</w:t>
          </w:r>
          <w:r>
            <w:rPr>
              <w:spacing w:val="1"/>
            </w:rPr>
            <w:t> </w:t>
          </w:r>
          <w:r>
            <w:rPr/>
            <w:t>RECOMMENDATIONS</w:t>
            <w:tab/>
          </w:r>
          <w:r>
            <w:rPr>
              <w:b w:val="0"/>
              <w:spacing w:val="-2"/>
            </w:rPr>
            <w:t>106</w:t>
          </w:r>
        </w:p>
        <w:p>
          <w:pPr>
            <w:pStyle w:val="TOC2"/>
            <w:numPr>
              <w:ilvl w:val="1"/>
              <w:numId w:val="5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" w:after="0"/>
            <w:ind w:left="1524" w:right="0" w:hanging="721"/>
            <w:jc w:val="left"/>
          </w:pPr>
          <w:hyperlink w:history="true" w:anchor="_TOC_250008"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of findings</w:t>
              <w:tab/>
              <w:t>106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07">
            <w:r>
              <w:rPr/>
              <w:t>Implications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107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9" w:after="0"/>
            <w:ind w:left="1524" w:right="0" w:hanging="721"/>
            <w:jc w:val="left"/>
          </w:pPr>
          <w:hyperlink w:history="true" w:anchor="_TOC_250006">
            <w:r>
              <w:rPr/>
              <w:t>Conclusion</w:t>
              <w:tab/>
              <w:t>108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05">
            <w:r>
              <w:rPr/>
              <w:t>Recommendations</w:t>
              <w:tab/>
              <w:t>109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9" w:after="0"/>
            <w:ind w:left="1524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1461248">
                <wp:simplePos x="0" y="0"/>
                <wp:positionH relativeFrom="page">
                  <wp:posOffset>1596771</wp:posOffset>
                </wp:positionH>
                <wp:positionV relativeFrom="paragraph">
                  <wp:posOffset>204890</wp:posOffset>
                </wp:positionV>
                <wp:extent cx="5168773" cy="5110146"/>
                <wp:effectExtent l="0" t="0" r="0" b="0"/>
                <wp:wrapNone/>
                <wp:docPr id="1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8773" cy="51101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4">
            <w:r>
              <w:rPr/>
              <w:t>Limitations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110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7" w:after="0"/>
            <w:ind w:left="1524" w:right="0" w:hanging="721"/>
            <w:jc w:val="left"/>
          </w:pPr>
          <w:hyperlink w:history="true" w:anchor="_TOC_250003">
            <w:r>
              <w:rPr/>
              <w:t>Contribution of the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spacing w:val="-4"/>
              </w:rPr>
              <w:t> </w:t>
            </w:r>
            <w:r>
              <w:rPr/>
              <w:t>to knowledge</w:t>
              <w:tab/>
              <w:t>110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24" w:val="left" w:leader="none"/>
              <w:tab w:pos="1525" w:val="left" w:leader="none"/>
              <w:tab w:pos="8725" w:val="left" w:leader="none"/>
            </w:tabs>
            <w:spacing w:line="240" w:lineRule="auto" w:before="139" w:after="0"/>
            <w:ind w:left="1524" w:right="0" w:hanging="721"/>
            <w:jc w:val="left"/>
          </w:pPr>
          <w:hyperlink w:history="true" w:anchor="_TOC_250002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further study</w:t>
              <w:tab/>
              <w:t>111</w:t>
            </w:r>
          </w:hyperlink>
        </w:p>
        <w:p>
          <w:pPr>
            <w:pStyle w:val="TOC3"/>
            <w:tabs>
              <w:tab w:pos="8725" w:val="left" w:leader="none"/>
            </w:tabs>
          </w:pPr>
          <w:hyperlink w:history="true" w:anchor="_TOC_250001">
            <w:r>
              <w:rPr/>
              <w:t>REFERENCES</w:t>
              <w:tab/>
              <w:t>112</w:t>
            </w:r>
          </w:hyperlink>
        </w:p>
        <w:p>
          <w:pPr>
            <w:pStyle w:val="TOC3"/>
            <w:tabs>
              <w:tab w:pos="8725" w:val="left" w:leader="none"/>
            </w:tabs>
            <w:spacing w:before="44"/>
          </w:pPr>
          <w:r>
            <w:rPr/>
            <w:t>APPENDIX</w:t>
          </w:r>
          <w:r>
            <w:rPr>
              <w:spacing w:val="-1"/>
            </w:rPr>
            <w:t> </w:t>
          </w:r>
          <w:r>
            <w:rPr/>
            <w:t>1</w:t>
            <w:tab/>
            <w:t>126</w:t>
          </w:r>
        </w:p>
        <w:p>
          <w:pPr>
            <w:pStyle w:val="TOC3"/>
            <w:tabs>
              <w:tab w:pos="8725" w:val="left" w:leader="none"/>
            </w:tabs>
            <w:spacing w:before="40"/>
          </w:pPr>
          <w:r>
            <w:rPr/>
            <w:t>APPENDIX</w:t>
          </w:r>
          <w:r>
            <w:rPr>
              <w:spacing w:val="-1"/>
            </w:rPr>
            <w:t> </w:t>
          </w:r>
          <w:r>
            <w:rPr/>
            <w:t>2</w:t>
            <w:tab/>
            <w:t>128</w:t>
          </w:r>
        </w:p>
        <w:p>
          <w:pPr>
            <w:pStyle w:val="TOC3"/>
            <w:tabs>
              <w:tab w:pos="8725" w:val="left" w:leader="none"/>
            </w:tabs>
            <w:spacing w:before="41"/>
          </w:pPr>
          <w:r>
            <w:rPr/>
            <w:t>APPENDIX</w:t>
          </w:r>
          <w:r>
            <w:rPr>
              <w:spacing w:val="-1"/>
            </w:rPr>
            <w:t> </w:t>
          </w:r>
          <w:r>
            <w:rPr/>
            <w:t>3</w:t>
            <w:tab/>
            <w:t>131</w:t>
          </w:r>
        </w:p>
        <w:p>
          <w:pPr>
            <w:pStyle w:val="TOC3"/>
            <w:tabs>
              <w:tab w:pos="8725" w:val="left" w:leader="none"/>
            </w:tabs>
            <w:spacing w:before="41"/>
          </w:pPr>
          <w:r>
            <w:rPr/>
            <w:t>APPENDIX</w:t>
          </w:r>
          <w:r>
            <w:rPr>
              <w:spacing w:val="-1"/>
            </w:rPr>
            <w:t> </w:t>
          </w:r>
          <w:r>
            <w:rPr/>
            <w:t>4</w:t>
            <w:tab/>
            <w:t>133</w:t>
          </w:r>
        </w:p>
        <w:p>
          <w:pPr>
            <w:pStyle w:val="TOC3"/>
            <w:tabs>
              <w:tab w:pos="8725" w:val="left" w:leader="none"/>
            </w:tabs>
            <w:spacing w:before="43"/>
          </w:pPr>
          <w:hyperlink w:history="true" w:anchor="_TOC_250000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5</w:t>
              <w:tab/>
              <w:t>135</w:t>
            </w:r>
          </w:hyperlink>
        </w:p>
        <w:p>
          <w:pPr>
            <w:pStyle w:val="TOC3"/>
            <w:tabs>
              <w:tab w:pos="8725" w:val="left" w:leader="none"/>
            </w:tabs>
            <w:spacing w:before="41"/>
          </w:pPr>
          <w:r>
            <w:rPr/>
            <w:t>APPENDIX</w:t>
          </w:r>
          <w:r>
            <w:rPr>
              <w:spacing w:val="-1"/>
            </w:rPr>
            <w:t> </w:t>
          </w:r>
          <w:r>
            <w:rPr/>
            <w:t>6</w:t>
            <w:tab/>
            <w:t>139</w:t>
          </w:r>
        </w:p>
        <w:p>
          <w:pPr>
            <w:pStyle w:val="TOC3"/>
            <w:tabs>
              <w:tab w:pos="8725" w:val="left" w:leader="none"/>
            </w:tabs>
            <w:spacing w:before="41"/>
          </w:pPr>
          <w:r>
            <w:rPr/>
            <w:t>APPENDIX</w:t>
          </w:r>
          <w:r>
            <w:rPr>
              <w:spacing w:val="-1"/>
            </w:rPr>
            <w:t> </w:t>
          </w:r>
          <w:r>
            <w:rPr/>
            <w:t>7</w:t>
            <w:tab/>
            <w:t>141</w:t>
          </w:r>
        </w:p>
      </w:sdtContent>
    </w:sdt>
    <w:p>
      <w:pPr>
        <w:spacing w:after="0"/>
        <w:sectPr>
          <w:type w:val="continuous"/>
          <w:pgSz w:w="12240" w:h="15840"/>
          <w:pgMar w:top="1159" w:bottom="1486" w:left="1500" w:right="240"/>
        </w:sectPr>
      </w:pPr>
    </w:p>
    <w:p>
      <w:pPr>
        <w:pStyle w:val="Heading2"/>
        <w:spacing w:before="68"/>
        <w:ind w:left="924" w:right="1030"/>
        <w:jc w:val="center"/>
      </w:pPr>
      <w:bookmarkStart w:name="_TOC_250063" w:id="5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TABLES</w:t>
      </w: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7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3"/>
        <w:gridCol w:w="6560"/>
        <w:gridCol w:w="481"/>
      </w:tblGrid>
      <w:tr>
        <w:trPr>
          <w:trHeight w:val="339" w:hRule="atLeast"/>
        </w:trPr>
        <w:tc>
          <w:tcPr>
            <w:tcW w:w="122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6560" w:type="dxa"/>
          </w:tcPr>
          <w:p>
            <w:pPr>
              <w:pStyle w:val="TableParagraph"/>
              <w:spacing w:line="266" w:lineRule="exact"/>
              <w:ind w:left="266"/>
              <w:rPr>
                <w:sz w:val="24"/>
              </w:rPr>
            </w:pPr>
            <w:r>
              <w:rPr>
                <w:sz w:val="24"/>
              </w:rPr>
              <w:t>Universities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selected for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lecturers</w:t>
            </w:r>
          </w:p>
        </w:tc>
        <w:tc>
          <w:tcPr>
            <w:tcW w:w="481" w:type="dxa"/>
          </w:tcPr>
          <w:p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13" w:hRule="atLeast"/>
        </w:trPr>
        <w:tc>
          <w:tcPr>
            <w:tcW w:w="122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3.2</w:t>
            </w:r>
          </w:p>
        </w:tc>
        <w:tc>
          <w:tcPr>
            <w:tcW w:w="6560" w:type="dxa"/>
          </w:tcPr>
          <w:p>
            <w:pPr>
              <w:pStyle w:val="TableParagraph"/>
              <w:spacing w:before="63"/>
              <w:ind w:left="266"/>
              <w:rPr>
                <w:sz w:val="24"/>
              </w:rPr>
            </w:pPr>
            <w:r>
              <w:rPr>
                <w:sz w:val="24"/>
              </w:rPr>
              <w:t>Universities,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faculties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</w:p>
        </w:tc>
        <w:tc>
          <w:tcPr>
            <w:tcW w:w="481" w:type="dxa"/>
          </w:tcPr>
          <w:p>
            <w:pPr>
              <w:pStyle w:val="TableParagraph"/>
              <w:spacing w:before="6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13" w:hRule="atLeast"/>
        </w:trPr>
        <w:tc>
          <w:tcPr>
            <w:tcW w:w="122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6560" w:type="dxa"/>
          </w:tcPr>
          <w:p>
            <w:pPr>
              <w:pStyle w:val="TableParagraph"/>
              <w:spacing w:before="64"/>
              <w:ind w:left="266"/>
              <w:rPr>
                <w:sz w:val="24"/>
              </w:rPr>
            </w:pPr>
            <w:r>
              <w:rPr>
                <w:sz w:val="24"/>
              </w:rPr>
              <w:t>Response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481" w:type="dxa"/>
          </w:tcPr>
          <w:p>
            <w:pPr>
              <w:pStyle w:val="TableParagraph"/>
              <w:spacing w:before="6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414" w:hRule="atLeast"/>
        </w:trPr>
        <w:tc>
          <w:tcPr>
            <w:tcW w:w="122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6560" w:type="dxa"/>
          </w:tcPr>
          <w:p>
            <w:pPr>
              <w:pStyle w:val="TableParagraph"/>
              <w:spacing w:before="63"/>
              <w:ind w:left="266"/>
              <w:rPr>
                <w:sz w:val="24"/>
              </w:rPr>
            </w:pP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scholarly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electronic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publications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</w:p>
        </w:tc>
        <w:tc>
          <w:tcPr>
            <w:tcW w:w="4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2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60" w:type="dxa"/>
          </w:tcPr>
          <w:p>
            <w:pPr>
              <w:pStyle w:val="TableParagraph"/>
              <w:spacing w:before="64"/>
              <w:ind w:left="266"/>
              <w:rPr>
                <w:sz w:val="24"/>
              </w:rPr>
            </w:pPr>
            <w:r>
              <w:rPr>
                <w:sz w:val="24"/>
              </w:rPr>
              <w:t>libraries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481" w:type="dxa"/>
          </w:tcPr>
          <w:p>
            <w:pPr>
              <w:pStyle w:val="TableParagraph"/>
              <w:spacing w:before="6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12" w:hRule="atLeast"/>
        </w:trPr>
        <w:tc>
          <w:tcPr>
            <w:tcW w:w="122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6560" w:type="dxa"/>
          </w:tcPr>
          <w:p>
            <w:pPr>
              <w:pStyle w:val="TableParagraph"/>
              <w:spacing w:before="63"/>
              <w:ind w:left="266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lecturers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universities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481" w:type="dxa"/>
          </w:tcPr>
          <w:p>
            <w:pPr>
              <w:pStyle w:val="TableParagraph"/>
              <w:spacing w:before="6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766" w:hRule="atLeast"/>
        </w:trPr>
        <w:tc>
          <w:tcPr>
            <w:tcW w:w="1223" w:type="dxa"/>
          </w:tcPr>
          <w:p>
            <w:pPr>
              <w:pStyle w:val="TableParagraph"/>
              <w:spacing w:before="65"/>
              <w:ind w:left="50"/>
              <w:rPr>
                <w:sz w:val="22"/>
              </w:rPr>
            </w:pPr>
            <w:r>
              <w:rPr>
                <w:sz w:val="22"/>
              </w:rPr>
              <w:t>Table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4.4</w:t>
            </w:r>
          </w:p>
        </w:tc>
        <w:tc>
          <w:tcPr>
            <w:tcW w:w="6560" w:type="dxa"/>
          </w:tcPr>
          <w:p>
            <w:pPr>
              <w:pStyle w:val="TableParagraph"/>
              <w:spacing w:before="65"/>
              <w:ind w:left="266"/>
              <w:rPr>
                <w:sz w:val="22"/>
              </w:rPr>
            </w:pPr>
            <w:r>
              <w:rPr>
                <w:sz w:val="22"/>
              </w:rPr>
              <w:t>Institutional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factors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facilitate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lecturers‘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utilisation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scholarly</w:t>
            </w:r>
          </w:p>
          <w:p>
            <w:pPr>
              <w:pStyle w:val="TableParagraph"/>
              <w:spacing w:before="126"/>
              <w:ind w:left="266"/>
              <w:rPr>
                <w:sz w:val="22"/>
              </w:rPr>
            </w:pPr>
            <w:r>
              <w:rPr>
                <w:sz w:val="22"/>
              </w:rPr>
              <w:t>electronic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publications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federal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universities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libraries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  <w:tc>
          <w:tcPr>
            <w:tcW w:w="48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8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406" w:hRule="atLeast"/>
        </w:trPr>
        <w:tc>
          <w:tcPr>
            <w:tcW w:w="1223" w:type="dxa"/>
          </w:tcPr>
          <w:p>
            <w:pPr>
              <w:pStyle w:val="TableParagraph"/>
              <w:spacing w:before="58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4.5</w:t>
            </w:r>
          </w:p>
        </w:tc>
        <w:tc>
          <w:tcPr>
            <w:tcW w:w="6560" w:type="dxa"/>
          </w:tcPr>
          <w:p>
            <w:pPr>
              <w:pStyle w:val="TableParagraph"/>
              <w:spacing w:before="58"/>
              <w:ind w:left="266"/>
              <w:rPr>
                <w:sz w:val="24"/>
              </w:rPr>
            </w:pPr>
            <w:r>
              <w:rPr>
                <w:sz w:val="24"/>
              </w:rPr>
              <w:t>Usefulness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scholarly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electronic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publications</w:t>
            </w:r>
          </w:p>
        </w:tc>
        <w:tc>
          <w:tcPr>
            <w:tcW w:w="481" w:type="dxa"/>
          </w:tcPr>
          <w:p>
            <w:pPr>
              <w:pStyle w:val="TableParagraph"/>
              <w:spacing w:before="58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316" w:hRule="atLeast"/>
        </w:trPr>
        <w:tc>
          <w:tcPr>
            <w:tcW w:w="1223" w:type="dxa"/>
          </w:tcPr>
          <w:p>
            <w:pPr>
              <w:pStyle w:val="TableParagraph"/>
              <w:spacing w:line="233" w:lineRule="exact" w:before="64"/>
              <w:ind w:left="50"/>
              <w:rPr>
                <w:sz w:val="22"/>
              </w:rPr>
            </w:pPr>
            <w:r>
              <w:rPr>
                <w:sz w:val="22"/>
              </w:rPr>
              <w:t>Table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4.6</w:t>
            </w:r>
          </w:p>
        </w:tc>
        <w:tc>
          <w:tcPr>
            <w:tcW w:w="6560" w:type="dxa"/>
          </w:tcPr>
          <w:p>
            <w:pPr>
              <w:pStyle w:val="TableParagraph"/>
              <w:spacing w:line="233" w:lineRule="exact" w:before="64"/>
              <w:ind w:left="266"/>
              <w:rPr>
                <w:sz w:val="22"/>
              </w:rPr>
            </w:pPr>
            <w:r>
              <w:rPr>
                <w:sz w:val="22"/>
              </w:rPr>
              <w:t>Usability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scholarly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electronic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publications</w:t>
            </w:r>
          </w:p>
        </w:tc>
        <w:tc>
          <w:tcPr>
            <w:tcW w:w="481" w:type="dxa"/>
          </w:tcPr>
          <w:p>
            <w:pPr>
              <w:pStyle w:val="TableParagraph"/>
              <w:spacing w:line="233" w:lineRule="exact" w:before="64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</w:tr>
    </w:tbl>
    <w:p>
      <w:pPr>
        <w:pStyle w:val="BodyText"/>
        <w:tabs>
          <w:tab w:pos="2244" w:val="left" w:leader="none"/>
          <w:tab w:pos="8725" w:val="left" w:leader="none"/>
        </w:tabs>
        <w:spacing w:line="360" w:lineRule="auto" w:before="129"/>
        <w:ind w:left="2244" w:right="1533" w:hanging="1440"/>
      </w:pPr>
      <w:r>
        <w:rPr/>
        <w:drawing>
          <wp:anchor distT="0" distB="0" distL="0" distR="0" allowOverlap="1" layoutInCell="1" locked="0" behindDoc="1" simplePos="0" relativeHeight="481461760">
            <wp:simplePos x="0" y="0"/>
            <wp:positionH relativeFrom="page">
              <wp:posOffset>1596771</wp:posOffset>
            </wp:positionH>
            <wp:positionV relativeFrom="paragraph">
              <wp:posOffset>-1178012</wp:posOffset>
            </wp:positionV>
            <wp:extent cx="5168773" cy="5110146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4.7</w:t>
        <w:tab/>
        <w:t>Frequency of utilisation of scholarly electronic publications available</w:t>
      </w:r>
      <w:r>
        <w:rPr>
          <w:spacing w:val="1"/>
        </w:rPr>
        <w:t> </w:t>
      </w:r>
      <w:r>
        <w:rPr/>
        <w:t>in federal university</w:t>
      </w:r>
      <w:r>
        <w:rPr>
          <w:spacing w:val="-5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lecturers</w:t>
        <w:tab/>
      </w:r>
      <w:r>
        <w:rPr>
          <w:spacing w:val="-3"/>
        </w:rPr>
        <w:t>84</w:t>
      </w:r>
    </w:p>
    <w:p>
      <w:pPr>
        <w:pStyle w:val="BodyText"/>
        <w:tabs>
          <w:tab w:pos="2244" w:val="left" w:leader="none"/>
          <w:tab w:pos="8725" w:val="left" w:leader="none"/>
        </w:tabs>
        <w:spacing w:line="360" w:lineRule="auto"/>
        <w:ind w:left="2244" w:right="1533" w:hanging="1440"/>
      </w:pPr>
      <w:r>
        <w:rPr/>
        <w:t>Table</w:t>
      </w:r>
      <w:r>
        <w:rPr>
          <w:spacing w:val="-1"/>
        </w:rPr>
        <w:t> </w:t>
      </w:r>
      <w:r>
        <w:rPr/>
        <w:t>4.8</w:t>
        <w:tab/>
        <w:t>Relative effects of computer skills, institutional factors, usefulness,</w:t>
      </w:r>
      <w:r>
        <w:rPr>
          <w:spacing w:val="1"/>
        </w:rPr>
        <w:t> </w:t>
      </w:r>
      <w:r>
        <w:rPr/>
        <w:t>and usability on utilisation of scholarly electronic publications by</w:t>
      </w:r>
      <w:r>
        <w:rPr>
          <w:spacing w:val="1"/>
        </w:rPr>
        <w:t> </w:t>
      </w:r>
      <w:r>
        <w:rPr/>
        <w:t>lecturers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  <w:tab/>
      </w:r>
      <w:r>
        <w:rPr>
          <w:spacing w:val="-3"/>
        </w:rPr>
        <w:t>87</w:t>
      </w:r>
    </w:p>
    <w:p>
      <w:pPr>
        <w:pStyle w:val="BodyText"/>
        <w:tabs>
          <w:tab w:pos="2244" w:val="left" w:leader="none"/>
          <w:tab w:pos="8725" w:val="left" w:leader="none"/>
        </w:tabs>
        <w:spacing w:line="275" w:lineRule="exact"/>
        <w:ind w:left="804"/>
      </w:pPr>
      <w:r>
        <w:rPr/>
        <w:t>Table</w:t>
      </w:r>
      <w:r>
        <w:rPr>
          <w:spacing w:val="-1"/>
        </w:rPr>
        <w:t> </w:t>
      </w:r>
      <w:r>
        <w:rPr/>
        <w:t>4.9</w:t>
        <w:tab/>
        <w:t>Correlation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computer skills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utilisation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SEP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lecturers</w:t>
        <w:tab/>
        <w:t>90</w:t>
      </w:r>
    </w:p>
    <w:p>
      <w:pPr>
        <w:pStyle w:val="BodyText"/>
        <w:tabs>
          <w:tab w:pos="2244" w:val="left" w:leader="none"/>
        </w:tabs>
        <w:spacing w:before="137"/>
        <w:ind w:left="804"/>
      </w:pPr>
      <w:r>
        <w:rPr/>
        <w:t>Table</w:t>
      </w:r>
      <w:r>
        <w:rPr>
          <w:spacing w:val="-1"/>
        </w:rPr>
        <w:t> </w:t>
      </w:r>
      <w:r>
        <w:rPr/>
        <w:t>4.10</w:t>
        <w:tab/>
        <w:t>Relationship</w:t>
      </w:r>
      <w:r>
        <w:rPr>
          <w:spacing w:val="-2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Institutional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utilisation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tabs>
          <w:tab w:pos="8725" w:val="left" w:leader="none"/>
        </w:tabs>
        <w:spacing w:before="139"/>
        <w:ind w:left="2244"/>
      </w:pPr>
      <w:r>
        <w:rPr/>
        <w:t>scholarly</w:t>
      </w:r>
      <w:r>
        <w:rPr>
          <w:spacing w:val="-6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publications.</w:t>
        <w:tab/>
        <w:t>91</w:t>
      </w:r>
    </w:p>
    <w:p>
      <w:pPr>
        <w:pStyle w:val="BodyText"/>
        <w:tabs>
          <w:tab w:pos="2244" w:val="left" w:leader="none"/>
          <w:tab w:pos="8725" w:val="left" w:leader="none"/>
        </w:tabs>
        <w:spacing w:line="360" w:lineRule="auto" w:before="137"/>
        <w:ind w:left="2244" w:right="1533" w:hanging="1440"/>
      </w:pPr>
      <w:r>
        <w:rPr/>
        <w:t>Table</w:t>
      </w:r>
      <w:r>
        <w:rPr>
          <w:spacing w:val="-1"/>
        </w:rPr>
        <w:t> </w:t>
      </w:r>
      <w:r>
        <w:rPr/>
        <w:t>4.11</w:t>
        <w:tab/>
        <w:t>Correlation of usefulness and utilisation of 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lecturers in</w:t>
      </w:r>
      <w:r>
        <w:rPr>
          <w:spacing w:val="-1"/>
        </w:rPr>
        <w:t> </w:t>
      </w:r>
      <w:r>
        <w:rPr/>
        <w:t>federal universities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  <w:tab/>
      </w:r>
      <w:r>
        <w:rPr>
          <w:spacing w:val="-3"/>
        </w:rPr>
        <w:t>92</w:t>
      </w:r>
    </w:p>
    <w:p>
      <w:pPr>
        <w:pStyle w:val="BodyText"/>
        <w:tabs>
          <w:tab w:pos="2244" w:val="left" w:leader="none"/>
          <w:tab w:pos="8725" w:val="left" w:leader="none"/>
        </w:tabs>
        <w:spacing w:line="360" w:lineRule="auto"/>
        <w:ind w:left="2244" w:right="1533" w:hanging="1440"/>
      </w:pPr>
      <w:r>
        <w:rPr/>
        <w:t>Table</w:t>
      </w:r>
      <w:r>
        <w:rPr>
          <w:spacing w:val="-1"/>
        </w:rPr>
        <w:t> </w:t>
      </w:r>
      <w:r>
        <w:rPr/>
        <w:t>4.12</w:t>
        <w:tab/>
        <w:t>Correlation of usability and utilisation of 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lecturers in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  <w:tab/>
      </w:r>
      <w:r>
        <w:rPr>
          <w:spacing w:val="-3"/>
        </w:rPr>
        <w:t>93</w:t>
      </w:r>
    </w:p>
    <w:p>
      <w:pPr>
        <w:pStyle w:val="BodyText"/>
        <w:tabs>
          <w:tab w:pos="2244" w:val="left" w:leader="none"/>
          <w:tab w:pos="8725" w:val="left" w:leader="none"/>
        </w:tabs>
        <w:spacing w:line="360" w:lineRule="auto"/>
        <w:ind w:left="2244" w:right="1533" w:hanging="1440"/>
      </w:pPr>
      <w:r>
        <w:rPr/>
        <w:t>Table</w:t>
      </w:r>
      <w:r>
        <w:rPr>
          <w:spacing w:val="-2"/>
        </w:rPr>
        <w:t> </w:t>
      </w:r>
      <w:r>
        <w:rPr/>
        <w:t>4.13</w:t>
        <w:tab/>
        <w:t>Multiple regression of computers skills, institutional factors,</w:t>
      </w:r>
      <w:r>
        <w:rPr>
          <w:spacing w:val="1"/>
        </w:rPr>
        <w:t> </w:t>
      </w:r>
      <w:r>
        <w:rPr/>
        <w:t>Usefulness and usability on utilisation of 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lecturers</w:t>
        <w:tab/>
      </w:r>
      <w:r>
        <w:rPr>
          <w:spacing w:val="-3"/>
        </w:rPr>
        <w:t>94</w:t>
      </w:r>
    </w:p>
    <w:p>
      <w:pPr>
        <w:spacing w:after="0" w:line="360" w:lineRule="auto"/>
        <w:sectPr>
          <w:pgSz w:w="12240" w:h="15840"/>
          <w:pgMar w:header="0" w:footer="984" w:top="1160" w:bottom="1180" w:left="1500" w:right="240"/>
        </w:sectPr>
      </w:pPr>
    </w:p>
    <w:tbl>
      <w:tblPr>
        <w:tblW w:w="0" w:type="auto"/>
        <w:jc w:val="left"/>
        <w:tblInd w:w="7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6663"/>
        <w:gridCol w:w="459"/>
      </w:tblGrid>
      <w:tr>
        <w:trPr>
          <w:trHeight w:val="338" w:hRule="atLeast"/>
        </w:trPr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spacing w:line="266" w:lineRule="exact"/>
              <w:ind w:left="2252" w:right="2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4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1138" w:type="dxa"/>
          </w:tcPr>
          <w:p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6663" w:type="dxa"/>
          </w:tcPr>
          <w:p>
            <w:pPr>
              <w:pStyle w:val="TableParagraph"/>
              <w:spacing w:before="62"/>
              <w:ind w:left="351"/>
              <w:rPr>
                <w:sz w:val="24"/>
              </w:rPr>
            </w:pP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convergent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E-publication</w:t>
            </w:r>
          </w:p>
        </w:tc>
        <w:tc>
          <w:tcPr>
            <w:tcW w:w="4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spacing w:before="63"/>
              <w:ind w:left="351"/>
              <w:rPr>
                <w:sz w:val="24"/>
              </w:rPr>
            </w:pPr>
            <w:r>
              <w:rPr>
                <w:sz w:val="24"/>
              </w:rPr>
              <w:t>utilisation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(constructed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Researcher)</w:t>
            </w:r>
          </w:p>
        </w:tc>
        <w:tc>
          <w:tcPr>
            <w:tcW w:w="459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414" w:hRule="atLeast"/>
        </w:trPr>
        <w:tc>
          <w:tcPr>
            <w:tcW w:w="113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6663" w:type="dxa"/>
          </w:tcPr>
          <w:p>
            <w:pPr>
              <w:pStyle w:val="TableParagraph"/>
              <w:spacing w:before="63"/>
              <w:ind w:left="351"/>
              <w:rPr>
                <w:sz w:val="24"/>
              </w:rPr>
            </w:pPr>
            <w:r>
              <w:rPr>
                <w:sz w:val="24"/>
              </w:rPr>
              <w:t>Distribution of respondents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faculty</w:t>
            </w:r>
          </w:p>
        </w:tc>
        <w:tc>
          <w:tcPr>
            <w:tcW w:w="459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14" w:hRule="atLeast"/>
        </w:trPr>
        <w:tc>
          <w:tcPr>
            <w:tcW w:w="113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6663" w:type="dxa"/>
          </w:tcPr>
          <w:p>
            <w:pPr>
              <w:pStyle w:val="TableParagraph"/>
              <w:spacing w:before="64"/>
              <w:ind w:left="351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</w:t>
            </w:r>
          </w:p>
        </w:tc>
        <w:tc>
          <w:tcPr>
            <w:tcW w:w="459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414" w:hRule="atLeast"/>
        </w:trPr>
        <w:tc>
          <w:tcPr>
            <w:tcW w:w="113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6663" w:type="dxa"/>
          </w:tcPr>
          <w:p>
            <w:pPr>
              <w:pStyle w:val="TableParagraph"/>
              <w:spacing w:before="63"/>
              <w:ind w:left="351"/>
              <w:rPr>
                <w:sz w:val="24"/>
              </w:rPr>
            </w:pPr>
            <w:r>
              <w:rPr>
                <w:sz w:val="24"/>
              </w:rPr>
              <w:t>Gender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</w:t>
            </w:r>
          </w:p>
        </w:tc>
        <w:tc>
          <w:tcPr>
            <w:tcW w:w="459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414" w:hRule="atLeast"/>
        </w:trPr>
        <w:tc>
          <w:tcPr>
            <w:tcW w:w="113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4.4</w:t>
            </w:r>
          </w:p>
        </w:tc>
        <w:tc>
          <w:tcPr>
            <w:tcW w:w="6663" w:type="dxa"/>
          </w:tcPr>
          <w:p>
            <w:pPr>
              <w:pStyle w:val="TableParagraph"/>
              <w:spacing w:before="64"/>
              <w:ind w:left="351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utilising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scholarly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electronic publications</w:t>
            </w:r>
          </w:p>
        </w:tc>
        <w:tc>
          <w:tcPr>
            <w:tcW w:w="459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3" w:hRule="atLeast"/>
        </w:trPr>
        <w:tc>
          <w:tcPr>
            <w:tcW w:w="113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4.5</w:t>
            </w:r>
          </w:p>
        </w:tc>
        <w:tc>
          <w:tcPr>
            <w:tcW w:w="6663" w:type="dxa"/>
          </w:tcPr>
          <w:p>
            <w:pPr>
              <w:pStyle w:val="TableParagraph"/>
              <w:spacing w:before="63"/>
              <w:ind w:left="351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utilising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scholarly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electronic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publication/</w:t>
            </w:r>
          </w:p>
        </w:tc>
        <w:tc>
          <w:tcPr>
            <w:tcW w:w="4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spacing w:line="256" w:lineRule="exact" w:before="64"/>
              <w:ind w:left="351"/>
              <w:rPr>
                <w:sz w:val="24"/>
              </w:rPr>
            </w:pPr>
            <w:r>
              <w:rPr>
                <w:sz w:val="24"/>
              </w:rPr>
              <w:t>databases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hypotheses</w:t>
            </w:r>
          </w:p>
        </w:tc>
        <w:tc>
          <w:tcPr>
            <w:tcW w:w="459" w:type="dxa"/>
          </w:tcPr>
          <w:p>
            <w:pPr>
              <w:pStyle w:val="TableParagraph"/>
              <w:spacing w:line="256" w:lineRule="exact"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1462272">
            <wp:simplePos x="0" y="0"/>
            <wp:positionH relativeFrom="page">
              <wp:posOffset>1596771</wp:posOffset>
            </wp:positionH>
            <wp:positionV relativeFrom="page">
              <wp:posOffset>2470911</wp:posOffset>
            </wp:positionV>
            <wp:extent cx="5168773" cy="5110146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84" w:top="1240" w:bottom="1180" w:left="1500" w:right="240"/>
        </w:sectPr>
      </w:pPr>
    </w:p>
    <w:p>
      <w:pPr>
        <w:pStyle w:val="Heading2"/>
        <w:spacing w:before="65"/>
        <w:ind w:left="924" w:right="1033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before="1"/>
        <w:ind w:left="924" w:right="1028" w:firstLine="0"/>
        <w:jc w:val="center"/>
        <w:rPr>
          <w:b/>
          <w:sz w:val="24"/>
        </w:rPr>
      </w:pPr>
      <w:r>
        <w:rPr>
          <w:b/>
          <w:sz w:val="24"/>
        </w:rPr>
        <w:t>INTRODUCITON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2"/>
        <w:numPr>
          <w:ilvl w:val="1"/>
          <w:numId w:val="6"/>
        </w:numPr>
        <w:tabs>
          <w:tab w:pos="1596" w:val="left" w:leader="none"/>
          <w:tab w:pos="1597" w:val="left" w:leader="none"/>
        </w:tabs>
        <w:spacing w:line="240" w:lineRule="auto" w:before="90" w:after="0"/>
        <w:ind w:left="1596" w:right="0" w:hanging="793"/>
        <w:jc w:val="left"/>
      </w:pPr>
      <w:bookmarkStart w:name="_TOC_250062" w:id="6"/>
      <w:r>
        <w:rPr/>
        <w:t>Background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bookmarkEnd w:id="6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878" w:right="905" w:firstLine="645"/>
        <w:jc w:val="both"/>
      </w:pPr>
      <w:r>
        <w:rPr/>
        <w:drawing>
          <wp:anchor distT="0" distB="0" distL="0" distR="0" allowOverlap="1" layoutInCell="1" locked="0" behindDoc="1" simplePos="0" relativeHeight="481462784">
            <wp:simplePos x="0" y="0"/>
            <wp:positionH relativeFrom="page">
              <wp:posOffset>1596771</wp:posOffset>
            </wp:positionH>
            <wp:positionV relativeFrom="paragraph">
              <wp:posOffset>110529</wp:posOffset>
            </wp:positionV>
            <wp:extent cx="5168773" cy="5110146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Innovation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(ICT)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computers, Internet and scholarly electronic publications (e-journals) have made it almost</w:t>
      </w:r>
      <w:r>
        <w:rPr>
          <w:spacing w:val="1"/>
        </w:rPr>
        <w:t> </w:t>
      </w:r>
      <w:r>
        <w:rPr/>
        <w:t>unnecessary for lecturers and researchers to use card catalogues, printed abstracts and</w:t>
      </w:r>
      <w:r>
        <w:rPr>
          <w:spacing w:val="1"/>
        </w:rPr>
        <w:t> </w:t>
      </w:r>
      <w:r>
        <w:rPr/>
        <w:t>indexes, bibliographies, textbooks, printed journals and so on. University lecturers all over</w:t>
      </w:r>
      <w:r>
        <w:rPr>
          <w:spacing w:val="-57"/>
        </w:rPr>
        <w:t> </w:t>
      </w:r>
      <w:r>
        <w:rPr/>
        <w:t>the world can conduct research, teach and accomplish other academic tasks at present by</w:t>
      </w:r>
      <w:r>
        <w:rPr>
          <w:spacing w:val="1"/>
        </w:rPr>
        <w:t> </w:t>
      </w:r>
      <w:r>
        <w:rPr/>
        <w:t>using computers connected to the Internet to search and retrieve needed information from</w:t>
      </w:r>
      <w:r>
        <w:rPr>
          <w:spacing w:val="1"/>
        </w:rPr>
        <w:t> </w:t>
      </w:r>
      <w:r>
        <w:rPr/>
        <w:t>electronic catalogues, e-journals and large databases of digitised scholarly information</w:t>
      </w:r>
      <w:r>
        <w:rPr>
          <w:spacing w:val="1"/>
        </w:rPr>
        <w:t> </w:t>
      </w:r>
      <w:r>
        <w:rPr/>
        <w:t>(Marcum &amp; George, 2003). The transformation of scholarly publications from paper to</w:t>
      </w:r>
      <w:r>
        <w:rPr>
          <w:spacing w:val="1"/>
        </w:rPr>
        <w:t> </w:t>
      </w:r>
      <w:r>
        <w:rPr/>
        <w:t>electronic medium is the anticipated reward for the human capital and huge sums of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expended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-57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globe. Consequent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 change from</w:t>
      </w:r>
      <w:r>
        <w:rPr>
          <w:spacing w:val="1"/>
        </w:rPr>
        <w:t> </w:t>
      </w:r>
      <w:r>
        <w:rPr/>
        <w:t>paper to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format, lecturers are expected to develop new skills required to exploit information in</w:t>
      </w:r>
      <w:r>
        <w:rPr>
          <w:spacing w:val="1"/>
        </w:rPr>
        <w:t> </w:t>
      </w:r>
      <w:r>
        <w:rPr/>
        <w:t>electronic resources.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878" w:right="905" w:firstLine="645"/>
        <w:jc w:val="both"/>
      </w:pP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61"/>
        </w:rPr>
        <w:t> </w:t>
      </w:r>
      <w:r>
        <w:rPr/>
        <w:t>is</w:t>
      </w:r>
      <w:r>
        <w:rPr>
          <w:spacing w:val="-57"/>
        </w:rPr>
        <w:t> </w:t>
      </w:r>
      <w:r>
        <w:rPr/>
        <w:t>symbiotic and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because research</w:t>
      </w:r>
      <w:r>
        <w:rPr>
          <w:spacing w:val="1"/>
        </w:rPr>
        <w:t> </w:t>
      </w:r>
      <w:r>
        <w:rPr/>
        <w:t>outputs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communicated in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while scholarly publications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basic</w:t>
      </w:r>
      <w:r>
        <w:rPr>
          <w:spacing w:val="-1"/>
        </w:rPr>
        <w:t> </w:t>
      </w:r>
      <w:r>
        <w:rPr/>
        <w:t>input resources</w:t>
      </w:r>
      <w:r>
        <w:rPr>
          <w:spacing w:val="-1"/>
        </w:rPr>
        <w:t> </w:t>
      </w:r>
      <w:r>
        <w:rPr/>
        <w:t>for research activity.</w:t>
      </w:r>
      <w:r>
        <w:rPr>
          <w:spacing w:val="1"/>
        </w:rPr>
        <w:t> </w:t>
      </w:r>
      <w:r>
        <w:rPr/>
        <w:t>It has been</w:t>
      </w:r>
      <w:r>
        <w:rPr>
          <w:spacing w:val="-1"/>
        </w:rPr>
        <w:t> </w:t>
      </w:r>
      <w:r>
        <w:rPr/>
        <w:t>observed that:</w:t>
      </w:r>
    </w:p>
    <w:p>
      <w:pPr>
        <w:pStyle w:val="BodyText"/>
        <w:spacing w:before="5"/>
      </w:pPr>
    </w:p>
    <w:p>
      <w:pPr>
        <w:pStyle w:val="BodyText"/>
        <w:spacing w:before="1"/>
        <w:ind w:left="2244" w:right="2348"/>
        <w:jc w:val="both"/>
      </w:pPr>
      <w:r>
        <w:rPr/>
        <w:t>Scientific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mainstay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-57"/>
        </w:rPr>
        <w:t> </w:t>
      </w:r>
      <w:r>
        <w:rPr/>
        <w:t>communication. Scientific communication thrives on a rich</w:t>
      </w:r>
      <w:r>
        <w:rPr>
          <w:spacing w:val="1"/>
        </w:rPr>
        <w:t> </w:t>
      </w:r>
      <w:r>
        <w:rPr/>
        <w:t>environment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research.</w:t>
      </w:r>
      <w:r>
        <w:rPr>
          <w:spacing w:val="8"/>
        </w:rPr>
        <w:t> </w:t>
      </w:r>
      <w:r>
        <w:rPr/>
        <w:t>Scientific</w:t>
      </w:r>
      <w:r>
        <w:rPr>
          <w:spacing w:val="9"/>
        </w:rPr>
        <w:t> </w:t>
      </w:r>
      <w:r>
        <w:rPr/>
        <w:t>communication</w:t>
      </w:r>
    </w:p>
    <w:p>
      <w:pPr>
        <w:spacing w:after="0"/>
        <w:jc w:val="both"/>
        <w:sectPr>
          <w:footerReference w:type="default" r:id="rId7"/>
          <w:pgSz w:w="12240" w:h="15840"/>
          <w:pgMar w:footer="904" w:header="0" w:top="1160" w:bottom="1100" w:left="1500" w:right="240"/>
          <w:pgNumType w:start="1"/>
        </w:sectPr>
      </w:pPr>
    </w:p>
    <w:p>
      <w:pPr>
        <w:pStyle w:val="BodyText"/>
        <w:spacing w:before="60"/>
        <w:ind w:left="2244" w:right="2346"/>
        <w:jc w:val="both"/>
      </w:pPr>
      <w:r>
        <w:rPr/>
        <w:t>cannot</w:t>
      </w:r>
      <w:r>
        <w:rPr>
          <w:spacing w:val="1"/>
        </w:rPr>
        <w:t> </w:t>
      </w:r>
      <w:r>
        <w:rPr/>
        <w:t>flourish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its</w:t>
      </w:r>
      <w:r>
        <w:rPr>
          <w:spacing w:val="-57"/>
        </w:rPr>
        <w:t> </w:t>
      </w:r>
      <w:r>
        <w:rPr/>
        <w:t>benefactor</w:t>
      </w:r>
      <w:r>
        <w:rPr>
          <w:spacing w:val="1"/>
        </w:rPr>
        <w:t> </w:t>
      </w:r>
      <w:r>
        <w:rPr/>
        <w:t>(scientific</w:t>
      </w:r>
      <w:r>
        <w:rPr>
          <w:spacing w:val="1"/>
        </w:rPr>
        <w:t> </w:t>
      </w:r>
      <w:r>
        <w:rPr/>
        <w:t>research)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are intricately</w:t>
      </w:r>
      <w:r>
        <w:rPr>
          <w:spacing w:val="-57"/>
        </w:rPr>
        <w:t> </w:t>
      </w:r>
      <w:r>
        <w:rPr/>
        <w:t>intertwined</w:t>
      </w:r>
      <w:r>
        <w:rPr>
          <w:spacing w:val="-1"/>
        </w:rPr>
        <w:t> </w:t>
      </w:r>
      <w:r>
        <w:rPr/>
        <w:t>(Teferra, 2003:31).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BodyText"/>
        <w:spacing w:line="480" w:lineRule="auto"/>
        <w:ind w:left="804" w:right="960" w:firstLine="720"/>
        <w:jc w:val="both"/>
      </w:pPr>
      <w:r>
        <w:rPr/>
        <w:drawing>
          <wp:anchor distT="0" distB="0" distL="0" distR="0" allowOverlap="1" layoutInCell="1" locked="0" behindDoc="1" simplePos="0" relativeHeight="481463296">
            <wp:simplePos x="0" y="0"/>
            <wp:positionH relativeFrom="page">
              <wp:posOffset>1596771</wp:posOffset>
            </wp:positionH>
            <wp:positionV relativeFrom="paragraph">
              <wp:posOffset>799377</wp:posOffset>
            </wp:positionV>
            <wp:extent cx="5168773" cy="5110146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Scientific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dissemination.</w:t>
      </w:r>
      <w:r>
        <w:rPr>
          <w:spacing w:val="1"/>
        </w:rPr>
        <w:t> </w:t>
      </w:r>
      <w:r>
        <w:rPr/>
        <w:t>Therefore,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Internet becomes an important infrastructure for the dissemination of research output. 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everything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scholarship,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announcing</w:t>
      </w:r>
      <w:r>
        <w:rPr>
          <w:spacing w:val="1"/>
        </w:rPr>
        <w:t> </w:t>
      </w:r>
      <w:r>
        <w:rPr/>
        <w:t>conferences,</w:t>
      </w:r>
      <w:r>
        <w:rPr>
          <w:spacing w:val="1"/>
        </w:rPr>
        <w:t> </w:t>
      </w:r>
      <w:r>
        <w:rPr/>
        <w:t>distributing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papers,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publicizing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programmes and table of contents, to researching, pre-printing, and publishing scholarly</w:t>
      </w:r>
      <w:r>
        <w:rPr>
          <w:spacing w:val="1"/>
        </w:rPr>
        <w:t> </w:t>
      </w:r>
      <w:r>
        <w:rPr/>
        <w:t>works.</w:t>
      </w:r>
      <w:r>
        <w:rPr>
          <w:spacing w:val="1"/>
        </w:rPr>
        <w:t> </w:t>
      </w:r>
      <w:r>
        <w:rPr/>
        <w:t>Organizations,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subscribe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journals,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(WWW)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retrieve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(public</w:t>
      </w:r>
      <w:r>
        <w:rPr>
          <w:spacing w:val="-2"/>
        </w:rPr>
        <w:t>a</w:t>
      </w:r>
      <w:r>
        <w:rPr/>
        <w:t>tions), </w:t>
      </w:r>
      <w:r>
        <w:rPr>
          <w:spacing w:val="16"/>
        </w:rPr>
        <w:t> </w:t>
      </w:r>
      <w:r>
        <w:rPr/>
        <w:t>n</w:t>
      </w:r>
      <w:r>
        <w:rPr>
          <w:spacing w:val="-1"/>
        </w:rPr>
        <w:t>e</w:t>
      </w:r>
      <w:r>
        <w:rPr>
          <w:w w:val="99"/>
        </w:rPr>
        <w:t>ws,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16"/>
        </w:rPr>
        <w:t> </w:t>
      </w:r>
      <w:r>
        <w:rPr/>
        <w:t>to </w:t>
      </w:r>
      <w:r>
        <w:rPr>
          <w:spacing w:val="17"/>
        </w:rPr>
        <w:t> 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 </w:t>
      </w:r>
      <w:r>
        <w:rPr>
          <w:spacing w:val="17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c</w:t>
      </w:r>
      <w:r>
        <w:rPr/>
        <w:t>h. </w:t>
      </w:r>
      <w:r>
        <w:rPr>
          <w:spacing w:val="22"/>
        </w:rPr>
        <w:t> </w:t>
      </w:r>
      <w:r>
        <w:rPr/>
        <w:t>Mal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fa</w:t>
      </w:r>
      <w:r>
        <w:rPr/>
        <w:t>nt </w:t>
      </w:r>
      <w:r>
        <w:rPr>
          <w:spacing w:val="17"/>
        </w:rPr>
        <w:t> </w:t>
      </w:r>
      <w:r>
        <w:rPr/>
        <w:t>(201</w:t>
      </w:r>
      <w:r>
        <w:rPr>
          <w:spacing w:val="-1"/>
        </w:rPr>
        <w:t>2</w:t>
      </w:r>
      <w:r>
        <w:rPr/>
        <w:t>:1) </w:t>
      </w:r>
      <w:r>
        <w:rPr>
          <w:spacing w:val="15"/>
        </w:rPr>
        <w:t> </w:t>
      </w:r>
      <w:r>
        <w:rPr>
          <w:spacing w:val="2"/>
        </w:rPr>
        <w:t>n</w:t>
      </w:r>
      <w:r>
        <w:rPr/>
        <w:t>oted </w:t>
      </w:r>
      <w:r>
        <w:rPr>
          <w:spacing w:val="16"/>
        </w:rPr>
        <w:t> </w:t>
      </w:r>
      <w:r>
        <w:rPr/>
        <w:t>that 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N</w:t>
      </w:r>
      <w:r>
        <w:rPr/>
        <w:t>ew technology such as the Internet offers proven opportunity for enhancing the sharing of</w:t>
      </w:r>
      <w:r>
        <w:rPr>
          <w:spacing w:val="1"/>
        </w:rPr>
        <w:t> </w:t>
      </w:r>
      <w:r>
        <w:rPr/>
        <w:t>scholarly information – research papers, primary data and other evidence, creative activity</w:t>
      </w:r>
      <w:r>
        <w:rPr>
          <w:spacing w:val="1"/>
        </w:rPr>
        <w:t> </w:t>
      </w:r>
      <w:r>
        <w:rPr/>
        <w:t>and other</w:t>
      </w:r>
      <w:r>
        <w:rPr>
          <w:spacing w:val="-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scholarship across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audiences.‖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878" w:right="907" w:firstLine="645"/>
        <w:jc w:val="both"/>
      </w:pPr>
      <w:r>
        <w:rPr/>
        <w:t>Scholarly publications are the primary means by which the outcome of academic</w:t>
      </w:r>
      <w:r>
        <w:rPr>
          <w:spacing w:val="1"/>
        </w:rPr>
        <w:t> </w:t>
      </w:r>
      <w:r>
        <w:rPr/>
        <w:t>work is shared. Journal articles, books, conference proceedings, and the likes have 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publi</w:t>
      </w:r>
      <w:r>
        <w:rPr>
          <w:spacing w:val="-1"/>
        </w:rPr>
        <w:t>ca</w:t>
      </w:r>
      <w:r>
        <w:rPr/>
        <w:t>ti</w:t>
      </w:r>
      <w:r>
        <w:rPr>
          <w:w w:val="99"/>
        </w:rPr>
        <w:t>ons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bound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9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re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.</w:t>
      </w:r>
      <w:r>
        <w:rPr>
          <w:spacing w:val="18"/>
        </w:rPr>
        <w:t> 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opir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/>
        <w:t>ki</w:t>
      </w:r>
      <w:r>
        <w:rPr>
          <w:spacing w:val="2"/>
        </w:rPr>
        <w:t>n</w:t>
      </w:r>
      <w:r>
        <w:rPr/>
        <w:t>g</w:t>
      </w:r>
      <w:r>
        <w:rPr>
          <w:spacing w:val="22"/>
        </w:rPr>
        <w:t> </w:t>
      </w:r>
      <w:r>
        <w:rPr/>
        <w:t>(200</w:t>
      </w:r>
      <w:r>
        <w:rPr>
          <w:spacing w:val="1"/>
        </w:rPr>
        <w:t>1</w:t>
      </w:r>
      <w:r>
        <w:rPr/>
        <w:t>)</w:t>
      </w:r>
      <w:r>
        <w:rPr>
          <w:spacing w:val="18"/>
        </w:rPr>
        <w:t> </w:t>
      </w:r>
      <w:r>
        <w:rPr/>
        <w:t>no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n</w:t>
      </w:r>
      <w:r>
        <w:rPr>
          <w:spacing w:val="-1"/>
        </w:rPr>
        <w:t>ea</w:t>
      </w:r>
      <w:r>
        <w:rPr/>
        <w:t>r</w:t>
      </w:r>
      <w:r>
        <w:rPr>
          <w:spacing w:val="4"/>
        </w:rPr>
        <w:t>l</w:t>
      </w:r>
      <w:r>
        <w:rPr/>
        <w:t>y two-thirds of all scientific journals are available both electronically and in print and there</w:t>
      </w:r>
      <w:r>
        <w:rPr>
          <w:spacing w:val="1"/>
        </w:rPr>
        <w:t> </w:t>
      </w:r>
      <w:r>
        <w:rPr/>
        <w:t>are more than 1, 000 electronic-only peer-reviewed journals.‖ Lund University (2010), in</w:t>
      </w:r>
      <w:r>
        <w:rPr>
          <w:spacing w:val="1"/>
        </w:rPr>
        <w:t> </w:t>
      </w:r>
      <w:r>
        <w:rPr/>
        <w:t>her directory of open access journals listed 7,000 peer-reviewed electronic-only journals.</w:t>
      </w:r>
      <w:r>
        <w:rPr>
          <w:spacing w:val="1"/>
        </w:rPr>
        <w:t> </w:t>
      </w:r>
      <w:r>
        <w:rPr/>
        <w:t>Scholarly publications form the</w:t>
      </w:r>
      <w:r>
        <w:rPr>
          <w:spacing w:val="1"/>
        </w:rPr>
        <w:t> </w:t>
      </w:r>
      <w:r>
        <w:rPr/>
        <w:t>vehicle upon</w:t>
      </w:r>
      <w:r>
        <w:rPr>
          <w:spacing w:val="1"/>
        </w:rPr>
        <w:t> </w:t>
      </w:r>
      <w:r>
        <w:rPr/>
        <w:t>which information,</w:t>
      </w:r>
      <w:r>
        <w:rPr>
          <w:spacing w:val="60"/>
        </w:rPr>
        <w:t> </w:t>
      </w:r>
      <w:r>
        <w:rPr/>
        <w:t>knowledge, research,</w:t>
      </w:r>
      <w:r>
        <w:rPr>
          <w:spacing w:val="1"/>
        </w:rPr>
        <w:t> </w:t>
      </w:r>
      <w:r>
        <w:rPr/>
        <w:t>and ideas are generated, transmitted, shared, disseminated and used. Lecturers use varied</w:t>
      </w:r>
      <w:r>
        <w:rPr>
          <w:spacing w:val="1"/>
        </w:rPr>
        <w:t> </w:t>
      </w:r>
      <w:r>
        <w:rPr/>
        <w:t>forms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scholarly</w:t>
      </w:r>
      <w:r>
        <w:rPr>
          <w:spacing w:val="2"/>
        </w:rPr>
        <w:t> </w:t>
      </w:r>
      <w:r>
        <w:rPr/>
        <w:t>electronic</w:t>
      </w:r>
      <w:r>
        <w:rPr>
          <w:spacing w:val="5"/>
        </w:rPr>
        <w:t> </w:t>
      </w:r>
      <w:r>
        <w:rPr/>
        <w:t>publications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formal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informal</w:t>
      </w:r>
      <w:r>
        <w:rPr>
          <w:spacing w:val="7"/>
        </w:rPr>
        <w:t> </w:t>
      </w:r>
      <w:r>
        <w:rPr/>
        <w:t>settings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communicate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78" w:right="907"/>
      </w:pPr>
      <w:r>
        <w:rPr/>
        <w:t>with</w:t>
      </w:r>
      <w:r>
        <w:rPr>
          <w:spacing w:val="4"/>
        </w:rPr>
        <w:t> </w:t>
      </w:r>
      <w:r>
        <w:rPr/>
        <w:t>one</w:t>
      </w:r>
      <w:r>
        <w:rPr>
          <w:spacing w:val="2"/>
        </w:rPr>
        <w:t> </w:t>
      </w:r>
      <w:r>
        <w:rPr/>
        <w:t>another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same</w:t>
      </w:r>
      <w:r>
        <w:rPr>
          <w:spacing w:val="3"/>
        </w:rPr>
        <w:t> </w:t>
      </w:r>
      <w:r>
        <w:rPr/>
        <w:t>discipline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well</w:t>
      </w:r>
      <w:r>
        <w:rPr>
          <w:spacing w:val="5"/>
        </w:rPr>
        <w:t> </w:t>
      </w:r>
      <w:r>
        <w:rPr/>
        <w:t>as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others</w:t>
      </w:r>
      <w:r>
        <w:rPr>
          <w:spacing w:val="3"/>
        </w:rPr>
        <w:t> </w:t>
      </w:r>
      <w:r>
        <w:rPr/>
        <w:t>beyond</w:t>
      </w:r>
      <w:r>
        <w:rPr>
          <w:spacing w:val="3"/>
        </w:rPr>
        <w:t> </w:t>
      </w:r>
      <w:r>
        <w:rPr/>
        <w:t>their</w:t>
      </w:r>
      <w:r>
        <w:rPr>
          <w:spacing w:val="5"/>
        </w:rPr>
        <w:t> </w:t>
      </w:r>
      <w:r>
        <w:rPr/>
        <w:t>disciplines</w:t>
      </w:r>
      <w:r>
        <w:rPr>
          <w:spacing w:val="3"/>
        </w:rPr>
        <w:t> </w:t>
      </w:r>
      <w:r>
        <w:rPr/>
        <w:t>and</w:t>
      </w:r>
      <w:r>
        <w:rPr>
          <w:spacing w:val="-57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(Teferra, 2003).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78" w:right="905" w:firstLine="645"/>
        <w:jc w:val="both"/>
      </w:pPr>
      <w:r>
        <w:rPr/>
        <w:drawing>
          <wp:anchor distT="0" distB="0" distL="0" distR="0" allowOverlap="1" layoutInCell="1" locked="0" behindDoc="1" simplePos="0" relativeHeight="481463808">
            <wp:simplePos x="0" y="0"/>
            <wp:positionH relativeFrom="page">
              <wp:posOffset>1596771</wp:posOffset>
            </wp:positionH>
            <wp:positionV relativeFrom="paragraph">
              <wp:posOffset>816141</wp:posOffset>
            </wp:positionV>
            <wp:extent cx="5168773" cy="5110146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Pertinent to the benefits of scholarly electronic publications is the establishment of</w:t>
      </w:r>
      <w:r>
        <w:rPr>
          <w:spacing w:val="1"/>
        </w:rPr>
        <w:t> </w:t>
      </w:r>
      <w:r>
        <w:rPr/>
        <w:t>reliable scholarly electronic publications infrastructure-ICT and Internet connectivity that</w:t>
      </w:r>
      <w:r>
        <w:rPr>
          <w:spacing w:val="1"/>
        </w:rPr>
        <w:t> </w:t>
      </w:r>
      <w:r>
        <w:rPr/>
        <w:t>will enable lecturers have uninterrupted access to up-to-date data and information sources</w:t>
      </w:r>
      <w:r>
        <w:rPr>
          <w:spacing w:val="1"/>
        </w:rPr>
        <w:t> </w:t>
      </w:r>
      <w:r>
        <w:rPr/>
        <w:t>that are created both internationally and nationally. With the development of scholarly</w:t>
      </w:r>
      <w:r>
        <w:rPr>
          <w:spacing w:val="1"/>
        </w:rPr>
        <w:t> </w:t>
      </w:r>
      <w:r>
        <w:rPr/>
        <w:t>electronic communication facilities in Nigerian federal universities, lecturers conducting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stimulated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knowledge</w:t>
      </w:r>
      <w:r>
        <w:rPr>
          <w:spacing w:val="61"/>
        </w:rPr>
        <w:t> </w:t>
      </w:r>
      <w:r>
        <w:rPr/>
        <w:t>creation,</w:t>
      </w:r>
      <w:r>
        <w:rPr>
          <w:spacing w:val="1"/>
        </w:rPr>
        <w:t> </w:t>
      </w:r>
      <w:r>
        <w:rPr/>
        <w:t>communication, utilisation, and dissemination. This may improve Nigeria and Africa‘s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 of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utilisation of scholarly electronic publications. In Nigeria, studies such as Ajuwon (2003)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4"/>
        </w:rPr>
        <w:t> </w:t>
      </w:r>
      <w:r>
        <w:rPr>
          <w:w w:val="99"/>
        </w:rPr>
        <w:t>U</w:t>
      </w:r>
      <w:r>
        <w:rPr>
          <w:spacing w:val="-2"/>
          <w:w w:val="99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ho, </w:t>
      </w:r>
      <w:r>
        <w:rPr>
          <w:spacing w:val="4"/>
        </w:rPr>
        <w:t> 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/>
        <w:t>oke </w:t>
      </w:r>
      <w:r>
        <w:rPr>
          <w:spacing w:val="3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4"/>
        </w:rPr>
        <w:t> </w:t>
      </w:r>
      <w:r>
        <w:rPr/>
        <w:t>Ek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5"/>
        </w:rPr>
        <w:t>y</w:t>
      </w:r>
      <w:r>
        <w:rPr/>
        <w:t>ota </w:t>
      </w:r>
      <w:r>
        <w:rPr>
          <w:spacing w:val="4"/>
        </w:rPr>
        <w:t> </w:t>
      </w:r>
      <w:r>
        <w:rPr/>
        <w:t>(200</w:t>
      </w:r>
      <w:r>
        <w:rPr>
          <w:spacing w:val="1"/>
        </w:rPr>
        <w:t>6</w:t>
      </w:r>
      <w:r>
        <w:rPr/>
        <w:t>) </w:t>
      </w:r>
      <w:r>
        <w:rPr>
          <w:spacing w:val="6"/>
        </w:rPr>
        <w:t> </w:t>
      </w:r>
      <w:r>
        <w:rPr/>
        <w:t>fou</w:t>
      </w:r>
      <w:r>
        <w:rPr>
          <w:spacing w:val="1"/>
        </w:rPr>
        <w:t>n</w:t>
      </w:r>
      <w:r>
        <w:rPr/>
        <w:t>d </w:t>
      </w:r>
      <w:r>
        <w:rPr>
          <w:spacing w:val="4"/>
        </w:rPr>
        <w:t> </w:t>
      </w:r>
      <w:r>
        <w:rPr/>
        <w:t>that 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acces</w:t>
      </w:r>
      <w:r>
        <w:rPr/>
        <w:t>s </w:t>
      </w:r>
      <w:r>
        <w:rPr>
          <w:spacing w:val="4"/>
        </w:rPr>
        <w:t> </w:t>
      </w:r>
      <w:r>
        <w:rPr/>
        <w:t>to </w:t>
      </w:r>
      <w:r>
        <w:rPr>
          <w:spacing w:val="5"/>
        </w:rPr>
        <w:t> </w:t>
      </w:r>
      <w:r>
        <w:rPr/>
        <w:t>and </w:t>
      </w:r>
      <w:r>
        <w:rPr>
          <w:spacing w:val="4"/>
        </w:rPr>
        <w:t> </w:t>
      </w:r>
      <w:r>
        <w:rPr>
          <w:w w:val="99"/>
        </w:rPr>
        <w:t>use</w:t>
      </w:r>
      <w:r>
        <w:rPr/>
        <w:t> </w:t>
      </w:r>
      <w:r>
        <w:rPr>
          <w:spacing w:val="3"/>
        </w:rPr>
        <w:t> </w:t>
      </w:r>
      <w:r>
        <w:rPr/>
        <w:t>of </w:t>
      </w:r>
      <w:r>
        <w:rPr>
          <w:spacing w:val="7"/>
        </w:rPr>
        <w:t> </w:t>
      </w:r>
      <w:r>
        <w:rPr>
          <w:spacing w:val="-6"/>
        </w:rPr>
        <w:t>I</w:t>
      </w:r>
      <w:r>
        <w:rPr/>
        <w:t>nt</w:t>
      </w:r>
      <w:r>
        <w:rPr>
          <w:spacing w:val="1"/>
        </w:rPr>
        <w:t>e</w:t>
      </w:r>
      <w:r>
        <w:rPr/>
        <w:t>rn</w:t>
      </w:r>
      <w:r>
        <w:rPr>
          <w:spacing w:val="-2"/>
        </w:rPr>
        <w:t>e</w:t>
      </w:r>
      <w:r>
        <w:rPr/>
        <w:t>t resources is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Nigeria.‖</w:t>
      </w:r>
      <w:r>
        <w:rPr>
          <w:spacing w:val="-1"/>
        </w:rPr>
        <w:t> </w:t>
      </w:r>
      <w:r>
        <w:rPr/>
        <w:t>Supporting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assertion</w:t>
      </w:r>
      <w:r>
        <w:rPr>
          <w:spacing w:val="1"/>
        </w:rPr>
        <w:t> </w:t>
      </w:r>
      <w:r>
        <w:rPr/>
        <w:t>Olalude</w:t>
      </w:r>
      <w:r>
        <w:rPr>
          <w:spacing w:val="1"/>
        </w:rPr>
        <w:t> </w:t>
      </w:r>
      <w:r>
        <w:rPr/>
        <w:t>(2007) posited</w:t>
      </w:r>
      <w:r>
        <w:rPr>
          <w:spacing w:val="2"/>
        </w:rPr>
        <w:t> </w:t>
      </w:r>
      <w:r>
        <w:rPr/>
        <w:t>that:</w:t>
      </w:r>
    </w:p>
    <w:p>
      <w:pPr>
        <w:pStyle w:val="BodyText"/>
        <w:spacing w:before="4"/>
      </w:pPr>
    </w:p>
    <w:p>
      <w:pPr>
        <w:pStyle w:val="BodyText"/>
        <w:ind w:left="2244" w:right="2350"/>
        <w:jc w:val="both"/>
      </w:pPr>
      <w:r>
        <w:rPr/>
        <w:t>Authors in countries, such as Botswana, South Africa, and to</w:t>
      </w:r>
      <w:r>
        <w:rPr>
          <w:spacing w:val="-57"/>
        </w:rPr>
        <w:t> </w:t>
      </w:r>
      <w:r>
        <w:rPr/>
        <w:t>some</w:t>
      </w:r>
      <w:r>
        <w:rPr>
          <w:spacing w:val="1"/>
        </w:rPr>
        <w:t> </w:t>
      </w:r>
      <w:r>
        <w:rPr/>
        <w:t>extent,</w:t>
      </w:r>
      <w:r>
        <w:rPr>
          <w:spacing w:val="1"/>
        </w:rPr>
        <w:t> </w:t>
      </w:r>
      <w:r>
        <w:rPr/>
        <w:t>Tanzania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Kenya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Internet</w:t>
      </w:r>
      <w:r>
        <w:rPr>
          <w:spacing w:val="-57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academic</w:t>
      </w:r>
      <w:r>
        <w:rPr>
          <w:spacing w:val="-57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Nigeria,</w:t>
      </w:r>
      <w:r>
        <w:rPr>
          <w:spacing w:val="61"/>
        </w:rPr>
        <w:t> </w:t>
      </w:r>
      <w:r>
        <w:rPr/>
        <w:t>Ghana,</w:t>
      </w:r>
      <w:r>
        <w:rPr>
          <w:spacing w:val="1"/>
        </w:rPr>
        <w:t> </w:t>
      </w:r>
      <w:r>
        <w:rPr/>
        <w:t>Zambia,</w:t>
      </w:r>
      <w:r>
        <w:rPr>
          <w:spacing w:val="1"/>
        </w:rPr>
        <w:t> </w:t>
      </w:r>
      <w:r>
        <w:rPr/>
        <w:t>Uganda, Mozambique</w:t>
      </w:r>
      <w:r>
        <w:rPr>
          <w:spacing w:val="-1"/>
        </w:rPr>
        <w:t> </w:t>
      </w:r>
      <w:r>
        <w:rPr/>
        <w:t>and Swaziland.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984" w:right="907" w:firstLine="540"/>
        <w:jc w:val="both"/>
      </w:pPr>
      <w:r>
        <w:rPr/>
        <w:t>Although ICT facilitates the pace and quality of scholarly research, its deployment</w:t>
      </w:r>
      <w:r>
        <w:rPr>
          <w:spacing w:val="1"/>
        </w:rPr>
        <w:t> </w:t>
      </w:r>
      <w:r>
        <w:rPr/>
        <w:t>and use is predicted on a number of antecedents. These antecedents are the contingents of</w:t>
      </w:r>
      <w:r>
        <w:rPr>
          <w:spacing w:val="-57"/>
        </w:rPr>
        <w:t> </w:t>
      </w:r>
      <w:r>
        <w:rPr/>
        <w:t>the university in which the researchers carry out their work, the researchers themselves,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information sources</w:t>
      </w:r>
      <w:r>
        <w:rPr>
          <w:spacing w:val="1"/>
        </w:rPr>
        <w:t> </w:t>
      </w:r>
      <w:r>
        <w:rPr/>
        <w:t>like</w:t>
      </w:r>
      <w:r>
        <w:rPr>
          <w:spacing w:val="-1"/>
        </w:rPr>
        <w:t> </w:t>
      </w:r>
      <w:r>
        <w:rPr/>
        <w:t>scholarly</w:t>
      </w:r>
      <w:r>
        <w:rPr>
          <w:spacing w:val="-5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publications.</w:t>
      </w:r>
    </w:p>
    <w:p>
      <w:pPr>
        <w:pStyle w:val="BodyText"/>
        <w:spacing w:line="550" w:lineRule="atLeast" w:before="5"/>
        <w:ind w:left="804" w:right="910" w:firstLine="720"/>
        <w:jc w:val="both"/>
      </w:pPr>
      <w:r>
        <w:rPr/>
        <w:t>The Nigerian government through the National Universities Commission (NUC),</w:t>
      </w:r>
      <w:r>
        <w:rPr>
          <w:spacing w:val="1"/>
        </w:rPr>
        <w:t> </w:t>
      </w:r>
      <w:r>
        <w:rPr/>
        <w:t>nongovernmental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(NGOs),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donors,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introduced</w:t>
      </w:r>
      <w:r>
        <w:rPr>
          <w:spacing w:val="38"/>
        </w:rPr>
        <w:t> </w:t>
      </w:r>
      <w:r>
        <w:rPr/>
        <w:t>ICT</w:t>
      </w:r>
      <w:r>
        <w:rPr>
          <w:spacing w:val="39"/>
        </w:rPr>
        <w:t> </w:t>
      </w:r>
      <w:r>
        <w:rPr/>
        <w:t>in</w:t>
      </w:r>
      <w:r>
        <w:rPr>
          <w:spacing w:val="37"/>
        </w:rPr>
        <w:t> </w:t>
      </w:r>
      <w:r>
        <w:rPr/>
        <w:t>libraries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federal</w:t>
      </w:r>
      <w:r>
        <w:rPr>
          <w:spacing w:val="37"/>
        </w:rPr>
        <w:t> </w:t>
      </w:r>
      <w:r>
        <w:rPr/>
        <w:t>universities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Nigeria.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initiative</w:t>
      </w:r>
      <w:r>
        <w:rPr>
          <w:spacing w:val="36"/>
        </w:rPr>
        <w:t> </w:t>
      </w:r>
      <w:r>
        <w:rPr/>
        <w:t>could</w:t>
      </w:r>
      <w:r>
        <w:rPr>
          <w:spacing w:val="37"/>
        </w:rPr>
        <w:t> </w:t>
      </w:r>
      <w:r>
        <w:rPr/>
        <w:t>boost</w:t>
      </w:r>
    </w:p>
    <w:p>
      <w:pPr>
        <w:spacing w:after="0" w:line="550" w:lineRule="atLeast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6"/>
        <w:jc w:val="both"/>
      </w:pPr>
      <w:r>
        <w:rPr/>
        <w:drawing>
          <wp:anchor distT="0" distB="0" distL="0" distR="0" allowOverlap="1" layoutInCell="1" locked="0" behindDoc="1" simplePos="0" relativeHeight="481464320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Internet access to the content of relevant national and international 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Complimenting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 government and to reposition them in the current ICT driven information age</w:t>
      </w:r>
      <w:r>
        <w:rPr>
          <w:spacing w:val="1"/>
        </w:rPr>
        <w:t> </w:t>
      </w:r>
      <w:r>
        <w:rPr/>
        <w:t>individual federal universities management took the initiative to computerize their libraries</w:t>
      </w:r>
      <w:r>
        <w:rPr>
          <w:spacing w:val="-57"/>
        </w:rPr>
        <w:t> </w:t>
      </w:r>
      <w:r>
        <w:rPr/>
        <w:t>with a view to create effective access to digitised databases. The universities established</w:t>
      </w:r>
      <w:r>
        <w:rPr>
          <w:spacing w:val="1"/>
        </w:rPr>
        <w:t> </w:t>
      </w:r>
      <w:r>
        <w:rPr/>
        <w:t>ICT centers to provide scholarly electronic publications to lecturers, students and non-</w:t>
      </w:r>
      <w:r>
        <w:rPr>
          <w:spacing w:val="1"/>
        </w:rPr>
        <w:t> </w:t>
      </w:r>
      <w:r>
        <w:rPr/>
        <w:t>academic staff for capacity building, improve research, teaching, learning and scholarly</w:t>
      </w:r>
      <w:r>
        <w:rPr>
          <w:spacing w:val="1"/>
        </w:rPr>
        <w:t> </w:t>
      </w:r>
      <w:r>
        <w:rPr/>
        <w:t>communication.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804" w:right="906" w:firstLine="720"/>
        <w:jc w:val="both"/>
      </w:pPr>
      <w:r>
        <w:rPr/>
        <w:t>Researches indicate that there are cognitive and technical factors that do affect ICT</w:t>
      </w:r>
      <w:r>
        <w:rPr>
          <w:spacing w:val="1"/>
        </w:rPr>
        <w:t> </w:t>
      </w:r>
      <w:r>
        <w:rPr/>
        <w:t>use by scholars. The possession of computer skills like word processing and internet search</w:t>
      </w:r>
      <w:r>
        <w:rPr>
          <w:spacing w:val="-57"/>
        </w:rPr>
        <w:t> </w:t>
      </w:r>
      <w:r>
        <w:rPr/>
        <w:t>are vital to scholarship. Computer skill may be a factor that influences lecturers‘ utilisation</w:t>
      </w:r>
      <w:r>
        <w:rPr>
          <w:spacing w:val="-57"/>
        </w:rPr>
        <w:t> </w:t>
      </w:r>
      <w:r>
        <w:rPr/>
        <w:t>of scholarly electronic publications for research purpose. Information and communication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(ICTs)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abilities,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capabilities/competences to effectively and efficiently handle job related tasks in electronic</w:t>
      </w:r>
      <w:r>
        <w:rPr>
          <w:spacing w:val="-57"/>
        </w:rPr>
        <w:t> </w:t>
      </w:r>
      <w:r>
        <w:rPr/>
        <w:t>environment. Knowledge, skill and competence with computer technology are now vital</w:t>
      </w:r>
      <w:r>
        <w:rPr>
          <w:spacing w:val="1"/>
        </w:rPr>
        <w:t> </w:t>
      </w:r>
      <w:r>
        <w:rPr/>
        <w:t>assets for all employees in institutions and organisations ( Zin, Zaman, Judi, Mukti, Amin,</w:t>
      </w:r>
      <w:r>
        <w:rPr>
          <w:spacing w:val="1"/>
        </w:rPr>
        <w:t> </w:t>
      </w:r>
      <w:r>
        <w:rPr/>
        <w:t>Sahran, Ahmad, Ayob, Abdulla, &amp; Abdullah,</w:t>
      </w:r>
      <w:r>
        <w:rPr>
          <w:spacing w:val="60"/>
        </w:rPr>
        <w:t> </w:t>
      </w:r>
      <w:r>
        <w:rPr/>
        <w:t>2000). For instance a study of faculty‘s use</w:t>
      </w:r>
      <w:r>
        <w:rPr>
          <w:spacing w:val="1"/>
        </w:rPr>
        <w:t> </w:t>
      </w:r>
      <w:r>
        <w:rPr/>
        <w:t>of</w:t>
      </w:r>
      <w:r>
        <w:rPr>
          <w:spacing w:val="17"/>
        </w:rPr>
        <w:t> </w:t>
      </w:r>
      <w:r>
        <w:rPr/>
        <w:t>electronic</w:t>
      </w:r>
      <w:r>
        <w:rPr>
          <w:spacing w:val="18"/>
        </w:rPr>
        <w:t> </w:t>
      </w:r>
      <w:r>
        <w:rPr/>
        <w:t>resources</w:t>
      </w:r>
      <w:r>
        <w:rPr>
          <w:spacing w:val="19"/>
        </w:rPr>
        <w:t> </w:t>
      </w:r>
      <w:r>
        <w:rPr/>
        <w:t>found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use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influenced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such</w:t>
      </w:r>
      <w:r>
        <w:rPr>
          <w:spacing w:val="18"/>
        </w:rPr>
        <w:t> </w:t>
      </w:r>
      <w:r>
        <w:rPr/>
        <w:t>factors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computing</w:t>
      </w:r>
      <w:r>
        <w:rPr>
          <w:spacing w:val="17"/>
        </w:rPr>
        <w:t> </w:t>
      </w:r>
      <w:r>
        <w:rPr/>
        <w:t>skills</w:t>
      </w:r>
      <w:r>
        <w:rPr>
          <w:spacing w:val="-57"/>
        </w:rPr>
        <w:t> </w:t>
      </w:r>
      <w:r>
        <w:rPr>
          <w:w w:val="99"/>
        </w:rPr>
        <w:t>of </w:t>
      </w:r>
      <w:r>
        <w:rPr>
          <w:spacing w:val="25"/>
          <w:w w:val="99"/>
        </w:rPr>
        <w:t> </w:t>
      </w:r>
      <w:r>
        <w:rPr>
          <w:w w:val="99"/>
        </w:rPr>
        <w:t>le</w:t>
      </w:r>
      <w:r>
        <w:rPr>
          <w:spacing w:val="-2"/>
          <w:w w:val="99"/>
        </w:rPr>
        <w:t>c</w:t>
      </w:r>
      <w:r>
        <w:rPr>
          <w:w w:val="99"/>
        </w:rPr>
        <w:t>tur</w:t>
      </w:r>
      <w:r>
        <w:rPr>
          <w:spacing w:val="-2"/>
          <w:w w:val="99"/>
        </w:rPr>
        <w:t>e</w:t>
      </w:r>
      <w:r>
        <w:rPr>
          <w:w w:val="99"/>
        </w:rPr>
        <w:t>rs</w:t>
      </w:r>
      <w:r>
        <w:rPr/>
        <w:t> </w:t>
      </w:r>
      <w:r>
        <w:rPr>
          <w:spacing w:val="25"/>
        </w:rPr>
        <w:t> </w:t>
      </w:r>
      <w:r>
        <w:rPr/>
        <w:t>(W</w:t>
      </w:r>
      <w:r>
        <w:rPr>
          <w:spacing w:val="-1"/>
        </w:rPr>
        <w:t>a</w:t>
      </w:r>
      <w:r>
        <w:rPr/>
        <w:t>ldm</w:t>
      </w:r>
      <w:r>
        <w:rPr>
          <w:spacing w:val="-1"/>
        </w:rPr>
        <w:t>a</w:t>
      </w:r>
      <w:r>
        <w:rPr/>
        <w:t>n, </w:t>
      </w:r>
      <w:r>
        <w:rPr>
          <w:spacing w:val="28"/>
        </w:rPr>
        <w:t> </w:t>
      </w:r>
      <w:r>
        <w:rPr/>
        <w:t>2003</w:t>
      </w:r>
      <w:r>
        <w:rPr>
          <w:spacing w:val="-1"/>
        </w:rPr>
        <w:t>)</w:t>
      </w:r>
      <w:r>
        <w:rPr/>
        <w:t>. </w:t>
      </w:r>
      <w:r>
        <w:rPr>
          <w:spacing w:val="28"/>
        </w:rPr>
        <w:t> </w:t>
      </w:r>
      <w:r>
        <w:rPr/>
        <w:t>Emm</w:t>
      </w:r>
      <w:r>
        <w:rPr>
          <w:spacing w:val="-1"/>
        </w:rPr>
        <w:t>a</w:t>
      </w:r>
      <w:r>
        <w:rPr/>
        <w:t>nu</w:t>
      </w:r>
      <w:r>
        <w:rPr>
          <w:spacing w:val="-1"/>
        </w:rPr>
        <w:t>e</w:t>
      </w:r>
      <w:r>
        <w:rPr/>
        <w:t>l 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6"/>
        </w:rPr>
        <w:t> </w:t>
      </w:r>
      <w:r>
        <w:rPr>
          <w:w w:val="99"/>
        </w:rPr>
        <w:t>S</w:t>
      </w:r>
      <w:r>
        <w:rPr>
          <w:w w:val="99"/>
        </w:rPr>
        <w:t>ife </w:t>
      </w:r>
      <w:r>
        <w:rPr>
          <w:spacing w:val="24"/>
          <w:w w:val="99"/>
        </w:rPr>
        <w:t> </w:t>
      </w:r>
      <w:r>
        <w:rPr>
          <w:w w:val="99"/>
        </w:rPr>
        <w:t>(200</w:t>
      </w:r>
      <w:r>
        <w:rPr>
          <w:spacing w:val="1"/>
          <w:w w:val="99"/>
        </w:rPr>
        <w:t>8</w:t>
      </w:r>
      <w:r>
        <w:rPr>
          <w:w w:val="99"/>
        </w:rPr>
        <w:t>:137) </w:t>
      </w:r>
      <w:r>
        <w:rPr>
          <w:spacing w:val="25"/>
          <w:w w:val="99"/>
        </w:rPr>
        <w:t> </w:t>
      </w:r>
      <w:r>
        <w:rPr>
          <w:w w:val="99"/>
        </w:rPr>
        <w:t>obse</w:t>
      </w:r>
      <w:r>
        <w:rPr>
          <w:spacing w:val="-2"/>
          <w:w w:val="99"/>
        </w:rPr>
        <w:t>r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>
          <w:spacing w:val="26"/>
          <w:w w:val="99"/>
        </w:rPr>
        <w:t> </w:t>
      </w:r>
      <w:r>
        <w:rPr>
          <w:spacing w:val="-1"/>
          <w:w w:val="44"/>
        </w:rPr>
        <w:t>―</w:t>
      </w:r>
      <w:r>
        <w:rPr/>
        <w:t>in </w:t>
      </w:r>
      <w:r>
        <w:rPr>
          <w:spacing w:val="26"/>
        </w:rPr>
        <w:t> </w:t>
      </w:r>
      <w:r>
        <w:rPr/>
        <w:t>hi</w:t>
      </w:r>
      <w:r>
        <w:rPr>
          <w:spacing w:val="-2"/>
        </w:rPr>
        <w:t>g</w:t>
      </w:r>
      <w:r>
        <w:rPr>
          <w:spacing w:val="1"/>
        </w:rPr>
        <w:t>h</w:t>
      </w:r>
      <w:r>
        <w:rPr>
          <w:spacing w:val="-1"/>
        </w:rPr>
        <w:t>e</w:t>
      </w:r>
      <w:r>
        <w:rPr/>
        <w:t>r education,</w:t>
      </w:r>
      <w:r>
        <w:rPr>
          <w:spacing w:val="1"/>
        </w:rPr>
        <w:t> </w:t>
      </w:r>
      <w:r>
        <w:rPr/>
        <w:t>ICTs</w:t>
      </w:r>
      <w:r>
        <w:rPr>
          <w:spacing w:val="1"/>
        </w:rPr>
        <w:t> </w:t>
      </w:r>
      <w:r>
        <w:rPr/>
        <w:t>(computer hardware and</w:t>
      </w:r>
      <w:r>
        <w:rPr>
          <w:spacing w:val="1"/>
        </w:rPr>
        <w:t> </w:t>
      </w:r>
      <w:r>
        <w:rPr/>
        <w:t>software, internet and</w:t>
      </w:r>
      <w:r>
        <w:rPr>
          <w:spacing w:val="1"/>
        </w:rPr>
        <w:t> </w:t>
      </w:r>
      <w:r>
        <w:rPr/>
        <w:t>network system)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information.‖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inadequate</w:t>
      </w:r>
      <w:r>
        <w:rPr>
          <w:spacing w:val="17"/>
        </w:rPr>
        <w:t> </w:t>
      </w:r>
      <w:r>
        <w:rPr/>
        <w:t>computer</w:t>
      </w:r>
      <w:r>
        <w:rPr>
          <w:spacing w:val="17"/>
        </w:rPr>
        <w:t> </w:t>
      </w:r>
      <w:r>
        <w:rPr/>
        <w:t>skills</w:t>
      </w:r>
      <w:r>
        <w:rPr>
          <w:spacing w:val="18"/>
        </w:rPr>
        <w:t> </w:t>
      </w:r>
      <w:r>
        <w:rPr/>
        <w:t>have</w:t>
      </w:r>
      <w:r>
        <w:rPr>
          <w:spacing w:val="19"/>
        </w:rPr>
        <w:t> </w:t>
      </w:r>
      <w:r>
        <w:rPr/>
        <w:t>been</w:t>
      </w:r>
      <w:r>
        <w:rPr>
          <w:spacing w:val="18"/>
        </w:rPr>
        <w:t> </w:t>
      </w:r>
      <w:r>
        <w:rPr/>
        <w:t>pointed</w:t>
      </w:r>
      <w:r>
        <w:rPr>
          <w:spacing w:val="17"/>
        </w:rPr>
        <w:t> </w:t>
      </w:r>
      <w:r>
        <w:rPr/>
        <w:t>out</w:t>
      </w:r>
      <w:r>
        <w:rPr>
          <w:spacing w:val="22"/>
        </w:rPr>
        <w:t> </w:t>
      </w:r>
      <w:r>
        <w:rPr/>
        <w:t>as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causes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underutilisation</w:t>
      </w:r>
    </w:p>
    <w:p>
      <w:pPr>
        <w:pStyle w:val="BodyText"/>
        <w:spacing w:line="275" w:lineRule="exact"/>
        <w:ind w:left="804"/>
        <w:jc w:val="both"/>
      </w:pPr>
      <w:r>
        <w:rPr/>
        <w:t>of</w:t>
      </w:r>
      <w:r>
        <w:rPr>
          <w:spacing w:val="17"/>
        </w:rPr>
        <w:t> </w:t>
      </w:r>
      <w:r>
        <w:rPr/>
        <w:t>scholarly</w:t>
      </w:r>
      <w:r>
        <w:rPr>
          <w:spacing w:val="13"/>
        </w:rPr>
        <w:t> </w:t>
      </w:r>
      <w:r>
        <w:rPr/>
        <w:t>electronic</w:t>
      </w:r>
      <w:r>
        <w:rPr>
          <w:spacing w:val="18"/>
        </w:rPr>
        <w:t> </w:t>
      </w:r>
      <w:r>
        <w:rPr/>
        <w:t>publications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many</w:t>
      </w:r>
      <w:r>
        <w:rPr>
          <w:spacing w:val="13"/>
        </w:rPr>
        <w:t> </w:t>
      </w:r>
      <w:r>
        <w:rPr/>
        <w:t>African</w:t>
      </w:r>
      <w:r>
        <w:rPr>
          <w:spacing w:val="18"/>
        </w:rPr>
        <w:t> </w:t>
      </w:r>
      <w:r>
        <w:rPr/>
        <w:t>libraries</w:t>
      </w:r>
      <w:r>
        <w:rPr>
          <w:spacing w:val="18"/>
        </w:rPr>
        <w:t> </w:t>
      </w:r>
      <w:r>
        <w:rPr/>
        <w:t>(Agaba,</w:t>
      </w:r>
      <w:r>
        <w:rPr>
          <w:spacing w:val="18"/>
        </w:rPr>
        <w:t> </w:t>
      </w:r>
      <w:r>
        <w:rPr/>
        <w:t>2005).</w:t>
      </w:r>
      <w:r>
        <w:rPr>
          <w:spacing w:val="20"/>
        </w:rPr>
        <w:t> </w:t>
      </w:r>
      <w:r>
        <w:rPr/>
        <w:t>It</w:t>
      </w:r>
      <w:r>
        <w:rPr>
          <w:spacing w:val="19"/>
        </w:rPr>
        <w:t> </w:t>
      </w:r>
      <w:r>
        <w:rPr/>
        <w:t>should</w:t>
      </w:r>
      <w:r>
        <w:rPr>
          <w:spacing w:val="17"/>
        </w:rPr>
        <w:t> </w:t>
      </w:r>
      <w:r>
        <w:rPr/>
        <w:t>be</w:t>
      </w:r>
    </w:p>
    <w:p>
      <w:pPr>
        <w:spacing w:after="0" w:line="275" w:lineRule="exact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7"/>
        <w:jc w:val="both"/>
      </w:pPr>
      <w:r>
        <w:rPr/>
        <w:drawing>
          <wp:anchor distT="0" distB="0" distL="0" distR="0" allowOverlap="1" layoutInCell="1" locked="0" behindDoc="1" simplePos="0" relativeHeight="481464832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noted that computer skills can often be considered a necessary condition for utilisation of</w:t>
      </w:r>
      <w:r>
        <w:rPr>
          <w:spacing w:val="1"/>
        </w:rPr>
        <w:t> </w:t>
      </w:r>
      <w:r>
        <w:rPr/>
        <w:t>scholarly electronic publications. This is justified by the</w:t>
      </w:r>
      <w:r>
        <w:rPr>
          <w:spacing w:val="1"/>
        </w:rPr>
        <w:t> </w:t>
      </w:r>
      <w:r>
        <w:rPr/>
        <w:t>fact that</w:t>
      </w:r>
      <w:r>
        <w:rPr>
          <w:spacing w:val="1"/>
        </w:rPr>
        <w:t> </w:t>
      </w:r>
      <w:r>
        <w:rPr/>
        <w:t>scholarly electronic</w:t>
      </w:r>
      <w:r>
        <w:rPr>
          <w:spacing w:val="1"/>
        </w:rPr>
        <w:t> </w:t>
      </w:r>
      <w:r>
        <w:rPr/>
        <w:t>publications are in digitised format and computer hardware and software are the main ICT</w:t>
      </w:r>
      <w:r>
        <w:rPr>
          <w:spacing w:val="1"/>
        </w:rPr>
        <w:t> </w:t>
      </w:r>
      <w:r>
        <w:rPr/>
        <w:t>infrastructure needed for the creation and use of digital information. James (2011: 94)</w:t>
      </w:r>
      <w:r>
        <w:rPr>
          <w:spacing w:val="1"/>
        </w:rPr>
        <w:t> </w:t>
      </w:r>
      <w:r>
        <w:rPr/>
        <w:t>obse</w:t>
      </w:r>
      <w:r>
        <w:rPr>
          <w:spacing w:val="-2"/>
        </w:rPr>
        <w:t>r</w:t>
      </w:r>
      <w:r>
        <w:rPr/>
        <w:t>v</w:t>
      </w:r>
      <w:r>
        <w:rPr>
          <w:spacing w:val="-1"/>
        </w:rPr>
        <w:t>e</w:t>
      </w:r>
      <w:r>
        <w:rPr/>
        <w:t>d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it </w:t>
      </w:r>
      <w:r>
        <w:rPr>
          <w:spacing w:val="-26"/>
        </w:rPr>
        <w:t> </w:t>
      </w:r>
      <w:r>
        <w:rPr/>
        <w:t>is </w:t>
      </w:r>
      <w:r>
        <w:rPr>
          <w:spacing w:val="-26"/>
        </w:rPr>
        <w:t> </w:t>
      </w:r>
      <w:r>
        <w:rPr>
          <w:spacing w:val="-1"/>
        </w:rPr>
        <w:t>e</w:t>
      </w:r>
      <w:r>
        <w:rPr/>
        <w:t>ntir</w:t>
      </w:r>
      <w:r>
        <w:rPr>
          <w:spacing w:val="-2"/>
        </w:rPr>
        <w:t>e</w:t>
      </w:r>
      <w:r>
        <w:rPr>
          <w:spacing w:val="5"/>
        </w:rPr>
        <w:t>l</w:t>
      </w:r>
      <w:r>
        <w:rPr/>
        <w:t>y </w:t>
      </w:r>
      <w:r>
        <w:rPr>
          <w:spacing w:val="-30"/>
        </w:rPr>
        <w:t> </w:t>
      </w:r>
      <w:r>
        <w:rPr/>
        <w:t>possible, </w:t>
      </w:r>
      <w:r>
        <w:rPr>
          <w:spacing w:val="-28"/>
        </w:rPr>
        <w:t> </w:t>
      </w:r>
      <w:r>
        <w:rPr/>
        <w:t>for </w:t>
      </w:r>
      <w:r>
        <w:rPr>
          <w:spacing w:val="-2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 </w:t>
      </w:r>
      <w:r>
        <w:rPr>
          <w:spacing w:val="-27"/>
        </w:rPr>
        <w:t> </w:t>
      </w:r>
      <w:r>
        <w:rPr/>
        <w:t>for </w:t>
      </w:r>
      <w:r>
        <w:rPr>
          <w:spacing w:val="-29"/>
        </w:rPr>
        <w:t> </w:t>
      </w:r>
      <w:r>
        <w:rPr/>
        <w:t>a </w:t>
      </w:r>
      <w:r>
        <w:rPr>
          <w:spacing w:val="-28"/>
        </w:rPr>
        <w:t> 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5"/>
        </w:rPr>
        <w:t>l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rPr/>
        <w:t>ted </w:t>
      </w:r>
      <w:r>
        <w:rPr>
          <w:spacing w:val="-28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so</w:t>
      </w:r>
      <w:r>
        <w:rPr/>
        <w:t>n </w:t>
      </w:r>
      <w:r>
        <w:rPr>
          <w:spacing w:val="-27"/>
        </w:rPr>
        <w:t> </w:t>
      </w:r>
      <w:r>
        <w:rPr/>
        <w:t>(l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tur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) </w:t>
      </w:r>
      <w:r>
        <w:rPr>
          <w:spacing w:val="-28"/>
        </w:rPr>
        <w:t> </w:t>
      </w:r>
      <w:r>
        <w:rPr/>
        <w:t>to have</w:t>
      </w:r>
      <w:r>
        <w:rPr>
          <w:spacing w:val="26"/>
        </w:rPr>
        <w:t> </w:t>
      </w:r>
      <w:r>
        <w:rPr/>
        <w:t>poor</w:t>
      </w:r>
      <w:r>
        <w:rPr>
          <w:spacing w:val="31"/>
        </w:rPr>
        <w:t> </w:t>
      </w:r>
      <w:r>
        <w:rPr/>
        <w:t>Internet</w:t>
      </w:r>
      <w:r>
        <w:rPr>
          <w:spacing w:val="29"/>
        </w:rPr>
        <w:t> </w:t>
      </w:r>
      <w:r>
        <w:rPr/>
        <w:t>skills</w:t>
      </w:r>
      <w:r>
        <w:rPr>
          <w:spacing w:val="27"/>
        </w:rPr>
        <w:t> </w:t>
      </w:r>
      <w:r>
        <w:rPr/>
        <w:t>if</w:t>
      </w:r>
      <w:r>
        <w:rPr>
          <w:spacing w:val="28"/>
        </w:rPr>
        <w:t> </w:t>
      </w:r>
      <w:r>
        <w:rPr/>
        <w:t>he</w:t>
      </w:r>
      <w:r>
        <w:rPr>
          <w:spacing w:val="26"/>
        </w:rPr>
        <w:t> </w:t>
      </w:r>
      <w:r>
        <w:rPr/>
        <w:t>or</w:t>
      </w:r>
      <w:r>
        <w:rPr>
          <w:spacing w:val="27"/>
        </w:rPr>
        <w:t> </w:t>
      </w:r>
      <w:r>
        <w:rPr/>
        <w:t>she</w:t>
      </w:r>
      <w:r>
        <w:rPr>
          <w:spacing w:val="30"/>
        </w:rPr>
        <w:t> </w:t>
      </w:r>
      <w:r>
        <w:rPr/>
        <w:t>graduated</w:t>
      </w:r>
      <w:r>
        <w:rPr>
          <w:spacing w:val="30"/>
        </w:rPr>
        <w:t> </w:t>
      </w:r>
      <w:r>
        <w:rPr/>
        <w:t>a</w:t>
      </w:r>
      <w:r>
        <w:rPr>
          <w:spacing w:val="26"/>
        </w:rPr>
        <w:t> </w:t>
      </w:r>
      <w:r>
        <w:rPr/>
        <w:t>long</w:t>
      </w:r>
      <w:r>
        <w:rPr>
          <w:spacing w:val="27"/>
        </w:rPr>
        <w:t> </w:t>
      </w:r>
      <w:r>
        <w:rPr/>
        <w:t>time</w:t>
      </w:r>
      <w:r>
        <w:rPr>
          <w:spacing w:val="27"/>
        </w:rPr>
        <w:t> </w:t>
      </w:r>
      <w:r>
        <w:rPr/>
        <w:t>ago.‖</w:t>
      </w:r>
      <w:r>
        <w:rPr>
          <w:spacing w:val="28"/>
        </w:rPr>
        <w:t> </w:t>
      </w:r>
      <w:r>
        <w:rPr/>
        <w:t>Furthermore,</w:t>
      </w:r>
      <w:r>
        <w:rPr>
          <w:spacing w:val="28"/>
        </w:rPr>
        <w:t> </w:t>
      </w:r>
      <w:r>
        <w:rPr/>
        <w:t>he</w:t>
      </w:r>
      <w:r>
        <w:rPr>
          <w:spacing w:val="28"/>
        </w:rPr>
        <w:t> </w:t>
      </w:r>
      <w:r>
        <w:rPr/>
        <w:t>noted</w:t>
      </w:r>
    </w:p>
    <w:p>
      <w:pPr>
        <w:pStyle w:val="BodyText"/>
        <w:spacing w:line="480" w:lineRule="auto" w:before="1"/>
        <w:ind w:left="804" w:right="904"/>
        <w:jc w:val="both"/>
      </w:pPr>
      <w:r>
        <w:rPr>
          <w:spacing w:val="-1"/>
          <w:w w:val="44"/>
        </w:rPr>
        <w:t>―</w:t>
      </w:r>
      <w:r>
        <w:rPr/>
        <w:t>la</w:t>
      </w:r>
      <w:r>
        <w:rPr>
          <w:spacing w:val="-2"/>
        </w:rPr>
        <w:t>c</w:t>
      </w:r>
      <w:r>
        <w:rPr/>
        <w:t>k </w:t>
      </w:r>
      <w:r>
        <w:rPr>
          <w:spacing w:val="26"/>
        </w:rPr>
        <w:t> </w:t>
      </w:r>
      <w:r>
        <w:rPr/>
        <w:t>of </w:t>
      </w:r>
      <w:r>
        <w:rPr>
          <w:spacing w:val="25"/>
        </w:rPr>
        <w:t> </w:t>
      </w:r>
      <w:r>
        <w:rPr>
          <w:spacing w:val="-1"/>
        </w:rPr>
        <w:t>ski</w:t>
      </w:r>
      <w:r>
        <w:rPr/>
        <w:t>lls </w:t>
      </w:r>
      <w:r>
        <w:rPr>
          <w:spacing w:val="26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 </w:t>
      </w:r>
      <w:r>
        <w:rPr>
          <w:spacing w:val="26"/>
        </w:rPr>
        <w:t> </w:t>
      </w:r>
      <w:r>
        <w:rPr/>
        <w:t>the </w:t>
      </w:r>
      <w:r>
        <w:rPr>
          <w:spacing w:val="25"/>
        </w:rPr>
        <w:t> </w:t>
      </w:r>
      <w:r>
        <w:rPr/>
        <w:t>mos</w:t>
      </w:r>
      <w:r>
        <w:rPr>
          <w:spacing w:val="1"/>
        </w:rPr>
        <w:t>t</w:t>
      </w:r>
      <w:r>
        <w:rPr>
          <w:spacing w:val="2"/>
        </w:rPr>
        <w:t>l</w:t>
      </w:r>
      <w:r>
        <w:rPr/>
        <w:t>y 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ommon</w:t>
      </w:r>
      <w:r>
        <w:rPr>
          <w:spacing w:val="2"/>
        </w:rPr>
        <w:t>l</w:t>
      </w:r>
      <w:r>
        <w:rPr/>
        <w:t>y </w:t>
      </w:r>
      <w:r>
        <w:rPr>
          <w:spacing w:val="21"/>
        </w:rPr>
        <w:t> </w:t>
      </w:r>
      <w:r>
        <w:rPr>
          <w:spacing w:val="-1"/>
        </w:rPr>
        <w:t>c</w:t>
      </w:r>
      <w:r>
        <w:rPr>
          <w:spacing w:val="2"/>
        </w:rPr>
        <w:t>i</w:t>
      </w:r>
      <w:r>
        <w:rPr/>
        <w:t>ted </w:t>
      </w:r>
      <w:r>
        <w:rPr>
          <w:spacing w:val="25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aso</w:t>
      </w:r>
      <w:r>
        <w:rPr/>
        <w:t>n  </w:t>
      </w:r>
      <w:r>
        <w:rPr>
          <w:spacing w:val="-30"/>
        </w:rPr>
        <w:t> </w:t>
      </w:r>
      <w:r>
        <w:rPr/>
        <w:t>f</w:t>
      </w:r>
      <w:r>
        <w:rPr>
          <w:spacing w:val="1"/>
        </w:rPr>
        <w:t>o</w:t>
      </w:r>
      <w:r>
        <w:rPr/>
        <w:t>r </w:t>
      </w:r>
      <w:r>
        <w:rPr>
          <w:spacing w:val="25"/>
        </w:rPr>
        <w:t> </w:t>
      </w:r>
      <w:r>
        <w:rPr/>
        <w:t>non</w:t>
      </w:r>
      <w:r>
        <w:rPr>
          <w:spacing w:val="-1"/>
        </w:rPr>
        <w:t>-</w:t>
      </w:r>
      <w:r>
        <w:rPr>
          <w:w w:val="99"/>
        </w:rPr>
        <w:t>us</w:t>
      </w:r>
      <w:r>
        <w:rPr>
          <w:spacing w:val="1"/>
          <w:w w:val="99"/>
        </w:rPr>
        <w:t>a</w:t>
      </w:r>
      <w:r>
        <w:rPr>
          <w:spacing w:val="-3"/>
        </w:rPr>
        <w:t>g</w:t>
      </w:r>
      <w:r>
        <w:rPr/>
        <w:t>e </w:t>
      </w:r>
      <w:r>
        <w:rPr>
          <w:spacing w:val="25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29"/>
        </w:rPr>
        <w:t> </w:t>
      </w:r>
      <w:r>
        <w:rPr>
          <w:spacing w:val="-4"/>
        </w:rPr>
        <w:t>I</w:t>
      </w:r>
      <w:r>
        <w:rPr/>
        <w:t>nte</w:t>
      </w:r>
      <w:r>
        <w:rPr>
          <w:spacing w:val="-2"/>
        </w:rPr>
        <w:t>r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t</w:t>
      </w:r>
      <w:r>
        <w:rPr>
          <w:w w:val="130"/>
        </w:rPr>
        <w:t>.‖ </w:t>
      </w:r>
      <w:r>
        <w:rPr/>
        <w:t>Observation has revealed that some older lecturers and even some younger ones do not</w:t>
      </w:r>
      <w:r>
        <w:rPr>
          <w:spacing w:val="1"/>
        </w:rPr>
        <w:t> </w:t>
      </w:r>
      <w:r>
        <w:rPr/>
        <w:t>have adequate ICT skills required to deploy scholarly electronic publications for research.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underestimate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underutilisation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publications. Therefore, computer skills are necessary requirement for the utilisation of</w:t>
      </w:r>
      <w:r>
        <w:rPr>
          <w:spacing w:val="1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scholarly</w:t>
      </w:r>
      <w:r>
        <w:rPr>
          <w:spacing w:val="-5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04" w:right="907" w:firstLine="720"/>
        <w:jc w:val="both"/>
      </w:pPr>
      <w:r>
        <w:rPr/>
        <w:t>Institutional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lecturers‘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publications. These, are conditions such as institutional information and communication</w:t>
      </w:r>
      <w:r>
        <w:rPr>
          <w:spacing w:val="1"/>
        </w:rPr>
        <w:t> </w:t>
      </w:r>
      <w:r>
        <w:rPr/>
        <w:t>technology infrastructure, workplace environment, workload, proximity to library and ICT</w:t>
      </w:r>
      <w:r>
        <w:rPr>
          <w:spacing w:val="1"/>
        </w:rPr>
        <w:t> </w:t>
      </w:r>
      <w:r>
        <w:rPr/>
        <w:t>laboratory, cost of access, use policy, and training in a university environment. Rogers</w:t>
      </w:r>
      <w:r>
        <w:rPr>
          <w:spacing w:val="1"/>
        </w:rPr>
        <w:t> </w:t>
      </w:r>
      <w:r>
        <w:rPr/>
        <w:t>(1983) identified among other factors organizational characteristics as principal factors</w:t>
      </w:r>
      <w:r>
        <w:rPr>
          <w:spacing w:val="1"/>
        </w:rPr>
        <w:t> </w:t>
      </w:r>
      <w:r>
        <w:rPr/>
        <w:t>influencing diffusion of an innovation.</w:t>
      </w:r>
      <w:r>
        <w:rPr>
          <w:spacing w:val="1"/>
        </w:rPr>
        <w:t> </w:t>
      </w:r>
      <w:r>
        <w:rPr/>
        <w:t>Peansupap and Walker (2005) also demonstrated in</w:t>
      </w:r>
      <w:r>
        <w:rPr>
          <w:spacing w:val="-57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commitment,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discussion, and immediate learning environment also affect ICT adoption, and utilisation.</w:t>
      </w:r>
      <w:r>
        <w:rPr>
          <w:spacing w:val="1"/>
        </w:rPr>
        <w:t> </w:t>
      </w:r>
      <w:r>
        <w:rPr/>
        <w:t>Consequently, institutional factors prevailing in a particular university‘s environment may</w:t>
      </w:r>
      <w:r>
        <w:rPr>
          <w:spacing w:val="1"/>
        </w:rPr>
        <w:t> </w:t>
      </w:r>
      <w:r>
        <w:rPr/>
        <w:t>influence lecturers‘ utilisation of scholar electronic publications for research. According to</w:t>
      </w:r>
      <w:r>
        <w:rPr>
          <w:spacing w:val="1"/>
        </w:rPr>
        <w:t> </w:t>
      </w:r>
      <w:r>
        <w:rPr/>
        <w:t>Emmanuel and Sife</w:t>
      </w:r>
      <w:r>
        <w:rPr>
          <w:spacing w:val="-2"/>
        </w:rPr>
        <w:t> </w:t>
      </w:r>
      <w:r>
        <w:rPr/>
        <w:t>(2008)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before="60"/>
        <w:ind w:left="2244" w:right="2350"/>
        <w:jc w:val="both"/>
      </w:pPr>
      <w:r>
        <w:rPr/>
        <w:t>Libraries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facilities such as computers, servers, scanners, photocopiers,</w:t>
      </w:r>
      <w:r>
        <w:rPr>
          <w:spacing w:val="1"/>
        </w:rPr>
        <w:t> </w:t>
      </w:r>
      <w:r>
        <w:rPr/>
        <w:t>software as well as paying for online and offline services</w:t>
      </w:r>
      <w:r>
        <w:rPr>
          <w:spacing w:val="1"/>
        </w:rPr>
        <w:t> </w:t>
      </w:r>
      <w:r>
        <w:rPr/>
        <w:t>such as e-journals and digitized libraries… On the contrary,</w:t>
      </w:r>
      <w:r>
        <w:rPr>
          <w:spacing w:val="1"/>
        </w:rPr>
        <w:t> </w:t>
      </w:r>
      <w:r>
        <w:rPr/>
        <w:t>experience reveal that most university libraries in Africa and</w:t>
      </w:r>
      <w:r>
        <w:rPr>
          <w:spacing w:val="1"/>
        </w:rPr>
        <w:t> </w:t>
      </w:r>
      <w:r>
        <w:rPr/>
        <w:t>other developing countries get very little funds from their</w:t>
      </w:r>
      <w:r>
        <w:rPr>
          <w:spacing w:val="1"/>
        </w:rPr>
        <w:t> </w:t>
      </w:r>
      <w:r>
        <w:rPr/>
        <w:t>parent institutions and the government for support of their</w:t>
      </w:r>
      <w:r>
        <w:rPr>
          <w:spacing w:val="1"/>
        </w:rPr>
        <w:t> </w:t>
      </w:r>
      <w:r>
        <w:rPr/>
        <w:t>activities (P.138).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06" w:firstLine="720"/>
        <w:jc w:val="both"/>
      </w:pPr>
      <w:r>
        <w:rPr/>
        <w:drawing>
          <wp:anchor distT="0" distB="0" distL="0" distR="0" allowOverlap="1" layoutInCell="1" locked="0" behindDoc="1" simplePos="0" relativeHeight="481465344">
            <wp:simplePos x="0" y="0"/>
            <wp:positionH relativeFrom="page">
              <wp:posOffset>1596771</wp:posOffset>
            </wp:positionH>
            <wp:positionV relativeFrom="paragraph">
              <wp:posOffset>115101</wp:posOffset>
            </wp:positionV>
            <wp:extent cx="5168773" cy="5110146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Nigeria, academic libraries are underfunded and as such have not been able 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Lamenting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sorry 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1"/>
        </w:rPr>
        <w:t>aca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mic</w:t>
      </w:r>
      <w:r>
        <w:rPr>
          <w:spacing w:val="20"/>
        </w:rPr>
        <w:t> </w:t>
      </w:r>
      <w:r>
        <w:rPr/>
        <w:t>lib</w:t>
      </w:r>
      <w:r>
        <w:rPr>
          <w:spacing w:val="-1"/>
        </w:rPr>
        <w:t>ra</w:t>
      </w:r>
      <w:r>
        <w:rPr/>
        <w:t>ri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/>
        <w:t>,</w:t>
      </w:r>
      <w:r>
        <w:rPr>
          <w:spacing w:val="21"/>
        </w:rPr>
        <w:t> </w:t>
      </w:r>
      <w:r>
        <w:rPr/>
        <w:t>Akintunde</w:t>
      </w:r>
      <w:r>
        <w:rPr>
          <w:spacing w:val="20"/>
        </w:rPr>
        <w:t> </w:t>
      </w:r>
      <w:r>
        <w:rPr/>
        <w:t>(200</w:t>
      </w:r>
      <w:r>
        <w:rPr>
          <w:spacing w:val="-1"/>
        </w:rPr>
        <w:t>6</w:t>
      </w:r>
      <w:r>
        <w:rPr/>
        <w:t>)</w:t>
      </w:r>
      <w:r>
        <w:rPr>
          <w:spacing w:val="20"/>
        </w:rPr>
        <w:t> </w:t>
      </w:r>
      <w:r>
        <w:rPr/>
        <w:t>noted: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/>
        <w:t>funding</w:t>
      </w:r>
      <w:r>
        <w:rPr>
          <w:spacing w:val="18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18"/>
        </w:rPr>
        <w:t> </w:t>
      </w:r>
      <w:r>
        <w:rPr>
          <w:spacing w:val="-3"/>
        </w:rPr>
        <w:t>g</w:t>
      </w:r>
      <w:r>
        <w:rPr/>
        <w:t>ov</w:t>
      </w:r>
      <w:r>
        <w:rPr>
          <w:spacing w:val="1"/>
        </w:rPr>
        <w:t>e</w:t>
      </w:r>
      <w:r>
        <w:rPr/>
        <w:t>rnm</w:t>
      </w:r>
      <w:r>
        <w:rPr>
          <w:spacing w:val="-2"/>
        </w:rPr>
        <w:t>e</w:t>
      </w:r>
      <w:r>
        <w:rPr/>
        <w:t>nt</w:t>
      </w:r>
      <w:r>
        <w:rPr>
          <w:spacing w:val="21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21"/>
        </w:rPr>
        <w:t> </w:t>
      </w:r>
      <w:r>
        <w:rPr/>
        <w:t>h</w:t>
      </w:r>
      <w:r>
        <w:rPr>
          <w:spacing w:val="-1"/>
        </w:rPr>
        <w:t>a</w:t>
      </w:r>
      <w:r>
        <w:rPr/>
        <w:t>s</w:t>
      </w:r>
      <w:r>
        <w:rPr>
          <w:spacing w:val="21"/>
        </w:rPr>
        <w:t> </w:t>
      </w:r>
      <w:r>
        <w:rPr/>
        <w:t>b</w:t>
      </w:r>
      <w:r>
        <w:rPr>
          <w:spacing w:val="-1"/>
        </w:rPr>
        <w:t>ee</w:t>
      </w:r>
      <w:r>
        <w:rPr/>
        <w:t>n</w:t>
      </w:r>
      <w:r>
        <w:rPr>
          <w:spacing w:val="21"/>
        </w:rPr>
        <w:t> </w:t>
      </w:r>
      <w:r>
        <w:rPr/>
        <w:t>the sponsor of 75 per cent of the libraries has been dwindling and quite unreliable in the last</w:t>
      </w:r>
      <w:r>
        <w:rPr>
          <w:spacing w:val="1"/>
        </w:rPr>
        <w:t> </w:t>
      </w:r>
      <w:r>
        <w:rPr/>
        <w:t>few years‖. The pathetic financial situation of federal universities (academic libraries being</w:t>
      </w:r>
      <w:r>
        <w:rPr>
          <w:spacing w:val="-57"/>
        </w:rPr>
        <w:t> </w:t>
      </w:r>
      <w:r>
        <w:rPr/>
        <w:t>part) in Nigeria attracted the attention of </w:t>
      </w:r>
      <w:r>
        <w:rPr>
          <w:i/>
        </w:rPr>
        <w:t>The Guardian </w:t>
      </w:r>
      <w:r>
        <w:rPr/>
        <w:t>(25</w:t>
      </w:r>
      <w:r>
        <w:rPr>
          <w:vertAlign w:val="superscript"/>
        </w:rPr>
        <w:t>th</w:t>
      </w:r>
      <w:r>
        <w:rPr>
          <w:vertAlign w:val="baseline"/>
        </w:rPr>
        <w:t> May 2007:4), which in its</w:t>
      </w:r>
      <w:r>
        <w:rPr>
          <w:spacing w:val="1"/>
          <w:vertAlign w:val="baseline"/>
        </w:rPr>
        <w:t> </w:t>
      </w:r>
      <w:r>
        <w:rPr>
          <w:vertAlign w:val="baseline"/>
        </w:rPr>
        <w:t>editorial</w:t>
      </w:r>
      <w:r>
        <w:rPr>
          <w:spacing w:val="-1"/>
          <w:vertAlign w:val="baseline"/>
        </w:rPr>
        <w:t> </w:t>
      </w:r>
      <w:r>
        <w:rPr>
          <w:vertAlign w:val="baseline"/>
        </w:rPr>
        <w:t>comment noted:</w:t>
      </w:r>
    </w:p>
    <w:p>
      <w:pPr>
        <w:pStyle w:val="BodyText"/>
        <w:spacing w:before="3"/>
      </w:pPr>
    </w:p>
    <w:p>
      <w:pPr>
        <w:pStyle w:val="BodyText"/>
        <w:ind w:left="2244" w:right="2351"/>
        <w:jc w:val="both"/>
      </w:pPr>
      <w:r>
        <w:rPr/>
        <w:t>Numerous problems beset Nigerian universities. Inadequate</w:t>
      </w:r>
      <w:r>
        <w:rPr>
          <w:spacing w:val="1"/>
        </w:rPr>
        <w:t> </w:t>
      </w:r>
      <w:r>
        <w:rPr/>
        <w:t>funding,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commitment,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unavailable</w:t>
      </w:r>
      <w:r>
        <w:rPr>
          <w:spacing w:val="-57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epileptic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…</w:t>
      </w:r>
      <w:r>
        <w:rPr>
          <w:spacing w:val="1"/>
        </w:rPr>
        <w:t> </w:t>
      </w:r>
      <w:r>
        <w:rPr/>
        <w:t>Recognizing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national</w:t>
      </w:r>
      <w:r>
        <w:rPr>
          <w:spacing w:val="6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UNESCO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nation‘s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reserved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ever considered this advice</w:t>
      </w:r>
      <w:r>
        <w:rPr>
          <w:spacing w:val="-3"/>
        </w:rPr>
        <w:t> </w:t>
      </w:r>
      <w:r>
        <w:rPr/>
        <w:t>useful.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804" w:right="996" w:firstLine="720"/>
        <w:jc w:val="both"/>
        <w:rPr>
          <w:i/>
        </w:rPr>
      </w:pPr>
      <w:r>
        <w:rPr/>
        <w:t>The functioning and utilisation of scholarly electronic publications rely heavily on</w:t>
      </w:r>
      <w:r>
        <w:rPr>
          <w:spacing w:val="1"/>
        </w:rPr>
        <w:t> </w:t>
      </w:r>
      <w:r>
        <w:rPr/>
        <w:t>electricity supply. Frequent power cut has been a constant problem in federal 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things,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and services like</w:t>
      </w:r>
      <w:r>
        <w:rPr>
          <w:spacing w:val="-1"/>
        </w:rPr>
        <w:t> </w:t>
      </w:r>
      <w:r>
        <w:rPr/>
        <w:t>scholarly</w:t>
      </w:r>
      <w:r>
        <w:rPr>
          <w:spacing w:val="-5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</w:t>
      </w:r>
      <w:r>
        <w:rPr>
          <w:i/>
        </w:rPr>
        <w:t>.</w:t>
      </w:r>
    </w:p>
    <w:p>
      <w:pPr>
        <w:pStyle w:val="BodyText"/>
        <w:spacing w:line="550" w:lineRule="atLeast" w:before="5"/>
        <w:ind w:left="804" w:right="903" w:firstLine="720"/>
        <w:jc w:val="both"/>
      </w:pPr>
      <w:r>
        <w:rPr/>
        <w:t>The scenario above is a pointer to the fact that institutional factors influence 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printers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-3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cause</w:t>
      </w:r>
      <w:r>
        <w:rPr>
          <w:spacing w:val="-1"/>
        </w:rPr>
        <w:t> </w:t>
      </w:r>
      <w:r>
        <w:rPr/>
        <w:t>underutilisation of</w:t>
      </w:r>
      <w:r>
        <w:rPr>
          <w:spacing w:val="-3"/>
        </w:rPr>
        <w:t> </w:t>
      </w:r>
      <w:r>
        <w:rPr/>
        <w:t>electronic information</w:t>
      </w:r>
      <w:r>
        <w:rPr>
          <w:spacing w:val="-1"/>
        </w:rPr>
        <w:t> </w:t>
      </w:r>
      <w:r>
        <w:rPr/>
        <w:t>resources.</w:t>
      </w:r>
    </w:p>
    <w:p>
      <w:pPr>
        <w:spacing w:after="0" w:line="550" w:lineRule="atLeast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8" w:firstLine="780"/>
        <w:jc w:val="both"/>
      </w:pPr>
      <w:r>
        <w:rPr/>
        <w:drawing>
          <wp:anchor distT="0" distB="0" distL="0" distR="0" allowOverlap="1" layoutInCell="1" locked="0" behindDoc="1" simplePos="0" relativeHeight="481465856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 variable that may relate to lecturers‘ utilisation of scholarly electronic</w:t>
      </w:r>
      <w:r>
        <w:rPr>
          <w:spacing w:val="1"/>
        </w:rPr>
        <w:t> </w:t>
      </w:r>
      <w:r>
        <w:rPr/>
        <w:t>resources for research is usefulness. The quality of information contained in scholarly</w:t>
      </w:r>
      <w:r>
        <w:rPr>
          <w:spacing w:val="1"/>
        </w:rPr>
        <w:t> </w:t>
      </w:r>
      <w:r>
        <w:rPr/>
        <w:t>electronic publication must be useful i.e. relevant to</w:t>
      </w:r>
      <w:r>
        <w:rPr>
          <w:spacing w:val="1"/>
        </w:rPr>
        <w:t> </w:t>
      </w:r>
      <w:r>
        <w:rPr/>
        <w:t>lecturers research</w:t>
      </w:r>
      <w:r>
        <w:rPr>
          <w:spacing w:val="1"/>
        </w:rPr>
        <w:t> </w:t>
      </w:r>
      <w:r>
        <w:rPr/>
        <w:t>tasks. For this</w:t>
      </w:r>
      <w:r>
        <w:rPr>
          <w:spacing w:val="1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a</w:t>
      </w:r>
      <w:r>
        <w:rPr>
          <w:w w:val="99"/>
        </w:rPr>
        <w:t>son</w:t>
      </w:r>
      <w:r>
        <w:rPr/>
        <w:t>, </w:t>
      </w:r>
      <w:r>
        <w:rPr>
          <w:spacing w:val="-1"/>
        </w:rPr>
        <w:t> </w:t>
      </w:r>
      <w:r>
        <w:rPr/>
        <w:t>Ts</w:t>
      </w:r>
      <w:r>
        <w:rPr>
          <w:spacing w:val="-1"/>
        </w:rPr>
        <w:t>a</w:t>
      </w:r>
      <w:r>
        <w:rPr/>
        <w:t>ko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s </w:t>
      </w:r>
      <w:r>
        <w:rPr>
          <w:spacing w:val="-1"/>
        </w:rPr>
        <w:t> a</w:t>
      </w:r>
      <w:r>
        <w:rPr/>
        <w:t>nd 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a</w:t>
      </w:r>
      <w:r>
        <w:rPr/>
        <w:t>theodo</w:t>
      </w:r>
      <w:r>
        <w:rPr>
          <w:spacing w:val="-2"/>
        </w:rPr>
        <w:t>r</w:t>
      </w:r>
      <w:r>
        <w:rPr/>
        <w:t>ou </w:t>
      </w:r>
      <w:r>
        <w:rPr>
          <w:spacing w:val="-1"/>
        </w:rPr>
        <w:t> </w:t>
      </w:r>
      <w:r>
        <w:rPr/>
        <w:t>(200</w:t>
      </w:r>
      <w:r>
        <w:rPr>
          <w:spacing w:val="-1"/>
        </w:rPr>
        <w:t>6</w:t>
      </w:r>
      <w:r>
        <w:rPr/>
        <w:t>:40</w:t>
      </w:r>
      <w:r>
        <w:rPr>
          <w:spacing w:val="2"/>
        </w:rPr>
        <w:t>2</w:t>
      </w:r>
      <w:r>
        <w:rPr/>
        <w:t>) 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e</w:t>
      </w:r>
      <w:r>
        <w:rPr/>
        <w:t>fin</w:t>
      </w:r>
      <w:r>
        <w:rPr>
          <w:spacing w:val="-2"/>
        </w:rPr>
        <w:t>e</w:t>
      </w:r>
      <w:r>
        <w:rPr/>
        <w:t>d 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f</w:t>
      </w:r>
      <w:r>
        <w:rPr/>
        <w:t>ulness </w:t>
      </w:r>
      <w:r>
        <w:rPr>
          <w:spacing w:val="-1"/>
        </w:rPr>
        <w:t> a</w:t>
      </w:r>
      <w:r>
        <w:rPr/>
        <w:t>s 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re</w:t>
      </w:r>
      <w:r>
        <w:rPr/>
        <w:t>e </w:t>
      </w:r>
      <w:r>
        <w:rPr>
          <w:spacing w:val="-2"/>
        </w:rPr>
        <w:t> </w:t>
      </w:r>
      <w:r>
        <w:rPr/>
        <w:t>to 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the information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 user.‖ This</w:t>
      </w:r>
      <w:r>
        <w:rPr>
          <w:spacing w:val="1"/>
        </w:rPr>
        <w:t> </w:t>
      </w:r>
      <w:r>
        <w:rPr/>
        <w:t>implies the suitability of document content to research topic. It is the perceived cognitive</w:t>
      </w:r>
      <w:r>
        <w:rPr>
          <w:spacing w:val="1"/>
        </w:rPr>
        <w:t> </w:t>
      </w:r>
      <w:r>
        <w:rPr/>
        <w:t>and pragmatic impact of the content of a document in relation to the user‘s problem at hand</w:t>
      </w:r>
      <w:r>
        <w:rPr>
          <w:spacing w:val="-57"/>
        </w:rPr>
        <w:t> </w:t>
      </w:r>
      <w:r>
        <w:rPr/>
        <w:t>(Xu &amp; Chen 2006: 962). The subject content of a text is the major factor underlying the</w:t>
      </w:r>
      <w:r>
        <w:rPr>
          <w:spacing w:val="1"/>
        </w:rPr>
        <w:t> </w:t>
      </w:r>
      <w:r>
        <w:rPr/>
        <w:t>usefulness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that text to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user‘s</w:t>
      </w:r>
      <w:r>
        <w:rPr>
          <w:spacing w:val="1"/>
        </w:rPr>
        <w:t> </w:t>
      </w:r>
      <w:r>
        <w:rPr/>
        <w:t>context.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804" w:right="910" w:firstLine="720"/>
        <w:jc w:val="both"/>
      </w:pPr>
      <w:r>
        <w:rPr/>
        <w:t>Usability is an important concept that is closely related to usefulness of the content</w:t>
      </w:r>
      <w:r>
        <w:rPr>
          <w:spacing w:val="1"/>
        </w:rPr>
        <w:t> </w:t>
      </w:r>
      <w:r>
        <w:rPr/>
        <w:t>of a document. It means the interaction a user has with the information systems. Tsakonas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0"/>
        </w:rPr>
        <w:t> </w:t>
      </w:r>
      <w:r>
        <w:rPr>
          <w:w w:val="99"/>
        </w:rPr>
        <w:t>P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a</w:t>
      </w:r>
      <w:r>
        <w:rPr/>
        <w:t>theodo</w:t>
      </w:r>
      <w:r>
        <w:rPr>
          <w:spacing w:val="-1"/>
        </w:rPr>
        <w:t>r</w:t>
      </w:r>
      <w:r>
        <w:rPr/>
        <w:t>ou </w:t>
      </w:r>
      <w:r>
        <w:rPr>
          <w:spacing w:val="-10"/>
        </w:rPr>
        <w:t> </w:t>
      </w:r>
      <w:r>
        <w:rPr/>
        <w:t>not</w:t>
      </w:r>
      <w:r>
        <w:rPr>
          <w:spacing w:val="1"/>
        </w:rPr>
        <w:t>e</w:t>
      </w:r>
      <w:r>
        <w:rPr/>
        <w:t>d </w:t>
      </w:r>
      <w:r>
        <w:rPr>
          <w:spacing w:val="-9"/>
        </w:rPr>
        <w:t> </w:t>
      </w:r>
      <w:r>
        <w:rPr/>
        <w:t>that </w:t>
      </w:r>
      <w:r>
        <w:rPr>
          <w:spacing w:val="-10"/>
        </w:rPr>
        <w:t> </w:t>
      </w:r>
      <w:r>
        <w:rPr>
          <w:spacing w:val="-1"/>
          <w:w w:val="44"/>
        </w:rPr>
        <w:t>―</w:t>
      </w:r>
      <w:r>
        <w:rPr/>
        <w:t>usabili</w:t>
      </w:r>
      <w:r>
        <w:rPr>
          <w:spacing w:val="3"/>
        </w:rPr>
        <w:t>t</w:t>
      </w:r>
      <w:r>
        <w:rPr/>
        <w:t>y </w:t>
      </w:r>
      <w:r>
        <w:rPr>
          <w:spacing w:val="-18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10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rn</w:t>
      </w:r>
      <w:r>
        <w:rPr>
          <w:spacing w:val="-2"/>
        </w:rPr>
        <w:t>e</w:t>
      </w:r>
      <w:r>
        <w:rPr/>
        <w:t>d </w:t>
      </w:r>
      <w:r>
        <w:rPr>
          <w:spacing w:val="-10"/>
        </w:rPr>
        <w:t> </w:t>
      </w:r>
      <w:r>
        <w:rPr/>
        <w:t>with </w:t>
      </w:r>
      <w:r>
        <w:rPr>
          <w:spacing w:val="-10"/>
        </w:rPr>
        <w:t> </w:t>
      </w:r>
      <w:r>
        <w:rPr/>
        <w:t>the </w:t>
      </w:r>
      <w:r>
        <w:rPr>
          <w:spacing w:val="-11"/>
        </w:rPr>
        <w:t> </w:t>
      </w:r>
      <w:r>
        <w:rPr>
          <w:spacing w:val="-1"/>
        </w:rPr>
        <w:t>ea</w:t>
      </w:r>
      <w:r>
        <w:rPr>
          <w:w w:val="99"/>
        </w:rPr>
        <w:t>se</w:t>
      </w:r>
      <w:r>
        <w:rPr/>
        <w:t> </w:t>
      </w:r>
      <w:r>
        <w:rPr>
          <w:spacing w:val="-11"/>
        </w:rPr>
        <w:t> </w:t>
      </w:r>
      <w:r>
        <w:rPr/>
        <w:t>of </w:t>
      </w:r>
      <w:r>
        <w:rPr>
          <w:spacing w:val="-9"/>
        </w:rPr>
        <w:t> </w:t>
      </w:r>
      <w:r>
        <w:rPr>
          <w:w w:val="99"/>
        </w:rPr>
        <w:t>use</w:t>
      </w:r>
      <w:r>
        <w:rPr/>
        <w:t> </w:t>
      </w:r>
      <w:r>
        <w:rPr>
          <w:spacing w:val="-11"/>
        </w:rPr>
        <w:t> </w:t>
      </w:r>
      <w:r>
        <w:rPr/>
        <w:t>of </w:t>
      </w:r>
      <w:r>
        <w:rPr>
          <w:spacing w:val="-11"/>
        </w:rPr>
        <w:t> </w:t>
      </w:r>
      <w:r>
        <w:rPr/>
        <w:t>a </w:t>
      </w:r>
      <w:r>
        <w:rPr>
          <w:spacing w:val="-11"/>
        </w:rPr>
        <w:t> </w:t>
      </w:r>
      <w:r>
        <w:rPr>
          <w:spacing w:val="-3"/>
        </w:rPr>
        <w:t>g</w:t>
      </w:r>
      <w:r>
        <w:rPr/>
        <w:t>iven 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efficient,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way.‖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user-friendly</w:t>
      </w:r>
      <w:r>
        <w:rPr>
          <w:spacing w:val="60"/>
        </w:rPr>
        <w:t> </w:t>
      </w:r>
      <w:r>
        <w:rPr/>
        <w:t>system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 a usable system because it enables easy flow of data/information between the</w:t>
      </w:r>
      <w:r>
        <w:rPr>
          <w:spacing w:val="1"/>
        </w:rPr>
        <w:t> </w:t>
      </w:r>
      <w:r>
        <w:rPr/>
        <w:t>user and the system features. Ease of use of scholarly electronic publications permits users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conclude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tasks</w:t>
      </w:r>
      <w:r>
        <w:rPr>
          <w:spacing w:val="60"/>
        </w:rPr>
        <w:t> </w:t>
      </w:r>
      <w:r>
        <w:rPr/>
        <w:t>successfully.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are easy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use minimize</w:t>
      </w:r>
      <w:r>
        <w:rPr>
          <w:spacing w:val="-2"/>
        </w:rPr>
        <w:t> </w:t>
      </w:r>
      <w:r>
        <w:rPr/>
        <w:t>the time</w:t>
      </w:r>
      <w:r>
        <w:rPr>
          <w:spacing w:val="-1"/>
        </w:rPr>
        <w:t> </w:t>
      </w:r>
      <w:r>
        <w:rPr/>
        <w:t>and effort users spend.</w:t>
      </w:r>
    </w:p>
    <w:p>
      <w:pPr>
        <w:pStyle w:val="BodyText"/>
        <w:spacing w:line="480" w:lineRule="auto" w:before="200"/>
        <w:ind w:left="804" w:right="909" w:firstLine="720"/>
        <w:jc w:val="both"/>
      </w:pPr>
      <w:r>
        <w:rPr/>
        <w:t>If technology supports an innovation, then inevitably that innovation would see</w:t>
      </w:r>
      <w:r>
        <w:rPr>
          <w:spacing w:val="1"/>
        </w:rPr>
        <w:t> </w:t>
      </w:r>
      <w:r>
        <w:rPr/>
        <w:t>speedy adoption (Hurd, 2000:1280). However, it would appear that there is a common</w:t>
      </w:r>
      <w:r>
        <w:rPr>
          <w:spacing w:val="1"/>
        </w:rPr>
        <w:t> </w:t>
      </w:r>
      <w:r>
        <w:rPr/>
        <w:t>belief that the effective and efficient deployment of scholarly electronic publications will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lecturer‘s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capability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 to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60"/>
        </w:rPr>
        <w:t> </w:t>
      </w:r>
      <w:r>
        <w:rPr/>
        <w:t>as</w:t>
      </w:r>
      <w:r>
        <w:rPr>
          <w:spacing w:val="-57"/>
        </w:rPr>
        <w:t> </w:t>
      </w:r>
      <w:r>
        <w:rPr/>
        <w:t>create new research opportunities. This belief may not be tenable in all cases and in all</w:t>
      </w:r>
      <w:r>
        <w:rPr>
          <w:spacing w:val="1"/>
        </w:rPr>
        <w:t> </w:t>
      </w:r>
      <w:r>
        <w:rPr/>
        <w:t>geographical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technological</w:t>
      </w:r>
      <w:r>
        <w:rPr>
          <w:spacing w:val="8"/>
        </w:rPr>
        <w:t> </w:t>
      </w:r>
      <w:r>
        <w:rPr/>
        <w:t>divides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world.</w:t>
      </w:r>
      <w:r>
        <w:rPr>
          <w:spacing w:val="8"/>
        </w:rPr>
        <w:t> </w:t>
      </w:r>
      <w:r>
        <w:rPr/>
        <w:t>Hence,</w:t>
      </w:r>
      <w:r>
        <w:rPr>
          <w:spacing w:val="10"/>
        </w:rPr>
        <w:t> </w:t>
      </w:r>
      <w:r>
        <w:rPr/>
        <w:t>understanding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factors</w:t>
      </w:r>
      <w:r>
        <w:rPr>
          <w:spacing w:val="8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4"/>
        <w:jc w:val="both"/>
      </w:pPr>
      <w:r>
        <w:rPr/>
        <w:drawing>
          <wp:anchor distT="0" distB="0" distL="0" distR="0" allowOverlap="1" layoutInCell="1" locked="0" behindDoc="1" simplePos="0" relativeHeight="481466368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influence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Certainly,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new</w:t>
      </w:r>
      <w:r>
        <w:rPr>
          <w:spacing w:val="60"/>
        </w:rPr>
        <w:t> </w:t>
      </w:r>
      <w:r>
        <w:rPr/>
        <w:t>values,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 pattern</w:t>
      </w:r>
      <w:r>
        <w:rPr>
          <w:spacing w:val="1"/>
        </w:rPr>
        <w:t> </w:t>
      </w:r>
      <w:r>
        <w:rPr/>
        <w:t>of behaviour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electronic environment.</w:t>
      </w:r>
      <w:r>
        <w:rPr>
          <w:spacing w:val="1"/>
        </w:rPr>
        <w:t> </w:t>
      </w:r>
      <w:r>
        <w:rPr/>
        <w:t>Th</w:t>
      </w:r>
      <w:r>
        <w:rPr>
          <w:spacing w:val="-2"/>
        </w:rPr>
        <w:t>e</w:t>
      </w:r>
      <w:r>
        <w:rPr/>
        <w:t>r</w:t>
      </w:r>
      <w:r>
        <w:rPr>
          <w:spacing w:val="-2"/>
        </w:rPr>
        <w:t>e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-2"/>
        </w:rPr>
        <w:t>e</w:t>
      </w:r>
      <w:r>
        <w:rPr/>
        <w:t>,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re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a </w:t>
      </w:r>
      <w:r>
        <w:rPr>
          <w:spacing w:val="-30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</w:t>
      </w:r>
      <w:r>
        <w:rPr>
          <w:spacing w:val="29"/>
        </w:rPr>
        <w:t> </w:t>
      </w:r>
      <w:r>
        <w:rPr/>
        <w:t>n</w:t>
      </w:r>
      <w:r>
        <w:rPr>
          <w:spacing w:val="-1"/>
        </w:rPr>
        <w:t>ee</w:t>
      </w:r>
      <w:r>
        <w:rPr/>
        <w:t>d </w:t>
      </w:r>
      <w:r>
        <w:rPr>
          <w:spacing w:val="-29"/>
        </w:rPr>
        <w:t> </w:t>
      </w:r>
      <w:r>
        <w:rPr/>
        <w:t>to</w:t>
      </w:r>
      <w:r>
        <w:rPr>
          <w:spacing w:val="29"/>
        </w:rPr>
        <w:t> </w:t>
      </w:r>
      <w:r>
        <w:rPr/>
        <w:t>me</w:t>
      </w:r>
      <w:r>
        <w:rPr>
          <w:spacing w:val="-2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>
          <w:w w:val="99"/>
        </w:rPr>
        <w:t>re</w:t>
      </w:r>
      <w:r>
        <w:rPr>
          <w:spacing w:val="26"/>
          <w:w w:val="99"/>
        </w:rPr>
        <w:t> </w:t>
      </w:r>
      <w:r>
        <w:rPr>
          <w:w w:val="99"/>
        </w:rPr>
        <w:t>the </w:t>
      </w:r>
      <w:r>
        <w:rPr>
          <w:spacing w:val="-30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w w:val="99"/>
        </w:rPr>
        <w:t>tent</w:t>
      </w:r>
      <w:r>
        <w:rPr>
          <w:spacing w:val="28"/>
          <w:w w:val="99"/>
        </w:rPr>
        <w:t> </w:t>
      </w:r>
      <w:r>
        <w:rPr>
          <w:w w:val="99"/>
        </w:rPr>
        <w:t>to</w:t>
      </w:r>
      <w:r>
        <w:rPr>
          <w:spacing w:val="29"/>
          <w:w w:val="99"/>
        </w:rPr>
        <w:t> </w:t>
      </w:r>
      <w:r>
        <w:rPr>
          <w:w w:val="99"/>
        </w:rPr>
        <w:t>whi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28"/>
          <w:w w:val="99"/>
        </w:rPr>
        <w:t> </w:t>
      </w:r>
      <w:r>
        <w:rPr>
          <w:w w:val="99"/>
        </w:rPr>
        <w:t>use</w:t>
      </w:r>
      <w:r>
        <w:rPr>
          <w:spacing w:val="-2"/>
          <w:w w:val="99"/>
        </w:rPr>
        <w:t>r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6"/>
        </w:rPr>
        <w:t> </w:t>
      </w:r>
      <w:r>
        <w:rPr/>
        <w:t>utili</w:t>
      </w:r>
      <w:r>
        <w:rPr>
          <w:spacing w:val="1"/>
        </w:rPr>
        <w:t>z</w:t>
      </w:r>
      <w:r>
        <w:rPr/>
        <w:t>ing</w:t>
      </w:r>
      <w:r>
        <w:rPr>
          <w:spacing w:val="26"/>
        </w:rPr>
        <w:t> </w:t>
      </w:r>
      <w:r>
        <w:rPr/>
        <w:t>such resources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services‖</w:t>
      </w:r>
      <w:r>
        <w:rPr>
          <w:spacing w:val="-1"/>
        </w:rPr>
        <w:t> </w:t>
      </w:r>
      <w:r>
        <w:rPr/>
        <w:t>(Atilgan</w:t>
      </w:r>
      <w:r>
        <w:rPr>
          <w:spacing w:val="3"/>
        </w:rPr>
        <w:t> </w:t>
      </w:r>
      <w:r>
        <w:rPr/>
        <w:t>&amp;</w:t>
      </w:r>
      <w:r>
        <w:rPr>
          <w:spacing w:val="-2"/>
        </w:rPr>
        <w:t> </w:t>
      </w:r>
      <w:r>
        <w:rPr/>
        <w:t>Bayram, 2006:1).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06" w:firstLine="720"/>
        <w:jc w:val="both"/>
      </w:pPr>
      <w:r>
        <w:rPr>
          <w:spacing w:val="-2"/>
          <w:w w:val="99"/>
        </w:rPr>
        <w:t>F</w:t>
      </w:r>
      <w:r>
        <w:rPr>
          <w:w w:val="99"/>
        </w:rPr>
        <w:t>u</w:t>
      </w:r>
      <w:r>
        <w:rPr>
          <w:spacing w:val="-1"/>
          <w:w w:val="99"/>
        </w:rPr>
        <w:t>r</w:t>
      </w:r>
      <w:r>
        <w:rPr>
          <w:w w:val="99"/>
        </w:rPr>
        <w:t>the</w:t>
      </w:r>
      <w:r>
        <w:rPr>
          <w:spacing w:val="-2"/>
          <w:w w:val="99"/>
        </w:rPr>
        <w:t>r</w:t>
      </w:r>
      <w:r>
        <w:rPr>
          <w:w w:val="99"/>
        </w:rPr>
        <w:t>m</w:t>
      </w:r>
      <w:r>
        <w:rPr>
          <w:spacing w:val="2"/>
          <w:w w:val="99"/>
        </w:rPr>
        <w:t>o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,</w:t>
      </w:r>
      <w:r>
        <w:rPr>
          <w:spacing w:val="14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4"/>
        </w:rPr>
        <w:t> </w:t>
      </w:r>
      <w:r>
        <w:rPr/>
        <w:t>stat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by</w:t>
      </w:r>
      <w:r>
        <w:rPr>
          <w:spacing w:val="11"/>
        </w:rPr>
        <w:t> </w:t>
      </w:r>
      <w:r>
        <w:rPr/>
        <w:t>Gudmu</w:t>
      </w:r>
      <w:r>
        <w:rPr>
          <w:spacing w:val="2"/>
        </w:rPr>
        <w:t>n</w:t>
      </w:r>
      <w:r>
        <w:rPr/>
        <w:t>d</w:t>
      </w:r>
      <w:r>
        <w:rPr>
          <w:w w:val="99"/>
        </w:rPr>
        <w:t>sott</w:t>
      </w:r>
      <w:r>
        <w:rPr>
          <w:spacing w:val="1"/>
        </w:rPr>
        <w:t>i</w:t>
      </w:r>
      <w:r>
        <w:rPr/>
        <w:t>r</w:t>
      </w:r>
      <w:r>
        <w:rPr>
          <w:spacing w:val="13"/>
        </w:rPr>
        <w:t> </w:t>
      </w:r>
      <w:r>
        <w:rPr/>
        <w:t>(200</w:t>
      </w:r>
      <w:r>
        <w:rPr>
          <w:spacing w:val="-1"/>
        </w:rPr>
        <w:t>5</w:t>
      </w:r>
      <w:r>
        <w:rPr/>
        <w:t>:</w:t>
      </w:r>
      <w:r>
        <w:rPr>
          <w:spacing w:val="12"/>
        </w:rPr>
        <w:t> </w:t>
      </w:r>
      <w:r>
        <w:rPr/>
        <w:t>2</w:t>
      </w:r>
      <w:r>
        <w:rPr>
          <w:spacing w:val="-1"/>
        </w:rPr>
        <w:t>)</w:t>
      </w:r>
      <w:r>
        <w:rPr/>
        <w:t>,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w w:val="99"/>
        </w:rPr>
        <w:t>ss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hola</w:t>
      </w:r>
      <w:r>
        <w:rPr>
          <w:spacing w:val="-2"/>
        </w:rPr>
        <w:t>r</w:t>
      </w:r>
      <w:r>
        <w:rPr>
          <w:spacing w:val="2"/>
        </w:rPr>
        <w:t>l</w:t>
      </w:r>
      <w:r>
        <w:rPr/>
        <w:t>y</w:t>
      </w:r>
      <w:r>
        <w:rPr>
          <w:spacing w:val="9"/>
        </w:rPr>
        <w:t> </w:t>
      </w:r>
      <w:r>
        <w:rPr>
          <w:spacing w:val="1"/>
        </w:rPr>
        <w:t>e</w:t>
      </w:r>
      <w:r>
        <w:rPr/>
        <w:t>le</w:t>
      </w:r>
      <w:r>
        <w:rPr>
          <w:spacing w:val="-2"/>
        </w:rPr>
        <w:t>c</w:t>
      </w:r>
      <w:r>
        <w:rPr/>
        <w:t>tronic </w:t>
      </w:r>
      <w:r>
        <w:rPr/>
        <w:t>publications does not imply usage.‖ It is because of this, that studies have increasingly</w:t>
      </w:r>
      <w:r>
        <w:rPr>
          <w:spacing w:val="1"/>
        </w:rPr>
        <w:t> </w:t>
      </w:r>
      <w:r>
        <w:rPr/>
        <w:t>moved from focusing on the material (physical) access to the skills and opportunities that a</w:t>
      </w:r>
      <w:r>
        <w:rPr>
          <w:spacing w:val="-57"/>
        </w:rPr>
        <w:t> </w:t>
      </w:r>
      <w:r>
        <w:rPr/>
        <w:t>scholar has to possess to use ICT. Just like having access to books does not mean that one</w:t>
      </w:r>
      <w:r>
        <w:rPr>
          <w:spacing w:val="1"/>
        </w:rPr>
        <w:t> </w:t>
      </w:r>
      <w:r>
        <w:rPr/>
        <w:t>can read them not to mention use their content to achieve desired result. The same can be</w:t>
      </w:r>
      <w:r>
        <w:rPr>
          <w:spacing w:val="1"/>
        </w:rPr>
        <w:t> </w:t>
      </w:r>
      <w:r>
        <w:rPr/>
        <w:t>seen as relevant for scholarly electronic publications. However, an understanding of 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desirable to enable planning for skills acquisition. Beyond the issue of access to ICT for</w:t>
      </w:r>
      <w:r>
        <w:rPr>
          <w:spacing w:val="1"/>
        </w:rPr>
        <w:t> </w:t>
      </w:r>
      <w:r>
        <w:rPr/>
        <w:t>research, extant literature has shown that institutional factors, individual researcher and</w:t>
      </w:r>
      <w:r>
        <w:rPr>
          <w:spacing w:val="1"/>
        </w:rPr>
        <w:t> </w:t>
      </w:r>
      <w:r>
        <w:rPr/>
        <w:t>inherent ICT associated factors could be at play in the scholarly publishing and utilisation</w:t>
      </w:r>
      <w:r>
        <w:rPr>
          <w:spacing w:val="1"/>
        </w:rPr>
        <w:t> </w:t>
      </w:r>
      <w:r>
        <w:rPr/>
        <w:t>of ICT. These factors could exert tremendous influence on the satisfactory deployment of</w:t>
      </w:r>
      <w:r>
        <w:rPr>
          <w:spacing w:val="1"/>
        </w:rPr>
        <w:t> </w:t>
      </w:r>
      <w:r>
        <w:rPr/>
        <w:t>ICT</w:t>
      </w:r>
      <w:r>
        <w:rPr>
          <w:spacing w:val="-1"/>
        </w:rPr>
        <w:t> </w:t>
      </w:r>
      <w:r>
        <w:rPr/>
        <w:t>with regards to scholarly</w:t>
      </w:r>
      <w:r>
        <w:rPr>
          <w:spacing w:val="-3"/>
        </w:rPr>
        <w:t> </w:t>
      </w:r>
      <w:r>
        <w:rPr/>
        <w:t>research.</w:t>
      </w:r>
    </w:p>
    <w:p>
      <w:pPr>
        <w:pStyle w:val="BodyText"/>
        <w:spacing w:before="11"/>
      </w:pPr>
    </w:p>
    <w:p>
      <w:pPr>
        <w:pStyle w:val="Heading2"/>
        <w:numPr>
          <w:ilvl w:val="1"/>
          <w:numId w:val="6"/>
        </w:numPr>
        <w:tabs>
          <w:tab w:pos="1596" w:val="left" w:leader="none"/>
          <w:tab w:pos="1597" w:val="left" w:leader="none"/>
        </w:tabs>
        <w:spacing w:line="240" w:lineRule="auto" w:before="0" w:after="0"/>
        <w:ind w:left="1596" w:right="0" w:hanging="793"/>
        <w:jc w:val="left"/>
      </w:pPr>
      <w:bookmarkStart w:name="_TOC_250061" w:id="7"/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7"/>
      <w:r>
        <w:rPr/>
        <w:t>problem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804" w:right="908" w:firstLine="720"/>
        <w:jc w:val="both"/>
      </w:pP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ensuring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lecturers in federal universities in Nigeria could access the expanding volume of scholarly</w:t>
      </w:r>
      <w:r>
        <w:rPr>
          <w:spacing w:val="1"/>
        </w:rPr>
        <w:t> </w:t>
      </w:r>
      <w:r>
        <w:rPr/>
        <w:t>publications produced in electronic format. Support has been provided in acquisition of</w:t>
      </w:r>
      <w:r>
        <w:rPr>
          <w:spacing w:val="1"/>
        </w:rPr>
        <w:t> </w:t>
      </w:r>
      <w:r>
        <w:rPr/>
        <w:t>relevant hardware and software and setting up the necessary networked infrastructure.</w:t>
      </w:r>
      <w:r>
        <w:rPr>
          <w:spacing w:val="1"/>
        </w:rPr>
        <w:t> </w:t>
      </w:r>
      <w:r>
        <w:rPr/>
        <w:t>Negotiation</w:t>
      </w:r>
      <w:r>
        <w:rPr>
          <w:spacing w:val="29"/>
        </w:rPr>
        <w:t> </w:t>
      </w:r>
      <w:r>
        <w:rPr/>
        <w:t>with</w:t>
      </w:r>
      <w:r>
        <w:rPr>
          <w:spacing w:val="30"/>
        </w:rPr>
        <w:t> </w:t>
      </w:r>
      <w:r>
        <w:rPr/>
        <w:t>publishers</w:t>
      </w:r>
      <w:r>
        <w:rPr>
          <w:spacing w:val="30"/>
        </w:rPr>
        <w:t> </w:t>
      </w:r>
      <w:r>
        <w:rPr/>
        <w:t>has</w:t>
      </w:r>
      <w:r>
        <w:rPr>
          <w:spacing w:val="33"/>
        </w:rPr>
        <w:t> </w:t>
      </w:r>
      <w:r>
        <w:rPr/>
        <w:t>resulted</w:t>
      </w:r>
      <w:r>
        <w:rPr>
          <w:spacing w:val="29"/>
        </w:rPr>
        <w:t> </w:t>
      </w:r>
      <w:r>
        <w:rPr/>
        <w:t>in</w:t>
      </w:r>
      <w:r>
        <w:rPr>
          <w:spacing w:val="33"/>
        </w:rPr>
        <w:t> </w:t>
      </w:r>
      <w:r>
        <w:rPr/>
        <w:t>scholarly</w:t>
      </w:r>
      <w:r>
        <w:rPr>
          <w:spacing w:val="28"/>
        </w:rPr>
        <w:t> </w:t>
      </w:r>
      <w:r>
        <w:rPr/>
        <w:t>electronic</w:t>
      </w:r>
      <w:r>
        <w:rPr>
          <w:spacing w:val="29"/>
        </w:rPr>
        <w:t> </w:t>
      </w:r>
      <w:r>
        <w:rPr/>
        <w:t>publications</w:t>
      </w:r>
      <w:r>
        <w:rPr>
          <w:spacing w:val="31"/>
        </w:rPr>
        <w:t> </w:t>
      </w:r>
      <w:r>
        <w:rPr/>
        <w:t>being</w:t>
      </w:r>
      <w:r>
        <w:rPr>
          <w:spacing w:val="30"/>
        </w:rPr>
        <w:t> </w:t>
      </w:r>
      <w:r>
        <w:rPr/>
        <w:t>made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8"/>
        <w:jc w:val="both"/>
      </w:pPr>
      <w:r>
        <w:rPr/>
        <w:t>available either free or at heavily discounted prices through programmes like AGORA,</w:t>
      </w:r>
      <w:r>
        <w:rPr>
          <w:spacing w:val="1"/>
        </w:rPr>
        <w:t> </w:t>
      </w:r>
      <w:r>
        <w:rPr/>
        <w:t>HINARI, EBSCOHOST, JSTOR, and PERI. These initiatives are a recent development in</w:t>
      </w:r>
      <w:r>
        <w:rPr>
          <w:spacing w:val="1"/>
        </w:rPr>
        <w:t> </w:t>
      </w:r>
      <w:r>
        <w:rPr/>
        <w:t>Nigeria‘s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07" w:firstLine="720"/>
        <w:jc w:val="both"/>
      </w:pPr>
      <w:r>
        <w:rPr/>
        <w:drawing>
          <wp:anchor distT="0" distB="0" distL="0" distR="0" allowOverlap="1" layoutInCell="1" locked="0" behindDoc="1" simplePos="0" relativeHeight="481466880">
            <wp:simplePos x="0" y="0"/>
            <wp:positionH relativeFrom="page">
              <wp:posOffset>1596771</wp:posOffset>
            </wp:positionH>
            <wp:positionV relativeFrom="paragraph">
              <wp:posOffset>465622</wp:posOffset>
            </wp:positionV>
            <wp:extent cx="5168773" cy="5110146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maximising</w:t>
      </w:r>
      <w:r>
        <w:rPr>
          <w:spacing w:val="1"/>
        </w:rPr>
        <w:t> </w:t>
      </w:r>
      <w:r>
        <w:rPr/>
        <w:t>beneficial use of scholarly electronic publications in Nigeria. Experts had observed that the</w:t>
      </w:r>
      <w:r>
        <w:rPr>
          <w:spacing w:val="-57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 Studies have also revealed that computer skills of lecturers, institutional factors,</w:t>
      </w:r>
      <w:r>
        <w:rPr>
          <w:spacing w:val="1"/>
        </w:rPr>
        <w:t> </w:t>
      </w:r>
      <w:r>
        <w:rPr/>
        <w:t>usefulness and usability are some of the factors that influence utilisation of university</w:t>
      </w:r>
      <w:r>
        <w:rPr>
          <w:spacing w:val="1"/>
        </w:rPr>
        <w:t> </w:t>
      </w:r>
      <w:r>
        <w:rPr/>
        <w:t>lecturers</w:t>
      </w:r>
      <w:r>
        <w:rPr>
          <w:spacing w:val="-1"/>
        </w:rPr>
        <w:t> </w:t>
      </w:r>
      <w:r>
        <w:rPr/>
        <w:t>in developed countries</w:t>
      </w:r>
      <w:r>
        <w:rPr>
          <w:spacing w:val="-1"/>
        </w:rPr>
        <w:t> </w:t>
      </w:r>
      <w:r>
        <w:rPr/>
        <w:t>but not of</w:t>
      </w:r>
      <w:r>
        <w:rPr>
          <w:spacing w:val="-1"/>
        </w:rPr>
        <w:t> </w:t>
      </w:r>
      <w:r>
        <w:rPr/>
        <w:t>those in developing</w:t>
      </w:r>
      <w:r>
        <w:rPr>
          <w:spacing w:val="-1"/>
        </w:rPr>
        <w:t> </w:t>
      </w:r>
      <w:r>
        <w:rPr/>
        <w:t>countries like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04" w:right="906" w:firstLine="720"/>
        <w:jc w:val="both"/>
      </w:pPr>
      <w:r>
        <w:rPr/>
        <w:t>These problems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study to</w:t>
      </w:r>
      <w:r>
        <w:rPr>
          <w:spacing w:val="60"/>
        </w:rPr>
        <w:t> </w:t>
      </w:r>
      <w:r>
        <w:rPr/>
        <w:t>analyse the situation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in-</w:t>
      </w:r>
      <w:r>
        <w:rPr>
          <w:spacing w:val="1"/>
        </w:rPr>
        <w:t> </w:t>
      </w:r>
      <w:r>
        <w:rPr/>
        <w:t>depth understanding and appropriate measures taken to improve utilisation of scholarly</w:t>
      </w:r>
      <w:r>
        <w:rPr>
          <w:spacing w:val="1"/>
        </w:rPr>
        <w:t> </w:t>
      </w:r>
      <w:r>
        <w:rPr/>
        <w:t>electronic publications in federal university libraries. Consequently, this study investigated</w:t>
      </w:r>
      <w:r>
        <w:rPr>
          <w:spacing w:val="1"/>
        </w:rPr>
        <w:t> </w:t>
      </w:r>
      <w:r>
        <w:rPr/>
        <w:t>the</w:t>
      </w:r>
      <w:r>
        <w:rPr>
          <w:spacing w:val="21"/>
        </w:rPr>
        <w:t> </w:t>
      </w:r>
      <w:r>
        <w:rPr/>
        <w:t>combined</w:t>
      </w:r>
      <w:r>
        <w:rPr>
          <w:spacing w:val="22"/>
        </w:rPr>
        <w:t> </w:t>
      </w:r>
      <w:r>
        <w:rPr/>
        <w:t>influence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computer</w:t>
      </w:r>
      <w:r>
        <w:rPr>
          <w:spacing w:val="22"/>
        </w:rPr>
        <w:t> </w:t>
      </w:r>
      <w:r>
        <w:rPr/>
        <w:t>skills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lecturers,</w:t>
      </w:r>
      <w:r>
        <w:rPr>
          <w:spacing w:val="22"/>
        </w:rPr>
        <w:t> </w:t>
      </w:r>
      <w:r>
        <w:rPr/>
        <w:t>institutional</w:t>
      </w:r>
      <w:r>
        <w:rPr>
          <w:spacing w:val="23"/>
        </w:rPr>
        <w:t> </w:t>
      </w:r>
      <w:r>
        <w:rPr/>
        <w:t>factors,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usability</w:t>
      </w:r>
      <w:r>
        <w:rPr>
          <w:spacing w:val="-58"/>
        </w:rPr>
        <w:t> </w:t>
      </w:r>
      <w:r>
        <w:rPr/>
        <w:t>on</w:t>
      </w:r>
      <w:r>
        <w:rPr>
          <w:spacing w:val="1"/>
        </w:rPr>
        <w:t> </w:t>
      </w:r>
      <w:r>
        <w:rPr/>
        <w:t>lecturers‘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6"/>
        </w:numPr>
        <w:tabs>
          <w:tab w:pos="1596" w:val="left" w:leader="none"/>
          <w:tab w:pos="1597" w:val="left" w:leader="none"/>
        </w:tabs>
        <w:spacing w:line="240" w:lineRule="auto" w:before="0" w:after="0"/>
        <w:ind w:left="1596" w:right="0" w:hanging="793"/>
        <w:jc w:val="left"/>
      </w:pPr>
      <w:bookmarkStart w:name="_TOC_250060" w:id="8"/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bookmarkEnd w:id="8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 w:before="1"/>
        <w:ind w:left="804" w:right="905" w:firstLine="720"/>
        <w:jc w:val="both"/>
      </w:pPr>
      <w:r>
        <w:rPr/>
        <w:t>The main objective of this study was to investigate the</w:t>
      </w:r>
      <w:r>
        <w:rPr>
          <w:spacing w:val="1"/>
        </w:rPr>
        <w:t> </w:t>
      </w:r>
      <w:r>
        <w:rPr/>
        <w:t>combined influence of</w:t>
      </w:r>
      <w:r>
        <w:rPr>
          <w:spacing w:val="1"/>
        </w:rPr>
        <w:t> </w:t>
      </w:r>
      <w:r>
        <w:rPr/>
        <w:t>computer skills of lecturers; institutional factors, usefulness and usability on utilization of</w:t>
      </w:r>
      <w:r>
        <w:rPr>
          <w:spacing w:val="1"/>
        </w:rPr>
        <w:t> </w:t>
      </w:r>
      <w:r>
        <w:rPr/>
        <w:t>scholarly electronic publications among lecturers in federal universities in Nigeria. The</w:t>
      </w:r>
      <w:r>
        <w:rPr>
          <w:spacing w:val="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 of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/>
        <w:t>to:</w:t>
      </w:r>
    </w:p>
    <w:p>
      <w:pPr>
        <w:pStyle w:val="ListParagraph"/>
        <w:numPr>
          <w:ilvl w:val="2"/>
          <w:numId w:val="6"/>
        </w:numPr>
        <w:tabs>
          <w:tab w:pos="2245" w:val="left" w:leader="none"/>
        </w:tabs>
        <w:spacing w:line="550" w:lineRule="atLeast" w:before="7" w:after="0"/>
        <w:ind w:left="2364" w:right="915" w:hanging="840"/>
        <w:jc w:val="both"/>
        <w:rPr>
          <w:sz w:val="24"/>
        </w:rPr>
      </w:pPr>
      <w:r>
        <w:rPr>
          <w:sz w:val="24"/>
        </w:rPr>
        <w:t>identify scholarly electronic publications available in libraries of federal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-1"/>
          <w:sz w:val="24"/>
        </w:rPr>
        <w:t> </w:t>
      </w:r>
      <w:r>
        <w:rPr>
          <w:sz w:val="24"/>
        </w:rPr>
        <w:t>in Nigeria;</w:t>
      </w:r>
    </w:p>
    <w:p>
      <w:pPr>
        <w:spacing w:after="0" w:line="550" w:lineRule="atLeast"/>
        <w:jc w:val="both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pStyle w:val="ListParagraph"/>
        <w:numPr>
          <w:ilvl w:val="2"/>
          <w:numId w:val="6"/>
        </w:numPr>
        <w:tabs>
          <w:tab w:pos="2280" w:val="left" w:leader="none"/>
          <w:tab w:pos="2281" w:val="left" w:leader="none"/>
        </w:tabs>
        <w:spacing w:line="240" w:lineRule="auto" w:before="60" w:after="0"/>
        <w:ind w:left="2280" w:right="0" w:hanging="757"/>
        <w:jc w:val="left"/>
        <w:rPr>
          <w:sz w:val="24"/>
        </w:rPr>
      </w:pPr>
      <w:r>
        <w:rPr>
          <w:sz w:val="14"/>
        </w:rPr>
        <w:t>f</w:t>
      </w:r>
      <w:r>
        <w:rPr>
          <w:sz w:val="24"/>
        </w:rPr>
        <w:t>ind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skills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lecturers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federal</w:t>
      </w:r>
      <w:r>
        <w:rPr>
          <w:spacing w:val="-2"/>
          <w:sz w:val="24"/>
        </w:rPr>
        <w:t> </w:t>
      </w:r>
      <w:r>
        <w:rPr>
          <w:sz w:val="24"/>
        </w:rPr>
        <w:t>universities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"/>
        </w:numPr>
        <w:tabs>
          <w:tab w:pos="2281" w:val="left" w:leader="none"/>
        </w:tabs>
        <w:spacing w:line="480" w:lineRule="auto" w:before="0" w:after="0"/>
        <w:ind w:left="2364" w:right="911" w:hanging="840"/>
        <w:jc w:val="both"/>
        <w:rPr>
          <w:sz w:val="24"/>
        </w:rPr>
      </w:pPr>
      <w:r>
        <w:rPr>
          <w:sz w:val="24"/>
        </w:rPr>
        <w:t>investigate the institutional factors prevailing in federal universities that</w:t>
      </w:r>
      <w:r>
        <w:rPr>
          <w:spacing w:val="1"/>
          <w:sz w:val="24"/>
        </w:rPr>
        <w:t> </w:t>
      </w:r>
      <w:r>
        <w:rPr>
          <w:sz w:val="24"/>
        </w:rPr>
        <w:t>encouraged</w:t>
      </w:r>
      <w:r>
        <w:rPr>
          <w:spacing w:val="-1"/>
          <w:sz w:val="24"/>
        </w:rPr>
        <w:t> </w:t>
      </w:r>
      <w:r>
        <w:rPr>
          <w:sz w:val="24"/>
        </w:rPr>
        <w:t>lecturers‘</w:t>
      </w:r>
      <w:r>
        <w:rPr>
          <w:spacing w:val="-2"/>
          <w:sz w:val="24"/>
        </w:rPr>
        <w:t> </w:t>
      </w:r>
      <w:r>
        <w:rPr>
          <w:sz w:val="24"/>
        </w:rPr>
        <w:t>utilisation of</w:t>
      </w:r>
      <w:r>
        <w:rPr>
          <w:spacing w:val="-1"/>
          <w:sz w:val="24"/>
        </w:rPr>
        <w:t> </w:t>
      </w:r>
      <w:r>
        <w:rPr>
          <w:sz w:val="24"/>
        </w:rPr>
        <w:t>scholarly</w:t>
      </w:r>
      <w:r>
        <w:rPr>
          <w:spacing w:val="-5"/>
          <w:sz w:val="24"/>
        </w:rPr>
        <w:t> </w:t>
      </w:r>
      <w:r>
        <w:rPr>
          <w:sz w:val="24"/>
        </w:rPr>
        <w:t>electronic publications</w:t>
      </w:r>
    </w:p>
    <w:p>
      <w:pPr>
        <w:pStyle w:val="ListParagraph"/>
        <w:numPr>
          <w:ilvl w:val="2"/>
          <w:numId w:val="6"/>
        </w:numPr>
        <w:tabs>
          <w:tab w:pos="2281" w:val="left" w:leader="none"/>
        </w:tabs>
        <w:spacing w:line="480" w:lineRule="auto" w:before="0" w:after="0"/>
        <w:ind w:left="2364" w:right="911" w:hanging="8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467392">
            <wp:simplePos x="0" y="0"/>
            <wp:positionH relativeFrom="page">
              <wp:posOffset>1596771</wp:posOffset>
            </wp:positionH>
            <wp:positionV relativeFrom="paragraph">
              <wp:posOffset>643929</wp:posOffset>
            </wp:positionV>
            <wp:extent cx="5168773" cy="5110146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determine the level of usefulness</w:t>
      </w:r>
      <w:r>
        <w:rPr>
          <w:spacing w:val="1"/>
          <w:sz w:val="24"/>
        </w:rPr>
        <w:t> </w:t>
      </w:r>
      <w:r>
        <w:rPr>
          <w:sz w:val="24"/>
        </w:rPr>
        <w:t>of scholarly electronic publications to</w:t>
      </w:r>
      <w:r>
        <w:rPr>
          <w:spacing w:val="1"/>
          <w:sz w:val="24"/>
        </w:rPr>
        <w:t> </w:t>
      </w:r>
      <w:r>
        <w:rPr>
          <w:sz w:val="24"/>
        </w:rPr>
        <w:t>lecturers</w:t>
      </w:r>
    </w:p>
    <w:p>
      <w:pPr>
        <w:pStyle w:val="ListParagraph"/>
        <w:numPr>
          <w:ilvl w:val="2"/>
          <w:numId w:val="6"/>
        </w:numPr>
        <w:tabs>
          <w:tab w:pos="2245" w:val="left" w:leader="none"/>
        </w:tabs>
        <w:spacing w:line="480" w:lineRule="auto" w:before="0" w:after="0"/>
        <w:ind w:left="2364" w:right="911" w:hanging="840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usability</w:t>
      </w:r>
      <w:r>
        <w:rPr>
          <w:spacing w:val="1"/>
          <w:sz w:val="24"/>
        </w:rPr>
        <w:t> </w:t>
      </w:r>
      <w:r>
        <w:rPr>
          <w:sz w:val="24"/>
        </w:rPr>
        <w:t>(ease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use)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-1"/>
          <w:sz w:val="24"/>
        </w:rPr>
        <w:t> </w:t>
      </w:r>
      <w:r>
        <w:rPr>
          <w:sz w:val="24"/>
        </w:rPr>
        <w:t>to lecturers</w:t>
      </w:r>
    </w:p>
    <w:p>
      <w:pPr>
        <w:pStyle w:val="ListParagraph"/>
        <w:numPr>
          <w:ilvl w:val="2"/>
          <w:numId w:val="6"/>
        </w:numPr>
        <w:tabs>
          <w:tab w:pos="2245" w:val="left" w:leader="none"/>
        </w:tabs>
        <w:spacing w:line="480" w:lineRule="auto" w:before="1" w:after="0"/>
        <w:ind w:left="2364" w:right="915" w:hanging="840"/>
        <w:jc w:val="both"/>
        <w:rPr>
          <w:sz w:val="24"/>
        </w:rPr>
      </w:pPr>
      <w:r>
        <w:rPr>
          <w:sz w:val="24"/>
        </w:rPr>
        <w:t>find out the frequency of utilisation of scholarly electronic publications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lecturers</w:t>
      </w:r>
    </w:p>
    <w:p>
      <w:pPr>
        <w:pStyle w:val="ListParagraph"/>
        <w:numPr>
          <w:ilvl w:val="2"/>
          <w:numId w:val="6"/>
        </w:numPr>
        <w:tabs>
          <w:tab w:pos="2245" w:val="left" w:leader="none"/>
        </w:tabs>
        <w:spacing w:line="480" w:lineRule="auto" w:before="0" w:after="0"/>
        <w:ind w:left="2364" w:right="908" w:hanging="840"/>
        <w:jc w:val="both"/>
        <w:rPr>
          <w:sz w:val="24"/>
        </w:rPr>
      </w:pPr>
      <w:r>
        <w:rPr>
          <w:sz w:val="24"/>
        </w:rPr>
        <w:t>determine the combined influence computer skills of lecturers, institutional</w:t>
      </w:r>
      <w:r>
        <w:rPr>
          <w:spacing w:val="1"/>
          <w:sz w:val="24"/>
        </w:rPr>
        <w:t> </w:t>
      </w:r>
      <w:r>
        <w:rPr>
          <w:sz w:val="24"/>
        </w:rPr>
        <w:t>factors,</w:t>
      </w:r>
      <w:r>
        <w:rPr>
          <w:spacing w:val="1"/>
          <w:sz w:val="24"/>
        </w:rPr>
        <w:t> </w:t>
      </w:r>
      <w:r>
        <w:rPr>
          <w:sz w:val="24"/>
        </w:rPr>
        <w:t>usefulness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usability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lecturers‘</w:t>
      </w:r>
      <w:r>
        <w:rPr>
          <w:spacing w:val="1"/>
          <w:sz w:val="24"/>
        </w:rPr>
        <w:t> </w:t>
      </w:r>
      <w:r>
        <w:rPr>
          <w:sz w:val="24"/>
        </w:rPr>
        <w:t>utilisation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-2"/>
          <w:sz w:val="24"/>
        </w:rPr>
        <w:t> </w:t>
      </w:r>
      <w:r>
        <w:rPr>
          <w:sz w:val="24"/>
        </w:rPr>
        <w:t>publications;</w:t>
      </w:r>
    </w:p>
    <w:p>
      <w:pPr>
        <w:pStyle w:val="ListParagraph"/>
        <w:numPr>
          <w:ilvl w:val="2"/>
          <w:numId w:val="6"/>
        </w:numPr>
        <w:tabs>
          <w:tab w:pos="2245" w:val="left" w:leader="none"/>
        </w:tabs>
        <w:spacing w:line="480" w:lineRule="auto" w:before="0" w:after="0"/>
        <w:ind w:left="2364" w:right="909" w:hanging="840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relative</w:t>
      </w:r>
      <w:r>
        <w:rPr>
          <w:spacing w:val="1"/>
          <w:sz w:val="24"/>
        </w:rPr>
        <w:t> </w:t>
      </w:r>
      <w:r>
        <w:rPr>
          <w:sz w:val="24"/>
        </w:rPr>
        <w:t>contribution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lecturers,</w:t>
      </w:r>
      <w:r>
        <w:rPr>
          <w:spacing w:val="1"/>
          <w:sz w:val="24"/>
        </w:rPr>
        <w:t> </w:t>
      </w:r>
      <w:r>
        <w:rPr>
          <w:sz w:val="24"/>
        </w:rPr>
        <w:t>institutional</w:t>
      </w:r>
      <w:r>
        <w:rPr>
          <w:spacing w:val="1"/>
          <w:sz w:val="24"/>
        </w:rPr>
        <w:t> </w:t>
      </w:r>
      <w:r>
        <w:rPr>
          <w:sz w:val="24"/>
        </w:rPr>
        <w:t>factors,</w:t>
      </w:r>
      <w:r>
        <w:rPr>
          <w:spacing w:val="1"/>
          <w:sz w:val="24"/>
        </w:rPr>
        <w:t> </w:t>
      </w:r>
      <w:r>
        <w:rPr>
          <w:sz w:val="24"/>
        </w:rPr>
        <w:t>usefulness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lecturer‘</w:t>
      </w:r>
      <w:r>
        <w:rPr>
          <w:spacing w:val="1"/>
          <w:sz w:val="24"/>
        </w:rPr>
        <w:t> </w:t>
      </w:r>
      <w:r>
        <w:rPr>
          <w:sz w:val="24"/>
        </w:rPr>
        <w:t>utilisation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-5"/>
          <w:sz w:val="24"/>
        </w:rPr>
        <w:t> </w:t>
      </w:r>
      <w:r>
        <w:rPr>
          <w:sz w:val="24"/>
        </w:rPr>
        <w:t>electronic</w:t>
      </w:r>
      <w:r>
        <w:rPr>
          <w:spacing w:val="-1"/>
          <w:sz w:val="24"/>
        </w:rPr>
        <w:t> </w:t>
      </w:r>
      <w:r>
        <w:rPr>
          <w:sz w:val="24"/>
        </w:rPr>
        <w:t>publications.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6"/>
        </w:numPr>
        <w:tabs>
          <w:tab w:pos="1524" w:val="left" w:leader="none"/>
          <w:tab w:pos="1525" w:val="left" w:leader="none"/>
        </w:tabs>
        <w:spacing w:line="240" w:lineRule="auto" w:before="0" w:after="0"/>
        <w:ind w:left="1524" w:right="0" w:hanging="721"/>
        <w:jc w:val="left"/>
      </w:pPr>
      <w:bookmarkStart w:name="_TOC_250059" w:id="9"/>
      <w:r>
        <w:rPr/>
        <w:t>Variables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bookmarkEnd w:id="9"/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804" w:right="910" w:firstLine="720"/>
        <w:jc w:val="both"/>
      </w:pPr>
      <w:r>
        <w:rPr/>
        <w:t>The research proposes that some independent variables such as computer skill of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SEP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lecturers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Federal Universities</w:t>
      </w:r>
      <w:r>
        <w:rPr>
          <w:spacing w:val="-1"/>
        </w:rPr>
        <w:t> </w:t>
      </w:r>
      <w:r>
        <w:rPr/>
        <w:t>in Nigeria. These</w:t>
      </w:r>
      <w:r>
        <w:rPr>
          <w:spacing w:val="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spacing w:before="8"/>
      </w:pPr>
    </w:p>
    <w:p>
      <w:pPr>
        <w:spacing w:line="360" w:lineRule="auto" w:before="0"/>
        <w:ind w:left="804" w:right="914" w:firstLine="0"/>
        <w:jc w:val="left"/>
        <w:rPr>
          <w:sz w:val="24"/>
        </w:rPr>
      </w:pPr>
      <w:r>
        <w:rPr>
          <w:b/>
          <w:sz w:val="24"/>
        </w:rPr>
        <w:t>Independent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Variables</w:t>
      </w:r>
      <w:r>
        <w:rPr>
          <w:sz w:val="24"/>
        </w:rPr>
        <w:t>:</w:t>
      </w:r>
      <w:r>
        <w:rPr>
          <w:spacing w:val="11"/>
          <w:sz w:val="24"/>
        </w:rPr>
        <w:t> </w:t>
      </w:r>
      <w:r>
        <w:rPr>
          <w:sz w:val="24"/>
        </w:rPr>
        <w:t>Computer</w:t>
      </w:r>
      <w:r>
        <w:rPr>
          <w:spacing w:val="12"/>
          <w:sz w:val="24"/>
        </w:rPr>
        <w:t> </w:t>
      </w:r>
      <w:r>
        <w:rPr>
          <w:sz w:val="24"/>
        </w:rPr>
        <w:t>skills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lecturers,</w:t>
      </w:r>
      <w:r>
        <w:rPr>
          <w:spacing w:val="12"/>
          <w:sz w:val="24"/>
        </w:rPr>
        <w:t> </w:t>
      </w:r>
      <w:r>
        <w:rPr>
          <w:sz w:val="24"/>
        </w:rPr>
        <w:t>institutional</w:t>
      </w:r>
      <w:r>
        <w:rPr>
          <w:spacing w:val="13"/>
          <w:sz w:val="24"/>
        </w:rPr>
        <w:t> </w:t>
      </w:r>
      <w:r>
        <w:rPr>
          <w:sz w:val="24"/>
        </w:rPr>
        <w:t>factors,</w:t>
      </w:r>
      <w:r>
        <w:rPr>
          <w:spacing w:val="14"/>
          <w:sz w:val="24"/>
        </w:rPr>
        <w:t> </w:t>
      </w:r>
      <w:r>
        <w:rPr>
          <w:sz w:val="24"/>
        </w:rPr>
        <w:t>usefulness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usability.</w:t>
      </w:r>
    </w:p>
    <w:p>
      <w:pPr>
        <w:pStyle w:val="BodyText"/>
        <w:spacing w:before="2"/>
      </w:pPr>
    </w:p>
    <w:p>
      <w:pPr>
        <w:spacing w:before="0"/>
        <w:ind w:left="804" w:right="0" w:firstLine="0"/>
        <w:jc w:val="left"/>
        <w:rPr>
          <w:sz w:val="24"/>
        </w:rPr>
      </w:pPr>
      <w:r>
        <w:rPr>
          <w:b/>
          <w:sz w:val="24"/>
        </w:rPr>
        <w:t>Dependent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Variable:</w:t>
      </w:r>
      <w:r>
        <w:rPr>
          <w:b/>
          <w:spacing w:val="-1"/>
          <w:sz w:val="24"/>
        </w:rPr>
        <w:t> </w:t>
      </w:r>
      <w:r>
        <w:rPr>
          <w:sz w:val="24"/>
        </w:rPr>
        <w:t>Utilization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SEP.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6"/>
        </w:numPr>
        <w:tabs>
          <w:tab w:pos="1548" w:val="left" w:leader="none"/>
          <w:tab w:pos="1549" w:val="left" w:leader="none"/>
        </w:tabs>
        <w:spacing w:line="240" w:lineRule="auto" w:before="0" w:after="0"/>
        <w:ind w:left="1548" w:right="0" w:hanging="654"/>
        <w:jc w:val="left"/>
      </w:pPr>
      <w:bookmarkStart w:name="_TOC_250058" w:id="10"/>
      <w:r>
        <w:rPr/>
        <w:t>Research</w:t>
      </w:r>
      <w:r>
        <w:rPr>
          <w:spacing w:val="-3"/>
        </w:rPr>
        <w:t> </w:t>
      </w:r>
      <w:bookmarkEnd w:id="10"/>
      <w:r>
        <w:rPr/>
        <w:t>questions</w:t>
      </w:r>
    </w:p>
    <w:p>
      <w:pPr>
        <w:spacing w:after="0" w:line="240" w:lineRule="auto"/>
        <w:jc w:val="left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before="60"/>
        <w:ind w:left="2244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 guided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7"/>
        </w:numPr>
        <w:tabs>
          <w:tab w:pos="2245" w:val="left" w:leader="none"/>
        </w:tabs>
        <w:spacing w:line="480" w:lineRule="auto" w:before="1" w:after="0"/>
        <w:ind w:left="2244" w:right="912" w:hanging="72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varieties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-2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universities</w:t>
      </w:r>
      <w:r>
        <w:rPr>
          <w:spacing w:val="-2"/>
          <w:sz w:val="24"/>
        </w:rPr>
        <w:t> </w:t>
      </w:r>
      <w:r>
        <w:rPr>
          <w:sz w:val="24"/>
        </w:rPr>
        <w:t>libraries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lecturers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utilize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research?</w:t>
      </w:r>
    </w:p>
    <w:p>
      <w:pPr>
        <w:pStyle w:val="ListParagraph"/>
        <w:numPr>
          <w:ilvl w:val="0"/>
          <w:numId w:val="7"/>
        </w:numPr>
        <w:tabs>
          <w:tab w:pos="2244" w:val="left" w:leader="none"/>
          <w:tab w:pos="2245" w:val="left" w:leader="none"/>
        </w:tabs>
        <w:spacing w:line="240" w:lineRule="auto" w:before="0" w:after="0"/>
        <w:ind w:left="2244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lecturers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universities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Nigeria?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2245" w:val="left" w:leader="none"/>
        </w:tabs>
        <w:spacing w:line="480" w:lineRule="auto" w:before="0" w:after="0"/>
        <w:ind w:left="2244" w:right="909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467904">
            <wp:simplePos x="0" y="0"/>
            <wp:positionH relativeFrom="page">
              <wp:posOffset>1596771</wp:posOffset>
            </wp:positionH>
            <wp:positionV relativeFrom="paragraph">
              <wp:posOffset>290361</wp:posOffset>
            </wp:positionV>
            <wp:extent cx="5168773" cy="5110146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What are the institutional factors that encourage lecturers‘ utilisation 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-6"/>
          <w:sz w:val="24"/>
        </w:rPr>
        <w:t> </w:t>
      </w:r>
      <w:r>
        <w:rPr>
          <w:sz w:val="24"/>
        </w:rPr>
        <w:t>electronic</w:t>
      </w:r>
      <w:r>
        <w:rPr>
          <w:spacing w:val="-1"/>
          <w:sz w:val="24"/>
        </w:rPr>
        <w:t> </w:t>
      </w:r>
      <w:r>
        <w:rPr>
          <w:sz w:val="24"/>
        </w:rPr>
        <w:t>publications</w:t>
      </w:r>
      <w:r>
        <w:rPr>
          <w:spacing w:val="-1"/>
          <w:sz w:val="24"/>
        </w:rPr>
        <w:t> </w:t>
      </w:r>
      <w:r>
        <w:rPr>
          <w:sz w:val="24"/>
        </w:rPr>
        <w:t>in federal</w:t>
      </w:r>
      <w:r>
        <w:rPr>
          <w:spacing w:val="-1"/>
          <w:sz w:val="24"/>
        </w:rPr>
        <w:t> </w:t>
      </w:r>
      <w:r>
        <w:rPr>
          <w:sz w:val="24"/>
        </w:rPr>
        <w:t>universities in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0"/>
          <w:numId w:val="7"/>
        </w:numPr>
        <w:tabs>
          <w:tab w:pos="2305" w:val="left" w:leader="none"/>
        </w:tabs>
        <w:spacing w:line="480" w:lineRule="auto" w:before="0" w:after="0"/>
        <w:ind w:left="2244" w:right="917" w:hanging="720"/>
        <w:jc w:val="both"/>
        <w:rPr>
          <w:sz w:val="24"/>
        </w:rPr>
      </w:pPr>
      <w:r>
        <w:rPr/>
        <w:tab/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usefulness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lecturers</w:t>
      </w:r>
      <w:r>
        <w:rPr>
          <w:spacing w:val="-1"/>
          <w:sz w:val="24"/>
        </w:rPr>
        <w:t> </w:t>
      </w:r>
      <w:r>
        <w:rPr>
          <w:sz w:val="24"/>
        </w:rPr>
        <w:t>in federal universities in Nigeria?</w:t>
      </w:r>
    </w:p>
    <w:p>
      <w:pPr>
        <w:pStyle w:val="ListParagraph"/>
        <w:numPr>
          <w:ilvl w:val="0"/>
          <w:numId w:val="7"/>
        </w:numPr>
        <w:tabs>
          <w:tab w:pos="2245" w:val="left" w:leader="none"/>
        </w:tabs>
        <w:spacing w:line="480" w:lineRule="auto" w:before="1" w:after="0"/>
        <w:ind w:left="2244" w:right="910" w:hanging="72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usability</w:t>
      </w:r>
      <w:r>
        <w:rPr>
          <w:spacing w:val="1"/>
          <w:sz w:val="24"/>
        </w:rPr>
        <w:t> </w:t>
      </w:r>
      <w:r>
        <w:rPr>
          <w:sz w:val="24"/>
        </w:rPr>
        <w:t>(ease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use)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-1"/>
          <w:sz w:val="24"/>
        </w:rPr>
        <w:t> </w:t>
      </w:r>
      <w:r>
        <w:rPr>
          <w:sz w:val="24"/>
        </w:rPr>
        <w:t>used by</w:t>
      </w:r>
      <w:r>
        <w:rPr>
          <w:spacing w:val="-5"/>
          <w:sz w:val="24"/>
        </w:rPr>
        <w:t> </w:t>
      </w:r>
      <w:r>
        <w:rPr>
          <w:sz w:val="24"/>
        </w:rPr>
        <w:t>lecturers in</w:t>
      </w:r>
      <w:r>
        <w:rPr>
          <w:spacing w:val="-1"/>
          <w:sz w:val="24"/>
        </w:rPr>
        <w:t> </w:t>
      </w:r>
      <w:r>
        <w:rPr>
          <w:sz w:val="24"/>
        </w:rPr>
        <w:t>federal universities in Nigeria?</w:t>
      </w:r>
    </w:p>
    <w:p>
      <w:pPr>
        <w:pStyle w:val="ListParagraph"/>
        <w:numPr>
          <w:ilvl w:val="0"/>
          <w:numId w:val="7"/>
        </w:numPr>
        <w:tabs>
          <w:tab w:pos="2245" w:val="left" w:leader="none"/>
        </w:tabs>
        <w:spacing w:line="480" w:lineRule="auto" w:before="0" w:after="0"/>
        <w:ind w:left="2244" w:right="913" w:hanging="72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extent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lecturers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60"/>
          <w:sz w:val="24"/>
        </w:rPr>
        <w:t> </w:t>
      </w:r>
      <w:r>
        <w:rPr>
          <w:sz w:val="24"/>
        </w:rPr>
        <w:t>utilize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-6"/>
          <w:sz w:val="24"/>
        </w:rPr>
        <w:t> </w:t>
      </w:r>
      <w:r>
        <w:rPr>
          <w:sz w:val="24"/>
        </w:rPr>
        <w:t>electronic</w:t>
      </w:r>
      <w:r>
        <w:rPr>
          <w:spacing w:val="-1"/>
          <w:sz w:val="24"/>
        </w:rPr>
        <w:t> </w:t>
      </w:r>
      <w:r>
        <w:rPr>
          <w:sz w:val="24"/>
        </w:rPr>
        <w:t>publications?</w:t>
      </w:r>
    </w:p>
    <w:p>
      <w:pPr>
        <w:pStyle w:val="ListParagraph"/>
        <w:numPr>
          <w:ilvl w:val="0"/>
          <w:numId w:val="7"/>
        </w:numPr>
        <w:tabs>
          <w:tab w:pos="2245" w:val="left" w:leader="none"/>
        </w:tabs>
        <w:spacing w:line="480" w:lineRule="auto" w:before="0" w:after="0"/>
        <w:ind w:left="2244" w:right="908" w:hanging="720"/>
        <w:jc w:val="both"/>
        <w:rPr>
          <w:sz w:val="24"/>
        </w:rPr>
      </w:pPr>
      <w:r>
        <w:rPr>
          <w:sz w:val="24"/>
        </w:rPr>
        <w:t>What is the relative contribution of computer skills of lecturers, institutional</w:t>
      </w:r>
      <w:r>
        <w:rPr>
          <w:spacing w:val="-57"/>
          <w:sz w:val="24"/>
        </w:rPr>
        <w:t> </w:t>
      </w:r>
      <w:r>
        <w:rPr>
          <w:sz w:val="24"/>
        </w:rPr>
        <w:t>factors,</w:t>
      </w:r>
      <w:r>
        <w:rPr>
          <w:spacing w:val="1"/>
          <w:sz w:val="24"/>
        </w:rPr>
        <w:t> </w:t>
      </w:r>
      <w:r>
        <w:rPr>
          <w:sz w:val="24"/>
        </w:rPr>
        <w:t>usefulness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lecturer‘</w:t>
      </w:r>
      <w:r>
        <w:rPr>
          <w:spacing w:val="1"/>
          <w:sz w:val="24"/>
        </w:rPr>
        <w:t> </w:t>
      </w:r>
      <w:r>
        <w:rPr>
          <w:sz w:val="24"/>
        </w:rPr>
        <w:t>utilisation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-2"/>
          <w:sz w:val="24"/>
        </w:rPr>
        <w:t> </w:t>
      </w:r>
      <w:r>
        <w:rPr>
          <w:sz w:val="24"/>
        </w:rPr>
        <w:t>publications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federal universities</w:t>
      </w:r>
      <w:r>
        <w:rPr>
          <w:spacing w:val="-1"/>
          <w:sz w:val="24"/>
        </w:rPr>
        <w:t> </w:t>
      </w:r>
      <w:r>
        <w:rPr>
          <w:sz w:val="24"/>
        </w:rPr>
        <w:t>in Nigeria?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6"/>
        </w:numPr>
        <w:tabs>
          <w:tab w:pos="1548" w:val="left" w:leader="none"/>
          <w:tab w:pos="1549" w:val="left" w:leader="none"/>
        </w:tabs>
        <w:spacing w:line="240" w:lineRule="auto" w:before="1" w:after="0"/>
        <w:ind w:left="1548" w:right="0" w:hanging="654"/>
        <w:jc w:val="left"/>
      </w:pPr>
      <w:bookmarkStart w:name="_TOC_250057" w:id="11"/>
      <w:bookmarkEnd w:id="11"/>
      <w:r>
        <w:rPr/>
        <w:t>Hypotheses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1524" w:right="902" w:firstLine="720"/>
      </w:pPr>
      <w:r>
        <w:rPr/>
        <w:t>The</w:t>
      </w:r>
      <w:r>
        <w:rPr>
          <w:spacing w:val="47"/>
        </w:rPr>
        <w:t> </w:t>
      </w:r>
      <w:r>
        <w:rPr/>
        <w:t>following</w:t>
      </w:r>
      <w:r>
        <w:rPr>
          <w:spacing w:val="48"/>
        </w:rPr>
        <w:t> </w:t>
      </w:r>
      <w:r>
        <w:rPr/>
        <w:t>null</w:t>
      </w:r>
      <w:r>
        <w:rPr>
          <w:spacing w:val="50"/>
        </w:rPr>
        <w:t> </w:t>
      </w:r>
      <w:r>
        <w:rPr/>
        <w:t>hypotheses</w:t>
      </w:r>
      <w:r>
        <w:rPr>
          <w:spacing w:val="49"/>
        </w:rPr>
        <w:t> </w:t>
      </w:r>
      <w:r>
        <w:rPr/>
        <w:t>were</w:t>
      </w:r>
      <w:r>
        <w:rPr>
          <w:spacing w:val="48"/>
        </w:rPr>
        <w:t> </w:t>
      </w:r>
      <w:r>
        <w:rPr/>
        <w:t>tested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study</w:t>
      </w:r>
      <w:r>
        <w:rPr>
          <w:spacing w:val="45"/>
        </w:rPr>
        <w:t> </w:t>
      </w:r>
      <w:r>
        <w:rPr/>
        <w:t>at</w:t>
      </w:r>
      <w:r>
        <w:rPr>
          <w:spacing w:val="50"/>
        </w:rPr>
        <w:t> </w:t>
      </w:r>
      <w:r>
        <w:rPr/>
        <w:t>0.05</w:t>
      </w:r>
      <w:r>
        <w:rPr>
          <w:spacing w:val="50"/>
        </w:rPr>
        <w:t> </w:t>
      </w:r>
      <w:r>
        <w:rPr/>
        <w:t>level</w:t>
      </w:r>
      <w:r>
        <w:rPr>
          <w:spacing w:val="47"/>
        </w:rPr>
        <w:t> </w:t>
      </w:r>
      <w:r>
        <w:rPr/>
        <w:t>of</w:t>
      </w:r>
      <w:r>
        <w:rPr>
          <w:spacing w:val="-57"/>
        </w:rPr>
        <w:t> </w:t>
      </w:r>
      <w:r>
        <w:rPr/>
        <w:t>significance.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245" w:val="left" w:leader="none"/>
        </w:tabs>
        <w:spacing w:line="480" w:lineRule="auto" w:before="0" w:after="0"/>
        <w:ind w:left="2335" w:right="908" w:hanging="812"/>
        <w:jc w:val="both"/>
        <w:rPr>
          <w:sz w:val="24"/>
        </w:rPr>
      </w:pPr>
      <w:r>
        <w:rPr>
          <w:sz w:val="24"/>
        </w:rPr>
        <w:t>There is no significant relationship between computer skills of lecturers and</w:t>
      </w:r>
      <w:r>
        <w:rPr>
          <w:spacing w:val="-57"/>
          <w:sz w:val="24"/>
        </w:rPr>
        <w:t> </w:t>
      </w:r>
      <w:r>
        <w:rPr>
          <w:sz w:val="24"/>
        </w:rPr>
        <w:t>utilisation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lecturers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-1"/>
          <w:sz w:val="24"/>
        </w:rPr>
        <w:t> </w:t>
      </w:r>
      <w:r>
        <w:rPr>
          <w:sz w:val="24"/>
        </w:rPr>
        <w:t>in Nigeria.</w:t>
      </w:r>
    </w:p>
    <w:p>
      <w:pPr>
        <w:pStyle w:val="ListParagraph"/>
        <w:numPr>
          <w:ilvl w:val="0"/>
          <w:numId w:val="8"/>
        </w:numPr>
        <w:tabs>
          <w:tab w:pos="2245" w:val="left" w:leader="none"/>
        </w:tabs>
        <w:spacing w:line="480" w:lineRule="auto" w:before="1" w:after="0"/>
        <w:ind w:left="2335" w:right="909" w:hanging="812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institutional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utilisation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scholarly</w:t>
      </w:r>
      <w:r>
        <w:rPr>
          <w:spacing w:val="23"/>
          <w:sz w:val="24"/>
        </w:rPr>
        <w:t> </w:t>
      </w:r>
      <w:r>
        <w:rPr>
          <w:sz w:val="24"/>
        </w:rPr>
        <w:t>electronic</w:t>
      </w:r>
      <w:r>
        <w:rPr>
          <w:spacing w:val="27"/>
          <w:sz w:val="24"/>
        </w:rPr>
        <w:t> </w:t>
      </w:r>
      <w:r>
        <w:rPr>
          <w:sz w:val="24"/>
        </w:rPr>
        <w:t>publications</w:t>
      </w:r>
      <w:r>
        <w:rPr>
          <w:spacing w:val="28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lecturers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federal</w:t>
      </w:r>
    </w:p>
    <w:p>
      <w:pPr>
        <w:pStyle w:val="BodyText"/>
        <w:ind w:left="2335"/>
        <w:jc w:val="both"/>
      </w:pPr>
      <w:r>
        <w:rPr/>
        <w:t>universities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ListParagraph"/>
        <w:numPr>
          <w:ilvl w:val="0"/>
          <w:numId w:val="8"/>
        </w:numPr>
        <w:tabs>
          <w:tab w:pos="2245" w:val="left" w:leader="none"/>
        </w:tabs>
        <w:spacing w:line="480" w:lineRule="auto" w:before="60" w:after="0"/>
        <w:ind w:left="2335" w:right="909" w:hanging="812"/>
        <w:jc w:val="both"/>
        <w:rPr>
          <w:sz w:val="24"/>
        </w:rPr>
      </w:pPr>
      <w:r>
        <w:rPr>
          <w:sz w:val="24"/>
        </w:rPr>
        <w:t>There is no significant relationship between usefulness and utilisation 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lecturers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8"/>
        </w:numPr>
        <w:tabs>
          <w:tab w:pos="2245" w:val="left" w:leader="none"/>
        </w:tabs>
        <w:spacing w:line="480" w:lineRule="auto" w:before="1" w:after="0"/>
        <w:ind w:left="2335" w:right="911" w:hanging="812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468416">
            <wp:simplePos x="0" y="0"/>
            <wp:positionH relativeFrom="page">
              <wp:posOffset>1596771</wp:posOffset>
            </wp:positionH>
            <wp:positionV relativeFrom="paragraph">
              <wp:posOffset>644564</wp:posOffset>
            </wp:positionV>
            <wp:extent cx="5168773" cy="5110146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 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usability (ease of use)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utilisation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lecturers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-1"/>
          <w:sz w:val="24"/>
        </w:rPr>
        <w:t> </w:t>
      </w:r>
      <w:r>
        <w:rPr>
          <w:sz w:val="24"/>
        </w:rPr>
        <w:t>in Nigeria.</w:t>
      </w:r>
    </w:p>
    <w:p>
      <w:pPr>
        <w:pStyle w:val="ListParagraph"/>
        <w:numPr>
          <w:ilvl w:val="0"/>
          <w:numId w:val="8"/>
        </w:numPr>
        <w:tabs>
          <w:tab w:pos="2281" w:val="left" w:leader="none"/>
        </w:tabs>
        <w:spacing w:line="480" w:lineRule="auto" w:before="0" w:after="0"/>
        <w:ind w:left="2335" w:right="907" w:hanging="812"/>
        <w:jc w:val="both"/>
        <w:rPr>
          <w:sz w:val="24"/>
        </w:rPr>
      </w:pPr>
      <w:r>
        <w:rPr>
          <w:sz w:val="24"/>
        </w:rPr>
        <w:t>Computer skills of lecturers, institutional factors, usefulness, and usability</w:t>
      </w:r>
      <w:r>
        <w:rPr>
          <w:spacing w:val="1"/>
          <w:sz w:val="24"/>
        </w:rPr>
        <w:t> </w:t>
      </w:r>
      <w:r>
        <w:rPr>
          <w:sz w:val="24"/>
        </w:rPr>
        <w:t>will not significantly predict utilisation of scholarly electronic publications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lecturers in </w:t>
      </w:r>
      <w:r>
        <w:rPr>
          <w:spacing w:val="1"/>
          <w:sz w:val="24"/>
        </w:rPr>
        <w:t> </w:t>
      </w:r>
      <w:r>
        <w:rPr>
          <w:sz w:val="24"/>
        </w:rPr>
        <w:t>federal universities in Nigeria.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6"/>
        </w:numPr>
        <w:tabs>
          <w:tab w:pos="1525" w:val="left" w:leader="none"/>
        </w:tabs>
        <w:spacing w:line="240" w:lineRule="auto" w:before="0" w:after="0"/>
        <w:ind w:left="1524" w:right="0" w:hanging="721"/>
        <w:jc w:val="both"/>
      </w:pPr>
      <w:bookmarkStart w:name="_TOC_250056" w:id="12"/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804" w:right="906" w:firstLine="808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Bayero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Kano,</w:t>
      </w:r>
      <w:r>
        <w:rPr>
          <w:spacing w:val="1"/>
        </w:rPr>
        <w:t> </w:t>
      </w:r>
      <w:r>
        <w:rPr/>
        <w:t>Obafemi</w:t>
      </w:r>
      <w:r>
        <w:rPr>
          <w:spacing w:val="1"/>
        </w:rPr>
        <w:t> </w:t>
      </w:r>
      <w:r>
        <w:rPr/>
        <w:t>Awolowo University, Ile-Ife, University of Ibadan, Ibadan, University of Jos, Jos, and</w:t>
      </w:r>
      <w:r>
        <w:rPr>
          <w:spacing w:val="1"/>
        </w:rPr>
        <w:t> </w:t>
      </w:r>
      <w:r>
        <w:rPr/>
        <w:t>University of Port Harcourt, Port Harcourt. They were selected for the study because they</w:t>
      </w:r>
      <w:r>
        <w:rPr>
          <w:spacing w:val="1"/>
        </w:rPr>
        <w:t> </w:t>
      </w:r>
      <w:r>
        <w:rPr/>
        <w:t>the recipients of external donors (MacArthur/Carnegie Foundation) support to develop ICT</w:t>
      </w:r>
      <w:r>
        <w:rPr>
          <w:spacing w:val="-57"/>
        </w:rPr>
        <w:t> </w:t>
      </w:r>
      <w:r>
        <w:rPr/>
        <w:t>initiatives in their university libraries. Scholarly electronic publications included in the</w:t>
      </w:r>
      <w:r>
        <w:rPr>
          <w:spacing w:val="1"/>
        </w:rPr>
        <w:t> </w:t>
      </w:r>
      <w:r>
        <w:rPr/>
        <w:t>study are: e-journals, e-books, e-conference proceedings, e-bibliographies, e-abstracts and</w:t>
      </w:r>
      <w:r>
        <w:rPr>
          <w:spacing w:val="1"/>
        </w:rPr>
        <w:t> </w:t>
      </w:r>
      <w:r>
        <w:rPr/>
        <w:t>indexes, e-databases and e-archives which are accessible through the Internet. Research is</w:t>
      </w:r>
      <w:r>
        <w:rPr>
          <w:spacing w:val="1"/>
        </w:rPr>
        <w:t> </w:t>
      </w:r>
      <w:r>
        <w:rPr/>
        <w:t>the only aspect of lecturers‘ functions covered.</w:t>
      </w:r>
      <w:r>
        <w:rPr>
          <w:spacing w:val="1"/>
        </w:rPr>
        <w:t> </w:t>
      </w:r>
      <w:r>
        <w:rPr/>
        <w:t>Variables covered are: computer skills;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factors;</w:t>
      </w:r>
      <w:r>
        <w:rPr>
          <w:spacing w:val="1"/>
        </w:rPr>
        <w:t> </w:t>
      </w:r>
      <w:r>
        <w:rPr/>
        <w:t>usefulness;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numPr>
          <w:ilvl w:val="1"/>
          <w:numId w:val="6"/>
        </w:numPr>
        <w:tabs>
          <w:tab w:pos="1560" w:val="left" w:leader="none"/>
          <w:tab w:pos="1561" w:val="left" w:leader="none"/>
        </w:tabs>
        <w:spacing w:line="240" w:lineRule="auto" w:before="65" w:after="0"/>
        <w:ind w:left="1560" w:right="0" w:hanging="757"/>
        <w:jc w:val="left"/>
      </w:pPr>
      <w:bookmarkStart w:name="_TOC_250055" w:id="13"/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bookmarkEnd w:id="13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ind w:left="804"/>
      </w:pPr>
      <w:r>
        <w:rPr/>
        <w:t>The</w:t>
      </w:r>
      <w:r>
        <w:rPr>
          <w:spacing w:val="-3"/>
        </w:rPr>
        <w:t> </w:t>
      </w:r>
      <w:r>
        <w:rPr/>
        <w:t>findings 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ways: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804" w:right="907" w:firstLine="720"/>
        <w:jc w:val="both"/>
      </w:pPr>
      <w:r>
        <w:rPr/>
        <w:drawing>
          <wp:anchor distT="0" distB="0" distL="0" distR="0" allowOverlap="1" layoutInCell="1" locked="0" behindDoc="1" simplePos="0" relativeHeight="481468928">
            <wp:simplePos x="0" y="0"/>
            <wp:positionH relativeFrom="page">
              <wp:posOffset>1596771</wp:posOffset>
            </wp:positionH>
            <wp:positionV relativeFrom="paragraph">
              <wp:posOffset>800139</wp:posOffset>
            </wp:positionV>
            <wp:extent cx="5168773" cy="5110146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University administrator would find the finding that the combined influence 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lecturers‘</w:t>
      </w:r>
      <w:r>
        <w:rPr>
          <w:spacing w:val="1"/>
        </w:rPr>
        <w:t> </w:t>
      </w:r>
      <w:r>
        <w:rPr/>
        <w:t>utilization of SEP as useful information during review of the university‘s policy on ICT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utilization.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administrators to fine-tune the university‘s policy on ICT skills acquisition, standards on</w:t>
      </w:r>
      <w:r>
        <w:rPr>
          <w:spacing w:val="1"/>
        </w:rPr>
        <w:t> </w:t>
      </w:r>
      <w:r>
        <w:rPr/>
        <w:t>lecturers‘</w:t>
      </w:r>
      <w:r>
        <w:rPr>
          <w:spacing w:val="20"/>
        </w:rPr>
        <w:t> </w:t>
      </w:r>
      <w:r>
        <w:rPr/>
        <w:t>workload,</w:t>
      </w:r>
      <w:r>
        <w:rPr>
          <w:spacing w:val="21"/>
        </w:rPr>
        <w:t> </w:t>
      </w:r>
      <w:r>
        <w:rPr/>
        <w:t>work</w:t>
      </w:r>
      <w:r>
        <w:rPr>
          <w:spacing w:val="21"/>
        </w:rPr>
        <w:t> </w:t>
      </w:r>
      <w:r>
        <w:rPr/>
        <w:t>environment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provision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electricity</w:t>
      </w:r>
      <w:r>
        <w:rPr>
          <w:spacing w:val="16"/>
        </w:rPr>
        <w:t> </w:t>
      </w:r>
      <w:r>
        <w:rPr/>
        <w:t>in</w:t>
      </w:r>
      <w:r>
        <w:rPr>
          <w:spacing w:val="22"/>
        </w:rPr>
        <w:t> </w:t>
      </w:r>
      <w:r>
        <w:rPr/>
        <w:t>federal</w:t>
      </w:r>
      <w:r>
        <w:rPr>
          <w:spacing w:val="22"/>
        </w:rPr>
        <w:t> </w:t>
      </w:r>
      <w:r>
        <w:rPr/>
        <w:t>universities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implemented,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level of utilization of</w:t>
      </w:r>
      <w:r>
        <w:rPr>
          <w:spacing w:val="-1"/>
        </w:rPr>
        <w:t> </w:t>
      </w:r>
      <w:r>
        <w:rPr/>
        <w:t>SEP among</w:t>
      </w:r>
      <w:r>
        <w:rPr>
          <w:spacing w:val="-3"/>
        </w:rPr>
        <w:t> </w:t>
      </w:r>
      <w:r>
        <w:rPr/>
        <w:t>lecturers.</w:t>
      </w:r>
    </w:p>
    <w:p>
      <w:pPr>
        <w:pStyle w:val="BodyText"/>
        <w:spacing w:line="480" w:lineRule="auto" w:before="200"/>
        <w:ind w:left="804" w:right="914" w:firstLine="720"/>
        <w:jc w:val="both"/>
      </w:pP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 librarians,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may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evidence for them to support their suggestion to university administrators on the need to</w:t>
      </w:r>
      <w:r>
        <w:rPr>
          <w:spacing w:val="1"/>
        </w:rPr>
        <w:t> </w:t>
      </w:r>
      <w:r>
        <w:rPr/>
        <w:t>facilitate ICT skill acquisition among lecturers. It will also support librarians request for</w:t>
      </w:r>
      <w:r>
        <w:rPr>
          <w:spacing w:val="1"/>
        </w:rPr>
        <w:t> </w:t>
      </w:r>
      <w:r>
        <w:rPr/>
        <w:t>provision of ICT infrastructure such as laptops, server, wireless internet connectivity and</w:t>
      </w:r>
      <w:r>
        <w:rPr>
          <w:spacing w:val="1"/>
        </w:rPr>
        <w:t> </w:t>
      </w:r>
      <w:r>
        <w:rPr/>
        <w:t>uninterruptible</w:t>
      </w:r>
      <w:r>
        <w:rPr>
          <w:spacing w:val="-1"/>
        </w:rPr>
        <w:t> </w:t>
      </w:r>
      <w:r>
        <w:rPr/>
        <w:t>electricity</w:t>
      </w:r>
      <w:r>
        <w:rPr>
          <w:spacing w:val="-3"/>
        </w:rPr>
        <w:t> </w:t>
      </w:r>
      <w:r>
        <w:rPr/>
        <w:t>supply.</w:t>
      </w:r>
    </w:p>
    <w:p>
      <w:pPr>
        <w:pStyle w:val="BodyText"/>
        <w:spacing w:line="480" w:lineRule="auto" w:before="200"/>
        <w:ind w:left="804" w:right="908" w:firstLine="720"/>
        <w:jc w:val="both"/>
      </w:pPr>
      <w:r>
        <w:rPr/>
        <w:t>Funding agencies such as governments, external donors and individuals would be</w:t>
      </w:r>
      <w:r>
        <w:rPr>
          <w:spacing w:val="1"/>
        </w:rPr>
        <w:t> </w:t>
      </w:r>
      <w:r>
        <w:rPr/>
        <w:t>motivated by the finding to continue with their support to federal university librarians. The</w:t>
      </w:r>
      <w:r>
        <w:rPr>
          <w:spacing w:val="1"/>
        </w:rPr>
        <w:t> </w:t>
      </w:r>
      <w:r>
        <w:rPr/>
        <w:t>study has shown that the combined influence of computer skills of lecturers, institutionary</w:t>
      </w:r>
      <w:r>
        <w:rPr>
          <w:spacing w:val="1"/>
        </w:rPr>
        <w:t> </w:t>
      </w:r>
      <w:r>
        <w:rPr/>
        <w:t>factors and usability determined utilization of SEP. Therefore, to improve on utilization of</w:t>
      </w:r>
      <w:r>
        <w:rPr>
          <w:spacing w:val="1"/>
        </w:rPr>
        <w:t> </w:t>
      </w:r>
      <w:r>
        <w:rPr/>
        <w:t>SEP among lecturers,</w:t>
      </w:r>
      <w:r>
        <w:rPr>
          <w:spacing w:val="1"/>
        </w:rPr>
        <w:t> </w:t>
      </w:r>
      <w:r>
        <w:rPr/>
        <w:t>funding bodies</w:t>
      </w:r>
      <w:r>
        <w:rPr>
          <w:spacing w:val="60"/>
        </w:rPr>
        <w:t> </w:t>
      </w:r>
      <w:r>
        <w:rPr/>
        <w:t>could extend their assistance to include computer</w:t>
      </w:r>
      <w:r>
        <w:rPr>
          <w:spacing w:val="1"/>
        </w:rPr>
        <w:t> </w:t>
      </w:r>
      <w:r>
        <w:rPr/>
        <w:t>skill acquisition among lecturers, support university librarians in the provision of generator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to produce</w:t>
      </w:r>
      <w:r>
        <w:rPr>
          <w:spacing w:val="-1"/>
        </w:rPr>
        <w:t> </w:t>
      </w:r>
      <w:r>
        <w:rPr/>
        <w:t>user-friendly</w:t>
      </w:r>
      <w:r>
        <w:rPr>
          <w:spacing w:val="-3"/>
        </w:rPr>
        <w:t> </w:t>
      </w:r>
      <w:r>
        <w:rPr/>
        <w:t>SEP.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1" w:firstLine="720"/>
        <w:jc w:val="both"/>
      </w:pPr>
      <w:r>
        <w:rPr/>
        <w:drawing>
          <wp:anchor distT="0" distB="0" distL="0" distR="0" allowOverlap="1" layoutInCell="1" locked="0" behindDoc="1" simplePos="0" relativeHeight="481469440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revealed that</w:t>
      </w:r>
      <w:r>
        <w:rPr>
          <w:spacing w:val="1"/>
        </w:rPr>
        <w:t> </w:t>
      </w:r>
      <w:r>
        <w:rPr/>
        <w:t>usability (Ease-of-use)</w:t>
      </w:r>
      <w:r>
        <w:rPr>
          <w:spacing w:val="1"/>
        </w:rPr>
        <w:t> </w:t>
      </w:r>
      <w:r>
        <w:rPr/>
        <w:t>is a determinant of</w:t>
      </w:r>
      <w:r>
        <w:rPr>
          <w:spacing w:val="60"/>
        </w:rPr>
        <w:t> </w:t>
      </w:r>
      <w:r>
        <w:rPr/>
        <w:t>utilization of</w:t>
      </w:r>
      <w:r>
        <w:rPr>
          <w:spacing w:val="1"/>
        </w:rPr>
        <w:t> </w:t>
      </w:r>
      <w:r>
        <w:rPr/>
        <w:t>SEP among lecturers. This information may be useful to publishers of SEP because it will</w:t>
      </w:r>
      <w:r>
        <w:rPr>
          <w:spacing w:val="1"/>
        </w:rPr>
        <w:t> </w:t>
      </w:r>
      <w:r>
        <w:rPr/>
        <w:t>assist them in the process of evaluating their products in other to improve on their service.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regard,</w:t>
      </w:r>
      <w:r>
        <w:rPr>
          <w:spacing w:val="1"/>
        </w:rPr>
        <w:t> </w:t>
      </w:r>
      <w:r>
        <w:rPr/>
        <w:t>lecturers‘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SEP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consequently,</w:t>
      </w:r>
      <w:r>
        <w:rPr>
          <w:spacing w:val="-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increased level of</w:t>
      </w:r>
      <w:r>
        <w:rPr>
          <w:spacing w:val="1"/>
        </w:rPr>
        <w:t> </w:t>
      </w:r>
      <w:r>
        <w:rPr/>
        <w:t>utilization of</w:t>
      </w:r>
      <w:r>
        <w:rPr>
          <w:spacing w:val="-2"/>
        </w:rPr>
        <w:t> </w:t>
      </w:r>
      <w:r>
        <w:rPr/>
        <w:t>SEP.</w:t>
      </w:r>
    </w:p>
    <w:p>
      <w:pPr>
        <w:pStyle w:val="BodyText"/>
        <w:spacing w:line="482" w:lineRule="auto" w:before="200"/>
        <w:ind w:left="804" w:right="909" w:firstLine="720"/>
        <w:jc w:val="both"/>
      </w:pPr>
      <w:r>
        <w:rPr/>
        <w:t>Researchers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predictors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 publications would find the result of the study useful because it would provide</w:t>
      </w:r>
      <w:r>
        <w:rPr>
          <w:spacing w:val="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background</w:t>
      </w:r>
      <w:r>
        <w:rPr>
          <w:spacing w:val="-1"/>
        </w:rPr>
        <w:t> </w:t>
      </w:r>
      <w:r>
        <w:rPr/>
        <w:t>information to their study.</w:t>
      </w:r>
    </w:p>
    <w:p>
      <w:pPr>
        <w:pStyle w:val="BodyText"/>
        <w:spacing w:before="2"/>
      </w:pPr>
    </w:p>
    <w:p>
      <w:pPr>
        <w:pStyle w:val="Heading2"/>
        <w:numPr>
          <w:ilvl w:val="1"/>
          <w:numId w:val="6"/>
        </w:numPr>
        <w:tabs>
          <w:tab w:pos="1344" w:val="left" w:leader="none"/>
          <w:tab w:pos="1345" w:val="left" w:leader="none"/>
        </w:tabs>
        <w:spacing w:line="240" w:lineRule="auto" w:before="0" w:after="0"/>
        <w:ind w:left="1344" w:right="0" w:hanging="541"/>
        <w:jc w:val="left"/>
      </w:pPr>
      <w:bookmarkStart w:name="_TOC_250054" w:id="14"/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14"/>
      <w:r>
        <w:rPr/>
        <w:t>Terms</w:t>
      </w:r>
    </w:p>
    <w:p>
      <w:pPr>
        <w:pStyle w:val="BodyText"/>
        <w:rPr>
          <w:b/>
        </w:rPr>
      </w:pPr>
    </w:p>
    <w:p>
      <w:pPr>
        <w:pStyle w:val="BodyText"/>
        <w:ind w:left="804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terms were</w:t>
      </w:r>
      <w:r>
        <w:rPr>
          <w:spacing w:val="-2"/>
        </w:rPr>
        <w:t> </w:t>
      </w:r>
      <w:r>
        <w:rPr/>
        <w:t>defined in the context in which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this study: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/>
        <w:ind w:left="804" w:right="915"/>
        <w:jc w:val="both"/>
      </w:pPr>
      <w:r>
        <w:rPr>
          <w:b/>
        </w:rPr>
        <w:t>Computer skills: - </w:t>
      </w:r>
      <w:r>
        <w:rPr/>
        <w:t>The ability possessed by lecturers to use the computer in an Internet</w:t>
      </w:r>
      <w:r>
        <w:rPr>
          <w:spacing w:val="1"/>
        </w:rPr>
        <w:t> </w:t>
      </w:r>
      <w:r>
        <w:rPr/>
        <w:t>environment.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804" w:right="905"/>
        <w:jc w:val="both"/>
      </w:pPr>
      <w:r>
        <w:rPr>
          <w:b/>
        </w:rPr>
        <w:t>Electronic</w:t>
      </w:r>
      <w:r>
        <w:rPr>
          <w:b/>
          <w:spacing w:val="1"/>
        </w:rPr>
        <w:t> </w:t>
      </w:r>
      <w:r>
        <w:rPr>
          <w:b/>
        </w:rPr>
        <w:t>Publications: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resources in digital format usually available online via the Internet for consultation by</w:t>
      </w:r>
      <w:r>
        <w:rPr>
          <w:spacing w:val="1"/>
        </w:rPr>
        <w:t> </w:t>
      </w:r>
      <w:r>
        <w:rPr/>
        <w:t>lecturers.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04" w:right="914"/>
        <w:jc w:val="both"/>
      </w:pPr>
      <w:r>
        <w:rPr>
          <w:b/>
        </w:rPr>
        <w:t>Information and Communication Technology: </w:t>
      </w:r>
      <w:r>
        <w:rPr/>
        <w:t>Any device or application that stores,</w:t>
      </w:r>
      <w:r>
        <w:rPr>
          <w:spacing w:val="1"/>
        </w:rPr>
        <w:t> </w:t>
      </w:r>
      <w:r>
        <w:rPr/>
        <w:t>retrieves, manipulates, transmits or receives information electronically in a digital form.</w:t>
      </w:r>
      <w:r>
        <w:rPr>
          <w:spacing w:val="1"/>
        </w:rPr>
        <w:t> </w:t>
      </w:r>
      <w:r>
        <w:rPr/>
        <w:t>Examples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computers, laptops,</w:t>
      </w:r>
      <w:r>
        <w:rPr>
          <w:spacing w:val="-2"/>
        </w:rPr>
        <w:t> </w:t>
      </w:r>
      <w:r>
        <w:rPr/>
        <w:t>software,</w:t>
      </w:r>
      <w:r>
        <w:rPr>
          <w:spacing w:val="3"/>
        </w:rPr>
        <w:t> </w:t>
      </w:r>
      <w:r>
        <w:rPr/>
        <w:t>cellular</w:t>
      </w:r>
      <w:r>
        <w:rPr>
          <w:spacing w:val="-4"/>
        </w:rPr>
        <w:t> </w:t>
      </w:r>
      <w:r>
        <w:rPr/>
        <w:t>phones,</w:t>
      </w:r>
      <w:r>
        <w:rPr>
          <w:spacing w:val="1"/>
        </w:rPr>
        <w:t> </w:t>
      </w:r>
      <w:r>
        <w:rPr/>
        <w:t>Internet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satellite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804" w:right="914"/>
        <w:jc w:val="both"/>
      </w:pPr>
      <w:r>
        <w:rPr>
          <w:b/>
        </w:rPr>
        <w:t>Institutional</w:t>
      </w:r>
      <w:r>
        <w:rPr>
          <w:b/>
          <w:spacing w:val="1"/>
        </w:rPr>
        <w:t> </w:t>
      </w:r>
      <w:r>
        <w:rPr>
          <w:b/>
        </w:rPr>
        <w:t>factors: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lecturers‘</w:t>
      </w:r>
      <w:r>
        <w:rPr>
          <w:spacing w:val="1"/>
        </w:rPr>
        <w:t> </w:t>
      </w:r>
      <w:r>
        <w:rPr/>
        <w:t>utilisation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-3"/>
        </w:rPr>
        <w:t> </w:t>
      </w:r>
      <w:r>
        <w:rPr/>
        <w:t>electronic</w:t>
      </w:r>
      <w:r>
        <w:rPr>
          <w:spacing w:val="2"/>
        </w:rPr>
        <w:t> </w:t>
      </w:r>
      <w:r>
        <w:rPr/>
        <w:t>publications</w:t>
      </w:r>
      <w:r>
        <w:rPr>
          <w:spacing w:val="2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management</w:t>
      </w:r>
      <w:r>
        <w:rPr>
          <w:spacing w:val="3"/>
        </w:rPr>
        <w:t> </w:t>
      </w:r>
      <w:r>
        <w:rPr/>
        <w:t>commitment,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4"/>
        <w:jc w:val="both"/>
      </w:pPr>
      <w:r>
        <w:rPr/>
        <w:t>workload, use policy, academic culture, workplace environment, social network, cost of</w:t>
      </w:r>
      <w:r>
        <w:rPr>
          <w:spacing w:val="1"/>
        </w:rPr>
        <w:t> </w:t>
      </w:r>
      <w:r>
        <w:rPr/>
        <w:t>access, electricity</w:t>
      </w:r>
      <w:r>
        <w:rPr>
          <w:spacing w:val="-5"/>
        </w:rPr>
        <w:t> </w:t>
      </w:r>
      <w:r>
        <w:rPr/>
        <w:t>supply</w:t>
      </w:r>
      <w:r>
        <w:rPr>
          <w:spacing w:val="-3"/>
        </w:rPr>
        <w:t> </w:t>
      </w:r>
      <w:r>
        <w:rPr/>
        <w:t>and staff</w:t>
      </w:r>
      <w:r>
        <w:rPr>
          <w:spacing w:val="-2"/>
        </w:rPr>
        <w:t> </w:t>
      </w:r>
      <w:r>
        <w:rPr/>
        <w:t>training.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12"/>
        <w:jc w:val="both"/>
      </w:pPr>
      <w:r>
        <w:rPr/>
        <w:drawing>
          <wp:anchor distT="0" distB="0" distL="0" distR="0" allowOverlap="1" layoutInCell="1" locked="0" behindDoc="1" simplePos="0" relativeHeight="481469952">
            <wp:simplePos x="0" y="0"/>
            <wp:positionH relativeFrom="page">
              <wp:posOffset>1596771</wp:posOffset>
            </wp:positionH>
            <wp:positionV relativeFrom="paragraph">
              <wp:posOffset>816141</wp:posOffset>
            </wp:positionV>
            <wp:extent cx="5168773" cy="5110146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Scholarly electronic publications: </w:t>
      </w:r>
      <w:r>
        <w:rPr/>
        <w:t>Any product of scholarship created, peer reviewed,</w:t>
      </w:r>
      <w:r>
        <w:rPr>
          <w:spacing w:val="1"/>
        </w:rPr>
        <w:t> </w:t>
      </w:r>
      <w:r>
        <w:rPr/>
        <w:t>produced,</w:t>
      </w:r>
      <w:r>
        <w:rPr>
          <w:spacing w:val="1"/>
        </w:rPr>
        <w:t> </w:t>
      </w:r>
      <w:r>
        <w:rPr/>
        <w:t>distributed,</w:t>
      </w:r>
      <w:r>
        <w:rPr>
          <w:spacing w:val="1"/>
        </w:rPr>
        <w:t> </w:t>
      </w:r>
      <w:r>
        <w:rPr/>
        <w:t>disseminated,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lecturers.</w:t>
      </w:r>
      <w:r>
        <w:rPr>
          <w:spacing w:val="1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online</w:t>
      </w:r>
      <w:r>
        <w:rPr>
          <w:spacing w:val="-1"/>
        </w:rPr>
        <w:t> </w:t>
      </w:r>
      <w:r>
        <w:rPr/>
        <w:t>journals, databases</w:t>
      </w:r>
      <w:r>
        <w:rPr>
          <w:spacing w:val="2"/>
        </w:rPr>
        <w:t> </w:t>
      </w:r>
      <w:r>
        <w:rPr/>
        <w:t>and e-books.</w:t>
      </w:r>
    </w:p>
    <w:p>
      <w:pPr>
        <w:pStyle w:val="BodyText"/>
        <w:spacing w:before="2"/>
      </w:pPr>
    </w:p>
    <w:p>
      <w:pPr>
        <w:spacing w:line="480" w:lineRule="auto" w:before="0"/>
        <w:ind w:left="804" w:right="910" w:firstLine="0"/>
        <w:jc w:val="both"/>
        <w:rPr>
          <w:sz w:val="24"/>
        </w:rPr>
      </w:pPr>
      <w:r>
        <w:rPr>
          <w:b/>
          <w:sz w:val="24"/>
        </w:rPr>
        <w:t>Usability of scholarly electronic publications: - </w:t>
      </w:r>
      <w:r>
        <w:rPr>
          <w:sz w:val="24"/>
        </w:rPr>
        <w:t>The ease with which scholarly electronic</w:t>
      </w:r>
      <w:r>
        <w:rPr>
          <w:spacing w:val="-57"/>
          <w:sz w:val="24"/>
        </w:rPr>
        <w:t> </w:t>
      </w:r>
      <w:r>
        <w:rPr>
          <w:sz w:val="24"/>
        </w:rPr>
        <w:t>publications</w:t>
      </w:r>
      <w:r>
        <w:rPr>
          <w:spacing w:val="-1"/>
          <w:sz w:val="24"/>
        </w:rPr>
        <w:t> </w:t>
      </w:r>
      <w:r>
        <w:rPr>
          <w:sz w:val="24"/>
        </w:rPr>
        <w:t>interface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efficiently</w:t>
      </w:r>
      <w:r>
        <w:rPr>
          <w:spacing w:val="-5"/>
          <w:sz w:val="24"/>
        </w:rPr>
        <w:t> </w:t>
      </w:r>
      <w:r>
        <w:rPr>
          <w:sz w:val="24"/>
        </w:rPr>
        <w:t>operated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lecturers.</w:t>
      </w:r>
    </w:p>
    <w:p>
      <w:pPr>
        <w:pStyle w:val="BodyText"/>
        <w:spacing w:before="6"/>
      </w:pPr>
    </w:p>
    <w:p>
      <w:pPr>
        <w:spacing w:line="480" w:lineRule="auto" w:before="0"/>
        <w:ind w:left="804" w:right="909" w:firstLine="0"/>
        <w:jc w:val="both"/>
        <w:rPr>
          <w:sz w:val="24"/>
        </w:rPr>
      </w:pPr>
      <w:r>
        <w:rPr>
          <w:b/>
          <w:sz w:val="24"/>
        </w:rPr>
        <w:t>Usefulness of scholarly electronic publications: </w:t>
      </w:r>
      <w:r>
        <w:rPr>
          <w:sz w:val="24"/>
        </w:rPr>
        <w:t>the degree to which a specific 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-2"/>
          <w:sz w:val="24"/>
        </w:rPr>
        <w:t> </w:t>
      </w:r>
      <w:r>
        <w:rPr>
          <w:sz w:val="24"/>
        </w:rPr>
        <w:t>publication will serve</w:t>
      </w:r>
      <w:r>
        <w:rPr>
          <w:spacing w:val="-1"/>
          <w:sz w:val="24"/>
        </w:rPr>
        <w:t> </w:t>
      </w:r>
      <w:r>
        <w:rPr>
          <w:sz w:val="24"/>
        </w:rPr>
        <w:t>the information</w:t>
      </w:r>
      <w:r>
        <w:rPr>
          <w:spacing w:val="-1"/>
          <w:sz w:val="24"/>
        </w:rPr>
        <w:t> </w:t>
      </w:r>
      <w:r>
        <w:rPr>
          <w:sz w:val="24"/>
        </w:rPr>
        <w:t>needs of a</w:t>
      </w:r>
      <w:r>
        <w:rPr>
          <w:spacing w:val="-2"/>
          <w:sz w:val="24"/>
        </w:rPr>
        <w:t> </w:t>
      </w:r>
      <w:r>
        <w:rPr>
          <w:sz w:val="24"/>
        </w:rPr>
        <w:t>lecturer.</w:t>
      </w:r>
    </w:p>
    <w:p>
      <w:pPr>
        <w:pStyle w:val="BodyText"/>
        <w:spacing w:before="5"/>
      </w:pPr>
    </w:p>
    <w:p>
      <w:pPr>
        <w:spacing w:line="480" w:lineRule="auto" w:before="0"/>
        <w:ind w:left="804" w:right="908" w:firstLine="0"/>
        <w:jc w:val="both"/>
        <w:rPr>
          <w:sz w:val="24"/>
        </w:rPr>
      </w:pPr>
      <w:r>
        <w:rPr>
          <w:b/>
          <w:sz w:val="24"/>
        </w:rPr>
        <w:t>Utilisation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scholarly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electronic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publications: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application/use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 publications for report writing publishing books and articles and collaboration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-1"/>
          <w:sz w:val="24"/>
        </w:rPr>
        <w:t> </w:t>
      </w:r>
      <w:r>
        <w:rPr>
          <w:sz w:val="24"/>
        </w:rPr>
        <w:t>colleagues by</w:t>
      </w:r>
      <w:r>
        <w:rPr>
          <w:spacing w:val="-5"/>
          <w:sz w:val="24"/>
        </w:rPr>
        <w:t> </w:t>
      </w:r>
      <w:r>
        <w:rPr>
          <w:sz w:val="24"/>
        </w:rPr>
        <w:t>lecturers.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spacing w:line="602" w:lineRule="auto" w:before="68"/>
        <w:ind w:left="3872" w:right="3978"/>
        <w:jc w:val="center"/>
      </w:pPr>
      <w:bookmarkStart w:name="_TOC_250053" w:id="15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3"/>
        </w:rPr>
        <w:t> </w:t>
      </w:r>
      <w:bookmarkEnd w:id="15"/>
      <w:r>
        <w:rPr/>
        <w:t>REVIEW</w:t>
      </w:r>
    </w:p>
    <w:p>
      <w:pPr>
        <w:pStyle w:val="Heading2"/>
        <w:numPr>
          <w:ilvl w:val="1"/>
          <w:numId w:val="9"/>
        </w:numPr>
        <w:tabs>
          <w:tab w:pos="1165" w:val="left" w:leader="none"/>
        </w:tabs>
        <w:spacing w:line="240" w:lineRule="auto" w:before="2" w:after="0"/>
        <w:ind w:left="1164" w:right="0" w:hanging="361"/>
        <w:jc w:val="left"/>
      </w:pPr>
      <w:bookmarkStart w:name="_TOC_250052" w:id="16"/>
      <w:bookmarkEnd w:id="16"/>
      <w:r>
        <w:rPr/>
        <w:t>Introduction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804" w:right="912" w:firstLine="720"/>
        <w:jc w:val="both"/>
      </w:pPr>
      <w:r>
        <w:rPr/>
        <w:drawing>
          <wp:anchor distT="0" distB="0" distL="0" distR="0" allowOverlap="1" layoutInCell="1" locked="0" behindDoc="1" simplePos="0" relativeHeight="481470464">
            <wp:simplePos x="0" y="0"/>
            <wp:positionH relativeFrom="page">
              <wp:posOffset>1596771</wp:posOffset>
            </wp:positionH>
            <wp:positionV relativeFrom="paragraph">
              <wp:posOffset>374181</wp:posOffset>
            </wp:positionV>
            <wp:extent cx="5168773" cy="5110146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aim of this chapter was to provide background information and justification for</w:t>
      </w:r>
      <w:r>
        <w:rPr>
          <w:spacing w:val="-57"/>
        </w:rPr>
        <w:t> </w:t>
      </w:r>
      <w:r>
        <w:rPr/>
        <w:t>the study on computer skills of lecturers, institutional factors, usefulness, usability and</w:t>
      </w:r>
      <w:r>
        <w:rPr>
          <w:spacing w:val="1"/>
        </w:rPr>
        <w:t> </w:t>
      </w:r>
      <w:r>
        <w:rPr/>
        <w:t>utilisation of scholarly electronic publications among lecturers in universities in Nigeria.</w:t>
      </w:r>
      <w:r>
        <w:rPr>
          <w:spacing w:val="1"/>
        </w:rPr>
        <w:t> </w:t>
      </w:r>
      <w:r>
        <w:rPr/>
        <w:t>This would increase the researcher‘s understanding and sharpen his focus on the topic.</w:t>
      </w:r>
      <w:r>
        <w:rPr>
          <w:spacing w:val="1"/>
        </w:rPr>
        <w:t> </w:t>
      </w:r>
      <w:r>
        <w:rPr/>
        <w:t>Furthermore, the review would provide useful background information to aid readers‘</w:t>
      </w:r>
      <w:r>
        <w:rPr>
          <w:spacing w:val="1"/>
        </w:rPr>
        <w:t> </w:t>
      </w:r>
      <w:r>
        <w:rPr/>
        <w:t>understanding and appreciation of the work. The review of related literature is organized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subheadings: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9"/>
        </w:numPr>
        <w:tabs>
          <w:tab w:pos="1165" w:val="left" w:leader="none"/>
        </w:tabs>
        <w:spacing w:line="240" w:lineRule="auto" w:before="0" w:after="0"/>
        <w:ind w:left="1164" w:right="0" w:hanging="361"/>
        <w:jc w:val="left"/>
        <w:rPr>
          <w:sz w:val="24"/>
        </w:rPr>
      </w:pPr>
      <w:r>
        <w:rPr>
          <w:sz w:val="24"/>
        </w:rPr>
        <w:t>Scholars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and advancement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scholarship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universities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1"/>
          <w:numId w:val="9"/>
        </w:numPr>
        <w:tabs>
          <w:tab w:pos="1165" w:val="left" w:leader="none"/>
        </w:tabs>
        <w:spacing w:line="240" w:lineRule="auto" w:before="1" w:after="0"/>
        <w:ind w:left="1164" w:right="0" w:hanging="361"/>
        <w:jc w:val="left"/>
        <w:rPr>
          <w:sz w:val="24"/>
        </w:rPr>
      </w:pPr>
      <w:r>
        <w:rPr>
          <w:sz w:val="24"/>
        </w:rPr>
        <w:t>Research and</w:t>
      </w:r>
      <w:r>
        <w:rPr>
          <w:spacing w:val="-1"/>
          <w:sz w:val="24"/>
        </w:rPr>
        <w:t> </w:t>
      </w:r>
      <w:r>
        <w:rPr>
          <w:sz w:val="24"/>
        </w:rPr>
        <w:t>utilisation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scholarly</w:t>
      </w:r>
      <w:r>
        <w:rPr>
          <w:spacing w:val="-6"/>
          <w:sz w:val="24"/>
        </w:rPr>
        <w:t> </w:t>
      </w:r>
      <w:r>
        <w:rPr>
          <w:sz w:val="24"/>
        </w:rPr>
        <w:t>electronic publications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developing</w:t>
      </w:r>
      <w:r>
        <w:rPr>
          <w:spacing w:val="-4"/>
          <w:sz w:val="24"/>
        </w:rPr>
        <w:t> </w:t>
      </w:r>
      <w:r>
        <w:rPr>
          <w:sz w:val="24"/>
        </w:rPr>
        <w:t>nations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1"/>
          <w:numId w:val="9"/>
        </w:numPr>
        <w:tabs>
          <w:tab w:pos="1210" w:val="left" w:leader="none"/>
        </w:tabs>
        <w:spacing w:line="360" w:lineRule="auto" w:before="1" w:after="0"/>
        <w:ind w:left="804" w:right="916" w:firstLine="0"/>
        <w:jc w:val="left"/>
        <w:rPr>
          <w:sz w:val="24"/>
        </w:rPr>
      </w:pPr>
      <w:r>
        <w:rPr>
          <w:sz w:val="24"/>
        </w:rPr>
        <w:t>Global</w:t>
      </w:r>
      <w:r>
        <w:rPr>
          <w:spacing w:val="43"/>
          <w:sz w:val="24"/>
        </w:rPr>
        <w:t> </w:t>
      </w:r>
      <w:r>
        <w:rPr>
          <w:sz w:val="24"/>
        </w:rPr>
        <w:t>trends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scholarly</w:t>
      </w:r>
      <w:r>
        <w:rPr>
          <w:spacing w:val="41"/>
          <w:sz w:val="24"/>
        </w:rPr>
        <w:t> </w:t>
      </w:r>
      <w:r>
        <w:rPr>
          <w:sz w:val="24"/>
        </w:rPr>
        <w:t>electronic</w:t>
      </w:r>
      <w:r>
        <w:rPr>
          <w:spacing w:val="43"/>
          <w:sz w:val="24"/>
        </w:rPr>
        <w:t> </w:t>
      </w:r>
      <w:r>
        <w:rPr>
          <w:sz w:val="24"/>
        </w:rPr>
        <w:t>publications</w:t>
      </w:r>
      <w:r>
        <w:rPr>
          <w:spacing w:val="44"/>
          <w:sz w:val="24"/>
        </w:rPr>
        <w:t> </w:t>
      </w:r>
      <w:r>
        <w:rPr>
          <w:sz w:val="24"/>
        </w:rPr>
        <w:t>development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deployment</w:t>
      </w:r>
      <w:r>
        <w:rPr>
          <w:spacing w:val="44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research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9"/>
        </w:numPr>
        <w:tabs>
          <w:tab w:pos="1189" w:val="left" w:leader="none"/>
        </w:tabs>
        <w:spacing w:line="360" w:lineRule="auto" w:before="1" w:after="0"/>
        <w:ind w:left="804" w:right="908" w:firstLine="0"/>
        <w:jc w:val="left"/>
        <w:rPr>
          <w:sz w:val="24"/>
        </w:rPr>
      </w:pPr>
      <w:r>
        <w:rPr>
          <w:sz w:val="24"/>
        </w:rPr>
        <w:t>Computer</w:t>
      </w:r>
      <w:r>
        <w:rPr>
          <w:spacing w:val="22"/>
          <w:sz w:val="24"/>
        </w:rPr>
        <w:t> </w:t>
      </w:r>
      <w:r>
        <w:rPr>
          <w:sz w:val="24"/>
        </w:rPr>
        <w:t>skills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lecturers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utilisation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scholarly</w:t>
      </w:r>
      <w:r>
        <w:rPr>
          <w:spacing w:val="17"/>
          <w:sz w:val="24"/>
        </w:rPr>
        <w:t> </w:t>
      </w:r>
      <w:r>
        <w:rPr>
          <w:sz w:val="24"/>
        </w:rPr>
        <w:t>electronic</w:t>
      </w:r>
      <w:r>
        <w:rPr>
          <w:spacing w:val="23"/>
          <w:sz w:val="24"/>
        </w:rPr>
        <w:t> </w:t>
      </w:r>
      <w:r>
        <w:rPr>
          <w:sz w:val="24"/>
        </w:rPr>
        <w:t>publications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institutions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9"/>
        </w:numPr>
        <w:tabs>
          <w:tab w:pos="1165" w:val="left" w:leader="none"/>
        </w:tabs>
        <w:spacing w:line="240" w:lineRule="auto" w:before="0" w:after="0"/>
        <w:ind w:left="1164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of institutional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on utilisation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scholarly</w:t>
      </w:r>
      <w:r>
        <w:rPr>
          <w:spacing w:val="-3"/>
          <w:sz w:val="24"/>
        </w:rPr>
        <w:t> </w:t>
      </w:r>
      <w:r>
        <w:rPr>
          <w:sz w:val="24"/>
        </w:rPr>
        <w:t>electronic</w:t>
      </w:r>
      <w:r>
        <w:rPr>
          <w:spacing w:val="-1"/>
          <w:sz w:val="24"/>
        </w:rPr>
        <w:t> </w:t>
      </w:r>
      <w:r>
        <w:rPr>
          <w:sz w:val="24"/>
        </w:rPr>
        <w:t>publications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9"/>
        </w:numPr>
        <w:tabs>
          <w:tab w:pos="1165" w:val="left" w:leader="none"/>
        </w:tabs>
        <w:spacing w:line="240" w:lineRule="auto" w:before="1" w:after="0"/>
        <w:ind w:left="1164" w:right="0" w:hanging="361"/>
        <w:jc w:val="left"/>
        <w:rPr>
          <w:sz w:val="24"/>
        </w:rPr>
      </w:pPr>
      <w:r>
        <w:rPr>
          <w:sz w:val="24"/>
        </w:rPr>
        <w:t>Usefulness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scholarly</w:t>
      </w:r>
      <w:r>
        <w:rPr>
          <w:spacing w:val="-6"/>
          <w:sz w:val="24"/>
        </w:rPr>
        <w:t> </w:t>
      </w:r>
      <w:r>
        <w:rPr>
          <w:sz w:val="24"/>
        </w:rPr>
        <w:t>electronic</w:t>
      </w:r>
      <w:r>
        <w:rPr>
          <w:spacing w:val="-1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utilisation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9"/>
        </w:numPr>
        <w:tabs>
          <w:tab w:pos="1165" w:val="left" w:leader="none"/>
        </w:tabs>
        <w:spacing w:line="240" w:lineRule="auto" w:before="0" w:after="0"/>
        <w:ind w:left="1164" w:right="0" w:hanging="361"/>
        <w:jc w:val="left"/>
        <w:rPr>
          <w:sz w:val="24"/>
        </w:rPr>
      </w:pPr>
      <w:r>
        <w:rPr>
          <w:sz w:val="24"/>
        </w:rPr>
        <w:t>Usability</w:t>
      </w:r>
      <w:r>
        <w:rPr>
          <w:spacing w:val="-6"/>
          <w:sz w:val="24"/>
        </w:rPr>
        <w:t> </w:t>
      </w:r>
      <w:r>
        <w:rPr>
          <w:sz w:val="24"/>
        </w:rPr>
        <w:t>of scholarly</w:t>
      </w:r>
      <w:r>
        <w:rPr>
          <w:spacing w:val="-3"/>
          <w:sz w:val="24"/>
        </w:rPr>
        <w:t> </w:t>
      </w:r>
      <w:r>
        <w:rPr>
          <w:sz w:val="24"/>
        </w:rPr>
        <w:t>electronic</w:t>
      </w:r>
      <w:r>
        <w:rPr>
          <w:spacing w:val="-2"/>
          <w:sz w:val="24"/>
        </w:rPr>
        <w:t> </w:t>
      </w:r>
      <w:r>
        <w:rPr>
          <w:sz w:val="24"/>
        </w:rPr>
        <w:t>publications and information</w:t>
      </w:r>
      <w:r>
        <w:rPr>
          <w:spacing w:val="-1"/>
          <w:sz w:val="24"/>
        </w:rPr>
        <w:t> </w:t>
      </w:r>
      <w:r>
        <w:rPr>
          <w:sz w:val="24"/>
        </w:rPr>
        <w:t>utilisation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9"/>
        </w:numPr>
        <w:tabs>
          <w:tab w:pos="1165" w:val="left" w:leader="none"/>
        </w:tabs>
        <w:spacing w:line="240" w:lineRule="auto" w:before="0" w:after="0"/>
        <w:ind w:left="1164" w:right="0" w:hanging="361"/>
        <w:jc w:val="left"/>
        <w:rPr>
          <w:sz w:val="24"/>
        </w:rPr>
      </w:pPr>
      <w:r>
        <w:rPr>
          <w:sz w:val="24"/>
        </w:rPr>
        <w:t>Appraisal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literature</w:t>
      </w:r>
      <w:r>
        <w:rPr>
          <w:spacing w:val="-2"/>
          <w:sz w:val="24"/>
        </w:rPr>
        <w:t> </w:t>
      </w:r>
      <w:r>
        <w:rPr>
          <w:sz w:val="24"/>
        </w:rPr>
        <w:t>review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pStyle w:val="ListParagraph"/>
        <w:numPr>
          <w:ilvl w:val="1"/>
          <w:numId w:val="9"/>
        </w:numPr>
        <w:tabs>
          <w:tab w:pos="1285" w:val="left" w:leader="none"/>
        </w:tabs>
        <w:spacing w:line="240" w:lineRule="auto" w:before="60" w:after="0"/>
        <w:ind w:left="1284" w:right="0" w:hanging="481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6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9"/>
        </w:numPr>
        <w:tabs>
          <w:tab w:pos="1285" w:val="left" w:leader="none"/>
        </w:tabs>
        <w:spacing w:line="240" w:lineRule="auto" w:before="0" w:after="0"/>
        <w:ind w:left="1284" w:right="0" w:hanging="481"/>
        <w:jc w:val="left"/>
        <w:rPr>
          <w:sz w:val="24"/>
        </w:rPr>
      </w:pPr>
      <w:r>
        <w:rPr>
          <w:sz w:val="24"/>
        </w:rPr>
        <w:t>Conceptual</w:t>
      </w:r>
      <w:r>
        <w:rPr>
          <w:spacing w:val="-5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10"/>
        </w:numPr>
        <w:tabs>
          <w:tab w:pos="1165" w:val="left" w:leader="none"/>
        </w:tabs>
        <w:spacing w:line="240" w:lineRule="auto" w:before="0" w:after="0"/>
        <w:ind w:left="1164" w:right="0" w:hanging="361"/>
        <w:jc w:val="left"/>
      </w:pPr>
      <w:r>
        <w:rPr/>
        <w:t>Scholars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needs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advancement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scholarship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universities.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804" w:right="909" w:firstLine="763"/>
        <w:jc w:val="both"/>
      </w:pPr>
      <w:r>
        <w:rPr/>
        <w:drawing>
          <wp:anchor distT="0" distB="0" distL="0" distR="0" allowOverlap="1" layoutInCell="1" locked="0" behindDoc="1" simplePos="0" relativeHeight="481470976">
            <wp:simplePos x="0" y="0"/>
            <wp:positionH relativeFrom="page">
              <wp:posOffset>1596771</wp:posOffset>
            </wp:positionH>
            <wp:positionV relativeFrom="paragraph">
              <wp:posOffset>110529</wp:posOffset>
            </wp:positionV>
            <wp:extent cx="5168773" cy="5110146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functions of a university as an institution of higher learning are: teaching;</w:t>
      </w:r>
      <w:r>
        <w:rPr>
          <w:spacing w:val="1"/>
        </w:rPr>
        <w:t> </w:t>
      </w:r>
      <w:r>
        <w:rPr/>
        <w:t>learning; research and community service. Hence, the National Policy on Education, as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it</w:t>
      </w:r>
      <w:r>
        <w:rPr>
          <w:spacing w:val="-1"/>
        </w:rPr>
        <w:t>e</w:t>
      </w:r>
      <w:r>
        <w:rPr/>
        <w:t>d</w:t>
      </w:r>
      <w:r>
        <w:rPr>
          <w:spacing w:val="28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A</w:t>
      </w:r>
      <w:r>
        <w:rPr>
          <w:spacing w:val="-2"/>
        </w:rPr>
        <w:t>r</w:t>
      </w:r>
      <w:r>
        <w:rPr/>
        <w:t>ub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e</w:t>
      </w:r>
      <w:r>
        <w:rPr>
          <w:spacing w:val="29"/>
        </w:rPr>
        <w:t> </w:t>
      </w:r>
      <w:r>
        <w:rPr/>
        <w:t>(200</w:t>
      </w:r>
      <w:r>
        <w:rPr>
          <w:spacing w:val="-1"/>
        </w:rPr>
        <w:t>3</w:t>
      </w:r>
      <w:r>
        <w:rPr/>
        <w:t>)</w:t>
      </w:r>
      <w:r>
        <w:rPr>
          <w:spacing w:val="30"/>
        </w:rPr>
        <w:t> </w:t>
      </w:r>
      <w:r>
        <w:rPr>
          <w:spacing w:val="-1"/>
        </w:rPr>
        <w:t>state</w:t>
      </w:r>
      <w:r>
        <w:rPr/>
        <w:t>d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8"/>
        </w:rPr>
        <w:t> </w:t>
      </w:r>
      <w:r>
        <w:rPr/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tiv</w:t>
      </w:r>
      <w:r>
        <w:rPr>
          <w:spacing w:val="-1"/>
        </w:rPr>
        <w:t>e</w:t>
      </w:r>
      <w:r>
        <w:rPr/>
        <w:t>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te</w:t>
      </w:r>
      <w:r>
        <w:rPr>
          <w:spacing w:val="-2"/>
        </w:rPr>
        <w:t>r</w:t>
      </w:r>
      <w:r>
        <w:rPr/>
        <w:t>ti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</w:t>
      </w:r>
      <w:r>
        <w:rPr/>
        <w:t>du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tion</w:t>
      </w:r>
      <w:r>
        <w:rPr>
          <w:spacing w:val="1"/>
        </w:rPr>
        <w:t>a</w:t>
      </w:r>
      <w:r>
        <w:rPr/>
        <w:t>l</w:t>
      </w:r>
      <w:r>
        <w:rPr>
          <w:spacing w:val="29"/>
        </w:rPr>
        <w:t> </w:t>
      </w:r>
      <w:r>
        <w:rPr/>
        <w:t>ins</w:t>
      </w:r>
      <w:r>
        <w:rPr>
          <w:spacing w:val="1"/>
        </w:rPr>
        <w:t>t</w:t>
      </w:r>
      <w:r>
        <w:rPr/>
        <w:t>itu</w:t>
      </w:r>
      <w:r>
        <w:rPr>
          <w:spacing w:val="-2"/>
        </w:rPr>
        <w:t>t</w:t>
      </w:r>
      <w:r>
        <w:rPr/>
        <w:t>ions</w:t>
      </w:r>
      <w:r>
        <w:rPr>
          <w:spacing w:val="29"/>
        </w:rPr>
        <w:t> </w:t>
      </w:r>
      <w:r>
        <w:rPr/>
        <w:t>in Nigeria are: teaching; research and development, and generation and dissemination of</w:t>
      </w:r>
      <w:r>
        <w:rPr>
          <w:spacing w:val="1"/>
        </w:rPr>
        <w:t> </w:t>
      </w:r>
      <w:r>
        <w:rPr/>
        <w:t>knowledge‖. The research function is central to the other functions of institutions of higher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academics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responsibilities: educate the next generation of professionals, managers and leaders: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knowledge 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society at</w:t>
      </w:r>
      <w:r>
        <w:rPr>
          <w:spacing w:val="1"/>
        </w:rPr>
        <w:t> </w:t>
      </w:r>
      <w:r>
        <w:rPr/>
        <w:t>large,</w:t>
      </w:r>
      <w:r>
        <w:rPr>
          <w:spacing w:val="1"/>
        </w:rPr>
        <w:t> </w:t>
      </w:r>
      <w:r>
        <w:rPr/>
        <w:t>thereby stimulating the</w:t>
      </w:r>
      <w:r>
        <w:rPr>
          <w:spacing w:val="1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new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necessitating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understanding of our culture: and develop new knowledge (Getz 1997). Scholars focus</w:t>
      </w:r>
      <w:r>
        <w:rPr>
          <w:spacing w:val="1"/>
        </w:rPr>
        <w:t> </w:t>
      </w:r>
      <w:r>
        <w:rPr/>
        <w:t>more on research activity because it impacts not only on quality of teaching and learning</w:t>
      </w:r>
      <w:r>
        <w:rPr>
          <w:spacing w:val="1"/>
        </w:rPr>
        <w:t> </w:t>
      </w:r>
      <w:r>
        <w:rPr/>
        <w:t>but also improves community service and expands the frontier of knowledge in all fields of</w:t>
      </w:r>
      <w:r>
        <w:rPr>
          <w:spacing w:val="-57"/>
        </w:rPr>
        <w:t> </w:t>
      </w:r>
      <w:r>
        <w:rPr/>
        <w:t>study.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dissemination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journals earns them advancement, appointment, promotion and tenure (Colin &amp; Berge,</w:t>
      </w:r>
      <w:r>
        <w:rPr>
          <w:spacing w:val="1"/>
        </w:rPr>
        <w:t> </w:t>
      </w:r>
      <w:r>
        <w:rPr/>
        <w:t>1994:</w:t>
      </w:r>
      <w:r>
        <w:rPr>
          <w:spacing w:val="1"/>
        </w:rPr>
        <w:t> </w:t>
      </w:r>
      <w:r>
        <w:rPr/>
        <w:t>Cronin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Overfelt,</w:t>
      </w:r>
      <w:r>
        <w:rPr>
          <w:spacing w:val="1"/>
        </w:rPr>
        <w:t> </w:t>
      </w:r>
      <w:r>
        <w:rPr/>
        <w:t>1995:</w:t>
      </w:r>
      <w:r>
        <w:rPr>
          <w:spacing w:val="1"/>
        </w:rPr>
        <w:t> </w:t>
      </w:r>
      <w:r>
        <w:rPr/>
        <w:t>Arubaye,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Adebayo,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Laying</w:t>
      </w:r>
      <w:r>
        <w:rPr>
          <w:spacing w:val="1"/>
        </w:rPr>
        <w:t> </w:t>
      </w:r>
      <w:r>
        <w:rPr/>
        <w:t>further</w:t>
      </w:r>
      <w:r>
        <w:rPr>
          <w:spacing w:val="-58"/>
        </w:rPr>
        <w:t> 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rPr/>
        <w:t>h</w:t>
      </w:r>
      <w:r>
        <w:rPr>
          <w:spacing w:val="16"/>
        </w:rPr>
        <w:t> 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t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le</w:t>
      </w:r>
      <w:r>
        <w:rPr>
          <w:spacing w:val="-2"/>
        </w:rPr>
        <w:t>c</w:t>
      </w:r>
      <w:r>
        <w:rPr/>
        <w:t>tur</w:t>
      </w:r>
      <w:r>
        <w:rPr>
          <w:spacing w:val="1"/>
        </w:rPr>
        <w:t>e</w:t>
      </w:r>
      <w:r>
        <w:rPr/>
        <w:t>rs</w:t>
      </w:r>
      <w:r>
        <w:rPr>
          <w:spacing w:val="13"/>
        </w:rPr>
        <w:t> </w:t>
      </w:r>
      <w:r>
        <w:rPr>
          <w:spacing w:val="-2"/>
        </w:rPr>
        <w:t>B</w:t>
      </w:r>
      <w:r>
        <w:rPr/>
        <w:t>os</w:t>
      </w:r>
      <w:r>
        <w:rPr>
          <w:spacing w:val="2"/>
        </w:rPr>
        <w:t>t</w:t>
      </w:r>
      <w:r>
        <w:rPr/>
        <w:t>o</w:t>
      </w:r>
      <w:r>
        <w:rPr>
          <w:spacing w:val="-1"/>
        </w:rPr>
        <w:t>c</w:t>
      </w:r>
      <w:r>
        <w:rPr/>
        <w:t>k</w:t>
      </w:r>
      <w:r>
        <w:rPr>
          <w:spacing w:val="14"/>
        </w:rPr>
        <w:t> </w:t>
      </w:r>
      <w:r>
        <w:rPr/>
        <w:t>(200</w:t>
      </w:r>
      <w:r>
        <w:rPr>
          <w:spacing w:val="-1"/>
        </w:rPr>
        <w:t>1</w:t>
      </w:r>
      <w:r>
        <w:rPr/>
        <w:t>)</w:t>
      </w:r>
      <w:r>
        <w:rPr>
          <w:spacing w:val="13"/>
        </w:rPr>
        <w:t> </w:t>
      </w:r>
      <w:r>
        <w:rPr/>
        <w:t>noted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e</w:t>
      </w:r>
      <w:r>
        <w:rPr/>
        <w:t>re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g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 no payment for publication in an academic print (electronic) journal but the paid benefits</w:t>
      </w:r>
      <w:r>
        <w:rPr>
          <w:spacing w:val="1"/>
        </w:rPr>
        <w:t> </w:t>
      </w:r>
      <w:r>
        <w:rPr/>
        <w:t>that follow such publication can be enormous as appointment, promotion, and research</w:t>
      </w:r>
      <w:r>
        <w:rPr>
          <w:spacing w:val="1"/>
        </w:rPr>
        <w:t> </w:t>
      </w:r>
      <w:r>
        <w:rPr/>
        <w:t>grant</w:t>
      </w:r>
      <w:r>
        <w:rPr>
          <w:spacing w:val="91"/>
        </w:rPr>
        <w:t> </w:t>
      </w:r>
      <w:r>
        <w:rPr/>
        <w:t>funding.‖</w:t>
      </w:r>
      <w:r>
        <w:rPr>
          <w:spacing w:val="92"/>
        </w:rPr>
        <w:t> </w:t>
      </w:r>
      <w:r>
        <w:rPr/>
        <w:t>In</w:t>
      </w:r>
      <w:r>
        <w:rPr>
          <w:spacing w:val="90"/>
        </w:rPr>
        <w:t> </w:t>
      </w:r>
      <w:r>
        <w:rPr/>
        <w:t>other</w:t>
      </w:r>
      <w:r>
        <w:rPr>
          <w:spacing w:val="89"/>
        </w:rPr>
        <w:t> </w:t>
      </w:r>
      <w:r>
        <w:rPr/>
        <w:t>words</w:t>
      </w:r>
      <w:r>
        <w:rPr>
          <w:spacing w:val="90"/>
        </w:rPr>
        <w:t> </w:t>
      </w:r>
      <w:r>
        <w:rPr/>
        <w:t>the</w:t>
      </w:r>
      <w:r>
        <w:rPr>
          <w:spacing w:val="90"/>
        </w:rPr>
        <w:t> </w:t>
      </w:r>
      <w:r>
        <w:rPr/>
        <w:t>printed</w:t>
      </w:r>
      <w:r>
        <w:rPr>
          <w:spacing w:val="90"/>
        </w:rPr>
        <w:t> </w:t>
      </w:r>
      <w:r>
        <w:rPr/>
        <w:t>(electronic)</w:t>
      </w:r>
      <w:r>
        <w:rPr>
          <w:spacing w:val="89"/>
        </w:rPr>
        <w:t> </w:t>
      </w:r>
      <w:r>
        <w:rPr/>
        <w:t>journal</w:t>
      </w:r>
      <w:r>
        <w:rPr>
          <w:spacing w:val="91"/>
        </w:rPr>
        <w:t> </w:t>
      </w:r>
      <w:r>
        <w:rPr/>
        <w:t>is</w:t>
      </w:r>
      <w:r>
        <w:rPr>
          <w:spacing w:val="92"/>
        </w:rPr>
        <w:t> </w:t>
      </w:r>
      <w:r>
        <w:rPr/>
        <w:t>a</w:t>
      </w:r>
      <w:r>
        <w:rPr>
          <w:spacing w:val="89"/>
        </w:rPr>
        <w:t> </w:t>
      </w:r>
      <w:r>
        <w:rPr/>
        <w:t>very</w:t>
      </w:r>
      <w:r>
        <w:rPr>
          <w:spacing w:val="83"/>
        </w:rPr>
        <w:t> </w:t>
      </w:r>
      <w:r>
        <w:rPr/>
        <w:t>powerful</w:t>
      </w:r>
    </w:p>
    <w:p>
      <w:pPr>
        <w:pStyle w:val="BodyText"/>
        <w:spacing w:before="2"/>
        <w:ind w:left="804"/>
        <w:jc w:val="both"/>
      </w:pPr>
      <w:r>
        <w:rPr/>
        <w:t>gatekeeper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entry</w:t>
      </w:r>
      <w:r>
        <w:rPr>
          <w:spacing w:val="17"/>
        </w:rPr>
        <w:t> </w:t>
      </w:r>
      <w:r>
        <w:rPr/>
        <w:t>into</w:t>
      </w:r>
      <w:r>
        <w:rPr>
          <w:spacing w:val="25"/>
        </w:rPr>
        <w:t> </w:t>
      </w:r>
      <w:r>
        <w:rPr/>
        <w:t>economic</w:t>
      </w:r>
      <w:r>
        <w:rPr>
          <w:spacing w:val="21"/>
        </w:rPr>
        <w:t> </w:t>
      </w:r>
      <w:r>
        <w:rPr/>
        <w:t>academia.</w:t>
      </w:r>
      <w:r>
        <w:rPr>
          <w:spacing w:val="22"/>
        </w:rPr>
        <w:t> </w:t>
      </w:r>
      <w:r>
        <w:rPr/>
        <w:t>Therefore,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scholar</w:t>
      </w:r>
      <w:r>
        <w:rPr>
          <w:spacing w:val="21"/>
        </w:rPr>
        <w:t> </w:t>
      </w:r>
      <w:r>
        <w:rPr/>
        <w:t>(lecturer)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/>
        <w:t>first</w:t>
      </w:r>
      <w:r>
        <w:rPr>
          <w:spacing w:val="22"/>
        </w:rPr>
        <w:t> </w:t>
      </w:r>
      <w:r>
        <w:rPr/>
        <w:t>and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0"/>
      </w:pPr>
      <w:r>
        <w:rPr/>
        <w:t>foremost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/>
        <w:t>researcher</w:t>
      </w:r>
      <w:r>
        <w:rPr>
          <w:spacing w:val="49"/>
        </w:rPr>
        <w:t> </w:t>
      </w:r>
      <w:r>
        <w:rPr/>
        <w:t>(and)</w:t>
      </w:r>
      <w:r>
        <w:rPr>
          <w:spacing w:val="49"/>
        </w:rPr>
        <w:t> </w:t>
      </w:r>
      <w:r>
        <w:rPr/>
        <w:t>research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evidence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scholar</w:t>
      </w:r>
      <w:r>
        <w:rPr>
          <w:spacing w:val="48"/>
        </w:rPr>
        <w:t> </w:t>
      </w:r>
      <w:r>
        <w:rPr/>
        <w:t>productivity</w:t>
      </w:r>
      <w:r>
        <w:rPr>
          <w:spacing w:val="42"/>
        </w:rPr>
        <w:t> </w:t>
      </w:r>
      <w:r>
        <w:rPr/>
        <w:t>(Adebayo</w:t>
      </w:r>
      <w:r>
        <w:rPr>
          <w:spacing w:val="-57"/>
        </w:rPr>
        <w:t> </w:t>
      </w:r>
      <w:r>
        <w:rPr/>
        <w:t>2005:11).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09" w:firstLine="720"/>
        <w:jc w:val="both"/>
      </w:pPr>
      <w:r>
        <w:rPr/>
        <w:drawing>
          <wp:anchor distT="0" distB="0" distL="0" distR="0" allowOverlap="1" layoutInCell="1" locked="0" behindDoc="1" simplePos="0" relativeHeight="481471488">
            <wp:simplePos x="0" y="0"/>
            <wp:positionH relativeFrom="page">
              <wp:posOffset>1596771</wp:posOffset>
            </wp:positionH>
            <wp:positionV relativeFrom="paragraph">
              <wp:posOffset>816141</wp:posOffset>
            </wp:positionV>
            <wp:extent cx="5168773" cy="5110146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notion of research entails the following: free inquiry, painstaking search for the</w:t>
      </w:r>
      <w:r>
        <w:rPr>
          <w:spacing w:val="-57"/>
        </w:rPr>
        <w:t> </w:t>
      </w:r>
      <w:r>
        <w:rPr/>
        <w:t>truth no matter where it leads, un-filtered intellectual engagement aimed at expanding the</w:t>
      </w:r>
      <w:r>
        <w:rPr>
          <w:spacing w:val="1"/>
        </w:rPr>
        <w:t> </w:t>
      </w:r>
      <w:r>
        <w:rPr/>
        <w:t>frontier of knowledge, unbiased recording and interpretation of events with a view to</w:t>
      </w:r>
      <w:r>
        <w:rPr>
          <w:spacing w:val="1"/>
        </w:rPr>
        <w:t> </w:t>
      </w:r>
      <w:r>
        <w:rPr/>
        <w:t>unveiling new facts or trends and knowledge mining of systems in the universe (Falase,</w:t>
      </w:r>
      <w:r>
        <w:rPr>
          <w:spacing w:val="1"/>
        </w:rPr>
        <w:t> </w:t>
      </w:r>
      <w:r>
        <w:rPr/>
        <w:t>2005</w:t>
      </w:r>
      <w:r>
        <w:rPr>
          <w:spacing w:val="-1"/>
        </w:rPr>
        <w:t>)</w:t>
      </w:r>
      <w:r>
        <w:rPr/>
        <w:t>. </w:t>
      </w:r>
      <w:r>
        <w:rPr>
          <w:spacing w:val="-10"/>
        </w:rPr>
        <w:t> </w:t>
      </w:r>
      <w:r>
        <w:rPr>
          <w:spacing w:val="-2"/>
        </w:rPr>
        <w:t>F</w:t>
      </w:r>
      <w:r>
        <w:rPr>
          <w:spacing w:val="2"/>
        </w:rPr>
        <w:t>u</w:t>
      </w:r>
      <w:r>
        <w:rPr/>
        <w:t>rth</w:t>
      </w:r>
      <w:r>
        <w:rPr>
          <w:spacing w:val="-2"/>
        </w:rPr>
        <w:t>e</w:t>
      </w:r>
      <w:r>
        <w:rPr/>
        <w:t>rmo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, </w:t>
      </w:r>
      <w:r>
        <w:rPr>
          <w:spacing w:val="-10"/>
        </w:rPr>
        <w:t> </w:t>
      </w:r>
      <w:r>
        <w:rPr/>
        <w:t>F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as</w:t>
      </w:r>
      <w:r>
        <w:rPr/>
        <w:t>e </w:t>
      </w:r>
      <w:r>
        <w:rPr>
          <w:spacing w:val="-11"/>
        </w:rPr>
        <w:t> </w:t>
      </w:r>
      <w:r>
        <w:rPr/>
        <w:t>noted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r</w:t>
      </w:r>
      <w:r>
        <w:rPr>
          <w:spacing w:val="-1"/>
        </w:rPr>
        <w:t>ese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 </w:t>
      </w:r>
      <w:r>
        <w:rPr>
          <w:spacing w:val="-10"/>
        </w:rPr>
        <w:t> 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1"/>
        </w:rPr>
        <w:t>c</w:t>
      </w:r>
      <w:r>
        <w:rPr/>
        <w:t>upies </w:t>
      </w:r>
      <w:r>
        <w:rPr>
          <w:spacing w:val="-11"/>
        </w:rPr>
        <w:t> </w:t>
      </w:r>
      <w:r>
        <w:rPr/>
        <w:t>a </w:t>
      </w:r>
      <w:r>
        <w:rPr>
          <w:spacing w:val="-11"/>
        </w:rPr>
        <w:t> </w:t>
      </w:r>
      <w:r>
        <w:rPr>
          <w:spacing w:val="-1"/>
        </w:rPr>
        <w:t>stra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ic </w:t>
      </w:r>
      <w:r>
        <w:rPr>
          <w:spacing w:val="-11"/>
        </w:rPr>
        <w:t> </w:t>
      </w:r>
      <w:r>
        <w:rPr/>
        <w:t>position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10"/>
        </w:rPr>
        <w:t> </w:t>
      </w:r>
      <w:r>
        <w:rPr/>
        <w:t>it </w:t>
      </w:r>
      <w:r>
        <w:rPr>
          <w:spacing w:val="-10"/>
        </w:rPr>
        <w:t> </w:t>
      </w:r>
      <w:r>
        <w:rPr/>
        <w:t>is </w:t>
      </w:r>
      <w:r>
        <w:rPr>
          <w:spacing w:val="-10"/>
        </w:rPr>
        <w:t> </w:t>
      </w:r>
      <w:r>
        <w:rPr/>
        <w:t>more important in wealth creation than the mere possession of raw materials because the key to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creation,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packaging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dissemination.‖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Landau,</w:t>
      </w:r>
      <w:r>
        <w:rPr>
          <w:spacing w:val="1"/>
        </w:rPr>
        <w:t> </w:t>
      </w:r>
      <w:r>
        <w:rPr/>
        <w:t>Ramson,</w:t>
      </w:r>
      <w:r>
        <w:rPr>
          <w:spacing w:val="1"/>
        </w:rPr>
        <w:t> </w:t>
      </w:r>
      <w:r>
        <w:rPr/>
        <w:t>Schwartz,</w:t>
      </w:r>
      <w:r>
        <w:rPr>
          <w:spacing w:val="1"/>
        </w:rPr>
        <w:t> </w:t>
      </w:r>
      <w:r>
        <w:rPr>
          <w:w w:val="99"/>
        </w:rPr>
        <w:t>Da</w:t>
      </w:r>
      <w:r>
        <w:rPr/>
        <w:t>vi</w:t>
      </w:r>
      <w:r>
        <w:rPr>
          <w:spacing w:val="2"/>
        </w:rPr>
        <w:t>d</w:t>
      </w:r>
      <w:r>
        <w:rPr>
          <w:w w:val="99"/>
        </w:rPr>
        <w:t>s</w:t>
      </w:r>
      <w:r>
        <w:rPr>
          <w:spacing w:val="2"/>
          <w:w w:val="99"/>
        </w:rPr>
        <w:t>o</w:t>
      </w:r>
      <w:r>
        <w:rPr/>
        <w:t>n, </w:t>
      </w:r>
      <w:r>
        <w:rPr>
          <w:spacing w:val="6"/>
        </w:rPr>
        <w:t> </w:t>
      </w:r>
      <w:r>
        <w:rPr>
          <w:spacing w:val="3"/>
          <w:w w:val="99"/>
        </w:rP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</w:t>
      </w:r>
      <w:r>
        <w:rPr>
          <w:spacing w:val="2"/>
        </w:rPr>
        <w:t>o</w:t>
      </w:r>
      <w:r>
        <w:rPr/>
        <w:t>n, </w:t>
      </w:r>
      <w:r>
        <w:rPr>
          <w:spacing w:val="9"/>
        </w:rPr>
        <w:t> </w:t>
      </w:r>
      <w:r>
        <w:rPr>
          <w:spacing w:val="1"/>
        </w:rPr>
        <w:t>a</w:t>
      </w:r>
      <w:r>
        <w:rPr/>
        <w:t>nd </w:t>
      </w:r>
      <w:r>
        <w:rPr>
          <w:spacing w:val="9"/>
        </w:rPr>
        <w:t> </w:t>
      </w:r>
      <w:r>
        <w:rPr/>
        <w:t>Tebb</w:t>
      </w:r>
      <w:r>
        <w:rPr>
          <w:spacing w:val="2"/>
        </w:rPr>
        <w:t>i</w:t>
      </w:r>
      <w:r>
        <w:rPr/>
        <w:t>t </w:t>
      </w:r>
      <w:r>
        <w:rPr>
          <w:spacing w:val="11"/>
        </w:rPr>
        <w:t> </w:t>
      </w:r>
      <w:r>
        <w:rPr/>
        <w:t>(199</w:t>
      </w:r>
      <w:r>
        <w:rPr>
          <w:spacing w:val="-1"/>
        </w:rPr>
        <w:t>0</w:t>
      </w:r>
      <w:r>
        <w:rPr/>
        <w:t>) </w:t>
      </w:r>
      <w:r>
        <w:rPr>
          <w:spacing w:val="6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7"/>
        </w:rPr>
        <w:t> </w:t>
      </w:r>
      <w:r>
        <w:rPr/>
        <w:t>a 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>
          <w:spacing w:val="1"/>
        </w:rPr>
        <w:t>ar</w:t>
      </w:r>
      <w:r>
        <w:rPr>
          <w:spacing w:val="-1"/>
        </w:rPr>
        <w:t>e</w:t>
      </w:r>
      <w:r>
        <w:rPr/>
        <w:t>ful </w:t>
      </w:r>
      <w:r>
        <w:rPr>
          <w:spacing w:val="6"/>
        </w:rPr>
        <w:t> </w:t>
      </w:r>
      <w:r>
        <w:rPr>
          <w:spacing w:val="-1"/>
        </w:rPr>
        <w:t>sea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w w:val="120"/>
        </w:rPr>
        <w:t>h</w:t>
      </w:r>
      <w:r>
        <w:rPr>
          <w:spacing w:val="-1"/>
          <w:w w:val="120"/>
        </w:rPr>
        <w:t>‖</w:t>
      </w:r>
      <w:r>
        <w:rPr/>
        <w:t>: 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-1"/>
        </w:rPr>
        <w:t>stema</w:t>
      </w:r>
      <w:r>
        <w:rPr/>
        <w:t>t</w:t>
      </w:r>
      <w:r>
        <w:rPr>
          <w:spacing w:val="3"/>
        </w:rPr>
        <w:t>i</w:t>
      </w:r>
      <w:r>
        <w:rPr/>
        <w:t>c </w:t>
      </w:r>
      <w:r>
        <w:rPr>
          <w:spacing w:val="6"/>
        </w:rPr>
        <w:t> </w:t>
      </w:r>
      <w:r>
        <w:rPr/>
        <w:t>investi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tion towards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knowledge.‖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-57"/>
        </w:rPr>
        <w:t> </w:t>
      </w:r>
      <w:r>
        <w:rPr/>
        <w:t>awareness and to contribute to the body of knowledge in the particular field of study. It</w:t>
      </w:r>
      <w:r>
        <w:rPr>
          <w:spacing w:val="1"/>
        </w:rPr>
        <w:t> </w:t>
      </w:r>
      <w:r>
        <w:rPr/>
        <w:t>seeks to understand given situations like natural or social phenomena through observation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experimentation and to explain them for</w:t>
      </w:r>
      <w:r>
        <w:rPr>
          <w:spacing w:val="-1"/>
        </w:rPr>
        <w:t> </w:t>
      </w:r>
      <w:r>
        <w:rPr/>
        <w:t>the benefit of mankind.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804" w:right="903" w:firstLine="720"/>
        <w:jc w:val="both"/>
      </w:pPr>
      <w:r>
        <w:rPr/>
        <w:t>According to Olayinka, Agbaje, Alonge, Ekpenyong, Gbadegesin, Isiugo-Abanihe,</w:t>
      </w:r>
      <w:r>
        <w:rPr>
          <w:spacing w:val="1"/>
        </w:rPr>
        <w:t> </w:t>
      </w:r>
      <w:r>
        <w:rPr/>
        <w:t>Oriaku,</w:t>
      </w:r>
      <w:r>
        <w:rPr>
          <w:spacing w:val="-10"/>
        </w:rPr>
        <w:t> </w:t>
      </w:r>
      <w:r>
        <w:rPr/>
        <w:t>Raji-Oyelade,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Taiwo</w:t>
      </w:r>
      <w:r>
        <w:rPr>
          <w:spacing w:val="-4"/>
        </w:rPr>
        <w:t> </w:t>
      </w:r>
      <w:r>
        <w:rPr/>
        <w:t>(2004)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involved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conducting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research,</w:t>
      </w:r>
      <w:r>
        <w:rPr>
          <w:spacing w:val="-3"/>
        </w:rPr>
        <w:t> </w:t>
      </w:r>
      <w:r>
        <w:rPr/>
        <w:t>will</w:t>
      </w:r>
      <w:r>
        <w:rPr>
          <w:spacing w:val="-58"/>
        </w:rPr>
        <w:t> </w:t>
      </w:r>
      <w:r>
        <w:rPr/>
        <w:t>among others typically include the following: adequate design and conceptual framework:</w:t>
      </w:r>
      <w:r>
        <w:rPr>
          <w:spacing w:val="1"/>
        </w:rPr>
        <w:t> </w:t>
      </w:r>
      <w:r>
        <w:rPr/>
        <w:t>adequate</w:t>
      </w:r>
      <w:r>
        <w:rPr>
          <w:spacing w:val="15"/>
        </w:rPr>
        <w:t> </w:t>
      </w:r>
      <w:r>
        <w:rPr/>
        <w:t>knowledge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work</w:t>
      </w:r>
      <w:r>
        <w:rPr>
          <w:spacing w:val="15"/>
        </w:rPr>
        <w:t> </w:t>
      </w:r>
      <w:r>
        <w:rPr/>
        <w:t>carried</w:t>
      </w:r>
      <w:r>
        <w:rPr>
          <w:spacing w:val="16"/>
        </w:rPr>
        <w:t> </w:t>
      </w:r>
      <w:r>
        <w:rPr/>
        <w:t>out</w:t>
      </w:r>
      <w:r>
        <w:rPr>
          <w:spacing w:val="16"/>
        </w:rPr>
        <w:t> </w:t>
      </w:r>
      <w:r>
        <w:rPr/>
        <w:t>by</w:t>
      </w:r>
      <w:r>
        <w:rPr>
          <w:spacing w:val="8"/>
        </w:rPr>
        <w:t> </w:t>
      </w:r>
      <w:r>
        <w:rPr/>
        <w:t>other</w:t>
      </w:r>
      <w:r>
        <w:rPr>
          <w:spacing w:val="14"/>
        </w:rPr>
        <w:t> </w:t>
      </w:r>
      <w:r>
        <w:rPr/>
        <w:t>workers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same</w:t>
      </w:r>
      <w:r>
        <w:rPr>
          <w:spacing w:val="15"/>
        </w:rPr>
        <w:t> </w:t>
      </w:r>
      <w:r>
        <w:rPr/>
        <w:t>topic:</w:t>
      </w:r>
      <w:r>
        <w:rPr>
          <w:spacing w:val="17"/>
        </w:rPr>
        <w:t> </w:t>
      </w:r>
      <w:r>
        <w:rPr/>
        <w:t>competence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execution: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bench</w:t>
      </w:r>
      <w:r>
        <w:rPr>
          <w:spacing w:val="1"/>
        </w:rPr>
        <w:t> </w:t>
      </w:r>
      <w:r>
        <w:rPr/>
        <w:t>work: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(instruments) clinical test, etc: analysis of data follows and this may require computer</w:t>
      </w:r>
      <w:r>
        <w:rPr>
          <w:spacing w:val="1"/>
        </w:rPr>
        <w:t> </w:t>
      </w:r>
      <w:r>
        <w:rPr/>
        <w:t>modeling,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package,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etc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interpretation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result.</w:t>
      </w:r>
      <w:r>
        <w:rPr>
          <w:spacing w:val="9"/>
        </w:rPr>
        <w:t> </w:t>
      </w:r>
      <w:r>
        <w:rPr/>
        <w:t>.</w:t>
      </w:r>
      <w:r>
        <w:rPr>
          <w:spacing w:val="8"/>
        </w:rPr>
        <w:t> </w:t>
      </w:r>
      <w:r>
        <w:rPr/>
        <w:t>Complementing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above</w:t>
      </w:r>
      <w:r>
        <w:rPr>
          <w:spacing w:val="8"/>
        </w:rPr>
        <w:t> </w:t>
      </w:r>
      <w:r>
        <w:rPr/>
        <w:t>research</w:t>
      </w:r>
      <w:r>
        <w:rPr>
          <w:spacing w:val="8"/>
        </w:rPr>
        <w:t> </w:t>
      </w:r>
      <w:r>
        <w:rPr/>
        <w:t>process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documentation,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5"/>
        <w:jc w:val="both"/>
      </w:pPr>
      <w:r>
        <w:rPr/>
        <w:t>also referred to as production of report or writing research report (Tuckman, 1999). The</w:t>
      </w:r>
      <w:r>
        <w:rPr>
          <w:spacing w:val="1"/>
        </w:rPr>
        <w:t> </w:t>
      </w:r>
      <w:r>
        <w:rPr/>
        <w:t>report helps to disseminate knowledge, creates awareness and use of idea and ensures</w:t>
      </w:r>
      <w:r>
        <w:rPr>
          <w:spacing w:val="1"/>
        </w:rPr>
        <w:t> </w:t>
      </w:r>
      <w:r>
        <w:rPr/>
        <w:t>preservation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 research.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10"/>
        </w:numPr>
        <w:tabs>
          <w:tab w:pos="1165" w:val="left" w:leader="none"/>
        </w:tabs>
        <w:spacing w:line="240" w:lineRule="auto" w:before="1" w:after="0"/>
        <w:ind w:left="1164" w:right="0" w:hanging="361"/>
        <w:jc w:val="left"/>
      </w:pPr>
      <w:bookmarkStart w:name="_TOC_250051" w:id="17"/>
      <w:r>
        <w:rPr/>
        <w:t>Research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 of scholarly</w:t>
      </w:r>
      <w:r>
        <w:rPr>
          <w:spacing w:val="-1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developing</w:t>
      </w:r>
      <w:r>
        <w:rPr>
          <w:spacing w:val="-4"/>
        </w:rPr>
        <w:t> </w:t>
      </w:r>
      <w:bookmarkEnd w:id="17"/>
      <w:r>
        <w:rPr/>
        <w:t>nations.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804" w:right="908" w:firstLine="736"/>
        <w:jc w:val="both"/>
      </w:pPr>
      <w:r>
        <w:rPr/>
        <w:drawing>
          <wp:anchor distT="0" distB="0" distL="0" distR="0" allowOverlap="1" layoutInCell="1" locked="0" behindDoc="1" simplePos="0" relativeHeight="481472000">
            <wp:simplePos x="0" y="0"/>
            <wp:positionH relativeFrom="page">
              <wp:posOffset>1596771</wp:posOffset>
            </wp:positionH>
            <wp:positionV relativeFrom="paragraph">
              <wp:posOffset>-61682</wp:posOffset>
            </wp:positionV>
            <wp:extent cx="5168773" cy="5110146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broad purpose of conducting research is to add to human store of knowledge.</w:t>
      </w:r>
      <w:r>
        <w:rPr>
          <w:spacing w:val="1"/>
        </w:rPr>
        <w:t> </w:t>
      </w:r>
      <w:r>
        <w:rPr/>
        <w:t>The value of good scientific research lies in the knowledge gained. Science is a public</w:t>
      </w:r>
      <w:r>
        <w:rPr>
          <w:spacing w:val="1"/>
        </w:rPr>
        <w:t> </w:t>
      </w:r>
      <w:r>
        <w:rPr/>
        <w:t>endeavour and the value of research is very limited if only the researcher is aware of the</w:t>
      </w:r>
      <w:r>
        <w:rPr>
          <w:spacing w:val="1"/>
        </w:rPr>
        <w:t> </w:t>
      </w:r>
      <w:r>
        <w:rPr/>
        <w:t>research effort and the results obtained. Others must know it so dissemination of the</w:t>
      </w:r>
      <w:r>
        <w:rPr>
          <w:spacing w:val="1"/>
        </w:rPr>
        <w:t> </w:t>
      </w:r>
      <w:r>
        <w:rPr/>
        <w:t>knowledge is a vital part of the research process (Furlong,</w:t>
      </w:r>
      <w:r>
        <w:rPr>
          <w:spacing w:val="60"/>
        </w:rPr>
        <w:t> </w:t>
      </w:r>
      <w:r>
        <w:rPr/>
        <w:t>Lovelace &amp; Lovelace 2000).</w:t>
      </w:r>
      <w:r>
        <w:rPr>
          <w:spacing w:val="1"/>
        </w:rPr>
        <w:t> </w:t>
      </w:r>
      <w:r>
        <w:rPr/>
        <w:t>The results of any systematic investigation carried out by researchers would have to be</w:t>
      </w:r>
      <w:r>
        <w:rPr>
          <w:spacing w:val="1"/>
        </w:rPr>
        <w:t> </w:t>
      </w:r>
      <w:r>
        <w:rPr/>
        <w:t>communicated to some intended audience in order to be of much value. The final step after</w:t>
      </w:r>
      <w:r>
        <w:rPr>
          <w:spacing w:val="-57"/>
        </w:rPr>
        <w:t> </w:t>
      </w:r>
      <w:r>
        <w:rPr/>
        <w:t>conducting a research project entails production of report to facilitate its communication</w:t>
      </w:r>
      <w:r>
        <w:rPr>
          <w:spacing w:val="1"/>
        </w:rPr>
        <w:t> </w:t>
      </w:r>
      <w:r>
        <w:rPr/>
        <w:t>potentialities. The channels of disseminating research report may be in the form of a thesis,</w:t>
      </w:r>
      <w:r>
        <w:rPr>
          <w:spacing w:val="-57"/>
        </w:rPr>
        <w:t> </w:t>
      </w:r>
      <w:r>
        <w:rPr/>
        <w:t>monograph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(Olayinka,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Corroborating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>
          <w:spacing w:val="-1"/>
        </w:rPr>
        <w:t>asse</w:t>
      </w:r>
      <w:r>
        <w:rPr>
          <w:spacing w:val="-2"/>
        </w:rPr>
        <w:t>r</w:t>
      </w:r>
      <w:r>
        <w:rPr/>
        <w:t>tion</w:t>
      </w:r>
      <w:r>
        <w:rPr>
          <w:spacing w:val="21"/>
        </w:rPr>
        <w:t> </w:t>
      </w:r>
      <w:r>
        <w:rPr/>
        <w:t>C</w:t>
      </w:r>
      <w:r>
        <w:rPr>
          <w:spacing w:val="-1"/>
        </w:rPr>
        <w:t>A</w:t>
      </w:r>
      <w:r>
        <w:rPr>
          <w:spacing w:val="2"/>
        </w:rPr>
        <w:t>R</w:t>
      </w:r>
      <w:r>
        <w:rPr/>
        <w:t>L</w:t>
      </w:r>
      <w:r>
        <w:rPr>
          <w:spacing w:val="16"/>
        </w:rPr>
        <w:t> </w:t>
      </w:r>
      <w:r>
        <w:rPr/>
        <w:t>(200</w:t>
      </w:r>
      <w:r>
        <w:rPr>
          <w:spacing w:val="-1"/>
        </w:rPr>
        <w:t>5</w:t>
      </w:r>
      <w:r>
        <w:rPr/>
        <w:t>)</w:t>
      </w:r>
      <w:r>
        <w:rPr>
          <w:spacing w:val="23"/>
        </w:rPr>
        <w:t> </w:t>
      </w:r>
      <w:r>
        <w:rPr/>
        <w:t>opined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0"/>
        </w:rPr>
        <w:t> </w:t>
      </w:r>
      <w:r>
        <w:rPr/>
        <w:t>pub</w:t>
      </w:r>
      <w:r>
        <w:rPr>
          <w:spacing w:val="3"/>
        </w:rPr>
        <w:t>l</w:t>
      </w:r>
      <w:r>
        <w:rPr/>
        <w:t>ic</w:t>
      </w:r>
      <w:r>
        <w:rPr>
          <w:spacing w:val="-2"/>
        </w:rPr>
        <w:t>a</w:t>
      </w:r>
      <w:r>
        <w:rPr/>
        <w:t>tion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journ</w:t>
      </w:r>
      <w:r>
        <w:rPr>
          <w:spacing w:val="-2"/>
        </w:rPr>
        <w:t>a</w:t>
      </w:r>
      <w:r>
        <w:rPr>
          <w:w w:val="99"/>
        </w:rPr>
        <w:t>ls,</w:t>
      </w:r>
      <w:r>
        <w:rPr>
          <w:spacing w:val="22"/>
        </w:rPr>
        <w:t> </w:t>
      </w:r>
      <w:r>
        <w:rPr/>
        <w:t>mono</w:t>
      </w:r>
      <w:r>
        <w:rPr>
          <w:spacing w:val="-2"/>
        </w:rPr>
        <w:t>g</w:t>
      </w:r>
      <w:r>
        <w:rPr/>
        <w:t>ra</w:t>
      </w:r>
      <w:r>
        <w:rPr>
          <w:w w:val="99"/>
        </w:rPr>
        <w:t>phs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nd technical reports continues to be a major channel for the dissemination of research results.‖</w:t>
      </w:r>
      <w:r>
        <w:rPr>
          <w:spacing w:val="1"/>
        </w:rPr>
        <w:t> </w:t>
      </w:r>
      <w:r>
        <w:rPr/>
        <w:t>Research analysis in all scientific fields is communicated through a complex network of</w:t>
      </w:r>
      <w:r>
        <w:rPr>
          <w:spacing w:val="1"/>
        </w:rPr>
        <w:t> </w:t>
      </w:r>
      <w:r>
        <w:rPr/>
        <w:t>journals, databases and publishers. These networks not only communicate but they also</w:t>
      </w:r>
      <w:r>
        <w:rPr>
          <w:spacing w:val="1"/>
        </w:rPr>
        <w:t> </w:t>
      </w:r>
      <w:r>
        <w:rPr/>
        <w:t>make knowledge legitimate by placing it in accepted formats and permitting wide access to</w:t>
      </w:r>
      <w:r>
        <w:rPr>
          <w:spacing w:val="-57"/>
        </w:rPr>
        <w:t> </w:t>
      </w:r>
      <w:r>
        <w:rPr/>
        <w:t>it (Altbach 1994). Research findings are communicated through the respected journals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disciplines.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journals</w:t>
      </w:r>
      <w:r>
        <w:rPr>
          <w:spacing w:val="1"/>
        </w:rPr>
        <w:t> </w:t>
      </w:r>
      <w:r>
        <w:rPr/>
        <w:t>(Learned</w:t>
      </w:r>
      <w:r>
        <w:rPr>
          <w:spacing w:val="1"/>
        </w:rPr>
        <w:t> </w:t>
      </w:r>
      <w:r>
        <w:rPr/>
        <w:t>journals,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journals,</w:t>
      </w:r>
      <w:r>
        <w:rPr>
          <w:spacing w:val="-57"/>
        </w:rPr>
        <w:t> </w:t>
      </w:r>
      <w:r>
        <w:rPr/>
        <w:t>refereed/ peer –reviewed journals) constitute the basic building blocks of the field, though</w:t>
      </w:r>
      <w:r>
        <w:rPr>
          <w:spacing w:val="1"/>
        </w:rPr>
        <w:t> </w:t>
      </w:r>
      <w:r>
        <w:rPr/>
        <w:t>information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communication</w:t>
      </w:r>
      <w:r>
        <w:rPr>
          <w:spacing w:val="2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currently</w:t>
      </w:r>
      <w:r>
        <w:rPr>
          <w:spacing w:val="56"/>
        </w:rPr>
        <w:t> </w:t>
      </w:r>
      <w:r>
        <w:rPr/>
        <w:t>transforming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1"/>
        <w:jc w:val="both"/>
      </w:pPr>
      <w:r>
        <w:rPr/>
        <w:t>dissemination system and by implication the research journals. Scholarly journals are the</w:t>
      </w:r>
      <w:r>
        <w:rPr>
          <w:spacing w:val="1"/>
        </w:rPr>
        <w:t> </w:t>
      </w:r>
      <w:r>
        <w:rPr/>
        <w:t>main means of communicating knowledge in virtually all academic fields and thus are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scholarly</w:t>
      </w:r>
      <w:r>
        <w:rPr>
          <w:spacing w:val="-5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(scholarly</w:t>
      </w:r>
      <w:r>
        <w:rPr>
          <w:spacing w:val="-3"/>
        </w:rPr>
        <w:t> </w:t>
      </w:r>
      <w:r>
        <w:rPr/>
        <w:t>publishing)</w:t>
      </w:r>
      <w:r>
        <w:rPr>
          <w:spacing w:val="-1"/>
        </w:rPr>
        <w:t> </w:t>
      </w:r>
      <w:r>
        <w:rPr/>
        <w:t>system (Altbach 1994).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09" w:firstLine="796"/>
        <w:jc w:val="both"/>
      </w:pPr>
      <w:r>
        <w:rPr/>
        <w:drawing>
          <wp:anchor distT="0" distB="0" distL="0" distR="0" allowOverlap="1" layoutInCell="1" locked="0" behindDoc="1" simplePos="0" relativeHeight="481472512">
            <wp:simplePos x="0" y="0"/>
            <wp:positionH relativeFrom="page">
              <wp:posOffset>1596771</wp:posOffset>
            </wp:positionH>
            <wp:positionV relativeFrom="paragraph">
              <wp:posOffset>465622</wp:posOffset>
            </wp:positionV>
            <wp:extent cx="5168773" cy="5110146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Several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Abels,</w:t>
      </w:r>
      <w:r>
        <w:rPr>
          <w:spacing w:val="1"/>
        </w:rPr>
        <w:t> </w:t>
      </w:r>
      <w:r>
        <w:rPr/>
        <w:t>Liebscher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Denman</w:t>
      </w:r>
      <w:r>
        <w:rPr>
          <w:spacing w:val="1"/>
        </w:rPr>
        <w:t> </w:t>
      </w:r>
      <w:r>
        <w:rPr/>
        <w:t>(1996),</w:t>
      </w:r>
      <w:r>
        <w:rPr>
          <w:spacing w:val="1"/>
        </w:rPr>
        <w:t> </w:t>
      </w:r>
      <w:r>
        <w:rPr/>
        <w:t>Ehikhamenor</w:t>
      </w:r>
      <w:r>
        <w:rPr>
          <w:spacing w:val="1"/>
        </w:rPr>
        <w:t> </w:t>
      </w:r>
      <w:r>
        <w:rPr/>
        <w:t>(2003a) and (2003b); Tenopir (2003); Peansupapa and Walker (2005); and Popoola(2008)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publications. Popoola (2008) in a study of the use of information sources and services and</w:t>
      </w:r>
      <w:r>
        <w:rPr>
          <w:spacing w:val="1"/>
        </w:rPr>
        <w:t> </w:t>
      </w:r>
      <w:r>
        <w:rPr/>
        <w:t>its</w:t>
      </w:r>
      <w:r>
        <w:rPr>
          <w:spacing w:val="22"/>
        </w:rPr>
        <w:t> </w:t>
      </w:r>
      <w:r>
        <w:rPr/>
        <w:t>effect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research</w:t>
      </w:r>
      <w:r>
        <w:rPr>
          <w:spacing w:val="24"/>
        </w:rPr>
        <w:t> </w:t>
      </w:r>
      <w:r>
        <w:rPr/>
        <w:t>output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social</w:t>
      </w:r>
      <w:r>
        <w:rPr>
          <w:spacing w:val="23"/>
        </w:rPr>
        <w:t> </w:t>
      </w:r>
      <w:r>
        <w:rPr/>
        <w:t>scientist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Nigerian</w:t>
      </w:r>
      <w:r>
        <w:rPr>
          <w:spacing w:val="22"/>
        </w:rPr>
        <w:t> </w:t>
      </w:r>
      <w:r>
        <w:rPr/>
        <w:t>universities</w:t>
      </w:r>
      <w:r>
        <w:rPr>
          <w:spacing w:val="23"/>
        </w:rPr>
        <w:t> </w:t>
      </w:r>
      <w:r>
        <w:rPr/>
        <w:t>found</w:t>
      </w:r>
      <w:r>
        <w:rPr>
          <w:spacing w:val="22"/>
        </w:rPr>
        <w:t> </w:t>
      </w:r>
      <w:r>
        <w:rPr/>
        <w:t>that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use of information sources or services will improve the research output of the respondents</w:t>
      </w:r>
      <w:r>
        <w:rPr>
          <w:spacing w:val="1"/>
        </w:rPr>
        <w:t> </w:t>
      </w:r>
      <w:r>
        <w:rPr/>
        <w:t>(social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information‘s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-57"/>
        </w:rPr>
        <w:t> </w:t>
      </w:r>
      <w:r>
        <w:rPr/>
        <w:t>available in their institutional information system or elsewhere are used their research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enhanced.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Popoola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electronic information resources services such as Internet, E-mail and CD-ROM search</w:t>
      </w:r>
      <w:r>
        <w:rPr>
          <w:spacing w:val="1"/>
        </w:rPr>
        <w:t> </w:t>
      </w:r>
      <w:r>
        <w:rPr/>
        <w:t>were not popular among social scientist. This does not imply that social scientists do not</w:t>
      </w:r>
      <w:r>
        <w:rPr>
          <w:spacing w:val="1"/>
        </w:rPr>
        <w:t> </w:t>
      </w:r>
      <w:r>
        <w:rPr/>
        <w:t>use electronic information resources but when compared to other information resources</w:t>
      </w:r>
      <w:r>
        <w:rPr>
          <w:spacing w:val="1"/>
        </w:rPr>
        <w:t> </w:t>
      </w:r>
      <w:r>
        <w:rPr/>
        <w:t>available to them their rate of use of electronic information resources was low. The reason</w:t>
      </w:r>
      <w:r>
        <w:rPr>
          <w:spacing w:val="1"/>
        </w:rPr>
        <w:t> </w:t>
      </w:r>
      <w:r>
        <w:rPr>
          <w:spacing w:val="-1"/>
        </w:rPr>
        <w:t>acc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Pr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l</w:t>
      </w:r>
      <w:r>
        <w:rPr>
          <w:spacing w:val="19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16"/>
        </w:rPr>
        <w:t> </w:t>
      </w:r>
      <w:r>
        <w:rPr>
          <w:spacing w:val="1"/>
        </w:rPr>
        <w:t>W</w:t>
      </w:r>
      <w:r>
        <w:rPr/>
        <w:t>oods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Popoola</w:t>
      </w:r>
      <w:r>
        <w:rPr>
          <w:spacing w:val="16"/>
        </w:rPr>
        <w:t> </w:t>
      </w:r>
      <w:r>
        <w:rPr/>
        <w:t>(2</w:t>
      </w:r>
      <w:r>
        <w:rPr>
          <w:spacing w:val="1"/>
        </w:rPr>
        <w:t>0</w:t>
      </w:r>
      <w:r>
        <w:rPr/>
        <w:t>08)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d</w:t>
      </w:r>
      <w:r>
        <w:rPr>
          <w:spacing w:val="-1"/>
        </w:rPr>
        <w:t>e</w:t>
      </w:r>
      <w:r>
        <w:rPr/>
        <w:t>m</w:t>
      </w:r>
      <w:r>
        <w:rPr>
          <w:spacing w:val="3"/>
        </w:rPr>
        <w:t>i</w:t>
      </w:r>
      <w:r>
        <w:rPr/>
        <w:t>c</w:t>
      </w:r>
      <w:r>
        <w:rPr>
          <w:spacing w:val="15"/>
        </w:rPr>
        <w:t> </w:t>
      </w:r>
      <w:r>
        <w:rPr>
          <w:spacing w:val="-1"/>
        </w:rPr>
        <w:t>soci</w:t>
      </w:r>
      <w:r>
        <w:rPr>
          <w:spacing w:val="-2"/>
        </w:rPr>
        <w:t>a</w:t>
      </w:r>
      <w:r>
        <w:rPr/>
        <w:t>l</w:t>
      </w:r>
      <w:r>
        <w:rPr>
          <w:spacing w:val="19"/>
        </w:rPr>
        <w:t> </w:t>
      </w:r>
      <w:r>
        <w:rPr>
          <w:spacing w:val="-1"/>
        </w:rPr>
        <w:t>sc</w:t>
      </w:r>
      <w:r>
        <w:rPr/>
        <w:t>ienc</w:t>
      </w:r>
      <w:r>
        <w:rPr>
          <w:spacing w:val="-1"/>
        </w:rPr>
        <w:t>e</w:t>
      </w:r>
      <w:r>
        <w:rPr/>
        <w:t>s 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interdisciplinary structure, imprecise terminology in the subject areas, and possibly a lack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return on investment‖.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numPr>
          <w:ilvl w:val="1"/>
          <w:numId w:val="10"/>
        </w:numPr>
        <w:tabs>
          <w:tab w:pos="1525" w:val="left" w:leader="none"/>
        </w:tabs>
        <w:spacing w:line="362" w:lineRule="auto" w:before="68" w:after="0"/>
        <w:ind w:left="1524" w:right="914" w:hanging="720"/>
        <w:jc w:val="both"/>
      </w:pPr>
      <w:bookmarkStart w:name="_TOC_250050" w:id="18"/>
      <w:r>
        <w:rPr/>
        <w:t>Global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development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deployment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bookmarkEnd w:id="18"/>
      <w:r>
        <w:rPr/>
        <w:t>research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04" w:right="907" w:firstLine="720"/>
        <w:jc w:val="both"/>
      </w:pPr>
      <w:r>
        <w:rPr/>
        <w:drawing>
          <wp:anchor distT="0" distB="0" distL="0" distR="0" allowOverlap="1" layoutInCell="1" locked="0" behindDoc="1" simplePos="0" relativeHeight="481473024">
            <wp:simplePos x="0" y="0"/>
            <wp:positionH relativeFrom="page">
              <wp:posOffset>1596771</wp:posOffset>
            </wp:positionH>
            <wp:positionV relativeFrom="paragraph">
              <wp:posOffset>991401</wp:posOffset>
            </wp:positionV>
            <wp:extent cx="5168773" cy="5110146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Scholarly activities like research- create a need to spread and share 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investigations are shared evaluated and used by colleagues, students and generations to</w:t>
      </w:r>
      <w:r>
        <w:rPr>
          <w:spacing w:val="1"/>
        </w:rPr>
        <w:t> </w:t>
      </w:r>
      <w:r>
        <w:rPr/>
        <w:t>come (Fjallbrant 1997). Therefore there is the need to communicate and conserve the</w:t>
      </w:r>
      <w:r>
        <w:rPr>
          <w:spacing w:val="1"/>
        </w:rPr>
        <w:t> </w:t>
      </w:r>
      <w:r>
        <w:rPr/>
        <w:t>findings of research locally and internationally hence the concept of scholarly publication.</w:t>
      </w:r>
      <w:r>
        <w:rPr>
          <w:spacing w:val="1"/>
        </w:rPr>
        <w:t> </w:t>
      </w:r>
      <w:r>
        <w:rPr>
          <w:spacing w:val="-1"/>
        </w:rPr>
        <w:t>Althou</w:t>
      </w:r>
      <w:r>
        <w:rPr>
          <w:spacing w:val="-2"/>
        </w:rPr>
        <w:t>g</w:t>
      </w:r>
      <w:r>
        <w:rPr/>
        <w:t>h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pt</w:t>
      </w:r>
      <w:r>
        <w:rPr>
          <w:spacing w:val="12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hola</w:t>
      </w:r>
      <w:r>
        <w:rPr>
          <w:spacing w:val="-2"/>
        </w:rPr>
        <w:t>r</w:t>
      </w:r>
      <w:r>
        <w:rPr>
          <w:spacing w:val="5"/>
        </w:rPr>
        <w:t>l</w:t>
      </w:r>
      <w:r>
        <w:rPr/>
        <w:t>y</w:t>
      </w:r>
      <w:r>
        <w:rPr>
          <w:spacing w:val="4"/>
        </w:rPr>
        <w:t> </w:t>
      </w:r>
      <w:r>
        <w:rPr/>
        <w:t>publi</w:t>
      </w:r>
      <w:r>
        <w:rPr>
          <w:spacing w:val="-1"/>
        </w:rPr>
        <w:t>shin</w:t>
      </w:r>
      <w:r>
        <w:rPr/>
        <w:t>g</w:t>
      </w:r>
      <w:r>
        <w:rPr>
          <w:w w:val="158"/>
        </w:rPr>
        <w:t>‖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fr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e</w:t>
      </w:r>
      <w:r>
        <w:rPr/>
        <w:t>nt</w:t>
      </w:r>
      <w:r>
        <w:rPr>
          <w:spacing w:val="3"/>
        </w:rPr>
        <w:t>l</w:t>
      </w:r>
      <w:r>
        <w:rPr/>
        <w:t>y</w:t>
      </w:r>
      <w:r>
        <w:rPr>
          <w:spacing w:val="6"/>
        </w:rPr>
        <w:t> </w:t>
      </w:r>
      <w:r>
        <w:rPr/>
        <w:t>used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lite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ture</w:t>
      </w:r>
      <w:r>
        <w:rPr>
          <w:spacing w:val="8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re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no single agreed-upon definition. In some cases, the scope of scholarly publishing is narrowly</w:t>
      </w:r>
      <w:r>
        <w:rPr>
          <w:spacing w:val="1"/>
        </w:rPr>
        <w:t> </w:t>
      </w:r>
      <w:r>
        <w:rPr/>
        <w:t>defined to include exclusively the peer-reviewed literature published upon completion of</w:t>
      </w:r>
      <w:r>
        <w:rPr>
          <w:spacing w:val="1"/>
        </w:rPr>
        <w:t> </w:t>
      </w:r>
      <w:r>
        <w:rPr/>
        <w:t>research (Rowlands, Nicholas &amp; Huntington in CARL 2005). Others broaden the scope of</w:t>
      </w:r>
      <w:r>
        <w:rPr>
          <w:spacing w:val="1"/>
        </w:rPr>
        <w:t> </w:t>
      </w:r>
      <w:r>
        <w:rPr>
          <w:spacing w:val="-1"/>
        </w:rPr>
        <w:t>sc</w:t>
      </w:r>
      <w:r>
        <w:rPr/>
        <w:t>hola</w:t>
      </w:r>
      <w:r>
        <w:rPr>
          <w:spacing w:val="-2"/>
        </w:rPr>
        <w:t>r</w:t>
      </w:r>
      <w:r>
        <w:rPr>
          <w:spacing w:val="5"/>
        </w:rPr>
        <w:t>l</w:t>
      </w:r>
      <w:r>
        <w:rPr/>
        <w:t>y</w:t>
      </w:r>
      <w:r>
        <w:rPr>
          <w:spacing w:val="9"/>
        </w:rPr>
        <w:t> </w:t>
      </w:r>
      <w:r>
        <w:rPr/>
        <w:t>publi</w:t>
      </w:r>
      <w:r>
        <w:rPr>
          <w:spacing w:val="-1"/>
        </w:rPr>
        <w:t>shin</w:t>
      </w:r>
      <w:r>
        <w:rPr/>
        <w:t>g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2"/>
        </w:rPr>
        <w:t>i</w:t>
      </w:r>
      <w:r>
        <w:rPr/>
        <w:t>n</w:t>
      </w:r>
      <w:r>
        <w:rPr>
          <w:spacing w:val="-1"/>
        </w:rPr>
        <w:t>c</w:t>
      </w:r>
      <w:r>
        <w:rPr/>
        <w:t>lude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14"/>
        </w:rPr>
        <w:t> </w:t>
      </w:r>
      <w:r>
        <w:rPr/>
        <w:t>fo</w:t>
      </w:r>
      <w:r>
        <w:rPr>
          <w:spacing w:val="-2"/>
        </w:rPr>
        <w:t>r</w:t>
      </w:r>
      <w:r>
        <w:rPr/>
        <w:t>ms</w:t>
      </w:r>
      <w:r>
        <w:rPr>
          <w:spacing w:val="14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3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m</w:t>
      </w:r>
      <w:r>
        <w:rPr/>
        <w:t>muni</w:t>
      </w:r>
      <w:r>
        <w:rPr>
          <w:spacing w:val="-1"/>
        </w:rPr>
        <w:t>ca</w:t>
      </w:r>
      <w:r>
        <w:rPr/>
        <w:t>tion</w:t>
      </w:r>
      <w:r>
        <w:rPr>
          <w:spacing w:val="14"/>
        </w:rPr>
        <w:t> </w:t>
      </w:r>
      <w:r>
        <w:rPr/>
        <w:t>b</w:t>
      </w:r>
      <w:r>
        <w:rPr>
          <w:spacing w:val="-1"/>
        </w:rPr>
        <w:t>e</w:t>
      </w:r>
      <w:r>
        <w:rPr/>
        <w:t>tw</w:t>
      </w:r>
      <w:r>
        <w:rPr>
          <w:spacing w:val="-1"/>
        </w:rPr>
        <w:t>ee</w:t>
      </w:r>
      <w:r>
        <w:rPr/>
        <w:t>n</w:t>
      </w:r>
      <w:r>
        <w:rPr>
          <w:spacing w:val="16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c</w:t>
      </w:r>
      <w:r>
        <w:rPr/>
        <w:t>h</w:t>
      </w:r>
      <w:r>
        <w:rPr>
          <w:spacing w:val="1"/>
        </w:rPr>
        <w:t>e</w:t>
      </w:r>
      <w:r>
        <w:rPr/>
        <w:t>rs</w:t>
      </w:r>
      <w:r>
        <w:rPr>
          <w:spacing w:val="13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c</w:t>
      </w:r>
      <w:r>
        <w:rPr/>
        <w:t>re</w:t>
      </w:r>
      <w:r>
        <w:rPr>
          <w:spacing w:val="-1"/>
        </w:rPr>
        <w:t>a</w:t>
      </w:r>
      <w:r>
        <w:rPr/>
        <w:t>ting new knowledge is not enough: even to serve as an open ended investment knowledge must</w:t>
      </w:r>
      <w:r>
        <w:rPr>
          <w:spacing w:val="1"/>
        </w:rPr>
        <w:t> </w:t>
      </w:r>
      <w:r>
        <w:rPr/>
        <w:t>be communicated ultimately to the next generation but in the first instance to one‘s fellow</w:t>
      </w:r>
      <w:r>
        <w:rPr>
          <w:spacing w:val="1"/>
        </w:rPr>
        <w:t> </w:t>
      </w:r>
      <w:r>
        <w:rPr/>
        <w:t>researchers, to one‘s peers so they can apply, test and build upon it‖ (Harnad, 1996). Still,</w:t>
      </w:r>
      <w:r>
        <w:rPr>
          <w:spacing w:val="1"/>
        </w:rPr>
        <w:t> </w:t>
      </w:r>
      <w:r>
        <w:rPr/>
        <w:t>others view scholarly publishing as a much more inclusive process that represent all forms</w:t>
      </w:r>
      <w:r>
        <w:rPr>
          <w:spacing w:val="1"/>
        </w:rPr>
        <w:t> </w:t>
      </w:r>
      <w:r>
        <w:rPr/>
        <w:t>of disseminations</w:t>
      </w:r>
      <w:r>
        <w:rPr>
          <w:spacing w:val="1"/>
        </w:rPr>
        <w:t> </w:t>
      </w:r>
      <w:r>
        <w:rPr/>
        <w:t>of research</w:t>
      </w:r>
      <w:r>
        <w:rPr>
          <w:spacing w:val="1"/>
        </w:rPr>
        <w:t> </w:t>
      </w:r>
      <w:r>
        <w:rPr/>
        <w:t>output.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pertinent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iterative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scholarship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communicated,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developed within a community (King &amp; Mckim, 1999). Therefore, scholarly publishing</w:t>
      </w:r>
      <w:r>
        <w:rPr>
          <w:spacing w:val="1"/>
        </w:rPr>
        <w:t> </w:t>
      </w:r>
      <w:r>
        <w:rPr/>
        <w:t>may be defined as any end product of scholarship- would include but not limited to journal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papers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papers,</w:t>
      </w:r>
      <w:r>
        <w:rPr>
          <w:spacing w:val="1"/>
        </w:rPr>
        <w:t> </w:t>
      </w:r>
      <w:r>
        <w:rPr/>
        <w:t>monographs,</w:t>
      </w:r>
      <w:r>
        <w:rPr>
          <w:spacing w:val="-1"/>
        </w:rPr>
        <w:t> </w:t>
      </w:r>
      <w:r>
        <w:rPr/>
        <w:t>multi-contributor</w:t>
      </w:r>
      <w:r>
        <w:rPr>
          <w:spacing w:val="-1"/>
        </w:rPr>
        <w:t> </w:t>
      </w:r>
      <w:r>
        <w:rPr/>
        <w:t>editions, software</w:t>
      </w:r>
      <w:r>
        <w:rPr>
          <w:spacing w:val="-2"/>
        </w:rPr>
        <w:t> </w:t>
      </w:r>
      <w:r>
        <w:rPr/>
        <w:t>and databases.</w:t>
      </w:r>
    </w:p>
    <w:p>
      <w:pPr>
        <w:pStyle w:val="BodyText"/>
        <w:spacing w:line="550" w:lineRule="atLeast" w:before="7"/>
        <w:ind w:left="804" w:right="909" w:firstLine="720"/>
        <w:jc w:val="both"/>
      </w:pPr>
      <w:r>
        <w:rPr/>
        <w:t>A potent means of scholarly publishing is the scholarly journal. The scholarly</w:t>
      </w:r>
      <w:r>
        <w:rPr>
          <w:spacing w:val="1"/>
        </w:rPr>
        <w:t> </w:t>
      </w:r>
      <w:r>
        <w:rPr/>
        <w:t>journal</w:t>
      </w:r>
      <w:r>
        <w:rPr>
          <w:spacing w:val="30"/>
        </w:rPr>
        <w:t> </w:t>
      </w:r>
      <w:r>
        <w:rPr/>
        <w:t>has</w:t>
      </w:r>
      <w:r>
        <w:rPr>
          <w:spacing w:val="31"/>
        </w:rPr>
        <w:t> </w:t>
      </w:r>
      <w:r>
        <w:rPr/>
        <w:t>served</w:t>
      </w:r>
      <w:r>
        <w:rPr>
          <w:spacing w:val="33"/>
        </w:rPr>
        <w:t> </w:t>
      </w:r>
      <w:r>
        <w:rPr/>
        <w:t>as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primary</w:t>
      </w:r>
      <w:r>
        <w:rPr>
          <w:spacing w:val="26"/>
        </w:rPr>
        <w:t> </w:t>
      </w:r>
      <w:r>
        <w:rPr/>
        <w:t>medium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scholarly</w:t>
      </w:r>
      <w:r>
        <w:rPr>
          <w:spacing w:val="28"/>
        </w:rPr>
        <w:t> </w:t>
      </w:r>
      <w:r>
        <w:rPr/>
        <w:t>communication</w:t>
      </w:r>
      <w:r>
        <w:rPr>
          <w:spacing w:val="33"/>
        </w:rPr>
        <w:t> </w:t>
      </w:r>
      <w:r>
        <w:rPr/>
        <w:t>among</w:t>
      </w:r>
      <w:r>
        <w:rPr>
          <w:spacing w:val="30"/>
        </w:rPr>
        <w:t> </w:t>
      </w:r>
      <w:r>
        <w:rPr/>
        <w:t>scientists</w:t>
      </w:r>
    </w:p>
    <w:p>
      <w:pPr>
        <w:spacing w:after="0" w:line="550" w:lineRule="atLeast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6"/>
        <w:jc w:val="both"/>
      </w:pPr>
      <w:r>
        <w:rPr/>
        <w:drawing>
          <wp:anchor distT="0" distB="0" distL="0" distR="0" allowOverlap="1" layoutInCell="1" locked="0" behindDoc="1" simplePos="0" relativeHeight="481473536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 researchers for more than three centuries and has remained essentially unchanged in</w:t>
      </w:r>
      <w:r>
        <w:rPr>
          <w:spacing w:val="1"/>
        </w:rPr>
        <w:t> </w:t>
      </w:r>
      <w:r>
        <w:rPr/>
        <w:t>form and functions over time. However, despite scholarly journal benefits to science and</w:t>
      </w:r>
      <w:r>
        <w:rPr>
          <w:spacing w:val="1"/>
        </w:rPr>
        <w:t> </w:t>
      </w:r>
      <w:r>
        <w:rPr/>
        <w:t>scholarship,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criticisms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rapid</w:t>
      </w:r>
      <w:r>
        <w:rPr>
          <w:spacing w:val="1"/>
        </w:rPr>
        <w:t> </w:t>
      </w:r>
      <w:r>
        <w:rPr/>
        <w:t>increase in cost, restricted access, eroding standard of peer- review and archiving (Harder,</w:t>
      </w:r>
      <w:r>
        <w:rPr>
          <w:spacing w:val="1"/>
        </w:rPr>
        <w:t> </w:t>
      </w:r>
      <w:r>
        <w:rPr/>
        <w:t>1996; Boyd &amp; Herkovic 1999; Luswick &amp; Glazor, 2000). The paper journal bedeviled by</w:t>
      </w:r>
      <w:r>
        <w:rPr>
          <w:spacing w:val="1"/>
        </w:rPr>
        <w:t> </w:t>
      </w:r>
      <w:r>
        <w:rPr/>
        <w:t>the above crisis and coupled with the influence of modern information and communication</w:t>
      </w:r>
      <w:r>
        <w:rPr>
          <w:spacing w:val="1"/>
        </w:rPr>
        <w:t> </w:t>
      </w:r>
      <w:r>
        <w:rPr/>
        <w:t>technologies</w:t>
      </w:r>
      <w:r>
        <w:rPr>
          <w:spacing w:val="-1"/>
        </w:rPr>
        <w:t> </w:t>
      </w:r>
      <w:r>
        <w:rPr/>
        <w:t>(ICT)</w:t>
      </w:r>
      <w:r>
        <w:rPr>
          <w:spacing w:val="-2"/>
        </w:rPr>
        <w:t> </w:t>
      </w:r>
      <w:r>
        <w:rPr/>
        <w:t>led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transformation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print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scholarly</w:t>
      </w:r>
      <w:r>
        <w:rPr>
          <w:spacing w:val="-6"/>
        </w:rPr>
        <w:t> </w:t>
      </w:r>
      <w:r>
        <w:rPr/>
        <w:t>publishing.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804" w:right="908" w:firstLine="720"/>
        <w:jc w:val="both"/>
      </w:pPr>
      <w:r>
        <w:rPr/>
        <w:t>Scholarly electronic publications (here after referred to as S.E.P.) commonly refers</w:t>
      </w:r>
      <w:r>
        <w:rPr>
          <w:spacing w:val="1"/>
        </w:rPr>
        <w:t> </w:t>
      </w:r>
      <w:r>
        <w:rPr/>
        <w:t>to all forms of online distribution of documents (King &amp; Mekin, 1999; Borgman, 2000;</w:t>
      </w:r>
      <w:r>
        <w:rPr>
          <w:spacing w:val="1"/>
        </w:rPr>
        <w:t> </w:t>
      </w:r>
      <w:r>
        <w:rPr/>
        <w:t>Zhao &amp; Resh 2001; and Ludwick, 2000). This is an encompassing term for a variety of</w:t>
      </w:r>
      <w:r>
        <w:rPr>
          <w:spacing w:val="1"/>
        </w:rPr>
        <w:t> </w:t>
      </w:r>
      <w:r>
        <w:rPr/>
        <w:t>digitally produced information materials such as bulletin boards, newsgroups, mailing lists;</w:t>
      </w:r>
      <w:r>
        <w:rPr>
          <w:spacing w:val="-57"/>
        </w:rPr>
        <w:t> </w:t>
      </w:r>
      <w:r>
        <w:rPr/>
        <w:t>CD-ROM based media, databases and websites (Ludwick &amp; Glazer 2000). However, an</w:t>
      </w:r>
      <w:r>
        <w:rPr>
          <w:spacing w:val="1"/>
        </w:rPr>
        <w:t> </w:t>
      </w:r>
      <w:r>
        <w:rPr/>
        <w:t>important distinction to note is that not all electronic publications are scholarly. Rather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opinions,</w:t>
      </w:r>
      <w:r>
        <w:rPr>
          <w:spacing w:val="1"/>
        </w:rPr>
        <w:t> </w:t>
      </w:r>
      <w:r>
        <w:rPr/>
        <w:t>views,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that do not meet the criteria of scholarship. Scholarship in its broadest sense</w:t>
      </w:r>
      <w:r>
        <w:rPr>
          <w:spacing w:val="1"/>
        </w:rPr>
        <w:t> </w:t>
      </w:r>
      <w:r>
        <w:rPr/>
        <w:t>implies that certain criteria have been met, goals are clearly stated: background preparation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sufficient,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issue/topic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appropriate,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made,</w:t>
      </w:r>
      <w:r>
        <w:rPr>
          <w:spacing w:val="1"/>
        </w:rPr>
        <w:t> </w:t>
      </w:r>
      <w:r>
        <w:rPr/>
        <w:t>presentation of material is effective and that the project is thoughtfully evaluated (Ludwick</w:t>
      </w:r>
      <w:r>
        <w:rPr>
          <w:spacing w:val="-57"/>
        </w:rPr>
        <w:t> </w:t>
      </w:r>
      <w:r>
        <w:rPr/>
        <w:t>&amp;</w:t>
      </w:r>
      <w:r>
        <w:rPr>
          <w:spacing w:val="1"/>
        </w:rPr>
        <w:t> </w:t>
      </w:r>
      <w:r>
        <w:rPr/>
        <w:t>Glazer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scholarship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journal/academic</w:t>
      </w:r>
      <w:r>
        <w:rPr>
          <w:spacing w:val="1"/>
        </w:rPr>
        <w:t> </w:t>
      </w:r>
      <w:r>
        <w:rPr/>
        <w:t>journal.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Jones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Cook</w:t>
      </w:r>
      <w:r>
        <w:rPr>
          <w:spacing w:val="1"/>
        </w:rPr>
        <w:t> </w:t>
      </w:r>
      <w:r>
        <w:rPr/>
        <w:t>(2000)</w:t>
      </w:r>
      <w:r>
        <w:rPr>
          <w:spacing w:val="-57"/>
        </w:rPr>
        <w:t> </w:t>
      </w:r>
      <w:r>
        <w:rPr/>
        <w:t>d</w:t>
      </w:r>
      <w:r>
        <w:rPr>
          <w:spacing w:val="-1"/>
        </w:rPr>
        <w:t>e</w:t>
      </w:r>
      <w:r>
        <w:rPr/>
        <w:t>fin</w:t>
      </w:r>
      <w:r>
        <w:rPr>
          <w:spacing w:val="-2"/>
        </w:rPr>
        <w:t>e</w:t>
      </w:r>
      <w:r>
        <w:rPr/>
        <w:t>d</w:t>
      </w:r>
      <w:r>
        <w:rPr>
          <w:spacing w:val="2"/>
        </w:rPr>
        <w:t> s</w:t>
      </w:r>
      <w:r>
        <w:rPr>
          <w:spacing w:val="-1"/>
        </w:rPr>
        <w:t>c</w:t>
      </w:r>
      <w:r>
        <w:rPr/>
        <w:t>hola</w:t>
      </w:r>
      <w:r>
        <w:rPr>
          <w:spacing w:val="-2"/>
        </w:rPr>
        <w:t>r</w:t>
      </w:r>
      <w:r>
        <w:rPr>
          <w:spacing w:val="5"/>
        </w:rPr>
        <w:t>l</w:t>
      </w:r>
      <w:r>
        <w:rPr/>
        <w:t>y</w:t>
      </w:r>
      <w:r>
        <w:rPr>
          <w:spacing w:val="-1"/>
        </w:rPr>
        <w:t> e</w:t>
      </w:r>
      <w:r>
        <w:rPr/>
        <w:t>le</w:t>
      </w:r>
      <w:r>
        <w:rPr>
          <w:spacing w:val="-2"/>
        </w:rPr>
        <w:t>c</w:t>
      </w:r>
      <w:r>
        <w:rPr/>
        <w:t>tr</w:t>
      </w:r>
      <w:r>
        <w:rPr>
          <w:spacing w:val="1"/>
        </w:rPr>
        <w:t>o</w:t>
      </w:r>
      <w:r>
        <w:rPr/>
        <w:t>nic</w:t>
      </w:r>
      <w:r>
        <w:rPr>
          <w:spacing w:val="1"/>
        </w:rPr>
        <w:t> </w:t>
      </w:r>
      <w:r>
        <w:rPr/>
        <w:t>publi</w:t>
      </w:r>
      <w:r>
        <w:rPr>
          <w:spacing w:val="-1"/>
        </w:rPr>
        <w:t>shin</w:t>
      </w:r>
      <w:r>
        <w:rPr/>
        <w:t>g </w:t>
      </w:r>
      <w:r>
        <w:rPr>
          <w:spacing w:val="-1"/>
        </w:rPr>
        <w:t>si</w:t>
      </w:r>
      <w:r>
        <w:rPr/>
        <w:t>mp</w:t>
      </w:r>
      <w:r>
        <w:rPr>
          <w:spacing w:val="5"/>
        </w:rPr>
        <w:t>l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</w:t>
      </w:r>
      <w:r>
        <w:rPr>
          <w:spacing w:val="4"/>
        </w:rPr>
        <w:t> e</w:t>
      </w:r>
      <w:r>
        <w:rPr>
          <w:spacing w:val="-1"/>
        </w:rPr>
        <w:t>-</w:t>
      </w:r>
      <w:r>
        <w:rPr/>
        <w:t>journ</w:t>
      </w:r>
      <w:r>
        <w:rPr>
          <w:spacing w:val="-2"/>
        </w:rPr>
        <w:t>a</w:t>
      </w:r>
      <w:r>
        <w:rPr/>
        <w:t>l</w:t>
      </w:r>
      <w:r>
        <w:rPr>
          <w:spacing w:val="4"/>
        </w:rPr>
        <w:t> </w:t>
      </w:r>
      <w:r>
        <w:rPr>
          <w:w w:val="99"/>
        </w:rPr>
        <w:t>is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d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it</w:t>
      </w:r>
      <w:r>
        <w:rPr>
          <w:spacing w:val="2"/>
        </w:rPr>
        <w:t>i</w:t>
      </w:r>
      <w:r>
        <w:rPr>
          <w:w w:val="99"/>
        </w:rPr>
        <w:t>s</w:t>
      </w:r>
      <w:r>
        <w:rPr>
          <w:spacing w:val="1"/>
        </w:rPr>
        <w:t>e</w:t>
      </w:r>
      <w:r>
        <w:rPr/>
        <w:t>d</w:t>
      </w:r>
      <w:r>
        <w:rPr>
          <w:spacing w:val="2"/>
        </w:rPr>
        <w:t> </w:t>
      </w:r>
      <w:r>
        <w:rPr/>
        <w:t>p</w:t>
      </w:r>
      <w:r>
        <w:rPr>
          <w:spacing w:val="-1"/>
        </w:rPr>
        <w:t>e</w:t>
      </w:r>
      <w:r>
        <w:rPr/>
        <w:t>riodi</w:t>
      </w:r>
      <w:r>
        <w:rPr>
          <w:spacing w:val="-1"/>
        </w:rPr>
        <w:t>ca</w:t>
      </w:r>
      <w:r>
        <w:rPr/>
        <w:t>l</w:t>
      </w:r>
      <w:r>
        <w:rPr>
          <w:spacing w:val="4"/>
        </w:rPr>
        <w:t> </w:t>
      </w:r>
      <w:r>
        <w:rPr/>
        <w:t>that publishes on the Internet or worldwide web (www)‖. Also a digitised journal could be in</w:t>
      </w:r>
      <w:r>
        <w:rPr>
          <w:spacing w:val="1"/>
        </w:rPr>
        <w:t> </w:t>
      </w:r>
      <w:r>
        <w:rPr/>
        <w:t>other</w:t>
      </w:r>
      <w:r>
        <w:rPr>
          <w:spacing w:val="21"/>
        </w:rPr>
        <w:t> </w:t>
      </w:r>
      <w:r>
        <w:rPr/>
        <w:t>storage</w:t>
      </w:r>
      <w:r>
        <w:rPr>
          <w:spacing w:val="22"/>
        </w:rPr>
        <w:t> </w:t>
      </w:r>
      <w:r>
        <w:rPr/>
        <w:t>media</w:t>
      </w:r>
      <w:r>
        <w:rPr>
          <w:spacing w:val="23"/>
        </w:rPr>
        <w:t> </w:t>
      </w:r>
      <w:r>
        <w:rPr/>
        <w:t>such</w:t>
      </w:r>
      <w:r>
        <w:rPr>
          <w:spacing w:val="26"/>
        </w:rPr>
        <w:t> </w:t>
      </w:r>
      <w:r>
        <w:rPr/>
        <w:t>as</w:t>
      </w:r>
      <w:r>
        <w:rPr>
          <w:spacing w:val="23"/>
        </w:rPr>
        <w:t> </w:t>
      </w:r>
      <w:r>
        <w:rPr/>
        <w:t>CD-ROM,</w:t>
      </w:r>
      <w:r>
        <w:rPr>
          <w:spacing w:val="25"/>
        </w:rPr>
        <w:t> </w:t>
      </w:r>
      <w:r>
        <w:rPr/>
        <w:t>DVD,</w:t>
      </w:r>
      <w:r>
        <w:rPr>
          <w:spacing w:val="24"/>
        </w:rPr>
        <w:t> </w:t>
      </w:r>
      <w:r>
        <w:rPr/>
        <w:t>flash</w:t>
      </w:r>
      <w:r>
        <w:rPr>
          <w:spacing w:val="24"/>
        </w:rPr>
        <w:t> </w:t>
      </w:r>
      <w:r>
        <w:rPr/>
        <w:t>drives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that</w:t>
      </w:r>
      <w:r>
        <w:rPr>
          <w:spacing w:val="25"/>
        </w:rPr>
        <w:t> </w:t>
      </w:r>
      <w:r>
        <w:rPr/>
        <w:t>could</w:t>
      </w:r>
      <w:r>
        <w:rPr>
          <w:spacing w:val="24"/>
        </w:rPr>
        <w:t> </w:t>
      </w:r>
      <w:r>
        <w:rPr/>
        <w:t>be</w:t>
      </w:r>
      <w:r>
        <w:rPr>
          <w:spacing w:val="22"/>
        </w:rPr>
        <w:t> </w:t>
      </w:r>
      <w:r>
        <w:rPr/>
        <w:t>uploaded</w:t>
      </w:r>
      <w:r>
        <w:rPr>
          <w:spacing w:val="22"/>
        </w:rPr>
        <w:t> </w:t>
      </w:r>
      <w:r>
        <w:rPr/>
        <w:t>in</w:t>
      </w:r>
    </w:p>
    <w:p>
      <w:pPr>
        <w:pStyle w:val="BodyText"/>
        <w:spacing w:line="275" w:lineRule="exact"/>
        <w:ind w:left="804"/>
        <w:jc w:val="both"/>
      </w:pPr>
      <w:r>
        <w:rPr/>
        <w:t>the</w:t>
      </w:r>
      <w:r>
        <w:rPr>
          <w:spacing w:val="16"/>
        </w:rPr>
        <w:t> </w:t>
      </w:r>
      <w:r>
        <w:rPr/>
        <w:t>int</w:t>
      </w:r>
      <w:r>
        <w:rPr>
          <w:spacing w:val="-1"/>
        </w:rPr>
        <w:t>e</w:t>
      </w:r>
      <w:r>
        <w:rPr/>
        <w:t>rn</w:t>
      </w:r>
      <w:r>
        <w:rPr>
          <w:spacing w:val="-2"/>
        </w:rPr>
        <w:t>e</w:t>
      </w:r>
      <w:r>
        <w:rPr/>
        <w:t>t</w:t>
      </w:r>
      <w:r>
        <w:rPr>
          <w:spacing w:val="17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15"/>
        </w:rPr>
        <w:t> </w:t>
      </w:r>
      <w:r>
        <w:rPr>
          <w:w w:val="99"/>
        </w:rPr>
        <w:t>use.</w:t>
      </w:r>
      <w:r>
        <w:rPr>
          <w:spacing w:val="17"/>
        </w:rPr>
        <w:t> </w:t>
      </w:r>
      <w:r>
        <w:rPr/>
        <w:t>Str</w:t>
      </w:r>
      <w:r>
        <w:rPr>
          <w:spacing w:val="1"/>
        </w:rPr>
        <w:t>a</w:t>
      </w:r>
      <w:r>
        <w:rPr/>
        <w:t>n</w:t>
      </w:r>
      <w:r>
        <w:rPr>
          <w:spacing w:val="-1"/>
        </w:rPr>
        <w:t>ac</w:t>
      </w:r>
      <w:r>
        <w:rPr/>
        <w:t>k</w:t>
      </w:r>
      <w:r>
        <w:rPr>
          <w:spacing w:val="16"/>
        </w:rPr>
        <w:t> </w:t>
      </w:r>
      <w:r>
        <w:rPr/>
        <w:t>(200</w:t>
      </w:r>
      <w:r>
        <w:rPr>
          <w:spacing w:val="1"/>
        </w:rPr>
        <w:t>6</w:t>
      </w:r>
      <w:r>
        <w:rPr/>
        <w:t>)</w:t>
      </w:r>
      <w:r>
        <w:rPr>
          <w:spacing w:val="15"/>
        </w:rPr>
        <w:t> </w:t>
      </w:r>
      <w:r>
        <w:rPr/>
        <w:t>noted</w:t>
      </w:r>
      <w:r>
        <w:rPr>
          <w:spacing w:val="16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>
          <w:spacing w:val="2"/>
        </w:rPr>
        <w:t>t</w:t>
      </w:r>
      <w:r>
        <w:rPr/>
        <w:t>ronic</w:t>
      </w:r>
      <w:r>
        <w:rPr>
          <w:spacing w:val="15"/>
        </w:rPr>
        <w:t> </w:t>
      </w:r>
      <w:r>
        <w:rPr/>
        <w:t>publi</w:t>
      </w:r>
      <w:r>
        <w:rPr>
          <w:spacing w:val="-1"/>
        </w:rPr>
        <w:t>shin</w:t>
      </w:r>
      <w:r>
        <w:rPr/>
        <w:t>g</w:t>
      </w:r>
      <w:r>
        <w:rPr>
          <w:spacing w:val="14"/>
        </w:rPr>
        <w:t> </w:t>
      </w:r>
      <w:r>
        <w:rPr/>
        <w:t>(</w:t>
      </w:r>
      <w:r>
        <w:rPr>
          <w:spacing w:val="1"/>
        </w:rPr>
        <w:t>o</w:t>
      </w:r>
      <w:r>
        <w:rPr/>
        <w:t>r</w:t>
      </w:r>
      <w:r>
        <w:rPr>
          <w:spacing w:val="15"/>
        </w:rPr>
        <w:t> </w:t>
      </w:r>
      <w:r>
        <w:rPr/>
        <w:t>online</w:t>
      </w:r>
      <w:r>
        <w:rPr>
          <w:spacing w:val="15"/>
        </w:rPr>
        <w:t> </w:t>
      </w:r>
      <w:r>
        <w:rPr/>
        <w:t>publi</w:t>
      </w:r>
      <w:r>
        <w:rPr>
          <w:spacing w:val="-1"/>
        </w:rPr>
        <w:t>shin</w:t>
      </w:r>
      <w:r>
        <w:rPr/>
        <w:t>g</w:t>
      </w:r>
      <w:r>
        <w:rPr>
          <w:spacing w:val="14"/>
        </w:rPr>
        <w:t> </w:t>
      </w:r>
      <w:r>
        <w:rPr>
          <w:spacing w:val="2"/>
        </w:rPr>
        <w:t>o</w:t>
      </w:r>
      <w:r>
        <w:rPr/>
        <w:t>r</w:t>
      </w:r>
    </w:p>
    <w:p>
      <w:pPr>
        <w:spacing w:after="0" w:line="275" w:lineRule="exact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7"/>
        <w:jc w:val="both"/>
      </w:pPr>
      <w:r>
        <w:rPr/>
        <w:t>e-publishing, etc.) involves placing information about your journal on the Internet to share</w:t>
      </w:r>
      <w:r>
        <w:rPr>
          <w:spacing w:val="1"/>
        </w:rPr>
        <w:t> </w:t>
      </w:r>
      <w:r>
        <w:rPr/>
        <w:t>with wider</w:t>
      </w:r>
      <w:r>
        <w:rPr>
          <w:spacing w:val="-2"/>
        </w:rPr>
        <w:t> </w:t>
      </w:r>
      <w:r>
        <w:rPr/>
        <w:t>world‖</w:t>
      </w:r>
      <w:r>
        <w:rPr>
          <w:spacing w:val="2"/>
        </w:rPr>
        <w:t> </w:t>
      </w:r>
      <w:r>
        <w:rPr/>
        <w:t>(p.14).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10" w:firstLine="720"/>
        <w:jc w:val="both"/>
      </w:pPr>
      <w:r>
        <w:rPr/>
        <w:t>This definition of scholarly electronic publishing is supported by the views of many</w:t>
      </w:r>
      <w:r>
        <w:rPr>
          <w:spacing w:val="-57"/>
        </w:rPr>
        <w:t> </w:t>
      </w:r>
      <w:r>
        <w:rPr/>
        <w:t>authorities</w:t>
      </w:r>
      <w:r>
        <w:rPr>
          <w:spacing w:val="8"/>
        </w:rPr>
        <w:t> </w:t>
      </w:r>
      <w:r>
        <w:rPr/>
        <w:t>such</w:t>
      </w:r>
      <w:r>
        <w:rPr>
          <w:spacing w:val="7"/>
        </w:rPr>
        <w:t> </w:t>
      </w:r>
      <w:r>
        <w:rPr/>
        <w:t>as</w:t>
      </w:r>
      <w:r>
        <w:rPr>
          <w:spacing w:val="11"/>
        </w:rPr>
        <w:t> </w:t>
      </w:r>
      <w:r>
        <w:rPr/>
        <w:t>CARL</w:t>
      </w:r>
      <w:r>
        <w:rPr>
          <w:spacing w:val="5"/>
        </w:rPr>
        <w:t> </w:t>
      </w:r>
      <w:r>
        <w:rPr/>
        <w:t>(2005),</w:t>
      </w:r>
      <w:r>
        <w:rPr>
          <w:spacing w:val="8"/>
        </w:rPr>
        <w:t> </w:t>
      </w:r>
      <w:r>
        <w:rPr/>
        <w:t>Fjallbrant</w:t>
      </w:r>
      <w:r>
        <w:rPr>
          <w:spacing w:val="8"/>
        </w:rPr>
        <w:t> </w:t>
      </w:r>
      <w:r>
        <w:rPr/>
        <w:t>(1997)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Stanack</w:t>
      </w:r>
      <w:r>
        <w:rPr>
          <w:spacing w:val="8"/>
        </w:rPr>
        <w:t> </w:t>
      </w:r>
      <w:r>
        <w:rPr/>
        <w:t>(2006)</w:t>
      </w:r>
      <w:r>
        <w:rPr>
          <w:spacing w:val="8"/>
        </w:rPr>
        <w:t> </w:t>
      </w:r>
      <w:r>
        <w:rPr/>
        <w:t>who</w:t>
      </w:r>
      <w:r>
        <w:rPr>
          <w:spacing w:val="8"/>
        </w:rPr>
        <w:t> </w:t>
      </w:r>
      <w:r>
        <w:rPr/>
        <w:t>observed</w:t>
      </w:r>
      <w:r>
        <w:rPr>
          <w:spacing w:val="8"/>
        </w:rPr>
        <w:t> </w:t>
      </w:r>
      <w:r>
        <w:rPr/>
        <w:t>that</w:t>
      </w:r>
    </w:p>
    <w:p>
      <w:pPr>
        <w:pStyle w:val="BodyText"/>
        <w:spacing w:line="480" w:lineRule="auto"/>
        <w:ind w:left="804" w:right="908"/>
        <w:jc w:val="both"/>
      </w:pPr>
      <w:r>
        <w:rPr/>
        <w:drawing>
          <wp:anchor distT="0" distB="0" distL="0" distR="0" allowOverlap="1" layoutInCell="1" locked="0" behindDoc="1" simplePos="0" relativeHeight="481474048">
            <wp:simplePos x="0" y="0"/>
            <wp:positionH relativeFrom="page">
              <wp:posOffset>1596771</wp:posOffset>
            </wp:positionH>
            <wp:positionV relativeFrom="paragraph">
              <wp:posOffset>115101</wp:posOffset>
            </wp:positionV>
            <wp:extent cx="5168773" cy="5110146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d</w:t>
      </w:r>
      <w:r>
        <w:rPr>
          <w:spacing w:val="-1"/>
        </w:rPr>
        <w:t>e</w:t>
      </w:r>
      <w:r>
        <w:rPr/>
        <w:t>mic </w:t>
      </w:r>
      <w:r>
        <w:rPr>
          <w:spacing w:val="-2"/>
        </w:rPr>
        <w:t> </w:t>
      </w:r>
      <w:r>
        <w:rPr/>
        <w:t>journ</w:t>
      </w:r>
      <w:r>
        <w:rPr>
          <w:spacing w:val="-2"/>
        </w:rPr>
        <w:t>a</w:t>
      </w:r>
      <w:r>
        <w:rPr/>
        <w:t>ls  </w:t>
      </w:r>
      <w:r>
        <w:rPr>
          <w:spacing w:val="1"/>
        </w:rPr>
        <w:t>(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s</w:t>
      </w:r>
      <w:r>
        <w:rPr/>
        <w:t>o </w:t>
      </w:r>
      <w:r>
        <w:rPr>
          <w:spacing w:val="-1"/>
        </w:rPr>
        <w:t> </w:t>
      </w:r>
      <w:r>
        <w:rPr/>
        <w:t>known </w:t>
      </w:r>
      <w:r>
        <w:rPr>
          <w:spacing w:val="-1"/>
        </w:rPr>
        <w:t> a</w:t>
      </w:r>
      <w:r>
        <w:rPr/>
        <w:t>s 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er</w:t>
      </w:r>
      <w:r>
        <w:rPr>
          <w:spacing w:val="-1"/>
        </w:rPr>
        <w:t>-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vi</w:t>
      </w:r>
      <w:r>
        <w:rPr>
          <w:spacing w:val="1"/>
        </w:rPr>
        <w:t>e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d </w:t>
      </w:r>
      <w:r>
        <w:rPr>
          <w:spacing w:val="-1"/>
        </w:rPr>
        <w:t> </w:t>
      </w:r>
      <w:r>
        <w:rPr/>
        <w:t>journ</w:t>
      </w:r>
      <w:r>
        <w:rPr>
          <w:spacing w:val="-2"/>
        </w:rPr>
        <w:t>a</w:t>
      </w:r>
      <w:r>
        <w:rPr>
          <w:w w:val="99"/>
        </w:rPr>
        <w:t>ls)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2"/>
        </w:rPr>
        <w:t> </w:t>
      </w:r>
      <w:r>
        <w:rPr/>
        <w:t>the </w:t>
      </w:r>
      <w:r>
        <w:rPr>
          <w:spacing w:val="3"/>
        </w:rPr>
        <w:t> </w:t>
      </w:r>
      <w:r>
        <w:rPr/>
        <w:t>main 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e</w:t>
      </w:r>
      <w:r>
        <w:rPr/>
        <w:t>hicl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 for </w:t>
      </w:r>
      <w:r>
        <w:rPr/>
        <w:t>disseminating research findings in the scholarly community and therefore regarded as the</w:t>
      </w:r>
      <w:r>
        <w:rPr>
          <w:spacing w:val="1"/>
        </w:rPr>
        <w:t> </w:t>
      </w:r>
      <w:r>
        <w:rPr/>
        <w:t>most important type of primary publications for the spread of scientific information to</w:t>
      </w:r>
      <w:r>
        <w:rPr>
          <w:spacing w:val="1"/>
        </w:rPr>
        <w:t> </w:t>
      </w:r>
      <w:r>
        <w:rPr/>
        <w:t>enhance visibility on a</w:t>
      </w:r>
      <w:r>
        <w:rPr>
          <w:spacing w:val="1"/>
        </w:rPr>
        <w:t> </w:t>
      </w:r>
      <w:r>
        <w:rPr/>
        <w:t>global scale‖. Therefore,</w:t>
      </w:r>
      <w:r>
        <w:rPr>
          <w:spacing w:val="1"/>
        </w:rPr>
        <w:t> </w:t>
      </w:r>
      <w:r>
        <w:rPr/>
        <w:t>scholarly electronic journals</w:t>
      </w:r>
      <w:r>
        <w:rPr>
          <w:spacing w:val="60"/>
        </w:rPr>
        <w:t> </w:t>
      </w:r>
      <w:r>
        <w:rPr/>
        <w:t>may not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all that different from the print journals in the fundamental editorial processes. That is,</w:t>
      </w:r>
      <w:r>
        <w:rPr>
          <w:spacing w:val="1"/>
        </w:rPr>
        <w:t> </w:t>
      </w:r>
      <w:r>
        <w:rPr/>
        <w:t>articles are submitted by the authors in the academic community, and are peer-reviewed (to</w:t>
      </w:r>
      <w:r>
        <w:rPr>
          <w:spacing w:val="-57"/>
        </w:rPr>
        <w:t> </w:t>
      </w:r>
      <w:r>
        <w:rPr/>
        <w:t>ensure quality control) by the editorial board members of the e-journal to be accepted or</w:t>
      </w:r>
      <w:r>
        <w:rPr>
          <w:spacing w:val="1"/>
        </w:rPr>
        <w:t> </w:t>
      </w:r>
      <w:r>
        <w:rPr/>
        <w:t>rejected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published.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different (Jones &amp; Cook 2000). Scholarly electronic publication may therefore be defined</w:t>
      </w:r>
      <w:r>
        <w:rPr>
          <w:spacing w:val="1"/>
        </w:rPr>
        <w:t> </w:t>
      </w:r>
      <w:r>
        <w:rPr/>
        <w:t>as any product of scholarship created, peer-reviewed, produced, distributed, disseminated,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electronically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publishing systems and products include open journal system (OJS); Online Journal of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Nursing;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Publishing;</w:t>
      </w:r>
      <w:r>
        <w:rPr>
          <w:spacing w:val="1"/>
        </w:rPr>
        <w:t> </w:t>
      </w:r>
      <w:r>
        <w:rPr/>
        <w:t>D-Lib</w:t>
      </w:r>
      <w:r>
        <w:rPr>
          <w:spacing w:val="1"/>
        </w:rPr>
        <w:t> </w:t>
      </w:r>
      <w:r>
        <w:rPr/>
        <w:t>Magazine;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Research;</w:t>
      </w:r>
      <w:r>
        <w:rPr>
          <w:spacing w:val="-1"/>
        </w:rPr>
        <w:t> </w:t>
      </w:r>
      <w:r>
        <w:rPr/>
        <w:t>DOAJ; databases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JSTOR;</w:t>
      </w:r>
      <w:r>
        <w:rPr>
          <w:spacing w:val="-1"/>
        </w:rPr>
        <w:t> </w:t>
      </w:r>
      <w:r>
        <w:rPr/>
        <w:t>HINARY; AGORA</w:t>
      </w:r>
      <w:r>
        <w:rPr>
          <w:spacing w:val="-1"/>
        </w:rPr>
        <w:t> </w:t>
      </w:r>
      <w:r>
        <w:rPr/>
        <w:t>and EBSCOHOST.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numPr>
          <w:ilvl w:val="1"/>
          <w:numId w:val="10"/>
        </w:numPr>
        <w:tabs>
          <w:tab w:pos="1189" w:val="left" w:leader="none"/>
        </w:tabs>
        <w:spacing w:line="480" w:lineRule="auto" w:before="65" w:after="0"/>
        <w:ind w:left="804" w:right="909" w:firstLine="0"/>
        <w:jc w:val="left"/>
      </w:pPr>
      <w:r>
        <w:rPr/>
        <w:t>Computer</w:t>
      </w:r>
      <w:r>
        <w:rPr>
          <w:spacing w:val="19"/>
        </w:rPr>
        <w:t> </w:t>
      </w:r>
      <w:r>
        <w:rPr/>
        <w:t>skills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utilisation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scholarly</w:t>
      </w:r>
      <w:r>
        <w:rPr>
          <w:spacing w:val="21"/>
        </w:rPr>
        <w:t> </w:t>
      </w:r>
      <w:r>
        <w:rPr/>
        <w:t>electronic</w:t>
      </w:r>
      <w:r>
        <w:rPr>
          <w:spacing w:val="21"/>
        </w:rPr>
        <w:t> </w:t>
      </w:r>
      <w:r>
        <w:rPr/>
        <w:t>publications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higher</w:t>
      </w:r>
      <w:r>
        <w:rPr>
          <w:spacing w:val="-57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804" w:right="905" w:firstLine="900"/>
        <w:jc w:val="both"/>
      </w:pPr>
      <w:r>
        <w:rPr/>
        <w:drawing>
          <wp:anchor distT="0" distB="0" distL="0" distR="0" allowOverlap="1" layoutInCell="1" locked="0" behindDoc="1" simplePos="0" relativeHeight="481474560">
            <wp:simplePos x="0" y="0"/>
            <wp:positionH relativeFrom="page">
              <wp:posOffset>1596771</wp:posOffset>
            </wp:positionH>
            <wp:positionV relativeFrom="paragraph">
              <wp:posOffset>816141</wp:posOffset>
            </wp:positionV>
            <wp:extent cx="5168773" cy="5110146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Cromber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asserted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information technology (IT) have made a considerable impact on every aspect of society</w:t>
      </w:r>
      <w:r>
        <w:rPr>
          <w:spacing w:val="1"/>
        </w:rPr>
        <w:t> </w:t>
      </w:r>
      <w:r>
        <w:rPr/>
        <w:t>such</w:t>
      </w:r>
      <w:r>
        <w:rPr>
          <w:spacing w:val="26"/>
        </w:rPr>
        <w:t> </w:t>
      </w:r>
      <w:r>
        <w:rPr/>
        <w:t>that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working</w:t>
      </w:r>
      <w:r>
        <w:rPr>
          <w:spacing w:val="26"/>
        </w:rPr>
        <w:t> </w:t>
      </w:r>
      <w:r>
        <w:rPr/>
        <w:t>familiarity</w:t>
      </w:r>
      <w:r>
        <w:rPr>
          <w:spacing w:val="20"/>
        </w:rPr>
        <w:t> </w:t>
      </w:r>
      <w:r>
        <w:rPr/>
        <w:t>with</w:t>
      </w:r>
      <w:r>
        <w:rPr>
          <w:spacing w:val="31"/>
        </w:rPr>
        <w:t> </w:t>
      </w:r>
      <w:r>
        <w:rPr/>
        <w:t>IT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becoming</w:t>
      </w:r>
      <w:r>
        <w:rPr>
          <w:spacing w:val="26"/>
        </w:rPr>
        <w:t> </w:t>
      </w:r>
      <w:r>
        <w:rPr/>
        <w:t>increasingly</w:t>
      </w:r>
      <w:r>
        <w:rPr>
          <w:spacing w:val="22"/>
        </w:rPr>
        <w:t> </w:t>
      </w:r>
      <w:r>
        <w:rPr/>
        <w:t>important</w:t>
      </w:r>
      <w:r>
        <w:rPr>
          <w:spacing w:val="29"/>
        </w:rPr>
        <w:t> </w:t>
      </w:r>
      <w:r>
        <w:rPr/>
        <w:t>especially</w:t>
      </w:r>
      <w:r>
        <w:rPr>
          <w:spacing w:val="23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kpla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.</w:t>
      </w:r>
      <w:r>
        <w:rPr>
          <w:spacing w:val="26"/>
        </w:rPr>
        <w:t> </w:t>
      </w:r>
      <w:r>
        <w:rPr/>
        <w:t>Suppo</w:t>
      </w:r>
      <w:r>
        <w:rPr>
          <w:spacing w:val="-1"/>
        </w:rPr>
        <w:t>r</w:t>
      </w:r>
      <w:r>
        <w:rPr/>
        <w:t>ting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bove</w:t>
      </w:r>
      <w:r>
        <w:rPr>
          <w:spacing w:val="25"/>
        </w:rPr>
        <w:t> </w:t>
      </w:r>
      <w:r>
        <w:rPr/>
        <w:t>view</w:t>
      </w:r>
      <w:r>
        <w:rPr>
          <w:spacing w:val="27"/>
        </w:rPr>
        <w:t> </w:t>
      </w:r>
      <w:r>
        <w:rPr>
          <w:spacing w:val="-3"/>
        </w:rPr>
        <w:t>Z</w:t>
      </w:r>
      <w:r>
        <w:rPr/>
        <w:t>in</w:t>
      </w:r>
      <w:r>
        <w:rPr>
          <w:spacing w:val="26"/>
        </w:rPr>
        <w:t> </w:t>
      </w:r>
      <w:r>
        <w:rPr>
          <w:spacing w:val="1"/>
        </w:rPr>
        <w:t>e</w:t>
      </w:r>
      <w:r>
        <w:rPr/>
        <w:t>t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l</w:t>
      </w:r>
      <w:r>
        <w:rPr>
          <w:spacing w:val="26"/>
        </w:rPr>
        <w:t> </w:t>
      </w:r>
      <w:r>
        <w:rPr/>
        <w:t>(200</w:t>
      </w:r>
      <w:r>
        <w:rPr>
          <w:spacing w:val="-1"/>
        </w:rPr>
        <w:t>0</w:t>
      </w:r>
      <w:r>
        <w:rPr/>
        <w:t>:1)</w:t>
      </w:r>
      <w:r>
        <w:rPr>
          <w:spacing w:val="26"/>
        </w:rPr>
        <w:t> </w:t>
      </w:r>
      <w:r>
        <w:rPr/>
        <w:t>obse</w:t>
      </w:r>
      <w:r>
        <w:rPr>
          <w:spacing w:val="-2"/>
        </w:rPr>
        <w:t>r</w:t>
      </w:r>
      <w:r>
        <w:rPr/>
        <w:t>v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knowl</w:t>
      </w:r>
      <w:r>
        <w:rPr>
          <w:spacing w:val="-1"/>
        </w:rPr>
        <w:t>e</w:t>
      </w:r>
      <w:r>
        <w:rPr/>
        <w:t>dg</w:t>
      </w:r>
      <w:r>
        <w:rPr>
          <w:spacing w:val="-1"/>
        </w:rPr>
        <w:t>e</w:t>
      </w:r>
      <w:r>
        <w:rPr/>
        <w:t>,</w:t>
      </w:r>
      <w:r>
        <w:rPr>
          <w:spacing w:val="26"/>
        </w:rPr>
        <w:t> </w:t>
      </w:r>
      <w:r>
        <w:rPr>
          <w:spacing w:val="-1"/>
        </w:rPr>
        <w:t>ski</w:t>
      </w:r>
      <w:r>
        <w:rPr/>
        <w:t>ll and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entering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competitive employment market. Every aspect of life from education, leisure and work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technology‖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 (ICT) has generated a need for new brand of literacy. ICT have resulted in a</w:t>
      </w:r>
      <w:r>
        <w:rPr>
          <w:spacing w:val="1"/>
        </w:rPr>
        <w:t> </w:t>
      </w:r>
      <w:r>
        <w:rPr/>
        <w:t>need</w:t>
      </w:r>
      <w:r>
        <w:rPr>
          <w:spacing w:val="53"/>
        </w:rPr>
        <w:t> </w:t>
      </w:r>
      <w:r>
        <w:rPr/>
        <w:t>for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learning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new</w:t>
      </w:r>
      <w:r>
        <w:rPr>
          <w:spacing w:val="55"/>
        </w:rPr>
        <w:t> </w:t>
      </w:r>
      <w:r>
        <w:rPr/>
        <w:t>human</w:t>
      </w:r>
      <w:r>
        <w:rPr>
          <w:spacing w:val="54"/>
        </w:rPr>
        <w:t> </w:t>
      </w:r>
      <w:r>
        <w:rPr/>
        <w:t>skills,</w:t>
      </w:r>
      <w:r>
        <w:rPr>
          <w:spacing w:val="55"/>
        </w:rPr>
        <w:t> </w:t>
      </w:r>
      <w:r>
        <w:rPr/>
        <w:t>abilities</w:t>
      </w:r>
      <w:r>
        <w:rPr>
          <w:spacing w:val="53"/>
        </w:rPr>
        <w:t> </w:t>
      </w:r>
      <w:r>
        <w:rPr/>
        <w:t>and</w:t>
      </w:r>
      <w:r>
        <w:rPr>
          <w:spacing w:val="54"/>
        </w:rPr>
        <w:t> </w:t>
      </w:r>
      <w:r>
        <w:rPr/>
        <w:t>capabilities/</w:t>
      </w:r>
      <w:r>
        <w:rPr>
          <w:spacing w:val="55"/>
        </w:rPr>
        <w:t> </w:t>
      </w:r>
      <w:r>
        <w:rPr/>
        <w:t>competencies</w:t>
      </w:r>
      <w:r>
        <w:rPr>
          <w:spacing w:val="55"/>
        </w:rPr>
        <w:t> </w:t>
      </w:r>
      <w:r>
        <w:rPr/>
        <w:t>to</w:t>
      </w:r>
      <w:r>
        <w:rPr>
          <w:spacing w:val="-57"/>
        </w:rPr>
        <w:t> </w:t>
      </w:r>
      <w:r>
        <w:rPr/>
        <w:t>handle</w:t>
      </w:r>
      <w:r>
        <w:rPr>
          <w:spacing w:val="-1"/>
        </w:rPr>
        <w:t> </w:t>
      </w:r>
      <w:r>
        <w:rPr/>
        <w:t>effectively</w:t>
      </w:r>
      <w:r>
        <w:rPr>
          <w:spacing w:val="-6"/>
        </w:rPr>
        <w:t> </w:t>
      </w:r>
      <w:r>
        <w:rPr/>
        <w:t>job</w:t>
      </w:r>
      <w:r>
        <w:rPr>
          <w:spacing w:val="-1"/>
        </w:rPr>
        <w:t> </w:t>
      </w:r>
      <w:r>
        <w:rPr/>
        <w:t>related tasks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research.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Makauskante</w:t>
      </w:r>
      <w:r>
        <w:rPr>
          <w:spacing w:val="-2"/>
        </w:rPr>
        <w:t> </w:t>
      </w:r>
      <w:r>
        <w:rPr/>
        <w:t>(2006)</w:t>
      </w:r>
      <w:r>
        <w:rPr>
          <w:spacing w:val="-2"/>
        </w:rPr>
        <w:t> </w:t>
      </w:r>
      <w:r>
        <w:rPr/>
        <w:t>noted:</w:t>
      </w:r>
    </w:p>
    <w:p>
      <w:pPr>
        <w:pStyle w:val="BodyText"/>
        <w:spacing w:before="4"/>
      </w:pPr>
    </w:p>
    <w:p>
      <w:pPr>
        <w:pStyle w:val="BodyText"/>
        <w:ind w:left="2244" w:right="2349"/>
        <w:jc w:val="both"/>
      </w:pPr>
      <w:r>
        <w:rPr/>
        <w:t>Various technological and</w:t>
      </w:r>
      <w:r>
        <w:rPr>
          <w:spacing w:val="1"/>
        </w:rPr>
        <w:t> </w:t>
      </w:r>
      <w:r>
        <w:rPr/>
        <w:t>social developments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reshaping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abilities,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-57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centuries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irrelevant,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becomes</w:t>
      </w:r>
      <w:r>
        <w:rPr>
          <w:spacing w:val="1"/>
        </w:rPr>
        <w:t> </w:t>
      </w:r>
      <w:r>
        <w:rPr/>
        <w:t>critical.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proliferation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(ICT). The capacity to apply ICT in various areas of human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contributor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well-</w:t>
      </w:r>
      <w:r>
        <w:rPr>
          <w:spacing w:val="-58"/>
        </w:rPr>
        <w:t> </w:t>
      </w:r>
      <w:r>
        <w:rPr/>
        <w:t>being and the prosperity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(p.1).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804" w:right="912" w:firstLine="720"/>
        <w:jc w:val="both"/>
      </w:pPr>
      <w:r>
        <w:rPr/>
        <w:t>The information user‘s (lecturer‘s) competence in deploying ICT to achieve his/her</w:t>
      </w:r>
      <w:r>
        <w:rPr>
          <w:spacing w:val="1"/>
        </w:rPr>
        <w:t> </w:t>
      </w:r>
      <w:r>
        <w:rPr/>
        <w:t>job related tasks (research) could not be overemphasized. Hence, searching for information</w:t>
      </w:r>
      <w:r>
        <w:rPr>
          <w:spacing w:val="-57"/>
        </w:rPr>
        <w:t> </w:t>
      </w:r>
      <w:r>
        <w:rPr/>
        <w:t>in  </w:t>
      </w:r>
      <w:r>
        <w:rPr>
          <w:spacing w:val="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hola</w:t>
      </w:r>
      <w:r>
        <w:rPr>
          <w:spacing w:val="-2"/>
        </w:rPr>
        <w:t>r</w:t>
      </w:r>
      <w:r>
        <w:rPr>
          <w:spacing w:val="2"/>
        </w:rPr>
        <w:t>l</w:t>
      </w:r>
      <w:r>
        <w:rPr/>
        <w:t>y  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>
          <w:spacing w:val="2"/>
        </w:rPr>
        <w:t>t</w:t>
      </w:r>
      <w:r>
        <w:rPr/>
        <w:t>ron</w:t>
      </w:r>
      <w:r>
        <w:rPr>
          <w:spacing w:val="1"/>
        </w:rPr>
        <w:t>i</w:t>
      </w:r>
      <w:r>
        <w:rPr/>
        <w:t>c  </w:t>
      </w:r>
      <w:r>
        <w:rPr>
          <w:spacing w:val="10"/>
        </w:rPr>
        <w:t> </w:t>
      </w:r>
      <w:r>
        <w:rPr/>
        <w:t>publi</w:t>
      </w:r>
      <w:r>
        <w:rPr>
          <w:spacing w:val="-1"/>
        </w:rPr>
        <w:t>ca</w:t>
      </w:r>
      <w:r>
        <w:rPr/>
        <w:t>tions  </w:t>
      </w:r>
      <w:r>
        <w:rPr>
          <w:spacing w:val="9"/>
        </w:rPr>
        <w:t> </w:t>
      </w:r>
      <w:r>
        <w:rPr/>
        <w:t>h</w:t>
      </w:r>
      <w:r>
        <w:rPr>
          <w:spacing w:val="-1"/>
        </w:rPr>
        <w:t>a</w:t>
      </w:r>
      <w:r>
        <w:rPr/>
        <w:t>s  </w:t>
      </w:r>
      <w:r>
        <w:rPr>
          <w:spacing w:val="9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/>
        <w:t>ome  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/>
        <w:t>ine</w:t>
      </w:r>
      <w:r>
        <w:rPr>
          <w:spacing w:val="1"/>
        </w:rPr>
        <w:t>x</w:t>
      </w:r>
      <w:r>
        <w:rPr/>
        <w:t>o</w:t>
      </w:r>
      <w:r>
        <w:rPr>
          <w:spacing w:val="-1"/>
        </w:rPr>
        <w:t>ra</w:t>
      </w:r>
      <w:r>
        <w:rPr/>
        <w:t>b</w:t>
      </w:r>
      <w:r>
        <w:rPr>
          <w:spacing w:val="2"/>
        </w:rPr>
        <w:t>l</w:t>
      </w:r>
      <w:r>
        <w:rPr/>
        <w:t>y  </w:t>
      </w:r>
      <w:r>
        <w:rPr>
          <w:spacing w:val="4"/>
        </w:rPr>
        <w:t> </w:t>
      </w:r>
      <w:r>
        <w:rPr/>
        <w:t>link</w:t>
      </w:r>
      <w:r>
        <w:rPr>
          <w:spacing w:val="1"/>
        </w:rPr>
        <w:t>e</w:t>
      </w:r>
      <w:r>
        <w:rPr/>
        <w:t>d  </w:t>
      </w:r>
      <w:r>
        <w:rPr>
          <w:spacing w:val="9"/>
        </w:rPr>
        <w:t> </w:t>
      </w:r>
      <w:r>
        <w:rPr/>
        <w:t>to  </w:t>
      </w:r>
      <w:r>
        <w:rPr>
          <w:spacing w:val="9"/>
        </w:rPr>
        <w:t> </w:t>
      </w:r>
      <w:r>
        <w:rPr>
          <w:spacing w:val="-1"/>
        </w:rPr>
        <w:t>c</w:t>
      </w:r>
      <w:r>
        <w:rPr/>
        <w:t>omput</w:t>
      </w:r>
      <w:r>
        <w:rPr>
          <w:spacing w:val="-1"/>
        </w:rPr>
        <w:t>e</w:t>
      </w:r>
      <w:r>
        <w:rPr/>
        <w:t>r technology‖</w:t>
      </w:r>
      <w:r>
        <w:rPr>
          <w:spacing w:val="1"/>
        </w:rPr>
        <w:t> </w:t>
      </w:r>
      <w:r>
        <w:rPr/>
        <w:t>(Jacobson in</w:t>
      </w:r>
      <w:r>
        <w:rPr>
          <w:spacing w:val="1"/>
        </w:rPr>
        <w:t> </w:t>
      </w:r>
      <w:r>
        <w:rPr/>
        <w:t>Waldman 2003)</w:t>
      </w:r>
      <w:r>
        <w:rPr>
          <w:spacing w:val="-1"/>
        </w:rPr>
        <w:t> </w:t>
      </w:r>
      <w:r>
        <w:rPr/>
        <w:t>literacy.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9" w:firstLine="720"/>
        <w:jc w:val="both"/>
      </w:pPr>
      <w:r>
        <w:rPr/>
        <w:drawing>
          <wp:anchor distT="0" distB="0" distL="0" distR="0" allowOverlap="1" layoutInCell="1" locked="0" behindDoc="1" simplePos="0" relativeHeight="481475072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concept computer skill is synonymous with digital literacy, ICT fluency, ICT</w:t>
      </w:r>
      <w:r>
        <w:rPr>
          <w:spacing w:val="1"/>
        </w:rPr>
        <w:t> </w:t>
      </w:r>
      <w:r>
        <w:rPr/>
        <w:t>literacy, technological and e-literacy and 21</w:t>
      </w:r>
      <w:r>
        <w:rPr>
          <w:vertAlign w:val="superscript"/>
        </w:rPr>
        <w:t>st</w:t>
      </w:r>
      <w:r>
        <w:rPr>
          <w:vertAlign w:val="baseline"/>
        </w:rPr>
        <w:t> century skills (Markauskaite 2006). In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 the above terms were used interchangeably because the terms involve the application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mode</w:t>
      </w:r>
      <w:r>
        <w:rPr>
          <w:spacing w:val="-2"/>
          <w:vertAlign w:val="baseline"/>
        </w:rPr>
        <w:t>r</w:t>
      </w:r>
      <w:r>
        <w:rPr>
          <w:vertAlign w:val="baseline"/>
        </w:rPr>
        <w:t>n</w:t>
      </w:r>
      <w:r>
        <w:rPr>
          <w:spacing w:val="2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omput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20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spacing w:val="2"/>
          <w:vertAlign w:val="baseline"/>
        </w:rPr>
        <w:t>l</w:t>
      </w:r>
      <w:r>
        <w:rPr>
          <w:spacing w:val="-1"/>
          <w:vertAlign w:val="baseline"/>
        </w:rPr>
        <w:t>ec</w:t>
      </w:r>
      <w:r>
        <w:rPr>
          <w:vertAlign w:val="baseline"/>
        </w:rPr>
        <w:t>tur</w:t>
      </w:r>
      <w:r>
        <w:rPr>
          <w:spacing w:val="1"/>
          <w:vertAlign w:val="baseline"/>
        </w:rPr>
        <w:t>e</w:t>
      </w:r>
      <w:r>
        <w:rPr>
          <w:vertAlign w:val="baseline"/>
        </w:rPr>
        <w:t>rs‘</w:t>
      </w:r>
      <w:r>
        <w:rPr>
          <w:spacing w:val="20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a</w:t>
      </w:r>
      <w:r>
        <w:rPr>
          <w:vertAlign w:val="baseline"/>
        </w:rPr>
        <w:t>i</w:t>
      </w:r>
      <w:r>
        <w:rPr>
          <w:spacing w:val="5"/>
          <w:vertAlign w:val="baseline"/>
        </w:rPr>
        <w:t>l</w:t>
      </w:r>
      <w:r>
        <w:rPr>
          <w:vertAlign w:val="baseline"/>
        </w:rPr>
        <w:t>y</w:t>
      </w:r>
      <w:r>
        <w:rPr>
          <w:spacing w:val="16"/>
          <w:vertAlign w:val="baseline"/>
        </w:rPr>
        <w:t> </w:t>
      </w:r>
      <w:r>
        <w:rPr>
          <w:vertAlign w:val="baseline"/>
        </w:rPr>
        <w:t>liv</w:t>
      </w:r>
      <w:r>
        <w:rPr>
          <w:spacing w:val="-1"/>
          <w:vertAlign w:val="baseline"/>
        </w:rPr>
        <w:t>es</w:t>
      </w:r>
      <w:r>
        <w:rPr>
          <w:vertAlign w:val="baseline"/>
        </w:rPr>
        <w:t>.</w:t>
      </w:r>
      <w:r>
        <w:rPr>
          <w:spacing w:val="21"/>
          <w:vertAlign w:val="baseline"/>
        </w:rPr>
        <w:t> </w:t>
      </w:r>
      <w:r>
        <w:rPr>
          <w:spacing w:val="-1"/>
          <w:vertAlign w:val="baseline"/>
        </w:rPr>
        <w:t>Gil</w:t>
      </w:r>
      <w:r>
        <w:rPr>
          <w:vertAlign w:val="baseline"/>
        </w:rPr>
        <w:t>t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20"/>
          <w:vertAlign w:val="baseline"/>
        </w:rPr>
        <w:t> </w:t>
      </w:r>
      <w:r>
        <w:rPr>
          <w:vertAlign w:val="baseline"/>
        </w:rPr>
        <w:t>(199</w:t>
      </w:r>
      <w:r>
        <w:rPr>
          <w:spacing w:val="-1"/>
          <w:vertAlign w:val="baseline"/>
        </w:rPr>
        <w:t>7</w:t>
      </w:r>
      <w:r>
        <w:rPr>
          <w:vertAlign w:val="baseline"/>
        </w:rPr>
        <w:t>)</w:t>
      </w:r>
      <w:r>
        <w:rPr>
          <w:spacing w:val="20"/>
          <w:vertAlign w:val="baseline"/>
        </w:rPr>
        <w:t> 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fin</w:t>
      </w:r>
      <w:r>
        <w:rPr>
          <w:spacing w:val="-2"/>
          <w:vertAlign w:val="baseline"/>
        </w:rPr>
        <w:t>e</w:t>
      </w:r>
      <w:r>
        <w:rPr>
          <w:vertAlign w:val="baseline"/>
        </w:rPr>
        <w:t>d</w:t>
      </w:r>
      <w:r>
        <w:rPr>
          <w:spacing w:val="21"/>
          <w:vertAlign w:val="baseline"/>
        </w:rPr>
        <w:t> </w:t>
      </w:r>
      <w:r>
        <w:rPr>
          <w:vertAlign w:val="baseline"/>
        </w:rPr>
        <w:t>d</w:t>
      </w:r>
      <w:r>
        <w:rPr>
          <w:spacing w:val="2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vertAlign w:val="baseline"/>
        </w:rPr>
        <w:t>it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24"/>
          <w:vertAlign w:val="baseline"/>
        </w:rPr>
        <w:t> </w:t>
      </w:r>
      <w:r>
        <w:rPr>
          <w:vertAlign w:val="baseline"/>
        </w:rPr>
        <w:t>lite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spacing w:val="3"/>
          <w:vertAlign w:val="baseline"/>
        </w:rPr>
        <w:t>c</w:t>
      </w:r>
      <w:r>
        <w:rPr>
          <w:vertAlign w:val="baseline"/>
        </w:rPr>
        <w:t>y</w:t>
      </w:r>
      <w:r>
        <w:rPr>
          <w:spacing w:val="1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2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… the ability to understand and use information in multiple format from a wide range of</w:t>
      </w:r>
      <w:r>
        <w:rPr>
          <w:spacing w:val="1"/>
          <w:vertAlign w:val="baseline"/>
        </w:rPr>
        <w:t> </w:t>
      </w:r>
      <w:r>
        <w:rPr>
          <w:vertAlign w:val="baseline"/>
        </w:rPr>
        <w:t>sources when it is presented via computer‖. Complementing the above definition Utsi and</w:t>
      </w:r>
      <w:r>
        <w:rPr>
          <w:spacing w:val="1"/>
          <w:vertAlign w:val="baseline"/>
        </w:rPr>
        <w:t> </w:t>
      </w:r>
      <w:r>
        <w:rPr>
          <w:vertAlign w:val="baseline"/>
        </w:rPr>
        <w:t>Lowyck (2005) said digital literacy is a baseline set of skills for successfully coping with a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complex,</w:t>
      </w:r>
      <w:r>
        <w:rPr>
          <w:spacing w:val="1"/>
          <w:vertAlign w:val="baseline"/>
        </w:rPr>
        <w:t> </w:t>
      </w:r>
      <w:r>
        <w:rPr>
          <w:vertAlign w:val="baseline"/>
        </w:rPr>
        <w:t>often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world,</w:t>
      </w:r>
      <w:r>
        <w:rPr>
          <w:spacing w:val="1"/>
          <w:vertAlign w:val="baseline"/>
        </w:rPr>
        <w:t> </w:t>
      </w:r>
      <w:r>
        <w:rPr>
          <w:vertAlign w:val="baseline"/>
        </w:rPr>
        <w:t>holding</w:t>
      </w:r>
      <w:r>
        <w:rPr>
          <w:spacing w:val="1"/>
          <w:vertAlign w:val="baseline"/>
        </w:rPr>
        <w:t> </w:t>
      </w:r>
      <w:r>
        <w:rPr>
          <w:vertAlign w:val="baseline"/>
        </w:rPr>
        <w:t>multiple</w:t>
      </w:r>
      <w:r>
        <w:rPr>
          <w:spacing w:val="1"/>
          <w:vertAlign w:val="baseline"/>
        </w:rPr>
        <w:t> </w:t>
      </w:r>
      <w:r>
        <w:rPr>
          <w:vertAlign w:val="baseline"/>
        </w:rPr>
        <w:t>media</w:t>
      </w:r>
      <w:r>
        <w:rPr>
          <w:spacing w:val="1"/>
          <w:vertAlign w:val="baseline"/>
        </w:rPr>
        <w:t> </w:t>
      </w:r>
      <w:r>
        <w:rPr>
          <w:vertAlign w:val="baseline"/>
        </w:rPr>
        <w:t>messages‖.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Edu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24"/>
          <w:vertAlign w:val="baseline"/>
        </w:rPr>
        <w:t> </w:t>
      </w:r>
      <w:r>
        <w:rPr>
          <w:vertAlign w:val="baseline"/>
        </w:rPr>
        <w:t>T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st</w:t>
      </w:r>
      <w:r>
        <w:rPr>
          <w:vertAlign w:val="baseline"/>
        </w:rPr>
        <w:t>ing</w:t>
      </w:r>
      <w:r>
        <w:rPr>
          <w:spacing w:val="21"/>
          <w:vertAlign w:val="baseline"/>
        </w:rPr>
        <w:t> </w:t>
      </w:r>
      <w:r>
        <w:rPr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vertAlign w:val="baseline"/>
        </w:rPr>
        <w:t>vice</w:t>
      </w:r>
      <w:r>
        <w:rPr>
          <w:spacing w:val="22"/>
          <w:vertAlign w:val="baseline"/>
        </w:rPr>
        <w:t> </w:t>
      </w:r>
      <w:r>
        <w:rPr>
          <w:vertAlign w:val="baseline"/>
        </w:rPr>
        <w:t>(200</w:t>
      </w:r>
      <w:r>
        <w:rPr>
          <w:spacing w:val="-1"/>
          <w:vertAlign w:val="baseline"/>
        </w:rPr>
        <w:t>7</w:t>
      </w:r>
      <w:r>
        <w:rPr>
          <w:vertAlign w:val="baseline"/>
        </w:rPr>
        <w:t>:1)</w:t>
      </w:r>
      <w:r>
        <w:rPr>
          <w:spacing w:val="23"/>
          <w:vertAlign w:val="baseline"/>
        </w:rPr>
        <w:t> </w:t>
      </w:r>
      <w:r>
        <w:rPr>
          <w:vertAlign w:val="baseline"/>
        </w:rPr>
        <w:t>noted</w:t>
      </w:r>
      <w:r>
        <w:rPr>
          <w:spacing w:val="23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6"/>
          <w:vertAlign w:val="baseline"/>
        </w:rPr>
        <w:t>I</w:t>
      </w:r>
      <w:r>
        <w:rPr>
          <w:spacing w:val="2"/>
          <w:vertAlign w:val="baseline"/>
        </w:rPr>
        <w:t>C</w:t>
      </w:r>
      <w:r>
        <w:rPr>
          <w:vertAlign w:val="baseline"/>
        </w:rPr>
        <w:t>T</w:t>
      </w:r>
      <w:r>
        <w:rPr>
          <w:spacing w:val="23"/>
          <w:vertAlign w:val="baseline"/>
        </w:rPr>
        <w:t> </w:t>
      </w:r>
      <w:r>
        <w:rPr>
          <w:vertAlign w:val="baseline"/>
        </w:rPr>
        <w:t>lite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c</w:t>
      </w:r>
      <w:r>
        <w:rPr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ski</w:t>
      </w:r>
      <w:r>
        <w:rPr>
          <w:vertAlign w:val="baseline"/>
        </w:rPr>
        <w:t>ll</w:t>
      </w:r>
      <w:r>
        <w:rPr>
          <w:spacing w:val="5"/>
          <w:vertAlign w:val="baseline"/>
        </w:rPr>
        <w:t>s</w:t>
      </w:r>
      <w:r>
        <w:rPr>
          <w:vertAlign w:val="baseline"/>
        </w:rPr>
        <w:t>,</w:t>
      </w:r>
      <w:r>
        <w:rPr>
          <w:spacing w:val="24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vertAlign w:val="baseline"/>
        </w:rPr>
        <w:t>om</w:t>
      </w:r>
      <w:r>
        <w:rPr>
          <w:spacing w:val="24"/>
          <w:vertAlign w:val="baseline"/>
        </w:rPr>
        <w:t> </w:t>
      </w:r>
      <w:r>
        <w:rPr>
          <w:w w:val="99"/>
          <w:vertAlign w:val="baseline"/>
        </w:rPr>
        <w:t>sim</w:t>
      </w:r>
      <w:r>
        <w:rPr>
          <w:vertAlign w:val="baseline"/>
        </w:rPr>
        <w:t>ple</w:t>
      </w:r>
      <w:r>
        <w:rPr>
          <w:spacing w:val="23"/>
          <w:vertAlign w:val="baseline"/>
        </w:rPr>
        <w:t> </w:t>
      </w:r>
      <w:r>
        <w:rPr>
          <w:w w:val="99"/>
          <w:vertAlign w:val="baseline"/>
        </w:rPr>
        <w:t>uses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everyday</w:t>
      </w:r>
      <w:r>
        <w:rPr>
          <w:spacing w:val="-3"/>
          <w:vertAlign w:val="baseline"/>
        </w:rPr>
        <w:t> </w:t>
      </w:r>
      <w:r>
        <w:rPr>
          <w:vertAlign w:val="baseline"/>
        </w:rPr>
        <w:t>life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use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performing</w:t>
      </w:r>
      <w:r>
        <w:rPr>
          <w:spacing w:val="-2"/>
          <w:vertAlign w:val="baseline"/>
        </w:rPr>
        <w:t> </w:t>
      </w:r>
      <w:r>
        <w:rPr>
          <w:vertAlign w:val="baseline"/>
        </w:rPr>
        <w:t>computer tasks.‖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804" w:right="908" w:firstLine="720"/>
        <w:jc w:val="both"/>
      </w:pPr>
      <w:r>
        <w:rPr/>
        <w:t>Comput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 </w:t>
      </w:r>
      <w:r>
        <w:rPr/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3"/>
        </w:rPr>
        <w:t>c</w:t>
      </w:r>
      <w:r>
        <w:rPr/>
        <w:t>y</w:t>
      </w:r>
      <w:r>
        <w:rPr>
          <w:spacing w:val="-3"/>
        </w:rPr>
        <w:t> </w:t>
      </w:r>
      <w:r>
        <w:rPr>
          <w:w w:val="99"/>
        </w:rPr>
        <w:t>skil</w:t>
      </w:r>
      <w:r>
        <w:rPr>
          <w:w w:val="99"/>
        </w:rPr>
        <w:t>ls</w:t>
      </w:r>
      <w:r>
        <w:rPr>
          <w:spacing w:val="2"/>
        </w:rPr>
        <w:t> </w:t>
      </w:r>
      <w:r>
        <w:rPr>
          <w:spacing w:val="-1"/>
        </w:rPr>
        <w:t>acc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McC</w:t>
      </w:r>
      <w:r>
        <w:rPr>
          <w:spacing w:val="1"/>
        </w:rPr>
        <w:t>a</w:t>
      </w:r>
      <w:r>
        <w:rPr/>
        <w:t>rt</w:t>
      </w:r>
      <w:r>
        <w:rPr>
          <w:spacing w:val="-2"/>
        </w:rPr>
        <w:t>a</w:t>
      </w:r>
      <w:r>
        <w:rPr/>
        <w:t>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l</w:t>
      </w:r>
      <w:r>
        <w:rPr>
          <w:spacing w:val="7"/>
          <w:w w:val="99"/>
        </w:rPr>
        <w:t>w</w:t>
      </w:r>
      <w:r>
        <w:rPr>
          <w:spacing w:val="-5"/>
        </w:rPr>
        <w:t>y</w:t>
      </w:r>
      <w:r>
        <w:rPr/>
        <w:t>n</w:t>
      </w:r>
      <w:r>
        <w:rPr>
          <w:spacing w:val="2"/>
        </w:rPr>
        <w:t> </w:t>
      </w:r>
      <w:r>
        <w:rPr/>
        <w:t>(199</w:t>
      </w:r>
      <w:r>
        <w:rPr>
          <w:spacing w:val="-1"/>
        </w:rPr>
        <w:t>7</w:t>
      </w:r>
      <w:r>
        <w:rPr/>
        <w:t>)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-6"/>
        </w:rPr>
        <w:t> </w:t>
      </w:r>
      <w:r>
        <w:rPr/>
        <w:t>to </w:t>
      </w:r>
      <w:r>
        <w:rPr/>
        <w:t>use the computer as a multipurpose tool appropriately‖. Malpiedi (1989) proposed that</w:t>
      </w:r>
      <w:r>
        <w:rPr>
          <w:spacing w:val="1"/>
        </w:rPr>
        <w:t> </w:t>
      </w:r>
      <w:r>
        <w:rPr/>
        <w:t>computer literacy could be considered to mean possessing the understanding and skills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operational definition of computer literacy given by Simon-son et al as cited by Zin,</w:t>
      </w:r>
      <w:r>
        <w:rPr>
          <w:spacing w:val="1"/>
        </w:rPr>
        <w:t> </w:t>
      </w:r>
      <w:r>
        <w:rPr/>
        <w:t>Zam</w:t>
      </w:r>
      <w:r>
        <w:rPr>
          <w:spacing w:val="1"/>
        </w:rPr>
        <w:t>a</w:t>
      </w:r>
      <w:r>
        <w:rPr/>
        <w:t>n,</w:t>
      </w:r>
      <w:r>
        <w:rPr>
          <w:spacing w:val="28"/>
        </w:rPr>
        <w:t> </w:t>
      </w:r>
      <w:r>
        <w:rPr>
          <w:spacing w:val="2"/>
          <w:w w:val="99"/>
        </w:rPr>
        <w:t>J</w:t>
      </w:r>
      <w:r>
        <w:rPr/>
        <w:t>ud</w:t>
      </w:r>
      <w:r>
        <w:rPr>
          <w:spacing w:val="2"/>
        </w:rPr>
        <w:t>i</w:t>
      </w:r>
      <w:r>
        <w:rPr/>
        <w:t>,</w:t>
      </w:r>
      <w:r>
        <w:rPr>
          <w:spacing w:val="28"/>
        </w:rPr>
        <w:t> </w:t>
      </w:r>
      <w:r>
        <w:rPr>
          <w:w w:val="99"/>
        </w:rPr>
        <w:t>M</w:t>
      </w:r>
      <w:r>
        <w:rPr>
          <w:spacing w:val="2"/>
          <w:w w:val="99"/>
        </w:rPr>
        <w:t>u</w:t>
      </w:r>
      <w:r>
        <w:rPr/>
        <w:t>kti, </w:t>
      </w:r>
      <w:r>
        <w:rPr>
          <w:spacing w:val="-30"/>
        </w:rPr>
        <w:t> </w:t>
      </w:r>
      <w:r>
        <w:rPr>
          <w:spacing w:val="1"/>
          <w:w w:val="99"/>
        </w:rPr>
        <w:t>A</w:t>
      </w:r>
      <w:r>
        <w:rPr/>
        <w:t>min,</w:t>
      </w:r>
      <w:r>
        <w:rPr>
          <w:spacing w:val="28"/>
        </w:rPr>
        <w:t> </w:t>
      </w:r>
      <w:r>
        <w:rPr>
          <w:spacing w:val="3"/>
          <w:w w:val="99"/>
        </w:rPr>
        <w:t>S</w:t>
      </w:r>
      <w:r>
        <w:rPr>
          <w:spacing w:val="-1"/>
        </w:rPr>
        <w:t>a</w:t>
      </w:r>
      <w:r>
        <w:rPr>
          <w:spacing w:val="2"/>
        </w:rPr>
        <w:t>h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,</w:t>
      </w:r>
      <w:r>
        <w:rPr>
          <w:spacing w:val="28"/>
        </w:rPr>
        <w:t> </w:t>
      </w:r>
      <w:r>
        <w:rPr>
          <w:w w:val="99"/>
        </w:rPr>
        <w:t>A</w:t>
      </w:r>
      <w:r>
        <w:rPr>
          <w:spacing w:val="1"/>
          <w:w w:val="99"/>
        </w:rPr>
        <w:t>h</w:t>
      </w:r>
      <w:r>
        <w:rPr/>
        <w:t>m</w:t>
      </w:r>
      <w:r>
        <w:rPr>
          <w:spacing w:val="1"/>
        </w:rPr>
        <w:t>a</w:t>
      </w:r>
      <w:r>
        <w:rPr/>
        <w:t>d, </w:t>
      </w:r>
      <w:r>
        <w:rPr>
          <w:spacing w:val="-30"/>
        </w:rPr>
        <w:t> </w:t>
      </w:r>
      <w:r>
        <w:rPr>
          <w:spacing w:val="1"/>
          <w:w w:val="99"/>
        </w:rPr>
        <w:t>A</w:t>
      </w:r>
      <w:r>
        <w:rPr>
          <w:spacing w:val="-3"/>
        </w:rPr>
        <w:t>y</w:t>
      </w:r>
      <w:r>
        <w:rPr>
          <w:spacing w:val="2"/>
        </w:rPr>
        <w:t>ob</w:t>
      </w:r>
      <w:r>
        <w:rPr/>
        <w:t>,</w:t>
      </w:r>
      <w:r>
        <w:rPr>
          <w:spacing w:val="28"/>
        </w:rPr>
        <w:t> </w:t>
      </w:r>
      <w:r>
        <w:rPr>
          <w:w w:val="99"/>
        </w:rPr>
        <w:t>A</w:t>
      </w:r>
      <w:r>
        <w:rPr>
          <w:spacing w:val="1"/>
          <w:w w:val="99"/>
        </w:rPr>
        <w:t>b</w:t>
      </w:r>
      <w:r>
        <w:rPr/>
        <w:t>du</w:t>
      </w:r>
      <w:r>
        <w:rPr>
          <w:spacing w:val="2"/>
        </w:rPr>
        <w:t>l</w:t>
      </w:r>
      <w:r>
        <w:rPr/>
        <w:t>la </w:t>
      </w:r>
      <w:r>
        <w:rPr>
          <w:spacing w:val="-30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28"/>
        </w:rPr>
        <w:t> </w:t>
      </w:r>
      <w:r>
        <w:rPr>
          <w:spacing w:val="1"/>
          <w:w w:val="99"/>
        </w:rPr>
        <w:t>A</w:t>
      </w:r>
      <w:r>
        <w:rPr/>
        <w:t>bd</w:t>
      </w:r>
      <w:r>
        <w:rPr>
          <w:spacing w:val="2"/>
        </w:rPr>
        <w:t>ul</w:t>
      </w:r>
      <w:r>
        <w:rPr/>
        <w:t>lah </w:t>
      </w:r>
      <w:r>
        <w:rPr>
          <w:spacing w:val="-22"/>
        </w:rPr>
        <w:t> </w:t>
      </w:r>
      <w:r>
        <w:rPr/>
        <w:t>(200</w:t>
      </w:r>
      <w:r>
        <w:rPr>
          <w:spacing w:val="-1"/>
        </w:rPr>
        <w:t>0</w:t>
      </w:r>
      <w:r>
        <w:rPr/>
        <w:t>)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 understanding of computer characteristic, capabilities and application as well as an 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skillful,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applications</w:t>
      </w:r>
      <w:r>
        <w:rPr>
          <w:spacing w:val="-57"/>
        </w:rPr>
        <w:t> </w:t>
      </w:r>
      <w:r>
        <w:rPr/>
        <w:t>suitable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society‖.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Internet,</w:t>
      </w:r>
      <w:r>
        <w:rPr>
          <w:spacing w:val="1"/>
        </w:rPr>
        <w:t> </w:t>
      </w:r>
      <w:r>
        <w:rPr/>
        <w:t>definitions of computer literacy skills have expanded to include the ability to use e-mail,</w:t>
      </w:r>
      <w:r>
        <w:rPr>
          <w:spacing w:val="1"/>
        </w:rPr>
        <w:t> </w:t>
      </w:r>
      <w:r>
        <w:rPr/>
        <w:t>graphical interfaces such as</w:t>
      </w:r>
      <w:r>
        <w:rPr>
          <w:spacing w:val="1"/>
        </w:rPr>
        <w:t> </w:t>
      </w:r>
      <w:r>
        <w:rPr/>
        <w:t>(Google, FireFox,</w:t>
      </w:r>
      <w:r>
        <w:rPr>
          <w:spacing w:val="60"/>
        </w:rPr>
        <w:t> </w:t>
      </w:r>
      <w:r>
        <w:rPr/>
        <w:t>and Yahoo), online publishing and the</w:t>
      </w:r>
      <w:r>
        <w:rPr>
          <w:spacing w:val="1"/>
        </w:rPr>
        <w:t> </w:t>
      </w:r>
      <w:r>
        <w:rPr/>
        <w:t>ability to evaluate the content of online materials (Corl, 1996). Though these definitions</w:t>
      </w:r>
      <w:r>
        <w:rPr>
          <w:spacing w:val="1"/>
        </w:rPr>
        <w:t> </w:t>
      </w:r>
      <w:r>
        <w:rPr/>
        <w:t>vary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degree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exactness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/>
        <w:t>should</w:t>
      </w:r>
      <w:r>
        <w:rPr>
          <w:spacing w:val="2"/>
        </w:rPr>
        <w:t> </w:t>
      </w:r>
      <w:r>
        <w:rPr/>
        <w:t>be</w:t>
      </w:r>
      <w:r>
        <w:rPr>
          <w:spacing w:val="3"/>
        </w:rPr>
        <w:t> </w:t>
      </w:r>
      <w:r>
        <w:rPr/>
        <w:t>admitted</w:t>
      </w:r>
      <w:r>
        <w:rPr>
          <w:spacing w:val="2"/>
        </w:rPr>
        <w:t> </w:t>
      </w:r>
      <w:r>
        <w:rPr/>
        <w:t>that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4"/>
        </w:rPr>
        <w:t> </w:t>
      </w:r>
      <w:r>
        <w:rPr/>
        <w:t>feature</w:t>
      </w:r>
      <w:r>
        <w:rPr>
          <w:spacing w:val="3"/>
        </w:rPr>
        <w:t> </w:t>
      </w:r>
      <w:r>
        <w:rPr/>
        <w:t>among</w:t>
      </w:r>
      <w:r>
        <w:rPr>
          <w:spacing w:val="-1"/>
        </w:rPr>
        <w:t> </w:t>
      </w:r>
      <w:r>
        <w:rPr/>
        <w:t>them</w:t>
      </w:r>
      <w:r>
        <w:rPr>
          <w:spacing w:val="2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4"/>
      </w:pPr>
      <w:r>
        <w:rPr/>
        <w:t>emphasis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skills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competences</w:t>
      </w:r>
      <w:r>
        <w:rPr>
          <w:spacing w:val="8"/>
        </w:rPr>
        <w:t> </w:t>
      </w:r>
      <w:r>
        <w:rPr/>
        <w:t>gained</w:t>
      </w:r>
      <w:r>
        <w:rPr>
          <w:spacing w:val="6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learner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need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function</w:t>
      </w:r>
      <w:r>
        <w:rPr>
          <w:spacing w:val="-57"/>
        </w:rPr>
        <w:t> </w:t>
      </w:r>
      <w:r>
        <w:rPr/>
        <w:t>adequately</w:t>
      </w:r>
      <w:r>
        <w:rPr>
          <w:spacing w:val="-6"/>
        </w:rPr>
        <w:t> </w:t>
      </w:r>
      <w:r>
        <w:rPr/>
        <w:t>in a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dominated society</w:t>
      </w:r>
      <w:r>
        <w:rPr>
          <w:spacing w:val="-3"/>
        </w:rPr>
        <w:t> </w:t>
      </w:r>
      <w:r>
        <w:rPr/>
        <w:t>(Selwyn, 1997).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2"/>
          <w:numId w:val="10"/>
        </w:numPr>
        <w:tabs>
          <w:tab w:pos="1567" w:val="left" w:leader="none"/>
          <w:tab w:pos="1568" w:val="left" w:leader="none"/>
        </w:tabs>
        <w:spacing w:line="240" w:lineRule="auto" w:before="0" w:after="0"/>
        <w:ind w:left="1567" w:right="0" w:hanging="764"/>
        <w:jc w:val="left"/>
      </w:pPr>
      <w:bookmarkStart w:name="_TOC_250049" w:id="19"/>
      <w:r>
        <w:rPr/>
        <w:t>Assessing</w:t>
      </w:r>
      <w:r>
        <w:rPr>
          <w:spacing w:val="-3"/>
        </w:rPr>
        <w:t> </w:t>
      </w:r>
      <w:r>
        <w:rPr/>
        <w:t>computer</w:t>
      </w:r>
      <w:r>
        <w:rPr>
          <w:spacing w:val="-4"/>
        </w:rPr>
        <w:t> </w:t>
      </w:r>
      <w:r>
        <w:rPr/>
        <w:t>literacy</w:t>
      </w:r>
      <w:r>
        <w:rPr>
          <w:spacing w:val="-2"/>
        </w:rPr>
        <w:t> </w:t>
      </w:r>
      <w:r>
        <w:rPr/>
        <w:t>skills</w:t>
      </w:r>
      <w:r>
        <w:rPr>
          <w:spacing w:val="-3"/>
        </w:rPr>
        <w:t> </w:t>
      </w:r>
      <w:bookmarkEnd w:id="19"/>
      <w:r>
        <w:rPr/>
        <w:t>of lecturers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804" w:right="908" w:firstLine="720"/>
        <w:jc w:val="both"/>
      </w:pPr>
      <w:r>
        <w:rPr/>
        <w:drawing>
          <wp:anchor distT="0" distB="0" distL="0" distR="0" allowOverlap="1" layoutInCell="1" locked="0" behindDoc="1" simplePos="0" relativeHeight="481475584">
            <wp:simplePos x="0" y="0"/>
            <wp:positionH relativeFrom="page">
              <wp:posOffset>1596771</wp:posOffset>
            </wp:positionH>
            <wp:positionV relativeFrom="paragraph">
              <wp:posOffset>375705</wp:posOffset>
            </wp:positionV>
            <wp:extent cx="5168773" cy="5110146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use of computer for the creation of knowledge has been extensively researched</w:t>
      </w:r>
      <w:r>
        <w:rPr>
          <w:spacing w:val="-57"/>
        </w:rPr>
        <w:t> </w:t>
      </w:r>
      <w:r>
        <w:rPr/>
        <w:t>in the past (Miltra 1998; Francis &amp; Katz 1996; and Geissler &amp; Horidge 1993). Different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technological progress in IT as microcomputer and application software used become more</w:t>
      </w:r>
      <w:r>
        <w:rPr>
          <w:spacing w:val="-57"/>
        </w:rPr>
        <w:t> </w:t>
      </w:r>
      <w:r>
        <w:rPr/>
        <w:t>user</w:t>
      </w:r>
      <w:r>
        <w:rPr>
          <w:spacing w:val="1"/>
        </w:rPr>
        <w:t> </w:t>
      </w:r>
      <w:r>
        <w:rPr/>
        <w:t>friendly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(Zin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-57"/>
        </w:rPr>
        <w:t> </w:t>
      </w:r>
      <w:r>
        <w:rPr/>
        <w:t>2000:2)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804" w:right="909" w:firstLine="1080"/>
        <w:jc w:val="both"/>
      </w:pPr>
      <w:r>
        <w:rPr/>
        <w:t>Numerous studies such as that of Selwyn (1997) have examined issues relating</w:t>
      </w:r>
      <w:r>
        <w:rPr>
          <w:spacing w:val="1"/>
        </w:rPr>
        <w:t> </w:t>
      </w:r>
      <w:r>
        <w:rPr/>
        <w:t>to students and workers‘ ability to use computers. In their study, Lockheed, Nelson and</w:t>
      </w:r>
      <w:r>
        <w:rPr>
          <w:spacing w:val="1"/>
        </w:rPr>
        <w:t> </w:t>
      </w:r>
      <w:r>
        <w:rPr/>
        <w:t>Stone (1985) designed a questionnaire on computer literacy. The instrument comprised</w:t>
      </w:r>
      <w:r>
        <w:rPr>
          <w:spacing w:val="1"/>
        </w:rPr>
        <w:t> </w:t>
      </w:r>
      <w:r>
        <w:rPr/>
        <w:t>fifteen (15) items segmented into computer knowledge (general) computer vocabulary and</w:t>
      </w:r>
      <w:r>
        <w:rPr>
          <w:spacing w:val="1"/>
        </w:rPr>
        <w:t> </w:t>
      </w:r>
      <w:r>
        <w:rPr/>
        <w:t>programming.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Chang,</w:t>
      </w:r>
      <w:r>
        <w:rPr>
          <w:spacing w:val="1"/>
        </w:rPr>
        <w:t> </w:t>
      </w:r>
      <w:r>
        <w:rPr/>
        <w:t>Plake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Stauch</w:t>
      </w:r>
      <w:r>
        <w:rPr>
          <w:spacing w:val="1"/>
        </w:rPr>
        <w:t> </w:t>
      </w:r>
      <w:r>
        <w:rPr/>
        <w:t>(1985)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Karasz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instruments on computer literacy concentrated on the cognitive aspects of computer ability</w:t>
      </w:r>
      <w:r>
        <w:rPr>
          <w:spacing w:val="1"/>
        </w:rPr>
        <w:t> </w:t>
      </w:r>
      <w:r>
        <w:rPr/>
        <w:t>which they described in terms of general knowledge about computer and programming.</w:t>
      </w:r>
      <w:r>
        <w:rPr>
          <w:spacing w:val="1"/>
        </w:rPr>
        <w:t> </w:t>
      </w:r>
      <w:r>
        <w:rPr/>
        <w:t>Other researchers have been more expressive in their approach to assessing computer</w:t>
      </w:r>
      <w:r>
        <w:rPr>
          <w:spacing w:val="1"/>
        </w:rPr>
        <w:t> </w:t>
      </w:r>
      <w:r>
        <w:rPr/>
        <w:t>literacy.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Minnesota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(MCLAA)</w:t>
      </w:r>
      <w:r>
        <w:rPr>
          <w:spacing w:val="1"/>
        </w:rPr>
        <w:t> </w:t>
      </w:r>
      <w:r>
        <w:rPr/>
        <w:t>Anderson et al in Selwyn (1997) has formed the benchmark of several American studies on</w:t>
      </w:r>
      <w:r>
        <w:rPr>
          <w:spacing w:val="-57"/>
        </w:rPr>
        <w:t> </w:t>
      </w:r>
      <w:r>
        <w:rPr/>
        <w:t>computer literacy (Biter &amp; Davies 1985;</w:t>
      </w:r>
      <w:r>
        <w:rPr>
          <w:spacing w:val="1"/>
        </w:rPr>
        <w:t> </w:t>
      </w:r>
      <w:r>
        <w:rPr/>
        <w:t>and Chapline &amp; Turkle 1986) but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 authors</w:t>
      </w:r>
      <w:r>
        <w:rPr>
          <w:spacing w:val="1"/>
        </w:rPr>
        <w:t> </w:t>
      </w:r>
      <w:r>
        <w:rPr/>
        <w:t>of the MCLAA themselves argue (Johnson et a 1980) most of the 84 items are concerned</w:t>
      </w:r>
      <w:r>
        <w:rPr>
          <w:spacing w:val="1"/>
        </w:rPr>
        <w:t> </w:t>
      </w:r>
      <w:r>
        <w:rPr/>
        <w:t>only 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computer skills</w:t>
      </w:r>
      <w:r>
        <w:rPr>
          <w:spacing w:val="1"/>
        </w:rPr>
        <w:t> </w:t>
      </w:r>
      <w:r>
        <w:rPr/>
        <w:t>and understanding with</w:t>
      </w:r>
      <w:r>
        <w:rPr>
          <w:spacing w:val="60"/>
        </w:rPr>
        <w:t> </w:t>
      </w:r>
      <w:r>
        <w:rPr/>
        <w:t>a bias toward programming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hardware.</w:t>
      </w:r>
      <w:r>
        <w:rPr>
          <w:spacing w:val="28"/>
        </w:rPr>
        <w:t> </w:t>
      </w:r>
      <w:r>
        <w:rPr/>
        <w:t>Oliver</w:t>
      </w:r>
      <w:r>
        <w:rPr>
          <w:spacing w:val="28"/>
        </w:rPr>
        <w:t> </w:t>
      </w:r>
      <w:r>
        <w:rPr/>
        <w:t>(1993)</w:t>
      </w:r>
      <w:r>
        <w:rPr>
          <w:spacing w:val="27"/>
        </w:rPr>
        <w:t> </w:t>
      </w:r>
      <w:r>
        <w:rPr/>
        <w:t>tried</w:t>
      </w:r>
      <w:r>
        <w:rPr>
          <w:spacing w:val="27"/>
        </w:rPr>
        <w:t> </w:t>
      </w:r>
      <w:r>
        <w:rPr/>
        <w:t>also</w:t>
      </w:r>
      <w:r>
        <w:rPr>
          <w:spacing w:val="28"/>
        </w:rPr>
        <w:t> </w:t>
      </w:r>
      <w:r>
        <w:rPr/>
        <w:t>to</w:t>
      </w:r>
      <w:r>
        <w:rPr>
          <w:spacing w:val="31"/>
        </w:rPr>
        <w:t> </w:t>
      </w:r>
      <w:r>
        <w:rPr/>
        <w:t>include</w:t>
      </w:r>
      <w:r>
        <w:rPr>
          <w:spacing w:val="27"/>
        </w:rPr>
        <w:t> </w:t>
      </w:r>
      <w:r>
        <w:rPr/>
        <w:t>measures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students</w:t>
      </w:r>
      <w:r>
        <w:rPr>
          <w:spacing w:val="31"/>
        </w:rPr>
        <w:t> </w:t>
      </w:r>
      <w:r>
        <w:rPr/>
        <w:t>understanding</w:t>
      </w:r>
      <w:r>
        <w:rPr>
          <w:spacing w:val="2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6"/>
        <w:jc w:val="both"/>
      </w:pPr>
      <w:r>
        <w:rPr/>
        <w:drawing>
          <wp:anchor distT="0" distB="0" distL="0" distR="0" allowOverlap="1" layoutInCell="1" locked="0" behindDoc="1" simplePos="0" relativeHeight="481476096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applications, limitations and consequences of computer use, but in practice require 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However, Kay (1993) in a study on computer ability survey (CAS) designed a practical</w:t>
      </w:r>
      <w:r>
        <w:rPr>
          <w:spacing w:val="1"/>
        </w:rPr>
        <w:t> </w:t>
      </w:r>
      <w:r>
        <w:rPr/>
        <w:t>multi-purpose computer ability instrument that comprised of all four areas of computer use</w:t>
      </w:r>
      <w:r>
        <w:rPr>
          <w:spacing w:val="-57"/>
        </w:rPr>
        <w:t> </w:t>
      </w:r>
      <w:r>
        <w:rPr/>
        <w:t>or sub-scales, software ability, awareness, perceived control and programming skills. To</w:t>
      </w:r>
      <w:r>
        <w:rPr>
          <w:spacing w:val="1"/>
        </w:rPr>
        <w:t> </w:t>
      </w:r>
      <w:r>
        <w:rPr/>
        <w:t>meet the ever increasing need of computer literacy several studies have been conducted on</w:t>
      </w:r>
      <w:r>
        <w:rPr>
          <w:spacing w:val="1"/>
        </w:rPr>
        <w:t> </w:t>
      </w:r>
      <w:r>
        <w:rPr/>
        <w:t>various areas of computer use. Kay in studying computer literacy level of service teachers</w:t>
      </w:r>
      <w:r>
        <w:rPr>
          <w:spacing w:val="1"/>
        </w:rPr>
        <w:t> </w:t>
      </w:r>
      <w:r>
        <w:rPr/>
        <w:t>reported that respondents rated themselves as having low software knowledge</w:t>
      </w:r>
      <w:r>
        <w:rPr>
          <w:spacing w:val="60"/>
        </w:rPr>
        <w:t> </w:t>
      </w:r>
      <w:r>
        <w:rPr/>
        <w:t>and very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programming</w:t>
      </w:r>
      <w:r>
        <w:rPr>
          <w:spacing w:val="-2"/>
        </w:rPr>
        <w:t> </w:t>
      </w:r>
      <w:r>
        <w:rPr/>
        <w:t>skills.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804" w:right="908" w:firstLine="720"/>
        <w:jc w:val="both"/>
      </w:pPr>
      <w:r>
        <w:rPr/>
        <w:t>A</w:t>
      </w:r>
      <w:r>
        <w:rPr>
          <w:spacing w:val="36"/>
        </w:rPr>
        <w:t> </w:t>
      </w:r>
      <w:r>
        <w:rPr/>
        <w:t>study</w:t>
      </w:r>
      <w:r>
        <w:rPr>
          <w:spacing w:val="32"/>
        </w:rPr>
        <w:t> </w:t>
      </w:r>
      <w:r>
        <w:rPr/>
        <w:t>of</w:t>
      </w:r>
      <w:r>
        <w:rPr>
          <w:spacing w:val="39"/>
        </w:rPr>
        <w:t> </w:t>
      </w:r>
      <w:r>
        <w:rPr/>
        <w:t>faculty‘s</w:t>
      </w:r>
      <w:r>
        <w:rPr>
          <w:spacing w:val="36"/>
        </w:rPr>
        <w:t> </w:t>
      </w:r>
      <w:r>
        <w:rPr/>
        <w:t>use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electronic</w:t>
      </w:r>
      <w:r>
        <w:rPr>
          <w:spacing w:val="36"/>
        </w:rPr>
        <w:t> </w:t>
      </w:r>
      <w:r>
        <w:rPr/>
        <w:t>resources</w:t>
      </w:r>
      <w:r>
        <w:rPr>
          <w:spacing w:val="40"/>
        </w:rPr>
        <w:t> </w:t>
      </w:r>
      <w:r>
        <w:rPr/>
        <w:t>found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it</w:t>
      </w:r>
      <w:r>
        <w:rPr>
          <w:spacing w:val="38"/>
        </w:rPr>
        <w:t> </w:t>
      </w:r>
      <w:r>
        <w:rPr/>
        <w:t>was</w:t>
      </w:r>
      <w:r>
        <w:rPr>
          <w:spacing w:val="37"/>
        </w:rPr>
        <w:t> </w:t>
      </w:r>
      <w:r>
        <w:rPr/>
        <w:t>influenced</w:t>
      </w:r>
      <w:r>
        <w:rPr>
          <w:spacing w:val="38"/>
        </w:rPr>
        <w:t> </w:t>
      </w:r>
      <w:r>
        <w:rPr/>
        <w:t>by</w:t>
      </w:r>
      <w:r>
        <w:rPr>
          <w:spacing w:val="-58"/>
        </w:rPr>
        <w:t> </w:t>
      </w:r>
      <w:r>
        <w:rPr/>
        <w:t>such factors as computing skills of academic, their age and gender (Majid &amp; Abazova in</w:t>
      </w:r>
      <w:r>
        <w:rPr>
          <w:spacing w:val="1"/>
        </w:rPr>
        <w:t> </w:t>
      </w:r>
      <w:r>
        <w:rPr/>
        <w:t>Waldman (2003). They found an especially significant relationship between computing</w:t>
      </w:r>
      <w:r>
        <w:rPr>
          <w:spacing w:val="1"/>
        </w:rPr>
        <w:t> </w:t>
      </w:r>
      <w:r>
        <w:rPr/>
        <w:t>skills and use of electronic resources in the library, including the online public access</w:t>
      </w:r>
      <w:r>
        <w:rPr>
          <w:spacing w:val="1"/>
        </w:rPr>
        <w:t> </w:t>
      </w:r>
      <w:r>
        <w:rPr/>
        <w:t>computer or OPAC, the library‘s online catalogue. Faculties with higher computing skills</w:t>
      </w:r>
      <w:r>
        <w:rPr>
          <w:spacing w:val="1"/>
        </w:rPr>
        <w:t> </w:t>
      </w:r>
      <w:r>
        <w:rPr/>
        <w:t>were not only more likely to use and be familiar with their library‘s electronic resources</w:t>
      </w:r>
      <w:r>
        <w:rPr>
          <w:spacing w:val="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the OPAC but</w:t>
      </w:r>
      <w:r>
        <w:rPr>
          <w:spacing w:val="1"/>
        </w:rPr>
        <w:t> </w:t>
      </w:r>
      <w:r>
        <w:rPr/>
        <w:t>also tended to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the Internet more</w:t>
      </w:r>
      <w:r>
        <w:rPr>
          <w:spacing w:val="1"/>
        </w:rPr>
        <w:t> </w:t>
      </w:r>
      <w:r>
        <w:rPr/>
        <w:t>frequently.</w:t>
      </w:r>
    </w:p>
    <w:p>
      <w:pPr>
        <w:pStyle w:val="BodyText"/>
        <w:spacing w:before="10"/>
      </w:pPr>
    </w:p>
    <w:p>
      <w:pPr>
        <w:pStyle w:val="Heading2"/>
        <w:tabs>
          <w:tab w:pos="1584" w:val="left" w:leader="none"/>
        </w:tabs>
        <w:jc w:val="left"/>
      </w:pPr>
      <w:r>
        <w:rPr/>
        <w:t>2. 5.2</w:t>
        <w:tab/>
        <w:t>Experience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computer</w:t>
      </w:r>
      <w:r>
        <w:rPr>
          <w:spacing w:val="-3"/>
        </w:rPr>
        <w:t> </w:t>
      </w:r>
      <w:r>
        <w:rPr/>
        <w:t>skills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utilisation</w:t>
      </w:r>
      <w:r>
        <w:rPr>
          <w:spacing w:val="-1"/>
        </w:rPr>
        <w:t> </w:t>
      </w:r>
      <w:r>
        <w:rPr/>
        <w:t>of e-journal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804" w:right="906" w:firstLine="720"/>
        <w:jc w:val="both"/>
      </w:pPr>
      <w:r>
        <w:rPr/>
        <w:t>Computer</w:t>
      </w:r>
      <w:r>
        <w:rPr>
          <w:spacing w:val="39"/>
        </w:rPr>
        <w:t> </w:t>
      </w:r>
      <w:r>
        <w:rPr/>
        <w:t>literacy</w:t>
      </w:r>
      <w:r>
        <w:rPr>
          <w:spacing w:val="35"/>
        </w:rPr>
        <w:t> </w:t>
      </w:r>
      <w:r>
        <w:rPr/>
        <w:t>competence/</w:t>
      </w:r>
      <w:r>
        <w:rPr>
          <w:spacing w:val="41"/>
        </w:rPr>
        <w:t> </w:t>
      </w:r>
      <w:r>
        <w:rPr/>
        <w:t>ability</w:t>
      </w:r>
      <w:r>
        <w:rPr>
          <w:spacing w:val="35"/>
        </w:rPr>
        <w:t> </w:t>
      </w:r>
      <w:r>
        <w:rPr/>
        <w:t>creates</w:t>
      </w:r>
      <w:r>
        <w:rPr>
          <w:spacing w:val="41"/>
        </w:rPr>
        <w:t> </w:t>
      </w:r>
      <w:r>
        <w:rPr/>
        <w:t>self-</w:t>
      </w:r>
      <w:r>
        <w:rPr>
          <w:spacing w:val="40"/>
        </w:rPr>
        <w:t> </w:t>
      </w:r>
      <w:r>
        <w:rPr/>
        <w:t>confidence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consequently</w:t>
      </w:r>
      <w:r>
        <w:rPr>
          <w:spacing w:val="-57"/>
        </w:rPr>
        <w:t> </w:t>
      </w:r>
      <w:r>
        <w:rPr/>
        <w:t>use of ICT for research by researchers. Murphy, Cover and Owen (1989) defined self-</w:t>
      </w:r>
      <w:r>
        <w:rPr>
          <w:spacing w:val="1"/>
        </w:rPr>
        <w:t> </w:t>
      </w:r>
      <w:r>
        <w:rPr/>
        <w:t>confidence as a user‘s belief his/her capability to use a skill. Therefore, users who have a</w:t>
      </w:r>
      <w:r>
        <w:rPr>
          <w:spacing w:val="1"/>
        </w:rPr>
        <w:t> </w:t>
      </w:r>
      <w:r>
        <w:rPr/>
        <w:t>high level of confidence in IT/ICT use for an example might not necessarily have a high</w:t>
      </w:r>
      <w:r>
        <w:rPr>
          <w:spacing w:val="1"/>
        </w:rPr>
        <w:t> </w:t>
      </w:r>
      <w:r>
        <w:rPr/>
        <w:t>self-efficacy but high self-confidence can lead to their IT/ICT use. Accordingly, O‘ Brien</w:t>
      </w:r>
      <w:r>
        <w:rPr>
          <w:spacing w:val="1"/>
        </w:rPr>
        <w:t> </w:t>
      </w:r>
      <w:r>
        <w:rPr/>
        <w:t>(2000)</w:t>
      </w:r>
      <w:r>
        <w:rPr>
          <w:spacing w:val="12"/>
        </w:rPr>
        <w:t> </w:t>
      </w:r>
      <w:r>
        <w:rPr/>
        <w:t>argued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user</w:t>
      </w:r>
      <w:r>
        <w:rPr>
          <w:spacing w:val="14"/>
        </w:rPr>
        <w:t> </w:t>
      </w:r>
      <w:r>
        <w:rPr/>
        <w:t>with</w:t>
      </w:r>
      <w:r>
        <w:rPr>
          <w:spacing w:val="13"/>
        </w:rPr>
        <w:t> </w:t>
      </w:r>
      <w:r>
        <w:rPr/>
        <w:t>high</w:t>
      </w:r>
      <w:r>
        <w:rPr>
          <w:spacing w:val="14"/>
        </w:rPr>
        <w:t> </w:t>
      </w:r>
      <w:r>
        <w:rPr/>
        <w:t>levels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self-confidence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example</w:t>
      </w:r>
      <w:r>
        <w:rPr>
          <w:spacing w:val="12"/>
        </w:rPr>
        <w:t> </w:t>
      </w:r>
      <w:r>
        <w:rPr/>
        <w:t>are</w:t>
      </w:r>
      <w:r>
        <w:rPr>
          <w:spacing w:val="13"/>
        </w:rPr>
        <w:t> </w:t>
      </w:r>
      <w:r>
        <w:rPr/>
        <w:t>more</w:t>
      </w:r>
      <w:r>
        <w:rPr>
          <w:spacing w:val="11"/>
        </w:rPr>
        <w:t> </w:t>
      </w:r>
      <w:r>
        <w:rPr/>
        <w:t>likely</w:t>
      </w:r>
      <w:r>
        <w:rPr>
          <w:spacing w:val="6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9"/>
        <w:jc w:val="both"/>
      </w:pPr>
      <w:r>
        <w:rPr/>
        <w:drawing>
          <wp:anchor distT="0" distB="0" distL="0" distR="0" allowOverlap="1" layoutInCell="1" locked="0" behindDoc="1" simplePos="0" relativeHeight="481476608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adopt and use web-based project applications. Igbaria, Livari and Maragahh (1995) found</w:t>
      </w:r>
      <w:r>
        <w:rPr>
          <w:spacing w:val="1"/>
        </w:rPr>
        <w:t> </w:t>
      </w:r>
      <w:r>
        <w:rPr/>
        <w:t>that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re</w:t>
      </w:r>
      <w:r>
        <w:rPr/>
        <w:t>vious</w:t>
      </w:r>
      <w:r>
        <w:rPr>
          <w:spacing w:val="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rtise </w:t>
      </w:r>
      <w:r>
        <w:rPr>
          <w:spacing w:val="-13"/>
        </w:rPr>
        <w:t> </w:t>
      </w:r>
      <w:r>
        <w:rPr/>
        <w:t>h</w:t>
      </w:r>
      <w:r>
        <w:rPr>
          <w:spacing w:val="-1"/>
        </w:rPr>
        <w:t>a</w:t>
      </w:r>
      <w:r>
        <w:rPr/>
        <w:t>s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13"/>
        </w:rPr>
        <w:t> </w:t>
      </w:r>
      <w:r>
        <w:rPr/>
        <w:t>indi</w:t>
      </w:r>
      <w:r>
        <w:rPr>
          <w:spacing w:val="1"/>
        </w:rPr>
        <w:t>r</w:t>
      </w:r>
      <w:r>
        <w:rPr>
          <w:spacing w:val="-1"/>
        </w:rPr>
        <w:t>ec</w:t>
      </w:r>
      <w:r>
        <w:rPr/>
        <w:t>t </w:t>
      </w:r>
      <w:r>
        <w:rPr>
          <w:spacing w:val="-12"/>
        </w:rPr>
        <w:t> </w:t>
      </w:r>
      <w:r>
        <w:rPr/>
        <w:t>infl</w:t>
      </w:r>
      <w:r>
        <w:rPr>
          <w:spacing w:val="2"/>
        </w:rPr>
        <w:t>u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c</w:t>
      </w:r>
      <w:r>
        <w:rPr/>
        <w:t>e </w:t>
      </w:r>
      <w:r>
        <w:rPr>
          <w:spacing w:val="-14"/>
        </w:rPr>
        <w:t> </w:t>
      </w:r>
      <w:r>
        <w:rPr/>
        <w:t>on </w:t>
      </w:r>
      <w:r>
        <w:rPr>
          <w:spacing w:val="-13"/>
        </w:rPr>
        <w:t> </w:t>
      </w:r>
      <w:r>
        <w:rPr/>
        <w:t>the </w:t>
      </w:r>
      <w:r>
        <w:rPr>
          <w:spacing w:val="-11"/>
        </w:rPr>
        <w:t> </w:t>
      </w:r>
      <w:r>
        <w:rPr/>
        <w:t>use </w:t>
      </w:r>
      <w:r>
        <w:rPr>
          <w:spacing w:val="-1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doption </w:t>
      </w:r>
      <w:r>
        <w:rPr>
          <w:spacing w:val="-13"/>
        </w:rPr>
        <w:t> </w:t>
      </w:r>
      <w:r>
        <w:rPr/>
        <w:t>of </w:t>
      </w:r>
      <w:r>
        <w:rPr>
          <w:spacing w:val="-11"/>
        </w:rPr>
        <w:t> </w:t>
      </w:r>
      <w:r>
        <w:rPr>
          <w:spacing w:val="-4"/>
        </w:rPr>
        <w:t>I</w:t>
      </w:r>
      <w:r>
        <w:rPr/>
        <w:t>T</w:t>
      </w:r>
      <w:r>
        <w:rPr>
          <w:spacing w:val="4"/>
        </w:rPr>
        <w:t>/</w:t>
      </w:r>
      <w:r>
        <w:rPr>
          <w:spacing w:val="-6"/>
        </w:rPr>
        <w:t>I</w:t>
      </w:r>
      <w:r>
        <w:rPr/>
        <w:t>CT</w:t>
      </w:r>
      <w:r>
        <w:rPr>
          <w:spacing w:val="1"/>
        </w:rPr>
        <w:t>.</w:t>
      </w:r>
      <w:r>
        <w:rPr>
          <w:w w:val="158"/>
        </w:rPr>
        <w:t>‖ </w:t>
      </w:r>
      <w:r>
        <w:rPr/>
        <w:t>Individuals are able to use their existing IT (computer) skills to perform task. Also Igbaria,</w:t>
      </w:r>
      <w:r>
        <w:rPr>
          <w:spacing w:val="1"/>
        </w:rPr>
        <w:t> </w:t>
      </w:r>
      <w:r>
        <w:rPr/>
        <w:t>Livari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Maragahh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person‘s perceptions and</w:t>
      </w:r>
      <w:r>
        <w:rPr>
          <w:spacing w:val="1"/>
        </w:rPr>
        <w:t> </w:t>
      </w:r>
      <w:r>
        <w:rPr/>
        <w:t>belief of the usefulness of the</w:t>
      </w:r>
      <w:r>
        <w:rPr>
          <w:spacing w:val="60"/>
        </w:rPr>
        <w:t> </w:t>
      </w:r>
      <w:r>
        <w:rPr/>
        <w:t>IT/ICT by enhancing their beliefs</w:t>
      </w:r>
      <w:r>
        <w:rPr>
          <w:spacing w:val="1"/>
        </w:rPr>
        <w:t> </w:t>
      </w:r>
      <w:r>
        <w:rPr/>
        <w:t>in their ability to master the challenge and reduce any fear. Bjork (2002) also found that</w:t>
      </w:r>
      <w:r>
        <w:rPr>
          <w:spacing w:val="1"/>
        </w:rPr>
        <w:t> </w:t>
      </w:r>
      <w:r>
        <w:rPr/>
        <w:t>different users‘ attitude and skills have different influence on the use and adoption online</w:t>
      </w:r>
      <w:r>
        <w:rPr>
          <w:spacing w:val="1"/>
        </w:rPr>
        <w:t> </w:t>
      </w:r>
      <w:r>
        <w:rPr/>
        <w:t>document management systems. However, lack of existing IT/ICT, computer skill and</w:t>
      </w:r>
      <w:r>
        <w:rPr>
          <w:spacing w:val="1"/>
        </w:rPr>
        <w:t> </w:t>
      </w:r>
      <w:r>
        <w:rPr/>
        <w:t>experience of IT/ICT may lead to a delay in actual IT/ICT implementation (Love et all</w:t>
      </w:r>
      <w:r>
        <w:rPr>
          <w:spacing w:val="1"/>
        </w:rPr>
        <w:t> </w:t>
      </w:r>
      <w:r>
        <w:rPr/>
        <w:t>Stephenson and Blaza; Stewart and Mohamed; Nitithamyong and Skibniewski and Thorpe</w:t>
      </w:r>
      <w:r>
        <w:rPr>
          <w:spacing w:val="1"/>
        </w:rPr>
        <w:t> </w:t>
      </w:r>
      <w:r>
        <w:rPr/>
        <w:t>in Peansupap &amp; Walker 2005:200). In a study by Omona and Ikoja-Odongo (2006) on</w:t>
      </w:r>
      <w:r>
        <w:rPr>
          <w:spacing w:val="1"/>
        </w:rPr>
        <w:t> </w:t>
      </w:r>
      <w:r>
        <w:rPr/>
        <w:t>application of information and communication technology (ICT) in health information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dissemination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Uganda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that:</w:t>
      </w:r>
      <w:r>
        <w:rPr>
          <w:spacing w:val="1"/>
        </w:rPr>
        <w:t> </w:t>
      </w:r>
      <w:r>
        <w:rPr/>
        <w:t>35(64.8%)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versed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(35.2%)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lacked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competences.</w:t>
      </w:r>
      <w:r>
        <w:rPr>
          <w:spacing w:val="1"/>
        </w:rPr>
        <w:t> </w:t>
      </w:r>
      <w:r>
        <w:rPr/>
        <w:t>Twenty-nine</w:t>
      </w:r>
      <w:r>
        <w:rPr>
          <w:spacing w:val="1"/>
        </w:rPr>
        <w:t> </w:t>
      </w:r>
      <w:r>
        <w:rPr/>
        <w:t>(53.7%)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require</w:t>
      </w:r>
      <w:r>
        <w:rPr>
          <w:spacing w:val="35"/>
        </w:rPr>
        <w:t> </w:t>
      </w:r>
      <w:r>
        <w:rPr/>
        <w:t>assistance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using</w:t>
      </w:r>
      <w:r>
        <w:rPr>
          <w:spacing w:val="37"/>
        </w:rPr>
        <w:t> </w:t>
      </w:r>
      <w:r>
        <w:rPr/>
        <w:t>ICT</w:t>
      </w:r>
      <w:r>
        <w:rPr>
          <w:spacing w:val="36"/>
        </w:rPr>
        <w:t> </w:t>
      </w:r>
      <w:r>
        <w:rPr/>
        <w:t>facilities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access</w:t>
      </w:r>
      <w:r>
        <w:rPr>
          <w:spacing w:val="37"/>
        </w:rPr>
        <w:t> </w:t>
      </w:r>
      <w:r>
        <w:rPr/>
        <w:t>information</w:t>
      </w:r>
      <w:r>
        <w:rPr>
          <w:spacing w:val="37"/>
        </w:rPr>
        <w:t> </w:t>
      </w:r>
      <w:r>
        <w:rPr/>
        <w:t>compared</w:t>
      </w:r>
      <w:r>
        <w:rPr>
          <w:spacing w:val="37"/>
        </w:rPr>
        <w:t> </w:t>
      </w:r>
      <w:r>
        <w:rPr/>
        <w:t>to</w:t>
      </w:r>
      <w:r>
        <w:rPr>
          <w:spacing w:val="1"/>
        </w:rPr>
        <w:t> </w:t>
      </w:r>
      <w:r>
        <w:rPr/>
        <w:t>25</w:t>
      </w:r>
      <w:r>
        <w:rPr>
          <w:spacing w:val="37"/>
        </w:rPr>
        <w:t> </w:t>
      </w:r>
      <w:r>
        <w:rPr/>
        <w:t>(46.3%)</w:t>
      </w:r>
      <w:r>
        <w:rPr>
          <w:spacing w:val="-57"/>
        </w:rPr>
        <w:t> </w:t>
      </w:r>
      <w:r>
        <w:rPr/>
        <w:t>who</w:t>
      </w:r>
      <w:r>
        <w:rPr>
          <w:spacing w:val="1"/>
        </w:rPr>
        <w:t> </w:t>
      </w:r>
      <w:r>
        <w:rPr/>
        <w:t>did.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46.3%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why</w:t>
      </w:r>
      <w:r>
        <w:rPr>
          <w:spacing w:val="60"/>
        </w:rPr>
        <w:t> </w:t>
      </w:r>
      <w:r>
        <w:rPr/>
        <w:t>such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required.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lacked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knowledge on how to use computer facilities. ICT equipment was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available and the</w:t>
      </w:r>
      <w:r>
        <w:rPr>
          <w:spacing w:val="1"/>
        </w:rPr>
        <w:t> </w:t>
      </w:r>
      <w:r>
        <w:rPr/>
        <w:t>skill for utilizing it were lacking. It was also stated that specific skills such as those</w:t>
      </w:r>
      <w:r>
        <w:rPr>
          <w:spacing w:val="1"/>
        </w:rPr>
        <w:t> </w:t>
      </w:r>
      <w:r>
        <w:rPr/>
        <w:t>necessary for using the different links/hyperlinks in the Internet were lacking or inadequate</w:t>
      </w:r>
      <w:r>
        <w:rPr>
          <w:spacing w:val="-57"/>
        </w:rPr>
        <w:t> </w:t>
      </w:r>
      <w:r>
        <w:rPr/>
        <w:t>and most unfortunate of all was that they had never used ICT facilities before. On the other</w:t>
      </w:r>
      <w:r>
        <w:rPr>
          <w:spacing w:val="-57"/>
        </w:rPr>
        <w:t> </w:t>
      </w:r>
      <w:r>
        <w:rPr/>
        <w:t>hand the 53.7% who did not require assistance in using ICT gave the reasons for this as</w:t>
      </w:r>
      <w:r>
        <w:rPr>
          <w:spacing w:val="1"/>
        </w:rPr>
        <w:t> </w:t>
      </w:r>
      <w:r>
        <w:rPr/>
        <w:t>having</w:t>
      </w:r>
      <w:r>
        <w:rPr>
          <w:spacing w:val="17"/>
        </w:rPr>
        <w:t> </w:t>
      </w:r>
      <w:r>
        <w:rPr/>
        <w:t>received</w:t>
      </w:r>
      <w:r>
        <w:rPr>
          <w:spacing w:val="17"/>
        </w:rPr>
        <w:t> </w:t>
      </w:r>
      <w:r>
        <w:rPr/>
        <w:t>some</w:t>
      </w:r>
      <w:r>
        <w:rPr>
          <w:spacing w:val="17"/>
        </w:rPr>
        <w:t> </w:t>
      </w:r>
      <w:r>
        <w:rPr/>
        <w:t>training</w:t>
      </w:r>
      <w:r>
        <w:rPr>
          <w:spacing w:val="15"/>
        </w:rPr>
        <w:t> </w:t>
      </w:r>
      <w:r>
        <w:rPr/>
        <w:t>and</w:t>
      </w:r>
      <w:r>
        <w:rPr>
          <w:spacing w:val="20"/>
        </w:rPr>
        <w:t> </w:t>
      </w:r>
      <w:r>
        <w:rPr/>
        <w:t>having</w:t>
      </w:r>
      <w:r>
        <w:rPr>
          <w:spacing w:val="15"/>
        </w:rPr>
        <w:t> </w:t>
      </w:r>
      <w:r>
        <w:rPr/>
        <w:t>had</w:t>
      </w:r>
      <w:r>
        <w:rPr>
          <w:spacing w:val="20"/>
        </w:rPr>
        <w:t> </w:t>
      </w:r>
      <w:r>
        <w:rPr/>
        <w:t>experience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using</w:t>
      </w:r>
      <w:r>
        <w:rPr>
          <w:spacing w:val="21"/>
        </w:rPr>
        <w:t> </w:t>
      </w:r>
      <w:r>
        <w:rPr/>
        <w:t>ICT</w:t>
      </w:r>
      <w:r>
        <w:rPr>
          <w:spacing w:val="17"/>
        </w:rPr>
        <w:t> </w:t>
      </w:r>
      <w:r>
        <w:rPr/>
        <w:t>facilities.</w:t>
      </w:r>
      <w:r>
        <w:rPr>
          <w:spacing w:val="17"/>
        </w:rPr>
        <w:t> </w:t>
      </w:r>
      <w:r>
        <w:rPr/>
        <w:t>Besides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4"/>
      </w:pPr>
      <w:r>
        <w:rPr/>
        <w:t>being</w:t>
      </w:r>
      <w:r>
        <w:rPr>
          <w:spacing w:val="29"/>
        </w:rPr>
        <w:t> </w:t>
      </w:r>
      <w:r>
        <w:rPr/>
        <w:t>computer</w:t>
      </w:r>
      <w:r>
        <w:rPr>
          <w:spacing w:val="31"/>
        </w:rPr>
        <w:t> </w:t>
      </w:r>
      <w:r>
        <w:rPr/>
        <w:t>literacy</w:t>
      </w:r>
      <w:r>
        <w:rPr>
          <w:spacing w:val="29"/>
        </w:rPr>
        <w:t> </w:t>
      </w:r>
      <w:r>
        <w:rPr/>
        <w:t>they</w:t>
      </w:r>
      <w:r>
        <w:rPr>
          <w:spacing w:val="30"/>
        </w:rPr>
        <w:t> </w:t>
      </w:r>
      <w:r>
        <w:rPr/>
        <w:t>were</w:t>
      </w:r>
      <w:r>
        <w:rPr>
          <w:spacing w:val="31"/>
        </w:rPr>
        <w:t> </w:t>
      </w:r>
      <w:r>
        <w:rPr/>
        <w:t>also</w:t>
      </w:r>
      <w:r>
        <w:rPr>
          <w:spacing w:val="29"/>
        </w:rPr>
        <w:t> </w:t>
      </w:r>
      <w:r>
        <w:rPr/>
        <w:t>familiar</w:t>
      </w:r>
      <w:r>
        <w:rPr>
          <w:spacing w:val="33"/>
        </w:rPr>
        <w:t> </w:t>
      </w:r>
      <w:r>
        <w:rPr/>
        <w:t>with</w:t>
      </w:r>
      <w:r>
        <w:rPr>
          <w:spacing w:val="30"/>
        </w:rPr>
        <w:t> </w:t>
      </w:r>
      <w:r>
        <w:rPr/>
        <w:t>medical</w:t>
      </w:r>
      <w:r>
        <w:rPr>
          <w:spacing w:val="30"/>
        </w:rPr>
        <w:t> </w:t>
      </w:r>
      <w:r>
        <w:rPr/>
        <w:t>information</w:t>
      </w:r>
      <w:r>
        <w:rPr>
          <w:spacing w:val="29"/>
        </w:rPr>
        <w:t> </w:t>
      </w:r>
      <w:r>
        <w:rPr/>
        <w:t>databases</w:t>
      </w:r>
      <w:r>
        <w:rPr>
          <w:spacing w:val="30"/>
        </w:rPr>
        <w:t> </w:t>
      </w:r>
      <w:r>
        <w:rPr/>
        <w:t>and</w:t>
      </w:r>
      <w:r>
        <w:rPr>
          <w:spacing w:val="-57"/>
        </w:rPr>
        <w:t> </w:t>
      </w:r>
      <w:r>
        <w:rPr/>
        <w:t>websites.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06" w:firstLine="720"/>
        <w:jc w:val="both"/>
      </w:pPr>
      <w:r>
        <w:rPr/>
        <w:drawing>
          <wp:anchor distT="0" distB="0" distL="0" distR="0" allowOverlap="1" layoutInCell="1" locked="0" behindDoc="1" simplePos="0" relativeHeight="481477120">
            <wp:simplePos x="0" y="0"/>
            <wp:positionH relativeFrom="page">
              <wp:posOffset>1596771</wp:posOffset>
            </wp:positionH>
            <wp:positionV relativeFrom="paragraph">
              <wp:posOffset>816141</wp:posOffset>
            </wp:positionV>
            <wp:extent cx="5168773" cy="5110146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the above findings it could be seen that those who rated themselves low in</w:t>
      </w:r>
      <w:r>
        <w:rPr>
          <w:spacing w:val="1"/>
        </w:rPr>
        <w:t> </w:t>
      </w:r>
      <w:r>
        <w:rPr/>
        <w:t>ICT competence needed assistance to improve their utilisation of internet resources. This</w:t>
      </w:r>
      <w:r>
        <w:rPr>
          <w:spacing w:val="1"/>
        </w:rPr>
        <w:t> </w:t>
      </w:r>
      <w:r>
        <w:rPr/>
        <w:t>may explain why there is low use of ICT facilities for health information dissemination in</w:t>
      </w:r>
      <w:r>
        <w:rPr>
          <w:spacing w:val="1"/>
        </w:rPr>
        <w:t> </w:t>
      </w:r>
      <w:r>
        <w:rPr/>
        <w:t>Uganda (Omona &amp; Ikoja-Odonga, 2006). The situation above may be a common scenario</w:t>
      </w:r>
      <w:r>
        <w:rPr>
          <w:spacing w:val="1"/>
        </w:rPr>
        <w:t> </w:t>
      </w:r>
      <w:r>
        <w:rPr/>
        <w:t>in other African countries because the conditions that prevail in these nations are similar in</w:t>
      </w:r>
      <w:r>
        <w:rPr>
          <w:spacing w:val="-57"/>
        </w:rPr>
        <w:t> </w:t>
      </w:r>
      <w:r>
        <w:rPr/>
        <w:t>many respects to those in Uganda. For instance, Ajuwon as cited Omona and Ikoja-Odonga</w:t>
      </w:r>
      <w:r>
        <w:rPr>
          <w:spacing w:val="-57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stu</w:t>
      </w:r>
      <w:r>
        <w:rPr>
          <w:spacing w:val="2"/>
        </w:rPr>
        <w:t>d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unive</w:t>
      </w:r>
      <w:r>
        <w:rPr>
          <w:spacing w:val="-2"/>
        </w:rPr>
        <w:t>r</w:t>
      </w:r>
      <w:r>
        <w:rPr>
          <w:spacing w:val="-1"/>
        </w:rPr>
        <w:t>s</w:t>
      </w:r>
      <w:r>
        <w:rPr>
          <w:spacing w:val="2"/>
        </w:rPr>
        <w:t>it</w:t>
      </w:r>
      <w:r>
        <w:rPr/>
        <w:t>y</w:t>
      </w:r>
      <w:r>
        <w:rPr>
          <w:spacing w:val="4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4"/>
        </w:rPr>
        <w:t>I</w:t>
      </w:r>
      <w:r>
        <w:rPr/>
        <w:t>b</w:t>
      </w:r>
      <w:r>
        <w:rPr>
          <w:spacing w:val="-1"/>
        </w:rPr>
        <w:t>a</w:t>
      </w:r>
      <w:r>
        <w:rPr/>
        <w:t>d</w:t>
      </w:r>
      <w:r>
        <w:rPr>
          <w:spacing w:val="-1"/>
        </w:rPr>
        <w:t>a</w:t>
      </w:r>
      <w:r>
        <w:rPr/>
        <w:t>n</w:t>
      </w:r>
      <w:r>
        <w:rPr>
          <w:spacing w:val="11"/>
        </w:rPr>
        <w:t> 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i</w:t>
      </w:r>
      <w:r>
        <w:rPr/>
        <w:t>a</w:t>
      </w:r>
      <w:r>
        <w:rPr>
          <w:spacing w:val="8"/>
        </w:rPr>
        <w:t> </w:t>
      </w:r>
      <w:r>
        <w:rPr/>
        <w:t>fo</w:t>
      </w:r>
      <w:r>
        <w:rPr>
          <w:spacing w:val="1"/>
        </w:rPr>
        <w:t>u</w:t>
      </w:r>
      <w:r>
        <w:rPr/>
        <w:t>nd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on</w:t>
      </w:r>
      <w:r>
        <w:rPr>
          <w:spacing w:val="2"/>
        </w:rPr>
        <w:t>l</w:t>
      </w:r>
      <w:r>
        <w:rPr/>
        <w:t>y</w:t>
      </w:r>
      <w:r>
        <w:rPr>
          <w:spacing w:val="6"/>
        </w:rPr>
        <w:t> </w:t>
      </w:r>
      <w:r>
        <w:rPr/>
        <w:t>43%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sa</w:t>
      </w:r>
      <w:r>
        <w:rPr/>
        <w:t>mple</w:t>
      </w:r>
      <w:r>
        <w:rPr>
          <w:spacing w:val="8"/>
        </w:rPr>
        <w:t> </w:t>
      </w:r>
      <w:r>
        <w:rPr>
          <w:spacing w:val="-1"/>
        </w:rPr>
        <w:t>students </w:t>
      </w:r>
      <w:r>
        <w:rPr/>
        <w:t>were found to be able to use computers‖. Samuel et al.</w:t>
      </w:r>
      <w:r>
        <w:rPr>
          <w:spacing w:val="60"/>
        </w:rPr>
        <w:t> </w:t>
      </w:r>
      <w:r>
        <w:rPr/>
        <w:t>as cited by Omona and Ikoja</w:t>
      </w:r>
      <w:r>
        <w:rPr>
          <w:spacing w:val="1"/>
        </w:rPr>
        <w:t> </w:t>
      </w:r>
      <w:r>
        <w:rPr/>
        <w:t>Odonga assessed the ICT competence of a representative sample of fourth year students in</w:t>
      </w:r>
      <w:r>
        <w:rPr>
          <w:spacing w:val="1"/>
        </w:rPr>
        <w:t> </w:t>
      </w:r>
      <w:r>
        <w:rPr/>
        <w:t>a Tanzanian medical school. The study established that an estimate of around 50% of the</w:t>
      </w:r>
      <w:r>
        <w:rPr>
          <w:spacing w:val="1"/>
        </w:rPr>
        <w:t> </w:t>
      </w:r>
      <w:r>
        <w:rPr/>
        <w:t>students did not have the necessary skills to enable them to utilize ICT facilities effectively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disseminate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day-to-day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learning. Lever-Duffy as cited by Zeszotarski (2000) identified students‘ lack of basic</w:t>
      </w:r>
      <w:r>
        <w:rPr>
          <w:spacing w:val="1"/>
        </w:rPr>
        <w:t> </w:t>
      </w:r>
      <w:r>
        <w:rPr/>
        <w:t>computer skills as a barrier to the successful integration of computer assisted instruction.</w:t>
      </w:r>
      <w:r>
        <w:rPr>
          <w:spacing w:val="1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u</w:t>
      </w:r>
      <w:r>
        <w:rPr>
          <w:spacing w:val="-1"/>
          <w:w w:val="99"/>
        </w:rPr>
        <w:t>r</w:t>
      </w:r>
      <w:r>
        <w:rPr>
          <w:w w:val="99"/>
        </w:rPr>
        <w:t>the</w:t>
      </w:r>
      <w:r>
        <w:rPr>
          <w:spacing w:val="-2"/>
          <w:w w:val="99"/>
        </w:rPr>
        <w:t>r</w:t>
      </w:r>
      <w:r>
        <w:rPr>
          <w:w w:val="99"/>
        </w:rPr>
        <w:t>m</w:t>
      </w:r>
      <w:r>
        <w:rPr>
          <w:spacing w:val="2"/>
          <w:w w:val="99"/>
        </w:rPr>
        <w:t>o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,</w:t>
      </w:r>
      <w:r>
        <w:rPr>
          <w:spacing w:val="9"/>
          <w:w w:val="99"/>
        </w:rPr>
        <w:t> </w:t>
      </w:r>
      <w:r>
        <w:rPr>
          <w:w w:val="99"/>
        </w:rPr>
        <w:t>Sh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  <w:w w:val="99"/>
        </w:rPr>
        <w:t>r</w:t>
      </w:r>
      <w:r>
        <w:rPr>
          <w:w w:val="99"/>
        </w:rPr>
        <w:t>y</w:t>
      </w:r>
      <w:r>
        <w:rPr>
          <w:spacing w:val="6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9"/>
          <w:w w:val="99"/>
        </w:rPr>
        <w:t> </w:t>
      </w:r>
      <w:r>
        <w:rPr>
          <w:w w:val="99"/>
        </w:rPr>
        <w:t>Sh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  <w:w w:val="99"/>
        </w:rPr>
        <w:t>r</w:t>
      </w:r>
      <w:r>
        <w:rPr>
          <w:w w:val="99"/>
        </w:rPr>
        <w:t>y</w:t>
      </w:r>
      <w:r>
        <w:rPr>
          <w:spacing w:val="4"/>
          <w:w w:val="99"/>
        </w:rPr>
        <w:t> </w:t>
      </w:r>
      <w:r>
        <w:rPr>
          <w:w w:val="99"/>
        </w:rPr>
        <w:t>(199</w:t>
      </w:r>
      <w:r>
        <w:rPr>
          <w:spacing w:val="-1"/>
          <w:w w:val="99"/>
        </w:rPr>
        <w:t>6</w:t>
      </w:r>
      <w:r>
        <w:rPr>
          <w:w w:val="99"/>
        </w:rPr>
        <w:t>)</w:t>
      </w:r>
      <w:r>
        <w:rPr>
          <w:spacing w:val="8"/>
          <w:w w:val="99"/>
        </w:rPr>
        <w:t> </w:t>
      </w:r>
      <w:r>
        <w:rPr>
          <w:w w:val="99"/>
        </w:rPr>
        <w:t>in</w:t>
      </w:r>
      <w:r>
        <w:rPr>
          <w:spacing w:val="9"/>
          <w:w w:val="99"/>
        </w:rPr>
        <w:t> </w:t>
      </w:r>
      <w:r>
        <w:rPr>
          <w:w w:val="99"/>
        </w:rPr>
        <w:t>a</w:t>
      </w:r>
      <w:r>
        <w:rPr>
          <w:spacing w:val="8"/>
          <w:w w:val="99"/>
        </w:rPr>
        <w:t> </w:t>
      </w:r>
      <w:r>
        <w:rPr>
          <w:spacing w:val="-1"/>
          <w:w w:val="99"/>
        </w:rPr>
        <w:t>stu</w:t>
      </w:r>
      <w:r>
        <w:rPr>
          <w:spacing w:val="2"/>
          <w:w w:val="99"/>
        </w:rPr>
        <w:t>d</w:t>
      </w:r>
      <w:r>
        <w:rPr>
          <w:w w:val="99"/>
        </w:rPr>
        <w:t>y</w:t>
      </w:r>
      <w:r>
        <w:rPr>
          <w:spacing w:val="6"/>
          <w:w w:val="99"/>
        </w:rPr>
        <w:t> </w:t>
      </w:r>
      <w:r>
        <w:rPr>
          <w:w w:val="99"/>
        </w:rPr>
        <w:t>found</w:t>
      </w:r>
      <w:r>
        <w:rPr>
          <w:spacing w:val="8"/>
          <w:w w:val="99"/>
        </w:rPr>
        <w:t> </w:t>
      </w:r>
      <w:r>
        <w:rPr>
          <w:w w:val="99"/>
        </w:rPr>
        <w:t>that</w:t>
      </w:r>
      <w:r>
        <w:rPr>
          <w:spacing w:val="9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students</w:t>
      </w:r>
      <w:r>
        <w:rPr/>
        <w:t>‘</w:t>
      </w:r>
      <w:r>
        <w:rPr>
          <w:spacing w:val="9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rPr/>
        <w:t>ption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their computer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spreadsheet,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persistence in college.‖ Therefore, one may deduce from the above analysis that computer</w:t>
      </w:r>
      <w:r>
        <w:rPr>
          <w:spacing w:val="1"/>
        </w:rPr>
        <w:t> </w:t>
      </w:r>
      <w:r>
        <w:rPr/>
        <w:t>skills/ICT skill fluency is one of the basic considerations lecturers need to utilize scholarly</w:t>
      </w:r>
      <w:r>
        <w:rPr>
          <w:spacing w:val="1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publications for</w:t>
      </w:r>
      <w:r>
        <w:rPr>
          <w:spacing w:val="-2"/>
        </w:rPr>
        <w:t> </w:t>
      </w:r>
      <w:r>
        <w:rPr/>
        <w:t>research.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spacing w:before="65"/>
        <w:jc w:val="left"/>
      </w:pPr>
      <w:bookmarkStart w:name="_TOC_250048" w:id="20"/>
      <w:r>
        <w:rPr/>
        <w:t>2.5.3</w:t>
      </w:r>
      <w:r>
        <w:rPr>
          <w:spacing w:val="-2"/>
        </w:rPr>
        <w:t> </w:t>
      </w:r>
      <w:r>
        <w:rPr/>
        <w:t>Attitude</w:t>
      </w:r>
      <w:r>
        <w:rPr>
          <w:spacing w:val="-3"/>
        </w:rPr>
        <w:t> </w:t>
      </w:r>
      <w:r>
        <w:rPr/>
        <w:t>of lecturers</w:t>
      </w:r>
      <w:r>
        <w:rPr>
          <w:spacing w:val="-1"/>
        </w:rPr>
        <w:t> </w:t>
      </w:r>
      <w:r>
        <w:rPr/>
        <w:t>towards</w:t>
      </w:r>
      <w:r>
        <w:rPr>
          <w:spacing w:val="-2"/>
        </w:rPr>
        <w:t> </w:t>
      </w:r>
      <w:r>
        <w:rPr/>
        <w:t>computer</w:t>
      </w:r>
      <w:r>
        <w:rPr>
          <w:spacing w:val="-3"/>
        </w:rPr>
        <w:t> </w:t>
      </w:r>
      <w:r>
        <w:rPr/>
        <w:t>usage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bookmarkEnd w:id="20"/>
      <w:r>
        <w:rPr/>
        <w:t>retrieval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804" w:right="910" w:firstLine="823"/>
        <w:jc w:val="both"/>
      </w:pPr>
      <w:r>
        <w:rPr/>
        <w:drawing>
          <wp:anchor distT="0" distB="0" distL="0" distR="0" allowOverlap="1" layoutInCell="1" locked="0" behindDoc="1" simplePos="0" relativeHeight="481477632">
            <wp:simplePos x="0" y="0"/>
            <wp:positionH relativeFrom="page">
              <wp:posOffset>1596771</wp:posOffset>
            </wp:positionH>
            <wp:positionV relativeFrom="paragraph">
              <wp:posOffset>1342557</wp:posOffset>
            </wp:positionV>
            <wp:extent cx="5168773" cy="5110146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users‘</w:t>
      </w:r>
      <w:r>
        <w:rPr>
          <w:spacing w:val="1"/>
        </w:rPr>
        <w:t> </w:t>
      </w:r>
      <w:r>
        <w:rPr/>
        <w:t>(lecturers‘)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computer literacy skill. Users‘ motivation to use scholarly electronic publications might</w:t>
      </w:r>
      <w:r>
        <w:rPr>
          <w:spacing w:val="1"/>
        </w:rPr>
        <w:t> </w:t>
      </w:r>
      <w:r>
        <w:rPr/>
        <w:t>also be related to their attitude towards technology such as perceived clear advantage of</w:t>
      </w:r>
      <w:r>
        <w:rPr>
          <w:spacing w:val="1"/>
        </w:rPr>
        <w:t> </w:t>
      </w:r>
      <w:r>
        <w:rPr/>
        <w:t>use,</w:t>
      </w:r>
      <w:r>
        <w:rPr>
          <w:spacing w:val="17"/>
        </w:rPr>
        <w:t> </w:t>
      </w:r>
      <w:r>
        <w:rPr/>
        <w:t>ease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use,</w:t>
      </w:r>
      <w:r>
        <w:rPr>
          <w:spacing w:val="20"/>
        </w:rPr>
        <w:t> </w:t>
      </w:r>
      <w:r>
        <w:rPr/>
        <w:t>relevance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their</w:t>
      </w:r>
      <w:r>
        <w:rPr>
          <w:spacing w:val="18"/>
        </w:rPr>
        <w:t> </w:t>
      </w:r>
      <w:r>
        <w:rPr/>
        <w:t>job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professional</w:t>
      </w:r>
      <w:r>
        <w:rPr>
          <w:spacing w:val="6"/>
        </w:rPr>
        <w:t> </w:t>
      </w:r>
      <w:r>
        <w:rPr/>
        <w:t>credibility.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first</w:t>
      </w:r>
      <w:r>
        <w:rPr>
          <w:spacing w:val="18"/>
        </w:rPr>
        <w:t> </w:t>
      </w:r>
      <w:r>
        <w:rPr/>
        <w:t>two</w:t>
      </w:r>
      <w:r>
        <w:rPr>
          <w:spacing w:val="18"/>
        </w:rPr>
        <w:t> </w:t>
      </w:r>
      <w:r>
        <w:rPr/>
        <w:t>variable</w:t>
      </w:r>
    </w:p>
    <w:p>
      <w:pPr>
        <w:pStyle w:val="BodyText"/>
        <w:spacing w:line="480" w:lineRule="auto"/>
        <w:ind w:left="804" w:right="908"/>
        <w:jc w:val="both"/>
      </w:pPr>
      <w:r>
        <w:rPr/>
        <w:t>‗clear advantage‘ and ‗ease of use‘ are found to be associated with their IT/ICT and SEP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(Peansupap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Walker,</w:t>
      </w:r>
      <w:r>
        <w:rPr>
          <w:spacing w:val="1"/>
        </w:rPr>
        <w:t> </w:t>
      </w:r>
      <w:r>
        <w:rPr/>
        <w:t>2005:</w:t>
      </w:r>
      <w:r>
        <w:rPr>
          <w:spacing w:val="1"/>
        </w:rPr>
        <w:t> </w:t>
      </w:r>
      <w:r>
        <w:rPr/>
        <w:t>200)</w:t>
      </w:r>
      <w:r>
        <w:rPr>
          <w:spacing w:val="1"/>
        </w:rPr>
        <w:t> </w:t>
      </w:r>
      <w:r>
        <w:rPr/>
        <w:t>Rogers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advantage is an important technology characteristic that generally influences innovation</w:t>
      </w:r>
      <w:r>
        <w:rPr>
          <w:spacing w:val="1"/>
        </w:rPr>
        <w:t> </w:t>
      </w:r>
      <w:r>
        <w:rPr/>
        <w:t>diffusion. Also Davis, Bagozzi and Warshaw (1989) proposed a technology acceptance</w:t>
      </w:r>
      <w:r>
        <w:rPr>
          <w:spacing w:val="1"/>
        </w:rPr>
        <w:t> </w:t>
      </w:r>
      <w:r>
        <w:rPr/>
        <w:t>model (TAM) that predicts a user‘s intention to use information system. The result shows</w:t>
      </w:r>
      <w:r>
        <w:rPr>
          <w:spacing w:val="1"/>
        </w:rPr>
        <w:t> </w:t>
      </w:r>
      <w:r>
        <w:rPr/>
        <w:t>that perceived usefulness and perceived ease of use are essential variables motivating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Igbaria,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sur</w:t>
      </w:r>
      <w:r>
        <w:rPr>
          <w:spacing w:val="-2"/>
        </w:rPr>
        <w:t>a</w:t>
      </w:r>
      <w:r>
        <w:rPr/>
        <w:t>man 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3"/>
        </w:rPr>
        <w:t> </w:t>
      </w:r>
      <w:r>
        <w:rPr>
          <w:spacing w:val="-2"/>
        </w:rPr>
        <w:t>B</w:t>
      </w:r>
      <w:r>
        <w:rPr>
          <w:spacing w:val="-1"/>
        </w:rPr>
        <w:t>a</w:t>
      </w:r>
      <w:r>
        <w:rPr/>
        <w:t>ro</w:t>
      </w:r>
      <w:r>
        <w:rPr>
          <w:spacing w:val="1"/>
        </w:rPr>
        <w:t>u</w:t>
      </w:r>
      <w:r>
        <w:rPr/>
        <w:t>di </w:t>
      </w:r>
      <w:r>
        <w:rPr>
          <w:spacing w:val="21"/>
        </w:rPr>
        <w:t> </w:t>
      </w:r>
      <w:r>
        <w:rPr/>
        <w:t>(199</w:t>
      </w:r>
      <w:r>
        <w:rPr>
          <w:spacing w:val="-1"/>
        </w:rPr>
        <w:t>6</w:t>
      </w:r>
      <w:r>
        <w:rPr/>
        <w:t>) </w:t>
      </w:r>
      <w:r>
        <w:rPr>
          <w:spacing w:val="20"/>
        </w:rPr>
        <w:t> </w:t>
      </w:r>
      <w:r>
        <w:rPr/>
        <w:t>found </w:t>
      </w:r>
      <w:r>
        <w:rPr>
          <w:spacing w:val="20"/>
        </w:rPr>
        <w:t> </w:t>
      </w:r>
      <w:r>
        <w:rPr/>
        <w:t>that </w:t>
      </w:r>
      <w:r>
        <w:rPr>
          <w:spacing w:val="21"/>
        </w:rPr>
        <w:t> </w:t>
      </w:r>
      <w:r>
        <w:rPr>
          <w:spacing w:val="-4"/>
          <w:w w:val="44"/>
        </w:rPr>
        <w:t>―</w:t>
      </w:r>
      <w:r>
        <w:rPr/>
        <w:t>use</w:t>
      </w:r>
      <w:r>
        <w:rPr>
          <w:spacing w:val="-2"/>
        </w:rPr>
        <w:t>f</w:t>
      </w:r>
      <w:r>
        <w:rPr/>
        <w:t>ulness 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1"/>
        </w:rPr>
        <w:t> </w:t>
      </w:r>
      <w:r>
        <w:rPr>
          <w:spacing w:val="-1"/>
        </w:rPr>
        <w:t>eas</w:t>
      </w:r>
      <w:r>
        <w:rPr/>
        <w:t>e </w:t>
      </w:r>
      <w:r>
        <w:rPr>
          <w:spacing w:val="20"/>
        </w:rPr>
        <w:t> </w:t>
      </w:r>
      <w:r>
        <w:rPr/>
        <w:t>of </w:t>
      </w:r>
      <w:r>
        <w:rPr>
          <w:spacing w:val="27"/>
        </w:rPr>
        <w:t> </w:t>
      </w:r>
      <w:r>
        <w:rPr>
          <w:w w:val="99"/>
        </w:rPr>
        <w:t>use</w:t>
      </w:r>
      <w:r>
        <w:rPr/>
        <w:t> </w:t>
      </w:r>
      <w:r>
        <w:rPr>
          <w:spacing w:val="20"/>
        </w:rPr>
        <w:t> </w:t>
      </w:r>
      <w:r>
        <w:rPr/>
        <w:t>motivat</w:t>
      </w:r>
      <w:r>
        <w:rPr>
          <w:spacing w:val="-1"/>
        </w:rPr>
        <w:t>e</w:t>
      </w:r>
      <w:r>
        <w:rPr>
          <w:w w:val="99"/>
        </w:rPr>
        <w:t>s </w:t>
      </w:r>
      <w:r>
        <w:rPr/>
        <w:t>professionals and managers to use computers and that users are more likely to use and</w:t>
      </w:r>
      <w:r>
        <w:rPr>
          <w:spacing w:val="1"/>
        </w:rPr>
        <w:t> </w:t>
      </w:r>
      <w:r>
        <w:rPr/>
        <w:t>adopt computers technology if they think that it is useful to improve their productivity and</w:t>
      </w:r>
      <w:r>
        <w:rPr>
          <w:spacing w:val="1"/>
        </w:rPr>
        <w:t> </w:t>
      </w:r>
      <w:r>
        <w:rPr/>
        <w:t>performance‖. Ogunkola (2008:56) in a study of computer attitude, ownership and use as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re</w:t>
      </w:r>
      <w:r>
        <w:rPr>
          <w:w w:val="99"/>
        </w:rPr>
        <w:t>dicto</w:t>
      </w:r>
      <w:r>
        <w:rPr>
          <w:spacing w:val="-1"/>
          <w:w w:val="99"/>
        </w:rPr>
        <w:t>r</w:t>
      </w:r>
      <w:r>
        <w:rPr>
          <w:w w:val="99"/>
        </w:rPr>
        <w:t>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c</w:t>
      </w:r>
      <w:r>
        <w:rPr/>
        <w:t>omput</w:t>
      </w:r>
      <w:r>
        <w:rPr>
          <w:spacing w:val="-1"/>
        </w:rPr>
        <w:t>e</w:t>
      </w:r>
      <w:r>
        <w:rPr/>
        <w:t>r</w:t>
      </w:r>
      <w:r>
        <w:rPr>
          <w:spacing w:val="13"/>
        </w:rPr>
        <w:t> </w:t>
      </w:r>
      <w:r>
        <w:rPr/>
        <w:t>l</w:t>
      </w:r>
      <w:r>
        <w:rPr>
          <w:spacing w:val="3"/>
        </w:rPr>
        <w:t>i</w:t>
      </w:r>
      <w:r>
        <w:rPr/>
        <w:t>te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3"/>
        </w:rPr>
        <w:t>c</w:t>
      </w:r>
      <w:r>
        <w:rPr/>
        <w:t>y</w:t>
      </w:r>
      <w:r>
        <w:rPr>
          <w:spacing w:val="9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3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ie</w:t>
      </w:r>
      <w:r>
        <w:rPr>
          <w:spacing w:val="1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13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</w:t>
      </w:r>
      <w:r>
        <w:rPr>
          <w:spacing w:val="1"/>
        </w:rPr>
        <w:t>er</w:t>
      </w:r>
      <w:r>
        <w:rPr>
          <w:w w:val="99"/>
        </w:rPr>
        <w:t>s</w:t>
      </w:r>
      <w:r>
        <w:rPr>
          <w:spacing w:val="5"/>
        </w:rPr>
        <w:t> </w:t>
      </w:r>
      <w:r>
        <w:rPr/>
        <w:t>in</w:t>
      </w:r>
      <w:r>
        <w:rPr>
          <w:spacing w:val="14"/>
        </w:rPr>
        <w:t> </w:t>
      </w:r>
      <w:r>
        <w:rPr>
          <w:spacing w:val="-1"/>
        </w:rPr>
        <w:t>Ni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ria</w:t>
      </w:r>
      <w:r>
        <w:rPr>
          <w:spacing w:val="12"/>
        </w:rPr>
        <w:t> </w:t>
      </w:r>
      <w:r>
        <w:rPr/>
        <w:t>found</w:t>
      </w:r>
      <w:r>
        <w:rPr>
          <w:spacing w:val="13"/>
        </w:rPr>
        <w:t> </w:t>
      </w:r>
      <w:r>
        <w:rPr/>
        <w:t>that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c</w:t>
      </w:r>
      <w:r>
        <w:rPr/>
        <w:t>ombin</w:t>
      </w:r>
      <w:r>
        <w:rPr>
          <w:spacing w:val="-1"/>
        </w:rPr>
        <w:t>a</w:t>
      </w:r>
      <w:r>
        <w:rPr/>
        <w:t>tion of computer attitude, ownership and frequency of use effectively predicted the computer</w:t>
      </w:r>
      <w:r>
        <w:rPr>
          <w:spacing w:val="1"/>
        </w:rPr>
        <w:t> </w:t>
      </w:r>
      <w:r>
        <w:rPr/>
        <w:t>literacy of the science teacher.‖ In effect it has been established above that user‘s attitude</w:t>
      </w:r>
      <w:r>
        <w:rPr>
          <w:spacing w:val="1"/>
        </w:rPr>
        <w:t> </w:t>
      </w:r>
      <w:r>
        <w:rPr/>
        <w:t>towards computer influences the level of computer use and consequently the level of</w:t>
      </w:r>
      <w:r>
        <w:rPr>
          <w:spacing w:val="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literacy.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numPr>
          <w:ilvl w:val="1"/>
          <w:numId w:val="10"/>
        </w:numPr>
        <w:tabs>
          <w:tab w:pos="1263" w:val="left" w:leader="none"/>
        </w:tabs>
        <w:spacing w:line="480" w:lineRule="auto" w:before="65" w:after="0"/>
        <w:ind w:left="804" w:right="909" w:firstLine="0"/>
        <w:jc w:val="left"/>
      </w:pPr>
      <w:r>
        <w:rPr/>
        <w:t>The</w:t>
      </w:r>
      <w:r>
        <w:rPr>
          <w:spacing w:val="36"/>
        </w:rPr>
        <w:t> </w:t>
      </w:r>
      <w:r>
        <w:rPr/>
        <w:t>influence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institutional</w:t>
      </w:r>
      <w:r>
        <w:rPr>
          <w:spacing w:val="37"/>
        </w:rPr>
        <w:t> </w:t>
      </w:r>
      <w:r>
        <w:rPr/>
        <w:t>factors</w:t>
      </w:r>
      <w:r>
        <w:rPr>
          <w:spacing w:val="37"/>
        </w:rPr>
        <w:t> </w:t>
      </w:r>
      <w:r>
        <w:rPr/>
        <w:t>on</w:t>
      </w:r>
      <w:r>
        <w:rPr>
          <w:spacing w:val="43"/>
        </w:rPr>
        <w:t> </w:t>
      </w:r>
      <w:r>
        <w:rPr/>
        <w:t>utilisation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scholarly</w:t>
      </w:r>
      <w:r>
        <w:rPr>
          <w:spacing w:val="37"/>
        </w:rPr>
        <w:t> </w:t>
      </w:r>
      <w:r>
        <w:rPr/>
        <w:t>electronic</w:t>
      </w:r>
      <w:r>
        <w:rPr>
          <w:spacing w:val="-57"/>
        </w:rPr>
        <w:t> </w:t>
      </w:r>
      <w:r>
        <w:rPr/>
        <w:t>publications.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804" w:right="909" w:firstLine="362"/>
        <w:jc w:val="both"/>
      </w:pPr>
      <w:r>
        <w:rPr/>
        <w:drawing>
          <wp:anchor distT="0" distB="0" distL="0" distR="0" allowOverlap="1" layoutInCell="1" locked="0" behindDoc="1" simplePos="0" relativeHeight="481478144">
            <wp:simplePos x="0" y="0"/>
            <wp:positionH relativeFrom="page">
              <wp:posOffset>1596771</wp:posOffset>
            </wp:positionH>
            <wp:positionV relativeFrom="paragraph">
              <wp:posOffset>816141</wp:posOffset>
            </wp:positionV>
            <wp:extent cx="5168773" cy="5110146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within</w:t>
      </w:r>
      <w:r>
        <w:rPr>
          <w:spacing w:val="-57"/>
        </w:rPr>
        <w:t> </w:t>
      </w:r>
      <w:r>
        <w:rPr/>
        <w:t>specific</w:t>
      </w:r>
      <w:r>
        <w:rPr>
          <w:spacing w:val="31"/>
        </w:rPr>
        <w:t> </w:t>
      </w:r>
      <w:r>
        <w:rPr/>
        <w:t>institutional</w:t>
      </w:r>
      <w:r>
        <w:rPr>
          <w:spacing w:val="32"/>
        </w:rPr>
        <w:t> </w:t>
      </w:r>
      <w:r>
        <w:rPr/>
        <w:t>context</w:t>
      </w:r>
      <w:r>
        <w:rPr>
          <w:spacing w:val="32"/>
        </w:rPr>
        <w:t> </w:t>
      </w:r>
      <w:r>
        <w:rPr/>
        <w:t>or</w:t>
      </w:r>
      <w:r>
        <w:rPr>
          <w:spacing w:val="31"/>
        </w:rPr>
        <w:t> </w:t>
      </w:r>
      <w:r>
        <w:rPr/>
        <w:t>communities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practice.</w:t>
      </w:r>
      <w:r>
        <w:rPr>
          <w:spacing w:val="34"/>
        </w:rPr>
        <w:t> </w:t>
      </w:r>
      <w:r>
        <w:rPr/>
        <w:t>Davies</w:t>
      </w:r>
      <w:r>
        <w:rPr>
          <w:spacing w:val="34"/>
        </w:rPr>
        <w:t> </w:t>
      </w:r>
      <w:r>
        <w:rPr/>
        <w:t>(1996:377)</w:t>
      </w:r>
      <w:r>
        <w:rPr>
          <w:spacing w:val="31"/>
        </w:rPr>
        <w:t> </w:t>
      </w:r>
      <w:r>
        <w:rPr/>
        <w:t>posited</w:t>
      </w:r>
      <w:r>
        <w:rPr>
          <w:spacing w:val="31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 institutional context of any new information system is a vital determinant of system</w:t>
      </w:r>
      <w:r>
        <w:rPr>
          <w:spacing w:val="1"/>
        </w:rPr>
        <w:t> </w:t>
      </w:r>
      <w:r>
        <w:rPr/>
        <w:t>success. Good and enabling academic environments are important for scientists who prefer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dysfunctional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(Auranen,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Rogers</w:t>
      </w:r>
      <w:r>
        <w:rPr>
          <w:spacing w:val="-58"/>
        </w:rPr>
        <w:t> </w:t>
      </w:r>
      <w:r>
        <w:rPr/>
        <w:t>(1983)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innovation.</w:t>
      </w:r>
      <w:r>
        <w:rPr>
          <w:spacing w:val="1"/>
        </w:rPr>
        <w:t> </w:t>
      </w:r>
      <w:r>
        <w:rPr/>
        <w:t>Astebro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mails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(EMS)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four</w:t>
      </w:r>
      <w:r>
        <w:rPr>
          <w:spacing w:val="60"/>
        </w:rPr>
        <w:t> </w:t>
      </w:r>
      <w:r>
        <w:rPr/>
        <w:t>main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Swedish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 factors influenced the rate of EMS diffusion and use. The decision to deploy</w:t>
      </w:r>
      <w:r>
        <w:rPr>
          <w:spacing w:val="1"/>
        </w:rPr>
        <w:t> </w:t>
      </w:r>
      <w:r>
        <w:rPr/>
        <w:t>ICT (electronic journals) in educational institutional is that of management while staff 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ICT.</w:t>
      </w:r>
      <w:r>
        <w:rPr>
          <w:spacing w:val="1"/>
        </w:rPr>
        <w:t> </w:t>
      </w:r>
      <w:r>
        <w:rPr/>
        <w:t>Corroborating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60"/>
        </w:rPr>
        <w:t> </w:t>
      </w:r>
      <w:r>
        <w:rPr/>
        <w:t>fact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-1"/>
        </w:rPr>
        <w:t>ea</w:t>
      </w:r>
      <w:r>
        <w:rPr/>
        <w:t>n</w:t>
      </w:r>
      <w:r>
        <w:rPr>
          <w:spacing w:val="-1"/>
        </w:rPr>
        <w:t>supa</w:t>
      </w:r>
      <w:r>
        <w:rPr/>
        <w:t>p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0"/>
        </w:rPr>
        <w:t> </w:t>
      </w:r>
      <w:r>
        <w:rPr>
          <w:spacing w:val="1"/>
        </w:rPr>
        <w:t>W</w:t>
      </w:r>
      <w:r>
        <w:rPr>
          <w:spacing w:val="-1"/>
        </w:rPr>
        <w:t>a</w:t>
      </w:r>
      <w:r>
        <w:rPr/>
        <w:t>lker </w:t>
      </w:r>
      <w:r>
        <w:rPr>
          <w:spacing w:val="-17"/>
        </w:rPr>
        <w:t> </w:t>
      </w:r>
      <w:r>
        <w:rPr/>
        <w:t>(200</w:t>
      </w:r>
      <w:r>
        <w:rPr>
          <w:spacing w:val="-1"/>
        </w:rPr>
        <w:t>5</w:t>
      </w:r>
      <w:r>
        <w:rPr/>
        <w:t>:197) </w:t>
      </w:r>
      <w:r>
        <w:rPr>
          <w:spacing w:val="-20"/>
        </w:rPr>
        <w:t> </w:t>
      </w:r>
      <w:r>
        <w:rPr>
          <w:spacing w:val="-1"/>
        </w:rPr>
        <w:t>state</w:t>
      </w:r>
      <w:r>
        <w:rPr/>
        <w:t>d,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Or</w:t>
      </w:r>
      <w:r>
        <w:rPr/>
        <w:t>g</w:t>
      </w:r>
      <w:r>
        <w:rPr>
          <w:spacing w:val="-1"/>
        </w:rPr>
        <w:t>a</w:t>
      </w:r>
      <w:r>
        <w:rPr/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dopts </w:t>
      </w:r>
      <w:r>
        <w:rPr>
          <w:spacing w:val="-17"/>
        </w:rPr>
        <w:t> </w:t>
      </w:r>
      <w:r>
        <w:rPr>
          <w:spacing w:val="-4"/>
        </w:rPr>
        <w:t>I</w:t>
      </w:r>
      <w:r>
        <w:rPr/>
        <w:t>T </w:t>
      </w:r>
      <w:r>
        <w:rPr>
          <w:spacing w:val="-18"/>
        </w:rPr>
        <w:t> </w:t>
      </w:r>
      <w:r>
        <w:rPr/>
        <w:t>innovation </w:t>
      </w:r>
      <w:r>
        <w:rPr>
          <w:spacing w:val="-1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0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n encourages and facilitates its use to expected users‖. In effect, researchers‘ response to use</w:t>
      </w:r>
      <w:r>
        <w:rPr>
          <w:spacing w:val="1"/>
        </w:rPr>
        <w:t> </w:t>
      </w:r>
      <w:r>
        <w:rPr/>
        <w:t>electronic scholarly publications is predicted on management decision or policy on it.</w:t>
      </w:r>
      <w:r>
        <w:rPr>
          <w:spacing w:val="1"/>
        </w:rPr>
        <w:t> </w:t>
      </w:r>
      <w:r>
        <w:rPr/>
        <w:t>Therefore, managers of universities should provide a conductive and enabling work place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</w:t>
      </w:r>
      <w:r>
        <w:rPr/>
        <w:t>odu</w:t>
      </w:r>
      <w:r>
        <w:rPr>
          <w:spacing w:val="-1"/>
        </w:rPr>
        <w:t>c</w:t>
      </w:r>
      <w:r>
        <w:rPr/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rPr/>
        <w:t>.    </w:t>
      </w:r>
      <w:r>
        <w:rPr>
          <w:spacing w:val="-25"/>
        </w:rPr>
        <w:t> </w:t>
      </w:r>
      <w:r>
        <w:rPr>
          <w:spacing w:val="-3"/>
        </w:rPr>
        <w:t>Z</w:t>
      </w:r>
      <w:r>
        <w:rPr/>
        <w:t>oling</w:t>
      </w:r>
      <w:r>
        <w:rPr>
          <w:spacing w:val="-1"/>
        </w:rPr>
        <w:t>e</w:t>
      </w:r>
      <w:r>
        <w:rPr/>
        <w:t>n,    </w:t>
      </w:r>
      <w:r>
        <w:rPr>
          <w:spacing w:val="-25"/>
        </w:rPr>
        <w:t> </w:t>
      </w:r>
      <w:r>
        <w:rPr/>
        <w:t>Str</w:t>
      </w:r>
      <w:r>
        <w:rPr>
          <w:spacing w:val="-2"/>
        </w:rPr>
        <w:t>e</w:t>
      </w:r>
      <w:r>
        <w:rPr/>
        <w:t>umer   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nd    </w:t>
      </w:r>
      <w:r>
        <w:rPr>
          <w:spacing w:val="-27"/>
        </w:rPr>
        <w:t> </w:t>
      </w:r>
      <w:r>
        <w:rPr/>
        <w:t>Stooker    </w:t>
      </w:r>
      <w:r>
        <w:rPr>
          <w:spacing w:val="-28"/>
        </w:rPr>
        <w:t> </w:t>
      </w:r>
      <w:r>
        <w:rPr/>
        <w:t>(200</w:t>
      </w:r>
      <w:r>
        <w:rPr>
          <w:spacing w:val="-1"/>
        </w:rPr>
        <w:t>1</w:t>
      </w:r>
      <w:r>
        <w:rPr/>
        <w:t>)    </w:t>
      </w:r>
      <w:r>
        <w:rPr>
          <w:spacing w:val="-28"/>
        </w:rPr>
        <w:t> </w:t>
      </w:r>
      <w:r>
        <w:rPr/>
        <w:t>obs</w:t>
      </w:r>
      <w:r>
        <w:rPr>
          <w:spacing w:val="1"/>
        </w:rPr>
        <w:t>e</w:t>
      </w:r>
      <w:r>
        <w:rPr/>
        <w:t>rved,    </w:t>
      </w:r>
      <w:r>
        <w:rPr>
          <w:spacing w:val="-27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L</w:t>
      </w:r>
      <w:r>
        <w:rPr>
          <w:spacing w:val="-1"/>
        </w:rPr>
        <w:t>ea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rship responsibilities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trust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cohesive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encourage information sharing.‖ Effective coordination of resources such as information</w:t>
      </w:r>
      <w:r>
        <w:rPr>
          <w:spacing w:val="1"/>
        </w:rPr>
        <w:t> </w:t>
      </w:r>
      <w:r>
        <w:rPr/>
        <w:t>technology</w:t>
      </w:r>
      <w:r>
        <w:rPr>
          <w:spacing w:val="76"/>
        </w:rPr>
        <w:t> </w:t>
      </w:r>
      <w:r>
        <w:rPr/>
        <w:t>and</w:t>
      </w:r>
      <w:r>
        <w:rPr>
          <w:spacing w:val="82"/>
        </w:rPr>
        <w:t> </w:t>
      </w:r>
      <w:r>
        <w:rPr/>
        <w:t>other</w:t>
      </w:r>
      <w:r>
        <w:rPr>
          <w:spacing w:val="82"/>
        </w:rPr>
        <w:t> </w:t>
      </w:r>
      <w:r>
        <w:rPr/>
        <w:t>communication</w:t>
      </w:r>
      <w:r>
        <w:rPr>
          <w:spacing w:val="82"/>
        </w:rPr>
        <w:t> </w:t>
      </w:r>
      <w:r>
        <w:rPr/>
        <w:t>media,</w:t>
      </w:r>
      <w:r>
        <w:rPr>
          <w:spacing w:val="82"/>
        </w:rPr>
        <w:t> </w:t>
      </w:r>
      <w:r>
        <w:rPr/>
        <w:t>will</w:t>
      </w:r>
      <w:r>
        <w:rPr>
          <w:spacing w:val="83"/>
        </w:rPr>
        <w:t> </w:t>
      </w:r>
      <w:r>
        <w:rPr/>
        <w:t>allow</w:t>
      </w:r>
      <w:r>
        <w:rPr>
          <w:spacing w:val="82"/>
        </w:rPr>
        <w:t> </w:t>
      </w:r>
      <w:r>
        <w:rPr/>
        <w:t>recipients</w:t>
      </w:r>
      <w:r>
        <w:rPr>
          <w:spacing w:val="83"/>
        </w:rPr>
        <w:t> </w:t>
      </w:r>
      <w:r>
        <w:rPr/>
        <w:t>greater</w:t>
      </w:r>
      <w:r>
        <w:rPr>
          <w:spacing w:val="81"/>
        </w:rPr>
        <w:t> </w:t>
      </w:r>
      <w:r>
        <w:rPr/>
        <w:t>access</w:t>
      </w:r>
      <w:r>
        <w:rPr>
          <w:spacing w:val="83"/>
        </w:rPr>
        <w:t> </w:t>
      </w:r>
      <w:r>
        <w:rPr/>
        <w:t>to</w:t>
      </w:r>
    </w:p>
    <w:p>
      <w:pPr>
        <w:pStyle w:val="BodyText"/>
        <w:ind w:left="804"/>
        <w:jc w:val="both"/>
      </w:pPr>
      <w:r>
        <w:rPr/>
        <w:t>information.</w:t>
      </w:r>
      <w:r>
        <w:rPr>
          <w:spacing w:val="19"/>
        </w:rPr>
        <w:t> </w:t>
      </w:r>
      <w:r>
        <w:rPr/>
        <w:t>Other</w:t>
      </w:r>
      <w:r>
        <w:rPr>
          <w:spacing w:val="18"/>
        </w:rPr>
        <w:t> </w:t>
      </w:r>
      <w:r>
        <w:rPr/>
        <w:t>studies,</w:t>
      </w:r>
      <w:r>
        <w:rPr>
          <w:spacing w:val="19"/>
        </w:rPr>
        <w:t> </w:t>
      </w:r>
      <w:r>
        <w:rPr/>
        <w:t>such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those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Davies</w:t>
      </w:r>
      <w:r>
        <w:rPr>
          <w:spacing w:val="19"/>
        </w:rPr>
        <w:t> </w:t>
      </w:r>
      <w:r>
        <w:rPr/>
        <w:t>(1996);</w:t>
      </w:r>
      <w:r>
        <w:rPr>
          <w:spacing w:val="19"/>
        </w:rPr>
        <w:t> </w:t>
      </w:r>
      <w:r>
        <w:rPr/>
        <w:t>Abel.</w:t>
      </w:r>
      <w:r>
        <w:rPr>
          <w:spacing w:val="22"/>
        </w:rPr>
        <w:t> </w:t>
      </w:r>
      <w:r>
        <w:rPr/>
        <w:t>Libescher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Denman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3"/>
        <w:jc w:val="both"/>
      </w:pPr>
      <w:r>
        <w:rPr/>
        <w:drawing>
          <wp:anchor distT="0" distB="0" distL="0" distR="0" allowOverlap="1" layoutInCell="1" locked="0" behindDoc="1" simplePos="0" relativeHeight="481478656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(1996); Desouza, Awazu and Wan (2006); Peansupap and Walker (2006) and Auranen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adoption,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utilisation.</w:t>
      </w:r>
      <w:r>
        <w:rPr>
          <w:spacing w:val="1"/>
        </w:rPr>
        <w:t> </w:t>
      </w:r>
      <w:r>
        <w:rPr/>
        <w:t>Some of the institutional factors affecting utilisation of 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(ICT)</w:t>
      </w:r>
      <w:r>
        <w:rPr>
          <w:spacing w:val="1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reward,</w:t>
      </w:r>
      <w:r>
        <w:rPr>
          <w:spacing w:val="1"/>
        </w:rPr>
        <w:t> </w:t>
      </w:r>
      <w:r>
        <w:rPr/>
        <w:t>training, institution‘s ICT use policy, academic workload, access and location of electronic</w:t>
      </w:r>
      <w:r>
        <w:rPr>
          <w:spacing w:val="-57"/>
        </w:rPr>
        <w:t> </w:t>
      </w:r>
      <w:r>
        <w:rPr/>
        <w:t>resources,</w:t>
      </w:r>
      <w:r>
        <w:rPr>
          <w:spacing w:val="-1"/>
        </w:rPr>
        <w:t> </w:t>
      </w:r>
      <w:r>
        <w:rPr/>
        <w:t>cost, and other</w:t>
      </w:r>
      <w:r>
        <w:rPr>
          <w:spacing w:val="2"/>
        </w:rPr>
        <w:t> </w:t>
      </w:r>
      <w:r>
        <w:rPr/>
        <w:t>infrastructure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electricity.</w:t>
      </w:r>
    </w:p>
    <w:p>
      <w:pPr>
        <w:pStyle w:val="BodyText"/>
        <w:rPr>
          <w:sz w:val="25"/>
        </w:rPr>
      </w:pPr>
    </w:p>
    <w:p>
      <w:pPr>
        <w:pStyle w:val="Heading2"/>
        <w:numPr>
          <w:ilvl w:val="2"/>
          <w:numId w:val="10"/>
        </w:numPr>
        <w:tabs>
          <w:tab w:pos="1567" w:val="left" w:leader="none"/>
          <w:tab w:pos="1568" w:val="left" w:leader="none"/>
        </w:tabs>
        <w:spacing w:line="240" w:lineRule="auto" w:before="0" w:after="0"/>
        <w:ind w:left="1567" w:right="0" w:hanging="764"/>
        <w:jc w:val="left"/>
      </w:pPr>
      <w:r>
        <w:rPr/>
        <w:t>Institutional</w:t>
      </w:r>
      <w:r>
        <w:rPr>
          <w:spacing w:val="-4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(ICT)</w:t>
      </w:r>
      <w:r>
        <w:rPr>
          <w:spacing w:val="-1"/>
        </w:rPr>
        <w:t> </w:t>
      </w:r>
      <w:r>
        <w:rPr/>
        <w:t>infrastructure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804" w:right="961" w:firstLine="720"/>
        <w:jc w:val="both"/>
      </w:pPr>
      <w:r>
        <w:rPr/>
        <w:t>The provision and utilisation of scholarly electronic publications in library require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resources like technology infrastructure</w:t>
      </w:r>
      <w:r>
        <w:rPr>
          <w:spacing w:val="1"/>
        </w:rPr>
        <w:t> </w:t>
      </w:r>
      <w:r>
        <w:rPr/>
        <w:t>and personnel.</w:t>
      </w:r>
      <w:r>
        <w:rPr>
          <w:spacing w:val="1"/>
        </w:rPr>
        <w:t> </w:t>
      </w:r>
      <w:r>
        <w:rPr/>
        <w:t>Rosenberg (2005:7) 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stu</w:t>
      </w:r>
      <w:r>
        <w:rPr>
          <w:spacing w:val="2"/>
        </w:rPr>
        <w:t>d</w:t>
      </w:r>
      <w:r>
        <w:rPr/>
        <w:t>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d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it</w:t>
      </w:r>
      <w:r>
        <w:rPr>
          <w:spacing w:val="-1"/>
        </w:rPr>
        <w:t>a</w:t>
      </w:r>
      <w:r>
        <w:rPr/>
        <w:t>l</w:t>
      </w:r>
      <w:r>
        <w:rPr>
          <w:spacing w:val="14"/>
        </w:rPr>
        <w:t> </w:t>
      </w:r>
      <w:r>
        <w:rPr/>
        <w:t>lib</w:t>
      </w:r>
      <w:r>
        <w:rPr>
          <w:spacing w:val="-1"/>
        </w:rPr>
        <w:t>r</w:t>
      </w:r>
      <w:r>
        <w:rPr>
          <w:spacing w:val="1"/>
        </w:rPr>
        <w:t>a</w:t>
      </w:r>
      <w:r>
        <w:rPr/>
        <w:t>ri</w:t>
      </w:r>
      <w:r>
        <w:rPr>
          <w:spacing w:val="-2"/>
        </w:rPr>
        <w:t>e</w:t>
      </w:r>
      <w:r>
        <w:rPr/>
        <w:t>s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spacing w:val="-2"/>
        </w:rPr>
        <w:t>f</w:t>
      </w:r>
      <w:r>
        <w:rPr/>
        <w:t>ri</w:t>
      </w:r>
      <w:r>
        <w:rPr>
          <w:spacing w:val="-2"/>
        </w:rPr>
        <w:t>c</w:t>
      </w:r>
      <w:r>
        <w:rPr/>
        <w:t>a</w:t>
      </w:r>
      <w:r>
        <w:rPr>
          <w:spacing w:val="15"/>
        </w:rPr>
        <w:t> </w:t>
      </w:r>
      <w:r>
        <w:rPr/>
        <w:t>noted</w:t>
      </w:r>
      <w:r>
        <w:rPr>
          <w:spacing w:val="13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n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q</w:t>
      </w:r>
      <w:r>
        <w:rPr/>
        <w:t>u</w:t>
      </w:r>
      <w:r>
        <w:rPr>
          <w:spacing w:val="-1"/>
        </w:rPr>
        <w:t>a</w:t>
      </w:r>
      <w:r>
        <w:rPr/>
        <w:t>te</w:t>
      </w:r>
      <w:r>
        <w:rPr>
          <w:spacing w:val="16"/>
        </w:rPr>
        <w:t> </w:t>
      </w:r>
      <w:r>
        <w:rPr>
          <w:spacing w:val="-4"/>
        </w:rPr>
        <w:t>I</w:t>
      </w:r>
      <w:r>
        <w:rPr/>
        <w:t>CT</w:t>
      </w:r>
      <w:r>
        <w:rPr>
          <w:spacing w:val="14"/>
        </w:rPr>
        <w:t> </w:t>
      </w:r>
      <w:r>
        <w:rPr/>
        <w:t>inf</w:t>
      </w:r>
      <w:r>
        <w:rPr>
          <w:spacing w:val="1"/>
        </w:rPr>
        <w:t>r</w:t>
      </w:r>
      <w:r>
        <w:rPr>
          <w:spacing w:val="-1"/>
        </w:rPr>
        <w:t>astruc</w:t>
      </w:r>
      <w:r>
        <w:rPr/>
        <w:t>tu</w:t>
      </w:r>
      <w:r>
        <w:rPr>
          <w:spacing w:val="1"/>
        </w:rPr>
        <w:t>r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suf</w:t>
      </w:r>
      <w:r>
        <w:rPr>
          <w:spacing w:val="-2"/>
        </w:rPr>
        <w:t>f</w:t>
      </w:r>
      <w:r>
        <w:rPr/>
        <w:t>ici</w:t>
      </w:r>
      <w:r>
        <w:rPr>
          <w:spacing w:val="-1"/>
        </w:rPr>
        <w:t>e</w:t>
      </w:r>
      <w:r>
        <w:rPr/>
        <w:t>nt number of network and Internet connected workstations is essential if a library is to offer</w:t>
      </w:r>
      <w:r>
        <w:rPr>
          <w:spacing w:val="1"/>
        </w:rPr>
        <w:t> </w:t>
      </w:r>
      <w:r>
        <w:rPr/>
        <w:t>access to e-resources and develop e-services.‖ Information and communication technology</w:t>
      </w:r>
      <w:r>
        <w:rPr>
          <w:spacing w:val="-57"/>
        </w:rPr>
        <w:t> </w:t>
      </w:r>
      <w:r>
        <w:rPr/>
        <w:t>required for hosting and use of scholarly electronic publications in an academic library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servers,</w:t>
      </w:r>
      <w:r>
        <w:rPr>
          <w:spacing w:val="1"/>
        </w:rPr>
        <w:t> </w:t>
      </w:r>
      <w:r>
        <w:rPr/>
        <w:t>scanners,</w:t>
      </w:r>
      <w:r>
        <w:rPr>
          <w:spacing w:val="1"/>
        </w:rPr>
        <w:t> </w:t>
      </w:r>
      <w:r>
        <w:rPr/>
        <w:t>printers,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connectivity.</w:t>
      </w:r>
      <w:r>
        <w:rPr>
          <w:spacing w:val="1"/>
        </w:rPr>
        <w:t> </w:t>
      </w:r>
      <w:r>
        <w:rPr/>
        <w:t>Therefore, ICT facilities are essentials to enable use of electronic resources. The quantity</w:t>
      </w:r>
      <w:r>
        <w:rPr>
          <w:spacing w:val="1"/>
        </w:rPr>
        <w:t> </w:t>
      </w:r>
      <w:r>
        <w:rPr/>
        <w:t>and quality of ICT infrastructure available in a library should be a thing of concern to</w:t>
      </w:r>
      <w:r>
        <w:rPr>
          <w:spacing w:val="1"/>
        </w:rPr>
        <w:t> </w:t>
      </w:r>
      <w:r>
        <w:rPr/>
        <w:t>lib</w:t>
      </w:r>
      <w:r>
        <w:rPr>
          <w:spacing w:val="-1"/>
        </w:rPr>
        <w:t>ra</w:t>
      </w:r>
      <w:r>
        <w:rPr>
          <w:spacing w:val="3"/>
        </w:rPr>
        <w:t>r</w:t>
      </w:r>
      <w:r>
        <w:rPr/>
        <w:t>y </w:t>
      </w:r>
      <w:r>
        <w:rPr>
          <w:spacing w:val="-15"/>
        </w:rPr>
        <w:t> </w:t>
      </w:r>
      <w:r>
        <w:rPr/>
        <w:t>ma</w:t>
      </w:r>
      <w:r>
        <w:rPr>
          <w:spacing w:val="1"/>
        </w:rPr>
        <w:t>na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r. </w:t>
      </w:r>
      <w:r>
        <w:rPr>
          <w:spacing w:val="-9"/>
        </w:rPr>
        <w:t> </w:t>
      </w:r>
      <w:r>
        <w:rPr/>
        <w:t>To </w:t>
      </w:r>
      <w:r>
        <w:rPr>
          <w:spacing w:val="-10"/>
        </w:rPr>
        <w:t> </w:t>
      </w:r>
      <w:r>
        <w:rPr/>
        <w:t>th</w:t>
      </w:r>
      <w:r>
        <w:rPr>
          <w:spacing w:val="3"/>
        </w:rPr>
        <w:t>i</w:t>
      </w:r>
      <w:r>
        <w:rPr/>
        <w:t>s </w:t>
      </w:r>
      <w:r>
        <w:rPr>
          <w:spacing w:val="-10"/>
        </w:rPr>
        <w:t> </w:t>
      </w:r>
      <w:r>
        <w:rPr>
          <w:spacing w:val="-1"/>
        </w:rPr>
        <w:t>e</w:t>
      </w:r>
      <w:r>
        <w:rPr/>
        <w:t>nd, </w:t>
      </w:r>
      <w:r>
        <w:rPr>
          <w:spacing w:val="-8"/>
        </w:rPr>
        <w:t> </w:t>
      </w:r>
      <w:r>
        <w:rPr>
          <w:spacing w:val="2"/>
        </w:rPr>
        <w:t>B</w:t>
      </w:r>
      <w:r>
        <w:rPr>
          <w:spacing w:val="-5"/>
        </w:rPr>
        <w:t>y</w:t>
      </w:r>
      <w:r>
        <w:rPr/>
        <w:t>r</w:t>
      </w:r>
      <w:r>
        <w:rPr>
          <w:spacing w:val="1"/>
        </w:rPr>
        <w:t>n</w:t>
      </w:r>
      <w:r>
        <w:rPr/>
        <w:t>e </w:t>
      </w:r>
      <w:r>
        <w:rPr>
          <w:spacing w:val="-11"/>
        </w:rPr>
        <w:t> </w:t>
      </w:r>
      <w:r>
        <w:rPr/>
        <w:t>(200</w:t>
      </w:r>
      <w:r>
        <w:rPr>
          <w:spacing w:val="-1"/>
        </w:rPr>
        <w:t>3</w:t>
      </w:r>
      <w:r>
        <w:rPr/>
        <w:t>:</w:t>
      </w:r>
      <w:r>
        <w:rPr>
          <w:spacing w:val="2"/>
        </w:rPr>
        <w:t>4</w:t>
      </w:r>
      <w:r>
        <w:rPr/>
        <w:t>) </w:t>
      </w:r>
      <w:r>
        <w:rPr>
          <w:spacing w:val="-9"/>
        </w:rPr>
        <w:t> </w:t>
      </w:r>
      <w:r>
        <w:rPr/>
        <w:t>noted </w:t>
      </w:r>
      <w:r>
        <w:rPr>
          <w:spacing w:val="-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withou</w:t>
      </w:r>
      <w:r>
        <w:rPr/>
        <w:t>t </w:t>
      </w:r>
      <w:r>
        <w:rPr>
          <w:spacing w:val="-7"/>
        </w:rPr>
        <w:t> </w:t>
      </w:r>
      <w:r>
        <w:rPr>
          <w:spacing w:val="-1"/>
        </w:rPr>
        <w:t>e</w:t>
      </w:r>
      <w:r>
        <w:rPr/>
        <w:t>no</w:t>
      </w:r>
      <w:r>
        <w:rPr>
          <w:spacing w:val="2"/>
        </w:rPr>
        <w:t>u</w:t>
      </w:r>
      <w:r>
        <w:rPr>
          <w:spacing w:val="-3"/>
        </w:rPr>
        <w:t>g</w:t>
      </w:r>
      <w:r>
        <w:rPr/>
        <w:t>h </w:t>
      </w:r>
      <w:r>
        <w:rPr>
          <w:spacing w:val="-8"/>
        </w:rPr>
        <w:t> </w:t>
      </w:r>
      <w:r>
        <w:rPr>
          <w:spacing w:val="-1"/>
        </w:rPr>
        <w:t>c</w:t>
      </w:r>
      <w:r>
        <w:rPr/>
        <w:t>omput</w:t>
      </w:r>
      <w:r>
        <w:rPr>
          <w:spacing w:val="-1"/>
        </w:rPr>
        <w:t>e</w:t>
      </w:r>
      <w:r>
        <w:rPr/>
        <w:t>rs, </w:t>
      </w:r>
      <w:r>
        <w:rPr>
          <w:spacing w:val="-11"/>
        </w:rPr>
        <w:t> </w:t>
      </w:r>
      <w:r>
        <w:rPr/>
        <w:t>it </w:t>
      </w:r>
      <w:r>
        <w:rPr>
          <w:spacing w:val="-10"/>
        </w:rPr>
        <w:t> </w:t>
      </w:r>
      <w:r>
        <w:rPr/>
        <w:t>is impossible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get</w:t>
      </w:r>
      <w:r>
        <w:rPr>
          <w:spacing w:val="16"/>
        </w:rPr>
        <w:t> </w:t>
      </w:r>
      <w:r>
        <w:rPr/>
        <w:t>sufficient</w:t>
      </w:r>
      <w:r>
        <w:rPr>
          <w:spacing w:val="16"/>
        </w:rPr>
        <w:t> </w:t>
      </w:r>
      <w:r>
        <w:rPr/>
        <w:t>access</w:t>
      </w:r>
      <w:r>
        <w:rPr>
          <w:spacing w:val="16"/>
        </w:rPr>
        <w:t> </w:t>
      </w:r>
      <w:r>
        <w:rPr/>
        <w:t>time.</w:t>
      </w:r>
      <w:r>
        <w:rPr>
          <w:spacing w:val="15"/>
        </w:rPr>
        <w:t> </w:t>
      </w:r>
      <w:r>
        <w:rPr/>
        <w:t>Without</w:t>
      </w:r>
      <w:r>
        <w:rPr>
          <w:spacing w:val="16"/>
        </w:rPr>
        <w:t> </w:t>
      </w:r>
      <w:r>
        <w:rPr/>
        <w:t>adequate</w:t>
      </w:r>
      <w:r>
        <w:rPr>
          <w:spacing w:val="17"/>
        </w:rPr>
        <w:t> </w:t>
      </w:r>
      <w:r>
        <w:rPr/>
        <w:t>memory,</w:t>
      </w:r>
      <w:r>
        <w:rPr>
          <w:spacing w:val="15"/>
        </w:rPr>
        <w:t> </w:t>
      </w:r>
      <w:r>
        <w:rPr/>
        <w:t>speed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storage,</w:t>
      </w:r>
      <w:r>
        <w:rPr>
          <w:spacing w:val="17"/>
        </w:rPr>
        <w:t> </w:t>
      </w:r>
      <w:r>
        <w:rPr/>
        <w:t>it</w:t>
      </w:r>
      <w:r>
        <w:rPr>
          <w:spacing w:val="-58"/>
        </w:rPr>
        <w:t> </w:t>
      </w:r>
      <w:r>
        <w:rPr/>
        <w:t>is impossible to open, download or use electronic scholarly information.‖ Contrary to 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resources,</w:t>
      </w:r>
      <w:r>
        <w:rPr>
          <w:spacing w:val="-57"/>
        </w:rPr>
        <w:t> </w:t>
      </w:r>
      <w:r>
        <w:rPr/>
        <w:t>Rosen</w:t>
      </w:r>
      <w:r>
        <w:rPr>
          <w:spacing w:val="-1"/>
        </w:rPr>
        <w:t>be</w:t>
      </w:r>
      <w:r>
        <w:rPr>
          <w:spacing w:val="1"/>
        </w:rPr>
        <w:t>r</w:t>
      </w:r>
      <w:r>
        <w:rPr/>
        <w:t>g</w:t>
      </w:r>
      <w:r>
        <w:rPr>
          <w:spacing w:val="-3"/>
        </w:rPr>
        <w:t> </w:t>
      </w:r>
      <w:r>
        <w:rPr>
          <w:spacing w:val="-1"/>
        </w:rPr>
        <w:t>(</w:t>
      </w:r>
      <w:r>
        <w:rPr/>
        <w:t>2005:7)</w:t>
      </w:r>
      <w:r>
        <w:rPr>
          <w:spacing w:val="3"/>
        </w:rPr>
        <w:t> </w:t>
      </w:r>
      <w:r>
        <w:rPr/>
        <w:t>in h</w:t>
      </w:r>
      <w:r>
        <w:rPr>
          <w:spacing w:val="1"/>
        </w:rPr>
        <w:t>e</w:t>
      </w:r>
      <w:r>
        <w:rPr/>
        <w:t>r stu</w:t>
      </w:r>
      <w:r>
        <w:rPr>
          <w:spacing w:val="2"/>
        </w:rPr>
        <w:t>d</w:t>
      </w:r>
      <w:r>
        <w:rPr/>
        <w:t>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di</w:t>
      </w:r>
      <w:r>
        <w:rPr>
          <w:spacing w:val="-2"/>
        </w:rPr>
        <w:t>g</w:t>
      </w:r>
      <w:r>
        <w:rPr/>
        <w:t>it</w:t>
      </w:r>
      <w:r>
        <w:rPr>
          <w:spacing w:val="-1"/>
        </w:rPr>
        <w:t>a</w:t>
      </w:r>
      <w:r>
        <w:rPr/>
        <w:t>l lib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</w:t>
      </w:r>
      <w:r>
        <w:rPr>
          <w:spacing w:val="-3"/>
        </w:rPr>
        <w:t> </w:t>
      </w:r>
      <w:r>
        <w:rPr/>
        <w:t>in </w:t>
      </w:r>
      <w:r>
        <w:rPr>
          <w:w w:val="99"/>
        </w:rPr>
        <w:t>A</w:t>
      </w:r>
      <w:r>
        <w:rPr>
          <w:spacing w:val="-1"/>
          <w:w w:val="99"/>
        </w:rPr>
        <w:t>f</w:t>
      </w:r>
      <w:r>
        <w:rPr>
          <w:w w:val="99"/>
        </w:rPr>
        <w:t>ri</w:t>
      </w:r>
      <w:r>
        <w:rPr>
          <w:spacing w:val="-2"/>
          <w:w w:val="99"/>
        </w:rPr>
        <w:t>c</w:t>
      </w:r>
      <w:r>
        <w:rPr>
          <w:w w:val="99"/>
        </w:rPr>
        <w:t>a</w:t>
      </w:r>
      <w:r>
        <w:rPr>
          <w:spacing w:val="3"/>
          <w:w w:val="99"/>
        </w:rPr>
        <w:t> </w:t>
      </w:r>
      <w:r>
        <w:rPr>
          <w:w w:val="99"/>
        </w:rPr>
        <w:t>found</w:t>
      </w:r>
      <w:r>
        <w:rPr>
          <w:spacing w:val="-1"/>
          <w:w w:val="99"/>
        </w:rPr>
        <w:t> </w:t>
      </w:r>
      <w:r>
        <w:rPr>
          <w:w w:val="99"/>
        </w:rPr>
        <w:t>that</w:t>
      </w:r>
      <w:r>
        <w:rPr>
          <w:spacing w:val="2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>
          <w:spacing w:val="2"/>
        </w:rPr>
        <w:t>i</w:t>
      </w:r>
      <w:r>
        <w:rPr/>
        <w:t>gh</w:t>
      </w:r>
      <w:r>
        <w:rPr>
          <w:spacing w:val="2"/>
        </w:rPr>
        <w:t>t</w:t>
      </w:r>
      <w:r>
        <w:rPr>
          <w:spacing w:val="-4"/>
        </w:rPr>
        <w:t>y</w:t>
      </w:r>
      <w:r>
        <w:rPr>
          <w:spacing w:val="-1"/>
        </w:rPr>
        <w:t>-</w:t>
      </w:r>
      <w:r>
        <w:rPr/>
        <w:t>fi</w:t>
      </w:r>
      <w:r>
        <w:rPr>
          <w:spacing w:val="1"/>
        </w:rPr>
        <w:t>v</w:t>
      </w:r>
      <w:r>
        <w:rPr/>
        <w:t>e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rPr/>
        <w:t>nt of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libraries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survey</w:t>
      </w:r>
      <w:r>
        <w:rPr>
          <w:spacing w:val="22"/>
        </w:rPr>
        <w:t> </w:t>
      </w:r>
      <w:r>
        <w:rPr/>
        <w:t>provide</w:t>
      </w:r>
      <w:r>
        <w:rPr>
          <w:spacing w:val="28"/>
        </w:rPr>
        <w:t> </w:t>
      </w:r>
      <w:r>
        <w:rPr/>
        <w:t>one</w:t>
      </w:r>
      <w:r>
        <w:rPr>
          <w:spacing w:val="28"/>
        </w:rPr>
        <w:t> </w:t>
      </w:r>
      <w:r>
        <w:rPr/>
        <w:t>computer</w:t>
      </w:r>
      <w:r>
        <w:rPr>
          <w:spacing w:val="25"/>
        </w:rPr>
        <w:t> </w:t>
      </w:r>
      <w:r>
        <w:rPr/>
        <w:t>for</w:t>
      </w:r>
      <w:r>
        <w:rPr>
          <w:spacing w:val="26"/>
        </w:rPr>
        <w:t> </w:t>
      </w:r>
      <w:r>
        <w:rPr/>
        <w:t>every</w:t>
      </w:r>
      <w:r>
        <w:rPr>
          <w:spacing w:val="22"/>
        </w:rPr>
        <w:t> </w:t>
      </w:r>
      <w:r>
        <w:rPr/>
        <w:t>100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36%</w:t>
      </w:r>
      <w:r>
        <w:rPr>
          <w:spacing w:val="26"/>
        </w:rPr>
        <w:t> </w:t>
      </w:r>
      <w:r>
        <w:rPr/>
        <w:t>provide</w:t>
      </w:r>
      <w:r>
        <w:rPr>
          <w:spacing w:val="25"/>
        </w:rPr>
        <w:t> </w:t>
      </w:r>
      <w:r>
        <w:rPr/>
        <w:t>one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4"/>
      </w:pPr>
      <w:r>
        <w:rPr/>
        <w:t>computer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every</w:t>
      </w:r>
      <w:r>
        <w:rPr>
          <w:spacing w:val="21"/>
        </w:rPr>
        <w:t> </w:t>
      </w:r>
      <w:r>
        <w:rPr/>
        <w:t>500</w:t>
      </w:r>
      <w:r>
        <w:rPr>
          <w:spacing w:val="28"/>
        </w:rPr>
        <w:t> </w:t>
      </w:r>
      <w:r>
        <w:rPr/>
        <w:t>students.‖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situation</w:t>
      </w:r>
      <w:r>
        <w:rPr>
          <w:spacing w:val="25"/>
        </w:rPr>
        <w:t> </w:t>
      </w:r>
      <w:r>
        <w:rPr/>
        <w:t>is</w:t>
      </w:r>
      <w:r>
        <w:rPr>
          <w:spacing w:val="27"/>
        </w:rPr>
        <w:t> </w:t>
      </w:r>
      <w:r>
        <w:rPr/>
        <w:t>deplorable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may</w:t>
      </w:r>
      <w:r>
        <w:rPr>
          <w:spacing w:val="20"/>
        </w:rPr>
        <w:t> </w:t>
      </w:r>
      <w:r>
        <w:rPr/>
        <w:t>influence</w:t>
      </w:r>
      <w:r>
        <w:rPr>
          <w:spacing w:val="24"/>
        </w:rPr>
        <w:t> </w:t>
      </w:r>
      <w:r>
        <w:rPr/>
        <w:t>use</w:t>
      </w:r>
      <w:r>
        <w:rPr>
          <w:spacing w:val="25"/>
        </w:rPr>
        <w:t> </w:t>
      </w:r>
      <w:r>
        <w:rPr/>
        <w:t>of</w:t>
      </w:r>
      <w:r>
        <w:rPr>
          <w:spacing w:val="-57"/>
        </w:rPr>
        <w:t> </w:t>
      </w:r>
      <w:r>
        <w:rPr/>
        <w:t>scholarly</w:t>
      </w:r>
      <w:r>
        <w:rPr>
          <w:spacing w:val="-6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63" w:firstLine="720"/>
        <w:jc w:val="both"/>
      </w:pPr>
      <w:r>
        <w:rPr/>
        <w:drawing>
          <wp:anchor distT="0" distB="0" distL="0" distR="0" allowOverlap="1" layoutInCell="1" locked="0" behindDoc="1" simplePos="0" relativeHeight="481479168">
            <wp:simplePos x="0" y="0"/>
            <wp:positionH relativeFrom="page">
              <wp:posOffset>1596771</wp:posOffset>
            </wp:positionH>
            <wp:positionV relativeFrom="paragraph">
              <wp:posOffset>816141</wp:posOffset>
            </wp:positionV>
            <wp:extent cx="5168773" cy="5110146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 institutional ICT infrastructure is qualified ICT personnel to maintain and</w:t>
      </w:r>
      <w:r>
        <w:rPr>
          <w:spacing w:val="1"/>
        </w:rPr>
        <w:t> </w:t>
      </w:r>
      <w:r>
        <w:rPr/>
        <w:t>mana</w:t>
      </w:r>
      <w:r>
        <w:rPr>
          <w:spacing w:val="-3"/>
        </w:rPr>
        <w:t>g</w:t>
      </w:r>
      <w:r>
        <w:rPr/>
        <w:t>e</w:t>
      </w:r>
      <w:r>
        <w:rPr>
          <w:spacing w:val="18"/>
        </w:rPr>
        <w:t> </w:t>
      </w:r>
      <w:r>
        <w:rPr>
          <w:spacing w:val="-6"/>
        </w:rPr>
        <w:t>I</w:t>
      </w:r>
      <w:r>
        <w:rPr/>
        <w:t>CT</w:t>
      </w:r>
      <w:r>
        <w:rPr>
          <w:spacing w:val="16"/>
        </w:rPr>
        <w:t> </w:t>
      </w:r>
      <w:r>
        <w:rPr/>
        <w:t>fa</w:t>
      </w:r>
      <w:r>
        <w:rPr>
          <w:spacing w:val="-1"/>
        </w:rPr>
        <w:t>c</w:t>
      </w:r>
      <w:r>
        <w:rPr/>
        <w:t>ilit</w:t>
      </w:r>
      <w:r>
        <w:rPr>
          <w:w w:val="99"/>
        </w:rPr>
        <w:t>ies.</w:t>
      </w:r>
      <w:r>
        <w:rPr>
          <w:spacing w:val="13"/>
        </w:rPr>
        <w:t> </w:t>
      </w:r>
      <w:r>
        <w:rPr/>
        <w:t>Em</w:t>
      </w:r>
      <w:r>
        <w:rPr>
          <w:spacing w:val="3"/>
        </w:rPr>
        <w:t>m</w:t>
      </w:r>
      <w:r>
        <w:rPr>
          <w:spacing w:val="-1"/>
        </w:rPr>
        <w:t>a</w:t>
      </w:r>
      <w:r>
        <w:rPr/>
        <w:t>nu</w:t>
      </w:r>
      <w:r>
        <w:rPr>
          <w:spacing w:val="-1"/>
        </w:rPr>
        <w:t>e</w:t>
      </w:r>
      <w:r>
        <w:rPr/>
        <w:t>l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>
          <w:w w:val="99"/>
        </w:rPr>
        <w:t>S</w:t>
      </w:r>
      <w:r>
        <w:rPr>
          <w:w w:val="99"/>
        </w:rPr>
        <w:t>ife</w:t>
      </w:r>
      <w:r>
        <w:rPr>
          <w:spacing w:val="15"/>
          <w:w w:val="99"/>
        </w:rPr>
        <w:t> </w:t>
      </w:r>
      <w:r>
        <w:rPr>
          <w:w w:val="99"/>
        </w:rPr>
        <w:t>(200</w:t>
      </w:r>
      <w:r>
        <w:rPr>
          <w:spacing w:val="1"/>
          <w:w w:val="99"/>
        </w:rPr>
        <w:t>8</w:t>
      </w:r>
      <w:r>
        <w:rPr>
          <w:w w:val="99"/>
        </w:rPr>
        <w:t>:3)</w:t>
      </w:r>
      <w:r>
        <w:rPr>
          <w:spacing w:val="13"/>
          <w:w w:val="99"/>
        </w:rPr>
        <w:t> </w:t>
      </w:r>
      <w:r>
        <w:rPr>
          <w:w w:val="99"/>
        </w:rPr>
        <w:t>obse</w:t>
      </w:r>
      <w:r>
        <w:rPr>
          <w:spacing w:val="-2"/>
          <w:w w:val="99"/>
        </w:rPr>
        <w:t>r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d:</w:t>
      </w:r>
      <w:r>
        <w:rPr>
          <w:spacing w:val="19"/>
          <w:w w:val="99"/>
        </w:rPr>
        <w:t> </w:t>
      </w:r>
      <w:r>
        <w:rPr>
          <w:spacing w:val="1"/>
          <w:w w:val="44"/>
        </w:rPr>
        <w:t>―</w:t>
      </w:r>
      <w:r>
        <w:rPr>
          <w:spacing w:val="-4"/>
          <w:w w:val="99"/>
        </w:rPr>
        <w:t>I</w:t>
      </w:r>
      <w:r>
        <w:rPr>
          <w:w w:val="99"/>
        </w:rPr>
        <w:t>t</w:t>
      </w:r>
      <w:r>
        <w:rPr>
          <w:spacing w:val="14"/>
          <w:w w:val="99"/>
        </w:rPr>
        <w:t> </w:t>
      </w:r>
      <w:r>
        <w:rPr>
          <w:w w:val="99"/>
        </w:rPr>
        <w:t>is</w:t>
      </w:r>
      <w:r>
        <w:rPr>
          <w:spacing w:val="14"/>
        </w:rPr>
        <w:t> </w:t>
      </w:r>
      <w:r>
        <w:rPr/>
        <w:t>imp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/>
        <w:t>tive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th</w:t>
      </w:r>
      <w:r>
        <w:rPr>
          <w:spacing w:val="1"/>
        </w:rPr>
        <w:t>e</w:t>
      </w:r>
      <w:r>
        <w:rPr/>
        <w:t>re are</w:t>
      </w:r>
      <w:r>
        <w:rPr>
          <w:spacing w:val="1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facilities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networks that the library system runs‖. However, many libraries have inadequate qualified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personnel.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librarians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technology phobia.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recruit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60"/>
        </w:rPr>
        <w:t> </w:t>
      </w:r>
      <w:r>
        <w:rPr/>
        <w:t>ICT</w:t>
      </w:r>
      <w:r>
        <w:rPr>
          <w:spacing w:val="1"/>
        </w:rPr>
        <w:t> </w:t>
      </w:r>
      <w:r>
        <w:rPr/>
        <w:t>experts</w:t>
      </w:r>
      <w:r>
        <w:rPr>
          <w:spacing w:val="-1"/>
        </w:rPr>
        <w:t> </w:t>
      </w:r>
      <w:r>
        <w:rPr/>
        <w:t>from outside.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04" w:right="964" w:firstLine="720"/>
        <w:jc w:val="both"/>
      </w:pPr>
      <w:r>
        <w:rPr/>
        <w:t>Bandwidth is yet an ICT challenge facing federal universities in Nigeria in the</w:t>
      </w:r>
      <w:r>
        <w:rPr>
          <w:spacing w:val="1"/>
        </w:rPr>
        <w:t> </w:t>
      </w:r>
      <w:r>
        <w:rPr/>
        <w:t>provision and use of libraries e-resources. Bandwidth refers to the amount of information</w:t>
      </w:r>
      <w:r>
        <w:rPr>
          <w:spacing w:val="1"/>
        </w:rPr>
        <w:t> </w:t>
      </w:r>
      <w:r>
        <w:rPr/>
        <w:t>that can be carried in a given time period (usually a second) over a wired or wireless</w:t>
      </w:r>
      <w:r>
        <w:rPr>
          <w:spacing w:val="1"/>
        </w:rPr>
        <w:t> </w:t>
      </w:r>
      <w:r>
        <w:rPr/>
        <w:t>communication link, expressed as bits per second (PLATO, as cited by Emmanuel &amp; Sife</w:t>
      </w:r>
      <w:r>
        <w:rPr>
          <w:spacing w:val="1"/>
        </w:rPr>
        <w:t> </w:t>
      </w:r>
      <w:r>
        <w:rPr/>
        <w:t>2008). The higher the bandwidth, the more data can be transferred in bits per second.</w:t>
      </w:r>
      <w:r>
        <w:rPr>
          <w:spacing w:val="1"/>
        </w:rPr>
        <w:t> </w:t>
      </w:r>
      <w:r>
        <w:rPr/>
        <w:t>Whenever there are few data transferred in bits per second i.e. low bandwidth, users get</w:t>
      </w:r>
      <w:r>
        <w:rPr>
          <w:spacing w:val="1"/>
        </w:rPr>
        <w:t> </w:t>
      </w:r>
      <w:r>
        <w:rPr/>
        <w:t>frustrated as it takes long time to retrieve information from the Internet. Low bandwidth is</w:t>
      </w:r>
      <w:r>
        <w:rPr>
          <w:spacing w:val="1"/>
        </w:rPr>
        <w:t> </w:t>
      </w:r>
      <w:r>
        <w:rPr/>
        <w:t>a problem common to many universities in Africa. Effects of low bandwidth are felt more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because of the</w:t>
      </w:r>
      <w:r>
        <w:rPr>
          <w:spacing w:val="-1"/>
        </w:rPr>
        <w:t> </w:t>
      </w:r>
      <w:r>
        <w:rPr/>
        <w:t>need to down-load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information resources.</w:t>
      </w:r>
    </w:p>
    <w:p>
      <w:pPr>
        <w:pStyle w:val="BodyText"/>
        <w:spacing w:line="550" w:lineRule="atLeast" w:before="8"/>
        <w:ind w:left="804" w:right="962" w:firstLine="720"/>
        <w:jc w:val="both"/>
      </w:pPr>
      <w:r>
        <w:rPr/>
        <w:t>Still on institutional factor is power supply. ICT facilities rely on electricity for</w:t>
      </w:r>
      <w:r>
        <w:rPr>
          <w:spacing w:val="1"/>
        </w:rPr>
        <w:t> </w:t>
      </w:r>
      <w:r>
        <w:rPr/>
        <w:t>their functioning. Frequent power cut is a persistent problem in Nigeria. This affects</w:t>
      </w:r>
      <w:r>
        <w:rPr>
          <w:spacing w:val="1"/>
        </w:rPr>
        <w:t> </w:t>
      </w:r>
      <w:r>
        <w:rPr/>
        <w:t>among other things management and utilisation of ICT facilities and information services.</w:t>
      </w:r>
      <w:r>
        <w:rPr>
          <w:spacing w:val="1"/>
        </w:rPr>
        <w:t> </w:t>
      </w:r>
      <w:r>
        <w:rPr/>
        <w:t>To solve this challenge backup generator are required. However, Emmanuel and Sife</w:t>
      </w:r>
      <w:r>
        <w:rPr>
          <w:spacing w:val="1"/>
        </w:rPr>
        <w:t> </w:t>
      </w:r>
      <w:r>
        <w:rPr>
          <w:w w:val="99"/>
        </w:rPr>
        <w:t>(200</w:t>
      </w:r>
      <w:r>
        <w:rPr>
          <w:spacing w:val="-1"/>
          <w:w w:val="99"/>
        </w:rPr>
        <w:t>8</w:t>
      </w:r>
      <w:r>
        <w:rPr>
          <w:w w:val="99"/>
        </w:rPr>
        <w:t>:5) </w:t>
      </w:r>
      <w:r>
        <w:rPr>
          <w:spacing w:val="-13"/>
          <w:w w:val="99"/>
        </w:rPr>
        <w:t> </w:t>
      </w:r>
      <w:r>
        <w:rPr>
          <w:w w:val="99"/>
        </w:rPr>
        <w:t>obse</w:t>
      </w:r>
      <w:r>
        <w:rPr>
          <w:spacing w:val="-2"/>
          <w:w w:val="99"/>
        </w:rPr>
        <w:t>r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>
          <w:spacing w:val="-13"/>
          <w:w w:val="99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11"/>
        </w:rPr>
        <w:t> </w:t>
      </w:r>
      <w:r>
        <w:rPr/>
        <w:t>b</w:t>
      </w:r>
      <w:r>
        <w:rPr>
          <w:spacing w:val="-1"/>
        </w:rPr>
        <w:t>ac</w:t>
      </w:r>
      <w:r>
        <w:rPr/>
        <w:t>kup </w:t>
      </w:r>
      <w:r>
        <w:rPr>
          <w:spacing w:val="-13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tor </w:t>
      </w:r>
      <w:r>
        <w:rPr>
          <w:spacing w:val="-13"/>
        </w:rPr>
        <w:t> </w:t>
      </w:r>
      <w:r>
        <w:rPr/>
        <w:t>h</w:t>
      </w:r>
      <w:r>
        <w:rPr>
          <w:spacing w:val="-1"/>
        </w:rPr>
        <w:t>a</w:t>
      </w:r>
      <w:r>
        <w:rPr/>
        <w:t>s </w:t>
      </w:r>
      <w:r>
        <w:rPr>
          <w:spacing w:val="-13"/>
        </w:rPr>
        <w:t> </w:t>
      </w:r>
      <w:r>
        <w:rPr/>
        <w:t>how</w:t>
      </w:r>
      <w:r>
        <w:rPr>
          <w:spacing w:val="-2"/>
        </w:rPr>
        <w:t>e</w:t>
      </w:r>
      <w:r>
        <w:rPr/>
        <w:t>v</w:t>
      </w:r>
      <w:r>
        <w:rPr>
          <w:spacing w:val="-1"/>
        </w:rPr>
        <w:t>e</w:t>
      </w:r>
      <w:r>
        <w:rPr/>
        <w:t>r, </w:t>
      </w:r>
      <w:r>
        <w:rPr>
          <w:spacing w:val="-13"/>
        </w:rPr>
        <w:t> </w:t>
      </w:r>
      <w:r>
        <w:rPr/>
        <w:t>not </w:t>
      </w:r>
      <w:r>
        <w:rPr>
          <w:spacing w:val="-12"/>
        </w:rPr>
        <w:t> </w:t>
      </w:r>
      <w:r>
        <w:rPr>
          <w:spacing w:val="-1"/>
        </w:rPr>
        <w:t>solve</w:t>
      </w:r>
      <w:r>
        <w:rPr/>
        <w:t>d </w:t>
      </w:r>
      <w:r>
        <w:rPr>
          <w:spacing w:val="-13"/>
        </w:rPr>
        <w:t> </w:t>
      </w:r>
      <w:r>
        <w:rPr/>
        <w:t>the </w:t>
      </w:r>
      <w:r>
        <w:rPr>
          <w:spacing w:val="-13"/>
        </w:rPr>
        <w:t> </w:t>
      </w:r>
      <w:r>
        <w:rPr/>
        <w:t>p</w:t>
      </w:r>
      <w:r>
        <w:rPr>
          <w:spacing w:val="-1"/>
        </w:rPr>
        <w:t>r</w:t>
      </w:r>
      <w:r>
        <w:rPr/>
        <w:t>oblem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13"/>
        </w:rPr>
        <w:t> </w:t>
      </w:r>
      <w:r>
        <w:rPr/>
        <w:t>no</w:t>
      </w:r>
    </w:p>
    <w:p>
      <w:pPr>
        <w:spacing w:after="0" w:line="550" w:lineRule="atLeast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63"/>
        <w:jc w:val="both"/>
      </w:pPr>
      <w:r>
        <w:rPr/>
        <w:t>funds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fueling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running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generator.‖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infrastructure of reliable electricity supply to power other ICT infrastructure, access to and</w:t>
      </w:r>
      <w:r>
        <w:rPr>
          <w:spacing w:val="-57"/>
        </w:rPr>
        <w:t> </w:t>
      </w:r>
      <w:r>
        <w:rPr/>
        <w:t>use of scholarly</w:t>
      </w:r>
      <w:r>
        <w:rPr>
          <w:spacing w:val="-3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very</w:t>
      </w:r>
      <w:r>
        <w:rPr>
          <w:spacing w:val="-3"/>
        </w:rPr>
        <w:t> </w:t>
      </w:r>
      <w:r>
        <w:rPr/>
        <w:t>difficult if not impossible.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0"/>
        </w:numPr>
        <w:tabs>
          <w:tab w:pos="1567" w:val="left" w:leader="none"/>
          <w:tab w:pos="1568" w:val="left" w:leader="none"/>
        </w:tabs>
        <w:spacing w:line="240" w:lineRule="auto" w:before="1" w:after="0"/>
        <w:ind w:left="1567" w:right="0" w:hanging="764"/>
        <w:jc w:val="left"/>
      </w:pPr>
      <w:bookmarkStart w:name="_TOC_250047" w:id="21"/>
      <w:r>
        <w:rPr/>
        <w:t>Immediate</w:t>
      </w:r>
      <w:r>
        <w:rPr>
          <w:spacing w:val="-6"/>
        </w:rPr>
        <w:t> </w:t>
      </w:r>
      <w:r>
        <w:rPr/>
        <w:t>workplace</w:t>
      </w:r>
      <w:r>
        <w:rPr>
          <w:spacing w:val="-6"/>
        </w:rPr>
        <w:t> </w:t>
      </w:r>
      <w:r>
        <w:rPr/>
        <w:t>environment/social</w:t>
      </w:r>
      <w:r>
        <w:rPr>
          <w:spacing w:val="-4"/>
        </w:rPr>
        <w:t> </w:t>
      </w:r>
      <w:bookmarkEnd w:id="21"/>
      <w:r>
        <w:rPr/>
        <w:t>network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804" w:right="907" w:firstLine="720"/>
        <w:jc w:val="both"/>
      </w:pPr>
      <w:r>
        <w:rPr/>
        <w:drawing>
          <wp:anchor distT="0" distB="0" distL="0" distR="0" allowOverlap="1" layoutInCell="1" locked="0" behindDoc="1" simplePos="0" relativeHeight="481479680">
            <wp:simplePos x="0" y="0"/>
            <wp:positionH relativeFrom="page">
              <wp:posOffset>1596771</wp:posOffset>
            </wp:positionH>
            <wp:positionV relativeFrom="paragraph">
              <wp:posOffset>-61682</wp:posOffset>
            </wp:positionV>
            <wp:extent cx="5168773" cy="5110146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Utilisation of SEP in an academic institution needs a sharing and learning</w:t>
      </w:r>
      <w:r>
        <w:rPr>
          <w:spacing w:val="1"/>
        </w:rPr>
        <w:t> </w:t>
      </w:r>
      <w:r>
        <w:rPr/>
        <w:t>workplace environment. The relative position and connection between actors embedded in</w:t>
      </w:r>
      <w:r>
        <w:rPr>
          <w:spacing w:val="1"/>
        </w:rPr>
        <w:t> </w:t>
      </w:r>
      <w:r>
        <w:rPr/>
        <w:t>a</w:t>
      </w:r>
      <w:r>
        <w:rPr>
          <w:spacing w:val="18"/>
        </w:rPr>
        <w:t> </w:t>
      </w:r>
      <w:r>
        <w:rPr/>
        <w:t>specific</w:t>
      </w:r>
      <w:r>
        <w:rPr>
          <w:spacing w:val="19"/>
        </w:rPr>
        <w:t> </w:t>
      </w:r>
      <w:r>
        <w:rPr/>
        <w:t>social</w:t>
      </w:r>
      <w:r>
        <w:rPr>
          <w:spacing w:val="19"/>
        </w:rPr>
        <w:t> </w:t>
      </w:r>
      <w:r>
        <w:rPr/>
        <w:t>structure</w:t>
      </w:r>
      <w:r>
        <w:rPr>
          <w:spacing w:val="19"/>
        </w:rPr>
        <w:t> </w:t>
      </w:r>
      <w:r>
        <w:rPr/>
        <w:t>affects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knowledge</w:t>
      </w:r>
      <w:r>
        <w:rPr>
          <w:spacing w:val="19"/>
        </w:rPr>
        <w:t> </w:t>
      </w:r>
      <w:r>
        <w:rPr/>
        <w:t>transfer</w:t>
      </w:r>
      <w:r>
        <w:rPr>
          <w:spacing w:val="19"/>
        </w:rPr>
        <w:t> </w:t>
      </w:r>
      <w:r>
        <w:rPr/>
        <w:t>between</w:t>
      </w:r>
      <w:r>
        <w:rPr>
          <w:spacing w:val="19"/>
        </w:rPr>
        <w:t> </w:t>
      </w:r>
      <w:r>
        <w:rPr/>
        <w:t>them</w:t>
      </w:r>
      <w:r>
        <w:rPr>
          <w:spacing w:val="20"/>
        </w:rPr>
        <w:t> </w:t>
      </w:r>
      <w:r>
        <w:rPr/>
        <w:t>(Desouza,</w:t>
      </w:r>
      <w:r>
        <w:rPr>
          <w:spacing w:val="20"/>
        </w:rPr>
        <w:t> </w:t>
      </w:r>
      <w:r>
        <w:rPr/>
        <w:t>Awazu</w:t>
      </w:r>
      <w:r>
        <w:rPr>
          <w:spacing w:val="-58"/>
        </w:rPr>
        <w:t> </w:t>
      </w:r>
      <w:r>
        <w:rPr/>
        <w:t>&amp;</w:t>
      </w:r>
      <w:r>
        <w:rPr>
          <w:spacing w:val="1"/>
        </w:rPr>
        <w:t> </w:t>
      </w:r>
      <w:r>
        <w:rPr/>
        <w:t>Wan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tacit</w:t>
      </w:r>
      <w:r>
        <w:rPr>
          <w:spacing w:val="1"/>
        </w:rPr>
        <w:t> </w:t>
      </w:r>
      <w:r>
        <w:rPr/>
        <w:t>job</w:t>
      </w:r>
      <w:r>
        <w:rPr>
          <w:spacing w:val="60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knowledge. Learning and sharing knowledge about e-journal usage among researchers is</w:t>
      </w:r>
      <w:r>
        <w:rPr>
          <w:spacing w:val="1"/>
        </w:rPr>
        <w:t> </w:t>
      </w:r>
      <w:r>
        <w:rPr/>
        <w:t>important. Roger (1995) argued that learning is a key factor in innovation development. He</w:t>
      </w:r>
      <w:r>
        <w:rPr>
          <w:spacing w:val="-57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shifted</w:t>
      </w:r>
      <w:r>
        <w:rPr>
          <w:spacing w:val="1"/>
        </w:rPr>
        <w:t> </w:t>
      </w:r>
      <w:r>
        <w:rPr/>
        <w:t>to an</w:t>
      </w:r>
      <w:r>
        <w:rPr>
          <w:spacing w:val="1"/>
        </w:rPr>
        <w:t> </w:t>
      </w:r>
      <w:r>
        <w:rPr/>
        <w:t>experiential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le</w:t>
      </w:r>
      <w:r>
        <w:rPr>
          <w:spacing w:val="-2"/>
        </w:rPr>
        <w:t>a</w:t>
      </w:r>
      <w:r>
        <w:rPr/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rPr/>
        <w:t>.</w:t>
      </w:r>
      <w:r>
        <w:rPr>
          <w:spacing w:val="28"/>
        </w:rPr>
        <w:t> </w:t>
      </w:r>
      <w:r>
        <w:rPr>
          <w:w w:val="99"/>
        </w:rPr>
        <w:t>G</w:t>
      </w:r>
      <w:r>
        <w:rPr/>
        <w:t>r</w:t>
      </w:r>
      <w:r>
        <w:rPr>
          <w:spacing w:val="-2"/>
        </w:rPr>
        <w:t>a</w:t>
      </w:r>
      <w:r>
        <w:rPr/>
        <w:t>ntham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>
          <w:spacing w:val="-1"/>
        </w:rPr>
        <w:t>Nic</w:t>
      </w:r>
      <w:r>
        <w:rPr/>
        <w:t>hols</w:t>
      </w:r>
      <w:r>
        <w:rPr>
          <w:spacing w:val="29"/>
        </w:rPr>
        <w:t> </w:t>
      </w:r>
      <w:r>
        <w:rPr/>
        <w:t>(199</w:t>
      </w:r>
      <w:r>
        <w:rPr>
          <w:spacing w:val="-1"/>
        </w:rPr>
        <w:t>3</w:t>
      </w:r>
      <w:r>
        <w:rPr/>
        <w:t>:202)</w:t>
      </w:r>
      <w:r>
        <w:rPr>
          <w:spacing w:val="28"/>
        </w:rPr>
        <w:t> </w:t>
      </w:r>
      <w:r>
        <w:rPr>
          <w:spacing w:val="-1"/>
        </w:rPr>
        <w:t>state</w:t>
      </w:r>
      <w:r>
        <w:rPr/>
        <w:t>d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O</w:t>
      </w:r>
      <w:r>
        <w:rPr/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29"/>
        </w:rPr>
        <w:t> </w:t>
      </w:r>
      <w:r>
        <w:rPr/>
        <w:t>le</w:t>
      </w:r>
      <w:r>
        <w:rPr>
          <w:spacing w:val="-2"/>
        </w:rPr>
        <w:t>a</w:t>
      </w:r>
      <w:r>
        <w:rPr/>
        <w:t>rn</w:t>
      </w:r>
      <w:r>
        <w:rPr>
          <w:spacing w:val="1"/>
        </w:rPr>
        <w:t>i</w:t>
      </w:r>
      <w:r>
        <w:rPr/>
        <w:t>ng</w:t>
      </w:r>
      <w:r>
        <w:rPr>
          <w:spacing w:val="26"/>
        </w:rPr>
        <w:t> </w:t>
      </w:r>
      <w:r>
        <w:rPr/>
        <w:t>o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u</w:t>
      </w:r>
      <w:r>
        <w:rPr>
          <w:spacing w:val="-1"/>
        </w:rPr>
        <w:t>r</w:t>
      </w:r>
      <w:r>
        <w:rPr/>
        <w:t>s</w:t>
      </w:r>
      <w:r>
        <w:rPr>
          <w:spacing w:val="28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n 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collaborate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visions,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skills.‖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application development is frequently subject to change (Attewell, 1992; and Fichman &amp;</w:t>
      </w:r>
      <w:r>
        <w:rPr>
          <w:spacing w:val="1"/>
        </w:rPr>
        <w:t> </w:t>
      </w:r>
      <w:r>
        <w:rPr/>
        <w:t>Moses 1999). Tacit knowledge, grown from users‘ experience is a valuable organizational</w:t>
      </w:r>
      <w:r>
        <w:rPr>
          <w:spacing w:val="1"/>
        </w:rPr>
        <w:t> </w:t>
      </w:r>
      <w:r>
        <w:rPr/>
        <w:t>asset (Nonaka, 1995; Davenport &amp; Prusak, 1998). Ideally, sharing tacit ICT knowledge</w:t>
      </w:r>
      <w:r>
        <w:rPr>
          <w:spacing w:val="1"/>
        </w:rPr>
        <w:t> </w:t>
      </w:r>
      <w:r>
        <w:rPr/>
        <w:t>built from user experience can improve ICT use within the institution and suggest how to</w:t>
      </w:r>
      <w:r>
        <w:rPr>
          <w:spacing w:val="1"/>
        </w:rPr>
        <w:t> </w:t>
      </w:r>
      <w:r>
        <w:rPr/>
        <w:t>use ICT more effectively (Gribson &amp; Smilor 1991). Carlopio (1998) explained that co-</w:t>
      </w:r>
      <w:r>
        <w:rPr>
          <w:spacing w:val="1"/>
        </w:rPr>
        <w:t> </w:t>
      </w:r>
      <w:r>
        <w:rPr/>
        <w:t>workers, friends, family, peer etc might best influence personal change. Collegial help and</w:t>
      </w:r>
      <w:r>
        <w:rPr>
          <w:spacing w:val="1"/>
        </w:rPr>
        <w:t> </w:t>
      </w:r>
      <w:r>
        <w:rPr/>
        <w:t>mentoring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experienced users can give strong support by assisting novices to use ICT applications</w:t>
      </w:r>
      <w:r>
        <w:rPr>
          <w:spacing w:val="1"/>
        </w:rPr>
        <w:t> </w:t>
      </w:r>
      <w:r>
        <w:rPr/>
        <w:t>through</w:t>
      </w:r>
      <w:r>
        <w:rPr>
          <w:spacing w:val="21"/>
        </w:rPr>
        <w:t> </w:t>
      </w:r>
      <w:r>
        <w:rPr/>
        <w:t>knowledge</w:t>
      </w:r>
      <w:r>
        <w:rPr>
          <w:spacing w:val="20"/>
        </w:rPr>
        <w:t> </w:t>
      </w:r>
      <w:r>
        <w:rPr/>
        <w:t>transfer.</w:t>
      </w:r>
      <w:r>
        <w:rPr>
          <w:spacing w:val="21"/>
        </w:rPr>
        <w:t> </w:t>
      </w:r>
      <w:r>
        <w:rPr/>
        <w:t>Therefore,</w:t>
      </w:r>
      <w:r>
        <w:rPr>
          <w:spacing w:val="20"/>
        </w:rPr>
        <w:t> </w:t>
      </w:r>
      <w:r>
        <w:rPr/>
        <w:t>collegial</w:t>
      </w:r>
      <w:r>
        <w:rPr>
          <w:spacing w:val="22"/>
        </w:rPr>
        <w:t> </w:t>
      </w:r>
      <w:r>
        <w:rPr/>
        <w:t>help</w:t>
      </w:r>
      <w:r>
        <w:rPr>
          <w:spacing w:val="20"/>
        </w:rPr>
        <w:t> </w:t>
      </w:r>
      <w:r>
        <w:rPr/>
        <w:t>strongly</w:t>
      </w:r>
      <w:r>
        <w:rPr>
          <w:spacing w:val="16"/>
        </w:rPr>
        <w:t> </w:t>
      </w:r>
      <w:r>
        <w:rPr/>
        <w:t>influences</w:t>
      </w:r>
      <w:r>
        <w:rPr>
          <w:spacing w:val="22"/>
        </w:rPr>
        <w:t> </w:t>
      </w:r>
      <w:r>
        <w:rPr/>
        <w:t>change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use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8"/>
        <w:jc w:val="both"/>
      </w:pPr>
      <w:r>
        <w:rPr/>
        <w:t>of ICT in organization (Senge et al, 1999). Compeau and Higgins (1995) argued that peer</w:t>
      </w:r>
      <w:r>
        <w:rPr>
          <w:spacing w:val="1"/>
        </w:rPr>
        <w:t> </w:t>
      </w:r>
      <w:r>
        <w:rPr/>
        <w:t>and collegial support is vital. This can be activated through groups of colleagues, some</w:t>
      </w:r>
      <w:r>
        <w:rPr>
          <w:spacing w:val="1"/>
        </w:rPr>
        <w:t> </w:t>
      </w:r>
      <w:r>
        <w:rPr/>
        <w:t>highly</w:t>
      </w:r>
      <w:r>
        <w:rPr>
          <w:spacing w:val="22"/>
        </w:rPr>
        <w:t> </w:t>
      </w:r>
      <w:r>
        <w:rPr/>
        <w:t>experts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what</w:t>
      </w:r>
      <w:r>
        <w:rPr>
          <w:spacing w:val="29"/>
        </w:rPr>
        <w:t> </w:t>
      </w:r>
      <w:r>
        <w:rPr/>
        <w:t>has</w:t>
      </w:r>
      <w:r>
        <w:rPr>
          <w:spacing w:val="28"/>
        </w:rPr>
        <w:t> </w:t>
      </w:r>
      <w:r>
        <w:rPr/>
        <w:t>been</w:t>
      </w:r>
      <w:r>
        <w:rPr>
          <w:spacing w:val="28"/>
        </w:rPr>
        <w:t> </w:t>
      </w:r>
      <w:r>
        <w:rPr/>
        <w:t>referred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as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community</w:t>
      </w:r>
      <w:r>
        <w:rPr>
          <w:spacing w:val="21"/>
        </w:rPr>
        <w:t> </w:t>
      </w:r>
      <w:r>
        <w:rPr/>
        <w:t>of</w:t>
      </w:r>
      <w:r>
        <w:rPr>
          <w:spacing w:val="27"/>
        </w:rPr>
        <w:t> </w:t>
      </w:r>
      <w:r>
        <w:rPr/>
        <w:t>practice</w:t>
      </w:r>
      <w:r>
        <w:rPr>
          <w:spacing w:val="27"/>
        </w:rPr>
        <w:t> </w:t>
      </w:r>
      <w:r>
        <w:rPr/>
        <w:t>(Galliavn,</w:t>
      </w:r>
      <w:r>
        <w:rPr>
          <w:spacing w:val="28"/>
        </w:rPr>
        <w:t> </w:t>
      </w:r>
      <w:r>
        <w:rPr/>
        <w:t>2000;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Wenger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Snyder, 2000).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11" w:firstLine="780"/>
        <w:jc w:val="both"/>
      </w:pPr>
      <w:r>
        <w:rPr/>
        <w:drawing>
          <wp:anchor distT="0" distB="0" distL="0" distR="0" allowOverlap="1" layoutInCell="1" locked="0" behindDoc="1" simplePos="0" relativeHeight="481480192">
            <wp:simplePos x="0" y="0"/>
            <wp:positionH relativeFrom="page">
              <wp:posOffset>1596771</wp:posOffset>
            </wp:positionH>
            <wp:positionV relativeFrom="paragraph">
              <wp:posOffset>115101</wp:posOffset>
            </wp:positionV>
            <wp:extent cx="5168773" cy="5110146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Therefore, scholars‘ social networks and academic workload not only affect their</w:t>
      </w:r>
      <w:r>
        <w:rPr>
          <w:spacing w:val="1"/>
        </w:rPr>
        <w:t> </w:t>
      </w:r>
      <w:r>
        <w:rPr/>
        <w:t>choices of information seeking strategies rather, these networks are often the place where</w:t>
      </w:r>
      <w:r>
        <w:rPr>
          <w:spacing w:val="1"/>
        </w:rPr>
        <w:t> </w:t>
      </w:r>
      <w:r>
        <w:rPr/>
        <w:t>information is sought, interpreted, used and created (Talja, 2003). While Meadows (1998)</w:t>
      </w:r>
      <w:r>
        <w:rPr>
          <w:spacing w:val="1"/>
        </w:rPr>
        <w:t> </w:t>
      </w:r>
      <w:r>
        <w:rPr/>
        <w:t>pointed out, scientific research is bound up with social interaction. The need to acquire</w:t>
      </w:r>
      <w:r>
        <w:rPr>
          <w:spacing w:val="1"/>
        </w:rPr>
        <w:t> </w:t>
      </w:r>
      <w:r>
        <w:rPr/>
        <w:t>information, to select, distills and modifies ideas all involve scientists in communication,</w:t>
      </w:r>
      <w:r>
        <w:rPr>
          <w:spacing w:val="1"/>
        </w:rPr>
        <w:t> </w:t>
      </w:r>
      <w:r>
        <w:rPr/>
        <w:t>and communication</w:t>
      </w:r>
      <w:r>
        <w:rPr>
          <w:spacing w:val="1"/>
        </w:rPr>
        <w:t> </w:t>
      </w:r>
      <w:r>
        <w:rPr/>
        <w:t>is by</w:t>
      </w:r>
      <w:r>
        <w:rPr>
          <w:spacing w:val="-2"/>
        </w:rPr>
        <w:t> </w:t>
      </w:r>
      <w:r>
        <w:rPr/>
        <w:t>definition a communal activity‖.</w:t>
      </w:r>
    </w:p>
    <w:p>
      <w:pPr>
        <w:pStyle w:val="BodyText"/>
        <w:spacing w:before="3"/>
      </w:pPr>
    </w:p>
    <w:p>
      <w:pPr>
        <w:pStyle w:val="Heading2"/>
        <w:numPr>
          <w:ilvl w:val="2"/>
          <w:numId w:val="10"/>
        </w:numPr>
        <w:tabs>
          <w:tab w:pos="1345" w:val="left" w:leader="none"/>
        </w:tabs>
        <w:spacing w:line="240" w:lineRule="auto" w:before="0" w:after="0"/>
        <w:ind w:left="1344" w:right="0" w:hanging="541"/>
        <w:jc w:val="left"/>
      </w:pPr>
      <w:bookmarkStart w:name="_TOC_250046" w:id="22"/>
      <w:r>
        <w:rPr/>
        <w:t>Academic</w:t>
      </w:r>
      <w:r>
        <w:rPr>
          <w:spacing w:val="-2"/>
        </w:rPr>
        <w:t> </w:t>
      </w:r>
      <w:r>
        <w:rPr/>
        <w:t>workload and</w:t>
      </w:r>
      <w:r>
        <w:rPr>
          <w:spacing w:val="-2"/>
        </w:rPr>
        <w:t> </w:t>
      </w:r>
      <w:r>
        <w:rPr/>
        <w:t>access</w:t>
      </w:r>
      <w:r>
        <w:rPr>
          <w:spacing w:val="-1"/>
        </w:rPr>
        <w:t> </w:t>
      </w:r>
      <w:r>
        <w:rPr/>
        <w:t>time</w:t>
      </w:r>
      <w:r>
        <w:rPr>
          <w:spacing w:val="-4"/>
        </w:rPr>
        <w:t> </w:t>
      </w:r>
      <w:r>
        <w:rPr/>
        <w:t>factor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electronic</w:t>
      </w:r>
      <w:r>
        <w:rPr>
          <w:spacing w:val="-1"/>
        </w:rPr>
        <w:t> </w:t>
      </w:r>
      <w:bookmarkEnd w:id="22"/>
      <w:r>
        <w:rPr/>
        <w:t>journals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480" w:lineRule="auto"/>
        <w:ind w:left="804" w:right="908" w:firstLine="720"/>
        <w:jc w:val="both"/>
      </w:pPr>
      <w:r>
        <w:rPr/>
        <w:t>Time manifests in many ways to influence access to and use of scholarly electronic</w:t>
      </w:r>
      <w:r>
        <w:rPr>
          <w:spacing w:val="1"/>
        </w:rPr>
        <w:t> </w:t>
      </w:r>
      <w:r>
        <w:rPr/>
        <w:t>publications by researchers. The length of time lecturers have allocated to search SEP, 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place,</w:t>
      </w:r>
      <w:r>
        <w:rPr>
          <w:spacing w:val="1"/>
        </w:rPr>
        <w:t> </w:t>
      </w:r>
      <w:r>
        <w:rPr/>
        <w:t>interval(s)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searching,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anticipate for search and the time a competing task will take place all affect researchers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electronic information</w:t>
      </w:r>
      <w:r>
        <w:rPr>
          <w:spacing w:val="1"/>
        </w:rPr>
        <w:t> </w:t>
      </w:r>
      <w:r>
        <w:rPr/>
        <w:t>(Slone, 2007:508). Researchers in</w:t>
      </w:r>
      <w:r>
        <w:rPr>
          <w:spacing w:val="60"/>
        </w:rPr>
        <w:t> </w:t>
      </w:r>
      <w:r>
        <w:rPr/>
        <w:t>Africa have limited</w:t>
      </w:r>
      <w:r>
        <w:rPr>
          <w:spacing w:val="1"/>
        </w:rPr>
        <w:t> </w:t>
      </w:r>
      <w:r>
        <w:rPr/>
        <w:t>time to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scholarly electronic publications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pursuance</w:t>
      </w:r>
      <w:r>
        <w:rPr>
          <w:spacing w:val="60"/>
        </w:rPr>
        <w:t> </w:t>
      </w:r>
      <w:r>
        <w:rPr/>
        <w:t>of the research mission of</w:t>
      </w:r>
      <w:r>
        <w:rPr>
          <w:spacing w:val="1"/>
        </w:rPr>
        <w:t> </w:t>
      </w:r>
      <w:r>
        <w:rPr/>
        <w:t>their</w:t>
      </w:r>
      <w:r>
        <w:rPr>
          <w:spacing w:val="6"/>
        </w:rPr>
        <w:t> </w:t>
      </w:r>
      <w:r>
        <w:rPr/>
        <w:t>ins</w:t>
      </w:r>
      <w:r>
        <w:rPr>
          <w:spacing w:val="1"/>
        </w:rPr>
        <w:t>t</w:t>
      </w:r>
      <w:r>
        <w:rPr/>
        <w:t>itutions.</w:t>
      </w:r>
      <w:r>
        <w:rPr>
          <w:spacing w:val="7"/>
        </w:rPr>
        <w:t> </w:t>
      </w:r>
      <w:r>
        <w:rPr/>
        <w:t>T</w:t>
      </w:r>
      <w:r>
        <w:rPr>
          <w:spacing w:val="-2"/>
        </w:rPr>
        <w:t>e</w:t>
      </w:r>
      <w:r>
        <w:rPr/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ra</w:t>
      </w:r>
      <w:r>
        <w:rPr>
          <w:spacing w:val="7"/>
        </w:rPr>
        <w:t> </w:t>
      </w:r>
      <w:r>
        <w:rPr/>
        <w:t>(200</w:t>
      </w:r>
      <w:r>
        <w:rPr>
          <w:spacing w:val="-1"/>
        </w:rPr>
        <w:t>3</w:t>
      </w:r>
      <w:r>
        <w:rPr/>
        <w:t>:88)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stu</w:t>
      </w:r>
      <w:r>
        <w:rPr>
          <w:spacing w:val="5"/>
        </w:rPr>
        <w:t>d</w:t>
      </w:r>
      <w:r>
        <w:rPr/>
        <w:t>y</w:t>
      </w:r>
      <w:r>
        <w:rPr>
          <w:spacing w:val="4"/>
        </w:rPr>
        <w:t> </w:t>
      </w:r>
      <w:r>
        <w:rPr/>
        <w:t>fo</w:t>
      </w:r>
      <w:r>
        <w:rPr>
          <w:spacing w:val="1"/>
        </w:rPr>
        <w:t>u</w:t>
      </w:r>
      <w:r>
        <w:rPr/>
        <w:t>nd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mong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nume</w:t>
      </w:r>
      <w:r>
        <w:rPr>
          <w:spacing w:val="-2"/>
        </w:rPr>
        <w:t>r</w:t>
      </w:r>
      <w:r>
        <w:rPr/>
        <w:t>ous</w:t>
      </w:r>
      <w:r>
        <w:rPr>
          <w:spacing w:val="7"/>
        </w:rPr>
        <w:t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s confronting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communication media‖.</w:t>
      </w:r>
      <w:r>
        <w:rPr>
          <w:spacing w:val="2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 author</w:t>
      </w:r>
      <w:r>
        <w:rPr>
          <w:spacing w:val="2"/>
        </w:rPr>
        <w:t> </w:t>
      </w:r>
      <w:r>
        <w:rPr/>
        <w:t>noted: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before="60"/>
        <w:ind w:left="2244" w:right="2348"/>
        <w:jc w:val="both"/>
      </w:pPr>
      <w:r>
        <w:rPr/>
        <w:drawing>
          <wp:anchor distT="0" distB="0" distL="0" distR="0" allowOverlap="1" layoutInCell="1" locked="0" behindDoc="1" simplePos="0" relativeHeight="481480704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Overcrowding and over-enrollment epitomize most African</w:t>
      </w:r>
      <w:r>
        <w:rPr>
          <w:spacing w:val="1"/>
        </w:rPr>
        <w:t> </w:t>
      </w:r>
      <w:r>
        <w:rPr/>
        <w:t>universities… as many of the scientists‘ surveyed report the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unprecedented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enrollment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diminished the time left for research and communication…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heavy teaching</w:t>
      </w:r>
      <w:r>
        <w:rPr>
          <w:spacing w:val="1"/>
        </w:rPr>
        <w:t> </w:t>
      </w:r>
      <w:r>
        <w:rPr/>
        <w:t>load</w:t>
      </w:r>
      <w:r>
        <w:rPr>
          <w:spacing w:val="60"/>
        </w:rPr>
        <w:t> </w:t>
      </w:r>
      <w:r>
        <w:rPr/>
        <w:t>they</w:t>
      </w:r>
      <w:r>
        <w:rPr>
          <w:spacing w:val="1"/>
        </w:rPr>
        <w:t> </w:t>
      </w:r>
      <w:r>
        <w:rPr/>
        <w:t>carry. A Bostwanese chemist wrote; don‘t have enough time</w:t>
      </w:r>
      <w:r>
        <w:rPr>
          <w:spacing w:val="1"/>
        </w:rPr>
        <w:t> </w:t>
      </w:r>
      <w:r>
        <w:rPr/>
        <w:t>for research. The teaching load as well is too much! Another</w:t>
      </w:r>
      <w:r>
        <w:rPr>
          <w:spacing w:val="1"/>
        </w:rPr>
        <w:t> </w:t>
      </w:r>
      <w:r>
        <w:rPr>
          <w:spacing w:val="-2"/>
        </w:rPr>
        <w:t>B</w:t>
      </w:r>
      <w:r>
        <w:rPr/>
        <w:t>otsw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e</w:t>
      </w:r>
      <w:r>
        <w:rPr>
          <w:spacing w:val="2"/>
        </w:rPr>
        <w:t>s</w:t>
      </w:r>
      <w:r>
        <w:rPr/>
        <w:t>e</w:t>
      </w:r>
      <w:r>
        <w:rPr>
          <w:spacing w:val="22"/>
        </w:rPr>
        <w:t> </w:t>
      </w:r>
      <w:r>
        <w:rPr/>
        <w:t>g</w:t>
      </w:r>
      <w:r>
        <w:rPr>
          <w:spacing w:val="-1"/>
        </w:rPr>
        <w:t>e</w:t>
      </w:r>
      <w:r>
        <w:rPr/>
        <w:t>op</w:t>
      </w:r>
      <w:r>
        <w:rPr>
          <w:spacing w:val="4"/>
        </w:rPr>
        <w:t>h</w:t>
      </w:r>
      <w:r>
        <w:rPr>
          <w:spacing w:val="-5"/>
        </w:rPr>
        <w:t>y</w:t>
      </w:r>
      <w:r>
        <w:rPr>
          <w:spacing w:val="-1"/>
        </w:rPr>
        <w:t>sicis</w:t>
      </w:r>
      <w:r>
        <w:rPr/>
        <w:t>t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22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ote,</w:t>
      </w:r>
      <w:r>
        <w:rPr>
          <w:spacing w:val="23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N</w:t>
      </w:r>
      <w:r>
        <w:rPr/>
        <w:t>o</w:t>
      </w:r>
      <w:r>
        <w:rPr>
          <w:spacing w:val="20"/>
        </w:rPr>
        <w:t> </w:t>
      </w:r>
      <w:r>
        <w:rPr/>
        <w:t>time</w:t>
      </w:r>
      <w:r>
        <w:rPr>
          <w:spacing w:val="20"/>
        </w:rPr>
        <w:t> </w:t>
      </w:r>
      <w:r>
        <w:rPr/>
        <w:t>to 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load.‖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biologist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combine publishing field research and teaching. A Nigerian</w:t>
      </w:r>
      <w:r>
        <w:rPr>
          <w:spacing w:val="1"/>
        </w:rPr>
        <w:t> </w:t>
      </w:r>
      <w:r>
        <w:rPr/>
        <w:t>computer scientist wrote too much teaching administrative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hampers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productivity‖.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Ethiopian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x</w:t>
      </w:r>
      <w:r>
        <w:rPr/>
        <w:t>onomi</w:t>
      </w:r>
      <w:r>
        <w:rPr>
          <w:spacing w:val="-3"/>
        </w:rPr>
        <w:t>s</w:t>
      </w:r>
      <w:r>
        <w:rPr/>
        <w:t>t </w:t>
      </w:r>
      <w:r>
        <w:rPr>
          <w:spacing w:val="-15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ote, </w:t>
      </w:r>
      <w:r>
        <w:rPr>
          <w:spacing w:val="-1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s </w:t>
      </w:r>
      <w:r>
        <w:rPr>
          <w:spacing w:val="-13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bo</w:t>
      </w:r>
      <w:r>
        <w:rPr>
          <w:spacing w:val="4"/>
        </w:rPr>
        <w:t>d</w:t>
      </w:r>
      <w:r>
        <w:rPr/>
        <w:t>y </w:t>
      </w:r>
      <w:r>
        <w:rPr>
          <w:spacing w:val="-20"/>
        </w:rPr>
        <w:t> </w:t>
      </w:r>
      <w:r>
        <w:rPr/>
        <w:t>is </w:t>
      </w:r>
      <w:r>
        <w:rPr>
          <w:spacing w:val="-14"/>
        </w:rPr>
        <w:t> </w:t>
      </w:r>
      <w:r>
        <w:rPr/>
        <w:t>ti</w:t>
      </w:r>
      <w:r>
        <w:rPr>
          <w:spacing w:val="-1"/>
        </w:rPr>
        <w:t>e</w:t>
      </w:r>
      <w:r>
        <w:rPr/>
        <w:t>d </w:t>
      </w:r>
      <w:r>
        <w:rPr>
          <w:spacing w:val="-15"/>
        </w:rPr>
        <w:t> </w:t>
      </w:r>
      <w:r>
        <w:rPr/>
        <w:t>up </w:t>
      </w:r>
      <w:r>
        <w:rPr>
          <w:spacing w:val="-15"/>
        </w:rPr>
        <w:t> </w:t>
      </w:r>
      <w:r>
        <w:rPr>
          <w:spacing w:val="-1"/>
        </w:rPr>
        <w:t>w</w:t>
      </w:r>
      <w:r>
        <w:rPr>
          <w:spacing w:val="2"/>
        </w:rPr>
        <w:t>i</w:t>
      </w:r>
      <w:r>
        <w:rPr/>
        <w:t>th </w:t>
      </w:r>
      <w:r>
        <w:rPr>
          <w:spacing w:val="-15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hi</w:t>
      </w:r>
      <w:r>
        <w:rPr>
          <w:spacing w:val="2"/>
        </w:rPr>
        <w:t>n</w:t>
      </w:r>
      <w:r>
        <w:rPr/>
        <w:t>g little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promote</w:t>
      </w:r>
      <w:r>
        <w:rPr>
          <w:spacing w:val="6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communication.‖</w:t>
      </w:r>
      <w:r>
        <w:rPr>
          <w:spacing w:val="-1"/>
        </w:rPr>
        <w:t> </w:t>
      </w:r>
      <w:r>
        <w:rPr/>
        <w:t>(p.88)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804" w:right="913" w:firstLine="720"/>
        <w:jc w:val="both"/>
      </w:pPr>
      <w:r>
        <w:rPr/>
        <w:t>This could be interpreted to mean that heavy work load such as teaching, lecturing,</w:t>
      </w:r>
      <w:r>
        <w:rPr>
          <w:spacing w:val="1"/>
        </w:rPr>
        <w:t> </w:t>
      </w:r>
      <w:r>
        <w:rPr/>
        <w:t>marking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scripts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high</w:t>
      </w:r>
      <w:r>
        <w:rPr>
          <w:spacing w:val="1"/>
        </w:rPr>
        <w:t> </w:t>
      </w:r>
      <w:r>
        <w:rPr/>
        <w:t>students‘ demand on lecturers‘ time may have contributed to limited time left for them to</w:t>
      </w:r>
      <w:r>
        <w:rPr>
          <w:spacing w:val="1"/>
        </w:rPr>
        <w:t> </w:t>
      </w:r>
      <w:r>
        <w:rPr/>
        <w:t>access scholarly electronic publications for research purpose. Hancock, Lane, Ray and</w:t>
      </w:r>
      <w:r>
        <w:rPr>
          <w:spacing w:val="1"/>
        </w:rPr>
        <w:t> </w:t>
      </w:r>
      <w:r>
        <w:rPr>
          <w:spacing w:val="-1"/>
        </w:rPr>
        <w:t>Gle</w:t>
      </w:r>
      <w:r>
        <w:rPr/>
        <w:t>nnon</w:t>
      </w:r>
      <w:r>
        <w:rPr>
          <w:spacing w:val="11"/>
        </w:rPr>
        <w:t> </w:t>
      </w:r>
      <w:r>
        <w:rPr/>
        <w:t>(199</w:t>
      </w:r>
      <w:r>
        <w:rPr>
          <w:spacing w:val="-1"/>
        </w:rPr>
        <w:t>2</w:t>
      </w:r>
      <w:r>
        <w:rPr/>
        <w:t>)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stud</w:t>
      </w:r>
      <w:r>
        <w:rPr/>
        <w:t>y</w:t>
      </w:r>
      <w:r>
        <w:rPr>
          <w:spacing w:val="10"/>
        </w:rPr>
        <w:t> </w:t>
      </w:r>
      <w:r>
        <w:rPr/>
        <w:t>found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r</w:t>
      </w:r>
      <w:r>
        <w:rPr>
          <w:spacing w:val="-1"/>
        </w:rPr>
        <w:t>esponde</w:t>
      </w:r>
      <w:r>
        <w:rPr/>
        <w:t>n</w:t>
      </w:r>
      <w:r>
        <w:rPr>
          <w:spacing w:val="2"/>
        </w:rPr>
        <w:t>t</w:t>
      </w:r>
      <w:r>
        <w:rPr/>
        <w:t>s</w:t>
      </w:r>
      <w:r>
        <w:rPr>
          <w:spacing w:val="11"/>
        </w:rPr>
        <w:t> </w:t>
      </w:r>
      <w:r>
        <w:rPr/>
        <w:t>vie</w:t>
      </w:r>
      <w:r>
        <w:rPr>
          <w:spacing w:val="-1"/>
        </w:rPr>
        <w:t>we</w:t>
      </w:r>
      <w:r>
        <w:rPr/>
        <w:t>d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dministr</w:t>
      </w:r>
      <w:r>
        <w:rPr>
          <w:spacing w:val="-2"/>
        </w:rPr>
        <w:t>a</w:t>
      </w:r>
      <w:r>
        <w:rPr/>
        <w:t>tiv</w:t>
      </w:r>
      <w:r>
        <w:rPr>
          <w:spacing w:val="-1"/>
        </w:rPr>
        <w:t>e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ommitte</w:t>
      </w:r>
      <w:r>
        <w:rPr>
          <w:spacing w:val="-2"/>
        </w:rPr>
        <w:t>e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 teaching</w:t>
      </w:r>
      <w:r>
        <w:rPr>
          <w:spacing w:val="-3"/>
        </w:rPr>
        <w:t> </w:t>
      </w:r>
      <w:r>
        <w:rPr/>
        <w:t>duties as</w:t>
      </w:r>
      <w:r>
        <w:rPr>
          <w:spacing w:val="1"/>
        </w:rPr>
        <w:t> </w:t>
      </w:r>
      <w:r>
        <w:rPr/>
        <w:t>the primary</w:t>
      </w:r>
      <w:r>
        <w:rPr>
          <w:spacing w:val="-4"/>
        </w:rPr>
        <w:t> </w:t>
      </w:r>
      <w:r>
        <w:rPr/>
        <w:t>impediments to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productivity.‖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04" w:right="911" w:firstLine="720"/>
        <w:jc w:val="both"/>
      </w:pPr>
      <w:r>
        <w:rPr/>
        <w:t>The length of time a researcher has allocated to search and download SEP affect‘s</w:t>
      </w:r>
      <w:r>
        <w:rPr>
          <w:spacing w:val="1"/>
        </w:rPr>
        <w:t> </w:t>
      </w:r>
      <w:r>
        <w:rPr/>
        <w:t>access. Once download time is longer than the allowed time, it means that more time 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where researchers</w:t>
      </w:r>
      <w:r>
        <w:rPr>
          <w:spacing w:val="1"/>
        </w:rPr>
        <w:t> </w:t>
      </w:r>
      <w:r>
        <w:rPr/>
        <w:t>pay for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download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discouraged</w:t>
      </w:r>
      <w:r>
        <w:rPr>
          <w:spacing w:val="1"/>
        </w:rPr>
        <w:t> </w:t>
      </w:r>
      <w:r>
        <w:rPr/>
        <w:t>researchers from having access to SEP. Liew, Foo and Chennupati (2000) in a study of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journals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downloading time and speed of retrieval is one of the issues and concerns users had</w:t>
      </w:r>
      <w:r>
        <w:rPr>
          <w:spacing w:val="1"/>
        </w:rPr>
        <w:t> </w:t>
      </w:r>
      <w:r>
        <w:rPr/>
        <w:t>regarding</w:t>
      </w:r>
      <w:r>
        <w:rPr>
          <w:spacing w:val="7"/>
        </w:rPr>
        <w:t> </w:t>
      </w:r>
      <w:r>
        <w:rPr/>
        <w:t>e-journals.</w:t>
      </w:r>
      <w:r>
        <w:rPr>
          <w:spacing w:val="9"/>
        </w:rPr>
        <w:t> </w:t>
      </w:r>
      <w:r>
        <w:rPr/>
        <w:t>Similarly,</w:t>
      </w:r>
      <w:r>
        <w:rPr>
          <w:spacing w:val="10"/>
        </w:rPr>
        <w:t> </w:t>
      </w:r>
      <w:r>
        <w:rPr/>
        <w:t>Lwoga,</w:t>
      </w:r>
      <w:r>
        <w:rPr>
          <w:spacing w:val="8"/>
        </w:rPr>
        <w:t> </w:t>
      </w:r>
      <w:r>
        <w:rPr/>
        <w:t>Chimwaza,</w:t>
      </w:r>
      <w:r>
        <w:rPr>
          <w:spacing w:val="7"/>
        </w:rPr>
        <w:t> </w:t>
      </w:r>
      <w:r>
        <w:rPr/>
        <w:t>Aronson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Vent</w:t>
      </w:r>
      <w:r>
        <w:rPr>
          <w:spacing w:val="12"/>
        </w:rPr>
        <w:t> </w:t>
      </w:r>
      <w:r>
        <w:rPr/>
        <w:t>(2007)</w:t>
      </w:r>
      <w:r>
        <w:rPr>
          <w:spacing w:val="6"/>
        </w:rPr>
        <w:t> </w:t>
      </w:r>
      <w:r>
        <w:rPr/>
        <w:t>conducted</w:t>
      </w:r>
      <w:r>
        <w:rPr>
          <w:spacing w:val="10"/>
        </w:rPr>
        <w:t> </w:t>
      </w:r>
      <w:r>
        <w:rPr/>
        <w:t>a</w:t>
      </w:r>
    </w:p>
    <w:p>
      <w:pPr>
        <w:pStyle w:val="BodyText"/>
        <w:spacing w:before="1"/>
        <w:ind w:left="804"/>
        <w:jc w:val="both"/>
      </w:pPr>
      <w:r>
        <w:rPr>
          <w:spacing w:val="-1"/>
        </w:rPr>
        <w:t>stu</w:t>
      </w:r>
      <w:r>
        <w:rPr>
          <w:spacing w:val="2"/>
        </w:rPr>
        <w:t>d</w:t>
      </w:r>
      <w:r>
        <w:rPr/>
        <w:t>y</w:t>
      </w:r>
      <w:r>
        <w:rPr>
          <w:spacing w:val="18"/>
        </w:rPr>
        <w:t> </w:t>
      </w:r>
      <w:r>
        <w:rPr/>
        <w:t>on</w:t>
      </w:r>
      <w:r>
        <w:rPr>
          <w:spacing w:val="26"/>
        </w:rPr>
        <w:t> </w:t>
      </w:r>
      <w:r>
        <w:rPr/>
        <w:t>imp</w:t>
      </w:r>
      <w:r>
        <w:rPr>
          <w:spacing w:val="-1"/>
        </w:rPr>
        <w:t>r</w:t>
      </w:r>
      <w:r>
        <w:rPr/>
        <w:t>ov</w:t>
      </w:r>
      <w:r>
        <w:rPr>
          <w:spacing w:val="-1"/>
        </w:rPr>
        <w:t>e</w:t>
      </w:r>
      <w:r>
        <w:rPr/>
        <w:t>d</w:t>
      </w:r>
      <w:r>
        <w:rPr>
          <w:spacing w:val="28"/>
        </w:rPr>
        <w:t> </w:t>
      </w:r>
      <w:r>
        <w:rPr>
          <w:spacing w:val="-1"/>
        </w:rPr>
        <w:t>ac</w:t>
      </w:r>
      <w:r>
        <w:rPr>
          <w:spacing w:val="1"/>
        </w:rPr>
        <w:t>ce</w:t>
      </w:r>
      <w:r>
        <w:rPr>
          <w:spacing w:val="-1"/>
        </w:rPr>
        <w:t>s</w:t>
      </w:r>
      <w:r>
        <w:rPr/>
        <w:t>s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sc</w:t>
      </w:r>
      <w:r>
        <w:rPr/>
        <w:t>ien</w:t>
      </w:r>
      <w:r>
        <w:rPr>
          <w:spacing w:val="-2"/>
        </w:rPr>
        <w:t>c</w:t>
      </w:r>
      <w:r>
        <w:rPr/>
        <w:t>e</w:t>
      </w:r>
      <w:r>
        <w:rPr>
          <w:spacing w:val="25"/>
        </w:rPr>
        <w:t> </w:t>
      </w:r>
      <w:r>
        <w:rPr>
          <w:spacing w:val="-1"/>
        </w:rPr>
        <w:t>sc</w:t>
      </w:r>
      <w:r>
        <w:rPr/>
        <w:t>hola</w:t>
      </w:r>
      <w:r>
        <w:rPr>
          <w:spacing w:val="-2"/>
        </w:rPr>
        <w:t>r</w:t>
      </w:r>
      <w:r>
        <w:rPr>
          <w:spacing w:val="-1"/>
        </w:rPr>
        <w:t>shi</w:t>
      </w:r>
      <w:r>
        <w:rPr/>
        <w:t>p</w:t>
      </w:r>
      <w:r>
        <w:rPr>
          <w:spacing w:val="29"/>
        </w:rPr>
        <w:t> </w:t>
      </w:r>
      <w:r>
        <w:rPr/>
        <w:t>in</w:t>
      </w:r>
      <w:r>
        <w:rPr>
          <w:spacing w:val="26"/>
        </w:rPr>
        <w:t> </w:t>
      </w:r>
      <w:r>
        <w:rPr>
          <w:spacing w:val="-1"/>
        </w:rPr>
        <w:t>A</w:t>
      </w:r>
      <w:r>
        <w:rPr>
          <w:spacing w:val="-2"/>
        </w:rPr>
        <w:t>f</w:t>
      </w:r>
      <w:r>
        <w:rPr/>
        <w:t>ri</w:t>
      </w:r>
      <w:r>
        <w:rPr>
          <w:spacing w:val="-2"/>
        </w:rPr>
        <w:t>c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/>
        <w:t>found</w:t>
      </w:r>
      <w:r>
        <w:rPr>
          <w:spacing w:val="25"/>
        </w:rPr>
        <w:t> </w:t>
      </w:r>
      <w:r>
        <w:rPr/>
        <w:t>th</w:t>
      </w:r>
      <w:r>
        <w:rPr>
          <w:spacing w:val="1"/>
        </w:rPr>
        <w:t>a</w:t>
      </w:r>
      <w:r>
        <w:rPr/>
        <w:t>t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most</w:t>
      </w:r>
      <w:r>
        <w:rPr>
          <w:spacing w:val="27"/>
        </w:rPr>
        <w:t> </w:t>
      </w:r>
      <w:r>
        <w:rPr/>
        <w:t>use</w:t>
      </w:r>
      <w:r>
        <w:rPr>
          <w:spacing w:val="-2"/>
        </w:rPr>
        <w:t>r</w:t>
      </w:r>
      <w:r>
        <w:rPr/>
        <w:t>s</w:t>
      </w:r>
      <w:r>
        <w:rPr>
          <w:spacing w:val="26"/>
        </w:rPr>
        <w:t> </w:t>
      </w:r>
      <w:r>
        <w:rPr>
          <w:spacing w:val="-4"/>
        </w:rPr>
        <w:t>a</w:t>
      </w:r>
      <w:r>
        <w:rPr/>
        <w:t>t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7"/>
        <w:jc w:val="both"/>
      </w:pPr>
      <w:r>
        <w:rPr/>
        <w:drawing>
          <wp:anchor distT="0" distB="0" distL="0" distR="0" allowOverlap="1" layoutInCell="1" locked="0" behindDoc="1" simplePos="0" relativeHeight="481481216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Sokoine University of Agriculture (SUA) in Tanzania complained about spending a lot of</w:t>
      </w:r>
      <w:r>
        <w:rPr>
          <w:spacing w:val="1"/>
        </w:rPr>
        <w:t> </w:t>
      </w:r>
      <w:r>
        <w:rPr/>
        <w:t>time only to download one article. This is why they do not intensely access and use e-</w:t>
      </w:r>
      <w:r>
        <w:rPr>
          <w:spacing w:val="1"/>
        </w:rPr>
        <w:t> </w:t>
      </w:r>
      <w:r>
        <w:rPr/>
        <w:t>resources.‖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unconnected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equipment/tools such as low bandwidth available to the researchers in their institutions.</w:t>
      </w:r>
      <w:r>
        <w:rPr>
          <w:spacing w:val="1"/>
        </w:rPr>
        <w:t> </w:t>
      </w:r>
      <w:r>
        <w:rPr/>
        <w:t>Corroborating the view above The Stanford University Library (2002) in her e-journal user</w:t>
      </w:r>
      <w:r>
        <w:rPr>
          <w:spacing w:val="-57"/>
        </w:rPr>
        <w:t> </w:t>
      </w:r>
      <w:r>
        <w:rPr>
          <w:spacing w:val="-1"/>
        </w:rPr>
        <w:t>stu</w:t>
      </w:r>
      <w:r>
        <w:rPr>
          <w:spacing w:val="2"/>
        </w:rPr>
        <w:t>d</w:t>
      </w:r>
      <w:r>
        <w:rPr/>
        <w:t>y</w:t>
      </w:r>
      <w:r>
        <w:rPr>
          <w:spacing w:val="28"/>
        </w:rPr>
        <w:t> </w:t>
      </w:r>
      <w:r>
        <w:rPr/>
        <w:t>no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inf</w:t>
      </w:r>
      <w:r>
        <w:rPr>
          <w:spacing w:val="-1"/>
        </w:rPr>
        <w:t>rastr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2"/>
        </w:rPr>
        <w:t>t</w:t>
      </w:r>
      <w:r>
        <w:rPr/>
        <w:t>u</w:t>
      </w:r>
      <w:r>
        <w:rPr>
          <w:spacing w:val="-1"/>
        </w:rPr>
        <w:t>r</w:t>
      </w:r>
      <w:r>
        <w:rPr/>
        <w:t>e </w:t>
      </w:r>
      <w:r>
        <w:rPr>
          <w:spacing w:val="-26"/>
        </w:rPr>
        <w:t> </w:t>
      </w:r>
      <w:r>
        <w:rPr/>
        <w:t>matte</w:t>
      </w:r>
      <w:r>
        <w:rPr>
          <w:spacing w:val="-2"/>
        </w:rPr>
        <w:t>r</w:t>
      </w:r>
      <w:r>
        <w:rPr/>
        <w:t>s </w:t>
      </w:r>
      <w:r>
        <w:rPr>
          <w:spacing w:val="-25"/>
        </w:rPr>
        <w:t> </w:t>
      </w:r>
      <w:r>
        <w:rPr/>
        <w:t>in </w:t>
      </w:r>
      <w:r>
        <w:rPr>
          <w:spacing w:val="-24"/>
        </w:rPr>
        <w:t> </w:t>
      </w:r>
      <w:r>
        <w:rPr/>
        <w:t>the </w:t>
      </w:r>
      <w:r>
        <w:rPr>
          <w:spacing w:val="-25"/>
        </w:rPr>
        <w:t> </w:t>
      </w:r>
      <w:r>
        <w:rPr/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>
          <w:spacing w:val="1"/>
        </w:rPr>
        <w:t>e</w:t>
      </w:r>
      <w:r>
        <w:rPr/>
        <w:t>ption </w:t>
      </w:r>
      <w:r>
        <w:rPr>
          <w:spacing w:val="-25"/>
        </w:rPr>
        <w:t> </w:t>
      </w:r>
      <w:r>
        <w:rPr/>
        <w:t>of </w:t>
      </w:r>
      <w:r>
        <w:rPr>
          <w:spacing w:val="-25"/>
        </w:rPr>
        <w:t> </w:t>
      </w:r>
      <w:r>
        <w:rPr/>
        <w:t>p</w:t>
      </w:r>
      <w:r>
        <w:rPr>
          <w:spacing w:val="-1"/>
        </w:rPr>
        <w:t>r</w:t>
      </w:r>
      <w:r>
        <w:rPr/>
        <w:t>oblems </w:t>
      </w:r>
      <w:r>
        <w:rPr>
          <w:spacing w:val="-24"/>
        </w:rPr>
        <w:t> </w:t>
      </w:r>
      <w:r>
        <w:rPr>
          <w:spacing w:val="-1"/>
        </w:rPr>
        <w:t>wit</w:t>
      </w:r>
      <w:r>
        <w:rPr/>
        <w:t>h </w:t>
      </w:r>
      <w:r>
        <w:rPr>
          <w:spacing w:val="-29"/>
        </w:rPr>
        <w:t> </w:t>
      </w:r>
      <w:r>
        <w:rPr/>
        <w:t>downlo</w:t>
      </w:r>
      <w:r>
        <w:rPr>
          <w:spacing w:val="-1"/>
        </w:rPr>
        <w:t>a</w:t>
      </w:r>
      <w:r>
        <w:rPr>
          <w:w w:val="115"/>
        </w:rPr>
        <w:t>d.‖</w:t>
      </w:r>
      <w:r>
        <w:rPr/>
        <w:t> </w:t>
      </w:r>
      <w:r>
        <w:rPr>
          <w:spacing w:val="-26"/>
        </w:rPr>
        <w:t> </w:t>
      </w:r>
      <w:r>
        <w:rPr>
          <w:spacing w:val="-1"/>
        </w:rPr>
        <w:t>Also </w:t>
      </w:r>
      <w:r>
        <w:rPr/>
        <w:t>The</w:t>
      </w:r>
      <w:r>
        <w:rPr>
          <w:spacing w:val="24"/>
        </w:rPr>
        <w:t> </w:t>
      </w:r>
      <w:r>
        <w:rPr>
          <w:w w:val="99"/>
        </w:rPr>
        <w:t>S</w:t>
      </w:r>
      <w:r>
        <w:rPr/>
        <w:t>tan</w:t>
      </w:r>
      <w:r>
        <w:rPr>
          <w:spacing w:val="-2"/>
        </w:rPr>
        <w:t>f</w:t>
      </w:r>
      <w:r>
        <w:rPr/>
        <w:t>o</w:t>
      </w:r>
      <w:r>
        <w:rPr>
          <w:spacing w:val="-1"/>
        </w:rPr>
        <w:t>r</w:t>
      </w:r>
      <w:r>
        <w:rPr/>
        <w:t>d</w:t>
      </w:r>
      <w:r>
        <w:rPr>
          <w:spacing w:val="28"/>
        </w:rPr>
        <w:t> </w:t>
      </w:r>
      <w:r>
        <w:rPr/>
        <w:t>Univ</w:t>
      </w:r>
      <w:r>
        <w:rPr>
          <w:spacing w:val="-1"/>
        </w:rPr>
        <w:t>e</w:t>
      </w:r>
      <w:r>
        <w:rPr>
          <w:w w:val="99"/>
        </w:rPr>
        <w:t>r</w:t>
      </w:r>
      <w:r>
        <w:rPr>
          <w:spacing w:val="1"/>
          <w:w w:val="99"/>
        </w:rPr>
        <w:t>s</w:t>
      </w:r>
      <w:r>
        <w:rPr/>
        <w:t>i</w:t>
      </w:r>
      <w:r>
        <w:rPr>
          <w:spacing w:val="5"/>
        </w:rPr>
        <w:t>t</w:t>
      </w:r>
      <w:r>
        <w:rPr/>
        <w:t>y</w:t>
      </w:r>
      <w:r>
        <w:rPr>
          <w:spacing w:val="26"/>
        </w:rPr>
        <w:t> </w:t>
      </w:r>
      <w:r>
        <w:rPr>
          <w:spacing w:val="-5"/>
        </w:rPr>
        <w:t>L</w:t>
      </w:r>
      <w:r>
        <w:rPr/>
        <w:t>i</w:t>
      </w:r>
      <w:r>
        <w:rPr>
          <w:spacing w:val="2"/>
        </w:rPr>
        <w:t>b</w:t>
      </w:r>
      <w:r>
        <w:rPr/>
        <w:t>r</w:t>
      </w:r>
      <w:r>
        <w:rPr>
          <w:spacing w:val="-2"/>
        </w:rPr>
        <w:t>a</w:t>
      </w:r>
      <w:r>
        <w:rPr>
          <w:spacing w:val="3"/>
        </w:rPr>
        <w:t>r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stu</w:t>
      </w:r>
      <w:r>
        <w:rPr>
          <w:spacing w:val="5"/>
        </w:rPr>
        <w:t>d</w:t>
      </w:r>
      <w:r>
        <w:rPr/>
        <w:t>y</w:t>
      </w:r>
      <w:r>
        <w:rPr>
          <w:spacing w:val="23"/>
        </w:rPr>
        <w:t> </w:t>
      </w:r>
      <w:r>
        <w:rPr/>
        <w:t>found</w:t>
      </w:r>
      <w:r>
        <w:rPr>
          <w:spacing w:val="25"/>
        </w:rPr>
        <w:t> </w:t>
      </w:r>
      <w:r>
        <w:rPr/>
        <w:t>th</w:t>
      </w:r>
      <w:r>
        <w:rPr>
          <w:spacing w:val="1"/>
        </w:rPr>
        <w:t>a</w:t>
      </w:r>
      <w:r>
        <w:rPr/>
        <w:t>t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f</w:t>
      </w:r>
      <w:r>
        <w:rPr>
          <w:spacing w:val="-2"/>
        </w:rPr>
        <w:t>e</w:t>
      </w:r>
      <w:r>
        <w:rPr/>
        <w:t>w</w:t>
      </w:r>
      <w:r>
        <w:rPr>
          <w:spacing w:val="27"/>
        </w:rPr>
        <w:t> </w:t>
      </w:r>
      <w:r>
        <w:rPr/>
        <w:t>use</w:t>
      </w:r>
      <w:r>
        <w:rPr>
          <w:spacing w:val="-2"/>
        </w:rPr>
        <w:t>r</w:t>
      </w:r>
      <w:r>
        <w:rPr/>
        <w:t>s</w:t>
      </w:r>
      <w:r>
        <w:rPr>
          <w:spacing w:val="28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2"/>
        </w:rPr>
        <w:t>o</w:t>
      </w:r>
      <w:r>
        <w:rPr/>
        <w:t>rt</w:t>
      </w:r>
      <w:r>
        <w:rPr>
          <w:spacing w:val="-2"/>
        </w:rPr>
        <w:t>e</w:t>
      </w:r>
      <w:r>
        <w:rPr/>
        <w:t>d</w:t>
      </w:r>
      <w:r>
        <w:rPr>
          <w:spacing w:val="26"/>
        </w:rPr>
        <w:t> </w:t>
      </w:r>
      <w:r>
        <w:rPr/>
        <w:t>d</w:t>
      </w:r>
      <w:r>
        <w:rPr>
          <w:spacing w:val="2"/>
        </w:rPr>
        <w:t>o</w:t>
      </w:r>
      <w:r>
        <w:rPr>
          <w:spacing w:val="-1"/>
        </w:rPr>
        <w:t>wnloa</w:t>
      </w:r>
      <w:r>
        <w:rPr/>
        <w:t>ding</w:t>
      </w:r>
      <w:r>
        <w:rPr>
          <w:spacing w:val="26"/>
        </w:rPr>
        <w:t> </w:t>
      </w:r>
      <w:r>
        <w:rPr/>
        <w:t>P</w:t>
      </w:r>
      <w:r>
        <w:rPr>
          <w:spacing w:val="-1"/>
        </w:rPr>
        <w:t>DF </w:t>
      </w:r>
      <w:r>
        <w:rPr/>
        <w:t>and HTML to be a big problem and that one explanation of these findings is that slow</w:t>
      </w:r>
      <w:r>
        <w:rPr>
          <w:spacing w:val="1"/>
        </w:rPr>
        <w:t> </w:t>
      </w:r>
      <w:r>
        <w:rPr/>
        <w:t>download is related mainly to user‘s local infrastructure, such as old computers and slow</w:t>
      </w:r>
      <w:r>
        <w:rPr>
          <w:spacing w:val="1"/>
        </w:rPr>
        <w:t> </w:t>
      </w:r>
      <w:r>
        <w:rPr/>
        <w:t>local servers.‖ To ameliorate the situation, the time of the day the search takes place</w:t>
      </w:r>
      <w:r>
        <w:rPr>
          <w:spacing w:val="1"/>
        </w:rPr>
        <w:t> </w:t>
      </w:r>
      <w:r>
        <w:rPr/>
        <w:t>becomes</w:t>
      </w:r>
      <w:r>
        <w:rPr>
          <w:spacing w:val="12"/>
        </w:rPr>
        <w:t> </w:t>
      </w:r>
      <w:r>
        <w:rPr/>
        <w:t>imperative.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might</w:t>
      </w:r>
      <w:r>
        <w:rPr>
          <w:spacing w:val="13"/>
        </w:rPr>
        <w:t> </w:t>
      </w:r>
      <w:r>
        <w:rPr/>
        <w:t>explain</w:t>
      </w:r>
      <w:r>
        <w:rPr>
          <w:spacing w:val="13"/>
        </w:rPr>
        <w:t> </w:t>
      </w:r>
      <w:r>
        <w:rPr/>
        <w:t>why</w:t>
      </w:r>
      <w:r>
        <w:rPr>
          <w:spacing w:val="10"/>
        </w:rPr>
        <w:t> </w:t>
      </w:r>
      <w:r>
        <w:rPr/>
        <w:t>Lwoga</w:t>
      </w:r>
      <w:r>
        <w:rPr>
          <w:spacing w:val="14"/>
        </w:rPr>
        <w:t> </w:t>
      </w:r>
      <w:r>
        <w:rPr/>
        <w:t>et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(2007)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their</w:t>
      </w:r>
      <w:r>
        <w:rPr>
          <w:spacing w:val="14"/>
        </w:rPr>
        <w:t> </w:t>
      </w:r>
      <w:r>
        <w:rPr/>
        <w:t>study</w:t>
      </w:r>
      <w:r>
        <w:rPr>
          <w:spacing w:val="8"/>
        </w:rPr>
        <w:t> </w:t>
      </w:r>
      <w:r>
        <w:rPr/>
        <w:t>concluded</w:t>
      </w:r>
    </w:p>
    <w:p>
      <w:pPr>
        <w:pStyle w:val="BodyText"/>
        <w:spacing w:line="480" w:lineRule="auto" w:before="2"/>
        <w:ind w:left="804" w:right="912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t</w:t>
      </w:r>
      <w:r>
        <w:rPr>
          <w:spacing w:val="7"/>
        </w:rPr>
        <w:t> </w:t>
      </w:r>
      <w:r>
        <w:rPr/>
        <w:t>Sokoine</w:t>
      </w:r>
      <w:r>
        <w:rPr>
          <w:spacing w:val="6"/>
        </w:rPr>
        <w:t> </w:t>
      </w:r>
      <w:r>
        <w:rPr>
          <w:spacing w:val="-1"/>
        </w:rPr>
        <w:t>Unive</w:t>
      </w:r>
      <w:r>
        <w:rPr/>
        <w:t>rsi</w:t>
      </w:r>
      <w:r>
        <w:rPr>
          <w:spacing w:val="2"/>
        </w:rPr>
        <w:t>t</w:t>
      </w:r>
      <w:r>
        <w:rPr/>
        <w:t>y</w:t>
      </w:r>
      <w:r>
        <w:rPr>
          <w:spacing w:val="-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-3"/>
        </w:rPr>
        <w:t>g</w:t>
      </w:r>
      <w:r>
        <w:rPr/>
        <w:t>r</w:t>
      </w:r>
      <w:r>
        <w:rPr>
          <w:spacing w:val="1"/>
        </w:rPr>
        <w:t>i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re</w:t>
      </w:r>
      <w:r>
        <w:rPr/>
        <w:t>,</w:t>
      </w:r>
      <w:r>
        <w:rPr>
          <w:spacing w:val="6"/>
        </w:rPr>
        <w:t> </w:t>
      </w:r>
      <w:r>
        <w:rPr/>
        <w:t>T</w:t>
      </w:r>
      <w:r>
        <w:rPr>
          <w:spacing w:val="-2"/>
        </w:rPr>
        <w:t>a</w:t>
      </w:r>
      <w:r>
        <w:rPr/>
        <w:t>n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nia</w:t>
      </w:r>
      <w:r>
        <w:rPr>
          <w:spacing w:val="6"/>
        </w:rPr>
        <w:t> </w:t>
      </w:r>
      <w:r>
        <w:rPr>
          <w:spacing w:val="1"/>
        </w:rPr>
        <w:t>(</w:t>
      </w:r>
      <w:r>
        <w:rPr/>
        <w:t>S</w:t>
      </w:r>
      <w:r>
        <w:rPr>
          <w:spacing w:val="-1"/>
        </w:rPr>
        <w:t>UA</w:t>
      </w:r>
      <w:r>
        <w:rPr/>
        <w:t>),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c</w:t>
      </w:r>
      <w:r>
        <w:rPr/>
        <w:t>ompens</w:t>
      </w:r>
      <w:r>
        <w:rPr>
          <w:spacing w:val="-2"/>
        </w:rPr>
        <w:t>a</w:t>
      </w:r>
      <w:r>
        <w:rPr/>
        <w:t>te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low</w:t>
      </w:r>
      <w:r>
        <w:rPr>
          <w:spacing w:val="7"/>
        </w:rPr>
        <w:t> </w:t>
      </w:r>
      <w:r>
        <w:rPr/>
        <w:t>b</w:t>
      </w:r>
      <w:r>
        <w:rPr>
          <w:spacing w:val="-1"/>
        </w:rPr>
        <w:t>a</w:t>
      </w:r>
      <w:r>
        <w:rPr/>
        <w:t>ndwidth, </w:t>
      </w:r>
      <w:r>
        <w:rPr/>
        <w:t>users</w:t>
      </w:r>
      <w:r>
        <w:rPr>
          <w:spacing w:val="19"/>
        </w:rPr>
        <w:t> </w:t>
      </w:r>
      <w:r>
        <w:rPr/>
        <w:t>search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download</w:t>
      </w:r>
      <w:r>
        <w:rPr>
          <w:spacing w:val="19"/>
        </w:rPr>
        <w:t> </w:t>
      </w:r>
      <w:r>
        <w:rPr/>
        <w:t>articles</w:t>
      </w:r>
      <w:r>
        <w:rPr>
          <w:spacing w:val="20"/>
        </w:rPr>
        <w:t> </w:t>
      </w:r>
      <w:r>
        <w:rPr/>
        <w:t>from</w:t>
      </w:r>
      <w:r>
        <w:rPr>
          <w:spacing w:val="19"/>
        </w:rPr>
        <w:t> </w:t>
      </w:r>
      <w:r>
        <w:rPr/>
        <w:t>HINARI,</w:t>
      </w:r>
      <w:r>
        <w:rPr>
          <w:spacing w:val="20"/>
        </w:rPr>
        <w:t> </w:t>
      </w:r>
      <w:r>
        <w:rPr/>
        <w:t>AGORA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OARE</w:t>
      </w:r>
      <w:r>
        <w:rPr>
          <w:spacing w:val="19"/>
        </w:rPr>
        <w:t> </w:t>
      </w:r>
      <w:r>
        <w:rPr/>
        <w:t>during</w:t>
      </w:r>
      <w:r>
        <w:rPr>
          <w:spacing w:val="17"/>
        </w:rPr>
        <w:t> </w:t>
      </w:r>
      <w:r>
        <w:rPr/>
        <w:t>late</w:t>
      </w:r>
      <w:r>
        <w:rPr>
          <w:spacing w:val="18"/>
        </w:rPr>
        <w:t> </w:t>
      </w:r>
      <w:r>
        <w:rPr/>
        <w:t>hours</w:t>
      </w:r>
      <w:r>
        <w:rPr>
          <w:spacing w:val="-57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evening or</w:t>
      </w:r>
      <w:r>
        <w:rPr>
          <w:spacing w:val="2"/>
        </w:rPr>
        <w:t> </w:t>
      </w:r>
      <w:r>
        <w:rPr/>
        <w:t>very</w:t>
      </w:r>
      <w:r>
        <w:rPr>
          <w:spacing w:val="-3"/>
        </w:rPr>
        <w:t> </w:t>
      </w:r>
      <w:r>
        <w:rPr/>
        <w:t>early</w:t>
      </w:r>
      <w:r>
        <w:rPr>
          <w:spacing w:val="-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morning when</w:t>
      </w:r>
      <w:r>
        <w:rPr>
          <w:spacing w:val="4"/>
        </w:rPr>
        <w:t> </w:t>
      </w:r>
      <w:r>
        <w:rPr/>
        <w:t>everybody</w:t>
      </w:r>
      <w:r>
        <w:rPr>
          <w:spacing w:val="-3"/>
        </w:rPr>
        <w:t> </w:t>
      </w:r>
      <w:r>
        <w:rPr/>
        <w:t>else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not</w:t>
      </w:r>
      <w:r>
        <w:rPr>
          <w:spacing w:val="3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Internet.‖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10"/>
        </w:numPr>
        <w:tabs>
          <w:tab w:pos="1565" w:val="left" w:leader="none"/>
          <w:tab w:pos="1566" w:val="left" w:leader="none"/>
        </w:tabs>
        <w:spacing w:line="240" w:lineRule="auto" w:before="0" w:after="0"/>
        <w:ind w:left="1565" w:right="0" w:hanging="762"/>
        <w:jc w:val="left"/>
      </w:pPr>
      <w:bookmarkStart w:name="_TOC_250045" w:id="23"/>
      <w:r>
        <w:rPr/>
        <w:t>Staff</w:t>
      </w:r>
      <w:r>
        <w:rPr>
          <w:spacing w:val="-2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lecturers’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3"/>
        </w:rPr>
        <w:t> </w:t>
      </w:r>
      <w:r>
        <w:rPr/>
        <w:t>electronic</w:t>
      </w:r>
      <w:r>
        <w:rPr>
          <w:spacing w:val="-2"/>
        </w:rPr>
        <w:t> </w:t>
      </w:r>
      <w:bookmarkEnd w:id="23"/>
      <w:r>
        <w:rPr/>
        <w:t>publications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804" w:right="908" w:firstLine="720"/>
        <w:jc w:val="both"/>
      </w:pPr>
      <w:r>
        <w:rPr/>
        <w:t>An important institutional factor that may predict lecturers</w:t>
      </w:r>
      <w:r>
        <w:rPr>
          <w:i/>
        </w:rPr>
        <w:t>’ </w:t>
      </w:r>
      <w:r>
        <w:rPr/>
        <w:t>utilisation of SEP is</w:t>
      </w:r>
      <w:r>
        <w:rPr>
          <w:spacing w:val="1"/>
        </w:rPr>
        <w:t> </w:t>
      </w:r>
      <w:r>
        <w:rPr/>
        <w:t>training/learning.</w:t>
      </w:r>
      <w:r>
        <w:rPr>
          <w:spacing w:val="20"/>
        </w:rPr>
        <w:t> </w:t>
      </w:r>
      <w:r>
        <w:rPr/>
        <w:t>Information</w:t>
      </w:r>
      <w:r>
        <w:rPr>
          <w:spacing w:val="19"/>
        </w:rPr>
        <w:t> </w:t>
      </w:r>
      <w:r>
        <w:rPr/>
        <w:t>technology</w:t>
      </w:r>
      <w:r>
        <w:rPr>
          <w:spacing w:val="14"/>
        </w:rPr>
        <w:t> </w:t>
      </w:r>
      <w:r>
        <w:rPr/>
        <w:t>(IT)</w:t>
      </w:r>
      <w:r>
        <w:rPr>
          <w:spacing w:val="18"/>
        </w:rPr>
        <w:t> </w:t>
      </w:r>
      <w:r>
        <w:rPr/>
        <w:t>requires</w:t>
      </w:r>
      <w:r>
        <w:rPr>
          <w:spacing w:val="19"/>
        </w:rPr>
        <w:t> </w:t>
      </w:r>
      <w:r>
        <w:rPr/>
        <w:t>users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learn</w:t>
      </w:r>
      <w:r>
        <w:rPr>
          <w:spacing w:val="17"/>
        </w:rPr>
        <w:t> </w:t>
      </w:r>
      <w:r>
        <w:rPr/>
        <w:t>how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operate</w:t>
      </w:r>
      <w:r>
        <w:rPr>
          <w:spacing w:val="18"/>
        </w:rPr>
        <w:t> </w:t>
      </w:r>
      <w:r>
        <w:rPr/>
        <w:t>new</w:t>
      </w:r>
      <w:r>
        <w:rPr>
          <w:spacing w:val="-57"/>
        </w:rPr>
        <w:t> </w:t>
      </w:r>
      <w:r>
        <w:rPr/>
        <w:t>IT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fluent/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(Peansupap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Walker,</w:t>
      </w:r>
      <w:r>
        <w:rPr>
          <w:spacing w:val="1"/>
        </w:rPr>
        <w:t> </w:t>
      </w:r>
      <w:r>
        <w:rPr/>
        <w:t>2005)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understand how best to use and adopt IT/ICT applications. Training occurs through formal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ways.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formally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resources, persons that facilitate delivery of IT knowledge into and within organization for</w:t>
      </w:r>
      <w:r>
        <w:rPr>
          <w:spacing w:val="1"/>
        </w:rPr>
        <w:t> </w:t>
      </w:r>
      <w:r>
        <w:rPr/>
        <w:t>example</w:t>
      </w:r>
      <w:r>
        <w:rPr>
          <w:spacing w:val="52"/>
        </w:rPr>
        <w:t> </w:t>
      </w:r>
      <w:r>
        <w:rPr/>
        <w:t>training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technical</w:t>
      </w:r>
      <w:r>
        <w:rPr>
          <w:spacing w:val="54"/>
        </w:rPr>
        <w:t> </w:t>
      </w:r>
      <w:r>
        <w:rPr/>
        <w:t>help</w:t>
      </w:r>
      <w:r>
        <w:rPr>
          <w:spacing w:val="53"/>
        </w:rPr>
        <w:t> </w:t>
      </w:r>
      <w:r>
        <w:rPr/>
        <w:t>desk</w:t>
      </w:r>
      <w:r>
        <w:rPr>
          <w:spacing w:val="56"/>
        </w:rPr>
        <w:t> </w:t>
      </w:r>
      <w:r>
        <w:rPr/>
        <w:t>IT</w:t>
      </w:r>
      <w:r>
        <w:rPr>
          <w:spacing w:val="55"/>
        </w:rPr>
        <w:t> </w:t>
      </w:r>
      <w:r>
        <w:rPr/>
        <w:t>support.</w:t>
      </w:r>
      <w:r>
        <w:rPr>
          <w:spacing w:val="55"/>
        </w:rPr>
        <w:t> </w:t>
      </w:r>
      <w:r>
        <w:rPr/>
        <w:t>Informal</w:t>
      </w:r>
      <w:r>
        <w:rPr>
          <w:spacing w:val="54"/>
        </w:rPr>
        <w:t> </w:t>
      </w:r>
      <w:r>
        <w:rPr/>
        <w:t>learning</w:t>
      </w:r>
      <w:r>
        <w:rPr>
          <w:spacing w:val="53"/>
        </w:rPr>
        <w:t> </w:t>
      </w:r>
      <w:r>
        <w:rPr/>
        <w:t>occurs</w:t>
      </w:r>
      <w:r>
        <w:rPr>
          <w:spacing w:val="54"/>
        </w:rPr>
        <w:t> </w:t>
      </w:r>
      <w:r>
        <w:rPr/>
        <w:t>during</w:t>
      </w:r>
      <w:r>
        <w:rPr>
          <w:spacing w:val="-58"/>
        </w:rPr>
        <w:t> </w:t>
      </w:r>
      <w:r>
        <w:rPr/>
        <w:t>social</w:t>
      </w:r>
      <w:r>
        <w:rPr>
          <w:spacing w:val="15"/>
        </w:rPr>
        <w:t> </w:t>
      </w:r>
      <w:r>
        <w:rPr/>
        <w:t>interaction.</w:t>
      </w:r>
      <w:r>
        <w:rPr>
          <w:spacing w:val="15"/>
        </w:rPr>
        <w:t> </w:t>
      </w:r>
      <w:r>
        <w:rPr/>
        <w:t>Training</w:t>
      </w:r>
      <w:r>
        <w:rPr>
          <w:spacing w:val="13"/>
        </w:rPr>
        <w:t> </w:t>
      </w:r>
      <w:r>
        <w:rPr/>
        <w:t>was</w:t>
      </w:r>
      <w:r>
        <w:rPr>
          <w:spacing w:val="18"/>
        </w:rPr>
        <w:t> </w:t>
      </w:r>
      <w:r>
        <w:rPr/>
        <w:t>found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an</w:t>
      </w:r>
      <w:r>
        <w:rPr>
          <w:spacing w:val="15"/>
        </w:rPr>
        <w:t> </w:t>
      </w:r>
      <w:r>
        <w:rPr/>
        <w:t>essential</w:t>
      </w:r>
      <w:r>
        <w:rPr>
          <w:spacing w:val="15"/>
        </w:rPr>
        <w:t> </w:t>
      </w:r>
      <w:r>
        <w:rPr/>
        <w:t>factor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information</w:t>
      </w:r>
      <w:r>
        <w:rPr>
          <w:spacing w:val="15"/>
        </w:rPr>
        <w:t> </w:t>
      </w:r>
      <w:r>
        <w:rPr/>
        <w:t>system</w:t>
      </w:r>
      <w:r>
        <w:rPr>
          <w:spacing w:val="15"/>
        </w:rPr>
        <w:t> </w:t>
      </w:r>
      <w:r>
        <w:rPr/>
        <w:t>(IS)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0"/>
        <w:jc w:val="both"/>
      </w:pPr>
      <w:r>
        <w:rPr/>
        <w:drawing>
          <wp:anchor distT="0" distB="0" distL="0" distR="0" allowOverlap="1" layoutInCell="1" locked="0" behindDoc="1" simplePos="0" relativeHeight="481481728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such as digital libraries success during implementations stage (Akins &amp; Griffin, 1999; and</w:t>
      </w:r>
      <w:r>
        <w:rPr>
          <w:spacing w:val="1"/>
        </w:rPr>
        <w:t> </w:t>
      </w:r>
      <w:r>
        <w:rPr/>
        <w:t>Sackton, 1999). Nelson and Cheney (1987) found that training influences user‘s ability and</w:t>
      </w:r>
      <w:r>
        <w:rPr>
          <w:spacing w:val="-57"/>
        </w:rPr>
        <w:t> </w:t>
      </w:r>
      <w:r>
        <w:rPr/>
        <w:t>acceptance of information system because they take time to learn and use only a few</w:t>
      </w:r>
      <w:r>
        <w:rPr>
          <w:spacing w:val="1"/>
        </w:rPr>
        <w:t> </w:t>
      </w:r>
      <w:r>
        <w:rPr/>
        <w:t>information system capabilities. Also their lack of skill and training was found to be an</w:t>
      </w:r>
      <w:r>
        <w:rPr>
          <w:spacing w:val="1"/>
        </w:rPr>
        <w:t> </w:t>
      </w:r>
      <w:r>
        <w:rPr/>
        <w:t>important barrier to business accessing the Internet (ABS in Peansupap &amp; Walker, 2005).</w:t>
      </w:r>
      <w:r>
        <w:rPr>
          <w:spacing w:val="1"/>
        </w:rPr>
        <w:t> </w:t>
      </w:r>
      <w:r>
        <w:rPr/>
        <w:t>For training to be functional to both employees and employers, Nelson (1991) argued that</w:t>
      </w:r>
      <w:r>
        <w:rPr>
          <w:spacing w:val="1"/>
        </w:rPr>
        <w:t> </w:t>
      </w:r>
      <w:r>
        <w:rPr/>
        <w:t>because there is a limit for everyone to learn all aspects of business knowledge, training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provide specific skills that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related to users‘</w:t>
      </w:r>
      <w:r>
        <w:rPr>
          <w:spacing w:val="-2"/>
        </w:rPr>
        <w:t> </w:t>
      </w:r>
      <w:r>
        <w:rPr/>
        <w:t>need and work processes.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804" w:right="909" w:firstLine="900"/>
        <w:jc w:val="both"/>
      </w:pPr>
      <w:r>
        <w:rPr/>
        <w:t>User behavior also affects the training needs of users classified as pragmatists (O‘</w:t>
      </w:r>
      <w:r>
        <w:rPr>
          <w:spacing w:val="-57"/>
        </w:rPr>
        <w:t> </w:t>
      </w:r>
      <w:r>
        <w:rPr/>
        <w:t>Brien,</w:t>
      </w:r>
      <w:r>
        <w:rPr>
          <w:spacing w:val="1"/>
        </w:rPr>
        <w:t> </w:t>
      </w:r>
      <w:r>
        <w:rPr/>
        <w:t>2000)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user‘s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 gap between what they already know and what they need to know to best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undertaking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personalized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(Nelson,</w:t>
      </w:r>
      <w:r>
        <w:rPr>
          <w:spacing w:val="1"/>
        </w:rPr>
        <w:t> </w:t>
      </w:r>
      <w:r>
        <w:rPr/>
        <w:t>Whitener &amp; Philcox, 1995). The assessment of training not only assists the organization on</w:t>
      </w:r>
      <w:r>
        <w:rPr>
          <w:spacing w:val="-57"/>
        </w:rPr>
        <w:t> </w:t>
      </w:r>
      <w:r>
        <w:rPr/>
        <w:t>understanding the knowledge gap but it also improves effectiveness of training (Carlopio,</w:t>
      </w:r>
      <w:r>
        <w:rPr>
          <w:spacing w:val="1"/>
        </w:rPr>
        <w:t> </w:t>
      </w:r>
      <w:r>
        <w:rPr/>
        <w:t>1998). For example, training assessment helps trainers to prepare both</w:t>
      </w:r>
      <w:r>
        <w:rPr>
          <w:spacing w:val="60"/>
        </w:rPr>
        <w:t> </w:t>
      </w:r>
      <w:r>
        <w:rPr/>
        <w:t>the context and</w:t>
      </w:r>
      <w:r>
        <w:rPr>
          <w:spacing w:val="1"/>
        </w:rPr>
        <w:t> </w:t>
      </w:r>
      <w:r>
        <w:rPr/>
        <w:t>level of training to ensure compatibility with user‘s need.</w:t>
      </w:r>
      <w:r>
        <w:rPr>
          <w:spacing w:val="1"/>
        </w:rPr>
        <w:t> </w:t>
      </w:r>
      <w:r>
        <w:rPr/>
        <w:t>Learners of computer skills</w:t>
      </w:r>
      <w:r>
        <w:rPr>
          <w:spacing w:val="1"/>
        </w:rPr>
        <w:t> </w:t>
      </w:r>
      <w:r>
        <w:rPr/>
        <w:t>require time to actively participate during the training programme because they generally</w:t>
      </w:r>
      <w:r>
        <w:rPr>
          <w:spacing w:val="1"/>
        </w:rPr>
        <w:t> </w:t>
      </w:r>
      <w:r>
        <w:rPr/>
        <w:t>do not have time to learn being busy with or distracted by their work duties (Senge, 1992;</w:t>
      </w:r>
      <w:r>
        <w:rPr>
          <w:spacing w:val="1"/>
        </w:rPr>
        <w:t> </w:t>
      </w:r>
      <w:r>
        <w:rPr/>
        <w:t>and Huysman,</w:t>
      </w:r>
      <w:r>
        <w:rPr>
          <w:spacing w:val="1"/>
        </w:rPr>
        <w:t> </w:t>
      </w:r>
      <w:r>
        <w:rPr/>
        <w:t>Fisher</w:t>
      </w:r>
      <w:r>
        <w:rPr>
          <w:spacing w:val="1"/>
        </w:rPr>
        <w:t> </w:t>
      </w:r>
      <w:r>
        <w:rPr/>
        <w:t>&amp; Heng, 1994). This lack of</w:t>
      </w:r>
      <w:r>
        <w:rPr>
          <w:spacing w:val="1"/>
        </w:rPr>
        <w:t> </w:t>
      </w:r>
      <w:r>
        <w:rPr/>
        <w:t>time restricts the</w:t>
      </w:r>
      <w:r>
        <w:rPr>
          <w:spacing w:val="1"/>
        </w:rPr>
        <w:t> </w:t>
      </w:r>
      <w:r>
        <w:rPr/>
        <w:t>effectiveness of</w:t>
      </w:r>
      <w:r>
        <w:rPr>
          <w:spacing w:val="1"/>
        </w:rPr>
        <w:t> </w:t>
      </w:r>
      <w:r>
        <w:rPr/>
        <w:t>implementing a change initiative (Senge et al, 1999). People are reluctant to commit their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to learning</w:t>
      </w:r>
      <w:r>
        <w:rPr>
          <w:spacing w:val="-1"/>
        </w:rPr>
        <w:t> </w:t>
      </w:r>
      <w:r>
        <w:rPr/>
        <w:t>and training</w:t>
      </w:r>
      <w:r>
        <w:rPr>
          <w:spacing w:val="-2"/>
        </w:rPr>
        <w:t> </w:t>
      </w:r>
      <w:r>
        <w:rPr/>
        <w:t>if they</w:t>
      </w:r>
      <w:r>
        <w:rPr>
          <w:spacing w:val="-6"/>
        </w:rPr>
        <w:t> </w:t>
      </w:r>
      <w:r>
        <w:rPr/>
        <w:t>have</w:t>
      </w:r>
      <w:r>
        <w:rPr>
          <w:spacing w:val="-1"/>
        </w:rPr>
        <w:t> </w:t>
      </w:r>
      <w:r>
        <w:rPr/>
        <w:t>no time to practice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reflect.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804" w:right="908" w:firstLine="900"/>
        <w:jc w:val="both"/>
      </w:pPr>
      <w:r>
        <w:rPr/>
        <w:t>To improve utilisation of IT/ICT applications, learners should be provided with</w:t>
      </w:r>
      <w:r>
        <w:rPr>
          <w:spacing w:val="1"/>
        </w:rPr>
        <w:t> </w:t>
      </w:r>
      <w:r>
        <w:rPr/>
        <w:t>enough</w:t>
      </w:r>
      <w:r>
        <w:rPr>
          <w:spacing w:val="40"/>
        </w:rPr>
        <w:t> </w:t>
      </w:r>
      <w:r>
        <w:rPr/>
        <w:t>time</w:t>
      </w:r>
      <w:r>
        <w:rPr>
          <w:spacing w:val="40"/>
        </w:rPr>
        <w:t> </w:t>
      </w:r>
      <w:r>
        <w:rPr/>
        <w:t>to</w:t>
      </w:r>
      <w:r>
        <w:rPr>
          <w:spacing w:val="42"/>
        </w:rPr>
        <w:t> </w:t>
      </w:r>
      <w:r>
        <w:rPr/>
        <w:t>develop</w:t>
      </w:r>
      <w:r>
        <w:rPr>
          <w:spacing w:val="41"/>
        </w:rPr>
        <w:t> </w:t>
      </w:r>
      <w:r>
        <w:rPr/>
        <w:t>their</w:t>
      </w:r>
      <w:r>
        <w:rPr>
          <w:spacing w:val="41"/>
        </w:rPr>
        <w:t> </w:t>
      </w:r>
      <w:r>
        <w:rPr/>
        <w:t>skills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familiarize</w:t>
      </w:r>
      <w:r>
        <w:rPr>
          <w:spacing w:val="40"/>
        </w:rPr>
        <w:t> </w:t>
      </w:r>
      <w:r>
        <w:rPr/>
        <w:t>themselves</w:t>
      </w:r>
      <w:r>
        <w:rPr>
          <w:spacing w:val="40"/>
        </w:rPr>
        <w:t> </w:t>
      </w:r>
      <w:r>
        <w:rPr/>
        <w:t>with</w:t>
      </w:r>
      <w:r>
        <w:rPr>
          <w:spacing w:val="42"/>
        </w:rPr>
        <w:t> </w:t>
      </w:r>
      <w:r>
        <w:rPr/>
        <w:t>any</w:t>
      </w:r>
      <w:r>
        <w:rPr>
          <w:spacing w:val="38"/>
        </w:rPr>
        <w:t> </w:t>
      </w:r>
      <w:r>
        <w:rPr/>
        <w:t>new</w:t>
      </w:r>
      <w:r>
        <w:rPr>
          <w:spacing w:val="41"/>
        </w:rPr>
        <w:t> </w:t>
      </w:r>
      <w:r>
        <w:rPr/>
        <w:t>computer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0"/>
        <w:jc w:val="both"/>
      </w:pPr>
      <w:r>
        <w:rPr/>
        <w:drawing>
          <wp:anchor distT="0" distB="0" distL="0" distR="0" allowOverlap="1" layoutInCell="1" locked="0" behindDoc="1" simplePos="0" relativeHeight="481482240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application (Akins &amp; Griffin, 1999; and Sackson, 1999). Also, Ashcroft and Watts (2004)</w:t>
      </w:r>
      <w:r>
        <w:rPr>
          <w:spacing w:val="1"/>
        </w:rPr>
        <w:t> </w:t>
      </w:r>
      <w:r>
        <w:rPr/>
        <w:t>noted that it is vital for those in management positions to recognize the imperative of</w:t>
      </w:r>
      <w:r>
        <w:rPr>
          <w:spacing w:val="1"/>
        </w:rPr>
        <w:t> </w:t>
      </w:r>
      <w:r>
        <w:rPr/>
        <w:t>continuing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(CPD)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proactive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maintaining up-to-date levels of expertise (in ICT). Also, Steinmueller (2001) suggested</w:t>
      </w:r>
      <w:r>
        <w:rPr>
          <w:spacing w:val="1"/>
        </w:rPr>
        <w:t> </w:t>
      </w:r>
      <w:r>
        <w:rPr/>
        <w:t>that</w:t>
      </w:r>
      <w:r>
        <w:rPr>
          <w:spacing w:val="32"/>
        </w:rPr>
        <w:t> </w:t>
      </w:r>
      <w:r>
        <w:rPr/>
        <w:t>many</w:t>
      </w:r>
      <w:r>
        <w:rPr>
          <w:spacing w:val="29"/>
        </w:rPr>
        <w:t> </w:t>
      </w:r>
      <w:r>
        <w:rPr/>
        <w:t>ICT</w:t>
      </w:r>
      <w:r>
        <w:rPr>
          <w:spacing w:val="33"/>
        </w:rPr>
        <w:t> </w:t>
      </w:r>
      <w:r>
        <w:rPr/>
        <w:t>users</w:t>
      </w:r>
      <w:r>
        <w:rPr>
          <w:spacing w:val="32"/>
        </w:rPr>
        <w:t> </w:t>
      </w:r>
      <w:r>
        <w:rPr/>
        <w:t>are</w:t>
      </w:r>
      <w:r>
        <w:rPr>
          <w:spacing w:val="33"/>
        </w:rPr>
        <w:t> </w:t>
      </w:r>
      <w:r>
        <w:rPr/>
        <w:t>self-taught,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are</w:t>
      </w:r>
      <w:r>
        <w:rPr>
          <w:spacing w:val="31"/>
        </w:rPr>
        <w:t> </w:t>
      </w:r>
      <w:r>
        <w:rPr/>
        <w:t>capable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developing</w:t>
      </w:r>
      <w:r>
        <w:rPr>
          <w:spacing w:val="30"/>
        </w:rPr>
        <w:t> </w:t>
      </w:r>
      <w:r>
        <w:rPr/>
        <w:t>an</w:t>
      </w:r>
      <w:r>
        <w:rPr>
          <w:spacing w:val="32"/>
        </w:rPr>
        <w:t> </w:t>
      </w:r>
      <w:r>
        <w:rPr/>
        <w:t>understanding</w:t>
      </w:r>
      <w:r>
        <w:rPr>
          <w:spacing w:val="29"/>
        </w:rPr>
        <w:t> </w:t>
      </w:r>
      <w:r>
        <w:rPr/>
        <w:t>of</w:t>
      </w:r>
      <w:r>
        <w:rPr>
          <w:spacing w:val="-57"/>
        </w:rPr>
        <w:t> </w:t>
      </w:r>
      <w:r>
        <w:rPr/>
        <w:t>ICT through the experience of utilizing them. If this is the case then countries that are</w:t>
      </w:r>
      <w:r>
        <w:rPr>
          <w:spacing w:val="1"/>
        </w:rPr>
        <w:t> </w:t>
      </w:r>
      <w:r>
        <w:rPr/>
        <w:t>unable to provide extensive access to ICT are inevitably marginalized as they as less likely</w:t>
      </w:r>
      <w:r>
        <w:rPr>
          <w:spacing w:val="1"/>
        </w:rPr>
        <w:t> </w:t>
      </w:r>
      <w:r>
        <w:rPr/>
        <w:t>to produce capable self-taught persons. Corroborating, Steinmueller‘s suggestion Ashroft</w:t>
      </w:r>
      <w:r>
        <w:rPr>
          <w:spacing w:val="1"/>
        </w:rPr>
        <w:t> </w:t>
      </w:r>
      <w:r>
        <w:rPr/>
        <w:t>and Watts (2004) in a study on ICT skills for information professionals in Nigeria, found</w:t>
      </w:r>
      <w:r>
        <w:rPr>
          <w:spacing w:val="1"/>
        </w:rPr>
        <w:t> </w:t>
      </w:r>
      <w:r>
        <w:rPr/>
        <w:t>that 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staf</w:t>
      </w:r>
      <w:r>
        <w:rPr/>
        <w:t>f </w:t>
      </w:r>
      <w:r>
        <w:rPr>
          <w:spacing w:val="3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3"/>
        </w:rPr>
        <w:t> </w:t>
      </w:r>
      <w:r>
        <w:rPr/>
        <w:t>how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r, 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ourag</w:t>
      </w:r>
      <w:r>
        <w:rPr>
          <w:spacing w:val="-1"/>
        </w:rPr>
        <w:t>e</w:t>
      </w:r>
      <w:r>
        <w:rPr/>
        <w:t>d </w:t>
      </w:r>
      <w:r>
        <w:rPr>
          <w:spacing w:val="4"/>
        </w:rPr>
        <w:t> </w:t>
      </w:r>
      <w:r>
        <w:rPr/>
        <w:t>to </w:t>
      </w:r>
      <w:r>
        <w:rPr>
          <w:spacing w:val="5"/>
        </w:rPr>
        <w:t> </w:t>
      </w:r>
      <w:r>
        <w:rPr/>
        <w:t>und</w:t>
      </w:r>
      <w:r>
        <w:rPr>
          <w:spacing w:val="-1"/>
        </w:rPr>
        <w:t>e</w:t>
      </w:r>
      <w:r>
        <w:rPr/>
        <w:t>rtake </w:t>
      </w:r>
      <w:r>
        <w:rPr>
          <w:spacing w:val="3"/>
        </w:rPr>
        <w:t> </w:t>
      </w:r>
      <w:r>
        <w:rPr/>
        <w:t>tr</w:t>
      </w:r>
      <w:r>
        <w:rPr>
          <w:spacing w:val="-2"/>
        </w:rPr>
        <w:t>a</w:t>
      </w:r>
      <w:r>
        <w:rPr/>
        <w:t>ining </w:t>
      </w:r>
      <w:r>
        <w:rPr>
          <w:spacing w:val="2"/>
        </w:rPr>
        <w:t> </w:t>
      </w:r>
      <w:r>
        <w:rPr/>
        <w:t>on </w:t>
      </w:r>
      <w:r>
        <w:rPr>
          <w:spacing w:val="4"/>
        </w:rPr>
        <w:t> </w:t>
      </w:r>
      <w:r>
        <w:rPr/>
        <w:t>their 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w</w:t>
      </w:r>
      <w:r>
        <w:rPr/>
        <w:t>n. </w:t>
      </w:r>
      <w:r>
        <w:rPr>
          <w:spacing w:val="4"/>
        </w:rPr>
        <w:t> </w:t>
      </w:r>
      <w:r>
        <w:rPr/>
        <w:t>The 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uthors concluded that greater take up of free trials of e-resources would allow for experimentation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self-teaching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skills.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804" w:right="907" w:firstLine="900"/>
        <w:jc w:val="both"/>
      </w:pPr>
      <w:r>
        <w:rPr/>
        <w:t>The analyses above had established that training is fundamental in the process of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SEP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lecturers.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computer training for their lecturers and students. While the lecturers and students on their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rt</w:t>
      </w:r>
      <w:r>
        <w:rPr>
          <w:spacing w:val="25"/>
          <w:w w:val="99"/>
        </w:rPr>
        <w:t> </w:t>
      </w:r>
      <w:r>
        <w:rPr>
          <w:spacing w:val="-1"/>
          <w:w w:val="99"/>
        </w:rPr>
        <w:t>shou</w:t>
      </w:r>
      <w:r>
        <w:rPr>
          <w:w w:val="99"/>
        </w:rPr>
        <w:t>ld</w:t>
      </w:r>
      <w:r>
        <w:rPr>
          <w:spacing w:val="26"/>
          <w:w w:val="99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rticip</w:t>
      </w:r>
      <w:r>
        <w:rPr>
          <w:spacing w:val="-2"/>
          <w:w w:val="99"/>
        </w:rPr>
        <w:t>a</w:t>
      </w:r>
      <w:r>
        <w:rPr>
          <w:w w:val="99"/>
        </w:rPr>
        <w:t>te</w:t>
      </w:r>
      <w:r>
        <w:rPr>
          <w:spacing w:val="25"/>
          <w:w w:val="99"/>
        </w:rPr>
        <w:t> </w:t>
      </w:r>
      <w:r>
        <w:rPr>
          <w:spacing w:val="-1"/>
          <w:w w:val="99"/>
        </w:rPr>
        <w:t>ac</w:t>
      </w:r>
      <w:r>
        <w:rPr>
          <w:w w:val="99"/>
        </w:rPr>
        <w:t>tiv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l</w:t>
      </w:r>
      <w:r>
        <w:rPr>
          <w:spacing w:val="-5"/>
          <w:w w:val="99"/>
        </w:rPr>
        <w:t>y</w:t>
      </w:r>
      <w:r>
        <w:rPr>
          <w:w w:val="99"/>
        </w:rPr>
        <w:t>.</w:t>
      </w:r>
      <w:r>
        <w:rPr>
          <w:spacing w:val="26"/>
          <w:w w:val="99"/>
        </w:rPr>
        <w:t> </w:t>
      </w:r>
      <w:r>
        <w:rPr>
          <w:spacing w:val="-1"/>
          <w:w w:val="99"/>
        </w:rPr>
        <w:t>H</w:t>
      </w:r>
      <w:r>
        <w:rPr>
          <w:spacing w:val="-2"/>
          <w:w w:val="99"/>
        </w:rPr>
        <w:t>e</w:t>
      </w:r>
      <w:r>
        <w:rPr>
          <w:spacing w:val="2"/>
          <w:w w:val="99"/>
        </w:rPr>
        <w:t>n</w:t>
      </w:r>
      <w:r>
        <w:rPr>
          <w:spacing w:val="-1"/>
          <w:w w:val="99"/>
        </w:rPr>
        <w:t>ce</w:t>
      </w:r>
      <w:r>
        <w:rPr>
          <w:w w:val="99"/>
        </w:rPr>
        <w:t>,</w:t>
      </w:r>
      <w:r>
        <w:rPr>
          <w:spacing w:val="26"/>
          <w:w w:val="99"/>
        </w:rPr>
        <w:t> </w:t>
      </w:r>
      <w:r>
        <w:rPr>
          <w:w w:val="99"/>
        </w:rPr>
        <w:t>Co</w:t>
      </w:r>
      <w:r>
        <w:rPr>
          <w:spacing w:val="-1"/>
          <w:w w:val="99"/>
        </w:rPr>
        <w:t>r</w:t>
      </w:r>
      <w:r>
        <w:rPr>
          <w:w w:val="99"/>
        </w:rPr>
        <w:t>l</w:t>
      </w:r>
      <w:r>
        <w:rPr>
          <w:spacing w:val="26"/>
          <w:w w:val="99"/>
        </w:rPr>
        <w:t> </w:t>
      </w:r>
      <w:r>
        <w:rPr>
          <w:w w:val="99"/>
        </w:rPr>
        <w:t>(199</w:t>
      </w:r>
      <w:r>
        <w:rPr>
          <w:spacing w:val="-1"/>
          <w:w w:val="99"/>
        </w:rPr>
        <w:t>6</w:t>
      </w:r>
      <w:r>
        <w:rPr>
          <w:w w:val="99"/>
        </w:rPr>
        <w:t>)</w:t>
      </w:r>
      <w:r>
        <w:rPr>
          <w:spacing w:val="25"/>
          <w:w w:val="99"/>
        </w:rPr>
        <w:t> </w:t>
      </w:r>
      <w:r>
        <w:rPr>
          <w:w w:val="99"/>
        </w:rPr>
        <w:t>obse</w:t>
      </w:r>
      <w:r>
        <w:rPr>
          <w:spacing w:val="-2"/>
          <w:w w:val="99"/>
        </w:rPr>
        <w:t>r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6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ltho</w:t>
      </w:r>
      <w:r>
        <w:rPr>
          <w:spacing w:val="2"/>
        </w:rPr>
        <w:t>u</w:t>
      </w:r>
      <w:r>
        <w:rPr>
          <w:spacing w:val="-3"/>
        </w:rPr>
        <w:t>g</w:t>
      </w:r>
      <w:r>
        <w:rPr/>
        <w:t>h</w:t>
      </w:r>
      <w:r>
        <w:rPr>
          <w:spacing w:val="26"/>
        </w:rPr>
        <w:t> </w:t>
      </w:r>
      <w:r>
        <w:rPr/>
        <w:t>ins</w:t>
      </w:r>
      <w:r>
        <w:rPr>
          <w:spacing w:val="1"/>
        </w:rPr>
        <w:t>t</w:t>
      </w:r>
      <w:r>
        <w:rPr/>
        <w:t>itutions</w:t>
      </w:r>
      <w:r>
        <w:rPr>
          <w:spacing w:val="24"/>
        </w:rPr>
        <w:t> </w:t>
      </w:r>
      <w:r>
        <w:rPr/>
        <w:t>must do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(lecturers) must do their part by participating in computer-skills training‖. Training to</w:t>
      </w:r>
      <w:r>
        <w:rPr>
          <w:spacing w:val="1"/>
        </w:rPr>
        <w:t> </w:t>
      </w:r>
      <w:r>
        <w:rPr/>
        <w:t>provide skills in accessing, manipulating and evaluating scholarly electronic information</w:t>
      </w:r>
      <w:r>
        <w:rPr>
          <w:spacing w:val="1"/>
        </w:rPr>
        <w:t> </w:t>
      </w:r>
      <w:r>
        <w:rPr/>
        <w:t>sources and devices is necessary for both students and lecturers success in higher education</w:t>
      </w:r>
      <w:r>
        <w:rPr>
          <w:spacing w:val="-57"/>
        </w:rPr>
        <w:t> </w:t>
      </w:r>
      <w:r>
        <w:rPr/>
        <w:t>and the job environment. Educational institutions can employ a number of methods to train</w:t>
      </w:r>
      <w:r>
        <w:rPr>
          <w:spacing w:val="-57"/>
        </w:rPr>
        <w:t> </w:t>
      </w:r>
      <w:r>
        <w:rPr/>
        <w:t>their students and staff to be computer literate. Integrating computer literacy with existing</w:t>
      </w:r>
      <w:r>
        <w:rPr>
          <w:spacing w:val="1"/>
        </w:rPr>
        <w:t> </w:t>
      </w:r>
      <w:r>
        <w:rPr/>
        <w:t>courses</w:t>
      </w:r>
      <w:r>
        <w:rPr>
          <w:spacing w:val="31"/>
        </w:rPr>
        <w:t> </w:t>
      </w:r>
      <w:r>
        <w:rPr/>
        <w:t>and</w:t>
      </w:r>
      <w:r>
        <w:rPr>
          <w:spacing w:val="34"/>
        </w:rPr>
        <w:t> </w:t>
      </w:r>
      <w:r>
        <w:rPr/>
        <w:t>expanding</w:t>
      </w:r>
      <w:r>
        <w:rPr>
          <w:spacing w:val="32"/>
        </w:rPr>
        <w:t> </w:t>
      </w:r>
      <w:r>
        <w:rPr/>
        <w:t>general</w:t>
      </w:r>
      <w:r>
        <w:rPr>
          <w:spacing w:val="35"/>
        </w:rPr>
        <w:t> </w:t>
      </w:r>
      <w:r>
        <w:rPr/>
        <w:t>education</w:t>
      </w:r>
      <w:r>
        <w:rPr>
          <w:spacing w:val="31"/>
        </w:rPr>
        <w:t> </w:t>
      </w:r>
      <w:r>
        <w:rPr/>
        <w:t>requirements</w:t>
      </w:r>
      <w:r>
        <w:rPr>
          <w:spacing w:val="32"/>
        </w:rPr>
        <w:t> </w:t>
      </w:r>
      <w:r>
        <w:rPr/>
        <w:t>ensure</w:t>
      </w:r>
      <w:r>
        <w:rPr>
          <w:spacing w:val="30"/>
        </w:rPr>
        <w:t> </w:t>
      </w:r>
      <w:r>
        <w:rPr/>
        <w:t>that</w:t>
      </w:r>
      <w:r>
        <w:rPr>
          <w:spacing w:val="32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will</w:t>
      </w:r>
      <w:r>
        <w:rPr>
          <w:spacing w:val="32"/>
        </w:rPr>
        <w:t> </w:t>
      </w:r>
      <w:r>
        <w:rPr/>
        <w:t>become</w:t>
      </w:r>
    </w:p>
    <w:p>
      <w:pPr>
        <w:pStyle w:val="BodyText"/>
        <w:spacing w:before="2"/>
        <w:ind w:left="804"/>
        <w:jc w:val="both"/>
      </w:pPr>
      <w:r>
        <w:rPr/>
        <w:t>familiar</w:t>
      </w:r>
      <w:r>
        <w:rPr>
          <w:spacing w:val="33"/>
        </w:rPr>
        <w:t> </w:t>
      </w:r>
      <w:r>
        <w:rPr/>
        <w:t>with</w:t>
      </w:r>
      <w:r>
        <w:rPr>
          <w:spacing w:val="35"/>
        </w:rPr>
        <w:t> </w:t>
      </w:r>
      <w:r>
        <w:rPr/>
        <w:t>computer</w:t>
      </w:r>
      <w:r>
        <w:rPr>
          <w:spacing w:val="34"/>
        </w:rPr>
        <w:t> </w:t>
      </w:r>
      <w:r>
        <w:rPr/>
        <w:t>technology</w:t>
      </w:r>
      <w:r>
        <w:rPr>
          <w:spacing w:val="29"/>
        </w:rPr>
        <w:t> </w:t>
      </w:r>
      <w:r>
        <w:rPr/>
        <w:t>(Zeszotarski</w:t>
      </w:r>
      <w:r>
        <w:rPr>
          <w:spacing w:val="35"/>
        </w:rPr>
        <w:t> </w:t>
      </w:r>
      <w:r>
        <w:rPr/>
        <w:t>2000).</w:t>
      </w:r>
      <w:r>
        <w:rPr>
          <w:spacing w:val="34"/>
        </w:rPr>
        <w:t> </w:t>
      </w:r>
      <w:r>
        <w:rPr/>
        <w:t>Atilgan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Bayram</w:t>
      </w:r>
      <w:r>
        <w:rPr>
          <w:spacing w:val="35"/>
        </w:rPr>
        <w:t> </w:t>
      </w:r>
      <w:r>
        <w:rPr/>
        <w:t>(2006)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a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7"/>
      </w:pPr>
      <w:r>
        <w:rPr>
          <w:spacing w:val="-1"/>
        </w:rPr>
        <w:t>stu</w:t>
      </w:r>
      <w:r>
        <w:rPr>
          <w:spacing w:val="2"/>
        </w:rPr>
        <w:t>d</w:t>
      </w:r>
      <w:r>
        <w:rPr/>
        <w:t>y</w:t>
      </w:r>
      <w:r>
        <w:rPr>
          <w:spacing w:val="2"/>
        </w:rPr>
        <w:t> </w:t>
      </w:r>
      <w:r>
        <w:rPr/>
        <w:t>found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use</w:t>
      </w:r>
      <w:r>
        <w:rPr>
          <w:spacing w:val="-2"/>
        </w:rPr>
        <w:t>r</w:t>
      </w:r>
      <w:r>
        <w:rPr/>
        <w:t>s</w:t>
      </w:r>
      <w:r>
        <w:rPr>
          <w:spacing w:val="7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/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tr</w:t>
      </w:r>
      <w:r>
        <w:rPr>
          <w:spacing w:val="-2"/>
        </w:rPr>
        <w:t>a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/>
        <w:t>via</w:t>
      </w:r>
      <w:r>
        <w:rPr>
          <w:spacing w:val="11"/>
        </w:rPr>
        <w:t> </w:t>
      </w:r>
      <w:r>
        <w:rPr>
          <w:spacing w:val="-6"/>
        </w:rPr>
        <w:t>I</w:t>
      </w:r>
      <w:r>
        <w:rPr/>
        <w:t>nt</w:t>
      </w:r>
      <w:r>
        <w:rPr>
          <w:spacing w:val="1"/>
        </w:rPr>
        <w:t>e</w:t>
      </w:r>
      <w:r>
        <w:rPr/>
        <w:t>rn</w:t>
      </w:r>
      <w:r>
        <w:rPr>
          <w:spacing w:val="-2"/>
        </w:rPr>
        <w:t>e</w:t>
      </w:r>
      <w:r>
        <w:rPr/>
        <w:t>t,</w:t>
      </w:r>
      <w:r>
        <w:rPr>
          <w:spacing w:val="7"/>
        </w:rPr>
        <w:t> </w:t>
      </w:r>
      <w:r>
        <w:rPr/>
        <w:t>ins</w:t>
      </w:r>
      <w:r>
        <w:rPr>
          <w:spacing w:val="1"/>
        </w:rPr>
        <w:t>t</w:t>
      </w:r>
      <w:r>
        <w:rPr/>
        <w:t>ru</w:t>
      </w:r>
      <w:r>
        <w:rPr>
          <w:spacing w:val="-2"/>
        </w:rPr>
        <w:t>c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7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ls,</w:t>
      </w:r>
      <w:r>
        <w:rPr>
          <w:spacing w:val="7"/>
        </w:rPr>
        <w:t> </w:t>
      </w:r>
      <w:r>
        <w:rPr/>
        <w:t>tr</w:t>
      </w:r>
      <w:r>
        <w:rPr>
          <w:spacing w:val="-2"/>
        </w:rPr>
        <w:t>a</w:t>
      </w:r>
      <w:r>
        <w:rPr/>
        <w:t>ini</w:t>
      </w:r>
      <w:r>
        <w:rPr>
          <w:spacing w:val="2"/>
        </w:rPr>
        <w:t>n</w:t>
      </w:r>
      <w:r>
        <w:rPr/>
        <w:t>g </w:t>
      </w:r>
      <w:r>
        <w:rPr/>
        <w:t>classes and</w:t>
      </w:r>
      <w:r>
        <w:rPr>
          <w:spacing w:val="-1"/>
        </w:rPr>
        <w:t> </w:t>
      </w:r>
      <w:r>
        <w:rPr/>
        <w:t>consulting</w:t>
      </w:r>
      <w:r>
        <w:rPr>
          <w:spacing w:val="-2"/>
        </w:rPr>
        <w:t> </w:t>
      </w:r>
      <w:r>
        <w:rPr/>
        <w:t>librarians.‖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10"/>
        </w:numPr>
        <w:tabs>
          <w:tab w:pos="1165" w:val="left" w:leader="none"/>
        </w:tabs>
        <w:spacing w:line="240" w:lineRule="auto" w:before="1" w:after="0"/>
        <w:ind w:left="1164" w:right="0" w:hanging="361"/>
        <w:jc w:val="left"/>
      </w:pPr>
      <w:r>
        <w:rPr/>
        <w:t>Usefulness</w:t>
      </w:r>
      <w:r>
        <w:rPr>
          <w:spacing w:val="-2"/>
        </w:rPr>
        <w:t> </w:t>
      </w:r>
      <w:r>
        <w:rPr/>
        <w:t>of scholarly</w:t>
      </w:r>
      <w:r>
        <w:rPr>
          <w:spacing w:val="-2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utilisation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984" w:right="905" w:firstLine="540"/>
        <w:jc w:val="both"/>
      </w:pPr>
      <w:r>
        <w:rPr/>
        <w:drawing>
          <wp:anchor distT="0" distB="0" distL="0" distR="0" allowOverlap="1" layoutInCell="1" locked="0" behindDoc="1" simplePos="0" relativeHeight="481482752">
            <wp:simplePos x="0" y="0"/>
            <wp:positionH relativeFrom="page">
              <wp:posOffset>1596771</wp:posOffset>
            </wp:positionH>
            <wp:positionV relativeFrom="paragraph">
              <wp:posOffset>288837</wp:posOffset>
            </wp:positionV>
            <wp:extent cx="5168773" cy="5110146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Usefulness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resources or services are for a defined user group.</w:t>
      </w:r>
      <w:r>
        <w:rPr>
          <w:spacing w:val="1"/>
        </w:rPr>
        <w:t> </w:t>
      </w:r>
      <w:r>
        <w:rPr/>
        <w:t>Therefore, what causes lecturers to</w:t>
      </w:r>
      <w:r>
        <w:rPr>
          <w:spacing w:val="1"/>
        </w:rPr>
        <w:t> </w:t>
      </w:r>
      <w:r>
        <w:rPr/>
        <w:t>accept or reject scholarly electronic publication? Among the many variables that may</w:t>
      </w:r>
      <w:r>
        <w:rPr>
          <w:spacing w:val="1"/>
        </w:rPr>
        <w:t> </w:t>
      </w:r>
      <w:r>
        <w:rPr/>
        <w:t>influence lecturers to use or not use scholarly electronic publication is usefulness- the</w:t>
      </w:r>
      <w:r>
        <w:rPr>
          <w:spacing w:val="1"/>
        </w:rPr>
        <w:t> </w:t>
      </w:r>
      <w:r>
        <w:rPr/>
        <w:t>extents to which lecturers believe it will help them perform their research job better.</w:t>
      </w:r>
      <w:r>
        <w:rPr>
          <w:spacing w:val="1"/>
        </w:rPr>
        <w:t> </w:t>
      </w:r>
      <w:r>
        <w:rPr>
          <w:spacing w:val="-1"/>
        </w:rPr>
        <w:t>H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>
          <w:spacing w:val="-26"/>
        </w:rPr>
        <w:t> </w:t>
      </w:r>
      <w:r>
        <w:rPr>
          <w:spacing w:val="-1"/>
        </w:rPr>
        <w:t>D</w:t>
      </w:r>
      <w:r>
        <w:rPr>
          <w:spacing w:val="-2"/>
        </w:rPr>
        <w:t>a</w:t>
      </w:r>
      <w:r>
        <w:rPr/>
        <w:t>vis </w:t>
      </w:r>
      <w:r>
        <w:rPr>
          <w:spacing w:val="-26"/>
        </w:rPr>
        <w:t> </w:t>
      </w:r>
      <w:r>
        <w:rPr/>
        <w:t>(198</w:t>
      </w:r>
      <w:r>
        <w:rPr>
          <w:spacing w:val="-1"/>
        </w:rPr>
        <w:t>9</w:t>
      </w:r>
      <w:r>
        <w:rPr/>
        <w:t>:320) </w:t>
      </w:r>
      <w:r>
        <w:rPr>
          <w:spacing w:val="-25"/>
        </w:rPr>
        <w:t> </w:t>
      </w:r>
      <w:r>
        <w:rPr/>
        <w:t>obse</w:t>
      </w:r>
      <w:r>
        <w:rPr>
          <w:spacing w:val="-2"/>
        </w:rPr>
        <w:t>r</w:t>
      </w:r>
      <w:r>
        <w:rPr/>
        <w:t>v</w:t>
      </w:r>
      <w:r>
        <w:rPr>
          <w:spacing w:val="-1"/>
        </w:rPr>
        <w:t>e</w:t>
      </w:r>
      <w:r>
        <w:rPr/>
        <w:t>d </w:t>
      </w:r>
      <w:r>
        <w:rPr>
          <w:spacing w:val="-27"/>
        </w:rPr>
        <w:t> </w:t>
      </w:r>
      <w:r>
        <w:rPr/>
        <w:t>that </w:t>
      </w:r>
      <w:r>
        <w:rPr>
          <w:spacing w:val="-27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rc</w:t>
      </w:r>
      <w:r>
        <w:rPr>
          <w:spacing w:val="-1"/>
        </w:rPr>
        <w:t>e</w:t>
      </w:r>
      <w:r>
        <w:rPr/>
        <w:t>ived </w:t>
      </w:r>
      <w:r>
        <w:rPr>
          <w:spacing w:val="-25"/>
        </w:rPr>
        <w:t> </w:t>
      </w:r>
      <w:r>
        <w:rPr/>
        <w:t>use</w:t>
      </w:r>
      <w:r>
        <w:rPr>
          <w:spacing w:val="-2"/>
        </w:rPr>
        <w:t>f</w:t>
      </w:r>
      <w:r>
        <w:rPr/>
        <w:t>ulness </w:t>
      </w:r>
      <w:r>
        <w:rPr>
          <w:spacing w:val="-27"/>
        </w:rPr>
        <w:t> </w:t>
      </w:r>
      <w:r>
        <w:rPr/>
        <w:t>is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28"/>
        </w:rPr>
        <w:t> 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e </w:t>
      </w:r>
      <w:r>
        <w:rPr>
          <w:spacing w:val="-28"/>
        </w:rPr>
        <w:t> </w:t>
      </w:r>
      <w:r>
        <w:rPr/>
        <w:t>to </w:t>
      </w:r>
      <w:r>
        <w:rPr>
          <w:spacing w:val="-27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25"/>
        </w:rPr>
        <w:t> </w:t>
      </w:r>
      <w:r>
        <w:rPr/>
        <w:t>a person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her</w:t>
      </w:r>
      <w:r>
        <w:rPr>
          <w:spacing w:val="60"/>
        </w:rPr>
        <w:t> </w:t>
      </w:r>
      <w:r>
        <w:rPr/>
        <w:t>job</w:t>
      </w:r>
      <w:r>
        <w:rPr>
          <w:spacing w:val="1"/>
        </w:rPr>
        <w:t> </w:t>
      </w:r>
      <w:r>
        <w:rPr/>
        <w:t>performance‖.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utility,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application or pertinence of a document to the task or problem at hand (Mizzara, 1997;</w:t>
      </w:r>
      <w:r>
        <w:rPr>
          <w:spacing w:val="1"/>
        </w:rPr>
        <w:t> </w:t>
      </w:r>
      <w:r>
        <w:rPr/>
        <w:t>Park,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Casijn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Ingwersen,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Hjorl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Chstensen,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user</w:t>
      </w:r>
      <w:r>
        <w:rPr>
          <w:spacing w:val="-57"/>
        </w:rPr>
        <w:t> </w:t>
      </w:r>
      <w:r>
        <w:rPr/>
        <w:t>believes a document is about the topic area of interest then it is topically relevant. Within</w:t>
      </w:r>
      <w:r>
        <w:rPr>
          <w:spacing w:val="-57"/>
        </w:rPr>
        <w:t> </w:t>
      </w:r>
      <w:r>
        <w:rPr/>
        <w:t>the organization context, a system that is high in perceived usefulness is one that the user</w:t>
      </w:r>
      <w:r>
        <w:rPr>
          <w:spacing w:val="-57"/>
        </w:rPr>
        <w:t> </w:t>
      </w:r>
      <w:r>
        <w:rPr/>
        <w:t>believes will have a positive user-performance relationship (Ramayah, Jantan &amp; Aafaqi;</w:t>
      </w:r>
      <w:r>
        <w:rPr>
          <w:spacing w:val="1"/>
        </w:rPr>
        <w:t> </w:t>
      </w:r>
      <w:r>
        <w:rPr/>
        <w:t>2003).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984" w:right="908" w:firstLine="540"/>
        <w:jc w:val="both"/>
      </w:pPr>
      <w:r>
        <w:rPr/>
        <w:t>Evidences to show the usefulness of scholarly electronic publications in research</w:t>
      </w:r>
      <w:r>
        <w:rPr>
          <w:spacing w:val="1"/>
        </w:rPr>
        <w:t> </w:t>
      </w:r>
      <w:r>
        <w:rPr/>
        <w:t>can be found in several studies (Abels, Liebscher &amp; Denman, 1996; Tenopir, Hitchcock</w:t>
      </w:r>
      <w:r>
        <w:rPr>
          <w:spacing w:val="1"/>
        </w:rPr>
        <w:t> </w:t>
      </w:r>
      <w:r>
        <w:rPr/>
        <w:t>&amp; Pillow, 2003; Talja, Savolainen, &amp; 2004; Torma &amp; Vakkari, 2004; Kortelainen, 2004;</w:t>
      </w:r>
      <w:r>
        <w:rPr>
          <w:spacing w:val="1"/>
        </w:rPr>
        <w:t> </w:t>
      </w:r>
      <w:r>
        <w:rPr/>
        <w:t>Kerins, Madden &amp; Fuultan, 2004; Ibrahim, 2004; Desouza, Awazu &amp; Wan, 2006; and</w:t>
      </w:r>
      <w:r>
        <w:rPr>
          <w:spacing w:val="1"/>
        </w:rPr>
        <w:t> </w:t>
      </w:r>
      <w:r>
        <w:rPr/>
        <w:t>Tsakonas</w:t>
      </w:r>
      <w:r>
        <w:rPr>
          <w:spacing w:val="30"/>
        </w:rPr>
        <w:t> </w:t>
      </w:r>
      <w:r>
        <w:rPr/>
        <w:t>&amp;</w:t>
      </w:r>
      <w:r>
        <w:rPr>
          <w:spacing w:val="26"/>
        </w:rPr>
        <w:t> </w:t>
      </w:r>
      <w:r>
        <w:rPr/>
        <w:t>Papatheodorou</w:t>
      </w:r>
      <w:r>
        <w:rPr>
          <w:spacing w:val="27"/>
        </w:rPr>
        <w:t> </w:t>
      </w:r>
      <w:r>
        <w:rPr/>
        <w:t>2006).</w:t>
      </w:r>
      <w:r>
        <w:rPr>
          <w:spacing w:val="28"/>
        </w:rPr>
        <w:t> </w:t>
      </w:r>
      <w:r>
        <w:rPr/>
        <w:t>Research</w:t>
      </w:r>
      <w:r>
        <w:rPr>
          <w:spacing w:val="28"/>
        </w:rPr>
        <w:t> </w:t>
      </w:r>
      <w:r>
        <w:rPr/>
        <w:t>findings</w:t>
      </w:r>
      <w:r>
        <w:rPr>
          <w:spacing w:val="28"/>
        </w:rPr>
        <w:t> </w:t>
      </w:r>
      <w:r>
        <w:rPr/>
        <w:t>have</w:t>
      </w:r>
      <w:r>
        <w:rPr>
          <w:spacing w:val="27"/>
        </w:rPr>
        <w:t> </w:t>
      </w:r>
      <w:r>
        <w:rPr/>
        <w:t>shown</w:t>
      </w:r>
      <w:r>
        <w:rPr>
          <w:spacing w:val="30"/>
        </w:rPr>
        <w:t> </w:t>
      </w:r>
      <w:r>
        <w:rPr/>
        <w:t>that</w:t>
      </w:r>
      <w:r>
        <w:rPr>
          <w:spacing w:val="27"/>
        </w:rPr>
        <w:t> </w:t>
      </w:r>
      <w:r>
        <w:rPr/>
        <w:t>users</w:t>
      </w:r>
      <w:r>
        <w:rPr>
          <w:spacing w:val="34"/>
        </w:rPr>
        <w:t> </w:t>
      </w:r>
      <w:r>
        <w:rPr/>
        <w:t>who</w:t>
      </w:r>
      <w:r>
        <w:rPr>
          <w:spacing w:val="28"/>
        </w:rPr>
        <w:t> </w:t>
      </w:r>
      <w:r>
        <w:rPr/>
        <w:t>have</w:t>
      </w:r>
    </w:p>
    <w:p>
      <w:pPr>
        <w:pStyle w:val="BodyText"/>
        <w:spacing w:before="1"/>
        <w:ind w:left="984"/>
        <w:jc w:val="both"/>
      </w:pPr>
      <w:r>
        <w:rPr/>
        <w:t>access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scholarly</w:t>
      </w:r>
      <w:r>
        <w:rPr>
          <w:spacing w:val="10"/>
        </w:rPr>
        <w:t> </w:t>
      </w:r>
      <w:r>
        <w:rPr/>
        <w:t>electronic</w:t>
      </w:r>
      <w:r>
        <w:rPr>
          <w:spacing w:val="12"/>
        </w:rPr>
        <w:t> </w:t>
      </w:r>
      <w:r>
        <w:rPr/>
        <w:t>publications</w:t>
      </w:r>
      <w:r>
        <w:rPr>
          <w:spacing w:val="14"/>
        </w:rPr>
        <w:t> </w:t>
      </w:r>
      <w:r>
        <w:rPr/>
        <w:t>tend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use</w:t>
      </w:r>
      <w:r>
        <w:rPr>
          <w:spacing w:val="12"/>
        </w:rPr>
        <w:t> </w:t>
      </w:r>
      <w:r>
        <w:rPr/>
        <w:t>more</w:t>
      </w:r>
      <w:r>
        <w:rPr>
          <w:spacing w:val="12"/>
        </w:rPr>
        <w:t> </w:t>
      </w:r>
      <w:r>
        <w:rPr/>
        <w:t>articles</w:t>
      </w:r>
      <w:r>
        <w:rPr>
          <w:spacing w:val="13"/>
        </w:rPr>
        <w:t> </w:t>
      </w:r>
      <w:r>
        <w:rPr/>
        <w:t>than</w:t>
      </w:r>
      <w:r>
        <w:rPr>
          <w:spacing w:val="12"/>
        </w:rPr>
        <w:t> </w:t>
      </w:r>
      <w:r>
        <w:rPr/>
        <w:t>users</w:t>
      </w:r>
      <w:r>
        <w:rPr>
          <w:spacing w:val="12"/>
        </w:rPr>
        <w:t> </w:t>
      </w:r>
      <w:r>
        <w:rPr/>
        <w:t>obtaining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984" w:right="906"/>
        <w:jc w:val="both"/>
      </w:pPr>
      <w:r>
        <w:rPr/>
        <w:drawing>
          <wp:anchor distT="0" distB="0" distL="0" distR="0" allowOverlap="1" layoutInCell="1" locked="0" behindDoc="1" simplePos="0" relativeHeight="481483264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their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(Mackie-Mason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Tenopir,</w:t>
      </w:r>
      <w:r>
        <w:rPr>
          <w:spacing w:val="1"/>
        </w:rPr>
        <w:t> </w:t>
      </w:r>
      <w:r>
        <w:rPr/>
        <w:t>Hitchcock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Pillow</w:t>
      </w:r>
      <w:r>
        <w:rPr>
          <w:spacing w:val="-57"/>
        </w:rPr>
        <w:t> </w:t>
      </w:r>
      <w:r>
        <w:rPr/>
        <w:t>(200</w:t>
      </w:r>
      <w:r>
        <w:rPr>
          <w:spacing w:val="-1"/>
        </w:rPr>
        <w:t>3</w:t>
      </w:r>
      <w:r>
        <w:rPr/>
        <w:t>)</w:t>
      </w:r>
      <w:r>
        <w:rPr>
          <w:spacing w:val="25"/>
        </w:rPr>
        <w:t> </w:t>
      </w:r>
      <w:r>
        <w:rPr/>
        <w:t>in</w:t>
      </w:r>
      <w:r>
        <w:rPr>
          <w:spacing w:val="29"/>
        </w:rPr>
        <w:t> </w:t>
      </w:r>
      <w:r>
        <w:rPr/>
        <w:t>a</w:t>
      </w:r>
      <w:r>
        <w:rPr>
          <w:spacing w:val="25"/>
        </w:rPr>
        <w:t> </w:t>
      </w:r>
      <w:r>
        <w:rPr/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r</w:t>
      </w:r>
      <w:r>
        <w:rPr>
          <w:spacing w:val="25"/>
        </w:rPr>
        <w:t> </w:t>
      </w:r>
      <w:r>
        <w:rPr>
          <w:spacing w:val="-1"/>
        </w:rPr>
        <w:t>stu</w:t>
      </w:r>
      <w:r>
        <w:rPr>
          <w:spacing w:val="5"/>
        </w:rPr>
        <w:t>d</w:t>
      </w:r>
      <w:r>
        <w:rPr/>
        <w:t>y</w:t>
      </w:r>
      <w:r>
        <w:rPr>
          <w:spacing w:val="23"/>
        </w:rPr>
        <w:t> </w:t>
      </w:r>
      <w:r>
        <w:rPr>
          <w:spacing w:val="2"/>
        </w:rPr>
        <w:t>n</w:t>
      </w:r>
      <w:r>
        <w:rPr/>
        <w:t>oted,</w:t>
      </w:r>
      <w:r>
        <w:rPr>
          <w:spacing w:val="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Mos</w:t>
      </w:r>
      <w:r>
        <w:rPr/>
        <w:t>t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sp</w:t>
      </w:r>
      <w:r>
        <w:rPr>
          <w:spacing w:val="2"/>
        </w:rPr>
        <w:t>o</w:t>
      </w:r>
      <w:r>
        <w:rPr/>
        <w:t>nd</w:t>
      </w:r>
      <w:r>
        <w:rPr>
          <w:spacing w:val="-1"/>
        </w:rPr>
        <w:t>e</w:t>
      </w:r>
      <w:r>
        <w:rPr/>
        <w:t>nts</w:t>
      </w:r>
      <w:r>
        <w:rPr>
          <w:spacing w:val="26"/>
        </w:rPr>
        <w:t> </w:t>
      </w:r>
      <w:r>
        <w:rPr/>
        <w:t>(mo</w:t>
      </w:r>
      <w:r>
        <w:rPr>
          <w:spacing w:val="-1"/>
        </w:rPr>
        <w:t>r</w:t>
      </w:r>
      <w:r>
        <w:rPr/>
        <w:t>e</w:t>
      </w:r>
      <w:r>
        <w:rPr>
          <w:spacing w:val="27"/>
        </w:rPr>
        <w:t> </w:t>
      </w:r>
      <w:r>
        <w:rPr/>
        <w:t>than</w:t>
      </w:r>
      <w:r>
        <w:rPr>
          <w:spacing w:val="27"/>
        </w:rPr>
        <w:t> </w:t>
      </w:r>
      <w:r>
        <w:rPr/>
        <w:t>60%)</w:t>
      </w:r>
      <w:r>
        <w:rPr>
          <w:spacing w:val="26"/>
        </w:rPr>
        <w:t> </w:t>
      </w:r>
      <w:r>
        <w:rPr/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</w:t>
      </w:r>
      <w:r>
        <w:rPr>
          <w:spacing w:val="3"/>
        </w:rPr>
        <w:t>l</w:t>
      </w:r>
      <w:r>
        <w:rPr/>
        <w:t>y</w:t>
      </w:r>
      <w:r>
        <w:rPr>
          <w:spacing w:val="23"/>
        </w:rPr>
        <w:t> </w:t>
      </w:r>
      <w:r>
        <w:rPr/>
        <w:t>v</w:t>
      </w:r>
      <w:r>
        <w:rPr>
          <w:spacing w:val="-1"/>
        </w:rPr>
        <w:t>a</w:t>
      </w:r>
      <w:r>
        <w:rPr/>
        <w:t>lue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tronic </w:t>
      </w:r>
      <w:r>
        <w:rPr>
          <w:spacing w:val="13"/>
        </w:rPr>
        <w:t> </w:t>
      </w:r>
      <w:r>
        <w:rPr/>
        <w:t>jo</w:t>
      </w:r>
      <w:r>
        <w:rPr>
          <w:spacing w:val="2"/>
        </w:rPr>
        <w:t>u</w:t>
      </w:r>
      <w:r>
        <w:rPr/>
        <w:t>rn</w:t>
      </w:r>
      <w:r>
        <w:rPr>
          <w:spacing w:val="-2"/>
        </w:rPr>
        <w:t>a</w:t>
      </w:r>
      <w:r>
        <w:rPr>
          <w:w w:val="113"/>
        </w:rPr>
        <w:t>ls.‖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s</w:t>
      </w:r>
      <w:r>
        <w:rPr/>
        <w:t>o </w:t>
      </w:r>
      <w:r>
        <w:rPr>
          <w:spacing w:val="14"/>
        </w:rPr>
        <w:t> </w:t>
      </w:r>
      <w:r>
        <w:rPr/>
        <w:t>th</w:t>
      </w:r>
      <w:r>
        <w:rPr>
          <w:spacing w:val="1"/>
        </w:rPr>
        <w:t>e</w:t>
      </w:r>
      <w:r>
        <w:rPr/>
        <w:t>y </w:t>
      </w:r>
      <w:r>
        <w:rPr>
          <w:spacing w:val="11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2"/>
        </w:rPr>
        <w:t>o</w:t>
      </w:r>
      <w:r>
        <w:rPr/>
        <w:t>rt</w:t>
      </w:r>
      <w:r>
        <w:rPr>
          <w:spacing w:val="-2"/>
        </w:rPr>
        <w:t>e</w:t>
      </w:r>
      <w:r>
        <w:rPr/>
        <w:t>d </w:t>
      </w:r>
      <w:r>
        <w:rPr>
          <w:spacing w:val="14"/>
        </w:rPr>
        <w:t> </w:t>
      </w:r>
      <w:r>
        <w:rPr>
          <w:spacing w:val="1"/>
          <w:w w:val="44"/>
        </w:rPr>
        <w:t>―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u</w:t>
      </w:r>
      <w:r>
        <w:rPr>
          <w:spacing w:val="2"/>
        </w:rPr>
        <w:t>l</w:t>
      </w:r>
      <w:r>
        <w:rPr/>
        <w:t>ti</w:t>
      </w:r>
      <w:r>
        <w:rPr>
          <w:spacing w:val="-1"/>
        </w:rPr>
        <w:t>e</w:t>
      </w:r>
      <w:r>
        <w:rPr/>
        <w:t>s 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omfo</w:t>
      </w:r>
      <w:r>
        <w:rPr>
          <w:spacing w:val="-1"/>
        </w:rPr>
        <w:t>r</w:t>
      </w:r>
      <w:r>
        <w:rPr/>
        <w:t>tab</w:t>
      </w:r>
      <w:r>
        <w:rPr>
          <w:spacing w:val="2"/>
        </w:rPr>
        <w:t>l</w:t>
      </w:r>
      <w:r>
        <w:rPr/>
        <w:t>e </w:t>
      </w:r>
      <w:r>
        <w:rPr>
          <w:spacing w:val="13"/>
        </w:rPr>
        <w:t> </w:t>
      </w:r>
      <w:r>
        <w:rPr/>
        <w:t>u</w:t>
      </w:r>
      <w:r>
        <w:rPr>
          <w:spacing w:val="2"/>
        </w:rPr>
        <w:t>s</w:t>
      </w:r>
      <w:r>
        <w:rPr/>
        <w:t>ing </w:t>
      </w:r>
      <w:r>
        <w:rPr>
          <w:spacing w:val="12"/>
        </w:rPr>
        <w:t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rPr/>
        <w:t>tronic resources, believe a variety of electronic resources are important to their research and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databases</w:t>
      </w:r>
      <w:r>
        <w:rPr>
          <w:spacing w:val="1"/>
        </w:rPr>
        <w:t> </w:t>
      </w:r>
      <w:r>
        <w:rPr/>
        <w:t>invaluable.‖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Ramayah,</w:t>
      </w:r>
      <w:r>
        <w:rPr>
          <w:spacing w:val="1"/>
        </w:rPr>
        <w:t> </w:t>
      </w:r>
      <w:r>
        <w:rPr/>
        <w:t>Jantan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2"/>
        </w:rPr>
        <w:t>a</w:t>
      </w:r>
      <w:r>
        <w:rPr/>
        <w:t>fa</w:t>
      </w:r>
      <w:r>
        <w:rPr>
          <w:spacing w:val="-3"/>
        </w:rPr>
        <w:t>g</w:t>
      </w:r>
      <w:r>
        <w:rPr/>
        <w:t>i </w:t>
      </w:r>
      <w:r>
        <w:rPr>
          <w:spacing w:val="14"/>
        </w:rPr>
        <w:t> </w:t>
      </w:r>
      <w:r>
        <w:rPr/>
        <w:t>(200</w:t>
      </w:r>
      <w:r>
        <w:rPr>
          <w:spacing w:val="-1"/>
        </w:rPr>
        <w:t>3</w:t>
      </w:r>
      <w:r>
        <w:rPr/>
        <w:t>) </w:t>
      </w:r>
      <w:r>
        <w:rPr>
          <w:spacing w:val="13"/>
        </w:rPr>
        <w:t> </w:t>
      </w:r>
      <w:r>
        <w:rPr/>
        <w:t>found </w:t>
      </w:r>
      <w:r>
        <w:rPr>
          <w:spacing w:val="13"/>
        </w:rPr>
        <w:t> </w:t>
      </w:r>
      <w:r>
        <w:rPr/>
        <w:t>that 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e</w:t>
      </w:r>
      <w:r>
        <w:rPr/>
        <w:t>rc</w:t>
      </w:r>
      <w:r>
        <w:rPr>
          <w:spacing w:val="-1"/>
        </w:rPr>
        <w:t>e</w:t>
      </w:r>
      <w:r>
        <w:rPr/>
        <w:t>ived </w:t>
      </w:r>
      <w:r>
        <w:rPr>
          <w:spacing w:val="13"/>
        </w:rPr>
        <w:t> </w:t>
      </w:r>
      <w:r>
        <w:rPr/>
        <w:t>use</w:t>
      </w:r>
      <w:r>
        <w:rPr>
          <w:spacing w:val="-2"/>
        </w:rPr>
        <w:t>f</w:t>
      </w:r>
      <w:r>
        <w:rPr/>
        <w:t>ulne</w:t>
      </w:r>
      <w:r>
        <w:rPr>
          <w:spacing w:val="1"/>
        </w:rPr>
        <w:t>s</w:t>
      </w:r>
      <w:r>
        <w:rPr/>
        <w:t>s </w:t>
      </w:r>
      <w:r>
        <w:rPr>
          <w:spacing w:val="14"/>
        </w:rPr>
        <w:t> </w:t>
      </w:r>
      <w:r>
        <w:rPr/>
        <w:t>is </w:t>
      </w:r>
      <w:r>
        <w:rPr>
          <w:spacing w:val="14"/>
        </w:rPr>
        <w:t> </w:t>
      </w:r>
      <w:r>
        <w:rPr/>
        <w:t>po</w:t>
      </w:r>
      <w:r>
        <w:rPr>
          <w:spacing w:val="-3"/>
        </w:rPr>
        <w:t>s</w:t>
      </w:r>
      <w:r>
        <w:rPr/>
        <w:t>itive</w:t>
      </w:r>
      <w:r>
        <w:rPr>
          <w:spacing w:val="2"/>
        </w:rPr>
        <w:t>l</w:t>
      </w:r>
      <w:r>
        <w:rPr/>
        <w:t>y </w:t>
      </w:r>
      <w:r>
        <w:rPr>
          <w:spacing w:val="6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ted </w:t>
      </w:r>
      <w:r>
        <w:rPr>
          <w:spacing w:val="13"/>
        </w:rPr>
        <w:t> </w:t>
      </w:r>
      <w:r>
        <w:rPr/>
        <w:t>to </w:t>
      </w:r>
      <w:r>
        <w:rPr>
          <w:spacing w:val="14"/>
        </w:rPr>
        <w:t> </w:t>
      </w:r>
      <w:r>
        <w:rPr/>
        <w:t>mess</w:t>
      </w:r>
      <w:r>
        <w:rPr>
          <w:spacing w:val="-1"/>
        </w:rPr>
        <w:t>a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, browsing and downloading‖. They concluded that the findings… is evidence that the</w:t>
      </w:r>
      <w:r>
        <w:rPr>
          <w:spacing w:val="1"/>
        </w:rPr>
        <w:t> </w:t>
      </w:r>
      <w:r>
        <w:rPr/>
        <w:t>Internet is an important source of information and materials that is much needed to</w:t>
      </w:r>
      <w:r>
        <w:rPr>
          <w:spacing w:val="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projects</w:t>
      </w:r>
      <w:r>
        <w:rPr>
          <w:spacing w:val="2"/>
        </w:rPr>
        <w:t> </w:t>
      </w:r>
      <w:r>
        <w:rPr/>
        <w:t>and assignments in a</w:t>
      </w:r>
      <w:r>
        <w:rPr>
          <w:spacing w:val="-1"/>
        </w:rPr>
        <w:t> </w:t>
      </w:r>
      <w:r>
        <w:rPr/>
        <w:t>short</w:t>
      </w:r>
      <w:r>
        <w:rPr>
          <w:spacing w:val="-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984" w:right="911" w:firstLine="540"/>
        <w:jc w:val="both"/>
      </w:pPr>
      <w:r>
        <w:rPr/>
        <w:t>Usefulness as an extension of the concept of relevance is a research interest of users</w:t>
      </w:r>
      <w:r>
        <w:rPr>
          <w:spacing w:val="-58"/>
        </w:rPr>
        <w:t> </w:t>
      </w:r>
      <w:r>
        <w:rPr/>
        <w:t>and information behavior studies. It inquires about the quality of cognitive, semantic 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(Tsakonas</w:t>
      </w:r>
      <w:r>
        <w:rPr>
          <w:spacing w:val="1"/>
        </w:rPr>
        <w:t> </w:t>
      </w:r>
      <w:r>
        <w:rPr/>
        <w:t>&amp;</w:t>
      </w:r>
      <w:r>
        <w:rPr>
          <w:spacing w:val="-57"/>
        </w:rPr>
        <w:t> </w:t>
      </w:r>
      <w:r>
        <w:rPr/>
        <w:t>Paptheodorou, 2006). Certain criteria have been identified as attributes of usefulness that</w:t>
      </w:r>
      <w:r>
        <w:rPr>
          <w:spacing w:val="1"/>
        </w:rPr>
        <w:t> </w:t>
      </w:r>
      <w:r>
        <w:rPr/>
        <w:t>can affect users‘ interaction with the content of information source. These determinants</w:t>
      </w:r>
      <w:r>
        <w:rPr>
          <w:spacing w:val="1"/>
        </w:rPr>
        <w:t> </w:t>
      </w:r>
      <w:r>
        <w:rPr/>
        <w:t>according to Fidel and Green in Tsakonas and Paptheodourou (2006:403) are; relevance,</w:t>
      </w:r>
      <w:r>
        <w:rPr>
          <w:spacing w:val="1"/>
        </w:rPr>
        <w:t> </w:t>
      </w:r>
      <w:r>
        <w:rPr/>
        <w:t>format,</w:t>
      </w:r>
      <w:r>
        <w:rPr>
          <w:spacing w:val="-1"/>
        </w:rPr>
        <w:t> </w:t>
      </w:r>
      <w:r>
        <w:rPr/>
        <w:t>reliability, level and timeliness.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984" w:right="910" w:firstLine="540"/>
        <w:jc w:val="both"/>
      </w:pPr>
      <w:r>
        <w:rPr/>
        <w:t>The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denotes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(topically)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work</w:t>
      </w:r>
      <w:r>
        <w:rPr>
          <w:spacing w:val="1"/>
        </w:rPr>
        <w:t> </w:t>
      </w:r>
      <w:r>
        <w:rPr/>
        <w:t>of the information</w:t>
      </w:r>
      <w:r>
        <w:rPr>
          <w:spacing w:val="1"/>
        </w:rPr>
        <w:t> </w:t>
      </w:r>
      <w:r>
        <w:rPr/>
        <w:t>user (lecturers research</w:t>
      </w:r>
      <w:r>
        <w:rPr>
          <w:spacing w:val="1"/>
        </w:rPr>
        <w:t> </w:t>
      </w:r>
      <w:r>
        <w:rPr/>
        <w:t>interest).</w:t>
      </w:r>
      <w:r>
        <w:rPr>
          <w:spacing w:val="60"/>
        </w:rPr>
        <w:t> </w:t>
      </w:r>
      <w:r>
        <w:rPr/>
        <w:t>Xu and</w:t>
      </w:r>
      <w:r>
        <w:rPr>
          <w:spacing w:val="1"/>
        </w:rPr>
        <w:t> </w:t>
      </w:r>
      <w:r>
        <w:rPr/>
        <w:t>Chen</w:t>
      </w:r>
      <w:r>
        <w:rPr>
          <w:spacing w:val="30"/>
        </w:rPr>
        <w:t> </w:t>
      </w:r>
      <w:r>
        <w:rPr/>
        <w:t>(2006:962)</w:t>
      </w:r>
      <w:r>
        <w:rPr>
          <w:spacing w:val="31"/>
        </w:rPr>
        <w:t> </w:t>
      </w:r>
      <w:r>
        <w:rPr/>
        <w:t>noted,‖Relevance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perceived</w:t>
      </w:r>
      <w:r>
        <w:rPr>
          <w:spacing w:val="31"/>
        </w:rPr>
        <w:t> </w:t>
      </w:r>
      <w:r>
        <w:rPr/>
        <w:t>cognitive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pragmatic</w:t>
      </w:r>
      <w:r>
        <w:rPr>
          <w:spacing w:val="30"/>
        </w:rPr>
        <w:t> </w:t>
      </w:r>
      <w:r>
        <w:rPr/>
        <w:t>impact</w:t>
      </w:r>
      <w:r>
        <w:rPr>
          <w:spacing w:val="32"/>
        </w:rPr>
        <w:t> </w:t>
      </w:r>
      <w:r>
        <w:rPr/>
        <w:t>of</w:t>
      </w:r>
      <w:r>
        <w:rPr>
          <w:spacing w:val="-58"/>
        </w:rPr>
        <w:t> </w:t>
      </w:r>
      <w:r>
        <w:rPr/>
        <w:t>the content of a document in relation of the user‘s problem at hand.‖ This is topical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user‘s</w:t>
      </w:r>
      <w:r>
        <w:rPr>
          <w:spacing w:val="1"/>
        </w:rPr>
        <w:t> </w:t>
      </w:r>
      <w:r>
        <w:rPr/>
        <w:t>subjective</w:t>
      </w:r>
      <w:r>
        <w:rPr>
          <w:spacing w:val="1"/>
        </w:rPr>
        <w:t> </w:t>
      </w:r>
      <w:r>
        <w:rPr/>
        <w:t>judgment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document‘s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user</w:t>
      </w:r>
      <w:r>
        <w:rPr>
          <w:spacing w:val="-57"/>
        </w:rPr>
        <w:t> </w:t>
      </w:r>
      <w:r>
        <w:rPr/>
        <w:t>believes that a document is about the topic area of interest, then it is topically relevant.</w:t>
      </w:r>
      <w:r>
        <w:rPr>
          <w:spacing w:val="1"/>
        </w:rPr>
        <w:t> </w:t>
      </w:r>
      <w:r>
        <w:rPr/>
        <w:t>Ibrahim</w:t>
      </w:r>
      <w:r>
        <w:rPr>
          <w:spacing w:val="52"/>
        </w:rPr>
        <w:t> </w:t>
      </w:r>
      <w:r>
        <w:rPr/>
        <w:t>(2004)</w:t>
      </w:r>
      <w:r>
        <w:rPr>
          <w:spacing w:val="50"/>
        </w:rPr>
        <w:t> </w:t>
      </w:r>
      <w:r>
        <w:rPr/>
        <w:t>conducted</w:t>
      </w:r>
      <w:r>
        <w:rPr>
          <w:spacing w:val="52"/>
        </w:rPr>
        <w:t> </w:t>
      </w:r>
      <w:r>
        <w:rPr/>
        <w:t>a</w:t>
      </w:r>
      <w:r>
        <w:rPr>
          <w:spacing w:val="50"/>
        </w:rPr>
        <w:t> </w:t>
      </w:r>
      <w:r>
        <w:rPr/>
        <w:t>study</w:t>
      </w:r>
      <w:r>
        <w:rPr>
          <w:spacing w:val="47"/>
        </w:rPr>
        <w:t> </w:t>
      </w:r>
      <w:r>
        <w:rPr/>
        <w:t>in</w:t>
      </w:r>
      <w:r>
        <w:rPr>
          <w:spacing w:val="52"/>
        </w:rPr>
        <w:t> </w:t>
      </w:r>
      <w:r>
        <w:rPr/>
        <w:t>United</w:t>
      </w:r>
      <w:r>
        <w:rPr>
          <w:spacing w:val="52"/>
        </w:rPr>
        <w:t> </w:t>
      </w:r>
      <w:r>
        <w:rPr/>
        <w:t>Arab</w:t>
      </w:r>
      <w:r>
        <w:rPr>
          <w:spacing w:val="51"/>
        </w:rPr>
        <w:t> </w:t>
      </w:r>
      <w:r>
        <w:rPr/>
        <w:t>Emirates</w:t>
      </w:r>
      <w:r>
        <w:rPr>
          <w:spacing w:val="51"/>
        </w:rPr>
        <w:t> </w:t>
      </w:r>
      <w:r>
        <w:rPr/>
        <w:t>University</w:t>
      </w:r>
      <w:r>
        <w:rPr>
          <w:spacing w:val="50"/>
        </w:rPr>
        <w:t> </w:t>
      </w:r>
      <w:r>
        <w:rPr/>
        <w:t>(UAEU)</w:t>
      </w:r>
      <w:r>
        <w:rPr>
          <w:spacing w:val="5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984" w:right="907"/>
        <w:jc w:val="both"/>
      </w:pPr>
      <w:r>
        <w:rPr/>
        <w:drawing>
          <wp:anchor distT="0" distB="0" distL="0" distR="0" allowOverlap="1" layoutInCell="1" locked="0" behindDoc="1" simplePos="0" relativeHeight="481483776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found </w:t>
      </w:r>
      <w:r>
        <w:rPr>
          <w:spacing w:val="-4"/>
        </w:rPr>
        <w:t> </w:t>
      </w:r>
      <w:r>
        <w:rPr/>
        <w:t>that </w:t>
      </w:r>
      <w:r>
        <w:rPr>
          <w:spacing w:val="-3"/>
        </w:rPr>
        <w:t> </w:t>
      </w:r>
      <w:r>
        <w:rPr>
          <w:spacing w:val="-1"/>
          <w:w w:val="44"/>
        </w:rPr>
        <w:t>―</w:t>
      </w:r>
      <w:r>
        <w:rPr/>
        <w:t>most 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4"/>
        </w:rPr>
        <w:t> </w:t>
      </w:r>
      <w:r>
        <w:rPr/>
        <w:t>fa</w:t>
      </w:r>
      <w:r>
        <w:rPr>
          <w:spacing w:val="-1"/>
        </w:rPr>
        <w:t>c</w:t>
      </w:r>
      <w:r>
        <w:rPr/>
        <w:t>ul</w:t>
      </w:r>
      <w:r>
        <w:rPr>
          <w:spacing w:val="3"/>
        </w:rPr>
        <w:t>t</w:t>
      </w:r>
      <w:r>
        <w:rPr/>
        <w:t>y </w:t>
      </w:r>
      <w:r>
        <w:rPr>
          <w:spacing w:val="-8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mbe</w:t>
      </w:r>
      <w:r>
        <w:rPr>
          <w:spacing w:val="-2"/>
        </w:rPr>
        <w:t>r</w:t>
      </w:r>
      <w:r>
        <w:rPr/>
        <w:t>s 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u</w:t>
      </w:r>
      <w:r>
        <w:rPr>
          <w:spacing w:val="-1"/>
        </w:rPr>
        <w:t>e</w:t>
      </w:r>
      <w:r>
        <w:rPr/>
        <w:t>d </w:t>
      </w:r>
      <w:r>
        <w:rPr>
          <w:spacing w:val="-3"/>
        </w:rPr>
        <w:t> </w:t>
      </w:r>
      <w:r>
        <w:rPr/>
        <w:t>the </w:t>
      </w:r>
      <w:r>
        <w:rPr>
          <w:spacing w:val="-4"/>
        </w:rPr>
        <w:t> </w:t>
      </w:r>
      <w:r>
        <w:rPr/>
        <w:t>import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 </w:t>
      </w:r>
      <w:r>
        <w:rPr>
          <w:spacing w:val="-4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4"/>
        </w:rPr>
        <w:t> </w:t>
      </w:r>
      <w:r>
        <w:rPr>
          <w:spacing w:val="7"/>
        </w:rPr>
        <w:t>e</w:t>
      </w:r>
      <w:r>
        <w:rPr>
          <w:spacing w:val="-1"/>
        </w:rPr>
        <w:t>-</w:t>
      </w:r>
      <w:r>
        <w:rPr/>
        <w:t>r</w:t>
      </w:r>
      <w:r>
        <w:rPr>
          <w:spacing w:val="-2"/>
        </w:rPr>
        <w:t>e</w:t>
      </w:r>
      <w:r>
        <w:rPr/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rPr>
          <w:w w:val="99"/>
        </w:rPr>
        <w:t>s</w:t>
      </w:r>
      <w:r>
        <w:rPr/>
        <w:t>  </w:t>
      </w:r>
      <w:r>
        <w:rPr>
          <w:spacing w:val="-1"/>
        </w:rPr>
        <w:t>a</w:t>
      </w:r>
      <w:r>
        <w:rPr/>
        <w:t>nd </w:t>
      </w:r>
      <w:r>
        <w:rPr/>
        <w:t>services in teaching and research.‖ Furthermore, Ibrahim noted that the content of those</w:t>
      </w:r>
      <w:r>
        <w:rPr>
          <w:spacing w:val="1"/>
        </w:rPr>
        <w:t> </w:t>
      </w:r>
      <w:r>
        <w:rPr>
          <w:spacing w:val="-1"/>
        </w:rPr>
        <w:t>e-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so</w:t>
      </w:r>
      <w:r>
        <w:rPr>
          <w:spacing w:val="2"/>
          <w:w w:val="99"/>
        </w:rPr>
        <w:t>u</w:t>
      </w:r>
      <w:r>
        <w:rPr>
          <w:w w:val="99"/>
        </w:rPr>
        <w:t>r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 </w:t>
      </w:r>
      <w:r>
        <w:rPr>
          <w:spacing w:val="4"/>
        </w:rPr>
        <w:t> </w:t>
      </w:r>
      <w:r>
        <w:rPr>
          <w:w w:val="99"/>
        </w:rPr>
        <w:t>we</w:t>
      </w:r>
      <w:r>
        <w:rPr>
          <w:w w:val="99"/>
        </w:rPr>
        <w:t>re  </w:t>
      </w:r>
      <w:r>
        <w:rPr>
          <w:spacing w:val="2"/>
          <w:w w:val="99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lat</w:t>
      </w:r>
      <w:r>
        <w:rPr>
          <w:spacing w:val="2"/>
          <w:w w:val="99"/>
        </w:rPr>
        <w:t>i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l</w:t>
      </w:r>
      <w:r>
        <w:rPr>
          <w:w w:val="99"/>
        </w:rPr>
        <w:t>y  </w:t>
      </w:r>
      <w:r>
        <w:rPr>
          <w:spacing w:val="-1"/>
          <w:w w:val="99"/>
        </w:rPr>
        <w:t> </w:t>
      </w:r>
      <w:r>
        <w:rPr>
          <w:w w:val="99"/>
        </w:rPr>
        <w:t>good  </w:t>
      </w:r>
      <w:r>
        <w:rPr>
          <w:spacing w:val="2"/>
          <w:w w:val="99"/>
        </w:rPr>
        <w:t> </w:t>
      </w:r>
      <w:r>
        <w:rPr>
          <w:w w:val="99"/>
        </w:rPr>
        <w:t>qu</w:t>
      </w:r>
      <w:r>
        <w:rPr>
          <w:spacing w:val="-1"/>
          <w:w w:val="99"/>
        </w:rPr>
        <w:t>a</w:t>
      </w:r>
      <w:r>
        <w:rPr>
          <w:w w:val="99"/>
        </w:rPr>
        <w:t>li</w:t>
      </w:r>
      <w:r>
        <w:rPr>
          <w:spacing w:val="5"/>
          <w:w w:val="99"/>
        </w:rPr>
        <w:t>t</w:t>
      </w:r>
      <w:r>
        <w:rPr>
          <w:w w:val="99"/>
        </w:rPr>
        <w:t>y  </w:t>
      </w:r>
      <w:r>
        <w:rPr>
          <w:spacing w:val="-1"/>
          <w:w w:val="99"/>
        </w:rPr>
        <w:t> a</w:t>
      </w:r>
      <w:r>
        <w:rPr>
          <w:spacing w:val="2"/>
          <w:w w:val="99"/>
        </w:rPr>
        <w:t>n</w:t>
      </w:r>
      <w:r>
        <w:rPr>
          <w:w w:val="99"/>
        </w:rPr>
        <w:t>d  </w:t>
      </w:r>
      <w:r>
        <w:rPr>
          <w:spacing w:val="2"/>
          <w:w w:val="99"/>
        </w:rPr>
        <w:t> </w:t>
      </w:r>
      <w:r>
        <w:rPr>
          <w:w w:val="99"/>
        </w:rPr>
        <w:t>then  </w:t>
      </w:r>
      <w:r>
        <w:rPr>
          <w:spacing w:val="1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2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luded  </w:t>
      </w:r>
      <w:r>
        <w:rPr>
          <w:spacing w:val="10"/>
          <w:w w:val="99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2"/>
        </w:rPr>
        <w:t>h</w:t>
      </w:r>
      <w:r>
        <w:rPr/>
        <w:t>e  </w:t>
      </w:r>
      <w:r>
        <w:rPr>
          <w:spacing w:val="1"/>
        </w:rPr>
        <w:t> </w:t>
      </w:r>
      <w:r>
        <w:rPr/>
        <w:t>qu</w:t>
      </w:r>
      <w:r>
        <w:rPr>
          <w:spacing w:val="-1"/>
        </w:rPr>
        <w:t>a</w:t>
      </w:r>
      <w:r>
        <w:rPr/>
        <w:t>li</w:t>
      </w:r>
      <w:r>
        <w:rPr>
          <w:spacing w:val="5"/>
        </w:rPr>
        <w:t>t</w:t>
      </w:r>
      <w:r>
        <w:rPr/>
        <w:t>y  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nd authentication of the content of e-resources were explanation for low use of e-resources.‖</w:t>
      </w:r>
      <w:r>
        <w:rPr>
          <w:spacing w:val="1"/>
        </w:rPr>
        <w:t> </w:t>
      </w:r>
      <w:r>
        <w:rPr/>
        <w:t>The implication of this is that the contents of e-resources are valuable, reliable and</w:t>
      </w:r>
      <w:r>
        <w:rPr>
          <w:spacing w:val="1"/>
        </w:rPr>
        <w:t> </w:t>
      </w:r>
      <w:r>
        <w:rPr/>
        <w:t>relevant to the research task of faculty members in United Arab Emirates University</w:t>
      </w:r>
      <w:r>
        <w:rPr>
          <w:spacing w:val="1"/>
        </w:rPr>
        <w:t> </w:t>
      </w:r>
      <w:r>
        <w:rPr/>
        <w:t>(UAEU). Therefore relevance was not a factor responsible for low use of e-resources</w:t>
      </w:r>
      <w:r>
        <w:rPr>
          <w:spacing w:val="1"/>
        </w:rPr>
        <w:t> </w:t>
      </w:r>
      <w:r>
        <w:rPr/>
        <w:t>contents. Complementing Ibrahim‘s findings, Tsakonas and Paptheodous (2006) in an</w:t>
      </w:r>
      <w:r>
        <w:rPr>
          <w:spacing w:val="1"/>
        </w:rPr>
        <w:t> </w:t>
      </w:r>
      <w:r>
        <w:rPr/>
        <w:t>investi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rPr/>
        <w:t>tron</w:t>
      </w:r>
      <w:r>
        <w:rPr>
          <w:spacing w:val="2"/>
        </w:rPr>
        <w:t>i</w:t>
      </w:r>
      <w:r>
        <w:rPr/>
        <w:t>c</w:t>
      </w:r>
      <w:r>
        <w:rPr>
          <w:spacing w:val="6"/>
        </w:rPr>
        <w:t> </w:t>
      </w:r>
      <w:r>
        <w:rPr/>
        <w:t>info</w:t>
      </w:r>
      <w:r>
        <w:rPr>
          <w:spacing w:val="-1"/>
        </w:rPr>
        <w:t>r</w:t>
      </w:r>
      <w:r>
        <w:rPr/>
        <w:t>mation</w:t>
      </w:r>
      <w:r>
        <w:rPr>
          <w:spacing w:val="7"/>
        </w:rPr>
        <w:t> </w:t>
      </w:r>
      <w:r>
        <w:rPr>
          <w:spacing w:val="-1"/>
        </w:rPr>
        <w:t>se</w:t>
      </w:r>
      <w:r>
        <w:rPr/>
        <w:t>rvic</w:t>
      </w:r>
      <w:r>
        <w:rPr>
          <w:spacing w:val="-1"/>
        </w:rPr>
        <w:t>e</w:t>
      </w:r>
      <w:r>
        <w:rPr/>
        <w:t>s</w:t>
      </w:r>
      <w:r>
        <w:rPr>
          <w:spacing w:val="7"/>
        </w:rPr>
        <w:t> </w:t>
      </w:r>
      <w:r>
        <w:rPr/>
        <w:t>f</w:t>
      </w:r>
      <w:r>
        <w:rPr>
          <w:spacing w:val="1"/>
        </w:rPr>
        <w:t>o</w:t>
      </w:r>
      <w:r>
        <w:rPr/>
        <w:t>und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1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7"/>
        </w:rPr>
        <w:t> </w:t>
      </w:r>
      <w:r>
        <w:rPr/>
        <w:t>n</w:t>
      </w:r>
      <w:r>
        <w:rPr>
          <w:spacing w:val="2"/>
        </w:rPr>
        <w:t>u</w:t>
      </w:r>
      <w:r>
        <w:rPr/>
        <w:t>mber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>
          <w:w w:val="99"/>
        </w:rPr>
        <w:t>use</w:t>
      </w:r>
      <w:r>
        <w:rPr>
          <w:spacing w:val="-2"/>
          <w:w w:val="99"/>
        </w:rPr>
        <w:t>r</w:t>
      </w:r>
      <w:r>
        <w:rPr>
          <w:w w:val="99"/>
        </w:rPr>
        <w:t>s </w:t>
      </w:r>
      <w:r>
        <w:rPr/>
        <w:t>perceived relevance as</w:t>
      </w:r>
      <w:r>
        <w:rPr>
          <w:spacing w:val="1"/>
        </w:rPr>
        <w:t> </w:t>
      </w:r>
      <w:r>
        <w:rPr/>
        <w:t>very important for the completion of their work</w:t>
      </w:r>
      <w:r>
        <w:rPr>
          <w:spacing w:val="60"/>
        </w:rPr>
        <w:t> </w:t>
      </w:r>
      <w:r>
        <w:rPr/>
        <w:t>task‖ (p.406).</w:t>
      </w:r>
      <w:r>
        <w:rPr>
          <w:spacing w:val="1"/>
        </w:rPr>
        <w:t> </w:t>
      </w:r>
      <w:r>
        <w:rPr/>
        <w:t>This implies that users are looking primarily for e-resources that are applicable to the</w:t>
      </w:r>
      <w:r>
        <w:rPr>
          <w:spacing w:val="1"/>
        </w:rPr>
        <w:t> </w:t>
      </w:r>
      <w:r>
        <w:rPr/>
        <w:t>needs of their task. In another study on Internet adoption among lecturers in Ghana‘s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re</w:t>
      </w:r>
      <w:r>
        <w:rPr/>
        <w:t>mi</w:t>
      </w:r>
      <w:r>
        <w:rPr>
          <w:spacing w:val="-1"/>
        </w:rPr>
        <w:t>e</w:t>
      </w:r>
      <w:r>
        <w:rPr/>
        <w:t>r </w:t>
      </w:r>
      <w:r>
        <w:rPr>
          <w:spacing w:val="-23"/>
        </w:rPr>
        <w:t> </w:t>
      </w:r>
      <w:r>
        <w:rPr/>
        <w:t>uni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rsi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, </w:t>
      </w:r>
      <w:r>
        <w:rPr>
          <w:spacing w:val="-20"/>
        </w:rPr>
        <w:t> </w:t>
      </w:r>
      <w:r>
        <w:rPr>
          <w:spacing w:val="-1"/>
        </w:rPr>
        <w:t>Hin</w:t>
      </w:r>
      <w:r>
        <w:rPr>
          <w:spacing w:val="2"/>
        </w:rPr>
        <w:t>s</w:t>
      </w:r>
      <w:r>
        <w:rPr/>
        <w:t>on </w:t>
      </w:r>
      <w:r>
        <w:rPr>
          <w:spacing w:val="-22"/>
        </w:rPr>
        <w:t> </w:t>
      </w:r>
      <w:r>
        <w:rPr>
          <w:spacing w:val="-1"/>
        </w:rPr>
        <w:t>Adik</w:t>
      </w:r>
      <w:r>
        <w:rPr/>
        <w:t>a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0"/>
        </w:rPr>
        <w:t> </w:t>
      </w:r>
      <w:r>
        <w:rPr>
          <w:spacing w:val="-2"/>
        </w:rPr>
        <w:t>B</w:t>
      </w:r>
      <w:r>
        <w:rPr/>
        <w:t>u</w:t>
      </w:r>
      <w:r>
        <w:rPr>
          <w:spacing w:val="-1"/>
        </w:rPr>
        <w:t>a</w:t>
      </w:r>
      <w:r>
        <w:rPr/>
        <w:t>tsi </w:t>
      </w:r>
      <w:r>
        <w:rPr>
          <w:spacing w:val="-21"/>
        </w:rPr>
        <w:t> </w:t>
      </w:r>
      <w:r>
        <w:rPr/>
        <w:t>(</w:t>
      </w:r>
      <w:r>
        <w:rPr>
          <w:spacing w:val="1"/>
        </w:rPr>
        <w:t>2</w:t>
      </w:r>
      <w:r>
        <w:rPr/>
        <w:t>005:6) </w:t>
      </w:r>
      <w:r>
        <w:rPr>
          <w:spacing w:val="-23"/>
        </w:rPr>
        <w:t> </w:t>
      </w:r>
      <w:r>
        <w:rPr/>
        <w:t>discov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/>
        <w:t>that </w:t>
      </w:r>
      <w:r>
        <w:rPr>
          <w:spacing w:val="-20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lmost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ll </w:t>
      </w:r>
      <w:r>
        <w:rPr>
          <w:spacing w:val="-22"/>
        </w:rPr>
        <w:t> </w:t>
      </w:r>
      <w:r>
        <w:rPr/>
        <w:t>the academic indicated that the Internet could enhance or promote their lives as lecturers.‖</w:t>
      </w:r>
      <w:r>
        <w:rPr>
          <w:spacing w:val="1"/>
        </w:rPr>
        <w:t> </w:t>
      </w:r>
      <w:r>
        <w:rPr/>
        <w:t>The literature reviewed above has shown that relevance is a determinant of the usefulness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document.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60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relation to</w:t>
      </w:r>
      <w:r>
        <w:rPr>
          <w:spacing w:val="-1"/>
        </w:rPr>
        <w:t> </w:t>
      </w:r>
      <w:r>
        <w:rPr/>
        <w:t>research interest</w:t>
      </w:r>
      <w:r>
        <w:rPr>
          <w:spacing w:val="-1"/>
        </w:rPr>
        <w:t> </w:t>
      </w:r>
      <w:r>
        <w:rPr/>
        <w:t>determines</w:t>
      </w:r>
      <w:r>
        <w:rPr>
          <w:spacing w:val="-1"/>
        </w:rPr>
        <w:t> </w:t>
      </w:r>
      <w:r>
        <w:rPr/>
        <w:t>their utilisation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lecturers.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984" w:right="909" w:firstLine="540"/>
        <w:jc w:val="both"/>
      </w:pPr>
      <w:r>
        <w:rPr/>
        <w:t>It</w:t>
      </w:r>
      <w:r>
        <w:rPr>
          <w:spacing w:val="1"/>
        </w:rPr>
        <w:t> </w:t>
      </w:r>
      <w:r>
        <w:rPr/>
        <w:t>has been</w:t>
      </w:r>
      <w:r>
        <w:rPr>
          <w:spacing w:val="1"/>
        </w:rPr>
        <w:t> </w:t>
      </w:r>
      <w:r>
        <w:rPr/>
        <w:t>reported earlier that</w:t>
      </w:r>
      <w:r>
        <w:rPr>
          <w:spacing w:val="1"/>
        </w:rPr>
        <w:t> </w:t>
      </w:r>
      <w:r>
        <w:rPr/>
        <w:t>format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attribute of the usefulness of an</w:t>
      </w:r>
      <w:r>
        <w:rPr>
          <w:spacing w:val="1"/>
        </w:rPr>
        <w:t> </w:t>
      </w:r>
      <w:r>
        <w:rPr/>
        <w:t>information sources. Format is a resource attribute that connects with the user‘s work</w:t>
      </w:r>
      <w:r>
        <w:rPr>
          <w:spacing w:val="1"/>
        </w:rPr>
        <w:t> </w:t>
      </w:r>
      <w:r>
        <w:rPr/>
        <w:t>practice and or the available technological infrastructure (Tsakonas &amp; Papatheodorou,</w:t>
      </w:r>
      <w:r>
        <w:rPr>
          <w:spacing w:val="1"/>
        </w:rPr>
        <w:t> </w:t>
      </w:r>
      <w:r>
        <w:rPr/>
        <w:t>2006:403) such as portable document format (PDF) and hypertext markup languages</w:t>
      </w:r>
      <w:r>
        <w:rPr>
          <w:spacing w:val="1"/>
        </w:rPr>
        <w:t> </w:t>
      </w:r>
      <w:r>
        <w:rPr/>
        <w:t>(</w:t>
      </w:r>
      <w:r>
        <w:rPr>
          <w:spacing w:val="-2"/>
        </w:rPr>
        <w:t>H</w:t>
      </w:r>
      <w:r>
        <w:rPr/>
        <w:t>T</w:t>
      </w:r>
      <w:r>
        <w:rPr>
          <w:spacing w:val="2"/>
        </w:rPr>
        <w:t>M</w:t>
      </w:r>
      <w:r>
        <w:rPr>
          <w:spacing w:val="-3"/>
        </w:rPr>
        <w:t>L</w:t>
      </w:r>
      <w:r>
        <w:rPr/>
        <w:t>).</w:t>
      </w:r>
      <w:r>
        <w:rPr>
          <w:spacing w:val="27"/>
        </w:rPr>
        <w:t> </w:t>
      </w:r>
      <w:r>
        <w:rPr/>
        <w:t>T</w:t>
      </w:r>
      <w:r>
        <w:rPr>
          <w:spacing w:val="-2"/>
        </w:rPr>
        <w:t>e</w:t>
      </w:r>
      <w:r>
        <w:rPr/>
        <w:t>nopir,</w:t>
      </w:r>
      <w:r>
        <w:rPr>
          <w:spacing w:val="28"/>
        </w:rPr>
        <w:t> </w:t>
      </w:r>
      <w:r>
        <w:rPr>
          <w:spacing w:val="-1"/>
        </w:rPr>
        <w:t>Hitc</w:t>
      </w:r>
      <w:r>
        <w:rPr>
          <w:spacing w:val="1"/>
        </w:rPr>
        <w:t>h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c</w:t>
      </w:r>
      <w:r>
        <w:rPr/>
        <w:t>k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/>
        <w:t>Pillow</w:t>
      </w:r>
      <w:r>
        <w:rPr>
          <w:spacing w:val="28"/>
        </w:rPr>
        <w:t> </w:t>
      </w:r>
      <w:r>
        <w:rPr/>
        <w:t>(200</w:t>
      </w:r>
      <w:r>
        <w:rPr>
          <w:spacing w:val="-1"/>
        </w:rPr>
        <w:t>3</w:t>
      </w:r>
      <w:r>
        <w:rPr/>
        <w:t>)</w:t>
      </w:r>
      <w:r>
        <w:rPr>
          <w:spacing w:val="27"/>
        </w:rPr>
        <w:t> </w:t>
      </w:r>
      <w:r>
        <w:rPr/>
        <w:t>noted,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F</w:t>
      </w:r>
      <w:r>
        <w:rPr/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t</w:t>
      </w:r>
      <w:r>
        <w:rPr>
          <w:spacing w:val="29"/>
        </w:rPr>
        <w:t> </w:t>
      </w:r>
      <w:r>
        <w:rPr>
          <w:spacing w:val="-1"/>
        </w:rPr>
        <w:t>c</w:t>
      </w:r>
      <w:r>
        <w:rPr/>
        <w:t>ould</w:t>
      </w:r>
      <w:r>
        <w:rPr>
          <w:spacing w:val="29"/>
        </w:rPr>
        <w:t> </w:t>
      </w:r>
      <w:r>
        <w:rPr/>
        <w:t>be</w:t>
      </w:r>
      <w:r>
        <w:rPr>
          <w:spacing w:val="29"/>
        </w:rPr>
        <w:t> </w:t>
      </w:r>
      <w:r>
        <w:rPr/>
        <w:t>both</w:t>
      </w:r>
      <w:r>
        <w:rPr>
          <w:spacing w:val="29"/>
        </w:rPr>
        <w:t> </w:t>
      </w:r>
      <w:r>
        <w:rPr/>
        <w:t>vie</w:t>
      </w:r>
      <w:r>
        <w:rPr>
          <w:spacing w:val="-1"/>
        </w:rPr>
        <w:t>we</w:t>
      </w:r>
      <w:r>
        <w:rPr>
          <w:spacing w:val="5"/>
        </w:rPr>
        <w:t>r</w:t>
      </w:r>
      <w:r>
        <w:rPr/>
        <w:t>- friendly</w:t>
      </w:r>
      <w:r>
        <w:rPr>
          <w:spacing w:val="1"/>
        </w:rPr>
        <w:t> </w:t>
      </w:r>
      <w:r>
        <w:rPr/>
        <w:t>such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HTML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printer-</w:t>
      </w:r>
      <w:r>
        <w:rPr>
          <w:spacing w:val="8"/>
        </w:rPr>
        <w:t> </w:t>
      </w:r>
      <w:r>
        <w:rPr/>
        <w:t>friendly,</w:t>
      </w:r>
      <w:r>
        <w:rPr>
          <w:spacing w:val="8"/>
        </w:rPr>
        <w:t> </w:t>
      </w:r>
      <w:r>
        <w:rPr/>
        <w:t>such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PDF.</w:t>
      </w:r>
      <w:r>
        <w:rPr>
          <w:spacing w:val="9"/>
        </w:rPr>
        <w:t> </w:t>
      </w:r>
      <w:r>
        <w:rPr/>
        <w:t>Users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electronic</w:t>
      </w:r>
      <w:r>
        <w:rPr>
          <w:spacing w:val="7"/>
        </w:rPr>
        <w:t> </w:t>
      </w:r>
      <w:r>
        <w:rPr/>
        <w:t>resources</w:t>
      </w:r>
    </w:p>
    <w:p>
      <w:pPr>
        <w:pStyle w:val="BodyText"/>
        <w:spacing w:before="1"/>
        <w:ind w:left="984"/>
        <w:jc w:val="both"/>
      </w:pPr>
      <w:r>
        <w:rPr/>
        <w:t>prefer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view</w:t>
      </w:r>
      <w:r>
        <w:rPr>
          <w:spacing w:val="5"/>
        </w:rPr>
        <w:t> </w:t>
      </w:r>
      <w:r>
        <w:rPr/>
        <w:t>document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HTML</w:t>
      </w:r>
      <w:r>
        <w:rPr>
          <w:spacing w:val="1"/>
        </w:rPr>
        <w:t> </w:t>
      </w:r>
      <w:r>
        <w:rPr/>
        <w:t>format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print</w:t>
      </w:r>
      <w:r>
        <w:rPr>
          <w:spacing w:val="7"/>
        </w:rPr>
        <w:t> </w:t>
      </w:r>
      <w:r>
        <w:rPr/>
        <w:t>document</w:t>
      </w:r>
      <w:r>
        <w:rPr>
          <w:spacing w:val="7"/>
        </w:rPr>
        <w:t> </w:t>
      </w:r>
      <w:r>
        <w:rPr/>
        <w:t>PDF</w:t>
      </w:r>
      <w:r>
        <w:rPr>
          <w:spacing w:val="4"/>
        </w:rPr>
        <w:t> </w:t>
      </w:r>
      <w:r>
        <w:rPr/>
        <w:t>format.‖</w:t>
      </w:r>
      <w:r>
        <w:rPr>
          <w:spacing w:val="72"/>
        </w:rPr>
        <w:t> </w:t>
      </w:r>
      <w:r>
        <w:rPr/>
        <w:t>Though</w:t>
      </w:r>
      <w:r>
        <w:rPr>
          <w:spacing w:val="7"/>
        </w:rPr>
        <w:t> </w:t>
      </w:r>
      <w:r>
        <w:rPr/>
        <w:t>the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984" w:right="910"/>
        <w:jc w:val="both"/>
      </w:pPr>
      <w:r>
        <w:rPr/>
        <w:drawing>
          <wp:anchor distT="0" distB="0" distL="0" distR="0" allowOverlap="1" layoutInCell="1" locked="0" behindDoc="1" simplePos="0" relativeHeight="481484288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effect of format on use of electronic resources has not been adequately established in</w:t>
      </w:r>
      <w:r>
        <w:rPr>
          <w:spacing w:val="1"/>
        </w:rPr>
        <w:t> </w:t>
      </w:r>
      <w:r>
        <w:rPr/>
        <w:t>literature yet, Tsakonas and Paptheodorou (2006: 406) in their study on usefulness and</w:t>
      </w:r>
      <w:r>
        <w:rPr>
          <w:spacing w:val="1"/>
        </w:rPr>
        <w:t> </w:t>
      </w:r>
      <w:r>
        <w:rPr/>
        <w:t>usabili</w:t>
      </w:r>
      <w:r>
        <w:rPr>
          <w:spacing w:val="2"/>
        </w:rPr>
        <w:t>t</w:t>
      </w:r>
      <w:r>
        <w:rPr/>
        <w:t>y </w:t>
      </w:r>
      <w:r>
        <w:rPr>
          <w:spacing w:val="28"/>
        </w:rPr>
        <w:t> </w:t>
      </w:r>
      <w:r>
        <w:rPr/>
        <w:t>of  </w:t>
      </w:r>
      <w:r>
        <w:rPr>
          <w:spacing w:val="-26"/>
        </w:rPr>
        <w:t> </w:t>
      </w:r>
      <w:r>
        <w:rPr/>
        <w:t>info</w:t>
      </w:r>
      <w:r>
        <w:rPr>
          <w:spacing w:val="-1"/>
        </w:rPr>
        <w:t>r</w:t>
      </w:r>
      <w:r>
        <w:rPr/>
        <w:t>mati</w:t>
      </w:r>
      <w:r>
        <w:rPr>
          <w:spacing w:val="2"/>
        </w:rPr>
        <w:t>o</w:t>
      </w:r>
      <w:r>
        <w:rPr/>
        <w:t>n  </w:t>
      </w:r>
      <w:r>
        <w:rPr>
          <w:spacing w:val="-27"/>
        </w:rPr>
        <w:t> </w:t>
      </w:r>
      <w:r>
        <w:rPr>
          <w:spacing w:val="-1"/>
        </w:rPr>
        <w:t>se</w:t>
      </w:r>
      <w:r>
        <w:rPr/>
        <w:t>rvic</w:t>
      </w:r>
      <w:r>
        <w:rPr>
          <w:spacing w:val="-1"/>
        </w:rPr>
        <w:t>e</w:t>
      </w:r>
      <w:r>
        <w:rPr/>
        <w:t>s  </w:t>
      </w:r>
      <w:r>
        <w:rPr>
          <w:spacing w:val="-27"/>
        </w:rPr>
        <w:t> </w:t>
      </w:r>
      <w:r>
        <w:rPr/>
        <w:t>found 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/>
        <w:t>that  </w:t>
      </w:r>
      <w:r>
        <w:rPr>
          <w:spacing w:val="-25"/>
        </w:rPr>
        <w:t> </w:t>
      </w:r>
      <w:r>
        <w:rPr/>
        <w:t>the  </w:t>
      </w:r>
      <w:r>
        <w:rPr>
          <w:spacing w:val="-28"/>
        </w:rPr>
        <w:t> </w:t>
      </w:r>
      <w:r>
        <w:rPr/>
        <w:t>f</w:t>
      </w:r>
      <w:r>
        <w:rPr>
          <w:spacing w:val="1"/>
        </w:rPr>
        <w:t>o</w:t>
      </w:r>
      <w:r>
        <w:rPr/>
        <w:t>rm</w:t>
      </w:r>
      <w:r>
        <w:rPr>
          <w:spacing w:val="-2"/>
        </w:rPr>
        <w:t>a</w:t>
      </w:r>
      <w:r>
        <w:rPr/>
        <w:t>t  </w:t>
      </w:r>
      <w:r>
        <w:rPr>
          <w:spacing w:val="-27"/>
        </w:rPr>
        <w:t> </w:t>
      </w:r>
      <w:r>
        <w:rPr>
          <w:spacing w:val="4"/>
        </w:rPr>
        <w:t>o</w:t>
      </w:r>
      <w:r>
        <w:rPr/>
        <w:t>f  </w:t>
      </w:r>
      <w:r>
        <w:rPr>
          <w:spacing w:val="-26"/>
        </w:rPr>
        <w:t> </w:t>
      </w:r>
      <w:r>
        <w:rPr/>
        <w:t>info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tion  </w:t>
      </w:r>
      <w:r>
        <w:rPr>
          <w:spacing w:val="-2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  </w:t>
      </w:r>
      <w:r>
        <w:rPr>
          <w:spacing w:val="-27"/>
        </w:rPr>
        <w:t> </w:t>
      </w:r>
      <w:r>
        <w:rPr/>
        <w:t>not considered important. The respondents believe that format of a resource is not essential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completion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task.‖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984" w:right="911" w:firstLine="540"/>
        <w:jc w:val="both"/>
      </w:pPr>
      <w:r>
        <w:rPr/>
        <w:t>Reliability</w:t>
      </w:r>
      <w:r>
        <w:rPr>
          <w:spacing w:val="22"/>
        </w:rPr>
        <w:t> </w:t>
      </w:r>
      <w:r>
        <w:rPr/>
        <w:t>is</w:t>
      </w:r>
      <w:r>
        <w:rPr>
          <w:spacing w:val="31"/>
        </w:rPr>
        <w:t> </w:t>
      </w:r>
      <w:r>
        <w:rPr/>
        <w:t>another</w:t>
      </w:r>
      <w:r>
        <w:rPr>
          <w:spacing w:val="30"/>
        </w:rPr>
        <w:t> </w:t>
      </w:r>
      <w:r>
        <w:rPr/>
        <w:t>issue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influences</w:t>
      </w:r>
      <w:r>
        <w:rPr>
          <w:spacing w:val="31"/>
        </w:rPr>
        <w:t> </w:t>
      </w:r>
      <w:r>
        <w:rPr/>
        <w:t>usefulness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information.</w:t>
      </w:r>
      <w:r>
        <w:rPr>
          <w:spacing w:val="30"/>
        </w:rPr>
        <w:t> </w:t>
      </w:r>
      <w:r>
        <w:rPr/>
        <w:t>This</w:t>
      </w:r>
      <w:r>
        <w:rPr>
          <w:spacing w:val="31"/>
        </w:rPr>
        <w:t> </w:t>
      </w:r>
      <w:r>
        <w:rPr/>
        <w:t>means</w:t>
      </w:r>
      <w:r>
        <w:rPr>
          <w:spacing w:val="-57"/>
        </w:rPr>
        <w:t> </w:t>
      </w:r>
      <w:r>
        <w:rPr/>
        <w:t>the</w:t>
      </w:r>
      <w:r>
        <w:rPr>
          <w:spacing w:val="31"/>
        </w:rPr>
        <w:t> </w:t>
      </w:r>
      <w:r>
        <w:rPr/>
        <w:t>credibility</w:t>
      </w:r>
      <w:r>
        <w:rPr>
          <w:spacing w:val="28"/>
        </w:rPr>
        <w:t> </w:t>
      </w:r>
      <w:r>
        <w:rPr/>
        <w:t>and</w:t>
      </w:r>
      <w:r>
        <w:rPr>
          <w:spacing w:val="32"/>
        </w:rPr>
        <w:t> </w:t>
      </w:r>
      <w:r>
        <w:rPr/>
        <w:t>trustworthiness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content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an</w:t>
      </w:r>
      <w:r>
        <w:rPr>
          <w:spacing w:val="32"/>
        </w:rPr>
        <w:t> </w:t>
      </w:r>
      <w:r>
        <w:rPr/>
        <w:t>information</w:t>
      </w:r>
      <w:r>
        <w:rPr>
          <w:spacing w:val="33"/>
        </w:rPr>
        <w:t> </w:t>
      </w:r>
      <w:r>
        <w:rPr/>
        <w:t>source.</w:t>
      </w:r>
      <w:r>
        <w:rPr>
          <w:spacing w:val="32"/>
        </w:rPr>
        <w:t> </w:t>
      </w:r>
      <w:r>
        <w:rPr/>
        <w:t>Credibility</w:t>
      </w:r>
      <w:r>
        <w:rPr>
          <w:spacing w:val="-57"/>
        </w:rPr>
        <w:t> </w:t>
      </w:r>
      <w:r>
        <w:rPr/>
        <w:t>can be defined as the predictability, reliability and honesty one has towards fulfilling</w:t>
      </w:r>
      <w:r>
        <w:rPr>
          <w:spacing w:val="1"/>
        </w:rPr>
        <w:t> </w:t>
      </w:r>
      <w:r>
        <w:rPr/>
        <w:t>obligations (Anderson &amp; Weitz in Desouza, Awaza and Wan, (2006:38). Reliability and</w:t>
      </w:r>
      <w:r>
        <w:rPr>
          <w:spacing w:val="1"/>
        </w:rPr>
        <w:t> </w:t>
      </w:r>
      <w:r>
        <w:rPr/>
        <w:t>credibility are likened to trust. The greater the trust a user has in an information source,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inclined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source.</w:t>
      </w:r>
      <w:r>
        <w:rPr>
          <w:spacing w:val="1"/>
        </w:rPr>
        <w:t> </w:t>
      </w:r>
      <w:r>
        <w:rPr/>
        <w:t>Trustworthiness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 primarily by peer review but also by the reputation of the publishers, by the</w:t>
      </w:r>
      <w:r>
        <w:rPr>
          <w:spacing w:val="1"/>
        </w:rPr>
        <w:t> </w:t>
      </w:r>
      <w:r>
        <w:rPr/>
        <w:t>readers‘ knowledge of the researcher (Kling &amp; Mickim, 1999) and the reputation of the</w:t>
      </w:r>
      <w:r>
        <w:rPr>
          <w:spacing w:val="1"/>
        </w:rPr>
        <w:t> </w:t>
      </w:r>
      <w:r>
        <w:rPr/>
        <w:t>researcher‘s institution and in the case of journal publication, the reputation of journal</w:t>
      </w:r>
      <w:r>
        <w:rPr>
          <w:spacing w:val="1"/>
        </w:rPr>
        <w:t> </w:t>
      </w:r>
      <w:r>
        <w:rPr/>
        <w:t>title</w:t>
      </w:r>
      <w:r>
        <w:rPr>
          <w:spacing w:val="1"/>
        </w:rPr>
        <w:t> </w:t>
      </w:r>
      <w:r>
        <w:rPr/>
        <w:t>(Halliday,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postulated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sources is related to intention to use information source. Landry (2006:1901)</w:t>
      </w:r>
      <w:r>
        <w:rPr>
          <w:spacing w:val="-57"/>
        </w:rPr>
        <w:t> </w:t>
      </w:r>
      <w:r>
        <w:rPr/>
        <w:t>in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study</w:t>
      </w:r>
      <w:r>
        <w:rPr>
          <w:spacing w:val="10"/>
        </w:rPr>
        <w:t> </w:t>
      </w:r>
      <w:r>
        <w:rPr/>
        <w:t>on</w:t>
      </w:r>
      <w:r>
        <w:rPr>
          <w:spacing w:val="17"/>
        </w:rPr>
        <w:t> </w:t>
      </w:r>
      <w:r>
        <w:rPr/>
        <w:t>work</w:t>
      </w:r>
      <w:r>
        <w:rPr>
          <w:spacing w:val="17"/>
        </w:rPr>
        <w:t> </w:t>
      </w:r>
      <w:r>
        <w:rPr/>
        <w:t>roles,</w:t>
      </w:r>
      <w:r>
        <w:rPr>
          <w:spacing w:val="14"/>
        </w:rPr>
        <w:t> </w:t>
      </w:r>
      <w:r>
        <w:rPr/>
        <w:t>tasks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information</w:t>
      </w:r>
      <w:r>
        <w:rPr>
          <w:spacing w:val="15"/>
        </w:rPr>
        <w:t> </w:t>
      </w:r>
      <w:r>
        <w:rPr/>
        <w:t>behaviour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dentists</w:t>
      </w:r>
      <w:r>
        <w:rPr>
          <w:spacing w:val="15"/>
        </w:rPr>
        <w:t> </w:t>
      </w:r>
      <w:r>
        <w:rPr/>
        <w:t>found</w:t>
      </w:r>
      <w:r>
        <w:rPr>
          <w:spacing w:val="14"/>
        </w:rPr>
        <w:t> </w:t>
      </w:r>
      <w:r>
        <w:rPr/>
        <w:t>that</w:t>
      </w:r>
    </w:p>
    <w:p>
      <w:pPr>
        <w:pStyle w:val="BodyText"/>
        <w:spacing w:line="480" w:lineRule="auto"/>
        <w:ind w:left="984" w:right="913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uthori</w:t>
      </w:r>
      <w:r>
        <w:rPr>
          <w:spacing w:val="2"/>
        </w:rPr>
        <w:t>t</w:t>
      </w:r>
      <w:r>
        <w:rPr/>
        <w:t>y</w:t>
      </w:r>
      <w:r>
        <w:rPr>
          <w:spacing w:val="-1"/>
        </w:rPr>
        <w:t> a</w:t>
      </w:r>
      <w:r>
        <w:rPr/>
        <w:t>nd</w:t>
      </w:r>
      <w:r>
        <w:rPr>
          <w:spacing w:val="4"/>
        </w:rPr>
        <w:t> </w:t>
      </w:r>
      <w:r>
        <w:rPr/>
        <w:t>trustwo</w:t>
      </w:r>
      <w:r>
        <w:rPr>
          <w:spacing w:val="-1"/>
        </w:rPr>
        <w:t>r</w:t>
      </w:r>
      <w:r>
        <w:rPr/>
        <w:t>t</w:t>
      </w:r>
      <w:r>
        <w:rPr>
          <w:spacing w:val="2"/>
        </w:rPr>
        <w:t>h</w:t>
      </w:r>
      <w:r>
        <w:rPr/>
        <w:t>iness</w:t>
      </w:r>
      <w:r>
        <w:rPr>
          <w:spacing w:val="4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re</w:t>
      </w:r>
      <w:r>
        <w:rPr>
          <w:spacing w:val="2"/>
        </w:rPr>
        <w:t> 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r</w:t>
      </w:r>
      <w:r>
        <w:rPr/>
        <w:t>incip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sour</w:t>
      </w:r>
      <w:r>
        <w:rPr/>
        <w:t>c</w:t>
      </w:r>
      <w:r>
        <w:rPr>
          <w:spacing w:val="-1"/>
        </w:rPr>
        <w:t>e</w:t>
      </w:r>
      <w:r>
        <w:rPr/>
        <w:t>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c</w:t>
      </w:r>
      <w:r>
        <w:rPr>
          <w:spacing w:val="2"/>
        </w:rPr>
        <w:t>h</w:t>
      </w:r>
      <w:r>
        <w:rPr/>
        <w:t>oosing</w:t>
      </w:r>
      <w:r>
        <w:rPr>
          <w:spacing w:val="2"/>
        </w:rPr>
        <w:t> </w:t>
      </w:r>
      <w:r>
        <w:rPr>
          <w:spacing w:val="-1"/>
        </w:rP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s </w:t>
      </w:r>
      <w:r>
        <w:rPr/>
        <w:t>for research task‖.</w:t>
      </w:r>
      <w:r>
        <w:rPr>
          <w:spacing w:val="1"/>
        </w:rPr>
        <w:t> </w:t>
      </w:r>
      <w:r>
        <w:rPr/>
        <w:t>In support of his finding, Tsakonas and Papatheodorous (2006: 406)</w:t>
      </w:r>
      <w:r>
        <w:rPr>
          <w:spacing w:val="1"/>
        </w:rPr>
        <w:t> </w:t>
      </w:r>
      <w:r>
        <w:rPr/>
        <w:t>found </w:t>
      </w:r>
      <w:r>
        <w:rPr>
          <w:spacing w:val="23"/>
        </w:rPr>
        <w:t> </w:t>
      </w:r>
      <w:r>
        <w:rPr/>
        <w:t>that 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22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n </w:t>
      </w:r>
      <w:r>
        <w:rPr>
          <w:spacing w:val="25"/>
        </w:rPr>
        <w:t> </w:t>
      </w:r>
      <w:r>
        <w:rPr/>
        <w:t>r</w:t>
      </w:r>
      <w:r>
        <w:rPr>
          <w:spacing w:val="-2"/>
        </w:rPr>
        <w:t>a</w:t>
      </w:r>
      <w:r>
        <w:rPr/>
        <w:t>ting </w:t>
      </w:r>
      <w:r>
        <w:rPr>
          <w:spacing w:val="23"/>
        </w:rPr>
        <w:t> </w:t>
      </w:r>
      <w:r>
        <w:rPr/>
        <w:t>for </w:t>
      </w:r>
      <w:r>
        <w:rPr>
          <w:spacing w:val="2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 </w:t>
      </w:r>
      <w:r>
        <w:rPr>
          <w:spacing w:val="21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 </w:t>
      </w:r>
      <w:r>
        <w:rPr>
          <w:spacing w:val="23"/>
        </w:rPr>
        <w:t> </w:t>
      </w:r>
      <w:r>
        <w:rPr/>
        <w:t>hi</w:t>
      </w:r>
      <w:r>
        <w:rPr>
          <w:spacing w:val="-2"/>
        </w:rPr>
        <w:t>g</w:t>
      </w:r>
      <w:r>
        <w:rPr/>
        <w:t>h 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3"/>
        </w:rPr>
        <w:t> </w:t>
      </w:r>
      <w:r>
        <w:rPr/>
        <w:t>it </w:t>
      </w:r>
      <w:r>
        <w:rPr>
          <w:spacing w:val="24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 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onsi</w:t>
      </w:r>
      <w:r>
        <w:rPr>
          <w:spacing w:val="-1"/>
        </w:rPr>
        <w:t>sten</w:t>
      </w:r>
      <w:r>
        <w:rPr/>
        <w:t>t </w:t>
      </w:r>
      <w:r>
        <w:rPr>
          <w:spacing w:val="23"/>
        </w:rPr>
        <w:t> </w:t>
      </w:r>
      <w:r>
        <w:rPr>
          <w:spacing w:val="-1"/>
        </w:rPr>
        <w:t>with </w:t>
      </w:r>
      <w:r>
        <w:rPr/>
        <w:t>the</w:t>
      </w:r>
      <w:r>
        <w:rPr>
          <w:spacing w:val="-1"/>
        </w:rPr>
        <w:t> </w:t>
      </w:r>
      <w:r>
        <w:rPr/>
        <w:t>import</w:t>
      </w:r>
      <w:r>
        <w:rPr>
          <w:spacing w:val="-2"/>
        </w:rPr>
        <w:t>a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>
          <w:spacing w:val="-30"/>
        </w:rPr>
        <w:t> </w:t>
      </w:r>
      <w:r>
        <w:rPr>
          <w:spacing w:val="-3"/>
        </w:rPr>
        <w:t>g</w:t>
      </w:r>
      <w:r>
        <w:rPr/>
        <w:t>iven </w:t>
      </w:r>
      <w:r>
        <w:rPr>
          <w:spacing w:val="-30"/>
        </w:rPr>
        <w:t> </w:t>
      </w:r>
      <w:r>
        <w:rPr/>
        <w:t>it</w:t>
      </w:r>
      <w:r>
        <w:rPr>
          <w:spacing w:val="29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23"/>
        </w:rPr>
        <w:t> </w:t>
      </w:r>
      <w:r>
        <w:rPr/>
        <w:t>the </w:t>
      </w:r>
      <w:r>
        <w:rPr>
          <w:spacing w:val="-30"/>
        </w:rPr>
        <w:t> </w:t>
      </w:r>
      <w:r>
        <w:rPr/>
        <w:t>user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28"/>
        </w:rPr>
        <w:t> </w:t>
      </w:r>
      <w:r>
        <w:rPr>
          <w:spacing w:val="-2"/>
        </w:rPr>
        <w:t>F</w:t>
      </w:r>
      <w:r>
        <w:rPr>
          <w:spacing w:val="2"/>
        </w:rPr>
        <w:t>u</w:t>
      </w:r>
      <w:r>
        <w:rPr/>
        <w:t>rth</w:t>
      </w:r>
      <w:r>
        <w:rPr>
          <w:spacing w:val="-2"/>
        </w:rPr>
        <w:t>e</w:t>
      </w:r>
      <w:r>
        <w:rPr/>
        <w:t>rm</w:t>
      </w:r>
      <w:r>
        <w:rPr>
          <w:spacing w:val="1"/>
        </w:rPr>
        <w:t>o</w:t>
      </w:r>
      <w:r>
        <w:rPr/>
        <w:t>re</w:t>
      </w:r>
      <w:r>
        <w:rPr>
          <w:spacing w:val="26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uthors</w:t>
      </w:r>
      <w:r>
        <w:rPr>
          <w:spacing w:val="28"/>
        </w:rPr>
        <w:t> </w:t>
      </w:r>
      <w:r>
        <w:rPr/>
        <w:t>noted.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O</w:t>
      </w:r>
      <w:r>
        <w:rPr/>
        <w:t>v</w:t>
      </w:r>
      <w:r>
        <w:rPr>
          <w:spacing w:val="-1"/>
        </w:rPr>
        <w:t>e</w:t>
      </w:r>
      <w:r>
        <w:rPr/>
        <w:t>r</w:t>
      </w:r>
      <w:r>
        <w:rPr>
          <w:spacing w:val="27"/>
        </w:rPr>
        <w:t> </w:t>
      </w:r>
      <w:r>
        <w:rPr/>
        <w:t>h</w:t>
      </w:r>
      <w:r>
        <w:rPr>
          <w:spacing w:val="-1"/>
        </w:rPr>
        <w:t>a</w:t>
      </w:r>
      <w:r>
        <w:rPr/>
        <w:t>lf </w:t>
      </w:r>
      <w:r>
        <w:rPr>
          <w:spacing w:val="-30"/>
        </w:rPr>
        <w:t> </w:t>
      </w:r>
      <w:r>
        <w:rPr/>
        <w:t>of</w:t>
      </w:r>
      <w:r>
        <w:rPr>
          <w:spacing w:val="27"/>
        </w:rPr>
        <w:t> </w:t>
      </w:r>
      <w:r>
        <w:rPr/>
        <w:t>the information scientist judged reliability as a very important feature, while the chemical</w:t>
      </w:r>
      <w:r>
        <w:rPr>
          <w:spacing w:val="1"/>
        </w:rPr>
        <w:t> </w:t>
      </w:r>
      <w:r>
        <w:rPr/>
        <w:t>engineers provided similar scores‖.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984" w:right="910" w:firstLine="540"/>
        <w:jc w:val="both"/>
      </w:pPr>
      <w:r>
        <w:rPr/>
        <w:drawing>
          <wp:anchor distT="0" distB="0" distL="0" distR="0" allowOverlap="1" layoutInCell="1" locked="0" behindDoc="1" simplePos="0" relativeHeight="481484800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Contrary to the finding, Desouza, Awaza and Wan (2006:41) did not find support</w:t>
      </w:r>
      <w:r>
        <w:rPr>
          <w:spacing w:val="1"/>
        </w:rPr>
        <w:t> </w:t>
      </w:r>
      <w:r>
        <w:rPr/>
        <w:t>for </w:t>
      </w:r>
      <w:r>
        <w:rPr>
          <w:spacing w:val="-26"/>
        </w:rPr>
        <w:t> </w:t>
      </w:r>
      <w:r>
        <w:rPr/>
        <w:t>their </w:t>
      </w:r>
      <w:r>
        <w:rPr>
          <w:spacing w:val="-25"/>
        </w:rPr>
        <w:t> 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pothesis </w:t>
      </w:r>
      <w:r>
        <w:rPr>
          <w:spacing w:val="-24"/>
        </w:rPr>
        <w:t> </w:t>
      </w:r>
      <w:r>
        <w:rPr/>
        <w:t>that </w:t>
      </w:r>
      <w:r>
        <w:rPr>
          <w:spacing w:val="-25"/>
        </w:rPr>
        <w:t> </w:t>
      </w:r>
      <w:r>
        <w:rPr>
          <w:spacing w:val="-1"/>
        </w:rPr>
        <w:t>state</w:t>
      </w:r>
      <w:r>
        <w:rPr/>
        <w:t>d,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26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rPr/>
        <w:t>ived </w:t>
      </w:r>
      <w:r>
        <w:rPr>
          <w:spacing w:val="-23"/>
        </w:rPr>
        <w:t> 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e</w:t>
      </w:r>
      <w:r>
        <w:rPr/>
        <w:t>dibil</w:t>
      </w:r>
      <w:r>
        <w:rPr>
          <w:spacing w:val="4"/>
        </w:rPr>
        <w:t>i</w:t>
      </w:r>
      <w:r>
        <w:rPr>
          <w:spacing w:val="2"/>
        </w:rPr>
        <w:t>t</w:t>
      </w:r>
      <w:r>
        <w:rPr/>
        <w:t>y </w:t>
      </w:r>
      <w:r>
        <w:rPr>
          <w:spacing w:val="-30"/>
        </w:rPr>
        <w:t> </w:t>
      </w:r>
      <w:r>
        <w:rPr/>
        <w:t>of </w:t>
      </w:r>
      <w:r>
        <w:rPr>
          <w:spacing w:val="-25"/>
        </w:rPr>
        <w:t> </w:t>
      </w:r>
      <w:r>
        <w:rPr/>
        <w:t>the </w:t>
      </w:r>
      <w:r>
        <w:rPr>
          <w:spacing w:val="-25"/>
        </w:rPr>
        <w:t> </w:t>
      </w:r>
      <w:r>
        <w:rPr/>
        <w:t>know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dge </w:t>
      </w:r>
      <w:r>
        <w:rPr>
          <w:spacing w:val="-26"/>
        </w:rPr>
        <w:t> </w:t>
      </w:r>
      <w:r>
        <w:rPr/>
        <w:t>source </w:t>
      </w:r>
      <w:r>
        <w:rPr>
          <w:spacing w:val="-26"/>
        </w:rPr>
        <w:t> </w:t>
      </w:r>
      <w:r>
        <w:rPr>
          <w:w w:val="99"/>
        </w:rPr>
        <w:t>is </w:t>
      </w:r>
      <w:r>
        <w:rPr/>
        <w:t>positively related to</w:t>
      </w:r>
      <w:r>
        <w:rPr>
          <w:spacing w:val="1"/>
        </w:rPr>
        <w:t> </w:t>
      </w:r>
      <w:r>
        <w:rPr/>
        <w:t>intention to</w:t>
      </w:r>
      <w:r>
        <w:rPr>
          <w:spacing w:val="1"/>
        </w:rPr>
        <w:t> </w:t>
      </w:r>
      <w:r>
        <w:rPr/>
        <w:t>use knowledge‖. This</w:t>
      </w:r>
      <w:r>
        <w:rPr>
          <w:spacing w:val="1"/>
        </w:rPr>
        <w:t> </w:t>
      </w:r>
      <w:r>
        <w:rPr/>
        <w:t>means that credibility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 of information source does not influence its use. One of the reasons advanced by</w:t>
      </w:r>
      <w:r>
        <w:rPr>
          <w:spacing w:val="1"/>
        </w:rPr>
        <w:t> </w:t>
      </w:r>
      <w:r>
        <w:rPr/>
        <w:t>the authors for rejecting the hypothesis is that their sample consisted of very high-end</w:t>
      </w:r>
      <w:r>
        <w:rPr>
          <w:spacing w:val="1"/>
        </w:rPr>
        <w:t> </w:t>
      </w:r>
      <w:r>
        <w:rPr/>
        <w:t>knowledge workers as such to a large degree their credibility in terms of an employee‘s</w:t>
      </w:r>
      <w:r>
        <w:rPr>
          <w:spacing w:val="1"/>
        </w:rPr>
        <w:t> </w:t>
      </w:r>
      <w:r>
        <w:rPr/>
        <w:t>qualification</w:t>
      </w:r>
      <w:r>
        <w:rPr>
          <w:spacing w:val="-1"/>
        </w:rPr>
        <w:t> </w:t>
      </w:r>
      <w:r>
        <w:rPr/>
        <w:t>and performance</w:t>
      </w:r>
      <w:r>
        <w:rPr>
          <w:spacing w:val="1"/>
        </w:rPr>
        <w:t> </w:t>
      </w:r>
      <w:r>
        <w:rPr/>
        <w:t>can be assumed to be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high level.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984" w:right="907" w:firstLine="540"/>
        <w:jc w:val="both"/>
      </w:pPr>
      <w:r>
        <w:rPr>
          <w:spacing w:val="-4"/>
        </w:rPr>
        <w:t>I</w:t>
      </w:r>
      <w:r>
        <w:rPr/>
        <w:t>n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stu</w:t>
      </w:r>
      <w:r>
        <w:rPr>
          <w:spacing w:val="5"/>
        </w:rPr>
        <w:t>d</w:t>
      </w:r>
      <w:r>
        <w:rPr>
          <w:spacing w:val="-5"/>
        </w:rPr>
        <w:t>y</w:t>
      </w:r>
      <w:r>
        <w:rPr/>
        <w:t>,</w:t>
      </w:r>
      <w:r>
        <w:rPr>
          <w:spacing w:val="23"/>
        </w:rPr>
        <w:t> </w:t>
      </w:r>
      <w:r>
        <w:rPr/>
        <w:t>T</w:t>
      </w:r>
      <w:r>
        <w:rPr>
          <w:spacing w:val="-2"/>
        </w:rPr>
        <w:t>e</w:t>
      </w:r>
      <w:r>
        <w:rPr/>
        <w:t>nopir,</w:t>
      </w:r>
      <w:r>
        <w:rPr>
          <w:spacing w:val="23"/>
        </w:rPr>
        <w:t> </w:t>
      </w:r>
      <w:r>
        <w:rPr>
          <w:spacing w:val="-1"/>
        </w:rPr>
        <w:t>Hit</w:t>
      </w:r>
      <w:r>
        <w:rPr>
          <w:spacing w:val="1"/>
        </w:rPr>
        <w:t>c</w:t>
      </w:r>
      <w:r>
        <w:rPr/>
        <w:t>h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c</w:t>
      </w:r>
      <w:r>
        <w:rPr/>
        <w:t>k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3"/>
        </w:rPr>
        <w:t> </w:t>
      </w:r>
      <w:r>
        <w:rPr/>
        <w:t>Pillow</w:t>
      </w:r>
      <w:r>
        <w:rPr>
          <w:spacing w:val="23"/>
        </w:rPr>
        <w:t> </w:t>
      </w:r>
      <w:r>
        <w:rPr/>
        <w:t>(200</w:t>
      </w:r>
      <w:r>
        <w:rPr>
          <w:spacing w:val="-1"/>
        </w:rPr>
        <w:t>3</w:t>
      </w:r>
      <w:r>
        <w:rPr/>
        <w:t>)</w:t>
      </w:r>
      <w:r>
        <w:rPr>
          <w:spacing w:val="23"/>
        </w:rPr>
        <w:t> </w:t>
      </w:r>
      <w:r>
        <w:rPr/>
        <w:t>found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5"/>
        </w:rPr>
        <w:t>l</w:t>
      </w:r>
      <w:r>
        <w:rPr/>
        <w:t>most</w:t>
      </w:r>
      <w:r>
        <w:rPr>
          <w:spacing w:val="24"/>
        </w:rPr>
        <w:t> </w:t>
      </w:r>
      <w:r>
        <w:rPr>
          <w:w w:val="99"/>
        </w:rPr>
        <w:t>two</w:t>
      </w:r>
      <w:r>
        <w:rPr>
          <w:spacing w:val="-4"/>
          <w:w w:val="99"/>
        </w:rPr>
        <w:t>-</w:t>
      </w:r>
      <w:r>
        <w:rPr/>
        <w:t>third</w:t>
      </w:r>
      <w:r>
        <w:rPr>
          <w:spacing w:val="23"/>
        </w:rPr>
        <w:t> </w:t>
      </w:r>
      <w:r>
        <w:rPr/>
        <w:t>of </w:t>
      </w:r>
      <w:r>
        <w:rPr/>
        <w:t>the faculty (62%) and graduate students (66%) say they use the library‘s website and that</w:t>
      </w:r>
      <w:r>
        <w:rPr>
          <w:spacing w:val="-57"/>
        </w:rPr>
        <w:t> </w:t>
      </w:r>
      <w:r>
        <w:rPr/>
        <w:t>when information comes from the library almost all (98.2%) believe it is from a credible</w:t>
      </w:r>
      <w:r>
        <w:rPr>
          <w:spacing w:val="1"/>
        </w:rPr>
        <w:t> </w:t>
      </w:r>
      <w:r>
        <w:rPr/>
        <w:t>source.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(45.9%)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Internet</w:t>
      </w:r>
      <w:r>
        <w:rPr>
          <w:spacing w:val="60"/>
        </w:rPr>
        <w:t> </w:t>
      </w:r>
      <w:r>
        <w:rPr/>
        <w:t>without</w:t>
      </w:r>
      <w:r>
        <w:rPr>
          <w:spacing w:val="1"/>
        </w:rPr>
        <w:t> </w:t>
      </w:r>
      <w:r>
        <w:rPr/>
        <w:t>verifying</w:t>
      </w:r>
      <w:r>
        <w:rPr>
          <w:spacing w:val="1"/>
        </w:rPr>
        <w:t> </w:t>
      </w:r>
      <w:r>
        <w:rPr/>
        <w:t>it.‖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lay</w:t>
      </w:r>
      <w:r>
        <w:rPr>
          <w:spacing w:val="1"/>
        </w:rPr>
        <w:t> </w:t>
      </w:r>
      <w:r>
        <w:rPr/>
        <w:t>credence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trustworthiness of an information source. The implication of the above is that users of</w:t>
      </w:r>
      <w:r>
        <w:rPr>
          <w:spacing w:val="1"/>
        </w:rPr>
        <w:t> </w:t>
      </w:r>
      <w:r>
        <w:rPr/>
        <w:t>information sources authenticate, filter and verify their information source to ensure</w:t>
      </w:r>
      <w:r>
        <w:rPr>
          <w:spacing w:val="1"/>
        </w:rPr>
        <w:t> </w:t>
      </w:r>
      <w:r>
        <w:rPr/>
        <w:t>reliability and credibility before they use it. Therefore, it could be said that reliability</w:t>
      </w:r>
      <w:r>
        <w:rPr>
          <w:spacing w:val="1"/>
        </w:rPr>
        <w:t> </w:t>
      </w:r>
      <w:r>
        <w:rPr/>
        <w:t>influences usefulness of information source and by extension lecturers‘ utilisation of</w:t>
      </w:r>
      <w:r>
        <w:rPr>
          <w:spacing w:val="1"/>
        </w:rPr>
        <w:t> </w:t>
      </w:r>
      <w:r>
        <w:rPr/>
        <w:t>scholarly</w:t>
      </w:r>
      <w:r>
        <w:rPr>
          <w:spacing w:val="-6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984" w:right="910" w:firstLine="540"/>
        <w:jc w:val="both"/>
      </w:pPr>
      <w:r>
        <w:rPr/>
        <w:t>Another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resources refers to the range of dept of representations of information made</w:t>
      </w:r>
      <w:r>
        <w:rPr>
          <w:spacing w:val="1"/>
        </w:rPr>
        <w:t> </w:t>
      </w:r>
      <w:r>
        <w:rPr/>
        <w:t>available and accessible to user such as catalogues, bibliographies, indexes, abstracts,</w:t>
      </w:r>
      <w:r>
        <w:rPr>
          <w:spacing w:val="1"/>
        </w:rPr>
        <w:t> </w:t>
      </w:r>
      <w:r>
        <w:rPr/>
        <w:t>table</w:t>
      </w:r>
      <w:r>
        <w:rPr>
          <w:spacing w:val="10"/>
        </w:rPr>
        <w:t> </w:t>
      </w:r>
      <w:r>
        <w:rPr/>
        <w:t>of</w:t>
      </w:r>
      <w:r>
        <w:rPr>
          <w:spacing w:val="-1"/>
        </w:rPr>
        <w:t> c</w:t>
      </w:r>
      <w:r>
        <w:rPr/>
        <w:t>ontents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ful</w:t>
      </w:r>
      <w:r>
        <w:rPr>
          <w:spacing w:val="2"/>
        </w:rPr>
        <w:t>l</w:t>
      </w:r>
      <w:r>
        <w:rPr>
          <w:spacing w:val="-1"/>
        </w:rPr>
        <w:t>-</w:t>
      </w:r>
      <w:r>
        <w:rPr/>
        <w:t>te</w:t>
      </w:r>
      <w:r>
        <w:rPr>
          <w:spacing w:val="1"/>
        </w:rPr>
        <w:t>x</w:t>
      </w:r>
      <w:r>
        <w:rPr/>
        <w:t>t.</w:t>
      </w:r>
      <w:r>
        <w:rPr>
          <w:spacing w:val="12"/>
        </w:rPr>
        <w:t> </w:t>
      </w:r>
      <w:r>
        <w:rPr/>
        <w:t>T</w:t>
      </w:r>
      <w:r>
        <w:rPr>
          <w:spacing w:val="-2"/>
        </w:rPr>
        <w:t>a</w:t>
      </w:r>
      <w:r>
        <w:rPr>
          <w:spacing w:val="-1"/>
        </w:rPr>
        <w:t>skona</w:t>
      </w:r>
      <w:r>
        <w:rPr/>
        <w:t>s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/>
        <w:t>P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1"/>
        </w:rPr>
        <w:t>a</w:t>
      </w:r>
      <w:r>
        <w:rPr/>
        <w:t>theodo</w:t>
      </w:r>
      <w:r>
        <w:rPr>
          <w:spacing w:val="-2"/>
        </w:rPr>
        <w:t>r</w:t>
      </w:r>
      <w:r>
        <w:rPr/>
        <w:t>ous</w:t>
      </w:r>
      <w:r>
        <w:rPr>
          <w:spacing w:val="12"/>
        </w:rPr>
        <w:t> </w:t>
      </w:r>
      <w:r>
        <w:rPr/>
        <w:t>(200</w:t>
      </w:r>
      <w:r>
        <w:rPr>
          <w:spacing w:val="-1"/>
        </w:rPr>
        <w:t>6</w:t>
      </w:r>
      <w:r>
        <w:rPr/>
        <w:t>:406)</w:t>
      </w:r>
      <w:r>
        <w:rPr>
          <w:spacing w:val="14"/>
        </w:rPr>
        <w:t> </w:t>
      </w:r>
      <w:r>
        <w:rPr>
          <w:spacing w:val="1"/>
        </w:rPr>
        <w:t>f</w:t>
      </w:r>
      <w:r>
        <w:rPr/>
        <w:t>ound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the level of information was perceived as extremely important and scored a high mean rate.</w:t>
      </w:r>
      <w:r>
        <w:rPr>
          <w:spacing w:val="1"/>
        </w:rPr>
        <w:t> </w:t>
      </w:r>
      <w:r>
        <w:rPr/>
        <w:t>Specifically</w:t>
      </w:r>
      <w:r>
        <w:rPr>
          <w:spacing w:val="30"/>
        </w:rPr>
        <w:t> </w:t>
      </w:r>
      <w:r>
        <w:rPr/>
        <w:t>more</w:t>
      </w:r>
      <w:r>
        <w:rPr>
          <w:spacing w:val="37"/>
        </w:rPr>
        <w:t> </w:t>
      </w:r>
      <w:r>
        <w:rPr/>
        <w:t>than</w:t>
      </w:r>
      <w:r>
        <w:rPr>
          <w:spacing w:val="37"/>
        </w:rPr>
        <w:t> </w:t>
      </w:r>
      <w:r>
        <w:rPr/>
        <w:t>half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chemical</w:t>
      </w:r>
      <w:r>
        <w:rPr>
          <w:spacing w:val="38"/>
        </w:rPr>
        <w:t> </w:t>
      </w:r>
      <w:r>
        <w:rPr/>
        <w:t>engineers</w:t>
      </w:r>
      <w:r>
        <w:rPr>
          <w:spacing w:val="37"/>
        </w:rPr>
        <w:t> </w:t>
      </w:r>
      <w:r>
        <w:rPr/>
        <w:t>believe</w:t>
      </w:r>
      <w:r>
        <w:rPr>
          <w:spacing w:val="37"/>
        </w:rPr>
        <w:t> </w:t>
      </w:r>
      <w:r>
        <w:rPr/>
        <w:t>that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level</w:t>
      </w:r>
      <w:r>
        <w:rPr>
          <w:spacing w:val="3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984" w:right="907"/>
        <w:jc w:val="both"/>
      </w:pPr>
      <w:r>
        <w:rPr/>
        <w:drawing>
          <wp:anchor distT="0" distB="0" distL="0" distR="0" allowOverlap="1" layoutInCell="1" locked="0" behindDoc="1" simplePos="0" relativeHeight="481485312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information provided by an electronic information service is vital for the purpose of their</w:t>
      </w:r>
      <w:r>
        <w:rPr>
          <w:spacing w:val="-57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opinion‖.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study,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Stanford E-journal user study (2002), it was found that health professionals with an M.D.</w:t>
      </w:r>
      <w:r>
        <w:rPr>
          <w:spacing w:val="-57"/>
        </w:rPr>
        <w:t> </w:t>
      </w:r>
      <w:r>
        <w:rPr/>
        <w:t>degree use abstracts rather than full-text articles to access treatment protocols and say</w:t>
      </w:r>
      <w:r>
        <w:rPr>
          <w:spacing w:val="1"/>
        </w:rPr>
        <w:t> </w:t>
      </w:r>
      <w:r>
        <w:rPr/>
        <w:t>they would go without an article rather than pay for online access.‖ Also the study found</w:t>
      </w:r>
      <w:r>
        <w:rPr>
          <w:spacing w:val="1"/>
        </w:rPr>
        <w:t> </w:t>
      </w:r>
      <w:r>
        <w:rPr/>
        <w:t>that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rs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tron</w:t>
      </w:r>
      <w:r>
        <w:rPr>
          <w:spacing w:val="2"/>
        </w:rPr>
        <w:t>i</w:t>
      </w:r>
      <w:r>
        <w:rPr/>
        <w:t>c</w:t>
      </w:r>
      <w:r>
        <w:rPr>
          <w:spacing w:val="20"/>
        </w:rPr>
        <w:t> </w:t>
      </w:r>
      <w:r>
        <w:rPr/>
        <w:t>journ</w:t>
      </w:r>
      <w:r>
        <w:rPr>
          <w:spacing w:val="-2"/>
        </w:rPr>
        <w:t>a</w:t>
      </w:r>
      <w:r>
        <w:rPr/>
        <w:t>ls</w:t>
      </w:r>
      <w:r>
        <w:rPr>
          <w:spacing w:val="22"/>
        </w:rPr>
        <w:t> </w:t>
      </w:r>
      <w:r>
        <w:rPr/>
        <w:t>o</w:t>
      </w:r>
      <w:r>
        <w:rPr>
          <w:spacing w:val="-1"/>
        </w:rPr>
        <w:t>f</w:t>
      </w:r>
      <w:r>
        <w:rPr/>
        <w:t>ten</w:t>
      </w:r>
      <w:r>
        <w:rPr>
          <w:spacing w:val="20"/>
        </w:rPr>
        <w:t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c</w:t>
      </w:r>
      <w:r>
        <w:rPr/>
        <w:t>h</w:t>
      </w:r>
      <w:r>
        <w:rPr>
          <w:spacing w:val="21"/>
        </w:rPr>
        <w:t> </w:t>
      </w:r>
      <w:r>
        <w:rPr>
          <w:spacing w:val="2"/>
        </w:rPr>
        <w:t>j</w:t>
      </w:r>
      <w:r>
        <w:rPr/>
        <w:t>ourn</w:t>
      </w:r>
      <w:r>
        <w:rPr>
          <w:spacing w:val="-2"/>
        </w:rPr>
        <w:t>a</w:t>
      </w:r>
      <w:r>
        <w:rPr/>
        <w:t>l</w:t>
      </w:r>
      <w:r>
        <w:rPr>
          <w:spacing w:val="21"/>
        </w:rPr>
        <w:t> </w:t>
      </w:r>
      <w:r>
        <w:rPr/>
        <w:t>table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nts</w:t>
      </w:r>
      <w:r>
        <w:rPr>
          <w:spacing w:val="22"/>
        </w:rPr>
        <w:t> </w:t>
      </w:r>
      <w:r>
        <w:rPr/>
        <w:t>than</w:t>
      </w:r>
      <w:r>
        <w:rPr>
          <w:spacing w:val="20"/>
        </w:rPr>
        <w:t> </w:t>
      </w:r>
      <w:r>
        <w:rPr>
          <w:spacing w:val="-3"/>
        </w:rPr>
        <w:t>g</w:t>
      </w:r>
      <w:r>
        <w:rPr/>
        <w:t>o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5"/>
        </w:rPr>
        <w:t>t</w:t>
      </w:r>
      <w:r>
        <w:rPr/>
        <w:t>he full-text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briefly online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HTML 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PDF</w:t>
      </w:r>
      <w:r>
        <w:rPr>
          <w:spacing w:val="1"/>
        </w:rPr>
        <w:t> </w:t>
      </w:r>
      <w:r>
        <w:rPr/>
        <w:t>file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archiving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printing.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JSTOR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humanities, economics</w:t>
      </w:r>
      <w:r>
        <w:rPr>
          <w:spacing w:val="1"/>
        </w:rPr>
        <w:t> </w:t>
      </w:r>
      <w:r>
        <w:rPr/>
        <w:t>and social</w:t>
      </w:r>
      <w:r>
        <w:rPr>
          <w:spacing w:val="1"/>
        </w:rPr>
        <w:t> </w:t>
      </w:r>
      <w:r>
        <w:rPr/>
        <w:t>sciences use online catalogues,</w:t>
      </w:r>
      <w:r>
        <w:rPr>
          <w:spacing w:val="1"/>
        </w:rPr>
        <w:t> </w:t>
      </w:r>
      <w:r>
        <w:rPr/>
        <w:t>full-text electronic</w:t>
      </w:r>
      <w:r>
        <w:rPr>
          <w:spacing w:val="1"/>
        </w:rPr>
        <w:t> </w:t>
      </w:r>
      <w:r>
        <w:rPr/>
        <w:t>journal databases and abstracting and indexing database most frequently and they expect</w:t>
      </w:r>
      <w:r>
        <w:rPr>
          <w:spacing w:val="1"/>
        </w:rPr>
        <w:t> </w:t>
      </w:r>
      <w:r>
        <w:rPr/>
        <w:t>to use them more extensively in the future (Finholt &amp; Brooks in Ibrahim 2004:19).</w:t>
      </w:r>
      <w:r>
        <w:rPr>
          <w:spacing w:val="1"/>
        </w:rPr>
        <w:t> </w:t>
      </w:r>
      <w:r>
        <w:rPr>
          <w:spacing w:val="-4"/>
        </w:rPr>
        <w:t>I</w:t>
      </w:r>
      <w:r>
        <w:rPr>
          <w:spacing w:val="2"/>
        </w:rPr>
        <w:t>b</w:t>
      </w:r>
      <w:r>
        <w:rPr/>
        <w:t>r</w:t>
      </w:r>
      <w:r>
        <w:rPr>
          <w:spacing w:val="-2"/>
        </w:rPr>
        <w:t>a</w:t>
      </w:r>
      <w:r>
        <w:rPr/>
        <w:t>him </w:t>
      </w:r>
      <w:r>
        <w:rPr>
          <w:spacing w:val="-29"/>
        </w:rPr>
        <w:t> </w:t>
      </w:r>
      <w:r>
        <w:rPr/>
        <w:t>(200</w:t>
      </w:r>
      <w:r>
        <w:rPr>
          <w:spacing w:val="-1"/>
        </w:rPr>
        <w:t>4</w:t>
      </w:r>
      <w:r>
        <w:rPr/>
        <w:t>:22) </w:t>
      </w:r>
      <w:r>
        <w:rPr>
          <w:spacing w:val="-30"/>
        </w:rPr>
        <w:t> </w:t>
      </w:r>
      <w:r>
        <w:rPr/>
        <w:t>found </w:t>
      </w:r>
      <w:r>
        <w:rPr>
          <w:spacing w:val="-28"/>
        </w:rPr>
        <w:t> </w:t>
      </w:r>
      <w:r>
        <w:rPr/>
        <w:t>that </w:t>
      </w:r>
      <w:r>
        <w:rPr>
          <w:spacing w:val="-29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e</w:t>
      </w:r>
      <w:r>
        <w:rPr>
          <w:spacing w:val="-1"/>
        </w:rPr>
        <w:t>-</w:t>
      </w:r>
      <w:r>
        <w:rPr/>
        <w:t>journ</w:t>
      </w:r>
      <w:r>
        <w:rPr>
          <w:spacing w:val="-2"/>
        </w:rPr>
        <w:t>a</w:t>
      </w:r>
      <w:r>
        <w:rPr>
          <w:w w:val="99"/>
        </w:rPr>
        <w:t>ls</w:t>
      </w:r>
      <w:r>
        <w:rPr/>
        <w:t>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/>
        <w:t>ful</w:t>
      </w:r>
      <w:r>
        <w:rPr>
          <w:spacing w:val="1"/>
        </w:rPr>
        <w:t>l</w:t>
      </w:r>
      <w:r>
        <w:rPr>
          <w:spacing w:val="-1"/>
        </w:rPr>
        <w:t>-</w:t>
      </w:r>
      <w:r>
        <w:rPr/>
        <w:t>te</w:t>
      </w:r>
      <w:r>
        <w:rPr>
          <w:spacing w:val="1"/>
        </w:rPr>
        <w:t>x</w:t>
      </w:r>
      <w:r>
        <w:rPr/>
        <w:t>t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rticl</w:t>
      </w:r>
      <w:r>
        <w:rPr>
          <w:spacing w:val="-2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w w:val="99"/>
        </w:rPr>
        <w:t>re</w:t>
      </w:r>
      <w:r>
        <w:rPr>
          <w:spacing w:val="29"/>
          <w:w w:val="99"/>
        </w:rPr>
        <w:t> </w:t>
      </w:r>
      <w:r>
        <w:rPr>
          <w:w w:val="99"/>
        </w:rPr>
        <w:t>more</w:t>
      </w:r>
      <w:r>
        <w:rPr>
          <w:spacing w:val="29"/>
          <w:w w:val="99"/>
        </w:rPr>
        <w:t> </w:t>
      </w:r>
      <w:r>
        <w:rPr>
          <w:w w:val="99"/>
        </w:rPr>
        <w:t>popular</w:t>
      </w:r>
      <w:r>
        <w:rPr>
          <w:spacing w:val="29"/>
          <w:w w:val="99"/>
        </w:rPr>
        <w:t> </w:t>
      </w:r>
      <w:r>
        <w:rPr>
          <w:w w:val="99"/>
        </w:rPr>
        <w:t>than </w:t>
      </w:r>
      <w:r>
        <w:rPr/>
        <w:t>online catalogue and bibliographic database among lecturers in United Arab Emirates</w:t>
      </w:r>
      <w:r>
        <w:rPr>
          <w:spacing w:val="1"/>
        </w:rPr>
        <w:t> </w:t>
      </w:r>
      <w:r>
        <w:rPr/>
        <w:t>University</w:t>
      </w:r>
      <w:r>
        <w:rPr>
          <w:spacing w:val="19"/>
        </w:rPr>
        <w:t> </w:t>
      </w:r>
      <w:r>
        <w:rPr/>
        <w:t>(UAEU).‖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analyses</w:t>
      </w:r>
      <w:r>
        <w:rPr>
          <w:spacing w:val="25"/>
        </w:rPr>
        <w:t> </w:t>
      </w:r>
      <w:r>
        <w:rPr/>
        <w:t>above</w:t>
      </w:r>
      <w:r>
        <w:rPr>
          <w:spacing w:val="23"/>
        </w:rPr>
        <w:t> </w:t>
      </w:r>
      <w:r>
        <w:rPr/>
        <w:t>have</w:t>
      </w:r>
      <w:r>
        <w:rPr>
          <w:spacing w:val="27"/>
        </w:rPr>
        <w:t> </w:t>
      </w:r>
      <w:r>
        <w:rPr/>
        <w:t>established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fact</w:t>
      </w:r>
      <w:r>
        <w:rPr>
          <w:spacing w:val="26"/>
        </w:rPr>
        <w:t> </w:t>
      </w:r>
      <w:r>
        <w:rPr/>
        <w:t>that</w:t>
      </w:r>
      <w:r>
        <w:rPr>
          <w:spacing w:val="24"/>
        </w:rPr>
        <w:t> </w:t>
      </w:r>
      <w:r>
        <w:rPr/>
        <w:t>different</w:t>
      </w:r>
      <w:r>
        <w:rPr>
          <w:spacing w:val="26"/>
        </w:rPr>
        <w:t> </w:t>
      </w:r>
      <w:r>
        <w:rPr/>
        <w:t>levels</w:t>
      </w:r>
      <w:r>
        <w:rPr>
          <w:spacing w:val="-58"/>
        </w:rPr>
        <w:t> </w:t>
      </w:r>
      <w:r>
        <w:rPr/>
        <w:t>of information sources are used. Consequently, the researcher may conclude that level of</w:t>
      </w:r>
      <w:r>
        <w:rPr>
          <w:spacing w:val="1"/>
        </w:rPr>
        <w:t> </w:t>
      </w:r>
      <w:r>
        <w:rPr/>
        <w:t>representing</w:t>
      </w:r>
      <w:r>
        <w:rPr>
          <w:spacing w:val="-4"/>
        </w:rPr>
        <w:t> </w:t>
      </w:r>
      <w:r>
        <w:rPr/>
        <w:t>information influences its usefulness.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984" w:right="909" w:firstLine="540"/>
        <w:jc w:val="both"/>
      </w:pPr>
      <w:r>
        <w:rPr/>
        <w:t>Timelines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resource.</w:t>
      </w:r>
      <w:r>
        <w:rPr>
          <w:spacing w:val="1"/>
        </w:rPr>
        <w:t> </w:t>
      </w:r>
      <w:r>
        <w:rPr/>
        <w:t>Timelines investigates how current the information resource is and how well it will</w:t>
      </w:r>
      <w:r>
        <w:rPr>
          <w:spacing w:val="1"/>
        </w:rPr>
        <w:t> </w:t>
      </w:r>
      <w:r>
        <w:rPr/>
        <w:t>satisfy 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user‘s need.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answer to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like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</w:t>
      </w:r>
      <w:r>
        <w:rPr>
          <w:spacing w:val="-1"/>
        </w:rPr>
        <w:t>r</w:t>
      </w:r>
      <w:r>
        <w:rPr/>
        <w:t>mation</w:t>
      </w:r>
      <w:r>
        <w:rPr>
          <w:spacing w:val="5"/>
        </w:rPr>
        <w:t> </w:t>
      </w:r>
      <w:r>
        <w:rPr/>
        <w:t>sour</w:t>
      </w:r>
      <w:r>
        <w:rPr>
          <w:spacing w:val="-2"/>
        </w:rPr>
        <w:t>c</w:t>
      </w:r>
      <w:r>
        <w:rPr/>
        <w:t>e</w:t>
      </w:r>
      <w:r>
        <w:rPr>
          <w:spacing w:val="3"/>
        </w:rPr>
        <w:t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w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u</w:t>
      </w:r>
      <w:r>
        <w:rPr>
          <w:spacing w:val="1"/>
        </w:rPr>
        <w:t>p</w:t>
      </w:r>
      <w:r>
        <w:rPr>
          <w:spacing w:val="-1"/>
        </w:rPr>
        <w:t>-</w:t>
      </w:r>
      <w:r>
        <w:rPr/>
        <w:t>to</w:t>
      </w:r>
      <w:r>
        <w:rPr>
          <w:spacing w:val="-1"/>
        </w:rPr>
        <w:t>-</w:t>
      </w:r>
      <w:r>
        <w:rPr/>
        <w:t>d</w:t>
      </w:r>
      <w:r>
        <w:rPr>
          <w:spacing w:val="-1"/>
        </w:rPr>
        <w:t>a</w:t>
      </w:r>
      <w:r>
        <w:rPr/>
        <w:t>te?</w:t>
      </w:r>
      <w:r>
        <w:rPr>
          <w:spacing w:val="10"/>
        </w:rPr>
        <w:t> </w:t>
      </w:r>
      <w:r>
        <w:rPr>
          <w:spacing w:val="-6"/>
        </w:rPr>
        <w:t>I</w:t>
      </w:r>
      <w:r>
        <w:rPr/>
        <w:t>n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stud</w:t>
      </w:r>
      <w:r>
        <w:rPr/>
        <w:t>y</w:t>
      </w:r>
      <w:r>
        <w:rPr>
          <w:spacing w:val="5"/>
        </w:rPr>
        <w:t> </w:t>
      </w:r>
      <w:r>
        <w:rPr>
          <w:spacing w:val="-3"/>
        </w:rPr>
        <w:t>L</w:t>
      </w:r>
      <w:r>
        <w:rPr>
          <w:spacing w:val="1"/>
        </w:rPr>
        <w:t>a</w:t>
      </w:r>
      <w:r>
        <w:rPr/>
        <w:t>nd</w:t>
      </w:r>
      <w:r>
        <w:rPr>
          <w:spacing w:val="3"/>
        </w:rPr>
        <w:t>r</w:t>
      </w:r>
      <w:r>
        <w:rPr/>
        <w:t>y</w:t>
      </w:r>
      <w:r>
        <w:rPr>
          <w:spacing w:val="-1"/>
        </w:rPr>
        <w:t> </w:t>
      </w:r>
      <w:r>
        <w:rPr/>
        <w:t>(200</w:t>
      </w:r>
      <w:r>
        <w:rPr>
          <w:spacing w:val="-1"/>
        </w:rPr>
        <w:t>6</w:t>
      </w:r>
      <w:r>
        <w:rPr/>
        <w:t>:1902)</w:t>
      </w:r>
      <w:r>
        <w:rPr>
          <w:spacing w:val="6"/>
        </w:rPr>
        <w:t> </w:t>
      </w:r>
      <w:r>
        <w:rPr/>
        <w:t>f</w:t>
      </w:r>
      <w:r>
        <w:rPr>
          <w:spacing w:val="1"/>
        </w:rPr>
        <w:t>o</w:t>
      </w:r>
      <w:r>
        <w:rPr/>
        <w:t>und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more important than either convenience or accessibility was the ability to look for new updated</w:t>
      </w:r>
      <w:r>
        <w:rPr>
          <w:spacing w:val="-57"/>
        </w:rPr>
        <w:t> </w:t>
      </w:r>
      <w:r>
        <w:rPr/>
        <w:t>information. Currency resonated with a third of study participants who were attracted to</w:t>
      </w:r>
      <w:r>
        <w:rPr>
          <w:spacing w:val="1"/>
        </w:rPr>
        <w:t> </w:t>
      </w:r>
      <w:r>
        <w:rPr/>
        <w:t>Internet</w:t>
      </w:r>
      <w:r>
        <w:rPr>
          <w:spacing w:val="11"/>
        </w:rPr>
        <w:t> </w:t>
      </w:r>
      <w:r>
        <w:rPr/>
        <w:t>as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was</w:t>
      </w:r>
      <w:r>
        <w:rPr>
          <w:spacing w:val="8"/>
        </w:rPr>
        <w:t> </w:t>
      </w:r>
      <w:r>
        <w:rPr/>
        <w:t>thought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offer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latest</w:t>
      </w:r>
      <w:r>
        <w:rPr>
          <w:spacing w:val="11"/>
        </w:rPr>
        <w:t> </w:t>
      </w:r>
      <w:r>
        <w:rPr/>
        <w:t>information.</w:t>
      </w:r>
      <w:r>
        <w:rPr>
          <w:spacing w:val="8"/>
        </w:rPr>
        <w:t> </w:t>
      </w:r>
      <w:r>
        <w:rPr/>
        <w:t>Similarly,</w:t>
      </w:r>
      <w:r>
        <w:rPr>
          <w:spacing w:val="10"/>
        </w:rPr>
        <w:t> </w:t>
      </w:r>
      <w:r>
        <w:rPr/>
        <w:t>Tsakonas</w:t>
      </w:r>
      <w:r>
        <w:rPr>
          <w:spacing w:val="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984" w:right="906"/>
      </w:pPr>
      <w:r>
        <w:rPr/>
        <w:t>P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a</w:t>
      </w:r>
      <w:r>
        <w:rPr/>
        <w:t>theodo</w:t>
      </w:r>
      <w:r>
        <w:rPr>
          <w:spacing w:val="-2"/>
        </w:rPr>
        <w:t>r</w:t>
      </w:r>
      <w:r>
        <w:rPr/>
        <w:t>ou </w:t>
      </w:r>
      <w:r>
        <w:rPr>
          <w:spacing w:val="26"/>
        </w:rPr>
        <w:t> </w:t>
      </w:r>
      <w:r>
        <w:rPr/>
        <w:t>(200</w:t>
      </w:r>
      <w:r>
        <w:rPr>
          <w:spacing w:val="-1"/>
        </w:rPr>
        <w:t>6</w:t>
      </w:r>
      <w:r>
        <w:rPr/>
        <w:t>:4</w:t>
      </w:r>
      <w:r>
        <w:rPr>
          <w:spacing w:val="2"/>
        </w:rPr>
        <w:t>0</w:t>
      </w:r>
      <w:r>
        <w:rPr/>
        <w:t>6) </w:t>
      </w:r>
      <w:r>
        <w:rPr>
          <w:spacing w:val="25"/>
        </w:rPr>
        <w:t> </w:t>
      </w:r>
      <w:r>
        <w:rPr/>
        <w:t>in </w:t>
      </w:r>
      <w:r>
        <w:rPr>
          <w:spacing w:val="26"/>
        </w:rPr>
        <w:t> </w:t>
      </w:r>
      <w:r>
        <w:rPr/>
        <w:t>their </w:t>
      </w:r>
      <w:r>
        <w:rPr>
          <w:spacing w:val="25"/>
        </w:rPr>
        <w:t> </w:t>
      </w:r>
      <w:r>
        <w:rPr>
          <w:spacing w:val="-1"/>
        </w:rPr>
        <w:t>stu</w:t>
      </w:r>
      <w:r>
        <w:rPr>
          <w:spacing w:val="2"/>
        </w:rPr>
        <w:t>d</w:t>
      </w:r>
      <w:r>
        <w:rPr/>
        <w:t>y </w:t>
      </w:r>
      <w:r>
        <w:rPr>
          <w:spacing w:val="21"/>
        </w:rPr>
        <w:t> </w:t>
      </w:r>
      <w:r>
        <w:rPr/>
        <w:t>fou</w:t>
      </w:r>
      <w:r>
        <w:rPr>
          <w:spacing w:val="1"/>
        </w:rPr>
        <w:t>n</w:t>
      </w:r>
      <w:r>
        <w:rPr/>
        <w:t>d </w:t>
      </w:r>
      <w:r>
        <w:rPr>
          <w:spacing w:val="26"/>
        </w:rPr>
        <w:t> </w:t>
      </w:r>
      <w:r>
        <w:rPr/>
        <w:t>that 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timeliness </w:t>
      </w:r>
      <w:r>
        <w:rPr>
          <w:spacing w:val="26"/>
        </w:rPr>
        <w:t> </w:t>
      </w:r>
      <w:r>
        <w:rPr/>
        <w:t>of </w:t>
      </w:r>
      <w:r>
        <w:rPr>
          <w:spacing w:val="25"/>
        </w:rPr>
        <w:t> </w:t>
      </w:r>
      <w:r>
        <w:rPr>
          <w:spacing w:val="-2"/>
        </w:rPr>
        <w:t>i</w:t>
      </w:r>
      <w:r>
        <w:rPr/>
        <w:t>n</w:t>
      </w:r>
      <w:r>
        <w:rPr>
          <w:spacing w:val="-1"/>
        </w:rPr>
        <w:t>f</w:t>
      </w:r>
      <w:r>
        <w:rPr/>
        <w:t>o</w:t>
      </w:r>
      <w:r>
        <w:rPr>
          <w:spacing w:val="-1"/>
        </w:rPr>
        <w:t>r</w:t>
      </w:r>
      <w:r>
        <w:rPr/>
        <w:t>mation </w:t>
      </w:r>
      <w:r>
        <w:rPr>
          <w:spacing w:val="26"/>
        </w:rPr>
        <w:t> </w:t>
      </w:r>
      <w:r>
        <w:rPr/>
        <w:t>is </w:t>
      </w:r>
      <w:r>
        <w:rPr/>
        <w:t>perceived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very</w:t>
      </w:r>
      <w:r>
        <w:rPr>
          <w:spacing w:val="-2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feature</w:t>
      </w:r>
      <w:r>
        <w:rPr>
          <w:spacing w:val="1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utilisation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library</w:t>
      </w:r>
      <w:r>
        <w:rPr>
          <w:spacing w:val="-1"/>
        </w:rPr>
        <w:t> </w:t>
      </w:r>
      <w:r>
        <w:rPr/>
        <w:t>electronic</w:t>
      </w:r>
      <w:r>
        <w:rPr>
          <w:spacing w:val="2"/>
        </w:rPr>
        <w:t> </w:t>
      </w:r>
      <w:r>
        <w:rPr/>
        <w:t>services.‖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13" w:firstLine="720"/>
        <w:jc w:val="both"/>
      </w:pPr>
      <w:r>
        <w:rPr/>
        <w:drawing>
          <wp:anchor distT="0" distB="0" distL="0" distR="0" allowOverlap="1" layoutInCell="1" locked="0" behindDoc="1" simplePos="0" relativeHeight="481485824">
            <wp:simplePos x="0" y="0"/>
            <wp:positionH relativeFrom="page">
              <wp:posOffset>1596771</wp:posOffset>
            </wp:positionH>
            <wp:positionV relativeFrom="paragraph">
              <wp:posOffset>816141</wp:posOffset>
            </wp:positionV>
            <wp:extent cx="5168773" cy="5110146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literature review above had revealed that relevance, format, reliability, level of</w:t>
      </w:r>
      <w:r>
        <w:rPr>
          <w:spacing w:val="1"/>
        </w:rPr>
        <w:t> </w:t>
      </w:r>
      <w:r>
        <w:rPr/>
        <w:t>information and timeliness are measures of usefulness of the content of a document 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10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1" w:right="0" w:hanging="618"/>
        <w:jc w:val="left"/>
      </w:pPr>
      <w:bookmarkStart w:name="_TOC_250044" w:id="24"/>
      <w:r>
        <w:rPr/>
        <w:t>Usability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1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information</w:t>
      </w:r>
      <w:r>
        <w:rPr>
          <w:spacing w:val="-2"/>
        </w:rPr>
        <w:t> </w:t>
      </w:r>
      <w:bookmarkEnd w:id="24"/>
      <w:r>
        <w:rPr/>
        <w:t>utilisation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984" w:right="908" w:firstLine="540"/>
        <w:jc w:val="both"/>
      </w:pPr>
      <w:r>
        <w:rPr/>
        <w:t>In order to produce high quality research, researchers must have access to research</w:t>
      </w:r>
      <w:r>
        <w:rPr>
          <w:spacing w:val="1"/>
        </w:rPr>
        <w:t> </w:t>
      </w:r>
      <w:r>
        <w:rPr/>
        <w:t>data including large specialized data and to the products of research including scholarly</w:t>
      </w:r>
      <w:r>
        <w:rPr>
          <w:spacing w:val="1"/>
        </w:rPr>
        <w:t> </w:t>
      </w:r>
      <w:r>
        <w:rPr/>
        <w:t>publications. In the United Kingdom the Science and Innovation Investment Framework</w:t>
      </w:r>
      <w:r>
        <w:rPr>
          <w:spacing w:val="1"/>
        </w:rPr>
        <w:t> </w:t>
      </w:r>
      <w:r>
        <w:rPr/>
        <w:t>2004 2014 argued that access to research knowledge is an important component of the</w:t>
      </w:r>
      <w:r>
        <w:rPr>
          <w:spacing w:val="1"/>
        </w:rPr>
        <w:t> </w:t>
      </w:r>
      <w:r>
        <w:rPr/>
        <w:t>innov</w:t>
      </w:r>
      <w:r>
        <w:rPr>
          <w:spacing w:val="-1"/>
        </w:rPr>
        <w:t>a</w:t>
      </w:r>
      <w:r>
        <w:rPr/>
        <w:t>tion </w:t>
      </w:r>
      <w:r>
        <w:rPr>
          <w:spacing w:val="-22"/>
        </w:rPr>
        <w:t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stem</w:t>
      </w:r>
      <w:r>
        <w:rPr/>
        <w:t>. </w:t>
      </w:r>
      <w:r>
        <w:rPr>
          <w:spacing w:val="-22"/>
        </w:rPr>
        <w:t> </w:t>
      </w:r>
      <w:r>
        <w:rPr/>
        <w:t>The </w:t>
      </w:r>
      <w:r>
        <w:rPr>
          <w:spacing w:val="-2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 </w:t>
      </w:r>
      <w:r>
        <w:rPr>
          <w:spacing w:val="-22"/>
        </w:rPr>
        <w:t> </w:t>
      </w:r>
      <w:r>
        <w:rPr>
          <w:spacing w:val="-1"/>
        </w:rPr>
        <w:t>c</w:t>
      </w:r>
      <w:r>
        <w:rPr/>
        <w:t>ommuni</w:t>
      </w:r>
      <w:r>
        <w:rPr>
          <w:spacing w:val="5"/>
        </w:rPr>
        <w:t>t</w:t>
      </w:r>
      <w:r>
        <w:rPr/>
        <w:t>y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m</w:t>
      </w:r>
      <w:r>
        <w:rPr/>
        <w:t>ust </w:t>
      </w:r>
      <w:r>
        <w:rPr>
          <w:spacing w:val="-22"/>
        </w:rPr>
        <w:t> </w:t>
      </w:r>
      <w:r>
        <w:rPr/>
        <w:t>h</w:t>
      </w:r>
      <w:r>
        <w:rPr>
          <w:spacing w:val="-1"/>
        </w:rPr>
        <w:t>a</w:t>
      </w:r>
      <w:r>
        <w:rPr/>
        <w:t>ve </w:t>
      </w:r>
      <w:r>
        <w:rPr>
          <w:spacing w:val="-23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4"/>
        </w:rPr>
        <w:t>d</w:t>
      </w:r>
      <w:r>
        <w:rPr/>
        <w:t>y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>
          <w:spacing w:val="-1"/>
        </w:rPr>
        <w:t>e</w:t>
      </w:r>
      <w:r>
        <w:rPr>
          <w:spacing w:val="1"/>
        </w:rPr>
        <w:t>f</w:t>
      </w:r>
      <w:r>
        <w:rPr/>
        <w:t>ficient </w:t>
      </w:r>
      <w:r>
        <w:rPr>
          <w:spacing w:val="-22"/>
        </w:rPr>
        <w:t> </w:t>
      </w:r>
      <w:r>
        <w:rPr>
          <w:spacing w:val="-1"/>
        </w:rPr>
        <w:t>acces</w:t>
      </w:r>
      <w:r>
        <w:rPr/>
        <w:t>s </w:t>
      </w:r>
      <w:r>
        <w:rPr>
          <w:spacing w:val="-22"/>
        </w:rPr>
        <w:t> </w:t>
      </w:r>
      <w:r>
        <w:rPr/>
        <w:t>to information of all kinds such as experimental</w:t>
      </w:r>
      <w:r>
        <w:rPr>
          <w:spacing w:val="1"/>
        </w:rPr>
        <w:t> </w:t>
      </w:r>
      <w:r>
        <w:rPr/>
        <w:t>data sets, journals, theses, conference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-1"/>
        </w:rPr>
        <w:t>cee</w:t>
      </w:r>
      <w:r>
        <w:rPr/>
        <w:t>di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s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ti</w:t>
      </w:r>
      <w:r>
        <w:rPr>
          <w:spacing w:val="-1"/>
        </w:rPr>
        <w:t>e</w:t>
      </w:r>
      <w:r>
        <w:rPr>
          <w:w w:val="111"/>
        </w:rPr>
        <w:t>nts‖</w:t>
      </w:r>
      <w:r>
        <w:rPr/>
        <w:t> </w:t>
      </w:r>
      <w:r>
        <w:rPr>
          <w:spacing w:val="-23"/>
        </w:rPr>
        <w:t> </w:t>
      </w:r>
      <w:r>
        <w:rPr>
          <w:spacing w:val="-1"/>
        </w:rPr>
        <w:t>a</w:t>
      </w:r>
      <w:r>
        <w:rPr/>
        <w:t>ll </w:t>
      </w:r>
      <w:r>
        <w:rPr>
          <w:spacing w:val="-22"/>
        </w:rPr>
        <w:t> </w:t>
      </w:r>
      <w:r>
        <w:rPr/>
        <w:t>of </w:t>
      </w:r>
      <w:r>
        <w:rPr>
          <w:spacing w:val="-23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22"/>
        </w:rPr>
        <w:t>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23"/>
        </w:rPr>
        <w:t> </w:t>
      </w:r>
      <w:r>
        <w:rPr/>
        <w:t>li</w:t>
      </w:r>
      <w:r>
        <w:rPr>
          <w:spacing w:val="1"/>
        </w:rPr>
        <w:t>f</w:t>
      </w:r>
      <w:r>
        <w:rPr/>
        <w:t>e </w:t>
      </w:r>
      <w:r>
        <w:rPr>
          <w:spacing w:val="-23"/>
        </w:rPr>
        <w:t> </w:t>
      </w:r>
      <w:r>
        <w:rPr/>
        <w:t>blood </w:t>
      </w:r>
      <w:r>
        <w:rPr>
          <w:spacing w:val="-22"/>
        </w:rPr>
        <w:t> </w:t>
      </w:r>
      <w:r>
        <w:rPr/>
        <w:t>of </w:t>
      </w:r>
      <w:r>
        <w:rPr>
          <w:spacing w:val="-23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innovation.‖ Furthermore, it noted that much information is now available in digital form</w:t>
      </w:r>
      <w:r>
        <w:rPr>
          <w:spacing w:val="1"/>
        </w:rPr>
        <w:t> </w:t>
      </w:r>
      <w:r>
        <w:rPr/>
        <w:t>and therefore asserted among other things that the research community needs system that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easily</w:t>
      </w:r>
      <w:r>
        <w:rPr>
          <w:spacing w:val="-5"/>
        </w:rPr>
        <w:t> </w:t>
      </w:r>
      <w:r>
        <w:rPr/>
        <w:t>navigable (CARL, 2005).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984" w:right="912" w:firstLine="540"/>
        <w:jc w:val="both"/>
      </w:pPr>
      <w:r>
        <w:rPr>
          <w:w w:val="99"/>
        </w:rPr>
        <w:t>A</w:t>
      </w:r>
      <w:r>
        <w:rPr>
          <w:spacing w:val="-2"/>
          <w:w w:val="99"/>
        </w:rPr>
        <w:t>c</w:t>
      </w:r>
      <w:r>
        <w:rPr>
          <w:spacing w:val="-1"/>
        </w:rPr>
        <w:t>ce</w:t>
      </w:r>
      <w:r>
        <w:rPr>
          <w:w w:val="99"/>
        </w:rPr>
        <w:t>ss</w:t>
      </w:r>
      <w:r>
        <w:rPr>
          <w:spacing w:val="9"/>
        </w:rPr>
        <w:t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>
          <w:w w:val="99"/>
        </w:rPr>
        <w:t>US</w:t>
      </w:r>
      <w:r>
        <w:rPr>
          <w:spacing w:val="7"/>
        </w:rPr>
        <w:t> </w:t>
      </w:r>
      <w:r>
        <w:rPr>
          <w:w w:val="99"/>
        </w:rPr>
        <w:t>N</w:t>
      </w:r>
      <w:r>
        <w:rPr>
          <w:spacing w:val="-2"/>
          <w:w w:val="99"/>
        </w:rPr>
        <w:t>a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9"/>
        </w:rPr>
        <w:t> </w:t>
      </w:r>
      <w:r>
        <w:rPr>
          <w:spacing w:val="-6"/>
        </w:rPr>
        <w:t>L</w:t>
      </w:r>
      <w:r>
        <w:rPr/>
        <w:t>i</w:t>
      </w:r>
      <w:r>
        <w:rPr>
          <w:spacing w:val="2"/>
        </w:rPr>
        <w:t>b</w:t>
      </w:r>
      <w:r>
        <w:rPr/>
        <w:t>r</w:t>
      </w:r>
      <w:r>
        <w:rPr>
          <w:spacing w:val="-2"/>
        </w:rPr>
        <w:t>a</w:t>
      </w:r>
      <w:r>
        <w:rPr>
          <w:spacing w:val="3"/>
        </w:rPr>
        <w:t>r</w:t>
      </w:r>
      <w:r>
        <w:rPr/>
        <w:t>y</w:t>
      </w:r>
      <w:r>
        <w:rPr>
          <w:spacing w:val="4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Medi</w:t>
      </w:r>
      <w:r>
        <w:rPr>
          <w:spacing w:val="-2"/>
        </w:rPr>
        <w:t>c</w:t>
      </w:r>
      <w:r>
        <w:rPr/>
        <w:t>ine</w:t>
      </w:r>
      <w:r>
        <w:rPr>
          <w:spacing w:val="6"/>
        </w:rPr>
        <w:t> </w:t>
      </w:r>
      <w:r>
        <w:rPr/>
        <w:t>(200</w:t>
      </w:r>
      <w:r>
        <w:rPr>
          <w:spacing w:val="-1"/>
        </w:rPr>
        <w:t>4</w:t>
      </w:r>
      <w:r>
        <w:rPr/>
        <w:t>)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d</w:t>
      </w:r>
      <w:r>
        <w:rPr>
          <w:spacing w:val="-1"/>
        </w:rPr>
        <w:t>e</w:t>
      </w:r>
      <w:r>
        <w:rPr/>
        <w:t>fi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/>
        <w:t>ability to locate, to gain entry and use to an electronic resource.‖ Access to scholarly</w:t>
      </w:r>
      <w:r>
        <w:rPr>
          <w:spacing w:val="1"/>
        </w:rPr>
        <w:t> </w:t>
      </w:r>
      <w:r>
        <w:rPr/>
        <w:t>electronic publications is of critical importance to researchers, faculty, staff and students</w:t>
      </w:r>
      <w:r>
        <w:rPr>
          <w:spacing w:val="1"/>
        </w:rPr>
        <w:t> </w:t>
      </w:r>
      <w:r>
        <w:rPr/>
        <w:t>and their ability to achieve and advance the university‘s teaching/learning and research</w:t>
      </w:r>
      <w:r>
        <w:rPr>
          <w:spacing w:val="1"/>
        </w:rPr>
        <w:t> </w:t>
      </w:r>
      <w:r>
        <w:rPr>
          <w:spacing w:val="-3"/>
        </w:rPr>
        <w:t>g</w:t>
      </w:r>
      <w:r>
        <w:rPr/>
        <w:t>o</w:t>
      </w:r>
      <w:r>
        <w:rPr>
          <w:spacing w:val="-1"/>
        </w:rPr>
        <w:t>a</w:t>
      </w:r>
      <w:r>
        <w:rPr/>
        <w:t>l </w:t>
      </w:r>
      <w:r>
        <w:rPr>
          <w:spacing w:val="-27"/>
        </w:rPr>
        <w:t> </w:t>
      </w:r>
      <w:r>
        <w:rPr>
          <w:spacing w:val="1"/>
        </w:rPr>
        <w:t>(</w:t>
      </w:r>
      <w:r>
        <w:rPr/>
        <w:t>Univ</w:t>
      </w:r>
      <w:r>
        <w:rPr>
          <w:spacing w:val="-1"/>
        </w:rPr>
        <w:t>e</w:t>
      </w:r>
      <w:r>
        <w:rPr>
          <w:w w:val="99"/>
        </w:rPr>
        <w:t>rsi</w:t>
      </w:r>
      <w:r>
        <w:rPr>
          <w:spacing w:val="5"/>
          <w:w w:val="99"/>
        </w:rPr>
        <w:t>t</w:t>
      </w:r>
      <w:r>
        <w:rPr/>
        <w:t>y</w:t>
      </w:r>
      <w:r>
        <w:rPr>
          <w:spacing w:val="26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8"/>
        </w:rPr>
        <w:t> </w:t>
      </w:r>
      <w:r>
        <w:rPr/>
        <w:t>Color</w:t>
      </w:r>
      <w:r>
        <w:rPr>
          <w:spacing w:val="-2"/>
        </w:rPr>
        <w:t>a</w:t>
      </w:r>
      <w:r>
        <w:rPr/>
        <w:t>do </w:t>
      </w:r>
      <w:r>
        <w:rPr>
          <w:spacing w:val="-27"/>
        </w:rPr>
        <w:t> </w:t>
      </w:r>
      <w:r>
        <w:rPr/>
        <w:t>2005</w:t>
      </w:r>
      <w:r>
        <w:rPr>
          <w:spacing w:val="-1"/>
        </w:rPr>
        <w:t>)</w:t>
      </w:r>
      <w:r>
        <w:rPr/>
        <w:t>. </w:t>
      </w:r>
      <w:r>
        <w:rPr>
          <w:spacing w:val="-27"/>
        </w:rPr>
        <w:t> </w:t>
      </w:r>
      <w:r>
        <w:rPr/>
        <w:t>Macki</w:t>
      </w:r>
      <w:r>
        <w:rPr>
          <w:spacing w:val="3"/>
        </w:rPr>
        <w:t>e</w:t>
      </w:r>
      <w:r>
        <w:rPr>
          <w:spacing w:val="-1"/>
        </w:rPr>
        <w:t>-Ma</w:t>
      </w:r>
      <w:r>
        <w:rPr>
          <w:spacing w:val="1"/>
        </w:rPr>
        <w:t>s</w:t>
      </w:r>
      <w:r>
        <w:rPr/>
        <w:t>on </w:t>
      </w:r>
      <w:r>
        <w:rPr>
          <w:spacing w:val="-27"/>
        </w:rPr>
        <w:t> </w:t>
      </w:r>
      <w:r>
        <w:rPr>
          <w:spacing w:val="-1"/>
        </w:rPr>
        <w:t>e</w:t>
      </w:r>
      <w:r>
        <w:rPr/>
        <w:t>t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l. </w:t>
      </w:r>
      <w:r>
        <w:rPr>
          <w:spacing w:val="-27"/>
        </w:rPr>
        <w:t> </w:t>
      </w:r>
      <w:r>
        <w:rPr/>
        <w:t>(199</w:t>
      </w:r>
      <w:r>
        <w:rPr>
          <w:spacing w:val="-1"/>
        </w:rPr>
        <w:t>9</w:t>
      </w:r>
      <w:r>
        <w:rPr/>
        <w:t>) </w:t>
      </w:r>
      <w:r>
        <w:rPr>
          <w:spacing w:val="-28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2"/>
        </w:rPr>
        <w:t>o</w:t>
      </w:r>
      <w:r>
        <w:rPr/>
        <w:t>rted,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Ele</w:t>
      </w:r>
      <w:r>
        <w:rPr>
          <w:spacing w:val="-2"/>
        </w:rPr>
        <w:t>c</w:t>
      </w:r>
      <w:r>
        <w:rPr/>
        <w:t>tronic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984" w:right="907"/>
        <w:jc w:val="both"/>
      </w:pPr>
      <w:r>
        <w:rPr/>
        <w:t>access to scholarly journals has become an important and commonly accepted tool for</w:t>
      </w:r>
      <w:r>
        <w:rPr>
          <w:spacing w:val="1"/>
        </w:rPr>
        <w:t> </w:t>
      </w:r>
      <w:r>
        <w:rPr/>
        <w:t>researchers.‖ When used efficiently, scholarly electronic publications and digital libraries</w:t>
      </w:r>
      <w:r>
        <w:rPr>
          <w:spacing w:val="-57"/>
        </w:rPr>
        <w:t> </w:t>
      </w:r>
      <w:r>
        <w:rPr/>
        <w:t>can be a boon to both researchers and practitioners by providing quick and easy access to</w:t>
      </w:r>
      <w:r>
        <w:rPr>
          <w:spacing w:val="-57"/>
        </w:rPr>
        <w:t> </w:t>
      </w:r>
      <w:r>
        <w:rPr/>
        <w:t>both</w:t>
      </w:r>
      <w:r>
        <w:rPr>
          <w:spacing w:val="-1"/>
        </w:rPr>
        <w:t> </w:t>
      </w:r>
      <w:r>
        <w:rPr/>
        <w:t>research findings and other</w:t>
      </w:r>
      <w:r>
        <w:rPr>
          <w:spacing w:val="-2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information (Rudner, 2000)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984" w:right="905" w:firstLine="540"/>
        <w:jc w:val="both"/>
      </w:pPr>
      <w:r>
        <w:rPr/>
        <w:drawing>
          <wp:anchor distT="0" distB="0" distL="0" distR="0" allowOverlap="1" layoutInCell="1" locked="0" behindDoc="1" simplePos="0" relativeHeight="481486336">
            <wp:simplePos x="0" y="0"/>
            <wp:positionH relativeFrom="page">
              <wp:posOffset>1596771</wp:posOffset>
            </wp:positionH>
            <wp:positionV relativeFrom="paragraph">
              <wp:posOffset>115101</wp:posOffset>
            </wp:positionV>
            <wp:extent cx="5168773" cy="5110146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today‘s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 through a variety of channels ranging from the websites of the producers or</w:t>
      </w:r>
      <w:r>
        <w:rPr>
          <w:spacing w:val="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intermediaries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-57"/>
        </w:rPr>
        <w:t> </w:t>
      </w:r>
      <w:r>
        <w:rPr/>
        <w:t>providers, search tools and services and so on. Chowdhury (2005) in a study on access</w:t>
      </w:r>
      <w:r>
        <w:rPr>
          <w:spacing w:val="1"/>
        </w:rPr>
        <w:t> </w:t>
      </w:r>
      <w:r>
        <w:rPr/>
        <w:t>and usability issue of scholarly electronic publications identified channels through 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as: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journals-print</w:t>
      </w:r>
      <w:r>
        <w:rPr>
          <w:spacing w:val="1"/>
        </w:rPr>
        <w:t> </w:t>
      </w:r>
      <w:r>
        <w:rPr/>
        <w:t>electronic, born e-journal and e-book, digital libraries –special collections, CD-ROM and</w:t>
      </w:r>
      <w:r>
        <w:rPr>
          <w:spacing w:val="-57"/>
        </w:rPr>
        <w:t> </w:t>
      </w:r>
      <w:r>
        <w:rPr/>
        <w:t>online databases, subject gateways, Web search tool-search engineers, special initiative–</w:t>
      </w:r>
      <w:r>
        <w:rPr>
          <w:spacing w:val="1"/>
        </w:rPr>
        <w:t> </w:t>
      </w:r>
      <w:r>
        <w:rPr/>
        <w:t>JSTOR</w:t>
      </w:r>
      <w:r>
        <w:rPr>
          <w:spacing w:val="1"/>
        </w:rPr>
        <w:t> </w:t>
      </w:r>
      <w:r>
        <w:rPr/>
        <w:t>(AJOL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APEX),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archives,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websites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-1"/>
        </w:rPr>
        <w:t> </w:t>
      </w:r>
      <w:r>
        <w:rPr/>
        <w:t>bodies and</w:t>
      </w:r>
      <w:r>
        <w:rPr>
          <w:spacing w:val="-1"/>
        </w:rPr>
        <w:t> </w:t>
      </w:r>
      <w:r>
        <w:rPr/>
        <w:t>personal websites.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984" w:right="916" w:firstLine="540"/>
        <w:jc w:val="both"/>
      </w:pPr>
      <w:r>
        <w:rPr/>
        <w:t>Other studies such as Waldman (2003); Torma and Vakkari, 2004; and Atilgan and</w:t>
      </w:r>
      <w:r>
        <w:rPr>
          <w:spacing w:val="1"/>
        </w:rPr>
        <w:t> </w:t>
      </w:r>
      <w:r>
        <w:rPr/>
        <w:t>Bayram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 varieties</w:t>
      </w:r>
      <w:r>
        <w:rPr>
          <w:spacing w:val="1"/>
        </w:rPr>
        <w:t> </w:t>
      </w:r>
      <w:r>
        <w:rPr/>
        <w:t>of channels</w:t>
      </w:r>
      <w:r>
        <w:rPr>
          <w:spacing w:val="1"/>
        </w:rPr>
        <w:t> </w:t>
      </w:r>
      <w:r>
        <w:rPr/>
        <w:t>of 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digitized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available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researchers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students.</w:t>
      </w:r>
      <w:r>
        <w:rPr>
          <w:spacing w:val="17"/>
        </w:rPr>
        <w:t> </w:t>
      </w:r>
      <w:r>
        <w:rPr/>
        <w:t>Ray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Day</w:t>
      </w:r>
      <w:r>
        <w:rPr>
          <w:spacing w:val="14"/>
        </w:rPr>
        <w:t> </w:t>
      </w:r>
      <w:r>
        <w:rPr/>
        <w:t>(1998)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study</w:t>
      </w:r>
      <w:r>
        <w:rPr>
          <w:spacing w:val="11"/>
        </w:rPr>
        <w:t> </w:t>
      </w:r>
      <w:r>
        <w:rPr/>
        <w:t>found</w:t>
      </w:r>
      <w:r>
        <w:rPr>
          <w:spacing w:val="15"/>
        </w:rPr>
        <w:t> </w:t>
      </w:r>
      <w:r>
        <w:rPr/>
        <w:t>that</w:t>
      </w:r>
    </w:p>
    <w:p>
      <w:pPr>
        <w:pStyle w:val="BodyText"/>
        <w:spacing w:line="480" w:lineRule="auto"/>
        <w:ind w:left="984" w:right="909"/>
        <w:jc w:val="both"/>
      </w:pPr>
      <w:r>
        <w:rPr>
          <w:spacing w:val="-1"/>
          <w:w w:val="44"/>
        </w:rPr>
        <w:t>―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nt</w:t>
      </w:r>
      <w:r>
        <w:rPr>
          <w:spacing w:val="26"/>
        </w:rPr>
        <w:t> </w:t>
      </w:r>
      <w:r>
        <w:rPr/>
        <w:t>upon</w:t>
      </w:r>
      <w:r>
        <w:rPr>
          <w:spacing w:val="26"/>
        </w:rPr>
        <w:t> </w:t>
      </w:r>
      <w:r>
        <w:rPr/>
        <w:t>individual</w:t>
      </w:r>
      <w:r>
        <w:rPr>
          <w:spacing w:val="26"/>
        </w:rPr>
        <w:t> </w:t>
      </w:r>
      <w:r>
        <w:rPr/>
        <w:t>unive</w:t>
      </w:r>
      <w:r>
        <w:rPr>
          <w:spacing w:val="-2"/>
        </w:rPr>
        <w:t>r</w:t>
      </w:r>
      <w:r>
        <w:rPr>
          <w:w w:val="99"/>
        </w:rPr>
        <w:t>si</w:t>
      </w:r>
      <w:r>
        <w:rPr>
          <w:spacing w:val="5"/>
          <w:w w:val="99"/>
        </w:rPr>
        <w:t>t</w:t>
      </w:r>
      <w:r>
        <w:rPr/>
        <w:t>y</w:t>
      </w:r>
      <w:r>
        <w:rPr>
          <w:spacing w:val="21"/>
        </w:rPr>
        <w:t> </w:t>
      </w:r>
      <w:r>
        <w:rPr>
          <w:w w:val="99"/>
        </w:rPr>
        <w:t>subsc</w:t>
      </w:r>
      <w:r>
        <w:rPr>
          <w:spacing w:val="-2"/>
          <w:w w:val="99"/>
        </w:rPr>
        <w:t>r</w:t>
      </w:r>
      <w:r>
        <w:rPr/>
        <w:t>ipt</w:t>
      </w:r>
      <w:r>
        <w:rPr>
          <w:spacing w:val="2"/>
        </w:rPr>
        <w:t>i</w:t>
      </w:r>
      <w:r>
        <w:rPr>
          <w:w w:val="99"/>
        </w:rPr>
        <w:t>ons</w:t>
      </w:r>
      <w:r>
        <w:rPr>
          <w:spacing w:val="26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/>
        <w:t>nu</w:t>
      </w:r>
      <w:r>
        <w:rPr>
          <w:spacing w:val="2"/>
        </w:rPr>
        <w:t>m</w:t>
      </w:r>
      <w:r>
        <w:rPr/>
        <w:t>b</w:t>
      </w:r>
      <w:r>
        <w:rPr>
          <w:spacing w:val="-1"/>
        </w:rPr>
        <w:t>e</w:t>
      </w:r>
      <w:r>
        <w:rPr/>
        <w:t>r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o</w:t>
      </w:r>
      <w:r>
        <w:rPr>
          <w:spacing w:val="6"/>
        </w:rPr>
        <w:t>n</w:t>
      </w:r>
      <w:r>
        <w:rPr>
          <w:spacing w:val="-1"/>
        </w:rPr>
        <w:t>-</w:t>
      </w:r>
      <w:r>
        <w:rPr/>
        <w:t>line d</w:t>
      </w:r>
      <w:r>
        <w:rPr>
          <w:spacing w:val="-1"/>
        </w:rPr>
        <w:t>a</w:t>
      </w:r>
      <w:r>
        <w:rPr/>
        <w:t>tab</w:t>
      </w:r>
      <w:r>
        <w:rPr>
          <w:spacing w:val="-2"/>
        </w:rPr>
        <w:t>a</w:t>
      </w:r>
      <w:r>
        <w:rPr>
          <w:spacing w:val="-1"/>
        </w:rPr>
        <w:t>s</w:t>
      </w:r>
      <w:r>
        <w:rPr/>
        <w:t>e 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a</w:t>
      </w:r>
      <w:r>
        <w:rPr/>
        <w:t>il</w:t>
      </w:r>
      <w:r>
        <w:rPr>
          <w:spacing w:val="-1"/>
        </w:rPr>
        <w:t>a</w:t>
      </w:r>
      <w:r>
        <w:rPr/>
        <w:t>ble </w:t>
      </w:r>
      <w:r>
        <w:rPr>
          <w:spacing w:val="-4"/>
        </w:rPr>
        <w:t> </w:t>
      </w:r>
      <w:r>
        <w:rPr/>
        <w:t>to </w:t>
      </w:r>
      <w:r>
        <w:rPr>
          <w:spacing w:val="-5"/>
        </w:rPr>
        <w:t> </w:t>
      </w:r>
      <w:r>
        <w:rPr/>
        <w:t>them. </w:t>
      </w:r>
      <w:r>
        <w:rPr>
          <w:spacing w:val="-5"/>
        </w:rPr>
        <w:t> </w:t>
      </w:r>
      <w:r>
        <w:rPr>
          <w:spacing w:val="-2"/>
        </w:rPr>
        <w:t>F</w:t>
      </w:r>
      <w:r>
        <w:rPr/>
        <w:t>u</w:t>
      </w:r>
      <w:r>
        <w:rPr>
          <w:spacing w:val="-1"/>
        </w:rPr>
        <w:t>r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rmo</w:t>
      </w:r>
      <w:r>
        <w:rPr>
          <w:spacing w:val="-1"/>
        </w:rPr>
        <w:t>re</w:t>
      </w:r>
      <w:r>
        <w:rPr/>
        <w:t>, </w:t>
      </w:r>
      <w:r>
        <w:rPr>
          <w:spacing w:val="-3"/>
        </w:rPr>
        <w:t> </w:t>
      </w:r>
      <w:r>
        <w:rPr/>
        <w:t>th</w:t>
      </w:r>
      <w:r>
        <w:rPr>
          <w:spacing w:val="4"/>
        </w:rPr>
        <w:t>e</w:t>
      </w:r>
      <w:r>
        <w:rPr/>
        <w:t>y </w:t>
      </w:r>
      <w:r>
        <w:rPr>
          <w:spacing w:val="-8"/>
        </w:rPr>
        <w:t> </w:t>
      </w:r>
      <w:r>
        <w:rPr/>
        <w:t>noted </w:t>
      </w:r>
      <w:r>
        <w:rPr>
          <w:spacing w:val="-6"/>
        </w:rPr>
        <w:t> </w:t>
      </w:r>
      <w:r>
        <w:rPr/>
        <w:t>that </w:t>
      </w:r>
      <w:r>
        <w:rPr>
          <w:spacing w:val="-5"/>
        </w:rPr>
        <w:t> </w:t>
      </w:r>
      <w:r>
        <w:rPr>
          <w:spacing w:val="-1"/>
          <w:w w:val="44"/>
        </w:rPr>
        <w:t>―</w:t>
      </w:r>
      <w:r>
        <w:rPr/>
        <w:t>in </w:t>
      </w:r>
      <w:r>
        <w:rPr>
          <w:spacing w:val="-5"/>
        </w:rPr>
        <w:t> </w:t>
      </w:r>
      <w:r>
        <w:rPr>
          <w:spacing w:val="-1"/>
        </w:rPr>
        <w:t>c</w:t>
      </w:r>
      <w:r>
        <w:rPr/>
        <w:t>onju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tion </w:t>
      </w:r>
      <w:r>
        <w:rPr>
          <w:spacing w:val="-6"/>
        </w:rPr>
        <w:t> </w:t>
      </w:r>
      <w:r>
        <w:rPr>
          <w:spacing w:val="-1"/>
        </w:rPr>
        <w:t>wit</w:t>
      </w:r>
      <w:r>
        <w:rPr/>
        <w:t>h </w:t>
      </w:r>
      <w:r>
        <w:rPr>
          <w:spacing w:val="-5"/>
        </w:rPr>
        <w:t> </w:t>
      </w:r>
      <w:r>
        <w:rPr/>
        <w:t>these </w:t>
      </w:r>
      <w:r>
        <w:rPr/>
        <w:t>technological advances, many stand alone (CD-ROMs) are being increasing networked</w:t>
      </w:r>
      <w:r>
        <w:rPr>
          <w:spacing w:val="1"/>
        </w:rPr>
        <w:t> </w:t>
      </w:r>
      <w:r>
        <w:rPr/>
        <w:t>providing access to network computer terminal in the institution not solely within the</w:t>
      </w:r>
      <w:r>
        <w:rPr>
          <w:spacing w:val="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itself hence improving</w:t>
      </w:r>
      <w:r>
        <w:rPr>
          <w:spacing w:val="-2"/>
        </w:rPr>
        <w:t> </w:t>
      </w:r>
      <w:r>
        <w:rPr/>
        <w:t>user</w:t>
      </w:r>
      <w:r>
        <w:rPr>
          <w:spacing w:val="1"/>
        </w:rPr>
        <w:t> </w:t>
      </w:r>
      <w:r>
        <w:rPr/>
        <w:t>accessibility‖.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9" w:firstLine="739"/>
        <w:jc w:val="both"/>
      </w:pPr>
      <w:r>
        <w:rPr/>
        <w:drawing>
          <wp:anchor distT="0" distB="0" distL="0" distR="0" allowOverlap="1" layoutInCell="1" locked="0" behindDoc="1" simplePos="0" relativeHeight="481486848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Each of the electronic access channels has its own policies and techniques for 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retrieval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influence researchers‘ usability of these services but also the outcome of users search on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(ICT)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tremendous impact on access to information and therefore, has offered researchers new</w:t>
      </w:r>
      <w:r>
        <w:rPr>
          <w:spacing w:val="1"/>
        </w:rPr>
        <w:t> </w:t>
      </w:r>
      <w:r>
        <w:rPr/>
        <w:t>opportunities to create and extract value from scholarly electronic publications (Mackie -</w:t>
      </w:r>
      <w:r>
        <w:rPr>
          <w:spacing w:val="1"/>
        </w:rPr>
        <w:t> </w:t>
      </w:r>
      <w:r>
        <w:rPr/>
        <w:t>Mason,</w:t>
      </w:r>
      <w:r>
        <w:rPr>
          <w:spacing w:val="-4"/>
        </w:rPr>
        <w:t> </w:t>
      </w:r>
      <w:r>
        <w:rPr/>
        <w:t>Bonn,</w:t>
      </w:r>
      <w:r>
        <w:rPr>
          <w:spacing w:val="-4"/>
        </w:rPr>
        <w:t> </w:t>
      </w:r>
      <w:r>
        <w:rPr/>
        <w:t>Riveros,</w:t>
      </w:r>
      <w:r>
        <w:rPr>
          <w:spacing w:val="-1"/>
        </w:rPr>
        <w:t> </w:t>
      </w:r>
      <w:r>
        <w:rPr/>
        <w:t>&amp;</w:t>
      </w:r>
      <w:r>
        <w:rPr>
          <w:spacing w:val="-6"/>
        </w:rPr>
        <w:t> </w:t>
      </w:r>
      <w:r>
        <w:rPr/>
        <w:t>Longee,</w:t>
      </w:r>
      <w:r>
        <w:rPr>
          <w:spacing w:val="-1"/>
        </w:rPr>
        <w:t> </w:t>
      </w:r>
      <w:r>
        <w:rPr/>
        <w:t>1999). Chowdhury) (2005)</w:t>
      </w:r>
      <w:r>
        <w:rPr>
          <w:spacing w:val="-2"/>
        </w:rPr>
        <w:t> </w:t>
      </w:r>
      <w:r>
        <w:rPr/>
        <w:t>posited;</w:t>
      </w:r>
    </w:p>
    <w:p>
      <w:pPr>
        <w:pStyle w:val="BodyText"/>
        <w:spacing w:before="6"/>
      </w:pPr>
    </w:p>
    <w:p>
      <w:pPr>
        <w:pStyle w:val="BodyText"/>
        <w:spacing w:before="1"/>
        <w:ind w:left="2244" w:right="2347"/>
        <w:jc w:val="both"/>
      </w:pPr>
      <w:r>
        <w:rPr/>
        <w:t>Internet has made it possible to get access to virtually any</w:t>
      </w:r>
      <w:r>
        <w:rPr>
          <w:spacing w:val="1"/>
        </w:rPr>
        <w:t> </w:t>
      </w:r>
      <w:r>
        <w:rPr/>
        <w:t>type of information located anywhere in the world. The web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facilitated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redesigned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online</w:t>
      </w:r>
      <w:r>
        <w:rPr>
          <w:spacing w:val="60"/>
        </w:rPr>
        <w:t> </w:t>
      </w:r>
      <w:r>
        <w:rPr/>
        <w:t>journals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providers,</w:t>
      </w:r>
      <w:r>
        <w:rPr>
          <w:spacing w:val="1"/>
        </w:rPr>
        <w:t> </w:t>
      </w:r>
      <w:r>
        <w:rPr/>
        <w:t>e-book,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databases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interfaces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e-journals</w:t>
      </w:r>
      <w:r>
        <w:rPr>
          <w:spacing w:val="1"/>
        </w:rPr>
        <w:t> </w:t>
      </w:r>
      <w:r>
        <w:rPr/>
        <w:t>databases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libraries</w:t>
      </w:r>
      <w:r>
        <w:rPr>
          <w:spacing w:val="60"/>
        </w:rPr>
        <w:t> </w:t>
      </w:r>
      <w:r>
        <w:rPr/>
        <w:t>are</w:t>
      </w:r>
      <w:r>
        <w:rPr>
          <w:spacing w:val="-57"/>
        </w:rPr>
        <w:t> </w:t>
      </w:r>
      <w:r>
        <w:rPr/>
        <w:t>now</w:t>
      </w:r>
      <w:r>
        <w:rPr>
          <w:spacing w:val="-1"/>
        </w:rPr>
        <w:t> </w:t>
      </w:r>
      <w:r>
        <w:rPr/>
        <w:t>common features.</w:t>
      </w:r>
      <w:r>
        <w:rPr>
          <w:spacing w:val="1"/>
        </w:rPr>
        <w:t> </w:t>
      </w:r>
      <w:r>
        <w:rPr/>
        <w:t>(p.6)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804" w:right="909" w:firstLine="720"/>
        <w:jc w:val="both"/>
      </w:pPr>
      <w:r>
        <w:rPr/>
        <w:t>However, having all of these sophisticated information access systems all round the</w:t>
      </w:r>
      <w:r>
        <w:rPr>
          <w:spacing w:val="-57"/>
        </w:rPr>
        <w:t> </w:t>
      </w:r>
      <w:r>
        <w:rPr/>
        <w:t>fundamental question still remains is it now very easy to get access to the right information</w:t>
      </w:r>
      <w:r>
        <w:rPr>
          <w:spacing w:val="-57"/>
        </w:rPr>
        <w:t> </w:t>
      </w:r>
      <w:r>
        <w:rPr/>
        <w:t>at 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time with</w:t>
      </w:r>
      <w:r>
        <w:rPr>
          <w:spacing w:val="1"/>
        </w:rPr>
        <w:t> </w:t>
      </w:r>
      <w:r>
        <w:rPr/>
        <w:t>minimum 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efforts?</w:t>
      </w:r>
      <w:r>
        <w:rPr>
          <w:spacing w:val="1"/>
        </w:rPr>
        <w:t> </w:t>
      </w:r>
      <w:r>
        <w:rPr/>
        <w:t>(Chowdhury,</w:t>
      </w:r>
      <w:r>
        <w:rPr>
          <w:spacing w:val="60"/>
        </w:rPr>
        <w:t> </w:t>
      </w:r>
      <w:r>
        <w:rPr/>
        <w:t>2005). Borgman</w:t>
      </w:r>
      <w:r>
        <w:rPr>
          <w:spacing w:val="1"/>
        </w:rPr>
        <w:t> </w:t>
      </w:r>
      <w:r>
        <w:rPr/>
        <w:t>(200</w:t>
      </w:r>
      <w:r>
        <w:rPr>
          <w:spacing w:val="-1"/>
        </w:rPr>
        <w:t>0</w:t>
      </w:r>
      <w:r>
        <w:rPr/>
        <w:t>)</w:t>
      </w:r>
      <w:r>
        <w:rPr>
          <w:spacing w:val="13"/>
        </w:rPr>
        <w:t> </w:t>
      </w:r>
      <w:r>
        <w:rPr/>
        <w:t>h</w:t>
      </w:r>
      <w:r>
        <w:rPr>
          <w:spacing w:val="-1"/>
        </w:rPr>
        <w:t>a</w:t>
      </w:r>
      <w:r>
        <w:rPr/>
        <w:t>d</w:t>
      </w:r>
      <w:r>
        <w:rPr>
          <w:spacing w:val="16"/>
        </w:rPr>
        <w:t> </w:t>
      </w:r>
      <w:r>
        <w:rPr/>
        <w:t>obse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D</w:t>
      </w:r>
      <w:r>
        <w:rPr>
          <w:spacing w:val="-1"/>
        </w:rPr>
        <w:t>espi</w:t>
      </w:r>
      <w:r>
        <w:rPr/>
        <w:t>te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hnol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ic</w:t>
      </w:r>
      <w:r>
        <w:rPr>
          <w:spacing w:val="-2"/>
        </w:rPr>
        <w:t>a</w:t>
      </w:r>
      <w:r>
        <w:rPr/>
        <w:t>l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dv</w:t>
      </w:r>
      <w:r>
        <w:rPr>
          <w:spacing w:val="-1"/>
        </w:rPr>
        <w:t>a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es</w:t>
      </w:r>
      <w:r>
        <w:rPr/>
        <w:t>,</w:t>
      </w:r>
      <w:r>
        <w:rPr>
          <w:spacing w:val="14"/>
        </w:rPr>
        <w:t> </w:t>
      </w:r>
      <w:r>
        <w:rPr/>
        <w:t>info</w:t>
      </w:r>
      <w:r>
        <w:rPr>
          <w:spacing w:val="-1"/>
        </w:rPr>
        <w:t>r</w:t>
      </w:r>
      <w:r>
        <w:rPr/>
        <w:t>mation</w:t>
      </w:r>
      <w:r>
        <w:rPr>
          <w:spacing w:val="14"/>
        </w:rPr>
        <w:t> </w:t>
      </w:r>
      <w:r>
        <w:rPr>
          <w:spacing w:val="4"/>
        </w:rPr>
        <w:t>s</w:t>
      </w:r>
      <w:r>
        <w:rPr>
          <w:spacing w:val="-3"/>
        </w:rPr>
        <w:t>y</w:t>
      </w:r>
      <w:r>
        <w:rPr>
          <w:spacing w:val="-1"/>
        </w:rPr>
        <w:t>ste</w:t>
      </w:r>
      <w:r>
        <w:rPr/>
        <w:t>m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ontinue</w:t>
      </w:r>
      <w:r>
        <w:rPr>
          <w:spacing w:val="13"/>
        </w:rPr>
        <w:t> </w:t>
      </w:r>
      <w:r>
        <w:rPr/>
        <w:t>to be 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use‖. The</w:t>
      </w:r>
      <w:r>
        <w:rPr>
          <w:spacing w:val="1"/>
        </w:rPr>
        <w:t> </w:t>
      </w:r>
      <w:r>
        <w:rPr/>
        <w:t>implication of this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new digitized information</w:t>
      </w:r>
      <w:r>
        <w:rPr>
          <w:spacing w:val="60"/>
        </w:rPr>
        <w:t> </w:t>
      </w:r>
      <w:r>
        <w:rPr/>
        <w:t>system</w:t>
      </w:r>
      <w:r>
        <w:rPr>
          <w:spacing w:val="1"/>
        </w:rPr>
        <w:t> </w:t>
      </w:r>
      <w:r>
        <w:rPr/>
        <w:t>such as scholarly electronic publications are not relatively easy to use in an efficient,</w:t>
      </w:r>
      <w:r>
        <w:rPr>
          <w:spacing w:val="1"/>
        </w:rPr>
        <w:t> </w:t>
      </w:r>
      <w:r>
        <w:rPr/>
        <w:t>effective and satisfactory way to perform specified tasks with work environment. Pertinent</w:t>
      </w:r>
      <w:r>
        <w:rPr>
          <w:spacing w:val="1"/>
        </w:rPr>
        <w:t> </w:t>
      </w:r>
      <w:r>
        <w:rPr/>
        <w:t>to the above, is the issue of usability of scholar electronic publications. Preece, Rogers and</w:t>
      </w:r>
      <w:r>
        <w:rPr>
          <w:spacing w:val="1"/>
        </w:rPr>
        <w:t> </w:t>
      </w:r>
      <w:r>
        <w:rPr/>
        <w:t>Sh</w:t>
      </w:r>
      <w:r>
        <w:rPr>
          <w:spacing w:val="-1"/>
        </w:rPr>
        <w:t>a</w:t>
      </w:r>
      <w:r>
        <w:rPr/>
        <w:t>rp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Dia</w:t>
      </w:r>
      <w:r>
        <w:rPr/>
        <w:t>z</w:t>
      </w:r>
      <w:r>
        <w:rPr>
          <w:spacing w:val="13"/>
        </w:rPr>
        <w:t> </w:t>
      </w:r>
      <w:r>
        <w:rPr/>
        <w:t>(200</w:t>
      </w:r>
      <w:r>
        <w:rPr>
          <w:spacing w:val="-1"/>
        </w:rPr>
        <w:t>3</w:t>
      </w:r>
      <w:r>
        <w:rPr/>
        <w:t>)</w:t>
      </w:r>
      <w:r>
        <w:rPr>
          <w:spacing w:val="8"/>
        </w:rPr>
        <w:t> </w:t>
      </w:r>
      <w:r>
        <w:rPr/>
        <w:t>po</w:t>
      </w:r>
      <w:r>
        <w:rPr>
          <w:spacing w:val="2"/>
        </w:rPr>
        <w:t>i</w:t>
      </w:r>
      <w:r>
        <w:rPr/>
        <w:t>nted</w:t>
      </w:r>
      <w:r>
        <w:rPr>
          <w:spacing w:val="8"/>
        </w:rPr>
        <w:t> </w:t>
      </w:r>
      <w:r>
        <w:rPr/>
        <w:t>out</w:t>
      </w:r>
      <w:r>
        <w:rPr>
          <w:spacing w:val="9"/>
        </w:rPr>
        <w:t> </w:t>
      </w:r>
      <w:r>
        <w:rPr/>
        <w:t>that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dd</w:t>
      </w:r>
      <w:r>
        <w:rPr>
          <w:spacing w:val="1"/>
        </w:rPr>
        <w:t>r</w:t>
      </w:r>
      <w:r>
        <w:rPr>
          <w:spacing w:val="-1"/>
        </w:rPr>
        <w:t>ess</w:t>
      </w:r>
      <w:r>
        <w:rPr/>
        <w:t>ing</w:t>
      </w:r>
      <w:r>
        <w:rPr>
          <w:spacing w:val="9"/>
        </w:rPr>
        <w:t> </w:t>
      </w:r>
      <w:r>
        <w:rPr/>
        <w:t>usabili</w:t>
      </w:r>
      <w:r>
        <w:rPr>
          <w:spacing w:val="2"/>
        </w:rPr>
        <w:t>t</w:t>
      </w:r>
      <w:r>
        <w:rPr/>
        <w:t>y</w:t>
      </w:r>
      <w:r>
        <w:rPr>
          <w:spacing w:val="4"/>
        </w:rPr>
        <w:t> </w:t>
      </w:r>
      <w:r>
        <w:rPr/>
        <w:t>is</w:t>
      </w:r>
      <w:r>
        <w:rPr>
          <w:spacing w:val="12"/>
        </w:rPr>
        <w:t> 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6"/>
        </w:rPr>
        <w:t> </w:t>
      </w:r>
      <w:r>
        <w:rPr/>
        <w:t>important</w:t>
      </w:r>
      <w:r>
        <w:rPr>
          <w:spacing w:val="9"/>
        </w:rPr>
        <w:t> </w:t>
      </w:r>
      <w:r>
        <w:rPr>
          <w:spacing w:val="-1"/>
        </w:rPr>
        <w:t>sinc</w:t>
      </w:r>
      <w:r>
        <w:rPr/>
        <w:t>e</w:t>
      </w:r>
      <w:r>
        <w:rPr>
          <w:spacing w:val="10"/>
        </w:rPr>
        <w:t> </w:t>
      </w:r>
      <w:r>
        <w:rPr>
          <w:spacing w:val="7"/>
        </w:rPr>
        <w:t>e</w:t>
      </w:r>
      <w:r>
        <w:rPr>
          <w:spacing w:val="-1"/>
        </w:rPr>
        <w:t>-</w:t>
      </w:r>
      <w:r>
        <w:rPr/>
        <w:t>book are interactive systems and consequently have to be designed with the needs of their users</w:t>
      </w:r>
      <w:r>
        <w:rPr>
          <w:spacing w:val="1"/>
        </w:rPr>
        <w:t> </w:t>
      </w:r>
      <w:r>
        <w:rPr/>
        <w:t>in mind.‖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7" w:firstLine="808"/>
        <w:jc w:val="both"/>
      </w:pPr>
      <w:r>
        <w:rPr/>
        <w:drawing>
          <wp:anchor distT="0" distB="0" distL="0" distR="0" allowOverlap="1" layoutInCell="1" locked="0" behindDoc="1" simplePos="0" relativeHeight="481487360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Usability of an information system refers to its capabilities that enable the user 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environment. The usability of information system/services means how easily it can be used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interface,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retrieval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interoperability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databases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involved</w:t>
      </w:r>
      <w:r>
        <w:rPr>
          <w:spacing w:val="60"/>
        </w:rPr>
        <w:t> </w:t>
      </w:r>
      <w:r>
        <w:rPr/>
        <w:t>(Chowdhury,</w:t>
      </w:r>
      <w:r>
        <w:rPr>
          <w:spacing w:val="1"/>
        </w:rPr>
        <w:t> </w:t>
      </w:r>
      <w:r>
        <w:rPr/>
        <w:t>2005). Several studies like those of Abels, Liebscher and Denmen(1996); Liew, Foo and</w:t>
      </w:r>
      <w:r>
        <w:rPr>
          <w:spacing w:val="1"/>
        </w:rPr>
        <w:t> </w:t>
      </w:r>
      <w:r>
        <w:rPr/>
        <w:t>Chennupati, (2000); Rusch-Feja and Siebeky (1999);</w:t>
      </w:r>
      <w:r>
        <w:rPr>
          <w:spacing w:val="1"/>
        </w:rPr>
        <w:t> </w:t>
      </w:r>
      <w:r>
        <w:rPr/>
        <w:t>Diaz (2003); Davis and Price (2006)</w:t>
      </w:r>
      <w:r>
        <w:rPr>
          <w:spacing w:val="1"/>
        </w:rPr>
        <w:t> </w:t>
      </w:r>
      <w:r>
        <w:rPr/>
        <w:t>and Woodward, Mackie et al (1998) conducted on usability of information system found</w:t>
      </w:r>
      <w:r>
        <w:rPr>
          <w:spacing w:val="1"/>
        </w:rPr>
        <w:t> </w:t>
      </w:r>
      <w:r>
        <w:rPr/>
        <w:t>among other things that accessibility is contingent on usability. In a study Tsakonas and</w:t>
      </w:r>
      <w:r>
        <w:rPr>
          <w:spacing w:val="1"/>
        </w:rPr>
        <w:t> </w:t>
      </w:r>
      <w:r>
        <w:rPr/>
        <w:t>Paratheodorou (2006) noted that among the many problems found by usability studies of</w:t>
      </w:r>
      <w:r>
        <w:rPr>
          <w:spacing w:val="1"/>
        </w:rPr>
        <w:t> </w:t>
      </w:r>
      <w:r>
        <w:rPr/>
        <w:t>libraries-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 met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terminology,</w:t>
      </w:r>
      <w:r>
        <w:rPr>
          <w:spacing w:val="1"/>
        </w:rPr>
        <w:t> </w:t>
      </w:r>
      <w:r>
        <w:rPr/>
        <w:t>layout and navigation. According to the authors, terminology problems in information</w:t>
      </w:r>
      <w:r>
        <w:rPr>
          <w:spacing w:val="1"/>
        </w:rPr>
        <w:t> </w:t>
      </w:r>
      <w:r>
        <w:rPr/>
        <w:t>websites alienate users and place them in a hostile information environment. Aesthetic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layout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download time and to discontent users through inappropriateness. Navigation aids are</w:t>
      </w:r>
      <w:r>
        <w:rPr>
          <w:spacing w:val="1"/>
        </w:rPr>
        <w:t> </w:t>
      </w:r>
      <w:r>
        <w:rPr/>
        <w:t>supposed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by 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recognizing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support regularity during a session but sometimes for several reasons fail to do so. Jeng in</w:t>
      </w:r>
      <w:r>
        <w:rPr>
          <w:spacing w:val="1"/>
        </w:rPr>
        <w:t> </w:t>
      </w:r>
      <w:r>
        <w:rPr/>
        <w:t>Ts</w:t>
      </w:r>
      <w:r>
        <w:rPr>
          <w:spacing w:val="-1"/>
        </w:rPr>
        <w:t>a</w:t>
      </w:r>
      <w:r>
        <w:rPr/>
        <w:t>kon</w:t>
      </w:r>
      <w:r>
        <w:rPr>
          <w:spacing w:val="-1"/>
        </w:rPr>
        <w:t>a</w:t>
      </w:r>
      <w:r>
        <w:rPr/>
        <w:t>s 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6"/>
        </w:rPr>
        <w:t> </w:t>
      </w:r>
      <w:r>
        <w:rPr/>
        <w:t>P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a</w:t>
      </w:r>
      <w:r>
        <w:rPr/>
        <w:t>the</w:t>
      </w:r>
      <w:r>
        <w:rPr>
          <w:spacing w:val="1"/>
        </w:rPr>
        <w:t>o</w:t>
      </w:r>
      <w:r>
        <w:rPr/>
        <w:t>dorou </w:t>
      </w:r>
      <w:r>
        <w:rPr>
          <w:spacing w:val="25"/>
        </w:rPr>
        <w:t> </w:t>
      </w:r>
      <w:r>
        <w:rPr/>
        <w:t>(200</w:t>
      </w:r>
      <w:r>
        <w:rPr>
          <w:spacing w:val="-1"/>
        </w:rPr>
        <w:t>6</w:t>
      </w:r>
      <w:r>
        <w:rPr/>
        <w:t>) </w:t>
      </w:r>
      <w:r>
        <w:rPr>
          <w:spacing w:val="25"/>
        </w:rPr>
        <w:t> </w:t>
      </w:r>
      <w:r>
        <w:rPr/>
        <w:t>found </w:t>
      </w:r>
      <w:r>
        <w:rPr>
          <w:spacing w:val="25"/>
        </w:rPr>
        <w:t> </w:t>
      </w:r>
      <w:r>
        <w:rPr/>
        <w:t>that 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25"/>
        </w:rPr>
        <w:t> </w:t>
      </w:r>
      <w:r>
        <w:rPr/>
        <w:t>n</w:t>
      </w:r>
      <w:r>
        <w:rPr>
          <w:spacing w:val="-1"/>
        </w:rPr>
        <w:t>ee</w:t>
      </w:r>
      <w:r>
        <w:rPr/>
        <w:t>d </w:t>
      </w:r>
      <w:r>
        <w:rPr>
          <w:spacing w:val="26"/>
        </w:rPr>
        <w:t> </w:t>
      </w:r>
      <w:r>
        <w:rPr/>
        <w:t>for </w:t>
      </w:r>
      <w:r>
        <w:rPr>
          <w:spacing w:val="24"/>
        </w:rPr>
        <w:t> </w:t>
      </w:r>
      <w:r>
        <w:rPr/>
        <w:t>le</w:t>
      </w:r>
      <w:r>
        <w:rPr>
          <w:spacing w:val="-2"/>
        </w:rPr>
        <w:t>a</w:t>
      </w:r>
      <w:r>
        <w:rPr/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rPr/>
        <w:t>ble </w:t>
      </w:r>
      <w:r>
        <w:rPr>
          <w:spacing w:val="25"/>
        </w:rPr>
        <w:t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stem</w:t>
      </w:r>
      <w:r>
        <w:rPr/>
        <w:t>s </w:t>
      </w:r>
      <w:r>
        <w:rPr>
          <w:spacing w:val="26"/>
        </w:rPr>
        <w:t> </w:t>
      </w:r>
      <w:r>
        <w:rPr/>
        <w:t>is underlined in order to minimize the time required to learn the use directives and upgrade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Tsakonas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Papatheodorous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appearance, navigation, terminology and learnability as criteria for evaluating usability of</w:t>
      </w:r>
      <w:r>
        <w:rPr>
          <w:spacing w:val="1"/>
        </w:rPr>
        <w:t> </w:t>
      </w:r>
      <w:r>
        <w:rPr/>
        <w:t>electronic information services. They found that ease of use and navigation were the most</w:t>
      </w:r>
      <w:r>
        <w:rPr>
          <w:spacing w:val="1"/>
        </w:rPr>
        <w:t> </w:t>
      </w:r>
      <w:r>
        <w:rPr/>
        <w:t>influential</w:t>
      </w:r>
      <w:r>
        <w:rPr>
          <w:spacing w:val="-1"/>
        </w:rPr>
        <w:t> </w:t>
      </w:r>
      <w:r>
        <w:rPr/>
        <w:t>attributes of an information system. They</w:t>
      </w:r>
      <w:r>
        <w:rPr>
          <w:spacing w:val="-5"/>
        </w:rPr>
        <w:t> </w:t>
      </w:r>
      <w:r>
        <w:rPr/>
        <w:t>noted: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before="60"/>
        <w:ind w:left="2244" w:right="2350"/>
        <w:jc w:val="both"/>
      </w:pPr>
      <w:r>
        <w:rPr/>
        <w:t>These attributes permit users to conclude their informational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tasks</w:t>
      </w:r>
      <w:r>
        <w:rPr>
          <w:spacing w:val="61"/>
        </w:rPr>
        <w:t> </w:t>
      </w:r>
      <w:r>
        <w:rPr/>
        <w:t>successfully.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navigate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minimize the time and effort users spend and may potentially</w:t>
      </w:r>
      <w:r>
        <w:rPr>
          <w:spacing w:val="-57"/>
        </w:rPr>
        <w:t> </w:t>
      </w:r>
      <w:r>
        <w:rPr/>
        <w:t>lead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third</w:t>
      </w:r>
      <w:r>
        <w:rPr>
          <w:spacing w:val="-1"/>
        </w:rPr>
        <w:t> </w:t>
      </w:r>
      <w:r>
        <w:rPr/>
        <w:t>highlighted attribute</w:t>
      </w:r>
      <w:r>
        <w:rPr>
          <w:spacing w:val="-2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learnability.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10" w:firstLine="720"/>
        <w:jc w:val="both"/>
      </w:pPr>
      <w:r>
        <w:rPr/>
        <w:drawing>
          <wp:anchor distT="0" distB="0" distL="0" distR="0" allowOverlap="1" layoutInCell="1" locked="0" behindDoc="1" simplePos="0" relativeHeight="481487872">
            <wp:simplePos x="0" y="0"/>
            <wp:positionH relativeFrom="page">
              <wp:posOffset>1596771</wp:posOffset>
            </wp:positionH>
            <wp:positionV relativeFrom="paragraph">
              <wp:posOffset>640881</wp:posOffset>
            </wp:positionV>
            <wp:extent cx="5168773" cy="5110146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Also</w:t>
      </w:r>
      <w:r>
        <w:rPr/>
        <w:t> </w:t>
      </w:r>
      <w:r>
        <w:rPr>
          <w:spacing w:val="26"/>
        </w:rPr>
        <w:t> </w:t>
      </w:r>
      <w:r>
        <w:rPr>
          <w:w w:val="99"/>
        </w:rPr>
        <w:t>Ab</w:t>
      </w:r>
      <w:r>
        <w:rPr>
          <w:spacing w:val="-2"/>
          <w:w w:val="99"/>
        </w:rPr>
        <w:t>e</w:t>
      </w:r>
      <w:r>
        <w:rPr>
          <w:w w:val="99"/>
        </w:rPr>
        <w:t>ls,</w:t>
      </w:r>
      <w:r>
        <w:rPr/>
        <w:t> </w:t>
      </w:r>
      <w:r>
        <w:rPr>
          <w:spacing w:val="26"/>
        </w:rPr>
        <w:t> </w:t>
      </w:r>
      <w:r>
        <w:rPr>
          <w:spacing w:val="-6"/>
        </w:rPr>
        <w:t>L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bscher 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"/>
        </w:rPr>
        <w:t> </w:t>
      </w:r>
      <w:r>
        <w:rPr>
          <w:spacing w:val="-1"/>
        </w:rPr>
        <w:t>D</w:t>
      </w:r>
      <w:r>
        <w:rPr>
          <w:spacing w:val="-2"/>
        </w:rPr>
        <w:t>e</w:t>
      </w:r>
      <w:r>
        <w:rPr/>
        <w:t>nman </w:t>
      </w:r>
      <w:r>
        <w:rPr>
          <w:spacing w:val="25"/>
        </w:rPr>
        <w:t> </w:t>
      </w:r>
      <w:r>
        <w:rPr/>
        <w:t>(199</w:t>
      </w:r>
      <w:r>
        <w:rPr>
          <w:spacing w:val="-1"/>
        </w:rPr>
        <w:t>6</w:t>
      </w:r>
      <w:r>
        <w:rPr/>
        <w:t>) </w:t>
      </w:r>
      <w:r>
        <w:rPr>
          <w:spacing w:val="25"/>
        </w:rPr>
        <w:t> </w:t>
      </w:r>
      <w:r>
        <w:rPr/>
        <w:t>f</w:t>
      </w:r>
      <w:r>
        <w:rPr>
          <w:spacing w:val="1"/>
        </w:rPr>
        <w:t>o</w:t>
      </w:r>
      <w:r>
        <w:rPr/>
        <w:t>und </w:t>
      </w:r>
      <w:r>
        <w:rPr>
          <w:spacing w:val="26"/>
        </w:rPr>
        <w:t> </w:t>
      </w:r>
      <w:r>
        <w:rPr/>
        <w:t>that 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majo</w:t>
      </w:r>
      <w:r>
        <w:rPr>
          <w:spacing w:val="-1"/>
        </w:rPr>
        <w:t>r</w:t>
      </w:r>
      <w:r>
        <w:rPr/>
        <w:t>i</w:t>
      </w:r>
      <w:r>
        <w:rPr>
          <w:spacing w:val="3"/>
        </w:rPr>
        <w:t>t</w:t>
      </w:r>
      <w:r>
        <w:rPr/>
        <w:t>y </w:t>
      </w:r>
      <w:r>
        <w:rPr>
          <w:spacing w:val="18"/>
        </w:rPr>
        <w:t> </w:t>
      </w:r>
      <w:r>
        <w:rPr/>
        <w:t>of </w:t>
      </w:r>
      <w:r>
        <w:rPr>
          <w:spacing w:val="27"/>
        </w:rPr>
        <w:t> </w:t>
      </w:r>
      <w:r>
        <w:rPr/>
        <w:t>use</w:t>
      </w:r>
      <w:r>
        <w:rPr>
          <w:spacing w:val="-2"/>
        </w:rPr>
        <w:t>r</w:t>
      </w:r>
      <w:r>
        <w:rPr/>
        <w:t>s </w:t>
      </w:r>
      <w:r>
        <w:rPr>
          <w:spacing w:val="26"/>
        </w:rPr>
        <w:t> </w:t>
      </w:r>
      <w:r>
        <w:rPr/>
        <w:t>of </w:t>
      </w:r>
      <w:r>
        <w:rPr/>
        <w:t>electronic information services do not consider them to be very easy to use.‖ Furthermore,</w:t>
      </w:r>
      <w:r>
        <w:rPr>
          <w:spacing w:val="1"/>
        </w:rPr>
        <w:t> </w:t>
      </w:r>
      <w:r>
        <w:rPr/>
        <w:t>they noted that perceived ease of use does correlate significantly with information network</w:t>
      </w:r>
      <w:r>
        <w:rPr>
          <w:spacing w:val="1"/>
        </w:rPr>
        <w:t> </w:t>
      </w:r>
      <w:r>
        <w:rPr/>
        <w:t>(channel) used and number of information services used.‖ This may be interpreted to mean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accessibility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/>
        <w:t>Consequently,</w:t>
      </w:r>
      <w:r>
        <w:rPr>
          <w:spacing w:val="-1"/>
        </w:rPr>
        <w:t> </w:t>
      </w:r>
      <w:r>
        <w:rPr/>
        <w:t>Abels,</w:t>
      </w:r>
      <w:r>
        <w:rPr>
          <w:spacing w:val="2"/>
        </w:rPr>
        <w:t> </w:t>
      </w:r>
      <w:r>
        <w:rPr/>
        <w:t>Liebscher and</w:t>
      </w:r>
      <w:r>
        <w:rPr>
          <w:spacing w:val="2"/>
        </w:rPr>
        <w:t> </w:t>
      </w:r>
      <w:r>
        <w:rPr/>
        <w:t>Denman</w:t>
      </w:r>
      <w:r>
        <w:rPr>
          <w:spacing w:val="1"/>
        </w:rPr>
        <w:t> </w:t>
      </w:r>
      <w:r>
        <w:rPr/>
        <w:t>(1996)</w:t>
      </w:r>
      <w:r>
        <w:rPr>
          <w:spacing w:val="-2"/>
        </w:rPr>
        <w:t> </w:t>
      </w:r>
      <w:r>
        <w:rPr/>
        <w:t>noted:</w:t>
      </w:r>
    </w:p>
    <w:p>
      <w:pPr>
        <w:pStyle w:val="BodyText"/>
        <w:spacing w:before="3"/>
      </w:pPr>
    </w:p>
    <w:p>
      <w:pPr>
        <w:pStyle w:val="BodyText"/>
        <w:ind w:left="2244" w:right="2349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perceive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accessible.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achieve</w:t>
      </w:r>
      <w:r>
        <w:rPr>
          <w:spacing w:val="26"/>
        </w:rPr>
        <w:t> </w:t>
      </w:r>
      <w:r>
        <w:rPr/>
        <w:t>this,</w:t>
      </w:r>
      <w:r>
        <w:rPr>
          <w:spacing w:val="27"/>
        </w:rPr>
        <w:t> </w:t>
      </w:r>
      <w:r>
        <w:rPr/>
        <w:t>they</w:t>
      </w:r>
      <w:r>
        <w:rPr>
          <w:spacing w:val="21"/>
        </w:rPr>
        <w:t> </w:t>
      </w:r>
      <w:r>
        <w:rPr/>
        <w:t>need</w:t>
      </w:r>
      <w:r>
        <w:rPr>
          <w:spacing w:val="28"/>
        </w:rPr>
        <w:t> </w:t>
      </w:r>
      <w:r>
        <w:rPr/>
        <w:t>access</w:t>
      </w:r>
      <w:r>
        <w:rPr>
          <w:spacing w:val="-57"/>
        </w:rPr>
        <w:t> </w:t>
      </w:r>
      <w:r>
        <w:rPr/>
        <w:t>to a primary workstation with a network connection as close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colleagues as possible. However, use of individual network</w:t>
      </w:r>
      <w:r>
        <w:rPr>
          <w:spacing w:val="1"/>
        </w:rPr>
        <w:t> </w:t>
      </w:r>
      <w:r>
        <w:rPr/>
        <w:t>services</w:t>
      </w:r>
      <w:r>
        <w:rPr>
          <w:spacing w:val="50"/>
        </w:rPr>
        <w:t> </w:t>
      </w:r>
      <w:r>
        <w:rPr/>
        <w:t>relates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perceived</w:t>
      </w:r>
      <w:r>
        <w:rPr>
          <w:spacing w:val="48"/>
        </w:rPr>
        <w:t> </w:t>
      </w:r>
      <w:r>
        <w:rPr/>
        <w:t>utility,</w:t>
      </w:r>
      <w:r>
        <w:rPr>
          <w:spacing w:val="49"/>
        </w:rPr>
        <w:t> </w:t>
      </w:r>
      <w:r>
        <w:rPr/>
        <w:t>perceived</w:t>
      </w:r>
      <w:r>
        <w:rPr>
          <w:spacing w:val="51"/>
        </w:rPr>
        <w:t> </w:t>
      </w:r>
      <w:r>
        <w:rPr/>
        <w:t>ease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use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task. (p. 156).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804" w:right="909" w:firstLine="720"/>
        <w:jc w:val="both"/>
      </w:pPr>
      <w:r>
        <w:rPr/>
        <w:t>In developing countries</w:t>
      </w:r>
      <w:r>
        <w:rPr>
          <w:spacing w:val="60"/>
        </w:rPr>
        <w:t> </w:t>
      </w:r>
      <w:r>
        <w:rPr/>
        <w:t>and Nigeria in particular, few researches have been done</w:t>
      </w:r>
      <w:r>
        <w:rPr>
          <w:spacing w:val="1"/>
        </w:rPr>
        <w:t> </w:t>
      </w:r>
      <w:r>
        <w:rPr/>
        <w:t>on usability. Ehikhamenor (2003) conducted an empirical study on Internet facilities: 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non-use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problems militating against scientist use of Internet resources. Furthermore, Ehikhamenor</w:t>
      </w:r>
      <w:r>
        <w:rPr>
          <w:spacing w:val="1"/>
        </w:rPr>
        <w:t> </w:t>
      </w:r>
      <w:r>
        <w:rPr/>
        <w:t>(2003)</w:t>
      </w:r>
      <w:r>
        <w:rPr>
          <w:spacing w:val="-1"/>
        </w:rPr>
        <w:t> </w:t>
      </w:r>
      <w:r>
        <w:rPr/>
        <w:t>noted:</w:t>
      </w:r>
    </w:p>
    <w:p>
      <w:pPr>
        <w:pStyle w:val="BodyText"/>
        <w:spacing w:before="3"/>
      </w:pPr>
    </w:p>
    <w:p>
      <w:pPr>
        <w:pStyle w:val="BodyText"/>
        <w:ind w:left="2244" w:right="2347"/>
        <w:jc w:val="both"/>
      </w:pP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discourage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trying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learn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Internet. It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determination to keep trying unsuccessfully to make a dial-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expectations.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disruption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navigation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progress.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stranded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labyrinth of imperfect links, poor interfaces and screens of</w:t>
      </w:r>
      <w:r>
        <w:rPr>
          <w:spacing w:val="1"/>
        </w:rPr>
        <w:t> </w:t>
      </w:r>
      <w:r>
        <w:rPr/>
        <w:t>irrelevant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time-</w:t>
      </w:r>
      <w:r>
        <w:rPr>
          <w:spacing w:val="-57"/>
        </w:rPr>
        <w:t> </w:t>
      </w:r>
      <w:r>
        <w:rPr/>
        <w:t>consuming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get</w:t>
      </w:r>
      <w:r>
        <w:rPr>
          <w:spacing w:val="-1"/>
        </w:rPr>
        <w:t> </w:t>
      </w:r>
      <w:r>
        <w:rPr/>
        <w:t>them it is</w:t>
      </w:r>
      <w:r>
        <w:rPr>
          <w:spacing w:val="-1"/>
        </w:rPr>
        <w:t> </w:t>
      </w:r>
      <w:r>
        <w:rPr/>
        <w:t>not really</w:t>
      </w:r>
      <w:r>
        <w:rPr>
          <w:spacing w:val="-3"/>
        </w:rPr>
        <w:t> </w:t>
      </w:r>
      <w:r>
        <w:rPr/>
        <w:t>accessible.</w:t>
      </w:r>
      <w:r>
        <w:rPr>
          <w:spacing w:val="-1"/>
        </w:rPr>
        <w:t> </w:t>
      </w:r>
      <w:r>
        <w:rPr/>
        <w:t>(p.45).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4" w:firstLine="720"/>
        <w:jc w:val="both"/>
      </w:pPr>
      <w:r>
        <w:rPr/>
        <w:drawing>
          <wp:anchor distT="0" distB="0" distL="0" distR="0" allowOverlap="1" layoutInCell="1" locked="0" behindDoc="1" simplePos="0" relativeHeight="481488384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Also</w:t>
      </w:r>
      <w:r>
        <w:rPr/>
        <w:t>,</w:t>
      </w:r>
      <w:r>
        <w:rPr>
          <w:spacing w:val="26"/>
        </w:rPr>
        <w:t> </w:t>
      </w:r>
      <w:r>
        <w:rPr/>
        <w:t>Rosen</w:t>
      </w:r>
      <w:r>
        <w:rPr>
          <w:spacing w:val="-1"/>
        </w:rPr>
        <w:t>be</w:t>
      </w:r>
      <w:r>
        <w:rPr>
          <w:spacing w:val="1"/>
        </w:rPr>
        <w:t>r</w:t>
      </w:r>
      <w:r>
        <w:rPr/>
        <w:t>g</w:t>
      </w:r>
      <w:r>
        <w:rPr>
          <w:spacing w:val="23"/>
        </w:rPr>
        <w:t> </w:t>
      </w:r>
      <w:r>
        <w:rPr/>
        <w:t>in</w:t>
      </w:r>
      <w:r>
        <w:rPr>
          <w:spacing w:val="26"/>
        </w:rPr>
        <w:t> </w:t>
      </w:r>
      <w:r>
        <w:rPr/>
        <w:t>Ehi</w:t>
      </w:r>
      <w:r>
        <w:rPr>
          <w:spacing w:val="2"/>
        </w:rPr>
        <w:t>k</w:t>
      </w:r>
      <w:r>
        <w:rPr>
          <w:spacing w:val="-1"/>
        </w:rPr>
        <w:t>a</w:t>
      </w:r>
      <w:r>
        <w:rPr/>
        <w:t>menor</w:t>
      </w:r>
      <w:r>
        <w:rPr>
          <w:spacing w:val="25"/>
        </w:rPr>
        <w:t> </w:t>
      </w:r>
      <w:r>
        <w:rPr/>
        <w:t>(200</w:t>
      </w:r>
      <w:r>
        <w:rPr>
          <w:spacing w:val="1"/>
        </w:rPr>
        <w:t>3</w:t>
      </w:r>
      <w:r>
        <w:rPr/>
        <w:t>)</w:t>
      </w:r>
      <w:r>
        <w:rPr>
          <w:spacing w:val="25"/>
        </w:rPr>
        <w:t> </w:t>
      </w:r>
      <w:r>
        <w:rPr/>
        <w:t>noted</w:t>
      </w:r>
      <w:r>
        <w:rPr>
          <w:spacing w:val="25"/>
        </w:rPr>
        <w:t> </w:t>
      </w:r>
      <w:r>
        <w:rPr/>
        <w:t>th</w:t>
      </w:r>
      <w:r>
        <w:rPr>
          <w:spacing w:val="1"/>
        </w:rPr>
        <w:t>a</w:t>
      </w:r>
      <w:r>
        <w:rPr/>
        <w:t>t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eas</w:t>
      </w:r>
      <w:r>
        <w:rPr/>
        <w:t>e</w:t>
      </w:r>
      <w:r>
        <w:rPr>
          <w:spacing w:val="25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5"/>
        </w:rPr>
        <w:t> </w:t>
      </w:r>
      <w:r>
        <w:rPr/>
        <w:t>use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dim</w:t>
      </w:r>
      <w:r>
        <w:rPr>
          <w:spacing w:val="1"/>
        </w:rPr>
        <w:t>e</w:t>
      </w:r>
      <w:r>
        <w:rPr/>
        <w:t>nsion</w:t>
      </w:r>
      <w:r>
        <w:rPr>
          <w:spacing w:val="26"/>
        </w:rPr>
        <w:t> </w:t>
      </w:r>
      <w:r>
        <w:rPr/>
        <w:t>of </w:t>
      </w:r>
      <w:r>
        <w:rPr/>
        <w:t>accessibility and any source of information that is difficult to use cannot be said to be</w:t>
      </w:r>
      <w:r>
        <w:rPr>
          <w:spacing w:val="1"/>
        </w:rPr>
        <w:t> </w:t>
      </w:r>
      <w:r>
        <w:rPr/>
        <w:t>accessibly.‖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contingent on access channels and usability. Availability of access channels alone without</w:t>
      </w:r>
      <w:r>
        <w:rPr>
          <w:spacing w:val="1"/>
        </w:rPr>
        <w:t> </w:t>
      </w:r>
      <w:r>
        <w:rPr/>
        <w:t>good features such as ease of use and easy navigation may discourage researchers from use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information system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research.</w:t>
      </w:r>
    </w:p>
    <w:p>
      <w:pPr>
        <w:pStyle w:val="BodyText"/>
        <w:spacing w:before="11"/>
      </w:pPr>
    </w:p>
    <w:p>
      <w:pPr>
        <w:pStyle w:val="Heading2"/>
        <w:numPr>
          <w:ilvl w:val="1"/>
          <w:numId w:val="10"/>
        </w:numPr>
        <w:tabs>
          <w:tab w:pos="1457" w:val="left" w:leader="none"/>
          <w:tab w:pos="1458" w:val="left" w:leader="none"/>
        </w:tabs>
        <w:spacing w:line="240" w:lineRule="auto" w:before="0" w:after="0"/>
        <w:ind w:left="1457" w:right="0" w:hanging="654"/>
        <w:jc w:val="left"/>
      </w:pPr>
      <w:bookmarkStart w:name="_TOC_250043" w:id="25"/>
      <w:r>
        <w:rPr/>
        <w:t>Appraisal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literature</w:t>
      </w:r>
      <w:r>
        <w:rPr>
          <w:spacing w:val="-3"/>
        </w:rPr>
        <w:t> </w:t>
      </w:r>
      <w:bookmarkEnd w:id="25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 w:before="1"/>
        <w:ind w:left="804" w:right="906" w:firstLine="660"/>
        <w:jc w:val="both"/>
      </w:pP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which</w:t>
      </w:r>
      <w:r>
        <w:rPr>
          <w:spacing w:val="61"/>
        </w:rPr>
        <w:t> </w:t>
      </w:r>
      <w:r>
        <w:rPr/>
        <w:t>lecturers</w:t>
      </w:r>
      <w:r>
        <w:rPr>
          <w:spacing w:val="60"/>
        </w:rPr>
        <w:t> </w:t>
      </w:r>
      <w:r>
        <w:rPr/>
        <w:t>utilise</w:t>
      </w:r>
      <w:r>
        <w:rPr>
          <w:spacing w:val="60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 publications for research. It is imperative to note that majority of the studies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empirical</w:t>
      </w:r>
      <w:r>
        <w:rPr>
          <w:spacing w:val="-58"/>
        </w:rPr>
        <w:t> </w:t>
      </w:r>
      <w:r>
        <w:rPr/>
        <w:t>studies on how lecturers in Nigerian universities utilised scholarly electronic publications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acquisition and development of scholarly electronic publications and Internet connectivity</w:t>
      </w:r>
      <w:r>
        <w:rPr>
          <w:spacing w:val="1"/>
        </w:rPr>
        <w:t> </w:t>
      </w:r>
      <w:r>
        <w:rPr/>
        <w:t>in libraries of federal universities in Nigeria. Hence, current use situation may not be</w:t>
      </w:r>
      <w:r>
        <w:rPr>
          <w:spacing w:val="1"/>
        </w:rPr>
        <w:t> </w:t>
      </w:r>
      <w:r>
        <w:rPr/>
        <w:t>understood</w:t>
      </w:r>
      <w:r>
        <w:rPr>
          <w:spacing w:val="-1"/>
        </w:rPr>
        <w:t> </w:t>
      </w:r>
      <w:r>
        <w:rPr/>
        <w:t>to enhance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804" w:right="906" w:firstLine="720"/>
        <w:jc w:val="both"/>
      </w:pPr>
      <w:r>
        <w:rPr/>
        <w:t>Furthermore,</w:t>
      </w:r>
      <w:r>
        <w:rPr>
          <w:spacing w:val="21"/>
        </w:rPr>
        <w:t> </w:t>
      </w:r>
      <w:r>
        <w:rPr/>
        <w:t>no</w:t>
      </w:r>
      <w:r>
        <w:rPr>
          <w:spacing w:val="22"/>
        </w:rPr>
        <w:t> </w:t>
      </w:r>
      <w:r>
        <w:rPr/>
        <w:t>empirical</w:t>
      </w:r>
      <w:r>
        <w:rPr>
          <w:spacing w:val="20"/>
        </w:rPr>
        <w:t> </w:t>
      </w:r>
      <w:r>
        <w:rPr/>
        <w:t>study</w:t>
      </w:r>
      <w:r>
        <w:rPr>
          <w:spacing w:val="15"/>
        </w:rPr>
        <w:t> </w:t>
      </w:r>
      <w:r>
        <w:rPr/>
        <w:t>had</w:t>
      </w:r>
      <w:r>
        <w:rPr>
          <w:spacing w:val="23"/>
        </w:rPr>
        <w:t> </w:t>
      </w:r>
      <w:r>
        <w:rPr/>
        <w:t>attempted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explain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combined</w:t>
      </w:r>
      <w:r>
        <w:rPr>
          <w:spacing w:val="23"/>
        </w:rPr>
        <w:t> </w:t>
      </w:r>
      <w:r>
        <w:rPr/>
        <w:t>influence</w:t>
      </w:r>
      <w:r>
        <w:rPr>
          <w:spacing w:val="-58"/>
        </w:rPr>
        <w:t> </w:t>
      </w:r>
      <w:r>
        <w:rPr/>
        <w:t>of computer skills of lecturers, institutional factors, usefulness, and usability on utilisation</w:t>
      </w:r>
      <w:r>
        <w:rPr>
          <w:spacing w:val="1"/>
        </w:rPr>
        <w:t> </w:t>
      </w:r>
      <w:r>
        <w:rPr/>
        <w:t>of scholarly electronic publications and lecturers. There is a knowledge gap in the present</w:t>
      </w:r>
      <w:r>
        <w:rPr>
          <w:spacing w:val="1"/>
        </w:rPr>
        <w:t> </w:t>
      </w:r>
      <w:r>
        <w:rPr/>
        <w:t>situation of lecturers‘ utilisation of scholarly electronic resources in federal universities in</w:t>
      </w:r>
      <w:r>
        <w:rPr>
          <w:spacing w:val="1"/>
        </w:rPr>
        <w:t> </w:t>
      </w:r>
      <w:r>
        <w:rPr/>
        <w:t>Nigeria. Therefore, an understanding of the relationship may allow university managers,</w:t>
      </w:r>
      <w:r>
        <w:rPr>
          <w:spacing w:val="1"/>
        </w:rPr>
        <w:t> </w:t>
      </w:r>
      <w:r>
        <w:rPr/>
        <w:t>university</w:t>
      </w:r>
      <w:r>
        <w:rPr>
          <w:spacing w:val="24"/>
        </w:rPr>
        <w:t> </w:t>
      </w:r>
      <w:r>
        <w:rPr/>
        <w:t>librarians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other</w:t>
      </w:r>
      <w:r>
        <w:rPr>
          <w:spacing w:val="31"/>
        </w:rPr>
        <w:t> </w:t>
      </w:r>
      <w:r>
        <w:rPr/>
        <w:t>stakeholders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design</w:t>
      </w:r>
      <w:r>
        <w:rPr>
          <w:spacing w:val="29"/>
        </w:rPr>
        <w:t> </w:t>
      </w:r>
      <w:r>
        <w:rPr/>
        <w:t>more</w:t>
      </w:r>
      <w:r>
        <w:rPr>
          <w:spacing w:val="31"/>
        </w:rPr>
        <w:t> </w:t>
      </w:r>
      <w:r>
        <w:rPr/>
        <w:t>effective</w:t>
      </w:r>
      <w:r>
        <w:rPr>
          <w:spacing w:val="29"/>
        </w:rPr>
        <w:t> </w:t>
      </w:r>
      <w:r>
        <w:rPr/>
        <w:t>scholarly</w:t>
      </w:r>
      <w:r>
        <w:rPr>
          <w:spacing w:val="25"/>
        </w:rPr>
        <w:t> </w:t>
      </w:r>
      <w:r>
        <w:rPr/>
        <w:t>electronic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tabs>
          <w:tab w:pos="2181" w:val="left" w:leader="none"/>
          <w:tab w:pos="3504" w:val="left" w:leader="none"/>
          <w:tab w:pos="4319" w:val="left" w:leader="none"/>
          <w:tab w:pos="5775" w:val="left" w:leader="none"/>
          <w:tab w:pos="6257" w:val="left" w:leader="none"/>
          <w:tab w:pos="7366" w:val="left" w:leader="none"/>
          <w:tab w:pos="8531" w:val="left" w:leader="none"/>
          <w:tab w:pos="8922" w:val="left" w:leader="none"/>
        </w:tabs>
        <w:spacing w:line="480" w:lineRule="auto" w:before="60"/>
        <w:ind w:left="804" w:right="913"/>
      </w:pPr>
      <w:r>
        <w:rPr/>
        <w:t>publications</w:t>
        <w:tab/>
        <w:t>(e-journals)</w:t>
        <w:tab/>
        <w:t>access</w:t>
        <w:tab/>
        <w:t>interventions</w:t>
        <w:tab/>
        <w:t>for</w:t>
        <w:tab/>
        <w:t>lecturers‘</w:t>
        <w:tab/>
        <w:t>utilisation</w:t>
        <w:tab/>
        <w:t>in</w:t>
        <w:tab/>
      </w:r>
      <w:r>
        <w:rPr>
          <w:spacing w:val="-2"/>
        </w:rPr>
        <w:t>federal</w:t>
      </w:r>
      <w:r>
        <w:rPr>
          <w:spacing w:val="-57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 Nigeria. This is the gap the study</w:t>
      </w:r>
      <w:r>
        <w:rPr>
          <w:spacing w:val="-5"/>
        </w:rPr>
        <w:t> </w:t>
      </w:r>
      <w:r>
        <w:rPr/>
        <w:t>is</w:t>
      </w:r>
      <w:r>
        <w:rPr>
          <w:spacing w:val="2"/>
        </w:rPr>
        <w:t> </w:t>
      </w:r>
      <w:r>
        <w:rPr/>
        <w:t>set</w:t>
      </w:r>
      <w:r>
        <w:rPr>
          <w:spacing w:val="-1"/>
        </w:rPr>
        <w:t> </w:t>
      </w:r>
      <w:r>
        <w:rPr/>
        <w:t>out to fill.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10"/>
        </w:numPr>
        <w:tabs>
          <w:tab w:pos="1577" w:val="left" w:leader="none"/>
          <w:tab w:pos="1578" w:val="left" w:leader="none"/>
        </w:tabs>
        <w:spacing w:line="240" w:lineRule="auto" w:before="1" w:after="0"/>
        <w:ind w:left="1577" w:right="0" w:hanging="774"/>
        <w:jc w:val="left"/>
      </w:pPr>
      <w:bookmarkStart w:name="_TOC_250042" w:id="26"/>
      <w:r>
        <w:rPr/>
        <w:t>Theoretical</w:t>
      </w:r>
      <w:r>
        <w:rPr>
          <w:spacing w:val="-4"/>
        </w:rPr>
        <w:t> </w:t>
      </w:r>
      <w:bookmarkEnd w:id="26"/>
      <w:r>
        <w:rPr/>
        <w:t>framework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804" w:right="913" w:firstLine="720"/>
        <w:jc w:val="both"/>
      </w:pPr>
      <w:r>
        <w:rPr/>
        <w:drawing>
          <wp:anchor distT="0" distB="0" distL="0" distR="0" allowOverlap="1" layoutInCell="1" locked="0" behindDoc="1" simplePos="0" relativeHeight="481488896">
            <wp:simplePos x="0" y="0"/>
            <wp:positionH relativeFrom="page">
              <wp:posOffset>1596771</wp:posOffset>
            </wp:positionH>
            <wp:positionV relativeFrom="paragraph">
              <wp:posOffset>288837</wp:posOffset>
            </wp:positionV>
            <wp:extent cx="5168773" cy="5110146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number of theories have been postulated on why people accept and use new</w:t>
      </w:r>
      <w:r>
        <w:rPr>
          <w:spacing w:val="1"/>
        </w:rPr>
        <w:t> </w:t>
      </w:r>
      <w:r>
        <w:rPr/>
        <w:t>products. Among these are the theories of Ajzen and Fishbein (1980) The Theory of</w:t>
      </w:r>
      <w:r>
        <w:rPr>
          <w:spacing w:val="1"/>
        </w:rPr>
        <w:t> </w:t>
      </w:r>
      <w:r>
        <w:rPr/>
        <w:t>Reasoned Action (TRA) Davis (1989) The Technology Acceptance Model (TAM) and</w:t>
      </w:r>
      <w:r>
        <w:rPr>
          <w:spacing w:val="1"/>
        </w:rPr>
        <w:t> </w:t>
      </w:r>
      <w:r>
        <w:rPr/>
        <w:t>Rogers (1993) The</w:t>
      </w:r>
      <w:r>
        <w:rPr>
          <w:spacing w:val="1"/>
        </w:rPr>
        <w:t> </w:t>
      </w:r>
      <w:r>
        <w:rPr/>
        <w:t>Diffusion of</w:t>
      </w:r>
      <w:r>
        <w:rPr>
          <w:spacing w:val="1"/>
        </w:rPr>
        <w:t> </w:t>
      </w:r>
      <w:r>
        <w:rPr/>
        <w:t>Innovation</w:t>
      </w:r>
      <w:r>
        <w:rPr>
          <w:spacing w:val="-1"/>
        </w:rPr>
        <w:t> </w:t>
      </w:r>
      <w:r>
        <w:rPr/>
        <w:t>(DOI)</w:t>
      </w:r>
    </w:p>
    <w:p>
      <w:pPr>
        <w:pStyle w:val="BodyText"/>
        <w:spacing w:before="10"/>
      </w:pPr>
    </w:p>
    <w:p>
      <w:pPr>
        <w:pStyle w:val="Heading2"/>
        <w:jc w:val="left"/>
      </w:pP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Reasoned</w:t>
      </w:r>
      <w:r>
        <w:rPr>
          <w:spacing w:val="-1"/>
        </w:rPr>
        <w:t> </w:t>
      </w:r>
      <w:r>
        <w:rPr/>
        <w:t>Action</w:t>
      </w:r>
      <w:r>
        <w:rPr>
          <w:spacing w:val="-2"/>
        </w:rPr>
        <w:t> </w:t>
      </w:r>
      <w:r>
        <w:rPr/>
        <w:t>(TRA)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804" w:right="908" w:firstLine="720"/>
        <w:jc w:val="both"/>
      </w:pPr>
      <w:r>
        <w:rPr/>
        <w:t>Ajzen and Fishbein (1980) formulated the Theory of Reasoned Action. The Theory</w:t>
      </w:r>
      <w:r>
        <w:rPr>
          <w:spacing w:val="1"/>
        </w:rPr>
        <w:t> </w:t>
      </w:r>
      <w:r>
        <w:rPr/>
        <w:t>of Reasoned Action (TRA) suggests that a person‘s behavior is determined by his/her</w:t>
      </w:r>
      <w:r>
        <w:rPr>
          <w:spacing w:val="1"/>
        </w:rPr>
        <w:t> </w:t>
      </w:r>
      <w:r>
        <w:rPr/>
        <w:t>intention to perform the behavior and that this intention is, in turn, a function of his/her</w:t>
      </w:r>
      <w:r>
        <w:rPr>
          <w:spacing w:val="1"/>
        </w:rPr>
        <w:t> </w:t>
      </w:r>
      <w:r>
        <w:rPr/>
        <w:t>attitude toward the behavior and his/her subjective norm. The best predictor of behavior is</w:t>
      </w:r>
      <w:r>
        <w:rPr>
          <w:spacing w:val="1"/>
        </w:rPr>
        <w:t> </w:t>
      </w:r>
      <w:r>
        <w:rPr/>
        <w:t>intention. Intention is the cognitive representation of a person‘s readiness to perform a</w:t>
      </w:r>
      <w:r>
        <w:rPr>
          <w:spacing w:val="1"/>
        </w:rPr>
        <w:t> </w:t>
      </w:r>
      <w:r>
        <w:rPr/>
        <w:t>given behavior, and it is considered to be the immediate antecedent of behavior. Three</w:t>
      </w:r>
      <w:r>
        <w:rPr>
          <w:spacing w:val="1"/>
        </w:rPr>
        <w:t> </w:t>
      </w:r>
      <w:r>
        <w:rPr/>
        <w:t>things determine this intention: their attitude toward the specific behavior, their subjective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TRA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attitudes</w:t>
      </w:r>
      <w:r>
        <w:rPr>
          <w:spacing w:val="-57"/>
        </w:rPr>
        <w:t> </w:t>
      </w:r>
      <w:r>
        <w:rPr/>
        <w:t>towards the behavior in question can be expected to predict that behavior. In addition to</w:t>
      </w:r>
      <w:r>
        <w:rPr>
          <w:spacing w:val="1"/>
        </w:rPr>
        <w:t> </w:t>
      </w:r>
      <w:r>
        <w:rPr/>
        <w:t>measuring attitudes toward the behavior, we also need to measure people‘s subjective</w:t>
      </w:r>
      <w:r>
        <w:rPr>
          <w:spacing w:val="1"/>
        </w:rPr>
        <w:t> </w:t>
      </w:r>
      <w:r>
        <w:rPr/>
        <w:t>norms – their beliefs about how people they care about will view the behavior in person‘s</w:t>
      </w:r>
      <w:r>
        <w:rPr>
          <w:spacing w:val="1"/>
        </w:rPr>
        <w:t> </w:t>
      </w:r>
      <w:r>
        <w:rPr/>
        <w:t>attitudes. Finally, perceived behavioral control influences intentions. Perceived behavioral</w:t>
      </w:r>
      <w:r>
        <w:rPr>
          <w:spacing w:val="1"/>
        </w:rPr>
        <w:t> </w:t>
      </w:r>
      <w:r>
        <w:rPr/>
        <w:t>control refers to people‘s perceptions of their ability to perform a given behavior. These</w:t>
      </w:r>
      <w:r>
        <w:rPr>
          <w:spacing w:val="1"/>
        </w:rPr>
        <w:t> </w:t>
      </w:r>
      <w:r>
        <w:rPr/>
        <w:t>predictors</w:t>
      </w:r>
      <w:r>
        <w:rPr>
          <w:spacing w:val="7"/>
        </w:rPr>
        <w:t> </w:t>
      </w:r>
      <w:r>
        <w:rPr/>
        <w:t>lead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intention.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general</w:t>
      </w:r>
      <w:r>
        <w:rPr>
          <w:spacing w:val="9"/>
        </w:rPr>
        <w:t> </w:t>
      </w:r>
      <w:r>
        <w:rPr/>
        <w:t>rule,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more</w:t>
      </w:r>
      <w:r>
        <w:rPr>
          <w:spacing w:val="7"/>
        </w:rPr>
        <w:t> </w:t>
      </w:r>
      <w:r>
        <w:rPr/>
        <w:t>favorable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attitude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4"/>
      </w:pPr>
      <w:r>
        <w:rPr/>
        <w:t>subjective</w:t>
      </w:r>
      <w:r>
        <w:rPr>
          <w:spacing w:val="37"/>
        </w:rPr>
        <w:t> </w:t>
      </w:r>
      <w:r>
        <w:rPr/>
        <w:t>norm,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greater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perceived</w:t>
      </w:r>
      <w:r>
        <w:rPr>
          <w:spacing w:val="40"/>
        </w:rPr>
        <w:t> </w:t>
      </w:r>
      <w:r>
        <w:rPr/>
        <w:t>control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stronger</w:t>
      </w:r>
      <w:r>
        <w:rPr>
          <w:spacing w:val="37"/>
        </w:rPr>
        <w:t> </w:t>
      </w:r>
      <w:r>
        <w:rPr/>
        <w:t>should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person‘s</w:t>
      </w:r>
      <w:r>
        <w:rPr>
          <w:spacing w:val="-57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to perform the</w:t>
      </w:r>
      <w:r>
        <w:rPr>
          <w:spacing w:val="1"/>
        </w:rPr>
        <w:t> </w:t>
      </w:r>
      <w:r>
        <w:rPr/>
        <w:t>behavior in question.</w:t>
      </w:r>
    </w:p>
    <w:p>
      <w:pPr>
        <w:pStyle w:val="BodyText"/>
        <w:spacing w:before="10"/>
      </w:pPr>
    </w:p>
    <w:p>
      <w:pPr>
        <w:pStyle w:val="Heading2"/>
        <w:spacing w:before="1"/>
        <w:jc w:val="left"/>
      </w:pPr>
      <w:r>
        <w:rPr/>
        <w:t>Technology</w:t>
      </w:r>
      <w:r>
        <w:rPr>
          <w:spacing w:val="-2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(TAM)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804" w:right="907" w:firstLine="720"/>
        <w:jc w:val="both"/>
      </w:pPr>
      <w:r>
        <w:rPr/>
        <w:drawing>
          <wp:anchor distT="0" distB="0" distL="0" distR="0" allowOverlap="1" layoutInCell="1" locked="0" behindDoc="1" simplePos="0" relativeHeight="481489408">
            <wp:simplePos x="0" y="0"/>
            <wp:positionH relativeFrom="page">
              <wp:posOffset>1596771</wp:posOffset>
            </wp:positionH>
            <wp:positionV relativeFrom="paragraph">
              <wp:posOffset>288837</wp:posOffset>
            </wp:positionV>
            <wp:extent cx="5168773" cy="5110146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Davis (1986) developed the Technology Acceptance Model (TAM). TAM is an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Reasoned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(TRA)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discipline of</w:t>
      </w:r>
      <w:r>
        <w:rPr>
          <w:spacing w:val="1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system. TAM postulates that the perceived usefulness and perceived ease of use determine</w:t>
      </w:r>
      <w:r>
        <w:rPr>
          <w:spacing w:val="1"/>
        </w:rPr>
        <w:t> </w:t>
      </w:r>
      <w:r>
        <w:rPr/>
        <w:t>an individual‘s intention to use a system with intention to use serving as a mediator of</w:t>
      </w:r>
      <w:r>
        <w:rPr>
          <w:spacing w:val="1"/>
        </w:rPr>
        <w:t> </w:t>
      </w:r>
      <w:r>
        <w:rPr/>
        <w:t>actual system use. Perceived usefulness is also seen as been directly impacted by perceived</w:t>
      </w:r>
      <w:r>
        <w:rPr>
          <w:spacing w:val="-57"/>
        </w:rPr>
        <w:t> </w:t>
      </w:r>
      <w:r>
        <w:rPr/>
        <w:t>ease</w:t>
      </w:r>
      <w:r>
        <w:rPr>
          <w:spacing w:val="-2"/>
        </w:rPr>
        <w:t> </w:t>
      </w:r>
      <w:r>
        <w:rPr/>
        <w:t>of use.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804" w:right="913" w:firstLine="720"/>
        <w:jc w:val="both"/>
      </w:pPr>
      <w:r>
        <w:rPr/>
        <w:t>It could be observed that both TRA and TAM have strong behavioral elements and</w:t>
      </w:r>
      <w:r>
        <w:rPr>
          <w:spacing w:val="1"/>
        </w:rPr>
        <w:t> </w:t>
      </w:r>
      <w:r>
        <w:rPr/>
        <w:t>assume that when a person forms an intention to act, he/she will be free to act without</w:t>
      </w:r>
      <w:r>
        <w:rPr>
          <w:spacing w:val="1"/>
        </w:rPr>
        <w:t> </w:t>
      </w:r>
      <w:r>
        <w:rPr/>
        <w:t>limitation.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constrains</w:t>
      </w:r>
      <w:r>
        <w:rPr>
          <w:spacing w:val="1"/>
        </w:rPr>
        <w:t> </w:t>
      </w:r>
      <w:r>
        <w:rPr/>
        <w:t>such,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organizational limits, and unconscious habits will limit the freedom to act. The models do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account for</w:t>
      </w:r>
      <w:r>
        <w:rPr>
          <w:spacing w:val="-2"/>
        </w:rPr>
        <w:t> </w:t>
      </w:r>
      <w:r>
        <w:rPr/>
        <w:t>social influence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adoption and</w:t>
      </w:r>
      <w:r>
        <w:rPr>
          <w:spacing w:val="-1"/>
        </w:rPr>
        <w:t> </w:t>
      </w:r>
      <w:r>
        <w:rPr/>
        <w:t>utilisation of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04" w:right="910" w:firstLine="720"/>
        <w:jc w:val="both"/>
      </w:pPr>
      <w:r>
        <w:rPr>
          <w:spacing w:val="-1"/>
        </w:rPr>
        <w:t>Also</w:t>
      </w:r>
      <w:r>
        <w:rPr/>
        <w:t>,</w:t>
      </w:r>
      <w:r>
        <w:rPr>
          <w:spacing w:val="16"/>
        </w:rPr>
        <w:t> </w:t>
      </w:r>
      <w:r>
        <w:rPr>
          <w:spacing w:val="-1"/>
        </w:rPr>
        <w:t>A</w:t>
      </w:r>
      <w:r>
        <w:rPr>
          <w:spacing w:val="-3"/>
        </w:rPr>
        <w:t>g</w:t>
      </w:r>
      <w:r>
        <w:rPr/>
        <w:t>bonlah</w:t>
      </w:r>
      <w:r>
        <w:rPr>
          <w:spacing w:val="1"/>
        </w:rPr>
        <w:t>o</w:t>
      </w:r>
      <w:r>
        <w:rPr/>
        <w:t>r</w:t>
      </w:r>
      <w:r>
        <w:rPr>
          <w:spacing w:val="15"/>
        </w:rPr>
        <w:t> </w:t>
      </w:r>
      <w:r>
        <w:rPr/>
        <w:t>(200</w:t>
      </w:r>
      <w:r>
        <w:rPr>
          <w:spacing w:val="-1"/>
        </w:rPr>
        <w:t>5</w:t>
      </w:r>
      <w:r>
        <w:rPr>
          <w:spacing w:val="2"/>
        </w:rPr>
        <w:t>:</w:t>
      </w:r>
      <w:r>
        <w:rPr/>
        <w:t>38)</w:t>
      </w:r>
      <w:r>
        <w:rPr>
          <w:spacing w:val="15"/>
        </w:rPr>
        <w:t> </w:t>
      </w:r>
      <w:r>
        <w:rPr/>
        <w:t>obse</w:t>
      </w:r>
      <w:r>
        <w:rPr>
          <w:spacing w:val="-2"/>
        </w:rPr>
        <w:t>r</w:t>
      </w:r>
      <w:r>
        <w:rPr/>
        <w:t>v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"/>
        </w:rPr>
        <w:t>s</w:t>
      </w:r>
      <w:r>
        <w:rPr/>
        <w:t>e</w:t>
      </w:r>
      <w:r>
        <w:rPr>
          <w:spacing w:val="15"/>
        </w:rPr>
        <w:t> </w:t>
      </w:r>
      <w:r>
        <w:rPr/>
        <w:t>theo</w:t>
      </w:r>
      <w:r>
        <w:rPr>
          <w:spacing w:val="-2"/>
        </w:rPr>
        <w:t>r</w:t>
      </w:r>
      <w:r>
        <w:rPr/>
        <w:t>ies</w:t>
      </w:r>
      <w:r>
        <w:rPr>
          <w:spacing w:val="16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5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fi</w:t>
      </w:r>
      <w:r>
        <w:rPr>
          <w:spacing w:val="-2"/>
        </w:rPr>
        <w:t>c</w:t>
      </w:r>
      <w:r>
        <w:rPr/>
        <w:t>ient</w:t>
      </w:r>
      <w:r>
        <w:rPr>
          <w:spacing w:val="16"/>
        </w:rPr>
        <w:t> </w:t>
      </w:r>
      <w:r>
        <w:rPr/>
        <w:t>in</w:t>
      </w:r>
      <w:r>
        <w:rPr>
          <w:spacing w:val="19"/>
        </w:rPr>
        <w:t> </w:t>
      </w:r>
      <w:r>
        <w:rPr/>
        <w:t>p</w:t>
      </w:r>
      <w:r>
        <w:rPr>
          <w:spacing w:val="-1"/>
        </w:rPr>
        <w:t>a</w:t>
      </w:r>
      <w:r>
        <w:rPr/>
        <w:t>inting </w:t>
      </w:r>
      <w:r>
        <w:rPr/>
        <w:t>a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</w:t>
      </w:r>
      <w:r>
        <w:rPr>
          <w:spacing w:val="-2"/>
        </w:rPr>
        <w:t>c</w:t>
      </w:r>
      <w:r>
        <w:rPr/>
        <w:t>hnolo</w:t>
      </w:r>
      <w:r>
        <w:rPr>
          <w:spacing w:val="-2"/>
        </w:rPr>
        <w:t>g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-18"/>
        </w:rPr>
        <w:t> </w:t>
      </w:r>
      <w:r>
        <w:rPr/>
        <w:t>a </w:t>
      </w:r>
      <w:r>
        <w:rPr>
          <w:spacing w:val="-16"/>
        </w:rPr>
        <w:t> </w:t>
      </w:r>
      <w:r>
        <w:rPr/>
        <w:t>popu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tion </w:t>
      </w:r>
      <w:r>
        <w:rPr>
          <w:spacing w:val="-15"/>
        </w:rPr>
        <w:t> </w:t>
      </w:r>
      <w:r>
        <w:rPr/>
        <w:t>of </w:t>
      </w:r>
      <w:r>
        <w:rPr>
          <w:spacing w:val="-16"/>
        </w:rPr>
        <w:t> </w:t>
      </w:r>
      <w:r>
        <w:rPr/>
        <w:t>individuals. </w:t>
      </w:r>
      <w:r>
        <w:rPr>
          <w:spacing w:val="-15"/>
        </w:rPr>
        <w:t> </w:t>
      </w:r>
      <w:r>
        <w:rPr/>
        <w:t>To </w:t>
      </w:r>
      <w:r>
        <w:rPr>
          <w:spacing w:val="-13"/>
        </w:rPr>
        <w:t> </w:t>
      </w:r>
      <w:r>
        <w:rPr/>
        <w:t>fill </w:t>
      </w:r>
      <w:r>
        <w:rPr>
          <w:spacing w:val="-14"/>
        </w:rPr>
        <w:t> </w:t>
      </w:r>
      <w:r>
        <w:rPr/>
        <w:t>up </w:t>
      </w:r>
      <w:r>
        <w:rPr>
          <w:spacing w:val="-15"/>
        </w:rPr>
        <w:t> </w:t>
      </w:r>
      <w:r>
        <w:rPr/>
        <w:t>th</w:t>
      </w:r>
      <w:r>
        <w:rPr>
          <w:spacing w:val="6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p </w:t>
      </w:r>
      <w:r>
        <w:rPr>
          <w:spacing w:val="-13"/>
        </w:rPr>
        <w:t> </w:t>
      </w:r>
      <w:r>
        <w:rPr>
          <w:w w:val="99"/>
        </w:rPr>
        <w:t>she</w:t>
      </w:r>
      <w:r>
        <w:rPr/>
        <w:t> </w:t>
      </w:r>
      <w:r>
        <w:rPr>
          <w:spacing w:val="-16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/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sted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rs (1962:1995) Diffusion of Innovation Theory is regarded as seminal in explaining in the</w:t>
      </w:r>
      <w:r>
        <w:rPr>
          <w:spacing w:val="1"/>
        </w:rPr>
        <w:t> </w:t>
      </w:r>
      <w:r>
        <w:rPr/>
        <w:t>adoption and spread of new technologies or ideas in a community over a period of time‖.</w:t>
      </w:r>
      <w:r>
        <w:rPr>
          <w:spacing w:val="1"/>
        </w:rPr>
        <w:t> </w:t>
      </w:r>
      <w:r>
        <w:rPr/>
        <w:t>On this premise Rogers‘ diffusion of innovation theory was adopted as the theoretical base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which this study</w:t>
      </w:r>
      <w:r>
        <w:rPr>
          <w:spacing w:val="-4"/>
        </w:rPr>
        <w:t> </w:t>
      </w:r>
      <w:r>
        <w:rPr/>
        <w:t>was</w:t>
      </w:r>
      <w:r>
        <w:rPr>
          <w:spacing w:val="2"/>
        </w:rPr>
        <w:t> </w:t>
      </w:r>
      <w:r>
        <w:rPr/>
        <w:t>anchored.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numPr>
          <w:ilvl w:val="2"/>
          <w:numId w:val="10"/>
        </w:numPr>
        <w:tabs>
          <w:tab w:pos="1465" w:val="left" w:leader="none"/>
        </w:tabs>
        <w:spacing w:line="240" w:lineRule="auto" w:before="65" w:after="0"/>
        <w:ind w:left="1464" w:right="0" w:hanging="661"/>
        <w:jc w:val="left"/>
      </w:pPr>
      <w:bookmarkStart w:name="_TOC_250041" w:id="27"/>
      <w:r>
        <w:rPr/>
        <w:t>Diffusion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Innovation</w:t>
      </w:r>
      <w:r>
        <w:rPr>
          <w:spacing w:val="-3"/>
        </w:rPr>
        <w:t> </w:t>
      </w:r>
      <w:bookmarkEnd w:id="27"/>
      <w:r>
        <w:rPr/>
        <w:t>Theory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804" w:right="910" w:firstLine="674"/>
        <w:jc w:val="both"/>
      </w:pPr>
      <w:r>
        <w:rPr/>
        <w:drawing>
          <wp:anchor distT="0" distB="0" distL="0" distR="0" allowOverlap="1" layoutInCell="1" locked="0" behindDoc="1" simplePos="0" relativeHeight="481489920">
            <wp:simplePos x="0" y="0"/>
            <wp:positionH relativeFrom="page">
              <wp:posOffset>1596771</wp:posOffset>
            </wp:positionH>
            <wp:positionV relativeFrom="paragraph">
              <wp:posOffset>1166661</wp:posOffset>
            </wp:positionV>
            <wp:extent cx="5168773" cy="5110146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Rogers</w:t>
      </w:r>
      <w:r>
        <w:rPr>
          <w:spacing w:val="13"/>
        </w:rPr>
        <w:t> </w:t>
      </w:r>
      <w:r>
        <w:rPr/>
        <w:t>(1995)</w:t>
      </w:r>
      <w:r>
        <w:rPr>
          <w:spacing w:val="15"/>
        </w:rPr>
        <w:t> </w:t>
      </w:r>
      <w:r>
        <w:rPr/>
        <w:t>diffusion</w:t>
      </w:r>
      <w:r>
        <w:rPr>
          <w:spacing w:val="14"/>
        </w:rPr>
        <w:t> </w:t>
      </w:r>
      <w:r>
        <w:rPr/>
        <w:t>refers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process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which</w:t>
      </w:r>
      <w:r>
        <w:rPr>
          <w:spacing w:val="14"/>
        </w:rPr>
        <w:t> </w:t>
      </w:r>
      <w:r>
        <w:rPr/>
        <w:t>an</w:t>
      </w:r>
      <w:r>
        <w:rPr>
          <w:spacing w:val="14"/>
        </w:rPr>
        <w:t> </w:t>
      </w:r>
      <w:r>
        <w:rPr/>
        <w:t>innovation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communicated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among the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-57"/>
        </w:rPr>
        <w:t> </w:t>
      </w:r>
      <w:r>
        <w:rPr/>
        <w:t>system.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messages</w:t>
      </w:r>
      <w:r>
        <w:rPr>
          <w:spacing w:val="-1"/>
        </w:rPr>
        <w:t> </w:t>
      </w:r>
      <w:r>
        <w:rPr/>
        <w:t>that are</w:t>
      </w:r>
      <w:r>
        <w:rPr>
          <w:spacing w:val="-1"/>
        </w:rPr>
        <w:t> </w:t>
      </w:r>
      <w:r>
        <w:rPr/>
        <w:t>perceived as new</w:t>
      </w:r>
      <w:r>
        <w:rPr>
          <w:spacing w:val="-2"/>
        </w:rPr>
        <w:t> </w:t>
      </w:r>
      <w:r>
        <w:rPr/>
        <w:t>ideas.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804" w:right="913" w:firstLine="720"/>
        <w:jc w:val="both"/>
      </w:pPr>
      <w:r>
        <w:rPr/>
        <w:t>The four main elements in the diffusion of new ideas are (i) The innovation :( ii)</w:t>
      </w:r>
      <w:r>
        <w:rPr>
          <w:spacing w:val="1"/>
        </w:rPr>
        <w:t> </w:t>
      </w:r>
      <w:r>
        <w:rPr/>
        <w:t>Communication channels: (iii) Time and (iv) the social system. An innovation is an idea,</w:t>
      </w:r>
      <w:r>
        <w:rPr>
          <w:spacing w:val="1"/>
        </w:rPr>
        <w:t> </w:t>
      </w:r>
      <w:r>
        <w:rPr/>
        <w:t>practice or object that is perceived as new by an individual or other unit of adoption. The</w:t>
      </w:r>
      <w:r>
        <w:rPr>
          <w:spacing w:val="1"/>
        </w:rPr>
        <w:t> </w:t>
      </w:r>
      <w:r>
        <w:rPr/>
        <w:t>characteristics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an</w:t>
      </w:r>
      <w:r>
        <w:rPr>
          <w:spacing w:val="15"/>
        </w:rPr>
        <w:t> </w:t>
      </w:r>
      <w:r>
        <w:rPr/>
        <w:t>innovation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perceived</w:t>
      </w:r>
      <w:r>
        <w:rPr>
          <w:spacing w:val="15"/>
        </w:rPr>
        <w:t> </w:t>
      </w:r>
      <w:r>
        <w:rPr/>
        <w:t>by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member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social</w:t>
      </w:r>
      <w:r>
        <w:rPr>
          <w:spacing w:val="17"/>
        </w:rPr>
        <w:t> </w:t>
      </w:r>
      <w:r>
        <w:rPr/>
        <w:t>system</w:t>
      </w:r>
      <w:r>
        <w:rPr>
          <w:spacing w:val="15"/>
        </w:rPr>
        <w:t> </w:t>
      </w:r>
      <w:r>
        <w:rPr/>
        <w:t>determine</w:t>
      </w:r>
      <w:r>
        <w:rPr>
          <w:spacing w:val="-57"/>
        </w:rPr>
        <w:t> </w:t>
      </w:r>
      <w:r>
        <w:rPr/>
        <w:t>its rate of adoption. The characteristics are (i) relative advantage (ii) compatibility (iii)</w:t>
      </w:r>
      <w:r>
        <w:rPr>
          <w:spacing w:val="1"/>
        </w:rPr>
        <w:t> </w:t>
      </w:r>
      <w:r>
        <w:rPr/>
        <w:t>complexity</w:t>
      </w:r>
      <w:r>
        <w:rPr>
          <w:spacing w:val="-9"/>
        </w:rPr>
        <w:t> </w:t>
      </w:r>
      <w:r>
        <w:rPr/>
        <w:t>(iv) trialability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(v)</w:t>
      </w:r>
      <w:r>
        <w:rPr>
          <w:spacing w:val="-2"/>
        </w:rPr>
        <w:t> </w:t>
      </w:r>
      <w:r>
        <w:rPr/>
        <w:t>observability.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13"/>
        <w:jc w:val="both"/>
      </w:pPr>
      <w:r>
        <w:rPr>
          <w:b/>
        </w:rPr>
        <w:t>Relative</w:t>
      </w:r>
      <w:r>
        <w:rPr>
          <w:b/>
          <w:spacing w:val="31"/>
        </w:rPr>
        <w:t> </w:t>
      </w:r>
      <w:r>
        <w:rPr>
          <w:b/>
        </w:rPr>
        <w:t>advantage</w:t>
      </w:r>
      <w:r>
        <w:rPr>
          <w:b/>
          <w:spacing w:val="32"/>
        </w:rPr>
        <w:t> </w:t>
      </w:r>
      <w:r>
        <w:rPr>
          <w:b/>
        </w:rPr>
        <w:t>-</w:t>
      </w:r>
      <w:r>
        <w:rPr>
          <w:b/>
          <w:spacing w:val="31"/>
        </w:rPr>
        <w:t> </w:t>
      </w:r>
      <w:r>
        <w:rPr/>
        <w:t>This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degree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which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innovation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perceived</w:t>
      </w:r>
      <w:r>
        <w:rPr>
          <w:spacing w:val="31"/>
        </w:rPr>
        <w:t> </w:t>
      </w:r>
      <w:r>
        <w:rPr/>
        <w:t>as</w:t>
      </w:r>
      <w:r>
        <w:rPr>
          <w:spacing w:val="32"/>
        </w:rPr>
        <w:t> </w:t>
      </w:r>
      <w:r>
        <w:rPr/>
        <w:t>better</w:t>
      </w:r>
      <w:r>
        <w:rPr>
          <w:spacing w:val="-57"/>
        </w:rPr>
        <w:t> </w:t>
      </w:r>
      <w:r>
        <w:rPr/>
        <w:t>than the idea it supersedes. The greater the perceived relative advantage of an innovation,</w:t>
      </w:r>
      <w:r>
        <w:rPr>
          <w:spacing w:val="1"/>
        </w:rPr>
        <w:t> </w:t>
      </w:r>
      <w:r>
        <w:rPr/>
        <w:t>the more rapid its rate of adoption is likely to be. Kortelainen (2004) in a study on the use</w:t>
      </w:r>
      <w:r>
        <w:rPr>
          <w:spacing w:val="1"/>
        </w:rPr>
        <w:t> </w:t>
      </w:r>
      <w:r>
        <w:rPr/>
        <w:t>of </w:t>
      </w:r>
      <w:r>
        <w:rPr>
          <w:spacing w:val="-16"/>
        </w:rPr>
        <w:t> </w:t>
      </w:r>
      <w:r>
        <w:rPr>
          <w:spacing w:val="-1"/>
        </w:rPr>
        <w:t>e-</w:t>
      </w:r>
      <w:r>
        <w:rPr/>
        <w:t>journ</w:t>
      </w:r>
      <w:r>
        <w:rPr>
          <w:spacing w:val="-2"/>
        </w:rPr>
        <w:t>a</w:t>
      </w:r>
      <w:r>
        <w:rPr/>
        <w:t>l </w:t>
      </w:r>
      <w:r>
        <w:rPr>
          <w:spacing w:val="-15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</w:t>
      </w:r>
      <w:r>
        <w:rPr/>
        <w:t>luded </w:t>
      </w:r>
      <w:r>
        <w:rPr>
          <w:spacing w:val="-16"/>
        </w:rPr>
        <w:t> 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a</w:t>
      </w:r>
      <w:r>
        <w:rPr/>
        <w:t>t </w:t>
      </w:r>
      <w:r>
        <w:rPr>
          <w:spacing w:val="-15"/>
        </w:rPr>
        <w:t> </w:t>
      </w:r>
      <w:r>
        <w:rPr>
          <w:spacing w:val="-1"/>
          <w:w w:val="44"/>
        </w:rPr>
        <w:t>―</w:t>
      </w:r>
      <w:r>
        <w:rPr/>
        <w:t>a </w:t>
      </w:r>
      <w:r>
        <w:rPr>
          <w:spacing w:val="-16"/>
        </w:rPr>
        <w:t> </w:t>
      </w:r>
      <w:r>
        <w:rPr/>
        <w:t>lot </w:t>
      </w:r>
      <w:r>
        <w:rPr>
          <w:spacing w:val="-14"/>
        </w:rPr>
        <w:t> </w:t>
      </w:r>
      <w:r>
        <w:rPr/>
        <w:t>of </w:t>
      </w:r>
      <w:r>
        <w:rPr>
          <w:spacing w:val="-16"/>
        </w:rPr>
        <w:t> </w:t>
      </w:r>
      <w:r>
        <w:rPr/>
        <w:t>r</w:t>
      </w:r>
      <w:r>
        <w:rPr>
          <w:spacing w:val="-2"/>
        </w:rPr>
        <w:t>e</w:t>
      </w:r>
      <w:r>
        <w:rPr/>
        <w:t>lative </w:t>
      </w:r>
      <w:r>
        <w:rPr>
          <w:spacing w:val="-16"/>
        </w:rPr>
        <w:t> </w:t>
      </w:r>
      <w:r>
        <w:rPr>
          <w:spacing w:val="-1"/>
        </w:rPr>
        <w:t>a</w:t>
      </w:r>
      <w:r>
        <w:rPr/>
        <w:t>dv</w:t>
      </w:r>
      <w:r>
        <w:rPr>
          <w:spacing w:val="-1"/>
        </w:rPr>
        <w:t>a</w:t>
      </w:r>
      <w:r>
        <w:rPr/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 </w:t>
      </w:r>
      <w:r>
        <w:rPr>
          <w:spacing w:val="-16"/>
        </w:rPr>
        <w:t> </w:t>
      </w:r>
      <w:r>
        <w:rPr/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 </w:t>
      </w:r>
      <w:r>
        <w:rPr>
          <w:spacing w:val="-15"/>
        </w:rPr>
        <w:t> </w:t>
      </w:r>
      <w:r>
        <w:rPr/>
        <w:t>utili</w:t>
      </w:r>
      <w:r>
        <w:rPr>
          <w:spacing w:val="-1"/>
        </w:rPr>
        <w:t>z</w:t>
      </w:r>
      <w:r>
        <w:rPr/>
        <w:t>i</w:t>
      </w:r>
      <w:r>
        <w:rPr>
          <w:spacing w:val="-2"/>
        </w:rPr>
        <w:t>n</w:t>
      </w:r>
      <w:r>
        <w:rPr/>
        <w:t>g </w:t>
      </w:r>
      <w:r>
        <w:rPr>
          <w:spacing w:val="-18"/>
        </w:rPr>
        <w:t> </w:t>
      </w:r>
      <w:r>
        <w:rPr/>
        <w:t>the </w:t>
      </w:r>
      <w:r>
        <w:rPr>
          <w:spacing w:val="-16"/>
        </w:rPr>
        <w:t> 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rlink structure, navigability and the possibility, also to link new kinds of material (audio, video)</w:t>
      </w:r>
      <w:r>
        <w:rPr>
          <w:spacing w:val="1"/>
        </w:rPr>
        <w:t> </w:t>
      </w:r>
      <w:r>
        <w:rPr/>
        <w:t>to the</w:t>
      </w:r>
      <w:r>
        <w:rPr>
          <w:spacing w:val="-1"/>
        </w:rPr>
        <w:t> </w:t>
      </w:r>
      <w:r>
        <w:rPr/>
        <w:t>articles.‖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04" w:right="908"/>
        <w:jc w:val="both"/>
      </w:pPr>
      <w:r>
        <w:rPr>
          <w:b/>
        </w:rPr>
        <w:t>Compatibility – </w:t>
      </w:r>
      <w:r>
        <w:rPr/>
        <w:t>This is the degree to which an innovation in perceived as being consistent</w:t>
      </w:r>
      <w:r>
        <w:rPr>
          <w:spacing w:val="-57"/>
        </w:rPr>
        <w:t> </w:t>
      </w:r>
      <w:r>
        <w:rPr/>
        <w:t>with the existing values, past experiences and needs of potential adopters. An idea that is</w:t>
      </w:r>
      <w:r>
        <w:rPr>
          <w:spacing w:val="1"/>
        </w:rPr>
        <w:t> </w:t>
      </w:r>
      <w:r>
        <w:rPr/>
        <w:t>incompatible with the value and norms of a social system will not be adopted rapidly as an</w:t>
      </w:r>
      <w:r>
        <w:rPr>
          <w:spacing w:val="1"/>
        </w:rPr>
        <w:t> </w:t>
      </w:r>
      <w:r>
        <w:rPr/>
        <w:t>innovation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>
          <w:w w:val="99"/>
        </w:rPr>
        <w:t>is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ompatibl</w:t>
      </w:r>
      <w:r>
        <w:rPr>
          <w:spacing w:val="-1"/>
        </w:rPr>
        <w:t>e</w:t>
      </w:r>
      <w:r>
        <w:rPr/>
        <w:t>.</w:t>
      </w:r>
      <w:r>
        <w:rPr>
          <w:spacing w:val="14"/>
        </w:rPr>
        <w:t> </w:t>
      </w:r>
      <w:r>
        <w:rPr>
          <w:w w:val="99"/>
        </w:rPr>
        <w:t>Ko</w:t>
      </w:r>
      <w:r>
        <w:rPr>
          <w:spacing w:val="-2"/>
          <w:w w:val="99"/>
        </w:rPr>
        <w:t>r</w:t>
      </w:r>
      <w:r>
        <w:rPr/>
        <w:t>tel</w:t>
      </w:r>
      <w:r>
        <w:rPr>
          <w:spacing w:val="-1"/>
        </w:rPr>
        <w:t>a</w:t>
      </w:r>
      <w:r>
        <w:rPr/>
        <w:t>inen</w:t>
      </w:r>
      <w:r>
        <w:rPr>
          <w:spacing w:val="13"/>
        </w:rPr>
        <w:t> </w:t>
      </w:r>
      <w:r>
        <w:rPr/>
        <w:t>(200</w:t>
      </w:r>
      <w:r>
        <w:rPr>
          <w:spacing w:val="1"/>
        </w:rPr>
        <w:t>4</w:t>
      </w:r>
      <w:r>
        <w:rPr/>
        <w:t>)</w:t>
      </w:r>
      <w:r>
        <w:rPr>
          <w:spacing w:val="18"/>
        </w:rPr>
        <w:t> </w:t>
      </w:r>
      <w:r>
        <w:rPr/>
        <w:t>noted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e-</w:t>
      </w:r>
      <w:r>
        <w:rPr/>
        <w:t>jo</w:t>
      </w:r>
      <w:r>
        <w:rPr>
          <w:spacing w:val="2"/>
        </w:rPr>
        <w:t>u</w:t>
      </w:r>
      <w:r>
        <w:rPr/>
        <w:t>rn</w:t>
      </w:r>
      <w:r>
        <w:rPr>
          <w:spacing w:val="-2"/>
        </w:rPr>
        <w:t>a</w:t>
      </w:r>
      <w:r>
        <w:rPr>
          <w:w w:val="99"/>
        </w:rPr>
        <w:t>ls</w:t>
      </w:r>
      <w:r>
        <w:rPr>
          <w:spacing w:val="16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f</w:t>
      </w:r>
      <w:r>
        <w:rPr/>
        <w:t>o</w:t>
      </w:r>
      <w:r>
        <w:rPr>
          <w:spacing w:val="-1"/>
        </w:rPr>
        <w:t>r</w:t>
      </w:r>
      <w:r>
        <w:rPr/>
        <w:t>m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a</w:t>
      </w:r>
      <w:r>
        <w:rPr/>
        <w:t>me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2"/>
        <w:jc w:val="both"/>
      </w:pPr>
      <w:r>
        <w:rPr/>
        <w:t>functions as its predecessor such as validating the quality of research, communicating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a collective knowledge base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being</w:t>
      </w:r>
      <w:r>
        <w:rPr>
          <w:spacing w:val="-2"/>
        </w:rPr>
        <w:t> </w:t>
      </w:r>
      <w:r>
        <w:rPr/>
        <w:t>as source of</w:t>
      </w:r>
      <w:r>
        <w:rPr>
          <w:spacing w:val="2"/>
        </w:rPr>
        <w:t> </w:t>
      </w:r>
      <w:r>
        <w:rPr/>
        <w:t>credit.‖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08"/>
        <w:jc w:val="both"/>
      </w:pPr>
      <w:r>
        <w:rPr/>
        <w:drawing>
          <wp:anchor distT="0" distB="0" distL="0" distR="0" allowOverlap="1" layoutInCell="1" locked="0" behindDoc="1" simplePos="0" relativeHeight="481490432">
            <wp:simplePos x="0" y="0"/>
            <wp:positionH relativeFrom="page">
              <wp:posOffset>1596771</wp:posOffset>
            </wp:positionH>
            <wp:positionV relativeFrom="paragraph">
              <wp:posOffset>816141</wp:posOffset>
            </wp:positionV>
            <wp:extent cx="5168773" cy="5110146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Complexity (Simplicity and ease of use) – </w:t>
      </w:r>
      <w:r>
        <w:rPr/>
        <w:t>This is the degree to which an innovation is</w:t>
      </w:r>
      <w:r>
        <w:rPr>
          <w:spacing w:val="1"/>
        </w:rPr>
        <w:t> </w:t>
      </w:r>
      <w:r>
        <w:rPr/>
        <w:t>perceived as difficult to understand and use. New ideas that are simpler to understand are</w:t>
      </w:r>
      <w:r>
        <w:rPr>
          <w:spacing w:val="1"/>
        </w:rPr>
        <w:t> </w:t>
      </w:r>
      <w:r>
        <w:rPr/>
        <w:t>adopted more rapidly than innovations that require the adopter to develop new skills and</w:t>
      </w:r>
      <w:r>
        <w:rPr>
          <w:spacing w:val="1"/>
        </w:rPr>
        <w:t> </w:t>
      </w:r>
      <w:r>
        <w:rPr/>
        <w:t>understanding. The users</w:t>
      </w:r>
      <w:r>
        <w:rPr>
          <w:spacing w:val="1"/>
        </w:rPr>
        <w:t> </w:t>
      </w:r>
      <w:r>
        <w:rPr/>
        <w:t>of SEP are expected to</w:t>
      </w:r>
      <w:r>
        <w:rPr>
          <w:spacing w:val="1"/>
        </w:rPr>
        <w:t> </w:t>
      </w:r>
      <w:r>
        <w:rPr/>
        <w:t>acquire new skills such</w:t>
      </w:r>
      <w:r>
        <w:rPr>
          <w:spacing w:val="60"/>
        </w:rPr>
        <w:t> </w:t>
      </w:r>
      <w:r>
        <w:rPr/>
        <w:t>as to read from</w:t>
      </w:r>
      <w:r>
        <w:rPr>
          <w:spacing w:val="1"/>
        </w:rPr>
        <w:t> </w:t>
      </w:r>
      <w:r>
        <w:rPr/>
        <w:t>the screen, browse electronically, and not to be able to take the publication into his hands,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complexities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SEP.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network connection enabling all this are necessary. Requirement like this may slow the</w:t>
      </w:r>
      <w:r>
        <w:rPr>
          <w:spacing w:val="1"/>
        </w:rPr>
        <w:t> </w:t>
      </w:r>
      <w:r>
        <w:rPr/>
        <w:t>adoption</w:t>
      </w:r>
      <w:r>
        <w:rPr>
          <w:spacing w:val="-1"/>
        </w:rPr>
        <w:t> </w:t>
      </w:r>
      <w:r>
        <w:rPr/>
        <w:t>(Kortelainen: 2004).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04" w:right="909"/>
        <w:jc w:val="both"/>
      </w:pPr>
      <w:r>
        <w:rPr>
          <w:b/>
        </w:rPr>
        <w:t>Trialability – </w:t>
      </w:r>
      <w:r>
        <w:rPr/>
        <w:t>This is the degree to which an innovation may be experienced with on a</w:t>
      </w:r>
      <w:r>
        <w:rPr>
          <w:spacing w:val="1"/>
        </w:rPr>
        <w:t> </w:t>
      </w:r>
      <w:r>
        <w:rPr/>
        <w:t>limited basis. An innovation that is trialable represents less uncertainty to the individual</w:t>
      </w:r>
      <w:r>
        <w:rPr>
          <w:spacing w:val="1"/>
        </w:rPr>
        <w:t> </w:t>
      </w:r>
      <w:r>
        <w:rPr/>
        <w:t>who is considering it for adoption, who can learn by doing. In the case of e-journals it</w:t>
      </w:r>
      <w:r>
        <w:rPr>
          <w:spacing w:val="1"/>
        </w:rPr>
        <w:t> </w:t>
      </w:r>
      <w:r>
        <w:rPr/>
        <w:t>implies their use through digital libraries, cyber café and Internet provided that the user has</w:t>
      </w:r>
      <w:r>
        <w:rPr>
          <w:spacing w:val="-57"/>
        </w:rPr>
        <w:t> </w:t>
      </w:r>
      <w:r>
        <w:rPr/>
        <w:t>access to one or through open access journals that do not require payment (Kortelainen,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804" w:right="907"/>
        <w:jc w:val="both"/>
      </w:pPr>
      <w:r>
        <w:rPr>
          <w:b/>
        </w:rPr>
        <w:t>Observability – </w:t>
      </w:r>
      <w:r>
        <w:rPr/>
        <w:t>This is the degree to which the results of an innovation are visible to</w:t>
      </w:r>
      <w:r>
        <w:rPr>
          <w:spacing w:val="1"/>
        </w:rPr>
        <w:t> </w:t>
      </w:r>
      <w:r>
        <w:rPr/>
        <w:t>others. The easier it is for individuals to see the results of an innovation the more likely</w:t>
      </w:r>
      <w:r>
        <w:rPr>
          <w:spacing w:val="1"/>
        </w:rPr>
        <w:t> </w:t>
      </w:r>
      <w:r>
        <w:rPr/>
        <w:t>they</w:t>
      </w:r>
      <w:r>
        <w:rPr>
          <w:spacing w:val="7"/>
        </w:rPr>
        <w:t> </w:t>
      </w:r>
      <w:r>
        <w:rPr/>
        <w:t>are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adopt</w:t>
      </w:r>
      <w:r>
        <w:rPr>
          <w:spacing w:val="13"/>
        </w:rPr>
        <w:t> </w:t>
      </w:r>
      <w:r>
        <w:rPr/>
        <w:t>it.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SEP</w:t>
      </w:r>
      <w:r>
        <w:rPr>
          <w:spacing w:val="13"/>
        </w:rPr>
        <w:t> </w:t>
      </w:r>
      <w:r>
        <w:rPr/>
        <w:t>studies</w:t>
      </w:r>
      <w:r>
        <w:rPr>
          <w:spacing w:val="11"/>
        </w:rPr>
        <w:t> </w:t>
      </w:r>
      <w:r>
        <w:rPr/>
        <w:t>this</w:t>
      </w:r>
      <w:r>
        <w:rPr>
          <w:spacing w:val="13"/>
        </w:rPr>
        <w:t> </w:t>
      </w:r>
      <w:r>
        <w:rPr/>
        <w:t>could</w:t>
      </w:r>
      <w:r>
        <w:rPr>
          <w:spacing w:val="10"/>
        </w:rPr>
        <w:t> </w:t>
      </w:r>
      <w:r>
        <w:rPr/>
        <w:t>mean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title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publication</w:t>
      </w:r>
      <w:r>
        <w:rPr>
          <w:spacing w:val="13"/>
        </w:rPr>
        <w:t> </w:t>
      </w:r>
      <w:r>
        <w:rPr/>
        <w:t>should</w:t>
      </w:r>
      <w:r>
        <w:rPr>
          <w:spacing w:val="-58"/>
        </w:rPr>
        <w:t> </w:t>
      </w:r>
      <w:r>
        <w:rPr/>
        <w:t>be</w:t>
      </w:r>
      <w:r>
        <w:rPr>
          <w:spacing w:val="-2"/>
        </w:rPr>
        <w:t> </w:t>
      </w:r>
      <w:r>
        <w:rPr/>
        <w:t>uniquely</w:t>
      </w:r>
      <w:r>
        <w:rPr>
          <w:spacing w:val="-5"/>
        </w:rPr>
        <w:t> </w:t>
      </w:r>
      <w:r>
        <w:rPr/>
        <w:t>identified (Kortelainen, 2004).</w:t>
      </w:r>
    </w:p>
    <w:p>
      <w:pPr>
        <w:pStyle w:val="BodyText"/>
        <w:spacing w:before="3"/>
      </w:pPr>
    </w:p>
    <w:p>
      <w:pPr>
        <w:pStyle w:val="BodyText"/>
        <w:tabs>
          <w:tab w:pos="2382" w:val="left" w:leader="none"/>
        </w:tabs>
        <w:spacing w:line="480" w:lineRule="auto"/>
        <w:ind w:left="804" w:right="914" w:firstLine="208"/>
      </w:pPr>
      <w:r>
        <w:rPr/>
        <w:t>In</w:t>
      </w:r>
      <w:r>
        <w:rPr>
          <w:spacing w:val="25"/>
        </w:rPr>
        <w:t> </w:t>
      </w:r>
      <w:r>
        <w:rPr/>
        <w:t>view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above,</w:t>
      </w:r>
      <w:r>
        <w:rPr>
          <w:spacing w:val="27"/>
        </w:rPr>
        <w:t> </w:t>
      </w:r>
      <w:r>
        <w:rPr/>
        <w:t>one</w:t>
      </w:r>
      <w:r>
        <w:rPr>
          <w:spacing w:val="25"/>
        </w:rPr>
        <w:t> </w:t>
      </w:r>
      <w:r>
        <w:rPr/>
        <w:t>may</w:t>
      </w:r>
      <w:r>
        <w:rPr>
          <w:spacing w:val="23"/>
        </w:rPr>
        <w:t> </w:t>
      </w:r>
      <w:r>
        <w:rPr/>
        <w:t>conclude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innovations</w:t>
      </w:r>
      <w:r>
        <w:rPr>
          <w:spacing w:val="26"/>
        </w:rPr>
        <w:t> </w:t>
      </w:r>
      <w:r>
        <w:rPr/>
        <w:t>(such</w:t>
      </w:r>
      <w:r>
        <w:rPr>
          <w:spacing w:val="28"/>
        </w:rPr>
        <w:t> </w:t>
      </w:r>
      <w:r>
        <w:rPr/>
        <w:t>as</w:t>
      </w:r>
      <w:r>
        <w:rPr>
          <w:spacing w:val="26"/>
        </w:rPr>
        <w:t> </w:t>
      </w:r>
      <w:r>
        <w:rPr/>
        <w:t>scholarly</w:t>
      </w:r>
      <w:r>
        <w:rPr>
          <w:spacing w:val="22"/>
        </w:rPr>
        <w:t> </w:t>
      </w:r>
      <w:r>
        <w:rPr/>
        <w:t>electronic</w:t>
      </w:r>
      <w:r>
        <w:rPr>
          <w:spacing w:val="-57"/>
        </w:rPr>
        <w:t> </w:t>
      </w:r>
      <w:r>
        <w:rPr/>
        <w:t>publications)</w:t>
        <w:tab/>
        <w:t>that</w:t>
      </w:r>
      <w:r>
        <w:rPr>
          <w:spacing w:val="43"/>
        </w:rPr>
        <w:t> </w:t>
      </w:r>
      <w:r>
        <w:rPr/>
        <w:t>are</w:t>
      </w:r>
      <w:r>
        <w:rPr>
          <w:spacing w:val="43"/>
        </w:rPr>
        <w:t> </w:t>
      </w:r>
      <w:r>
        <w:rPr/>
        <w:t>perceived</w:t>
      </w:r>
      <w:r>
        <w:rPr>
          <w:spacing w:val="42"/>
        </w:rPr>
        <w:t> </w:t>
      </w:r>
      <w:r>
        <w:rPr/>
        <w:t>by</w:t>
      </w:r>
      <w:r>
        <w:rPr>
          <w:spacing w:val="38"/>
        </w:rPr>
        <w:t> </w:t>
      </w:r>
      <w:r>
        <w:rPr/>
        <w:t>people</w:t>
      </w:r>
      <w:r>
        <w:rPr>
          <w:spacing w:val="44"/>
        </w:rPr>
        <w:t> </w:t>
      </w:r>
      <w:r>
        <w:rPr/>
        <w:t>as</w:t>
      </w:r>
      <w:r>
        <w:rPr>
          <w:spacing w:val="43"/>
        </w:rPr>
        <w:t> </w:t>
      </w:r>
      <w:r>
        <w:rPr/>
        <w:t>having</w:t>
      </w:r>
      <w:r>
        <w:rPr>
          <w:spacing w:val="43"/>
        </w:rPr>
        <w:t> </w:t>
      </w:r>
      <w:r>
        <w:rPr/>
        <w:t>greater</w:t>
      </w:r>
      <w:r>
        <w:rPr>
          <w:spacing w:val="42"/>
        </w:rPr>
        <w:t> </w:t>
      </w:r>
      <w:r>
        <w:rPr/>
        <w:t>relative</w:t>
      </w:r>
      <w:r>
        <w:rPr>
          <w:spacing w:val="42"/>
        </w:rPr>
        <w:t> </w:t>
      </w:r>
      <w:r>
        <w:rPr/>
        <w:t>advantage,</w:t>
      </w:r>
    </w:p>
    <w:p>
      <w:pPr>
        <w:spacing w:after="0" w:line="480" w:lineRule="auto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4"/>
        <w:jc w:val="both"/>
      </w:pPr>
      <w:r>
        <w:rPr/>
        <w:t>compatibility,</w:t>
      </w:r>
      <w:r>
        <w:rPr>
          <w:spacing w:val="44"/>
        </w:rPr>
        <w:t> </w:t>
      </w:r>
      <w:r>
        <w:rPr/>
        <w:t>complexity,</w:t>
      </w:r>
      <w:r>
        <w:rPr>
          <w:spacing w:val="47"/>
        </w:rPr>
        <w:t> </w:t>
      </w:r>
      <w:r>
        <w:rPr/>
        <w:t>trialability</w:t>
      </w:r>
      <w:r>
        <w:rPr>
          <w:spacing w:val="42"/>
        </w:rPr>
        <w:t> </w:t>
      </w:r>
      <w:r>
        <w:rPr/>
        <w:t>and</w:t>
      </w:r>
      <w:r>
        <w:rPr>
          <w:spacing w:val="45"/>
        </w:rPr>
        <w:t> </w:t>
      </w:r>
      <w:r>
        <w:rPr/>
        <w:t>observability</w:t>
      </w:r>
      <w:r>
        <w:rPr>
          <w:spacing w:val="40"/>
        </w:rPr>
        <w:t> </w:t>
      </w:r>
      <w:r>
        <w:rPr/>
        <w:t>would</w:t>
      </w:r>
      <w:r>
        <w:rPr>
          <w:spacing w:val="45"/>
        </w:rPr>
        <w:t> </w:t>
      </w:r>
      <w:r>
        <w:rPr/>
        <w:t>be</w:t>
      </w:r>
      <w:r>
        <w:rPr>
          <w:spacing w:val="44"/>
        </w:rPr>
        <w:t> </w:t>
      </w:r>
      <w:r>
        <w:rPr/>
        <w:t>adopted</w:t>
      </w:r>
      <w:r>
        <w:rPr>
          <w:spacing w:val="45"/>
        </w:rPr>
        <w:t> </w:t>
      </w:r>
      <w:r>
        <w:rPr/>
        <w:t>more</w:t>
      </w:r>
      <w:r>
        <w:rPr>
          <w:spacing w:val="44"/>
        </w:rPr>
        <w:t> </w:t>
      </w:r>
      <w:r>
        <w:rPr/>
        <w:t>rapidly</w:t>
      </w:r>
      <w:r>
        <w:rPr>
          <w:spacing w:val="-58"/>
        </w:rPr>
        <w:t> </w:t>
      </w:r>
      <w:r>
        <w:rPr/>
        <w:t>than</w:t>
      </w:r>
      <w:r>
        <w:rPr>
          <w:spacing w:val="-1"/>
        </w:rPr>
        <w:t> </w:t>
      </w:r>
      <w:r>
        <w:rPr/>
        <w:t>other innovations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0"/>
        </w:numPr>
        <w:tabs>
          <w:tab w:pos="1465" w:val="left" w:leader="none"/>
        </w:tabs>
        <w:spacing w:line="240" w:lineRule="auto" w:before="1" w:after="0"/>
        <w:ind w:left="1464" w:right="0" w:hanging="661"/>
        <w:jc w:val="left"/>
      </w:pPr>
      <w:bookmarkStart w:name="_TOC_250040" w:id="28"/>
      <w:r>
        <w:rPr/>
        <w:t>Communication</w:t>
      </w:r>
      <w:r>
        <w:rPr>
          <w:spacing w:val="-3"/>
        </w:rPr>
        <w:t> </w:t>
      </w:r>
      <w:bookmarkEnd w:id="28"/>
      <w:r>
        <w:rPr/>
        <w:t>channels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804" w:right="908"/>
        <w:jc w:val="both"/>
      </w:pPr>
      <w:r>
        <w:rPr/>
        <w:drawing>
          <wp:anchor distT="0" distB="0" distL="0" distR="0" allowOverlap="1" layoutInCell="1" locked="0" behindDoc="1" simplePos="0" relativeHeight="481490944">
            <wp:simplePos x="0" y="0"/>
            <wp:positionH relativeFrom="page">
              <wp:posOffset>1596771</wp:posOffset>
            </wp:positionH>
            <wp:positionV relativeFrom="paragraph">
              <wp:posOffset>288837</wp:posOffset>
            </wp:positionV>
            <wp:extent cx="5168773" cy="5110146"/>
            <wp:effectExtent l="0" t="0" r="0" b="0"/>
            <wp:wrapNone/>
            <wp:docPr id="1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Communication is the process by which participants create and share information with one</w:t>
      </w:r>
      <w:r>
        <w:rPr>
          <w:spacing w:val="1"/>
        </w:rPr>
        <w:t> </w:t>
      </w:r>
      <w:r>
        <w:rPr/>
        <w:t>another in order to reach mutual understanding. A communication channel is the means by</w:t>
      </w:r>
      <w:r>
        <w:rPr>
          <w:spacing w:val="1"/>
        </w:rPr>
        <w:t> </w:t>
      </w:r>
      <w:r>
        <w:rPr/>
        <w:t>which message get from one individual to another. Mass media channels are more effective</w:t>
      </w:r>
      <w:r>
        <w:rPr>
          <w:spacing w:val="-57"/>
        </w:rPr>
        <w:t> </w:t>
      </w:r>
      <w:r>
        <w:rPr/>
        <w:t>in creating knowledge of innovations, whereas interpersonal channels are more effective in</w:t>
      </w:r>
      <w:r>
        <w:rPr>
          <w:spacing w:val="-57"/>
        </w:rPr>
        <w:t> </w:t>
      </w:r>
      <w:r>
        <w:rPr/>
        <w:t>forming and changing attitudes toward the new idea, and thus influencing the decision to</w:t>
      </w:r>
      <w:r>
        <w:rPr>
          <w:spacing w:val="1"/>
        </w:rPr>
        <w:t> </w:t>
      </w:r>
      <w:r>
        <w:rPr/>
        <w:t>adopt or reject a new idea. Most individual evaluate an innovation, not on the basis of</w:t>
      </w:r>
      <w:r>
        <w:rPr>
          <w:spacing w:val="1"/>
        </w:rPr>
        <w:t> </w:t>
      </w:r>
      <w:r>
        <w:rPr/>
        <w:t>scientific research by experts, but through the subjective evaluations of near-peers 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innovation.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near-peers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innovation</w:t>
      </w:r>
      <w:r>
        <w:rPr>
          <w:spacing w:val="-1"/>
        </w:rPr>
        <w:t> </w:t>
      </w:r>
      <w:r>
        <w:rPr/>
        <w:t>behaviour tends to be</w:t>
      </w:r>
      <w:r>
        <w:rPr>
          <w:spacing w:val="-1"/>
        </w:rPr>
        <w:t> </w:t>
      </w:r>
      <w:r>
        <w:rPr/>
        <w:t>limited by</w:t>
      </w:r>
      <w:r>
        <w:rPr>
          <w:spacing w:val="-8"/>
        </w:rPr>
        <w:t> </w:t>
      </w:r>
      <w:r>
        <w:rPr/>
        <w:t>others</w:t>
      </w:r>
      <w:r>
        <w:rPr>
          <w:spacing w:val="1"/>
        </w:rPr>
        <w:t> </w:t>
      </w:r>
      <w:r>
        <w:rPr/>
        <w:t>in their system.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2"/>
          <w:numId w:val="10"/>
        </w:numPr>
        <w:tabs>
          <w:tab w:pos="1465" w:val="left" w:leader="none"/>
        </w:tabs>
        <w:spacing w:line="240" w:lineRule="auto" w:before="0" w:after="0"/>
        <w:ind w:left="1464" w:right="0" w:hanging="661"/>
        <w:jc w:val="left"/>
      </w:pPr>
      <w:bookmarkStart w:name="_TOC_250039" w:id="29"/>
      <w:bookmarkEnd w:id="29"/>
      <w:r>
        <w:rPr/>
        <w:t>Time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804" w:right="907"/>
        <w:jc w:val="both"/>
      </w:pPr>
      <w:r>
        <w:rPr/>
        <w:t>The third main element in the diffusion of new ideas is time. According to Rogers (1995)</w:t>
      </w:r>
      <w:r>
        <w:rPr>
          <w:spacing w:val="1"/>
        </w:rPr>
        <w:t> </w:t>
      </w:r>
      <w:r>
        <w:rPr/>
        <w:t>time variable is involved in diffusion in three ways: the innovation –decision process:</w:t>
      </w:r>
      <w:r>
        <w:rPr>
          <w:spacing w:val="1"/>
        </w:rPr>
        <w:t> </w:t>
      </w:r>
      <w:r>
        <w:rPr/>
        <w:t>innovativeness: and innovation‘s rate of adoption. The innovation decision process is the</w:t>
      </w:r>
      <w:r>
        <w:rPr>
          <w:spacing w:val="1"/>
        </w:rPr>
        <w:t> </w:t>
      </w:r>
      <w:r>
        <w:rPr/>
        <w:t>mental</w:t>
      </w:r>
      <w:r>
        <w:rPr>
          <w:spacing w:val="13"/>
        </w:rPr>
        <w:t> </w:t>
      </w:r>
      <w:r>
        <w:rPr/>
        <w:t>process</w:t>
      </w:r>
      <w:r>
        <w:rPr>
          <w:spacing w:val="13"/>
        </w:rPr>
        <w:t> </w:t>
      </w:r>
      <w:r>
        <w:rPr/>
        <w:t>through</w:t>
      </w:r>
      <w:r>
        <w:rPr>
          <w:spacing w:val="17"/>
        </w:rPr>
        <w:t> </w:t>
      </w:r>
      <w:r>
        <w:rPr/>
        <w:t>which</w:t>
      </w:r>
      <w:r>
        <w:rPr>
          <w:spacing w:val="13"/>
        </w:rPr>
        <w:t> </w:t>
      </w:r>
      <w:r>
        <w:rPr/>
        <w:t>an</w:t>
      </w:r>
      <w:r>
        <w:rPr>
          <w:spacing w:val="15"/>
        </w:rPr>
        <w:t> </w:t>
      </w:r>
      <w:r>
        <w:rPr/>
        <w:t>individual</w:t>
      </w:r>
      <w:r>
        <w:rPr>
          <w:spacing w:val="14"/>
        </w:rPr>
        <w:t> </w:t>
      </w:r>
      <w:r>
        <w:rPr/>
        <w:t>passes</w:t>
      </w:r>
      <w:r>
        <w:rPr>
          <w:spacing w:val="13"/>
        </w:rPr>
        <w:t> </w:t>
      </w:r>
      <w:r>
        <w:rPr/>
        <w:t>from</w:t>
      </w:r>
      <w:r>
        <w:rPr>
          <w:spacing w:val="15"/>
        </w:rPr>
        <w:t> </w:t>
      </w:r>
      <w:r>
        <w:rPr/>
        <w:t>first</w:t>
      </w:r>
      <w:r>
        <w:rPr>
          <w:spacing w:val="13"/>
        </w:rPr>
        <w:t> </w:t>
      </w:r>
      <w:r>
        <w:rPr/>
        <w:t>knowledge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an</w:t>
      </w:r>
      <w:r>
        <w:rPr>
          <w:spacing w:val="16"/>
        </w:rPr>
        <w:t> </w:t>
      </w:r>
      <w:r>
        <w:rPr/>
        <w:t>innovation</w:t>
      </w:r>
      <w:r>
        <w:rPr>
          <w:spacing w:val="-58"/>
        </w:rPr>
        <w:t> </w:t>
      </w:r>
      <w:r>
        <w:rPr/>
        <w:t>to a decision to adopt or reject, to implementation of the new idea and to confirmation of</w:t>
      </w:r>
      <w:r>
        <w:rPr>
          <w:spacing w:val="1"/>
        </w:rPr>
        <w:t> </w:t>
      </w:r>
      <w:r>
        <w:rPr/>
        <w:t>this</w:t>
      </w:r>
      <w:r>
        <w:rPr>
          <w:spacing w:val="4"/>
        </w:rPr>
        <w:t> </w:t>
      </w:r>
      <w:r>
        <w:rPr/>
        <w:t>d</w:t>
      </w:r>
      <w:r>
        <w:rPr>
          <w:spacing w:val="-1"/>
        </w:rPr>
        <w:t>ec</w:t>
      </w:r>
      <w:r>
        <w:rPr/>
        <w:t>is</w:t>
      </w:r>
      <w:r>
        <w:rPr>
          <w:spacing w:val="1"/>
        </w:rPr>
        <w:t>i</w:t>
      </w:r>
      <w:r>
        <w:rPr/>
        <w:t>on.</w:t>
      </w:r>
      <w:r>
        <w:rPr>
          <w:spacing w:val="6"/>
        </w:rPr>
        <w:t> </w:t>
      </w:r>
      <w:r>
        <w:rPr>
          <w:spacing w:val="-6"/>
        </w:rPr>
        <w:t>I</w:t>
      </w:r>
      <w:r>
        <w:rPr/>
        <w:t>nno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tiv</w:t>
      </w:r>
      <w:r>
        <w:rPr>
          <w:spacing w:val="1"/>
        </w:rPr>
        <w:t>e</w:t>
      </w:r>
      <w:r>
        <w:rPr/>
        <w:t>n</w:t>
      </w:r>
      <w:r>
        <w:rPr>
          <w:spacing w:val="-1"/>
        </w:rPr>
        <w:t>es</w:t>
      </w:r>
      <w:r>
        <w:rPr/>
        <w:t>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4"/>
        </w:rPr>
        <w:t> </w:t>
      </w:r>
      <w:r>
        <w:rPr/>
        <w:t>individual</w:t>
      </w:r>
      <w:r>
        <w:rPr>
          <w:spacing w:val="4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/>
        <w:t>o</w:t>
      </w:r>
      <w:r>
        <w:rPr>
          <w:spacing w:val="-1"/>
        </w:rPr>
        <w:t>r</w:t>
      </w:r>
      <w:r>
        <w:rPr/>
        <w:t>ding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rs</w:t>
      </w:r>
      <w:r>
        <w:rPr>
          <w:spacing w:val="6"/>
        </w:rPr>
        <w:t> </w:t>
      </w:r>
      <w:r>
        <w:rPr/>
        <w:t>(199</w:t>
      </w:r>
      <w:r>
        <w:rPr>
          <w:spacing w:val="-1"/>
        </w:rPr>
        <w:t>5</w:t>
      </w:r>
      <w:r>
        <w:rPr/>
        <w:t>:</w:t>
      </w:r>
      <w:r>
        <w:rPr>
          <w:spacing w:val="2"/>
        </w:rPr>
        <w:t>4</w:t>
      </w:r>
      <w:r>
        <w:rPr/>
        <w:t>0)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4"/>
        </w:rPr>
        <w:t> </w:t>
      </w:r>
      <w:r>
        <w:rPr/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e to which an individual is relatively earlier in adopting new ideas than other members of his</w:t>
      </w:r>
      <w:r>
        <w:rPr>
          <w:spacing w:val="-57"/>
        </w:rPr>
        <w:t> </w:t>
      </w:r>
      <w:r>
        <w:rPr/>
        <w:t>social system.‖ There are five adopters‘ categories in the diffusion process according to</w:t>
      </w:r>
      <w:r>
        <w:rPr>
          <w:spacing w:val="1"/>
        </w:rPr>
        <w:t> </w:t>
      </w:r>
      <w:r>
        <w:rPr/>
        <w:t>innovativeness:</w:t>
      </w:r>
      <w:r>
        <w:rPr>
          <w:spacing w:val="-1"/>
        </w:rPr>
        <w:t> </w:t>
      </w:r>
      <w:r>
        <w:rPr/>
        <w:t>(1)</w:t>
      </w:r>
      <w:r>
        <w:rPr>
          <w:spacing w:val="-1"/>
        </w:rPr>
        <w:t> </w:t>
      </w:r>
      <w:r>
        <w:rPr/>
        <w:t>innovators (2)</w:t>
      </w:r>
      <w:r>
        <w:rPr>
          <w:spacing w:val="1"/>
        </w:rPr>
        <w:t> </w:t>
      </w:r>
      <w:r>
        <w:rPr/>
        <w:t>early</w:t>
      </w:r>
      <w:r>
        <w:rPr>
          <w:spacing w:val="-3"/>
        </w:rPr>
        <w:t> </w:t>
      </w:r>
      <w:r>
        <w:rPr/>
        <w:t>adopters</w:t>
      </w:r>
      <w:r>
        <w:rPr>
          <w:spacing w:val="2"/>
        </w:rPr>
        <w:t> </w:t>
      </w:r>
      <w:r>
        <w:rPr/>
        <w:t>(3)</w:t>
      </w:r>
      <w:r>
        <w:rPr>
          <w:spacing w:val="-1"/>
        </w:rPr>
        <w:t> </w:t>
      </w:r>
      <w:r>
        <w:rPr/>
        <w:t>early</w:t>
      </w:r>
      <w:r>
        <w:rPr>
          <w:spacing w:val="-5"/>
        </w:rPr>
        <w:t> </w:t>
      </w:r>
      <w:r>
        <w:rPr/>
        <w:t>majority</w:t>
      </w:r>
      <w:r>
        <w:rPr>
          <w:spacing w:val="-3"/>
        </w:rPr>
        <w:t> </w:t>
      </w:r>
      <w:r>
        <w:rPr/>
        <w:t>(4) late</w:t>
      </w:r>
      <w:r>
        <w:rPr>
          <w:spacing w:val="1"/>
        </w:rPr>
        <w:t> </w:t>
      </w:r>
      <w:r>
        <w:rPr/>
        <w:t>majority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(5)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2"/>
        <w:jc w:val="both"/>
      </w:pPr>
      <w:r>
        <w:rPr/>
        <w:drawing>
          <wp:anchor distT="0" distB="0" distL="0" distR="0" allowOverlap="1" layoutInCell="1" locked="0" behindDoc="1" simplePos="0" relativeHeight="481491456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laggards. The rate of adoptions is the third way in which time is involved in diffusion. The</w:t>
      </w:r>
      <w:r>
        <w:rPr>
          <w:spacing w:val="1"/>
        </w:rPr>
        <w:t> </w:t>
      </w:r>
      <w:r>
        <w:rPr/>
        <w:t>rate of adoption is the relative speed with which members of a social system adopt an</w:t>
      </w:r>
      <w:r>
        <w:rPr>
          <w:spacing w:val="1"/>
        </w:rPr>
        <w:t> </w:t>
      </w:r>
      <w:r>
        <w:rPr/>
        <w:t>innovation. It is measured as the number of members of the social system that adopt the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Innovation‘s 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perceived</w:t>
      </w:r>
      <w:r>
        <w:rPr>
          <w:spacing w:val="-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innovation (Rogers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Scott, 1997).</w:t>
      </w:r>
    </w:p>
    <w:p>
      <w:pPr>
        <w:pStyle w:val="BodyText"/>
        <w:spacing w:before="11"/>
      </w:pPr>
    </w:p>
    <w:p>
      <w:pPr>
        <w:pStyle w:val="Heading2"/>
        <w:numPr>
          <w:ilvl w:val="2"/>
          <w:numId w:val="10"/>
        </w:numPr>
        <w:tabs>
          <w:tab w:pos="1546" w:val="left" w:leader="none"/>
        </w:tabs>
        <w:spacing w:line="240" w:lineRule="auto" w:before="0" w:after="0"/>
        <w:ind w:left="1546" w:right="0" w:hanging="742"/>
        <w:jc w:val="left"/>
      </w:pPr>
      <w:bookmarkStart w:name="_TOC_250038" w:id="30"/>
      <w:r>
        <w:rPr/>
        <w:t>The</w:t>
      </w:r>
      <w:r>
        <w:rPr>
          <w:spacing w:val="-3"/>
        </w:rPr>
        <w:t> </w:t>
      </w:r>
      <w:r>
        <w:rPr/>
        <w:t>social</w:t>
      </w:r>
      <w:r>
        <w:rPr>
          <w:spacing w:val="-2"/>
        </w:rPr>
        <w:t> </w:t>
      </w:r>
      <w:bookmarkEnd w:id="30"/>
      <w:r>
        <w:rPr/>
        <w:t>system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804" w:right="913" w:firstLine="720"/>
        <w:jc w:val="both"/>
      </w:pPr>
      <w:r>
        <w:rPr/>
        <w:t>A social system is defined as a set of interrelated units that are engaged in joint</w:t>
      </w:r>
      <w:r>
        <w:rPr>
          <w:spacing w:val="1"/>
        </w:rPr>
        <w:t> </w:t>
      </w:r>
      <w:r>
        <w:rPr/>
        <w:t>problem solving to accomplish a common goal. The members or units of a social system</w:t>
      </w:r>
      <w:r>
        <w:rPr>
          <w:spacing w:val="1"/>
        </w:rPr>
        <w:t> </w:t>
      </w:r>
      <w:r>
        <w:rPr/>
        <w:t>may be individuals, informal groups, organizations and/or subsystems. The social system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boundary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diffuses.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 social</w:t>
      </w:r>
      <w:r>
        <w:rPr>
          <w:spacing w:val="2"/>
        </w:rPr>
        <w:t> </w:t>
      </w:r>
      <w:r>
        <w:rPr/>
        <w:t>system where</w:t>
      </w:r>
      <w:r>
        <w:rPr>
          <w:spacing w:val="-2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members.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804" w:right="907" w:firstLine="720"/>
        <w:jc w:val="both"/>
      </w:pPr>
      <w:r>
        <w:rPr/>
        <w:t>An important concern to the understanding of the diffusion- process is critical mass</w:t>
      </w:r>
      <w:r>
        <w:rPr>
          <w:spacing w:val="-57"/>
        </w:rPr>
        <w:t> </w:t>
      </w:r>
      <w:r>
        <w:rPr/>
        <w:t>which occurs at the point at which enough individuals have adopted an innovation that the</w:t>
      </w:r>
      <w:r>
        <w:rPr>
          <w:spacing w:val="1"/>
        </w:rPr>
        <w:t> </w:t>
      </w:r>
      <w:r>
        <w:rPr/>
        <w:t>innovation‘s further rate of adoption becomes self-sustaining. To this end efforts should be</w:t>
      </w:r>
      <w:r>
        <w:rPr>
          <w:spacing w:val="1"/>
        </w:rPr>
        <w:t> </w:t>
      </w:r>
      <w:r>
        <w:rPr/>
        <w:t>directed on the early adopters to adopt an innovation. Early adopters are role models 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instrumental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individuals to use the new idea and to ensure successful diffusion of an innovation (Rogers</w:t>
      </w:r>
      <w:r>
        <w:rPr>
          <w:spacing w:val="-57"/>
        </w:rPr>
        <w:t> </w:t>
      </w:r>
      <w:r>
        <w:rPr/>
        <w:t>&amp;</w:t>
      </w:r>
      <w:r>
        <w:rPr>
          <w:spacing w:val="-3"/>
        </w:rPr>
        <w:t> </w:t>
      </w:r>
      <w:r>
        <w:rPr/>
        <w:t>Scott, 1997).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04" w:right="909" w:firstLine="720"/>
        <w:jc w:val="both"/>
      </w:pPr>
      <w:r>
        <w:rPr/>
        <w:t>Diffusion of innovation theory has been adopted in several studies in Library 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Crane</w:t>
      </w:r>
      <w:r>
        <w:rPr>
          <w:spacing w:val="1"/>
        </w:rPr>
        <w:t> </w:t>
      </w:r>
      <w:r>
        <w:rPr/>
        <w:t>(1975),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invisible</w:t>
      </w:r>
      <w:r>
        <w:rPr>
          <w:spacing w:val="-57"/>
        </w:rPr>
        <w:t> </w:t>
      </w:r>
      <w:r>
        <w:rPr/>
        <w:t>colleges, Lancaster and Lee (1985), study of the diffusion of the term acid rain, Lindhol-</w:t>
      </w:r>
      <w:r>
        <w:rPr>
          <w:spacing w:val="1"/>
        </w:rPr>
        <w:t> </w:t>
      </w:r>
      <w:r>
        <w:rPr/>
        <w:t>Romantschuk</w:t>
      </w:r>
      <w:r>
        <w:rPr>
          <w:spacing w:val="13"/>
        </w:rPr>
        <w:t> </w:t>
      </w:r>
      <w:r>
        <w:rPr/>
        <w:t>(1994),</w:t>
      </w:r>
      <w:r>
        <w:rPr>
          <w:spacing w:val="13"/>
        </w:rPr>
        <w:t> </w:t>
      </w:r>
      <w:r>
        <w:rPr/>
        <w:t>study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diffusion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monographs</w:t>
      </w:r>
      <w:r>
        <w:rPr>
          <w:spacing w:val="14"/>
        </w:rPr>
        <w:t> </w:t>
      </w:r>
      <w:r>
        <w:rPr/>
        <w:t>representing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humanitarian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9"/>
        <w:jc w:val="both"/>
      </w:pPr>
      <w:r>
        <w:rPr/>
        <w:drawing>
          <wp:anchor distT="0" distB="0" distL="0" distR="0" allowOverlap="1" layoutInCell="1" locked="0" behindDoc="1" simplePos="0" relativeHeight="481491968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 the social sciences and Kajberg (1996) in his study of the diffusion of ideas from</w:t>
      </w:r>
      <w:r>
        <w:rPr>
          <w:spacing w:val="1"/>
        </w:rPr>
        <w:t> </w:t>
      </w:r>
      <w:r>
        <w:rPr/>
        <w:t>foreign countries into Danish Library and information science. Oromaner (1986), 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sociology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mainstream</w:t>
      </w:r>
      <w:r>
        <w:rPr>
          <w:spacing w:val="1"/>
        </w:rPr>
        <w:t> </w:t>
      </w:r>
      <w:r>
        <w:rPr/>
        <w:t>sociology,</w:t>
      </w:r>
      <w:r>
        <w:rPr>
          <w:spacing w:val="1"/>
        </w:rPr>
        <w:t> </w:t>
      </w:r>
      <w:r>
        <w:rPr/>
        <w:t>Kartlainene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scientific journal and Rogers and Scott (1997) in a study on the diffusion of innovation</w:t>
      </w:r>
      <w:r>
        <w:rPr>
          <w:spacing w:val="1"/>
        </w:rPr>
        <w:t> </w:t>
      </w:r>
      <w:r>
        <w:rPr/>
        <w:t>model and outreach from the national network of libraries of medicine to native American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In Nigeria, Agbonlahor (2005) used the diffusion of innovation theory when</w:t>
      </w:r>
      <w:r>
        <w:rPr>
          <w:spacing w:val="-57"/>
        </w:rPr>
        <w:t> </w:t>
      </w:r>
      <w:r>
        <w:rPr/>
        <w:t>she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lecturers.</w:t>
      </w:r>
    </w:p>
    <w:p>
      <w:pPr>
        <w:pStyle w:val="BodyText"/>
        <w:rPr>
          <w:sz w:val="25"/>
        </w:rPr>
      </w:pPr>
    </w:p>
    <w:p>
      <w:pPr>
        <w:pStyle w:val="Heading2"/>
        <w:numPr>
          <w:ilvl w:val="1"/>
          <w:numId w:val="10"/>
        </w:numPr>
        <w:tabs>
          <w:tab w:pos="1285" w:val="left" w:leader="none"/>
        </w:tabs>
        <w:spacing w:line="240" w:lineRule="auto" w:before="0" w:after="0"/>
        <w:ind w:left="1284" w:right="0" w:hanging="481"/>
        <w:jc w:val="both"/>
      </w:pPr>
      <w:bookmarkStart w:name="_TOC_250037" w:id="31"/>
      <w:r>
        <w:rPr/>
        <w:t>Conceptual</w:t>
      </w:r>
      <w:r>
        <w:rPr>
          <w:spacing w:val="-3"/>
        </w:rPr>
        <w:t> </w:t>
      </w:r>
      <w:bookmarkEnd w:id="31"/>
      <w:r>
        <w:rPr/>
        <w:t>framework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804" w:right="912" w:firstLine="720"/>
        <w:jc w:val="both"/>
      </w:pPr>
      <w:r>
        <w:rPr/>
        <w:t>The research model that was adopted for this study was based on the Diffusion of</w:t>
      </w:r>
      <w:r>
        <w:rPr>
          <w:spacing w:val="1"/>
        </w:rPr>
        <w:t> </w:t>
      </w:r>
      <w:r>
        <w:rPr/>
        <w:t>Innovation Theory (DOI). The proposed model is shown in Fig 2.1. The research model</w:t>
      </w:r>
      <w:r>
        <w:rPr>
          <w:spacing w:val="1"/>
        </w:rPr>
        <w:t> </w:t>
      </w:r>
      <w:r>
        <w:rPr/>
        <w:t>proposes that there exist some relationships and interactions between some variables and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usefulness and usability are the antecedents‘ factors that have relationships with lecturers‘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Libraries.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variables exist</w:t>
      </w:r>
      <w:r>
        <w:rPr>
          <w:spacing w:val="-1"/>
        </w:rPr>
        <w:t> </w:t>
      </w:r>
      <w:r>
        <w:rPr/>
        <w:t>within the community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users i.e.</w:t>
      </w:r>
      <w:r>
        <w:rPr>
          <w:spacing w:val="-1"/>
        </w:rPr>
        <w:t> </w:t>
      </w:r>
      <w:r>
        <w:rPr/>
        <w:t>the University.</w:t>
      </w:r>
    </w:p>
    <w:p>
      <w:pPr>
        <w:pStyle w:val="BodyText"/>
        <w:spacing w:line="480" w:lineRule="auto" w:before="1"/>
        <w:ind w:left="804" w:right="908" w:firstLine="720"/>
        <w:jc w:val="both"/>
      </w:pPr>
      <w:r>
        <w:rPr/>
        <w:t>Computer skills of lecturers could influence the level of utilisation of scholarly</w:t>
      </w:r>
      <w:r>
        <w:rPr>
          <w:spacing w:val="1"/>
        </w:rPr>
        <w:t> </w:t>
      </w:r>
      <w:r>
        <w:rPr/>
        <w:t>electronic publications. Any publication that is in electronic format requires that the user</w:t>
      </w:r>
      <w:r>
        <w:rPr>
          <w:spacing w:val="1"/>
        </w:rPr>
        <w:t> </w:t>
      </w:r>
      <w:r>
        <w:rPr/>
        <w:t>have computer skills to exploit information contained in them. Hence, it is proposed that</w:t>
      </w:r>
      <w:r>
        <w:rPr>
          <w:spacing w:val="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skills of</w:t>
      </w:r>
      <w:r>
        <w:rPr>
          <w:spacing w:val="-1"/>
        </w:rPr>
        <w:t> </w:t>
      </w:r>
      <w:r>
        <w:rPr/>
        <w:t>lecturers correlate</w:t>
      </w:r>
      <w:r>
        <w:rPr>
          <w:spacing w:val="-1"/>
        </w:rPr>
        <w:t> </w:t>
      </w:r>
      <w:r>
        <w:rPr/>
        <w:t>with utilisation.</w:t>
      </w:r>
    </w:p>
    <w:p>
      <w:pPr>
        <w:pStyle w:val="BodyText"/>
        <w:spacing w:before="1"/>
        <w:ind w:left="1524"/>
        <w:jc w:val="both"/>
      </w:pPr>
      <w:r>
        <w:rPr/>
        <w:t>Institutional</w:t>
      </w:r>
      <w:r>
        <w:rPr>
          <w:spacing w:val="114"/>
        </w:rPr>
        <w:t> </w:t>
      </w:r>
      <w:r>
        <w:rPr/>
        <w:t>factors</w:t>
      </w:r>
      <w:r>
        <w:rPr>
          <w:spacing w:val="114"/>
        </w:rPr>
        <w:t> </w:t>
      </w:r>
      <w:r>
        <w:rPr/>
        <w:t>such</w:t>
      </w:r>
      <w:r>
        <w:rPr>
          <w:spacing w:val="113"/>
        </w:rPr>
        <w:t> </w:t>
      </w:r>
      <w:r>
        <w:rPr/>
        <w:t>as</w:t>
      </w:r>
      <w:r>
        <w:rPr>
          <w:spacing w:val="117"/>
        </w:rPr>
        <w:t> </w:t>
      </w:r>
      <w:r>
        <w:rPr/>
        <w:t>management</w:t>
      </w:r>
      <w:r>
        <w:rPr>
          <w:spacing w:val="114"/>
        </w:rPr>
        <w:t> </w:t>
      </w:r>
      <w:r>
        <w:rPr/>
        <w:t>commitment</w:t>
      </w:r>
      <w:r>
        <w:rPr>
          <w:spacing w:val="114"/>
        </w:rPr>
        <w:t> </w:t>
      </w:r>
      <w:r>
        <w:rPr/>
        <w:t>to</w:t>
      </w:r>
      <w:r>
        <w:rPr>
          <w:spacing w:val="115"/>
        </w:rPr>
        <w:t> </w:t>
      </w:r>
      <w:r>
        <w:rPr/>
        <w:t>the</w:t>
      </w:r>
      <w:r>
        <w:rPr>
          <w:spacing w:val="113"/>
        </w:rPr>
        <w:t> </w:t>
      </w:r>
      <w:r>
        <w:rPr/>
        <w:t>provision</w:t>
      </w:r>
      <w:r>
        <w:rPr>
          <w:spacing w:val="113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ind w:left="804"/>
        <w:jc w:val="both"/>
      </w:pPr>
      <w:r>
        <w:rPr/>
        <w:t>computers,</w:t>
      </w:r>
      <w:r>
        <w:rPr>
          <w:spacing w:val="103"/>
        </w:rPr>
        <w:t> </w:t>
      </w:r>
      <w:r>
        <w:rPr/>
        <w:t>infrastructure</w:t>
      </w:r>
      <w:r>
        <w:rPr>
          <w:spacing w:val="103"/>
        </w:rPr>
        <w:t> </w:t>
      </w:r>
      <w:r>
        <w:rPr/>
        <w:t>and</w:t>
      </w:r>
      <w:r>
        <w:rPr>
          <w:spacing w:val="106"/>
        </w:rPr>
        <w:t> </w:t>
      </w:r>
      <w:r>
        <w:rPr/>
        <w:t>staff</w:t>
      </w:r>
      <w:r>
        <w:rPr>
          <w:spacing w:val="103"/>
        </w:rPr>
        <w:t> </w:t>
      </w:r>
      <w:r>
        <w:rPr/>
        <w:t>training</w:t>
      </w:r>
      <w:r>
        <w:rPr>
          <w:spacing w:val="103"/>
        </w:rPr>
        <w:t> </w:t>
      </w:r>
      <w:r>
        <w:rPr/>
        <w:t>could</w:t>
      </w:r>
      <w:r>
        <w:rPr>
          <w:spacing w:val="104"/>
        </w:rPr>
        <w:t> </w:t>
      </w:r>
      <w:r>
        <w:rPr/>
        <w:t>facilitate</w:t>
      </w:r>
      <w:r>
        <w:rPr>
          <w:spacing w:val="105"/>
        </w:rPr>
        <w:t> </w:t>
      </w:r>
      <w:r>
        <w:rPr/>
        <w:t>utilization</w:t>
      </w:r>
      <w:r>
        <w:rPr>
          <w:spacing w:val="104"/>
        </w:rPr>
        <w:t> </w:t>
      </w:r>
      <w:r>
        <w:rPr/>
        <w:t>of</w:t>
      </w:r>
      <w:r>
        <w:rPr>
          <w:spacing w:val="103"/>
        </w:rPr>
        <w:t> </w:t>
      </w:r>
      <w:r>
        <w:rPr/>
        <w:t>scholarly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9"/>
        <w:jc w:val="both"/>
      </w:pPr>
      <w:r>
        <w:rPr/>
        <w:t>electronic</w:t>
      </w:r>
      <w:r>
        <w:rPr>
          <w:spacing w:val="1"/>
        </w:rPr>
        <w:t> </w:t>
      </w:r>
      <w:r>
        <w:rPr/>
        <w:t>publications.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university‘s</w:t>
      </w:r>
      <w:r>
        <w:rPr>
          <w:spacing w:val="1"/>
        </w:rPr>
        <w:t> </w:t>
      </w:r>
      <w:r>
        <w:rPr/>
        <w:t>authority could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</w:t>
      </w:r>
      <w:r>
        <w:rPr>
          <w:spacing w:val="-57"/>
        </w:rPr>
        <w:t> </w:t>
      </w:r>
      <w:r>
        <w:rPr/>
        <w:t>lecturers utilization of scholarly electronic publications may be improved. Therefore, it is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proposed that institutional factors are</w:t>
      </w:r>
      <w:r>
        <w:rPr>
          <w:spacing w:val="-2"/>
        </w:rPr>
        <w:t> </w:t>
      </w:r>
      <w:r>
        <w:rPr/>
        <w:t>determinants</w:t>
      </w:r>
      <w:r>
        <w:rPr>
          <w:spacing w:val="-1"/>
        </w:rPr>
        <w:t> </w:t>
      </w:r>
      <w:r>
        <w:rPr/>
        <w:t>of utilisation.</w:t>
      </w:r>
    </w:p>
    <w:p>
      <w:pPr>
        <w:pStyle w:val="BodyText"/>
        <w:spacing w:line="480" w:lineRule="auto" w:before="1"/>
        <w:ind w:left="804" w:right="911" w:firstLine="720"/>
        <w:jc w:val="both"/>
      </w:pPr>
      <w:r>
        <w:rPr/>
        <w:drawing>
          <wp:anchor distT="0" distB="0" distL="0" distR="0" allowOverlap="1" layoutInCell="1" locked="0" behindDoc="1" simplePos="0" relativeHeight="481492480">
            <wp:simplePos x="0" y="0"/>
            <wp:positionH relativeFrom="page">
              <wp:posOffset>1596771</wp:posOffset>
            </wp:positionH>
            <wp:positionV relativeFrom="paragraph">
              <wp:posOffset>644564</wp:posOffset>
            </wp:positionV>
            <wp:extent cx="5168773" cy="5110146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Usefulness i.e. the relevance of the content of scholarly electronic publications</w:t>
      </w:r>
      <w:r>
        <w:rPr>
          <w:spacing w:val="1"/>
        </w:rPr>
        <w:t> </w:t>
      </w:r>
      <w:r>
        <w:rPr/>
        <w:t>encourages their use by lecturers. Once the contents are relevance, reliable, and timely</w:t>
      </w:r>
      <w:r>
        <w:rPr>
          <w:spacing w:val="1"/>
        </w:rPr>
        <w:t> </w:t>
      </w:r>
      <w:r>
        <w:rPr/>
        <w:t>lecturers</w:t>
      </w:r>
      <w:r>
        <w:rPr>
          <w:spacing w:val="-1"/>
        </w:rPr>
        <w:t> </w:t>
      </w:r>
      <w:r>
        <w:rPr/>
        <w:t>will</w:t>
      </w:r>
      <w:r>
        <w:rPr>
          <w:spacing w:val="2"/>
        </w:rPr>
        <w:t> </w:t>
      </w:r>
      <w:r>
        <w:rPr/>
        <w:t>go for</w:t>
      </w:r>
      <w:r>
        <w:rPr>
          <w:spacing w:val="-2"/>
        </w:rPr>
        <w:t> </w:t>
      </w:r>
      <w:r>
        <w:rPr/>
        <w:t>them. Thus, usefulness may</w:t>
      </w:r>
      <w:r>
        <w:rPr>
          <w:spacing w:val="-5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utilisation.</w:t>
      </w:r>
    </w:p>
    <w:p>
      <w:pPr>
        <w:pStyle w:val="BodyText"/>
        <w:spacing w:line="480" w:lineRule="auto"/>
        <w:ind w:left="804" w:right="910" w:firstLine="720"/>
        <w:jc w:val="both"/>
      </w:pPr>
      <w:r>
        <w:rPr/>
        <w:t>Usability i.e. ease-of-use of scholarly electronic publication is a determinant of</w:t>
      </w:r>
      <w:r>
        <w:rPr>
          <w:spacing w:val="1"/>
        </w:rPr>
        <w:t> </w:t>
      </w:r>
      <w:r>
        <w:rPr/>
        <w:t>utilisation. If scholarly electronic publications are difficult to navigate and learn, time will</w:t>
      </w:r>
      <w:r>
        <w:rPr>
          <w:spacing w:val="1"/>
        </w:rPr>
        <w:t> </w:t>
      </w:r>
      <w:r>
        <w:rPr/>
        <w:t>be wasted during the process of utilisation and users will be discouraged from using them.</w:t>
      </w:r>
      <w:r>
        <w:rPr>
          <w:spacing w:val="1"/>
        </w:rPr>
        <w:t> </w:t>
      </w:r>
      <w:r>
        <w:rPr/>
        <w:t>Therefore, usability of scholarly electronic publications may correlate with their utilisation.</w:t>
      </w:r>
      <w:r>
        <w:rPr>
          <w:spacing w:val="-57"/>
        </w:rPr>
        <w:t> </w:t>
      </w:r>
      <w:r>
        <w:rPr/>
        <w:t>In figure 2.1, utilisation is the consequence i.e. dependent variables. The interaction of the</w:t>
      </w:r>
      <w:r>
        <w:rPr>
          <w:spacing w:val="1"/>
        </w:rPr>
        <w:t> </w:t>
      </w:r>
      <w:r>
        <w:rPr/>
        <w:t>antecedent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(Computer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usability) and utilisation (consequences) will indicate the level of utilisation of 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reshape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modify</w:t>
      </w:r>
      <w:r>
        <w:rPr>
          <w:spacing w:val="-6"/>
        </w:rPr>
        <w:t> </w:t>
      </w:r>
      <w:r>
        <w:rPr/>
        <w:t>the antecedent factors.</w:t>
      </w:r>
    </w:p>
    <w:p>
      <w:pPr>
        <w:pStyle w:val="BodyText"/>
        <w:spacing w:line="480" w:lineRule="auto" w:before="2"/>
        <w:ind w:left="804" w:right="903" w:firstLine="720"/>
        <w:jc w:val="both"/>
      </w:pPr>
      <w:r>
        <w:rPr/>
        <w:t>Second, it is proposed that the combined influence of computer skills of lecturers,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publications among</w:t>
      </w:r>
      <w:r>
        <w:rPr>
          <w:spacing w:val="-1"/>
        </w:rPr>
        <w:t> </w:t>
      </w:r>
      <w:r>
        <w:rPr/>
        <w:t>lecturers‘</w:t>
      </w:r>
      <w:r>
        <w:rPr>
          <w:spacing w:val="-3"/>
        </w:rPr>
        <w:t> </w:t>
      </w:r>
      <w:r>
        <w:rPr/>
        <w:t>in federal universities</w:t>
      </w:r>
      <w:r>
        <w:rPr>
          <w:spacing w:val="-2"/>
        </w:rPr>
        <w:t> </w:t>
      </w:r>
      <w:r>
        <w:rPr/>
        <w:t>in Nigeria.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30.675003pt;margin-top:103.125pt;width:397.7pt;height:190.65pt;mso-position-horizontal-relative:page;mso-position-vertical-relative:page;z-index:-21822464" coordorigin="2614,2063" coordsize="7954,3813">
            <v:shape style="position:absolute;left:4521;top:2626;width:3942;height:2133" coordorigin="4522,2627" coordsize="3942,2133" path="m8463,4705l8346,4640,8344,4690,4528,4522,4523,4526,4523,4537,4527,4542,8343,4710,8340,4760,8450,4711,8463,4705xm8463,4532l8438,4500,8381,4426,8359,4471,4532,2627,4526,2629,4522,2639,4524,2645,8351,4489,8329,4534,8463,4532xe" filled="true" fillcolor="#000000" stroked="false">
              <v:path arrowok="t"/>
              <v:fill type="solid"/>
            </v:shape>
            <v:shape style="position:absolute;left:8463;top:4146;width:2097;height:1722" type="#_x0000_t202" filled="true" fillcolor="#ffffff" stroked="true" strokeweight=".75pt" strokecolor="#000000">
              <v:textbox inset="0,0,0,0">
                <w:txbxContent>
                  <w:p>
                    <w:pPr>
                      <w:spacing w:line="276" w:lineRule="auto" w:before="69"/>
                      <w:ind w:left="146" w:right="35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Utilisation of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scholarly </w:t>
                    </w:r>
                    <w:r>
                      <w:rPr>
                        <w:sz w:val="20"/>
                      </w:rPr>
                      <w:t>electronic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publications: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AGORA</w:t>
                    </w:r>
                  </w:p>
                  <w:p>
                    <w:pPr>
                      <w:spacing w:line="276" w:lineRule="auto" w:before="1"/>
                      <w:ind w:left="146" w:right="7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HINARI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EBSCOHOST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621;top:3792;width:1912;height:1808" type="#_x0000_t202" filled="false" stroked="true" strokeweight=".75pt" strokecolor="#000000">
              <v:textbox inset="0,0,0,0">
                <w:txbxContent>
                  <w:p>
                    <w:pPr>
                      <w:spacing w:line="273" w:lineRule="auto" w:before="72"/>
                      <w:ind w:left="143" w:right="582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sz w:val="20"/>
                      </w:rPr>
                      <w:t>Institutional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factors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Commitment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Workplace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Workload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Training</w:t>
                    </w:r>
                  </w:p>
                </w:txbxContent>
              </v:textbox>
              <v:stroke dashstyle="solid"/>
              <w10:wrap type="none"/>
            </v:shape>
            <v:shape style="position:absolute;left:2621;top:2070;width:1912;height:1205" type="#_x0000_t202" filled="false" stroked="true" strokeweight=".75pt" strokecolor="#000000">
              <v:textbox inset="0,0,0,0">
                <w:txbxContent>
                  <w:p>
                    <w:pPr>
                      <w:spacing w:line="251" w:lineRule="exact" w:before="72"/>
                      <w:ind w:left="14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Computer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Skills</w:t>
                    </w:r>
                  </w:p>
                  <w:p>
                    <w:pPr>
                      <w:spacing w:line="448" w:lineRule="auto" w:before="0"/>
                      <w:ind w:left="143" w:right="38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Word processing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Internet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101"/>
        <w:rPr>
          <w:sz w:val="20"/>
        </w:rPr>
      </w:pPr>
      <w:r>
        <w:rPr>
          <w:sz w:val="20"/>
        </w:rPr>
        <w:pict>
          <v:group style="width:345.9pt;height:251.9pt;mso-position-horizontal-relative:char;mso-position-vertical-relative:line" coordorigin="0,0" coordsize="6918,5038">
            <v:rect style="position:absolute;left:2267;top:3312;width:4650;height:608" filled="true" fillcolor="#ffffff" stroked="false">
              <v:fill type="solid"/>
            </v:rect>
            <v:shape style="position:absolute;left:1908;top:0;width:3954;height:3683" coordorigin="1908,0" coordsize="3954,3683" path="m5862,524l5730,552,5761,591,1925,3663,1921,3667,1920,3673,1924,3677,1927,3682,1934,3682,5774,607,5805,646,5838,575,5862,524xm5862,7l5728,0,5747,46,1911,1722,1908,1728,1913,1738,1919,1740,5756,64,5776,110,5838,36,5862,7xe" filled="true" fillcolor="#000000" stroked="false">
              <v:path arrowok="t"/>
              <v:fill type="solid"/>
            </v:shape>
            <v:shape style="position:absolute;left:7;top:3671;width:1912;height:1359" type="#_x0000_t202" filled="true" fillcolor="#ffffff" stroked="true" strokeweight=".75pt" strokecolor="#000000">
              <v:textbox inset="0,0,0,0">
                <w:txbxContent>
                  <w:p>
                    <w:pPr>
                      <w:spacing w:line="240" w:lineRule="auto" w:before="71"/>
                      <w:ind w:left="143" w:right="69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Usability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Ease of use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Navigation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Learnability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Terminology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;top:986;width:1912;height:1905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72"/>
                      <w:ind w:left="143" w:right="69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sz w:val="20"/>
                      </w:rPr>
                      <w:t>Usefulness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sz w:val="22"/>
                      </w:rPr>
                      <w:t>Relevant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Reliability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Format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Timeliness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Level of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information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tabs>
          <w:tab w:pos="2244" w:val="left" w:leader="none"/>
        </w:tabs>
        <w:spacing w:before="90"/>
        <w:ind w:left="804" w:right="910"/>
      </w:pPr>
      <w:r>
        <w:rPr/>
        <w:drawing>
          <wp:anchor distT="0" distB="0" distL="0" distR="0" allowOverlap="1" layoutInCell="1" locked="0" behindDoc="1" simplePos="0" relativeHeight="481493504">
            <wp:simplePos x="0" y="0"/>
            <wp:positionH relativeFrom="page">
              <wp:posOffset>1596771</wp:posOffset>
            </wp:positionH>
            <wp:positionV relativeFrom="paragraph">
              <wp:posOffset>-4121491</wp:posOffset>
            </wp:positionV>
            <wp:extent cx="5168773" cy="5110146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Fig.</w:t>
      </w:r>
      <w:r>
        <w:rPr>
          <w:spacing w:val="-2"/>
        </w:rPr>
        <w:t> </w:t>
      </w:r>
      <w:r>
        <w:rPr/>
        <w:t>2.1.</w:t>
        <w:tab/>
        <w:t>Conceptual</w:t>
      </w:r>
      <w:r>
        <w:rPr>
          <w:spacing w:val="55"/>
        </w:rPr>
        <w:t> </w:t>
      </w:r>
      <w:r>
        <w:rPr/>
        <w:t>framework</w:t>
      </w:r>
      <w:r>
        <w:rPr>
          <w:spacing w:val="55"/>
        </w:rPr>
        <w:t> </w:t>
      </w:r>
      <w:r>
        <w:rPr/>
        <w:t>of</w:t>
      </w:r>
      <w:r>
        <w:rPr>
          <w:spacing w:val="53"/>
        </w:rPr>
        <w:t> </w:t>
      </w:r>
      <w:r>
        <w:rPr/>
        <w:t>convergent</w:t>
      </w:r>
      <w:r>
        <w:rPr>
          <w:spacing w:val="56"/>
        </w:rPr>
        <w:t> </w:t>
      </w:r>
      <w:r>
        <w:rPr/>
        <w:t>factors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E-publication</w:t>
      </w:r>
      <w:r>
        <w:rPr>
          <w:spacing w:val="53"/>
        </w:rPr>
        <w:t> </w:t>
      </w:r>
      <w:r>
        <w:rPr/>
        <w:t>utilisation</w:t>
      </w:r>
      <w:r>
        <w:rPr>
          <w:spacing w:val="-57"/>
        </w:rPr>
        <w:t> </w:t>
      </w:r>
      <w:r>
        <w:rPr/>
        <w:t>(constructed by</w:t>
      </w:r>
      <w:r>
        <w:rPr>
          <w:spacing w:val="-5"/>
        </w:rPr>
        <w:t> </w:t>
      </w:r>
      <w:r>
        <w:rPr/>
        <w:t>the Researcher)</w:t>
      </w:r>
    </w:p>
    <w:p>
      <w:pPr>
        <w:spacing w:after="0"/>
        <w:sectPr>
          <w:pgSz w:w="12240" w:h="15840"/>
          <w:pgMar w:header="0" w:footer="904" w:top="1500" w:bottom="1180" w:left="1500" w:right="240"/>
        </w:sectPr>
      </w:pPr>
    </w:p>
    <w:p>
      <w:pPr>
        <w:pStyle w:val="Heading2"/>
        <w:spacing w:line="602" w:lineRule="auto" w:before="68"/>
        <w:ind w:left="3504" w:right="3614" w:firstLine="3"/>
        <w:jc w:val="center"/>
      </w:pPr>
      <w:bookmarkStart w:name="_TOC_250036" w:id="32"/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4"/>
        </w:rPr>
        <w:t> </w:t>
      </w:r>
      <w:bookmarkEnd w:id="32"/>
      <w:r>
        <w:rPr/>
        <w:t>METHODOLOGY</w:t>
      </w:r>
    </w:p>
    <w:p>
      <w:pPr>
        <w:pStyle w:val="Heading2"/>
        <w:numPr>
          <w:ilvl w:val="1"/>
          <w:numId w:val="11"/>
        </w:numPr>
        <w:tabs>
          <w:tab w:pos="1524" w:val="left" w:leader="none"/>
          <w:tab w:pos="1525" w:val="left" w:leader="none"/>
        </w:tabs>
        <w:spacing w:line="240" w:lineRule="auto" w:before="2" w:after="0"/>
        <w:ind w:left="1524" w:right="0" w:hanging="721"/>
        <w:jc w:val="left"/>
      </w:pPr>
      <w:bookmarkStart w:name="_TOC_250035" w:id="33"/>
      <w:bookmarkEnd w:id="33"/>
      <w:r>
        <w:rPr/>
        <w:t>Introduction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804" w:right="905" w:firstLine="720"/>
        <w:jc w:val="both"/>
      </w:pPr>
      <w:r>
        <w:rPr/>
        <w:drawing>
          <wp:anchor distT="0" distB="0" distL="0" distR="0" allowOverlap="1" layoutInCell="1" locked="0" behindDoc="1" simplePos="0" relativeHeight="481494528">
            <wp:simplePos x="0" y="0"/>
            <wp:positionH relativeFrom="page">
              <wp:posOffset>1596771</wp:posOffset>
            </wp:positionH>
            <wp:positionV relativeFrom="paragraph">
              <wp:posOffset>374181</wp:posOffset>
            </wp:positionV>
            <wp:extent cx="5168773" cy="5110146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described the method and procedure that was adopted for this study</w:t>
      </w:r>
      <w:r>
        <w:rPr>
          <w:spacing w:val="1"/>
        </w:rPr>
        <w:t> </w:t>
      </w:r>
      <w:r>
        <w:rPr/>
        <w:t>under the following sub-headings: research design, population of the study, sample and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procedure,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instrument,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method of</w:t>
      </w:r>
      <w:r>
        <w:rPr>
          <w:spacing w:val="-1"/>
        </w:rPr>
        <w:t> </w:t>
      </w:r>
      <w:r>
        <w:rPr/>
        <w:t>data analysis.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11"/>
        </w:numPr>
        <w:tabs>
          <w:tab w:pos="1524" w:val="left" w:leader="none"/>
          <w:tab w:pos="1525" w:val="left" w:leader="none"/>
        </w:tabs>
        <w:spacing w:line="240" w:lineRule="auto" w:before="0" w:after="0"/>
        <w:ind w:left="1524" w:right="0" w:hanging="721"/>
        <w:jc w:val="left"/>
      </w:pPr>
      <w:bookmarkStart w:name="_TOC_250034" w:id="34"/>
      <w:r>
        <w:rPr/>
        <w:t>Research</w:t>
      </w:r>
      <w:r>
        <w:rPr>
          <w:spacing w:val="-2"/>
        </w:rPr>
        <w:t> </w:t>
      </w:r>
      <w:bookmarkEnd w:id="34"/>
      <w:r>
        <w:rPr/>
        <w:t>design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804" w:right="905" w:firstLine="720"/>
        <w:jc w:val="both"/>
      </w:pPr>
      <w:r>
        <w:rPr/>
        <w:t>The research design that was used for this study is the correlational type of survey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correlational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relationship</w:t>
      </w:r>
      <w:r>
        <w:rPr>
          <w:spacing w:val="59"/>
        </w:rPr>
        <w:t> </w:t>
      </w:r>
      <w:r>
        <w:rPr/>
        <w:t>exists</w:t>
      </w:r>
      <w:r>
        <w:rPr>
          <w:spacing w:val="56"/>
        </w:rPr>
        <w:t> </w:t>
      </w:r>
      <w:r>
        <w:rPr/>
        <w:t>between</w:t>
      </w:r>
      <w:r>
        <w:rPr>
          <w:spacing w:val="58"/>
        </w:rPr>
        <w:t> </w:t>
      </w:r>
      <w:r>
        <w:rPr/>
        <w:t>two</w:t>
      </w:r>
      <w:r>
        <w:rPr>
          <w:spacing w:val="58"/>
        </w:rPr>
        <w:t> </w:t>
      </w:r>
      <w:r>
        <w:rPr/>
        <w:t>or</w:t>
      </w:r>
      <w:r>
        <w:rPr>
          <w:spacing w:val="58"/>
        </w:rPr>
        <w:t> </w:t>
      </w:r>
      <w:r>
        <w:rPr/>
        <w:t>more</w:t>
      </w:r>
      <w:r>
        <w:rPr>
          <w:spacing w:val="57"/>
        </w:rPr>
        <w:t> </w:t>
      </w:r>
      <w:r>
        <w:rPr/>
        <w:t>variables.</w:t>
      </w:r>
      <w:r>
        <w:rPr>
          <w:spacing w:val="58"/>
        </w:rPr>
        <w:t> </w:t>
      </w:r>
      <w:r>
        <w:rPr/>
        <w:t>This</w:t>
      </w:r>
      <w:r>
        <w:rPr>
          <w:spacing w:val="59"/>
        </w:rPr>
        <w:t> </w:t>
      </w:r>
      <w:r>
        <w:rPr/>
        <w:t>means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linear</w:t>
      </w:r>
      <w:r>
        <w:rPr>
          <w:spacing w:val="57"/>
        </w:rPr>
        <w:t> </w:t>
      </w:r>
      <w:r>
        <w:rPr/>
        <w:t>relationship</w:t>
      </w:r>
      <w:r>
        <w:rPr>
          <w:spacing w:val="-57"/>
        </w:rPr>
        <w:t> </w:t>
      </w:r>
      <w:r>
        <w:rPr/>
        <w:t>between the independent and dependent variables without any hint of attributing the effect</w:t>
      </w:r>
      <w:r>
        <w:rPr>
          <w:spacing w:val="1"/>
        </w:rPr>
        <w:t> </w:t>
      </w:r>
      <w:r>
        <w:rPr/>
        <w:t>of one variable on another (Salkind, 2006). Also the researcher has no control over the</w:t>
      </w:r>
      <w:r>
        <w:rPr>
          <w:spacing w:val="1"/>
        </w:rPr>
        <w:t> </w:t>
      </w:r>
      <w:r>
        <w:rPr/>
        <w:t>variable of interest and therefore, cannot manipulate them (Nworgu 2006). This research</w:t>
      </w:r>
      <w:r>
        <w:rPr>
          <w:spacing w:val="1"/>
        </w:rPr>
        <w:t> </w:t>
      </w:r>
      <w:r>
        <w:rPr/>
        <w:t>design is considered adequate for the study because the purpose of the study is to identify</w:t>
      </w:r>
      <w:r>
        <w:rPr>
          <w:spacing w:val="1"/>
        </w:rPr>
        <w:t> </w:t>
      </w:r>
      <w:r>
        <w:rPr/>
        <w:t>and understand the relationship that exists between the independent variables (computer</w:t>
      </w:r>
      <w:r>
        <w:rPr>
          <w:spacing w:val="1"/>
        </w:rPr>
        <w:t> </w:t>
      </w:r>
      <w:r>
        <w:rPr/>
        <w:t>skills of lecturers, institutional factors, usefulness and usability) and the dependent variable</w:t>
      </w:r>
      <w:r>
        <w:rPr>
          <w:spacing w:val="-57"/>
        </w:rPr>
        <w:t> </w:t>
      </w:r>
      <w:r>
        <w:rPr/>
        <w:t>(utilisation of scholarly electronic publications). This means that, it is the researcher‘s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lecturers‘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publications in federal universities in</w:t>
      </w:r>
      <w:r>
        <w:rPr>
          <w:spacing w:val="-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numPr>
          <w:ilvl w:val="1"/>
          <w:numId w:val="11"/>
        </w:numPr>
        <w:tabs>
          <w:tab w:pos="1524" w:val="left" w:leader="none"/>
          <w:tab w:pos="1525" w:val="left" w:leader="none"/>
        </w:tabs>
        <w:spacing w:line="240" w:lineRule="auto" w:before="90" w:after="0"/>
        <w:ind w:left="1524" w:right="0" w:hanging="721"/>
        <w:jc w:val="left"/>
      </w:pPr>
      <w:bookmarkStart w:name="_TOC_250033" w:id="35"/>
      <w:r>
        <w:rPr/>
        <w:t>Population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35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 w:before="1"/>
        <w:ind w:left="804" w:right="899" w:firstLine="720"/>
      </w:pPr>
      <w:r>
        <w:rPr/>
        <w:drawing>
          <wp:anchor distT="0" distB="0" distL="0" distR="0" allowOverlap="1" layoutInCell="1" locked="0" behindDoc="1" simplePos="0" relativeHeight="481495040">
            <wp:simplePos x="0" y="0"/>
            <wp:positionH relativeFrom="page">
              <wp:posOffset>1596771</wp:posOffset>
            </wp:positionH>
            <wp:positionV relativeFrom="paragraph">
              <wp:posOffset>639992</wp:posOffset>
            </wp:positionV>
            <wp:extent cx="5168773" cy="5110146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1"/>
        </w:rPr>
        <w:t> </w:t>
      </w:r>
      <w:r>
        <w:rPr/>
        <w:t>population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1"/>
        </w:rPr>
        <w:t> </w:t>
      </w:r>
      <w:r>
        <w:rPr/>
        <w:t>study</w:t>
      </w:r>
      <w:r>
        <w:rPr>
          <w:spacing w:val="9"/>
        </w:rPr>
        <w:t> </w:t>
      </w:r>
      <w:r>
        <w:rPr/>
        <w:t>was,</w:t>
      </w:r>
      <w:r>
        <w:rPr>
          <w:spacing w:val="13"/>
        </w:rPr>
        <w:t> </w:t>
      </w:r>
      <w:r>
        <w:rPr/>
        <w:t>six</w:t>
      </w:r>
      <w:r>
        <w:rPr>
          <w:spacing w:val="17"/>
        </w:rPr>
        <w:t> </w:t>
      </w:r>
      <w:r>
        <w:rPr/>
        <w:t>thousand</w:t>
      </w:r>
      <w:r>
        <w:rPr>
          <w:spacing w:val="13"/>
        </w:rPr>
        <w:t> </w:t>
      </w:r>
      <w:r>
        <w:rPr/>
        <w:t>one</w:t>
      </w:r>
      <w:r>
        <w:rPr>
          <w:spacing w:val="13"/>
        </w:rPr>
        <w:t> </w:t>
      </w:r>
      <w:r>
        <w:rPr/>
        <w:t>hundred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sixth</w:t>
      </w:r>
      <w:r>
        <w:rPr>
          <w:spacing w:val="12"/>
        </w:rPr>
        <w:t> </w:t>
      </w:r>
      <w:r>
        <w:rPr/>
        <w:t>eight</w:t>
      </w:r>
      <w:r>
        <w:rPr>
          <w:spacing w:val="13"/>
        </w:rPr>
        <w:t> </w:t>
      </w:r>
      <w:r>
        <w:rPr/>
        <w:t>(6168)</w:t>
      </w:r>
      <w:r>
        <w:rPr>
          <w:spacing w:val="-57"/>
        </w:rPr>
        <w:t> </w:t>
      </w:r>
      <w:r>
        <w:rPr/>
        <w:t>lecturers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six</w:t>
      </w:r>
      <w:r>
        <w:rPr>
          <w:spacing w:val="2"/>
        </w:rPr>
        <w:t> </w:t>
      </w:r>
      <w:r>
        <w:rPr/>
        <w:t>federal</w:t>
      </w:r>
      <w:r>
        <w:rPr>
          <w:spacing w:val="-1"/>
        </w:rPr>
        <w:t> </w:t>
      </w:r>
      <w:r>
        <w:rPr/>
        <w:t>universities selected for this study.</w:t>
      </w:r>
      <w:r>
        <w:rPr>
          <w:spacing w:val="1"/>
        </w:rPr>
        <w:t> </w:t>
      </w:r>
      <w:r>
        <w:rPr/>
        <w:t>(Table 3.1)</w:t>
      </w:r>
    </w:p>
    <w:p>
      <w:pPr>
        <w:pStyle w:val="BodyText"/>
        <w:rPr>
          <w:sz w:val="25"/>
        </w:rPr>
      </w:pPr>
    </w:p>
    <w:p>
      <w:pPr>
        <w:pStyle w:val="Heading2"/>
        <w:jc w:val="left"/>
      </w:pPr>
      <w:r>
        <w:rPr/>
        <w:t>Table</w:t>
      </w:r>
      <w:r>
        <w:rPr>
          <w:spacing w:val="-2"/>
        </w:rPr>
        <w:t> </w:t>
      </w:r>
      <w:r>
        <w:rPr/>
        <w:t>3.1</w:t>
      </w:r>
      <w:r>
        <w:rPr>
          <w:spacing w:val="-1"/>
        </w:rPr>
        <w:t> </w:t>
      </w:r>
      <w:r>
        <w:rPr/>
        <w:t>Universities</w:t>
      </w:r>
      <w:r>
        <w:rPr>
          <w:spacing w:val="-2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of lecturers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tbl>
      <w:tblPr>
        <w:tblW w:w="0" w:type="auto"/>
        <w:jc w:val="left"/>
        <w:tblInd w:w="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8"/>
        <w:gridCol w:w="1805"/>
        <w:gridCol w:w="2740"/>
      </w:tblGrid>
      <w:tr>
        <w:trPr>
          <w:trHeight w:val="415" w:hRule="atLeast"/>
        </w:trPr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Selected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University</w:t>
            </w:r>
          </w:p>
        </w:tc>
        <w:tc>
          <w:tcPr>
            <w:tcW w:w="180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</w:p>
        </w:tc>
        <w:tc>
          <w:tcPr>
            <w:tcW w:w="274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32.5%</w:t>
            </w:r>
          </w:p>
        </w:tc>
      </w:tr>
      <w:tr>
        <w:trPr>
          <w:trHeight w:val="344" w:hRule="atLeast"/>
        </w:trPr>
        <w:tc>
          <w:tcPr>
            <w:tcW w:w="4358" w:type="dxa"/>
            <w:tcBorders>
              <w:top w:val="single" w:sz="4" w:space="0" w:color="000000"/>
              <w:left w:val="single" w:sz="8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18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1499</w:t>
            </w:r>
          </w:p>
        </w:tc>
        <w:tc>
          <w:tcPr>
            <w:tcW w:w="2740" w:type="dxa"/>
            <w:tcBorders>
              <w:top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</w:tr>
      <w:tr>
        <w:trPr>
          <w:trHeight w:val="413" w:hRule="atLeast"/>
        </w:trPr>
        <w:tc>
          <w:tcPr>
            <w:tcW w:w="43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Bayero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Kano</w:t>
            </w:r>
          </w:p>
        </w:tc>
        <w:tc>
          <w:tcPr>
            <w:tcW w:w="1805" w:type="dxa"/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581</w:t>
            </w:r>
          </w:p>
        </w:tc>
        <w:tc>
          <w:tcPr>
            <w:tcW w:w="27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524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>
        <w:trPr>
          <w:trHeight w:val="414" w:hRule="atLeast"/>
        </w:trPr>
        <w:tc>
          <w:tcPr>
            <w:tcW w:w="43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Obafemi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Awolowo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Ile-Ife</w:t>
            </w:r>
          </w:p>
        </w:tc>
        <w:tc>
          <w:tcPr>
            <w:tcW w:w="1805" w:type="dxa"/>
          </w:tcPr>
          <w:p>
            <w:pPr>
              <w:pStyle w:val="TableParagraph"/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1084</w:t>
            </w:r>
          </w:p>
        </w:tc>
        <w:tc>
          <w:tcPr>
            <w:tcW w:w="27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524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</w:tr>
      <w:tr>
        <w:trPr>
          <w:trHeight w:val="413" w:hRule="atLeast"/>
        </w:trPr>
        <w:tc>
          <w:tcPr>
            <w:tcW w:w="43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 Ibadan,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Ibadan</w:t>
            </w:r>
          </w:p>
        </w:tc>
        <w:tc>
          <w:tcPr>
            <w:tcW w:w="1805" w:type="dxa"/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  <w:tc>
          <w:tcPr>
            <w:tcW w:w="27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524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>
        <w:trPr>
          <w:trHeight w:val="413" w:hRule="atLeast"/>
        </w:trPr>
        <w:tc>
          <w:tcPr>
            <w:tcW w:w="43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Jos</w:t>
            </w:r>
          </w:p>
        </w:tc>
        <w:tc>
          <w:tcPr>
            <w:tcW w:w="1805" w:type="dxa"/>
          </w:tcPr>
          <w:p>
            <w:pPr>
              <w:pStyle w:val="TableParagraph"/>
              <w:spacing w:before="63"/>
              <w:ind w:left="181"/>
              <w:rPr>
                <w:sz w:val="24"/>
              </w:rPr>
            </w:pPr>
            <w:r>
              <w:rPr>
                <w:sz w:val="24"/>
              </w:rPr>
              <w:t>801</w:t>
            </w:r>
          </w:p>
        </w:tc>
        <w:tc>
          <w:tcPr>
            <w:tcW w:w="27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524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</w:tr>
      <w:tr>
        <w:trPr>
          <w:trHeight w:val="482" w:hRule="atLeast"/>
        </w:trPr>
        <w:tc>
          <w:tcPr>
            <w:tcW w:w="4358" w:type="dxa"/>
            <w:tcBorders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Port Harcourt, Port Harcourt</w:t>
            </w:r>
          </w:p>
        </w:tc>
        <w:tc>
          <w:tcPr>
            <w:tcW w:w="18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81"/>
              <w:rPr>
                <w:sz w:val="24"/>
              </w:rPr>
            </w:pPr>
            <w:r>
              <w:rPr>
                <w:sz w:val="24"/>
              </w:rPr>
              <w:t>1030</w:t>
            </w:r>
          </w:p>
        </w:tc>
        <w:tc>
          <w:tcPr>
            <w:tcW w:w="2740" w:type="dxa"/>
            <w:tcBorders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524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</w:tr>
      <w:tr>
        <w:trPr>
          <w:trHeight w:val="414" w:hRule="atLeast"/>
        </w:trPr>
        <w:tc>
          <w:tcPr>
            <w:tcW w:w="43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0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6168</w:t>
            </w:r>
          </w:p>
        </w:tc>
        <w:tc>
          <w:tcPr>
            <w:tcW w:w="274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524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</w:tr>
    </w:tbl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90"/>
        <w:ind w:left="804"/>
      </w:pPr>
      <w:r>
        <w:rPr/>
        <w:t>Source:</w:t>
      </w:r>
      <w:r>
        <w:rPr>
          <w:spacing w:val="1"/>
        </w:rPr>
        <w:t> </w:t>
      </w:r>
      <w:r>
        <w:rPr/>
        <w:t>NUC (2009). Weekly</w:t>
      </w:r>
      <w:r>
        <w:rPr>
          <w:spacing w:val="-5"/>
        </w:rPr>
        <w:t> </w:t>
      </w:r>
      <w:r>
        <w:rPr/>
        <w:t>bulletin, 4(9), 11-13</w:t>
      </w:r>
    </w:p>
    <w:p>
      <w:pPr>
        <w:pStyle w:val="BodyText"/>
        <w:rPr>
          <w:sz w:val="37"/>
        </w:rPr>
      </w:pPr>
    </w:p>
    <w:p>
      <w:pPr>
        <w:pStyle w:val="Heading2"/>
        <w:numPr>
          <w:ilvl w:val="1"/>
          <w:numId w:val="11"/>
        </w:numPr>
        <w:tabs>
          <w:tab w:pos="1524" w:val="left" w:leader="none"/>
          <w:tab w:pos="1525" w:val="left" w:leader="none"/>
        </w:tabs>
        <w:spacing w:line="240" w:lineRule="auto" w:before="0" w:after="0"/>
        <w:ind w:left="1524" w:right="0" w:hanging="721"/>
        <w:jc w:val="left"/>
      </w:pPr>
      <w:bookmarkStart w:name="_TOC_250032" w:id="36"/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bookmarkEnd w:id="36"/>
      <w:r>
        <w:rPr/>
        <w:t>procedure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480" w:lineRule="auto" w:before="1"/>
        <w:ind w:left="804" w:right="911" w:firstLine="720"/>
        <w:jc w:val="both"/>
      </w:pPr>
      <w:r>
        <w:rPr/>
        <w:t>The sampling techniques used in this study are: purposive, quota, proportionate and</w:t>
      </w:r>
      <w:r>
        <w:rPr>
          <w:spacing w:val="-57"/>
        </w:rPr>
        <w:t> </w:t>
      </w:r>
      <w:r>
        <w:rPr/>
        <w:t>accidental. Six (6) universities were purposively selected from twenty-eight (28) 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recipients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(MacArthur/Carnegie</w:t>
      </w:r>
      <w:r>
        <w:rPr>
          <w:spacing w:val="1"/>
        </w:rPr>
        <w:t> </w:t>
      </w:r>
      <w:r>
        <w:rPr/>
        <w:t>Foundation) support to develop ICT initiatives in their university libraries. The universities</w:t>
      </w:r>
      <w:r>
        <w:rPr>
          <w:spacing w:val="-57"/>
        </w:rPr>
        <w:t> </w:t>
      </w:r>
      <w:r>
        <w:rPr/>
        <w:t>are;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Bayero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Kano,</w:t>
      </w:r>
      <w:r>
        <w:rPr>
          <w:spacing w:val="1"/>
        </w:rPr>
        <w:t> </w:t>
      </w:r>
      <w:r>
        <w:rPr/>
        <w:t>Obafemi</w:t>
      </w:r>
      <w:r>
        <w:rPr>
          <w:spacing w:val="1"/>
        </w:rPr>
        <w:t> </w:t>
      </w:r>
      <w:r>
        <w:rPr/>
        <w:t>Awolowo</w:t>
      </w:r>
      <w:r>
        <w:rPr>
          <w:spacing w:val="1"/>
        </w:rPr>
        <w:t> </w:t>
      </w:r>
      <w:r>
        <w:rPr/>
        <w:t>University, Ile-Ife, University of Ibadan, Ibadan, University of Jos, Jos,</w:t>
      </w:r>
      <w:r>
        <w:rPr>
          <w:spacing w:val="1"/>
        </w:rPr>
        <w:t> </w:t>
      </w:r>
      <w:r>
        <w:rPr/>
        <w:t>and University of</w:t>
      </w:r>
      <w:r>
        <w:rPr>
          <w:spacing w:val="1"/>
        </w:rPr>
        <w:t> </w:t>
      </w:r>
      <w:r>
        <w:rPr/>
        <w:t>Port</w:t>
      </w:r>
      <w:r>
        <w:rPr>
          <w:spacing w:val="-1"/>
        </w:rPr>
        <w:t> </w:t>
      </w:r>
      <w:r>
        <w:rPr/>
        <w:t>Harcourt, Port Harcourt.</w:t>
      </w:r>
    </w:p>
    <w:p>
      <w:pPr>
        <w:spacing w:after="0" w:line="480" w:lineRule="auto"/>
        <w:jc w:val="both"/>
        <w:sectPr>
          <w:pgSz w:w="12240" w:h="15840"/>
          <w:pgMar w:header="0" w:footer="904" w:top="1500" w:bottom="1180" w:left="1500" w:right="240"/>
        </w:sectPr>
      </w:pPr>
    </w:p>
    <w:p>
      <w:pPr>
        <w:pStyle w:val="BodyText"/>
        <w:spacing w:line="480" w:lineRule="auto" w:before="60"/>
        <w:ind w:left="804" w:right="912" w:firstLine="720"/>
        <w:jc w:val="both"/>
      </w:pPr>
      <w:r>
        <w:rPr/>
        <w:t>Four (4) faculties were purposively selected. The faculties are common to the six</w:t>
      </w:r>
      <w:r>
        <w:rPr>
          <w:spacing w:val="1"/>
        </w:rPr>
        <w:t> </w:t>
      </w:r>
      <w:r>
        <w:rPr/>
        <w:t>federal universities used for this study. The faculties are: Education, Arts/Humanity; Social</w:t>
      </w:r>
      <w:r>
        <w:rPr>
          <w:spacing w:val="-57"/>
        </w:rPr>
        <w:t> </w:t>
      </w:r>
      <w:r>
        <w:rPr/>
        <w:t>sciences</w:t>
      </w:r>
      <w:r>
        <w:rPr>
          <w:spacing w:val="1"/>
        </w:rPr>
        <w:t> </w:t>
      </w:r>
      <w:r>
        <w:rPr/>
        <w:t>and Sciences.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08" w:firstLine="720"/>
        <w:jc w:val="both"/>
      </w:pPr>
      <w:r>
        <w:rPr/>
        <w:drawing>
          <wp:anchor distT="0" distB="0" distL="0" distR="0" allowOverlap="1" layoutInCell="1" locked="0" behindDoc="1" simplePos="0" relativeHeight="481495552">
            <wp:simplePos x="0" y="0"/>
            <wp:positionH relativeFrom="page">
              <wp:posOffset>1596771</wp:posOffset>
            </wp:positionH>
            <wp:positionV relativeFrom="paragraph">
              <wp:posOffset>465622</wp:posOffset>
            </wp:positionV>
            <wp:extent cx="5168773" cy="5110146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proportionate sampling technique was employed to select a sample size of</w:t>
      </w:r>
      <w:r>
        <w:rPr>
          <w:spacing w:val="1"/>
        </w:rPr>
        <w:t> </w:t>
      </w:r>
      <w:r>
        <w:rPr/>
        <w:t>2,004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32.5%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determine respondents from each university. Using the quota sampling, a proportion of 501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faculties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accidental</w:t>
      </w:r>
      <w:r>
        <w:rPr>
          <w:spacing w:val="1"/>
        </w:rPr>
        <w:t> </w:t>
      </w:r>
      <w:r>
        <w:rPr/>
        <w:t>(availability) sampling was employed to select each respondent from the quota allotted to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four faculties. Table</w:t>
      </w:r>
      <w:r>
        <w:rPr>
          <w:spacing w:val="-1"/>
        </w:rPr>
        <w:t> </w:t>
      </w:r>
      <w:r>
        <w:rPr/>
        <w:t>3.2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universities,</w:t>
      </w:r>
      <w:r>
        <w:rPr>
          <w:spacing w:val="2"/>
        </w:rPr>
        <w:t> </w:t>
      </w:r>
      <w:r>
        <w:rPr/>
        <w:t>faculties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sample.</w:t>
      </w:r>
    </w:p>
    <w:p>
      <w:pPr>
        <w:pStyle w:val="BodyText"/>
        <w:spacing w:before="10"/>
      </w:pPr>
    </w:p>
    <w:p>
      <w:pPr>
        <w:pStyle w:val="Heading2"/>
      </w:pPr>
      <w:r>
        <w:rPr/>
        <w:t>Table</w:t>
      </w:r>
      <w:r>
        <w:rPr>
          <w:spacing w:val="-2"/>
        </w:rPr>
        <w:t> </w:t>
      </w:r>
      <w:r>
        <w:rPr/>
        <w:t>3.2</w:t>
      </w:r>
      <w:r>
        <w:rPr>
          <w:spacing w:val="-1"/>
        </w:rPr>
        <w:t> </w:t>
      </w:r>
      <w:r>
        <w:rPr/>
        <w:t>Universities,</w:t>
      </w:r>
      <w:r>
        <w:rPr>
          <w:spacing w:val="-1"/>
        </w:rPr>
        <w:t> </w:t>
      </w:r>
      <w:r>
        <w:rPr/>
        <w:t>faculties</w:t>
      </w:r>
      <w:r>
        <w:rPr>
          <w:spacing w:val="-1"/>
        </w:rPr>
        <w:t> </w:t>
      </w:r>
      <w:r>
        <w:rPr/>
        <w:t>and sample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5"/>
        <w:gridCol w:w="1177"/>
        <w:gridCol w:w="766"/>
        <w:gridCol w:w="797"/>
        <w:gridCol w:w="638"/>
        <w:gridCol w:w="1086"/>
        <w:gridCol w:w="1302"/>
        <w:gridCol w:w="1114"/>
      </w:tblGrid>
      <w:tr>
        <w:trPr>
          <w:trHeight w:val="515" w:hRule="atLeast"/>
        </w:trPr>
        <w:tc>
          <w:tcPr>
            <w:tcW w:w="90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031" w:right="3767"/>
              <w:jc w:val="center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sample</w:t>
            </w:r>
          </w:p>
        </w:tc>
      </w:tr>
      <w:tr>
        <w:trPr>
          <w:trHeight w:val="518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Faculty</w:t>
            </w:r>
          </w:p>
        </w:tc>
        <w:tc>
          <w:tcPr>
            <w:tcW w:w="11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25"/>
              <w:rPr>
                <w:sz w:val="24"/>
              </w:rPr>
            </w:pPr>
            <w:r>
              <w:rPr>
                <w:sz w:val="24"/>
              </w:rPr>
              <w:t>ABU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6"/>
              <w:rPr>
                <w:sz w:val="24"/>
              </w:rPr>
            </w:pPr>
            <w:r>
              <w:rPr>
                <w:sz w:val="24"/>
              </w:rPr>
              <w:t>BUK</w:t>
            </w:r>
          </w:p>
        </w:tc>
        <w:tc>
          <w:tcPr>
            <w:tcW w:w="7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OAU</w:t>
            </w:r>
          </w:p>
        </w:tc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UNIJOS</w:t>
            </w:r>
          </w:p>
        </w:tc>
        <w:tc>
          <w:tcPr>
            <w:tcW w:w="13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5"/>
              <w:rPr>
                <w:sz w:val="24"/>
              </w:rPr>
            </w:pPr>
            <w:r>
              <w:rPr>
                <w:sz w:val="24"/>
              </w:rPr>
              <w:t>UNIPORT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96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Education</w:t>
            </w:r>
          </w:p>
        </w:tc>
        <w:tc>
          <w:tcPr>
            <w:tcW w:w="1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25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11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</w:tr>
      <w:tr>
        <w:trPr>
          <w:trHeight w:val="518" w:hRule="atLeast"/>
        </w:trPr>
        <w:tc>
          <w:tcPr>
            <w:tcW w:w="21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Arts</w:t>
            </w:r>
          </w:p>
        </w:tc>
        <w:tc>
          <w:tcPr>
            <w:tcW w:w="1177" w:type="dxa"/>
          </w:tcPr>
          <w:p>
            <w:pPr>
              <w:pStyle w:val="TableParagraph"/>
              <w:spacing w:before="116"/>
              <w:ind w:left="525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766" w:type="dxa"/>
          </w:tcPr>
          <w:p>
            <w:pPr>
              <w:pStyle w:val="TableParagraph"/>
              <w:spacing w:before="116"/>
              <w:ind w:left="15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97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38" w:type="dxa"/>
          </w:tcPr>
          <w:p>
            <w:pPr>
              <w:pStyle w:val="TableParagraph"/>
              <w:spacing w:before="116"/>
              <w:ind w:left="17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86" w:type="dxa"/>
          </w:tcPr>
          <w:p>
            <w:pPr>
              <w:pStyle w:val="TableParagraph"/>
              <w:spacing w:before="116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02" w:type="dxa"/>
          </w:tcPr>
          <w:p>
            <w:pPr>
              <w:pStyle w:val="TableParagraph"/>
              <w:spacing w:before="116"/>
              <w:ind w:left="15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11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</w:tr>
      <w:tr>
        <w:trPr>
          <w:trHeight w:val="517" w:hRule="atLeast"/>
        </w:trPr>
        <w:tc>
          <w:tcPr>
            <w:tcW w:w="21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S0cial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Sciences</w:t>
            </w:r>
          </w:p>
        </w:tc>
        <w:tc>
          <w:tcPr>
            <w:tcW w:w="1177" w:type="dxa"/>
          </w:tcPr>
          <w:p>
            <w:pPr>
              <w:pStyle w:val="TableParagraph"/>
              <w:spacing w:before="116"/>
              <w:ind w:left="525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766" w:type="dxa"/>
          </w:tcPr>
          <w:p>
            <w:pPr>
              <w:pStyle w:val="TableParagraph"/>
              <w:spacing w:before="116"/>
              <w:ind w:left="15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97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38" w:type="dxa"/>
          </w:tcPr>
          <w:p>
            <w:pPr>
              <w:pStyle w:val="TableParagraph"/>
              <w:spacing w:before="116"/>
              <w:ind w:left="17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86" w:type="dxa"/>
          </w:tcPr>
          <w:p>
            <w:pPr>
              <w:pStyle w:val="TableParagraph"/>
              <w:spacing w:before="116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02" w:type="dxa"/>
          </w:tcPr>
          <w:p>
            <w:pPr>
              <w:pStyle w:val="TableParagraph"/>
              <w:spacing w:before="116"/>
              <w:ind w:left="15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11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</w:tr>
      <w:tr>
        <w:trPr>
          <w:trHeight w:val="638" w:hRule="atLeast"/>
        </w:trPr>
        <w:tc>
          <w:tcPr>
            <w:tcW w:w="212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Sciences</w:t>
            </w:r>
          </w:p>
        </w:tc>
        <w:tc>
          <w:tcPr>
            <w:tcW w:w="1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525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7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5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1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7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5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11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12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</w:tr>
      <w:tr>
        <w:trPr>
          <w:trHeight w:val="517" w:hRule="atLeast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25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6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7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3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3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360" w:lineRule="auto"/>
        <w:ind w:left="804" w:right="907"/>
        <w:jc w:val="both"/>
      </w:pPr>
      <w:r>
        <w:rPr/>
        <w:t>Key:</w:t>
      </w:r>
      <w:r>
        <w:rPr>
          <w:spacing w:val="1"/>
        </w:rPr>
        <w:t> </w:t>
      </w:r>
      <w:r>
        <w:rPr/>
        <w:t>ABU-Ahmadu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Zaria;</w:t>
      </w:r>
      <w:r>
        <w:rPr>
          <w:spacing w:val="1"/>
        </w:rPr>
        <w:t> </w:t>
      </w:r>
      <w:r>
        <w:rPr/>
        <w:t>BUK-Bayero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Kano;</w:t>
      </w:r>
      <w:r>
        <w:rPr>
          <w:spacing w:val="1"/>
        </w:rPr>
        <w:t> </w:t>
      </w:r>
      <w:r>
        <w:rPr/>
        <w:t>OAU-</w:t>
      </w:r>
      <w:r>
        <w:rPr>
          <w:spacing w:val="1"/>
        </w:rPr>
        <w:t> </w:t>
      </w:r>
      <w:r>
        <w:rPr/>
        <w:t>Obafemi</w:t>
      </w:r>
      <w:r>
        <w:rPr>
          <w:spacing w:val="1"/>
        </w:rPr>
        <w:t> </w:t>
      </w:r>
      <w:r>
        <w:rPr/>
        <w:t>Awolowo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Ile-Ife;</w:t>
      </w:r>
      <w:r>
        <w:rPr>
          <w:spacing w:val="1"/>
        </w:rPr>
        <w:t> </w:t>
      </w:r>
      <w:r>
        <w:rPr/>
        <w:t>UI-University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Ibadan;</w:t>
      </w:r>
      <w:r>
        <w:rPr>
          <w:spacing w:val="1"/>
        </w:rPr>
        <w:t> </w:t>
      </w:r>
      <w:r>
        <w:rPr/>
        <w:t>UNIJOS-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Jos,</w:t>
      </w:r>
      <w:r>
        <w:rPr>
          <w:spacing w:val="-3"/>
        </w:rPr>
        <w:t> </w:t>
      </w:r>
      <w:r>
        <w:rPr/>
        <w:t>Jos and UNIPORT-University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Port Harcourt,</w:t>
      </w:r>
      <w:r>
        <w:rPr>
          <w:spacing w:val="1"/>
        </w:rPr>
        <w:t> </w:t>
      </w:r>
      <w:r>
        <w:rPr/>
        <w:t>Port Harcourt.</w:t>
      </w:r>
    </w:p>
    <w:p>
      <w:pPr>
        <w:pStyle w:val="BodyText"/>
      </w:pPr>
    </w:p>
    <w:p>
      <w:pPr>
        <w:pStyle w:val="BodyText"/>
        <w:spacing w:line="480" w:lineRule="auto"/>
        <w:ind w:left="804" w:right="915" w:firstLine="720"/>
        <w:jc w:val="both"/>
      </w:pPr>
      <w:r>
        <w:rPr/>
        <w:t>Consequently,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2,004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32.5%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6168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-57"/>
        </w:rPr>
        <w:t> </w:t>
      </w:r>
      <w:r>
        <w:rPr/>
        <w:t>selected</w:t>
      </w:r>
      <w:r>
        <w:rPr>
          <w:spacing w:val="52"/>
        </w:rPr>
        <w:t> </w:t>
      </w:r>
      <w:r>
        <w:rPr/>
        <w:t>federal</w:t>
      </w:r>
      <w:r>
        <w:rPr>
          <w:spacing w:val="54"/>
        </w:rPr>
        <w:t> </w:t>
      </w:r>
      <w:r>
        <w:rPr/>
        <w:t>universities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Nigeria.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sample</w:t>
      </w:r>
      <w:r>
        <w:rPr>
          <w:spacing w:val="53"/>
        </w:rPr>
        <w:t> </w:t>
      </w:r>
      <w:r>
        <w:rPr/>
        <w:t>is</w:t>
      </w:r>
      <w:r>
        <w:rPr>
          <w:spacing w:val="54"/>
        </w:rPr>
        <w:t> </w:t>
      </w:r>
      <w:r>
        <w:rPr/>
        <w:t>regarded</w:t>
      </w:r>
      <w:r>
        <w:rPr>
          <w:spacing w:val="55"/>
        </w:rPr>
        <w:t> </w:t>
      </w:r>
      <w:r>
        <w:rPr/>
        <w:t>as</w:t>
      </w:r>
      <w:r>
        <w:rPr>
          <w:spacing w:val="54"/>
        </w:rPr>
        <w:t> </w:t>
      </w:r>
      <w:r>
        <w:rPr/>
        <w:t>adequate</w:t>
      </w:r>
      <w:r>
        <w:rPr>
          <w:spacing w:val="53"/>
        </w:rPr>
        <w:t> </w:t>
      </w:r>
      <w:r>
        <w:rPr/>
        <w:t>based</w:t>
      </w:r>
      <w:r>
        <w:rPr>
          <w:spacing w:val="52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4"/>
      </w:pPr>
      <w:r>
        <w:rPr/>
        <w:t>S</w:t>
      </w:r>
      <w:r>
        <w:rPr>
          <w:spacing w:val="-1"/>
        </w:rPr>
        <w:t>ea</w:t>
      </w:r>
      <w:r>
        <w:rPr/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g</w:t>
      </w:r>
      <w:r>
        <w:rPr>
          <w:spacing w:val="11"/>
        </w:rPr>
        <w:t> </w:t>
      </w:r>
      <w:r>
        <w:rPr/>
        <w:t>(198</w:t>
      </w:r>
      <w:r>
        <w:rPr>
          <w:spacing w:val="-1"/>
        </w:rPr>
        <w:t>8</w:t>
      </w:r>
      <w:r>
        <w:rPr/>
        <w:t>:254)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>
          <w:spacing w:val="-1"/>
        </w:rPr>
        <w:t>G</w:t>
      </w:r>
      <w:r>
        <w:rPr>
          <w:spacing w:val="-2"/>
        </w:rPr>
        <w:t>r</w:t>
      </w:r>
      <w:r>
        <w:rPr/>
        <w:t>innell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>
          <w:spacing w:val="1"/>
        </w:rPr>
        <w:t>W</w:t>
      </w:r>
      <w:r>
        <w:rPr/>
        <w:t>i</w:t>
      </w:r>
      <w:r>
        <w:rPr>
          <w:spacing w:val="-2"/>
        </w:rPr>
        <w:t>l</w:t>
      </w:r>
      <w:r>
        <w:rPr/>
        <w:t>li</w:t>
      </w:r>
      <w:r>
        <w:rPr>
          <w:spacing w:val="-1"/>
        </w:rPr>
        <w:t>a</w:t>
      </w:r>
      <w:r>
        <w:rPr/>
        <w:t>ms</w:t>
      </w:r>
      <w:r>
        <w:rPr>
          <w:spacing w:val="14"/>
        </w:rPr>
        <w:t> </w:t>
      </w:r>
      <w:r>
        <w:rPr/>
        <w:t>(</w:t>
      </w:r>
      <w:r>
        <w:rPr>
          <w:spacing w:val="-4"/>
        </w:rPr>
        <w:t>1</w:t>
      </w:r>
      <w:r>
        <w:rPr/>
        <w:t>990:127)</w:t>
      </w:r>
      <w:r>
        <w:rPr>
          <w:spacing w:val="13"/>
        </w:rPr>
        <w:t> </w:t>
      </w:r>
      <w:r>
        <w:rPr>
          <w:spacing w:val="-1"/>
        </w:rPr>
        <w:t>wh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su</w:t>
      </w:r>
      <w:r>
        <w:rPr>
          <w:spacing w:val="-3"/>
        </w:rPr>
        <w:t>g</w:t>
      </w:r>
      <w:r>
        <w:rPr/>
        <w:t>g</w:t>
      </w:r>
      <w:r>
        <w:rPr>
          <w:spacing w:val="-1"/>
        </w:rPr>
        <w:t>ested</w:t>
      </w:r>
      <w:r>
        <w:rPr/>
        <w:t>,</w:t>
      </w:r>
      <w:r>
        <w:rPr>
          <w:spacing w:val="16"/>
        </w:rPr>
        <w:t> </w:t>
      </w:r>
      <w:r>
        <w:rPr>
          <w:spacing w:val="1"/>
          <w:w w:val="44"/>
        </w:rPr>
        <w:t>―</w:t>
      </w:r>
      <w:r>
        <w:rPr>
          <w:spacing w:val="-6"/>
        </w:rPr>
        <w:t>I</w:t>
      </w:r>
      <w:r>
        <w:rPr/>
        <w:t>n</w:t>
      </w:r>
      <w:r>
        <w:rPr>
          <w:spacing w:val="14"/>
        </w:rPr>
        <w:t> </w:t>
      </w:r>
      <w:r>
        <w:rPr/>
        <w:t>most</w:t>
      </w:r>
      <w:r>
        <w:rPr>
          <w:spacing w:val="15"/>
        </w:rPr>
        <w:t> </w:t>
      </w:r>
      <w:r>
        <w:rPr>
          <w:spacing w:val="-1"/>
        </w:rPr>
        <w:t>case</w:t>
      </w:r>
      <w:r>
        <w:rPr/>
        <w:t>s </w:t>
      </w:r>
      <w:r>
        <w:rPr/>
        <w:t>a</w:t>
      </w:r>
      <w:r>
        <w:rPr>
          <w:spacing w:val="-1"/>
        </w:rPr>
        <w:t> </w:t>
      </w:r>
      <w:r>
        <w:rPr/>
        <w:t>10% sample should be</w:t>
      </w:r>
      <w:r>
        <w:rPr>
          <w:spacing w:val="2"/>
        </w:rPr>
        <w:t> </w:t>
      </w:r>
      <w:r>
        <w:rPr/>
        <w:t>sufficient for</w:t>
      </w:r>
      <w:r>
        <w:rPr>
          <w:spacing w:val="2"/>
        </w:rPr>
        <w:t> </w:t>
      </w:r>
      <w:r>
        <w:rPr/>
        <w:t>controlling for</w:t>
      </w:r>
      <w:r>
        <w:rPr>
          <w:spacing w:val="-2"/>
        </w:rPr>
        <w:t> </w:t>
      </w:r>
      <w:r>
        <w:rPr/>
        <w:t>sampling error.‖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11"/>
        </w:numPr>
        <w:tabs>
          <w:tab w:pos="1524" w:val="left" w:leader="none"/>
          <w:tab w:pos="1525" w:val="left" w:leader="none"/>
        </w:tabs>
        <w:spacing w:line="240" w:lineRule="auto" w:before="1" w:after="0"/>
        <w:ind w:left="1524" w:right="0" w:hanging="721"/>
        <w:jc w:val="left"/>
      </w:pPr>
      <w:bookmarkStart w:name="_TOC_250031" w:id="37"/>
      <w:r>
        <w:rPr/>
        <w:t>Research</w:t>
      </w:r>
      <w:r>
        <w:rPr>
          <w:spacing w:val="-3"/>
        </w:rPr>
        <w:t> </w:t>
      </w:r>
      <w:bookmarkEnd w:id="37"/>
      <w:r>
        <w:rPr/>
        <w:t>instruments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804" w:right="907" w:firstLine="660"/>
        <w:jc w:val="both"/>
      </w:pPr>
      <w:r>
        <w:rPr/>
        <w:drawing>
          <wp:anchor distT="0" distB="0" distL="0" distR="0" allowOverlap="1" layoutInCell="1" locked="0" behindDoc="1" simplePos="0" relativeHeight="481496064">
            <wp:simplePos x="0" y="0"/>
            <wp:positionH relativeFrom="page">
              <wp:posOffset>1596771</wp:posOffset>
            </wp:positionH>
            <wp:positionV relativeFrom="paragraph">
              <wp:posOffset>288837</wp:posOffset>
            </wp:positionV>
            <wp:extent cx="5168773" cy="5110146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Three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 were: the questionnaire; observation checklist; and interview schedule. Five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designed.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tagged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Lecturers Questionnaire (CSLQ). It was divided into two sections. Section A collected</w:t>
      </w:r>
      <w:r>
        <w:rPr>
          <w:spacing w:val="1"/>
        </w:rPr>
        <w:t> </w:t>
      </w:r>
      <w:r>
        <w:rPr/>
        <w:t>respondents‘ personal information such as name of university, faculty, academic status and</w:t>
      </w:r>
      <w:r>
        <w:rPr>
          <w:spacing w:val="-57"/>
        </w:rPr>
        <w:t> </w:t>
      </w:r>
      <w:r>
        <w:rPr/>
        <w:t>gender. Section B measured computer skills of the respondents such as ability to word</w:t>
      </w:r>
      <w:r>
        <w:rPr>
          <w:spacing w:val="1"/>
        </w:rPr>
        <w:t> </w:t>
      </w:r>
      <w:r>
        <w:rPr/>
        <w:t>process, send and receive e-mail and browse the Internet. Items were measured such that</w:t>
      </w:r>
      <w:r>
        <w:rPr>
          <w:spacing w:val="1"/>
        </w:rPr>
        <w:t> </w:t>
      </w:r>
      <w:r>
        <w:rPr/>
        <w:t>the respondents responded to each item freely with a range of four possible responses-</w:t>
      </w:r>
      <w:r>
        <w:rPr>
          <w:spacing w:val="1"/>
        </w:rPr>
        <w:t> </w:t>
      </w:r>
      <w:r>
        <w:rPr/>
        <w:t>strongly agree (SA), agree (A), disagree (D) and strongly disagree (SD). The responses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scaled SA=</w:t>
      </w:r>
      <w:r>
        <w:rPr>
          <w:spacing w:val="-1"/>
        </w:rPr>
        <w:t> </w:t>
      </w:r>
      <w:r>
        <w:rPr/>
        <w:t>4,</w:t>
      </w:r>
      <w:r>
        <w:rPr>
          <w:spacing w:val="2"/>
        </w:rPr>
        <w:t> </w:t>
      </w:r>
      <w:r>
        <w:rPr/>
        <w:t>A=3,</w:t>
      </w:r>
      <w:r>
        <w:rPr>
          <w:spacing w:val="2"/>
        </w:rPr>
        <w:t> </w:t>
      </w:r>
      <w:r>
        <w:rPr/>
        <w:t>D=2 and SD =1.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11" w:firstLine="720"/>
        <w:jc w:val="both"/>
      </w:pPr>
      <w:r>
        <w:rPr/>
        <w:t>The second questionnaire was titled Institutional Factors Questionnaire (IFQ). It</w:t>
      </w:r>
      <w:r>
        <w:rPr>
          <w:spacing w:val="1"/>
        </w:rPr>
        <w:t> </w:t>
      </w:r>
      <w:r>
        <w:rPr/>
        <w:t>was divided into two sections. Section A contained personal information of the respondent.</w:t>
      </w:r>
      <w:r>
        <w:rPr>
          <w:spacing w:val="-57"/>
        </w:rPr>
        <w:t> </w:t>
      </w:r>
      <w:r>
        <w:rPr/>
        <w:t>Section B contained items on institutional factors like institutional</w:t>
      </w:r>
      <w:r>
        <w:rPr>
          <w:spacing w:val="1"/>
        </w:rPr>
        <w:t> </w:t>
      </w:r>
      <w:r>
        <w:rPr/>
        <w:t>ICT infrastructure,</w:t>
      </w:r>
      <w:r>
        <w:rPr>
          <w:spacing w:val="1"/>
        </w:rPr>
        <w:t> </w:t>
      </w:r>
      <w:r>
        <w:rPr/>
        <w:t>workload, work place environment, and training. Each item required the respondent to</w:t>
      </w:r>
      <w:r>
        <w:rPr>
          <w:spacing w:val="1"/>
        </w:rPr>
        <w:t> </w:t>
      </w:r>
      <w:r>
        <w:rPr/>
        <w:t>check one of the four alternative responses- strongly agree (SA), agree (A), disagree (D)</w:t>
      </w:r>
      <w:r>
        <w:rPr>
          <w:spacing w:val="1"/>
        </w:rPr>
        <w:t> </w:t>
      </w:r>
      <w:r>
        <w:rPr/>
        <w:t>and strongly disagree (SD).</w:t>
      </w:r>
      <w:r>
        <w:rPr>
          <w:spacing w:val="1"/>
        </w:rPr>
        <w:t> </w:t>
      </w:r>
      <w:r>
        <w:rPr/>
        <w:t>In this four point continuum, a scale of 4,3,2 and 1 were</w:t>
      </w:r>
      <w:r>
        <w:rPr>
          <w:spacing w:val="1"/>
        </w:rPr>
        <w:t> </w:t>
      </w:r>
      <w:r>
        <w:rPr/>
        <w:t>assigned.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04" w:right="905" w:firstLine="720"/>
        <w:jc w:val="both"/>
      </w:pPr>
      <w:r>
        <w:rPr/>
        <w:t>The third questionnaire was named Usefulness of Scholarly Electronic Publications</w:t>
      </w:r>
      <w:r>
        <w:rPr>
          <w:spacing w:val="-57"/>
        </w:rPr>
        <w:t> </w:t>
      </w:r>
      <w:r>
        <w:rPr/>
        <w:t>Scale</w:t>
      </w:r>
      <w:r>
        <w:rPr>
          <w:spacing w:val="11"/>
        </w:rPr>
        <w:t> </w:t>
      </w:r>
      <w:r>
        <w:rPr/>
        <w:t>(USEPS).</w:t>
      </w:r>
      <w:r>
        <w:rPr>
          <w:spacing w:val="13"/>
        </w:rPr>
        <w:t> </w:t>
      </w:r>
      <w:r>
        <w:rPr/>
        <w:t>It</w:t>
      </w:r>
      <w:r>
        <w:rPr>
          <w:spacing w:val="12"/>
        </w:rPr>
        <w:t> </w:t>
      </w:r>
      <w:r>
        <w:rPr/>
        <w:t>has</w:t>
      </w:r>
      <w:r>
        <w:rPr>
          <w:spacing w:val="12"/>
        </w:rPr>
        <w:t> </w:t>
      </w:r>
      <w:r>
        <w:rPr/>
        <w:t>two</w:t>
      </w:r>
      <w:r>
        <w:rPr>
          <w:spacing w:val="12"/>
        </w:rPr>
        <w:t> </w:t>
      </w:r>
      <w:r>
        <w:rPr/>
        <w:t>sections.</w:t>
      </w:r>
      <w:r>
        <w:rPr>
          <w:spacing w:val="13"/>
        </w:rPr>
        <w:t> </w:t>
      </w:r>
      <w:r>
        <w:rPr/>
        <w:t>While</w:t>
      </w:r>
      <w:r>
        <w:rPr>
          <w:spacing w:val="11"/>
        </w:rPr>
        <w:t> </w:t>
      </w:r>
      <w:r>
        <w:rPr/>
        <w:t>section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was</w:t>
      </w:r>
      <w:r>
        <w:rPr>
          <w:spacing w:val="13"/>
        </w:rPr>
        <w:t> </w:t>
      </w:r>
      <w:r>
        <w:rPr/>
        <w:t>about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respondent‘s</w:t>
      </w:r>
      <w:r>
        <w:rPr>
          <w:spacing w:val="12"/>
        </w:rPr>
        <w:t> </w:t>
      </w:r>
      <w:r>
        <w:rPr/>
        <w:t>bio-data,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9"/>
        <w:jc w:val="both"/>
      </w:pPr>
      <w:r>
        <w:rPr/>
        <w:t>section</w:t>
      </w:r>
      <w:r>
        <w:rPr>
          <w:spacing w:val="57"/>
        </w:rPr>
        <w:t> </w:t>
      </w:r>
      <w:r>
        <w:rPr/>
        <w:t>B</w:t>
      </w:r>
      <w:r>
        <w:rPr>
          <w:spacing w:val="56"/>
        </w:rPr>
        <w:t> </w:t>
      </w:r>
      <w:r>
        <w:rPr/>
        <w:t>contained</w:t>
      </w:r>
      <w:r>
        <w:rPr>
          <w:spacing w:val="58"/>
        </w:rPr>
        <w:t> </w:t>
      </w:r>
      <w:r>
        <w:rPr/>
        <w:t>attribute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usefulness</w:t>
      </w:r>
      <w:r>
        <w:rPr>
          <w:spacing w:val="57"/>
        </w:rPr>
        <w:t> </w:t>
      </w:r>
      <w:r>
        <w:rPr/>
        <w:t>like</w:t>
      </w:r>
      <w:r>
        <w:rPr>
          <w:spacing w:val="57"/>
        </w:rPr>
        <w:t> </w:t>
      </w:r>
      <w:r>
        <w:rPr/>
        <w:t>relevance,</w:t>
      </w:r>
      <w:r>
        <w:rPr>
          <w:spacing w:val="57"/>
        </w:rPr>
        <w:t> </w:t>
      </w:r>
      <w:r>
        <w:rPr/>
        <w:t>reliability,</w:t>
      </w:r>
      <w:r>
        <w:rPr>
          <w:spacing w:val="58"/>
        </w:rPr>
        <w:t> </w:t>
      </w:r>
      <w:r>
        <w:rPr/>
        <w:t>format,</w:t>
      </w:r>
      <w:r>
        <w:rPr>
          <w:spacing w:val="57"/>
        </w:rPr>
        <w:t> </w:t>
      </w:r>
      <w:r>
        <w:rPr/>
        <w:t>level</w:t>
      </w:r>
      <w:r>
        <w:rPr>
          <w:spacing w:val="59"/>
        </w:rPr>
        <w:t> </w:t>
      </w:r>
      <w:r>
        <w:rPr/>
        <w:t>of</w:t>
      </w:r>
      <w:r>
        <w:rPr>
          <w:spacing w:val="-58"/>
        </w:rPr>
        <w:t> </w:t>
      </w:r>
      <w:r>
        <w:rPr/>
        <w:t>information and timeliness. Items were scored on a scale of 4-1 with 4 for strongly agree, 3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agree, 2 for disagree</w:t>
      </w:r>
      <w:r>
        <w:rPr>
          <w:spacing w:val="1"/>
        </w:rPr>
        <w:t> </w:t>
      </w:r>
      <w:r>
        <w:rPr/>
        <w:t>and 1 for</w:t>
      </w:r>
      <w:r>
        <w:rPr>
          <w:spacing w:val="-1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disagree.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04" w:right="912" w:firstLine="720"/>
        <w:jc w:val="both"/>
      </w:pPr>
      <w:r>
        <w:rPr/>
        <w:drawing>
          <wp:anchor distT="0" distB="0" distL="0" distR="0" allowOverlap="1" layoutInCell="1" locked="0" behindDoc="1" simplePos="0" relativeHeight="481496576">
            <wp:simplePos x="0" y="0"/>
            <wp:positionH relativeFrom="page">
              <wp:posOffset>1596771</wp:posOffset>
            </wp:positionH>
            <wp:positionV relativeFrom="paragraph">
              <wp:posOffset>465622</wp:posOffset>
            </wp:positionV>
            <wp:extent cx="5168773" cy="5110146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forth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captioned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(USEPI).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sections.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respondent‘s personal information section B contained usability attributes like ease of use,</w:t>
      </w:r>
      <w:r>
        <w:rPr>
          <w:spacing w:val="1"/>
        </w:rPr>
        <w:t> </w:t>
      </w:r>
      <w:r>
        <w:rPr/>
        <w:t>navigation, terminology, and learnability. Items were measured such that the respondents</w:t>
      </w:r>
      <w:r>
        <w:rPr>
          <w:spacing w:val="1"/>
        </w:rPr>
        <w:t> </w:t>
      </w:r>
      <w:r>
        <w:rPr/>
        <w:t>responded to each item freely with a range of four possible responses- strongly agree (SA),</w:t>
      </w:r>
      <w:r>
        <w:rPr>
          <w:spacing w:val="-57"/>
        </w:rPr>
        <w:t> </w:t>
      </w:r>
      <w:r>
        <w:rPr/>
        <w:t>agree</w:t>
      </w:r>
      <w:r>
        <w:rPr>
          <w:spacing w:val="37"/>
        </w:rPr>
        <w:t> </w:t>
      </w:r>
      <w:r>
        <w:rPr/>
        <w:t>(A),</w:t>
      </w:r>
      <w:r>
        <w:rPr>
          <w:spacing w:val="39"/>
        </w:rPr>
        <w:t> </w:t>
      </w:r>
      <w:r>
        <w:rPr/>
        <w:t>disagree</w:t>
      </w:r>
      <w:r>
        <w:rPr>
          <w:spacing w:val="36"/>
        </w:rPr>
        <w:t> </w:t>
      </w:r>
      <w:r>
        <w:rPr/>
        <w:t>(D)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strongly</w:t>
      </w:r>
      <w:r>
        <w:rPr>
          <w:spacing w:val="34"/>
        </w:rPr>
        <w:t> </w:t>
      </w:r>
      <w:r>
        <w:rPr/>
        <w:t>disagree</w:t>
      </w:r>
      <w:r>
        <w:rPr>
          <w:spacing w:val="36"/>
        </w:rPr>
        <w:t> </w:t>
      </w:r>
      <w:r>
        <w:rPr/>
        <w:t>(SD).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responses</w:t>
      </w:r>
      <w:r>
        <w:rPr>
          <w:spacing w:val="39"/>
        </w:rPr>
        <w:t> </w:t>
      </w:r>
      <w:r>
        <w:rPr/>
        <w:t>were</w:t>
      </w:r>
      <w:r>
        <w:rPr>
          <w:spacing w:val="38"/>
        </w:rPr>
        <w:t> </w:t>
      </w:r>
      <w:r>
        <w:rPr/>
        <w:t>scaled</w:t>
      </w:r>
      <w:r>
        <w:rPr>
          <w:spacing w:val="36"/>
        </w:rPr>
        <w:t> </w:t>
      </w:r>
      <w:r>
        <w:rPr/>
        <w:t>SA=</w:t>
      </w:r>
      <w:r>
        <w:rPr>
          <w:spacing w:val="37"/>
        </w:rPr>
        <w:t> </w:t>
      </w:r>
      <w:r>
        <w:rPr/>
        <w:t>4,</w:t>
      </w:r>
      <w:r>
        <w:rPr>
          <w:spacing w:val="-57"/>
        </w:rPr>
        <w:t> </w:t>
      </w:r>
      <w:r>
        <w:rPr/>
        <w:t>A=3,</w:t>
      </w:r>
      <w:r>
        <w:rPr>
          <w:spacing w:val="-1"/>
        </w:rPr>
        <w:t> </w:t>
      </w:r>
      <w:r>
        <w:rPr/>
        <w:t>D=2</w:t>
      </w:r>
      <w:r>
        <w:rPr>
          <w:spacing w:val="2"/>
        </w:rPr>
        <w:t> </w:t>
      </w:r>
      <w:r>
        <w:rPr/>
        <w:t>and SD =1.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04" w:right="907"/>
        <w:jc w:val="both"/>
      </w:pPr>
      <w:r>
        <w:rPr/>
        <w:t>The</w:t>
      </w:r>
      <w:r>
        <w:rPr>
          <w:spacing w:val="1"/>
        </w:rPr>
        <w:t> </w:t>
      </w:r>
      <w:r>
        <w:rPr/>
        <w:t>fifth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tagged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(USEPQ).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sections.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respondent‘s</w:t>
      </w:r>
      <w:r>
        <w:rPr>
          <w:spacing w:val="1"/>
        </w:rPr>
        <w:t> </w:t>
      </w:r>
      <w:r>
        <w:rPr/>
        <w:t>bio-data.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 of</w:t>
      </w:r>
      <w:r>
        <w:rPr>
          <w:spacing w:val="1"/>
        </w:rPr>
        <w:t> </w:t>
      </w:r>
      <w:r>
        <w:rPr/>
        <w:t>utilizing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 publications among the respondents. The items were scored on a scale of 4-1</w:t>
      </w:r>
      <w:r>
        <w:rPr>
          <w:spacing w:val="1"/>
        </w:rPr>
        <w:t> </w:t>
      </w:r>
      <w:r>
        <w:rPr/>
        <w:t>(rating</w:t>
      </w:r>
      <w:r>
        <w:rPr>
          <w:spacing w:val="-4"/>
        </w:rPr>
        <w:t> </w:t>
      </w:r>
      <w:r>
        <w:rPr/>
        <w:t>scale) with 4 for very</w:t>
      </w:r>
      <w:r>
        <w:rPr>
          <w:spacing w:val="-5"/>
        </w:rPr>
        <w:t> </w:t>
      </w:r>
      <w:r>
        <w:rPr/>
        <w:t>often, 3 for often, 2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occasionally</w:t>
      </w:r>
      <w:r>
        <w:rPr>
          <w:spacing w:val="-3"/>
        </w:rPr>
        <w:t> </w:t>
      </w:r>
      <w:r>
        <w:rPr/>
        <w:t>and 1 for never.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804" w:right="905" w:firstLine="720"/>
        <w:jc w:val="both"/>
      </w:pPr>
      <w:r>
        <w:rPr/>
        <w:t>Observation checklist was another instrument used in the study. The observation</w:t>
      </w:r>
      <w:r>
        <w:rPr>
          <w:spacing w:val="1"/>
        </w:rPr>
        <w:t> </w:t>
      </w:r>
      <w:r>
        <w:rPr/>
        <w:t>checklist contained items on institutional factors</w:t>
      </w:r>
      <w:r>
        <w:rPr>
          <w:spacing w:val="1"/>
        </w:rPr>
        <w:t> </w:t>
      </w:r>
      <w:r>
        <w:rPr/>
        <w:t>like availability of</w:t>
      </w:r>
      <w:r>
        <w:rPr>
          <w:spacing w:val="60"/>
        </w:rPr>
        <w:t> </w:t>
      </w:r>
      <w:r>
        <w:rPr/>
        <w:t>computers, training</w:t>
      </w:r>
      <w:r>
        <w:rPr>
          <w:spacing w:val="1"/>
        </w:rPr>
        <w:t> </w:t>
      </w:r>
      <w:r>
        <w:rPr/>
        <w:t>and other infrastructure. Universities libraries and ICT laboratories were visited to observe</w:t>
      </w:r>
      <w:r>
        <w:rPr>
          <w:spacing w:val="1"/>
        </w:rPr>
        <w:t> </w:t>
      </w:r>
      <w:r>
        <w:rPr/>
        <w:t>how lecturers used facilities such as computers, printers, and availability of electricity</w:t>
      </w:r>
      <w:r>
        <w:rPr>
          <w:spacing w:val="1"/>
        </w:rPr>
        <w:t> </w:t>
      </w:r>
      <w:r>
        <w:rPr/>
        <w:t>supply.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libraries.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spent one</w:t>
      </w:r>
      <w:r>
        <w:rPr>
          <w:spacing w:val="-2"/>
        </w:rPr>
        <w:t> </w:t>
      </w:r>
      <w:r>
        <w:rPr/>
        <w:t>day</w:t>
      </w:r>
      <w:r>
        <w:rPr>
          <w:spacing w:val="-5"/>
        </w:rPr>
        <w:t> </w:t>
      </w:r>
      <w:r>
        <w:rPr/>
        <w:t>in each library</w:t>
      </w:r>
      <w:r>
        <w:rPr>
          <w:spacing w:val="-6"/>
        </w:rPr>
        <w:t> </w:t>
      </w:r>
      <w:r>
        <w:rPr/>
        <w:t>of the</w:t>
      </w:r>
      <w:r>
        <w:rPr>
          <w:spacing w:val="2"/>
        </w:rPr>
        <w:t> </w:t>
      </w:r>
      <w:r>
        <w:rPr/>
        <w:t>six</w:t>
      </w:r>
      <w:r>
        <w:rPr>
          <w:spacing w:val="2"/>
        </w:rPr>
        <w:t> </w:t>
      </w:r>
      <w:r>
        <w:rPr/>
        <w:t>universities.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7" w:firstLine="753"/>
        <w:jc w:val="both"/>
      </w:pPr>
      <w:r>
        <w:rPr/>
        <w:drawing>
          <wp:anchor distT="0" distB="0" distL="0" distR="0" allowOverlap="1" layoutInCell="1" locked="0" behindDoc="1" simplePos="0" relativeHeight="481497088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Interview schedule was also used for data collection in the study. The interview</w:t>
      </w:r>
      <w:r>
        <w:rPr>
          <w:spacing w:val="1"/>
        </w:rPr>
        <w:t> </w:t>
      </w:r>
      <w:r>
        <w:rPr/>
        <w:t>schedule contained items on computer skills of lecturers; institutional factors, usefulness,</w:t>
      </w:r>
      <w:r>
        <w:rPr>
          <w:spacing w:val="1"/>
        </w:rPr>
        <w:t> </w:t>
      </w:r>
      <w:r>
        <w:rPr/>
        <w:t>usability and utilisation of SEP. Interview items were measured in way that respondents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nsw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 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Y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  <w:w w:val="158"/>
        </w:rPr>
        <w:t>‖</w:t>
      </w:r>
      <w:r>
        <w:rPr>
          <w:w w:val="99"/>
        </w:rPr>
        <w:t>-  </w:t>
      </w:r>
      <w:r>
        <w:rPr>
          <w:spacing w:val="-27"/>
          <w:w w:val="99"/>
        </w:rPr>
        <w:t> </w:t>
      </w:r>
      <w:r>
        <w:rPr>
          <w:w w:val="99"/>
        </w:rPr>
        <w:t>me</w:t>
      </w:r>
      <w:r>
        <w:rPr>
          <w:spacing w:val="-2"/>
          <w:w w:val="99"/>
        </w:rPr>
        <w:t>a</w:t>
      </w:r>
      <w:r>
        <w:rPr>
          <w:spacing w:val="2"/>
          <w:w w:val="99"/>
        </w:rPr>
        <w:t>n</w:t>
      </w:r>
      <w:r>
        <w:rPr>
          <w:w w:val="99"/>
        </w:rPr>
        <w:t>ing  </w:t>
      </w:r>
      <w:r>
        <w:rPr>
          <w:spacing w:val="-29"/>
          <w:w w:val="99"/>
        </w:rPr>
        <w:t> </w:t>
      </w:r>
      <w:r>
        <w:rPr>
          <w:spacing w:val="1"/>
          <w:w w:val="99"/>
        </w:rPr>
        <w:t>a</w:t>
      </w:r>
      <w:r>
        <w:rPr>
          <w:spacing w:val="-3"/>
          <w:w w:val="99"/>
        </w:rPr>
        <w:t>g</w:t>
      </w:r>
      <w:r>
        <w:rPr>
          <w:w w:val="99"/>
        </w:rPr>
        <w:t>re</w:t>
      </w:r>
      <w:r>
        <w:rPr>
          <w:spacing w:val="-1"/>
          <w:w w:val="99"/>
        </w:rPr>
        <w:t>e</w:t>
      </w:r>
      <w:r>
        <w:rPr>
          <w:w w:val="99"/>
        </w:rPr>
        <w:t>ment  </w:t>
      </w:r>
      <w:r>
        <w:rPr>
          <w:spacing w:val="-27"/>
          <w:w w:val="99"/>
        </w:rPr>
        <w:t> </w:t>
      </w:r>
      <w:r>
        <w:rPr>
          <w:w w:val="99"/>
        </w:rPr>
        <w:t>or  </w:t>
      </w:r>
      <w:r>
        <w:rPr>
          <w:spacing w:val="-28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w w:val="158"/>
        </w:rPr>
        <w:t>‖</w:t>
      </w:r>
      <w:r>
        <w:rPr>
          <w:w w:val="99"/>
        </w:rPr>
        <w:t>-  </w:t>
      </w:r>
      <w:r>
        <w:rPr>
          <w:spacing w:val="-28"/>
          <w:w w:val="99"/>
        </w:rPr>
        <w:t> </w:t>
      </w:r>
      <w:r>
        <w:rPr>
          <w:w w:val="99"/>
        </w:rPr>
        <w:t>me</w:t>
      </w:r>
      <w:r>
        <w:rPr>
          <w:spacing w:val="-2"/>
          <w:w w:val="99"/>
        </w:rPr>
        <w:t>a</w:t>
      </w:r>
      <w:r>
        <w:rPr>
          <w:w w:val="99"/>
        </w:rPr>
        <w:t>ni</w:t>
      </w:r>
      <w:r>
        <w:rPr>
          <w:spacing w:val="2"/>
          <w:w w:val="99"/>
        </w:rPr>
        <w:t>n</w:t>
      </w:r>
      <w:r>
        <w:rPr>
          <w:w w:val="99"/>
        </w:rPr>
        <w:t>g  </w:t>
      </w:r>
      <w:r>
        <w:rPr>
          <w:spacing w:val="-30"/>
          <w:w w:val="99"/>
        </w:rPr>
        <w:t> </w:t>
      </w:r>
      <w:r>
        <w:rPr>
          <w:w w:val="99"/>
        </w:rPr>
        <w:t>disag</w:t>
      </w:r>
      <w:r>
        <w:rPr>
          <w:spacing w:val="-1"/>
          <w:w w:val="99"/>
        </w:rPr>
        <w:t>ree</w:t>
      </w:r>
      <w:r>
        <w:rPr>
          <w:spacing w:val="2"/>
          <w:w w:val="99"/>
        </w:rPr>
        <w:t>m</w:t>
      </w:r>
      <w:r>
        <w:rPr>
          <w:spacing w:val="1"/>
          <w:w w:val="99"/>
        </w:rPr>
        <w:t>e</w:t>
      </w:r>
      <w:r>
        <w:rPr>
          <w:w w:val="99"/>
        </w:rPr>
        <w:t>nt.  </w:t>
      </w:r>
      <w:r>
        <w:rPr>
          <w:spacing w:val="-25"/>
          <w:w w:val="99"/>
        </w:rPr>
        <w:t> </w:t>
      </w:r>
      <w:r>
        <w:rPr>
          <w:w w:val="99"/>
        </w:rPr>
        <w:t>Tw</w:t>
      </w:r>
      <w:r>
        <w:rPr>
          <w:spacing w:val="-2"/>
          <w:w w:val="99"/>
        </w:rPr>
        <w:t>e</w:t>
      </w:r>
      <w:r>
        <w:rPr>
          <w:w w:val="99"/>
        </w:rPr>
        <w:t>n</w:t>
      </w:r>
      <w:r>
        <w:rPr>
          <w:spacing w:val="2"/>
          <w:w w:val="99"/>
        </w:rPr>
        <w:t>t</w:t>
      </w:r>
      <w:r>
        <w:rPr>
          <w:spacing w:val="-5"/>
          <w:w w:val="99"/>
        </w:rPr>
        <w:t>y</w:t>
      </w:r>
      <w:r>
        <w:rPr>
          <w:spacing w:val="-1"/>
          <w:w w:val="99"/>
        </w:rPr>
        <w:t>-</w:t>
      </w:r>
      <w:r>
        <w:rPr>
          <w:w w:val="99"/>
        </w:rPr>
        <w:t>fo</w:t>
      </w:r>
      <w:r>
        <w:rPr>
          <w:spacing w:val="1"/>
          <w:w w:val="99"/>
        </w:rPr>
        <w:t>u</w:t>
      </w:r>
      <w:r>
        <w:rPr>
          <w:w w:val="99"/>
        </w:rPr>
        <w:t>r </w:t>
      </w:r>
      <w:r>
        <w:rPr/>
        <w:t>lecturers were interviewed. One from each of the faculties in the six universities selected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study. Accidental</w:t>
      </w:r>
      <w:r>
        <w:rPr>
          <w:spacing w:val="2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was used to</w:t>
      </w:r>
      <w:r>
        <w:rPr>
          <w:spacing w:val="-1"/>
        </w:rPr>
        <w:t> </w:t>
      </w:r>
      <w:r>
        <w:rPr/>
        <w:t>select the</w:t>
      </w:r>
      <w:r>
        <w:rPr>
          <w:spacing w:val="-1"/>
        </w:rPr>
        <w:t> </w:t>
      </w:r>
      <w:r>
        <w:rPr/>
        <w:t>respondents.</w:t>
      </w:r>
    </w:p>
    <w:p>
      <w:pPr>
        <w:pStyle w:val="BodyText"/>
        <w:spacing w:before="11"/>
      </w:pPr>
    </w:p>
    <w:p>
      <w:pPr>
        <w:pStyle w:val="Heading2"/>
        <w:numPr>
          <w:ilvl w:val="1"/>
          <w:numId w:val="11"/>
        </w:numPr>
        <w:tabs>
          <w:tab w:pos="1584" w:val="left" w:leader="none"/>
          <w:tab w:pos="1585" w:val="left" w:leader="none"/>
        </w:tabs>
        <w:spacing w:line="240" w:lineRule="auto" w:before="0" w:after="0"/>
        <w:ind w:left="1584" w:right="0" w:hanging="721"/>
        <w:jc w:val="left"/>
      </w:pPr>
      <w:bookmarkStart w:name="_TOC_250030" w:id="38"/>
      <w:r>
        <w:rPr/>
        <w:t>Validity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reliability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38"/>
      <w:r>
        <w:rPr/>
        <w:t>instruments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 w:before="1"/>
        <w:ind w:left="804" w:right="906" w:firstLine="816"/>
        <w:jc w:val="both"/>
      </w:pP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instruments-questionnaire,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checklist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researchers‘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Library, Archival and Information Studies (LARIS), University of Ibadan,</w:t>
      </w:r>
      <w:r>
        <w:rPr>
          <w:spacing w:val="1"/>
        </w:rPr>
        <w:t> </w:t>
      </w:r>
      <w:r>
        <w:rPr/>
        <w:t>Ibadan, for their judgment to establish content validity. The reliability of the questionnaires</w:t>
      </w:r>
      <w:r>
        <w:rPr>
          <w:spacing w:val="-57"/>
        </w:rPr>
        <w:t> </w:t>
      </w:r>
      <w:r>
        <w:rPr/>
        <w:t>was assessed using the Pearson correlation coefficient. The test-retest method of reliability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Benin,</w:t>
      </w:r>
      <w:r>
        <w:rPr>
          <w:spacing w:val="1"/>
        </w:rPr>
        <w:t> </w:t>
      </w:r>
      <w:r>
        <w:rPr/>
        <w:t>Benin.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 of each of the five questionnaires was: Computer skills Questionnaire (r=0.95);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(r=0.79);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 Scale (r =0.85); Usability of Scholarly Electronic Publications Instrument</w:t>
      </w:r>
      <w:r>
        <w:rPr>
          <w:spacing w:val="1"/>
        </w:rPr>
        <w:t> </w:t>
      </w:r>
      <w:r>
        <w:rPr/>
        <w:t>(r=0.93); and Utilisation of Scholarly Electronic Publications Questionnaire (r=0.96). The</w:t>
      </w:r>
      <w:r>
        <w:rPr>
          <w:spacing w:val="1"/>
        </w:rPr>
        <w:t> </w:t>
      </w:r>
      <w:r>
        <w:rPr/>
        <w:t>split-half method was used to determine the reliability of the observation checklist and a</w:t>
      </w:r>
      <w:r>
        <w:rPr>
          <w:spacing w:val="1"/>
        </w:rPr>
        <w:t> </w:t>
      </w:r>
      <w:r>
        <w:rPr/>
        <w:t>reliability 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 = 0.91 was</w:t>
      </w:r>
      <w:r>
        <w:rPr>
          <w:spacing w:val="1"/>
        </w:rPr>
        <w:t> </w:t>
      </w:r>
      <w:r>
        <w:rPr/>
        <w:t>obtained.</w:t>
      </w:r>
      <w:r>
        <w:rPr>
          <w:spacing w:val="60"/>
        </w:rPr>
        <w:t> </w:t>
      </w:r>
      <w:r>
        <w:rPr/>
        <w:t>The reliability of the interview schedule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done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test-retest method and a</w:t>
      </w:r>
      <w:r>
        <w:rPr>
          <w:spacing w:val="-3"/>
        </w:rPr>
        <w:t> </w:t>
      </w:r>
      <w:r>
        <w:rPr/>
        <w:t>reliability</w:t>
      </w:r>
      <w:r>
        <w:rPr>
          <w:spacing w:val="-6"/>
        </w:rPr>
        <w:t> </w:t>
      </w:r>
      <w:r>
        <w:rPr/>
        <w:t>coefficient of</w:t>
      </w:r>
      <w:r>
        <w:rPr>
          <w:spacing w:val="-1"/>
        </w:rPr>
        <w:t> </w:t>
      </w:r>
      <w:r>
        <w:rPr/>
        <w:t>r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0.85 was</w:t>
      </w:r>
      <w:r>
        <w:rPr>
          <w:spacing w:val="-1"/>
        </w:rPr>
        <w:t> </w:t>
      </w:r>
      <w:r>
        <w:rPr/>
        <w:t>obtained.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numPr>
          <w:ilvl w:val="1"/>
          <w:numId w:val="11"/>
        </w:numPr>
        <w:tabs>
          <w:tab w:pos="1524" w:val="left" w:leader="none"/>
          <w:tab w:pos="1525" w:val="left" w:leader="none"/>
        </w:tabs>
        <w:spacing w:line="240" w:lineRule="auto" w:before="65" w:after="0"/>
        <w:ind w:left="1524" w:right="0" w:hanging="721"/>
        <w:jc w:val="left"/>
      </w:pPr>
      <w:bookmarkStart w:name="_TOC_250029" w:id="39"/>
      <w:r>
        <w:rPr/>
        <w:t>Data</w:t>
      </w:r>
      <w:r>
        <w:rPr>
          <w:spacing w:val="-2"/>
        </w:rPr>
        <w:t> </w:t>
      </w:r>
      <w:r>
        <w:rPr/>
        <w:t>collection</w:t>
      </w:r>
      <w:r>
        <w:rPr>
          <w:spacing w:val="-2"/>
        </w:rPr>
        <w:t> </w:t>
      </w:r>
      <w:bookmarkEnd w:id="39"/>
      <w:r>
        <w:rPr/>
        <w:t>procedure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804" w:right="905" w:firstLine="746"/>
        <w:jc w:val="both"/>
      </w:pPr>
      <w:r>
        <w:rPr/>
        <w:drawing>
          <wp:anchor distT="0" distB="0" distL="0" distR="0" allowOverlap="1" layoutInCell="1" locked="0" behindDoc="1" simplePos="0" relativeHeight="481497600">
            <wp:simplePos x="0" y="0"/>
            <wp:positionH relativeFrom="page">
              <wp:posOffset>1596771</wp:posOffset>
            </wp:positionH>
            <wp:positionV relativeFrom="paragraph">
              <wp:posOffset>1166661</wp:posOffset>
            </wp:positionV>
            <wp:extent cx="5168773" cy="5110146"/>
            <wp:effectExtent l="0" t="0" r="0" b="0"/>
            <wp:wrapNone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researcher and four research assistants administered the questionnaire on the</w:t>
      </w:r>
      <w:r>
        <w:rPr>
          <w:spacing w:val="1"/>
        </w:rPr>
        <w:t> </w:t>
      </w:r>
      <w:r>
        <w:rPr/>
        <w:t>respondents. The researcher employed the services of four-trained research assistants to</w:t>
      </w:r>
      <w:r>
        <w:rPr>
          <w:spacing w:val="1"/>
        </w:rPr>
        <w:t> </w:t>
      </w:r>
      <w:r>
        <w:rPr/>
        <w:t>administer the questionnaire to the respondents. The research assistants were instructed to</w:t>
      </w:r>
      <w:r>
        <w:rPr>
          <w:spacing w:val="1"/>
        </w:rPr>
        <w:t> </w:t>
      </w:r>
      <w:r>
        <w:rPr/>
        <w:t>report to the faculty‘s representatives/officers to introduce them to the lecturers. Also, they</w:t>
      </w:r>
      <w:r>
        <w:rPr>
          <w:spacing w:val="1"/>
        </w:rPr>
        <w:t> </w:t>
      </w:r>
      <w:r>
        <w:rPr/>
        <w:t>were instructed to administer the questionnaire to the lecturers in the faculties of Arts,</w:t>
      </w:r>
      <w:r>
        <w:rPr>
          <w:spacing w:val="1"/>
        </w:rPr>
        <w:t> </w:t>
      </w:r>
      <w:r>
        <w:rPr/>
        <w:t>Education, Sciences and Social Sciences in the respective universities under study.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 advised to respect the privacy of the respondents and never to tamper with their</w:t>
      </w:r>
      <w:r>
        <w:rPr>
          <w:spacing w:val="1"/>
        </w:rPr>
        <w:t> </w:t>
      </w:r>
      <w:r>
        <w:rPr/>
        <w:t>responses. They distributed the questionnaire to the lecturers during faculty meetings in the</w:t>
      </w:r>
      <w:r>
        <w:rPr>
          <w:spacing w:val="-57"/>
        </w:rPr>
        <w:t> </w:t>
      </w:r>
      <w:r>
        <w:rPr/>
        <w:t>various universities under study and this exercise lasted for a period of three months.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follow-up</w:t>
      </w:r>
      <w:r>
        <w:rPr>
          <w:spacing w:val="1"/>
        </w:rPr>
        <w:t> </w:t>
      </w:r>
      <w:r>
        <w:rPr/>
        <w:t>contacts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four-trained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telephone</w:t>
      </w:r>
      <w:r>
        <w:rPr>
          <w:spacing w:val="-1"/>
        </w:rPr>
        <w:t> </w:t>
      </w:r>
      <w:r>
        <w:rPr/>
        <w:t>calls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email to encourage</w:t>
      </w:r>
      <w:r>
        <w:rPr>
          <w:spacing w:val="-2"/>
        </w:rPr>
        <w:t> </w:t>
      </w:r>
      <w:r>
        <w:rPr/>
        <w:t>high responses from the</w:t>
      </w:r>
      <w:r>
        <w:rPr>
          <w:spacing w:val="-1"/>
        </w:rPr>
        <w:t> </w:t>
      </w:r>
      <w:r>
        <w:rPr/>
        <w:t>lecturers.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804" w:right="911" w:firstLine="720"/>
        <w:jc w:val="both"/>
      </w:pPr>
      <w:r>
        <w:rPr/>
        <w:t>Observation of the respondents utilizing SEP at the library and or ICT center was</w:t>
      </w:r>
      <w:r>
        <w:rPr>
          <w:spacing w:val="1"/>
        </w:rPr>
        <w:t> </w:t>
      </w:r>
      <w:r>
        <w:rPr/>
        <w:t>recorded in the observation checklist. The researcher only, conducted the interview after</w:t>
      </w:r>
      <w:r>
        <w:rPr>
          <w:spacing w:val="1"/>
        </w:rPr>
        <w:t> </w:t>
      </w:r>
      <w:r>
        <w:rPr/>
        <w:t>gaining the consent of the respondents. The interview was tape recorded to ensure adequate</w:t>
      </w:r>
      <w:r>
        <w:rPr>
          <w:spacing w:val="-58"/>
        </w:rPr>
        <w:t> </w:t>
      </w:r>
      <w:r>
        <w:rPr/>
        <w:t>report</w:t>
      </w:r>
      <w:r>
        <w:rPr>
          <w:spacing w:val="-1"/>
        </w:rPr>
        <w:t> </w:t>
      </w:r>
      <w:r>
        <w:rPr/>
        <w:t>writing.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  <w:numPr>
          <w:ilvl w:val="1"/>
          <w:numId w:val="11"/>
        </w:numPr>
        <w:tabs>
          <w:tab w:pos="1524" w:val="left" w:leader="none"/>
          <w:tab w:pos="1525" w:val="left" w:leader="none"/>
        </w:tabs>
        <w:spacing w:line="240" w:lineRule="auto" w:before="0" w:after="0"/>
        <w:ind w:left="1524" w:right="0" w:hanging="721"/>
        <w:jc w:val="left"/>
      </w:pPr>
      <w:bookmarkStart w:name="_TOC_250028" w:id="40"/>
      <w:r>
        <w:rPr/>
        <w:t>Data</w:t>
      </w:r>
      <w:r>
        <w:rPr>
          <w:spacing w:val="-1"/>
        </w:rPr>
        <w:t> </w:t>
      </w:r>
      <w:bookmarkEnd w:id="40"/>
      <w:r>
        <w:rPr/>
        <w:t>analysis</w:t>
      </w:r>
    </w:p>
    <w:p>
      <w:pPr>
        <w:pStyle w:val="BodyText"/>
        <w:spacing w:line="552" w:lineRule="exact" w:before="57"/>
        <w:ind w:left="804" w:right="908" w:firstLine="720"/>
        <w:jc w:val="both"/>
      </w:pPr>
      <w:r>
        <w:rPr/>
        <w:t>Data generated were analysed using descriptive and inferential statistics. Simple</w:t>
      </w:r>
      <w:r>
        <w:rPr>
          <w:spacing w:val="1"/>
        </w:rPr>
        <w:t> </w:t>
      </w:r>
      <w:r>
        <w:rPr/>
        <w:t>percent, mean and standard deviation types of descriptive statistics were employed to</w:t>
      </w:r>
      <w:r>
        <w:rPr>
          <w:spacing w:val="1"/>
        </w:rPr>
        <w:t> </w:t>
      </w:r>
      <w:r>
        <w:rPr/>
        <w:t>analyse the research questions raised in the study. The Pearson-r type of interferential</w:t>
      </w:r>
      <w:r>
        <w:rPr>
          <w:spacing w:val="1"/>
        </w:rPr>
        <w:t> </w:t>
      </w:r>
      <w:r>
        <w:rPr/>
        <w:t>statistic was used to analyse and test hypotheses 1 to 4 at 0.05 level of significance. The</w:t>
      </w:r>
      <w:r>
        <w:rPr>
          <w:spacing w:val="1"/>
        </w:rPr>
        <w:t> </w:t>
      </w:r>
      <w:r>
        <w:rPr/>
        <w:t>multiple</w:t>
      </w:r>
      <w:r>
        <w:rPr>
          <w:spacing w:val="13"/>
        </w:rPr>
        <w:t> </w:t>
      </w:r>
      <w:r>
        <w:rPr/>
        <w:t>regression</w:t>
      </w:r>
      <w:r>
        <w:rPr>
          <w:spacing w:val="14"/>
        </w:rPr>
        <w:t> </w:t>
      </w:r>
      <w:r>
        <w:rPr/>
        <w:t>analysis</w:t>
      </w:r>
      <w:r>
        <w:rPr>
          <w:spacing w:val="15"/>
        </w:rPr>
        <w:t> </w:t>
      </w:r>
      <w:r>
        <w:rPr/>
        <w:t>was</w:t>
      </w:r>
      <w:r>
        <w:rPr>
          <w:spacing w:val="14"/>
        </w:rPr>
        <w:t> </w:t>
      </w:r>
      <w:r>
        <w:rPr/>
        <w:t>used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test</w:t>
      </w:r>
      <w:r>
        <w:rPr>
          <w:spacing w:val="14"/>
        </w:rPr>
        <w:t> </w:t>
      </w:r>
      <w:r>
        <w:rPr/>
        <w:t>hypothesis</w:t>
      </w:r>
      <w:r>
        <w:rPr>
          <w:spacing w:val="15"/>
        </w:rPr>
        <w:t> </w:t>
      </w:r>
      <w:r>
        <w:rPr/>
        <w:t>5</w:t>
      </w:r>
      <w:r>
        <w:rPr>
          <w:spacing w:val="19"/>
        </w:rPr>
        <w:t> </w:t>
      </w:r>
      <w:r>
        <w:rPr/>
        <w:t>and</w:t>
      </w:r>
      <w:r>
        <w:rPr>
          <w:spacing w:val="14"/>
        </w:rPr>
        <w:t> </w:t>
      </w:r>
      <w:r>
        <w:rPr/>
        <w:t>answer</w:t>
      </w:r>
      <w:r>
        <w:rPr>
          <w:spacing w:val="13"/>
        </w:rPr>
        <w:t> </w:t>
      </w:r>
      <w:r>
        <w:rPr/>
        <w:t>research</w:t>
      </w:r>
      <w:r>
        <w:rPr>
          <w:spacing w:val="14"/>
        </w:rPr>
        <w:t> </w:t>
      </w:r>
      <w:r>
        <w:rPr/>
        <w:t>question</w:t>
      </w:r>
      <w:r>
        <w:rPr>
          <w:spacing w:val="14"/>
        </w:rPr>
        <w:t> </w:t>
      </w:r>
      <w:r>
        <w:rPr/>
        <w:t>7</w:t>
      </w:r>
    </w:p>
    <w:p>
      <w:pPr>
        <w:spacing w:after="0" w:line="552" w:lineRule="exact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8"/>
      </w:pPr>
      <w:r>
        <w:rPr/>
        <w:drawing>
          <wp:anchor distT="0" distB="0" distL="0" distR="0" allowOverlap="1" layoutInCell="1" locked="0" behindDoc="1" simplePos="0" relativeHeight="481498112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</w:t>
      </w:r>
      <w:r>
        <w:rPr>
          <w:spacing w:val="41"/>
        </w:rPr>
        <w:t> </w:t>
      </w:r>
      <w:r>
        <w:rPr/>
        <w:t>0.05</w:t>
      </w:r>
      <w:r>
        <w:rPr>
          <w:spacing w:val="41"/>
        </w:rPr>
        <w:t> </w:t>
      </w:r>
      <w:r>
        <w:rPr/>
        <w:t>level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significance.</w:t>
      </w:r>
      <w:r>
        <w:rPr>
          <w:spacing w:val="44"/>
        </w:rPr>
        <w:t> </w:t>
      </w:r>
      <w:r>
        <w:rPr/>
        <w:t>Qualitative</w:t>
      </w:r>
      <w:r>
        <w:rPr>
          <w:spacing w:val="40"/>
        </w:rPr>
        <w:t> </w:t>
      </w:r>
      <w:r>
        <w:rPr/>
        <w:t>data</w:t>
      </w:r>
      <w:r>
        <w:rPr>
          <w:spacing w:val="41"/>
        </w:rPr>
        <w:t> </w:t>
      </w:r>
      <w:r>
        <w:rPr/>
        <w:t>collected</w:t>
      </w:r>
      <w:r>
        <w:rPr>
          <w:spacing w:val="41"/>
        </w:rPr>
        <w:t> </w:t>
      </w:r>
      <w:r>
        <w:rPr/>
        <w:t>from</w:t>
      </w:r>
      <w:r>
        <w:rPr>
          <w:spacing w:val="42"/>
        </w:rPr>
        <w:t> </w:t>
      </w:r>
      <w:r>
        <w:rPr/>
        <w:t>interview</w:t>
      </w:r>
      <w:r>
        <w:rPr>
          <w:spacing w:val="43"/>
        </w:rPr>
        <w:t> </w:t>
      </w:r>
      <w:r>
        <w:rPr/>
        <w:t>and</w:t>
      </w:r>
      <w:r>
        <w:rPr>
          <w:spacing w:val="41"/>
        </w:rPr>
        <w:t> </w:t>
      </w:r>
      <w:r>
        <w:rPr/>
        <w:t>observation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subjected to content</w:t>
      </w:r>
      <w:r>
        <w:rPr>
          <w:spacing w:val="2"/>
        </w:rPr>
        <w:t> </w:t>
      </w:r>
      <w:r>
        <w:rPr/>
        <w:t>analysis.</w:t>
      </w:r>
    </w:p>
    <w:p>
      <w:pPr>
        <w:spacing w:after="0" w:line="480" w:lineRule="auto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spacing w:line="535" w:lineRule="auto" w:before="68"/>
        <w:ind w:left="3596" w:right="3699" w:firstLine="643"/>
        <w:jc w:val="left"/>
      </w:pP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DISCUSSION</w:t>
      </w:r>
    </w:p>
    <w:p>
      <w:pPr>
        <w:pStyle w:val="Heading2"/>
        <w:numPr>
          <w:ilvl w:val="1"/>
          <w:numId w:val="12"/>
        </w:numPr>
        <w:tabs>
          <w:tab w:pos="1525" w:val="left" w:leader="none"/>
        </w:tabs>
        <w:spacing w:line="274" w:lineRule="exact" w:before="0" w:after="0"/>
        <w:ind w:left="1524" w:right="0" w:hanging="721"/>
        <w:jc w:val="both"/>
      </w:pPr>
      <w:bookmarkStart w:name="_TOC_250027" w:id="41"/>
      <w:bookmarkEnd w:id="41"/>
      <w:r>
        <w:rPr/>
        <w:t>Introduction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480" w:lineRule="auto" w:before="1"/>
        <w:ind w:left="804" w:right="910" w:firstLine="720"/>
        <w:jc w:val="both"/>
      </w:pPr>
      <w:r>
        <w:rPr/>
        <w:pict>
          <v:shape style="position:absolute;margin-left:151.350006pt;margin-top:41.513107pt;width:381.4pt;height:382.3pt;mso-position-horizontal-relative:page;mso-position-vertical-relative:paragraph;z-index:-21817344" coordorigin="3027,830" coordsize="7628,7646" path="m4155,8118l4154,8111,4153,8105,4150,8098,4147,8090,4143,8083,4136,8075,4129,8067,4094,8032,3397,7335,3394,7333,3387,7330,3382,7330,3378,7330,3374,7331,3369,7333,3364,7337,3359,7340,3353,7345,3341,7357,3336,7363,3333,7368,3329,7373,3327,7377,3326,7382,3325,7387,3326,7391,3328,7394,3329,7398,3331,7401,3787,7857,3965,8032,3964,8032,3908,8003,3889,7993,3832,7964,3794,7944,3734,7913,3652,7872,3397,7745,3177,7635,3166,7630,3156,7625,3146,7621,3134,7617,3124,7614,3115,7613,3106,7613,3098,7614,3091,7617,3084,7621,3076,7626,3069,7634,3037,7666,3030,7673,3027,7682,3028,7695,3031,7705,3036,7715,3043,7726,3054,7738,3783,8467,3786,8470,3789,8472,3793,8474,3797,8475,3800,8476,3804,8474,3808,8474,3813,8472,3818,8469,3823,8465,3829,8461,3835,8454,3842,8448,3846,8442,3850,8437,3853,8432,3855,8427,3855,8423,3857,8419,3857,8415,3855,8411,3854,8407,3852,8405,3327,7880,3304,7857,3190,7746,3190,7745,3214,7758,3262,7784,3336,7822,3998,8152,4012,8159,4025,8165,4052,8175,4065,8178,4075,8179,4085,8181,4095,8180,4101,8177,4109,8175,4116,8170,4123,8163,4130,8155,4148,8138,4151,8134,4153,8128,4154,8123,4155,8118xm4361,7915l4361,7911,4358,7904,4356,7901,4353,7898,3592,7136,3588,7134,3581,7131,3578,7131,3573,7132,3569,7133,3560,7138,3555,7141,3549,7146,3537,7158,3529,7169,3523,7179,3522,7183,3521,7187,3521,7191,3524,7198,3526,7202,4290,7966,4294,7969,4301,7971,4304,7972,4308,7970,4313,7969,4317,7967,4322,7964,4327,7961,4333,7956,4346,7943,4354,7933,4357,7927,4359,7923,4360,7918,4361,7915xm4689,7585l4688,7580,4686,7575,4684,7570,4681,7565,4649,7515,4398,7123,4152,6739,4108,6670,4101,6659,4095,6650,4085,6638,4080,6636,4076,6634,4071,6633,4066,6634,4060,6637,4055,6641,4048,6647,4040,6655,4032,6662,4026,6669,4022,6674,4019,6679,4016,6684,4015,6688,4015,6693,4015,6696,4017,6700,4019,6704,4022,6709,4025,6714,4069,6781,4294,7123,4551,7515,4551,7515,4551,7515,3946,7123,3744,6992,3739,6989,3735,6987,3731,6985,3727,6983,3720,6984,3716,6984,3711,6986,3706,6990,3702,6993,3696,6999,3680,7015,3674,7022,3665,7034,3663,7039,3664,7045,3664,7050,3667,7055,3673,7060,3678,7065,3687,7071,3698,7079,3767,7123,4593,7651,4597,7654,4601,7656,4604,7656,4607,7658,4610,7659,4616,7660,4620,7659,4622,7657,4625,7656,4629,7655,4633,7653,4641,7647,4646,7643,4650,7639,4655,7635,4668,7622,4674,7615,4679,7610,4683,7604,4685,7599,4687,7594,4688,7589,4689,7585xm5207,7070l5206,7063,5197,7047,5181,7029,5174,7022,5166,7014,5146,6996,5141,6993,5132,6989,5128,6988,5121,6988,5118,6989,4921,7186,4638,6904,4806,6737,4807,6734,4807,6727,4807,6723,4803,6715,4799,6710,4783,6692,4768,6677,4749,6660,4743,6656,4735,6652,4731,6651,4727,6650,4723,6650,4721,6652,4554,6819,4306,6571,4500,6376,4502,6374,4502,6367,4500,6363,4496,6354,4487,6342,4476,6330,4461,6315,4447,6303,4441,6298,4436,6294,4427,6289,4423,6288,4416,6288,4413,6289,4171,6531,4169,6539,4170,6551,4172,6560,4177,6570,4185,6581,4196,6592,4900,7297,4911,7307,4922,7315,4932,7320,4941,7322,4953,7323,4961,7321,5206,7076,5207,7074,5207,7070xm5646,6629l5646,6626,5645,6623,5643,6620,5640,6616,5634,6610,5629,6606,5622,6601,5616,6597,5584,6577,5398,6466,5380,6455,5348,6436,5330,6427,5313,6417,5297,6409,5282,6401,5267,6394,5253,6388,5239,6383,5225,6378,5213,6375,5200,6372,5193,6370,5188,6370,5177,6369,5166,6368,5155,6369,5145,6370,5149,6353,5152,6336,5154,6319,5154,6301,5154,6284,5151,6266,5148,6248,5142,6229,5136,6211,5128,6192,5118,6173,5106,6154,5093,6135,5078,6116,5061,6096,5056,6092,5056,6307,5055,6322,5051,6336,5046,6350,5038,6365,5028,6378,5017,6391,4952,6455,4686,6189,4742,6134,4751,6125,4760,6117,4768,6110,4775,6104,4784,6097,4793,6092,4803,6089,4825,6083,4847,6081,4869,6084,4892,6091,4914,6103,4937,6117,4960,6135,4984,6157,4997,6171,5009,6186,5021,6201,5031,6216,5039,6231,5046,6247,5051,6262,5054,6277,5056,6292,5056,6307,5056,6092,5046,6081,5042,6077,5021,6057,5001,6039,4980,6023,4960,6009,4939,5997,4919,5987,4898,5978,4877,5972,4857,5967,4837,5964,4817,5964,4797,5965,4778,5968,4759,5974,4740,5981,4722,5991,4714,5996,4705,6002,4696,6009,4689,6015,4681,6022,4673,6030,4663,6039,4611,6091,4559,6144,4553,6149,4550,6158,4551,6169,4554,6179,4559,6189,4566,6199,4577,6211,5311,6945,5315,6948,5318,6949,5322,6950,5325,6951,5329,6949,5334,6948,5338,6946,5343,6943,5348,6940,5354,6935,5360,6929,5367,6922,5372,6917,5375,6912,5378,6906,5380,6902,5381,6898,5382,6894,5382,6890,5381,6887,5379,6883,5377,6880,5037,6540,5081,6496,5093,6486,5105,6478,5117,6472,5130,6468,5144,6467,5158,6466,5173,6468,5188,6470,5204,6475,5220,6480,5237,6487,5254,6496,5272,6505,5291,6515,5310,6526,5329,6538,5561,6678,5567,6682,5572,6685,5577,6687,5581,6689,5585,6689,5590,6689,5595,6688,5600,6686,5604,6682,5609,6679,5615,6674,5622,6668,5629,6660,5635,6653,5643,6643,5645,6638,5646,6629xm5918,6294l5915,6268,5910,6241,5902,6214,5891,6187,5878,6159,5861,6131,5841,6103,5818,6076,5791,6048,5768,6026,5745,6006,5722,5989,5700,5975,5678,5964,5657,5955,5635,5947,5615,5941,5594,5937,5574,5935,5554,5934,5534,5933,5515,5934,5496,5936,5478,5938,5459,5940,5405,5949,5370,5953,5352,5954,5335,5954,5318,5953,5301,5951,5284,5948,5267,5943,5250,5937,5234,5928,5217,5918,5201,5905,5184,5889,5173,5878,5163,5866,5154,5854,5146,5842,5139,5829,5134,5817,5130,5804,5126,5792,5125,5780,5124,5768,5125,5755,5128,5743,5132,5731,5138,5720,5146,5709,5155,5699,5166,5688,5178,5680,5191,5673,5204,5667,5217,5663,5230,5660,5242,5658,5254,5656,5265,5655,5295,5654,5306,5654,5314,5652,5319,5647,5319,5645,5318,5638,5317,5635,5306,5620,5296,5608,5268,5580,5245,5561,5238,5557,5224,5552,5218,5551,5208,5551,5194,5552,5184,5554,5173,5556,5151,5561,5140,5565,5129,5570,5118,5575,5107,5580,5097,5587,5088,5594,5078,5601,5070,5609,5055,5626,5042,5643,5032,5662,5024,5682,5018,5703,5015,5725,5014,5747,5017,5770,5021,5794,5028,5817,5038,5842,5050,5866,5065,5891,5083,5916,5104,5941,5127,5966,5151,5989,5174,6008,5197,6025,5219,6038,5241,6050,5263,6060,5284,6068,5305,6074,5325,6078,5345,6081,5365,6082,5385,6083,5404,6082,5423,6081,5442,6079,5460,6076,5532,6065,5549,6064,5567,6063,5583,6062,5600,6063,5617,6065,5634,6069,5651,6074,5667,6080,5684,6088,5701,6099,5718,6112,5734,6128,5749,6143,5762,6159,5773,6175,5783,6190,5791,6206,5797,6221,5802,6236,5804,6251,5806,6266,5806,6280,5804,6294,5800,6307,5795,6321,5788,6333,5780,6345,5770,6356,5756,6369,5741,6380,5725,6388,5710,6394,5694,6399,5679,6404,5664,6407,5650,6409,5637,6410,5624,6411,5613,6411,5589,6411,5580,6412,5575,6418,5574,6420,5574,6426,5575,6430,5580,6439,5584,6445,5602,6465,5620,6483,5629,6491,5636,6497,5643,6502,5652,6509,5661,6512,5676,6517,5688,6517,5713,6516,5725,6514,5750,6509,5763,6505,5777,6500,5790,6495,5804,6488,5818,6480,5831,6471,5844,6460,5857,6448,5873,6430,5887,6411,5899,6389,5908,6367,5914,6343,5917,6319,5918,6294xm6165,6111l6165,6108,6162,6100,6159,6097,6156,6094,5395,5333,5392,5330,5385,5328,5381,5327,5377,5328,5369,5331,5363,5334,5358,5338,5352,5343,5340,5355,5332,5365,5329,5371,5326,5379,5325,5384,5325,5387,5327,5394,5330,5398,6094,6162,6097,6165,6104,6168,6108,6168,6112,6167,6116,6166,6126,6161,6137,6152,6150,6140,6154,6134,6158,6129,6161,6124,6163,6119,6164,6115,6165,6111xm6454,5822l6453,5819,6451,5812,6448,5808,5760,5120,5901,4980,5902,4977,5902,4973,5901,4966,5896,4957,5892,4951,5876,4933,5868,4925,5860,4917,5840,4900,5835,4896,5825,4890,5818,4889,5814,4889,5812,4891,5465,5237,5463,5240,5464,5243,5464,5247,5465,5251,5470,5260,5474,5266,5479,5272,5485,5279,5491,5286,5507,5302,5514,5308,5532,5322,5541,5326,5544,5328,5548,5328,5551,5328,5554,5327,5694,5186,6382,5874,6386,5877,6393,5879,6396,5879,6400,5878,6405,5877,6415,5872,6426,5864,6438,5851,6446,5840,6450,5835,6451,5831,6452,5826,6454,5822xm6834,5442l6833,5439,6831,5432,6828,5428,6534,5134,6495,5061,6305,4695,6228,4549,6217,4528,6212,4522,6207,4516,6202,4513,6192,4511,6187,4513,6181,4517,6175,4521,6167,4528,6151,4544,6146,4550,6139,4560,6137,4564,6136,4568,6135,4572,6135,4576,6140,4589,6144,4594,6303,4891,6352,4978,6404,5065,6403,5066,6225,4965,6152,4925,6004,4846,5925,4803,5916,4800,5912,4799,5903,4800,5899,4801,5895,4804,5884,4812,5877,4818,5861,4834,5846,4852,5845,4857,5847,4867,5850,4872,5856,4876,5862,4882,5883,4894,5956,4932,6322,5123,6468,5200,6763,5494,6766,5496,6773,5499,6776,5499,6780,5498,6785,5497,6795,5492,6805,5484,6818,5471,6823,5465,6826,5461,6831,5451,6832,5446,6834,5442xm7514,4701l7514,4663,7508,4624,7497,4583,7482,4542,7462,4499,7438,4456,7409,4411,7399,4398,7399,4673,7395,4699,7386,4725,7372,4749,7353,4771,7330,4790,7307,4805,7282,4814,7257,4819,7230,4820,7203,4817,7174,4810,7145,4799,7115,4785,7084,4768,7052,4747,7020,4723,6987,4696,6953,4667,6919,4635,6884,4601,6854,4570,6825,4538,6798,4506,6772,4474,6749,4442,6729,4410,6712,4379,6698,4348,6687,4318,6680,4289,6677,4261,6677,4233,6681,4206,6690,4181,6704,4158,6723,4136,6745,4117,6768,4102,6792,4093,6818,4088,6845,4087,6873,4090,6901,4097,6931,4107,6961,4122,6992,4139,7023,4159,7056,4183,7088,4209,7121,4238,7155,4268,7188,4300,7219,4333,7248,4365,7276,4397,7302,4430,7325,4462,7346,4494,7363,4525,7377,4556,7388,4586,7396,4616,7399,4645,7399,4673,7399,4398,7375,4365,7338,4318,7296,4272,7250,4224,7203,4178,7156,4136,7111,4099,7095,4087,7067,4066,7024,4038,6982,4015,6941,3996,6902,3982,6864,3973,6828,3968,6793,3968,6759,3973,6726,3983,6695,3997,6665,4017,6637,4042,6612,4071,6591,4102,6577,4135,6567,4169,6563,4206,6564,4243,6569,4282,6579,4322,6595,4364,6614,4406,6638,4450,6667,4494,6700,4540,6737,4586,6778,4632,6822,4678,6871,4725,6918,4767,6964,4805,7008,4838,7052,4867,7094,4891,7134,4910,7173,4924,7211,4934,7248,4939,7283,4939,7318,4934,7351,4925,7382,4910,7412,4890,7440,4865,7466,4836,7476,4820,7486,4805,7501,4772,7510,4737,7514,4701xm7816,4460l7816,4456,7813,4448,7811,4446,7479,4114,7651,3941,7652,3938,7651,3931,7650,3927,7648,3922,7646,3918,7642,3912,7626,3894,7610,3877,7590,3860,7585,3857,7577,3853,7573,3852,7569,3852,7566,3853,7564,3854,7391,4026,7123,3758,7305,3575,7306,3573,7306,3569,7305,3562,7301,3553,7297,3547,7280,3528,7272,3520,7265,3512,7245,3495,7229,3486,7222,3485,7218,3485,7216,3486,6987,3716,6984,3724,6985,3735,6988,3745,6993,3755,7000,3766,7011,3777,7745,4511,7748,4513,7751,4515,7756,4517,7759,4517,7763,4515,7767,4515,7772,4512,7777,4509,7782,4506,7788,4501,7801,4489,7806,4483,7809,4478,7812,4472,7814,4468,7815,4464,7816,4460xm8351,3924l8351,3921,8349,3914,8346,3910,8343,3907,7582,3146,7578,3144,7571,3141,7568,3141,7563,3142,7559,3143,7550,3148,7539,3156,7527,3168,7522,3174,7519,3179,7514,3189,7512,3193,7511,3197,7511,3201,7514,3208,7516,3212,8280,3976,8284,3979,8291,3981,8294,3982,8298,3980,8303,3979,8307,3977,8313,3974,8318,3971,8323,3966,8336,3953,8344,3942,8347,3937,8349,3933,8350,3928,8351,3924xm8711,3491l8711,3475,8710,3458,8707,3441,8703,3423,8698,3406,8691,3388,8683,3370,8674,3352,8663,3334,8651,3315,8638,3296,8623,3278,8607,3259,8600,3252,8600,3457,8599,3471,8597,3485,8594,3497,8589,3510,8582,3522,8574,3534,8563,3545,8468,3640,8190,3362,8268,3284,8274,3278,8284,3270,8299,3258,8314,3248,8329,3241,8344,3237,8359,3235,8375,3234,8391,3236,8407,3239,8423,3244,8440,3251,8457,3260,8473,3271,8491,3284,8508,3299,8526,3316,8541,3332,8555,3349,8567,3365,8576,3381,8584,3397,8591,3412,8595,3428,8598,3442,8600,3457,8600,3252,8589,3240,8582,3234,8568,3221,8548,3204,8528,3188,8507,3174,8487,3162,8467,3152,8447,3143,8443,3141,8428,3136,8409,3131,8391,3128,8373,3126,8356,3126,8339,3127,8324,3131,8310,3135,8296,3141,8298,3128,8299,3114,8298,3099,8296,3085,8293,3070,8289,3055,8284,3040,8278,3025,8271,3010,8263,2996,8253,2981,8243,2966,8232,2951,8220,2937,8213,2929,8213,3125,8213,3139,8211,3152,8207,3165,8201,3178,8192,3191,8181,3204,8106,3278,7851,3023,7918,2955,7932,2942,7946,2932,7959,2924,7972,2918,7985,2915,7998,2913,8011,2913,8024,2915,8038,2919,8052,2924,8066,2931,8080,2939,8094,2949,8108,2960,8122,2972,8137,2986,8149,2999,8161,3012,8171,3026,8181,3040,8190,3055,8198,3069,8204,3083,8208,3097,8211,3111,8213,3125,8213,2929,8207,2922,8199,2913,8194,2908,8170,2886,8147,2866,8123,2849,8100,2833,8076,2821,8054,2811,8031,2803,8009,2799,7987,2797,7965,2798,7944,2801,7922,2807,7901,2816,7880,2829,7858,2846,7836,2866,7778,2924,7719,2984,7716,2992,7717,3003,7720,3013,7725,3023,7732,3034,7743,3045,8447,3749,8459,3760,8469,3768,8479,3772,8488,3774,8500,3776,8509,3773,8642,3640,8643,3639,8656,3625,8668,3611,8678,3597,8686,3583,8693,3569,8699,3554,8704,3539,8707,3523,8710,3507,8711,3491xm9282,2999l9281,2995,9280,2990,9277,2984,9272,2979,9266,2973,9247,2961,9151,2900,8867,2721,8867,2833,8695,3005,8431,2594,8386,2526,8387,2526,8387,2525,8867,2833,8867,2721,8557,2525,8348,2392,8337,2386,8332,2385,8327,2384,8323,2384,8317,2386,8312,2388,8307,2391,8301,2395,8295,2400,8288,2407,8272,2423,8266,2429,8262,2434,8258,2440,8255,2445,8253,2450,8252,2455,8251,2459,8253,2464,8254,2469,8257,2474,8260,2479,8304,2548,8592,3005,8653,3102,8828,3378,8835,3390,8841,3397,8846,3403,8851,3409,8857,3412,8862,3413,8867,3414,8872,3413,8878,3409,8883,3405,8890,3400,8897,3392,8904,3385,8909,3379,8913,3374,8917,3369,8919,3364,8919,3359,8920,3355,8920,3351,8918,3347,8917,3343,8915,3339,8912,3335,8874,3277,8762,3105,8862,3005,8967,2900,9202,3050,9207,3052,9211,3054,9218,3057,9222,3057,9225,3055,9230,3055,9234,3053,9240,3048,9245,3044,9251,3038,9259,3030,9267,3022,9273,3016,9277,3010,9281,3005,9282,2999xm9590,2579l9588,2540,9581,2500,9569,2458,9552,2415,9529,2371,9502,2325,9478,2291,9478,2542,9477,2570,9472,2596,9464,2622,9451,2647,9433,2671,9411,2695,9344,2762,8729,2147,8796,2081,8822,2058,8848,2040,8875,2027,8902,2020,8930,2017,8959,2017,8989,2021,9019,2029,9050,2040,9081,2055,9113,2072,9145,2093,9178,2118,9210,2144,9242,2172,9274,2203,9313,2243,9347,2281,9377,2318,9403,2353,9425,2387,9443,2421,9458,2453,9468,2484,9475,2514,9478,2542,9478,2291,9469,2278,9431,2230,9388,2181,9339,2130,9295,2087,9251,2049,9210,2017,9207,2015,9164,1985,9121,1960,9079,1939,9038,1922,8998,1910,8959,1902,8920,1900,8883,1901,8847,1908,8812,1919,8778,1937,8745,1960,8713,1990,8601,2101,8595,2107,8592,2116,8594,2127,8596,2136,8601,2146,8609,2157,8619,2169,9324,2873,9335,2884,9346,2891,9356,2896,9365,2898,9376,2900,9385,2897,9495,2787,9517,2762,9524,2755,9548,2722,9566,2688,9579,2653,9587,2617,9590,2579xm10215,2067l10213,2062,10212,2058,10209,2052,10204,2047,10198,2041,10190,2036,10179,2029,10083,1967,9799,1788,9799,1901,9627,2072,9539,1936,9363,1662,9319,1594,9319,1594,9319,1593,9319,1593,9799,1901,9799,1788,9490,1593,9280,1460,9269,1454,9264,1453,9259,1452,9255,1452,9250,1454,9244,1455,9239,1458,9227,1468,9205,1490,9198,1496,9194,1502,9190,1508,9187,1513,9186,1518,9184,1523,9183,1527,9185,1532,9186,1537,9189,1542,9192,1547,9221,1594,9280,1685,9524,2073,9556,2123,9760,2446,9767,2457,9773,2465,9778,2471,9783,2477,9789,2480,9799,2482,9804,2481,9810,2477,9815,2473,9822,2467,9836,2453,9841,2447,9849,2437,9851,2432,9851,2427,9852,2423,9852,2419,9850,2415,9847,2407,9844,2403,9695,2173,9795,2072,9900,1967,10134,2117,10139,2120,10143,2122,10147,2123,10150,2124,10154,2125,10158,2123,10162,2123,10166,2121,10172,2116,10177,2112,10183,2106,10199,2090,10205,2083,10209,2078,10213,2073,10215,2067xm10654,1618l10652,1605,10650,1598,10643,1583,10636,1575,10628,1567,9896,835,9893,833,9886,831,9882,830,9873,831,9869,834,9864,837,9859,841,9853,846,9841,858,9836,864,9833,869,9829,873,9827,878,9825,887,9826,891,9829,898,9831,901,10262,1333,10464,1532,10464,1533,10388,1493,10274,1434,10074,1334,9843,1219,9689,1141,9666,1130,9646,1122,9634,1117,9623,1115,9614,1114,9606,1114,9597,1115,9583,1121,9576,1126,9529,1173,9527,1183,9528,1195,9530,1205,9535,1216,9543,1227,9554,1239,10283,1968,10288,1973,10296,1976,10300,1976,10304,1975,10308,1974,10318,1969,10328,1961,10341,1948,10346,1942,10349,1937,10352,1932,10354,1928,10355,1923,10356,1919,10356,1916,10353,1908,10351,1905,9803,1357,9689,1246,9690,1245,9737,1271,9835,1323,9958,1384,10333,1570,10483,1645,10512,1659,10551,1676,10564,1679,10574,1680,10585,1681,10594,1681,10601,1677,10608,1675,10616,1670,10648,1638,10651,1634,10654,1623,10654,1618xe" filled="true" fillcolor="#ffc000" stroked="false">
            <v:path arrowok="t"/>
            <v:fill opacity="32896f" type="solid"/>
            <w10:wrap type="none"/>
          </v:shape>
        </w:pict>
      </w:r>
      <w:r>
        <w:rPr/>
        <w:t>This chapter contained the results of the study. It is divided into four parts. The first</w:t>
      </w:r>
      <w:r>
        <w:rPr>
          <w:spacing w:val="-57"/>
        </w:rPr>
        <w:t> </w:t>
      </w:r>
      <w:r>
        <w:rPr/>
        <w:t>part reported the demographic variables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respondents. The</w:t>
      </w:r>
      <w:r>
        <w:rPr>
          <w:spacing w:val="1"/>
        </w:rPr>
        <w:t> </w:t>
      </w:r>
      <w:r>
        <w:rPr/>
        <w:t>second</w:t>
      </w:r>
      <w:r>
        <w:rPr>
          <w:spacing w:val="60"/>
        </w:rPr>
        <w:t> </w:t>
      </w:r>
      <w:r>
        <w:rPr/>
        <w:t>part reported on</w:t>
      </w:r>
      <w:r>
        <w:rPr>
          <w:spacing w:val="1"/>
        </w:rPr>
        <w:t> </w:t>
      </w:r>
      <w:r>
        <w:rPr/>
        <w:t>the answers to</w:t>
      </w:r>
      <w:r>
        <w:rPr>
          <w:spacing w:val="1"/>
        </w:rPr>
        <w:t> </w:t>
      </w:r>
      <w:r>
        <w:rPr/>
        <w:t>research questions.</w:t>
      </w:r>
      <w:r>
        <w:rPr>
          <w:spacing w:val="1"/>
        </w:rPr>
        <w:t> </w:t>
      </w:r>
      <w:r>
        <w:rPr/>
        <w:t>The third part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on testing of hypotheses</w:t>
      </w:r>
      <w:r>
        <w:rPr>
          <w:spacing w:val="60"/>
        </w:rPr>
        <w:t> </w:t>
      </w:r>
      <w:r>
        <w:rPr/>
        <w:t>while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fourth part concerned</w:t>
      </w:r>
      <w:r>
        <w:rPr>
          <w:spacing w:val="2"/>
        </w:rPr>
        <w:t> </w:t>
      </w:r>
      <w:r>
        <w:rPr/>
        <w:t>the discussion of</w:t>
      </w:r>
      <w:r>
        <w:rPr>
          <w:spacing w:val="-1"/>
        </w:rPr>
        <w:t> </w:t>
      </w:r>
      <w:r>
        <w:rPr/>
        <w:t>findings.</w:t>
      </w:r>
    </w:p>
    <w:p>
      <w:pPr>
        <w:pStyle w:val="Heading2"/>
        <w:numPr>
          <w:ilvl w:val="1"/>
          <w:numId w:val="12"/>
        </w:numPr>
        <w:tabs>
          <w:tab w:pos="1525" w:val="left" w:leader="none"/>
        </w:tabs>
        <w:spacing w:line="240" w:lineRule="auto" w:before="209" w:after="0"/>
        <w:ind w:left="1524" w:right="0" w:hanging="721"/>
        <w:jc w:val="both"/>
      </w:pPr>
      <w:bookmarkStart w:name="_TOC_250026" w:id="42"/>
      <w:r>
        <w:rPr/>
        <w:t>Questionnaire</w:t>
      </w:r>
      <w:r>
        <w:rPr>
          <w:spacing w:val="-4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response</w:t>
      </w:r>
      <w:r>
        <w:rPr>
          <w:spacing w:val="-3"/>
        </w:rPr>
        <w:t> </w:t>
      </w:r>
      <w:bookmarkEnd w:id="42"/>
      <w:r>
        <w:rPr/>
        <w:t>rate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04" w:right="908" w:firstLine="720"/>
        <w:jc w:val="both"/>
      </w:pPr>
      <w:r>
        <w:rPr/>
        <w:t>A total of 2004 copies of questionnaires were distributed and 1403 (70%) were</w:t>
      </w:r>
      <w:r>
        <w:rPr>
          <w:spacing w:val="1"/>
        </w:rPr>
        <w:t> </w:t>
      </w:r>
      <w:r>
        <w:rPr/>
        <w:t>returned (Table 4.1). The response rate (70%) is considered adequate for the study because</w:t>
      </w:r>
      <w:r>
        <w:rPr>
          <w:spacing w:val="1"/>
        </w:rPr>
        <w:t> </w:t>
      </w:r>
      <w:r>
        <w:rPr/>
        <w:t>the standard and acceptable response rate for most studies is 60% (Malaney, 2002, and</w:t>
      </w:r>
      <w:r>
        <w:rPr>
          <w:spacing w:val="1"/>
        </w:rPr>
        <w:t> </w:t>
      </w:r>
      <w:r>
        <w:rPr/>
        <w:t>Evans, Peterson &amp; Demark-Wahnefried, 2004, as cited in Dulle, Minish-Majanja &amp; Cloete,</w:t>
      </w:r>
      <w:r>
        <w:rPr>
          <w:spacing w:val="-57"/>
        </w:rPr>
        <w:t> </w:t>
      </w:r>
      <w:r>
        <w:rPr/>
        <w:t>2010).</w:t>
      </w:r>
    </w:p>
    <w:p>
      <w:pPr>
        <w:pStyle w:val="Heading2"/>
        <w:spacing w:before="207"/>
      </w:pPr>
      <w:r>
        <w:rPr/>
        <w:pict>
          <v:shape style="position:absolute;margin-left:125.730003pt;margin-top:95.423134pt;width:52.2pt;height:52.4pt;mso-position-horizontal-relative:page;mso-position-vertical-relative:paragraph;z-index:-21817856" coordorigin="2515,1908" coordsize="1044,1048" path="m2881,1908l2829,1947,2821,1965,2821,1968,2824,1975,2827,1979,3313,2465,3338,2491,3380,2542,3424,2612,3445,2676,3446,2696,3446,2715,3418,2784,3359,2829,3303,2838,3283,2836,3218,2815,3145,2770,3093,2727,2585,2220,2582,2218,2525,2249,2515,2272,2515,2275,3013,2779,3085,2844,3155,2894,3221,2929,3284,2949,3343,2956,3370,2953,3447,2927,3511,2869,3550,2792,3558,2735,3556,2705,3541,2642,3512,2575,3469,2506,3412,2435,2892,1914,2888,1911,2881,1908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4.1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rate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1"/>
        <w:gridCol w:w="1553"/>
        <w:gridCol w:w="1700"/>
        <w:gridCol w:w="1561"/>
      </w:tblGrid>
      <w:tr>
        <w:trPr>
          <w:trHeight w:val="827" w:hRule="atLeast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48" w:val="left" w:leader="none"/>
              </w:tabs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No.</w:t>
              <w:tab/>
              <w:t>of</w:t>
            </w:r>
          </w:p>
          <w:p>
            <w:pPr>
              <w:pStyle w:val="TableParagraph"/>
              <w:spacing w:line="270" w:lineRule="atLeast"/>
              <w:ind w:left="248" w:right="258"/>
              <w:rPr>
                <w:sz w:val="24"/>
              </w:rPr>
            </w:pPr>
            <w:r>
              <w:rPr>
                <w:sz w:val="24"/>
              </w:rPr>
              <w:t>copies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distributed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11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copies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returned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3" w:right="83"/>
              <w:rPr>
                <w:sz w:val="24"/>
              </w:rPr>
            </w:pPr>
            <w:r>
              <w:rPr>
                <w:sz w:val="24"/>
              </w:rPr>
              <w:t>Response 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72" w:hRule="atLeast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ABU</w:t>
            </w:r>
          </w:p>
        </w:tc>
        <w:tc>
          <w:tcPr>
            <w:tcW w:w="1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56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14.87</w:t>
            </w:r>
          </w:p>
        </w:tc>
      </w:tr>
      <w:tr>
        <w:trPr>
          <w:trHeight w:val="275" w:hRule="atLeast"/>
        </w:trPr>
        <w:tc>
          <w:tcPr>
            <w:tcW w:w="13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BUK</w:t>
            </w:r>
          </w:p>
        </w:tc>
        <w:tc>
          <w:tcPr>
            <w:tcW w:w="1553" w:type="dxa"/>
          </w:tcPr>
          <w:p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700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7.03</w:t>
            </w:r>
          </w:p>
        </w:tc>
      </w:tr>
      <w:tr>
        <w:trPr>
          <w:trHeight w:val="276" w:hRule="atLeast"/>
        </w:trPr>
        <w:tc>
          <w:tcPr>
            <w:tcW w:w="13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OAU</w:t>
            </w:r>
          </w:p>
        </w:tc>
        <w:tc>
          <w:tcPr>
            <w:tcW w:w="1553" w:type="dxa"/>
          </w:tcPr>
          <w:p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  <w:tc>
          <w:tcPr>
            <w:tcW w:w="1700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15.27</w:t>
            </w:r>
          </w:p>
        </w:tc>
      </w:tr>
      <w:tr>
        <w:trPr>
          <w:trHeight w:val="275" w:hRule="atLeast"/>
        </w:trPr>
        <w:tc>
          <w:tcPr>
            <w:tcW w:w="13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1553" w:type="dxa"/>
          </w:tcPr>
          <w:p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700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10.83</w:t>
            </w:r>
          </w:p>
        </w:tc>
      </w:tr>
      <w:tr>
        <w:trPr>
          <w:trHeight w:val="276" w:hRule="atLeast"/>
        </w:trPr>
        <w:tc>
          <w:tcPr>
            <w:tcW w:w="13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UNIJOS</w:t>
            </w:r>
          </w:p>
        </w:tc>
        <w:tc>
          <w:tcPr>
            <w:tcW w:w="1553" w:type="dxa"/>
          </w:tcPr>
          <w:p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700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5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10.03</w:t>
            </w:r>
          </w:p>
        </w:tc>
      </w:tr>
      <w:tr>
        <w:trPr>
          <w:trHeight w:val="279" w:hRule="atLeast"/>
        </w:trPr>
        <w:tc>
          <w:tcPr>
            <w:tcW w:w="1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UNIPORT</w:t>
            </w:r>
          </w:p>
        </w:tc>
        <w:tc>
          <w:tcPr>
            <w:tcW w:w="15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48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56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11.97</w:t>
            </w:r>
          </w:p>
        </w:tc>
      </w:tr>
      <w:tr>
        <w:trPr>
          <w:trHeight w:val="275" w:hRule="atLeast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numPr>
          <w:ilvl w:val="1"/>
          <w:numId w:val="12"/>
        </w:numPr>
        <w:tabs>
          <w:tab w:pos="1344" w:val="left" w:leader="none"/>
          <w:tab w:pos="1345" w:val="left" w:leader="none"/>
        </w:tabs>
        <w:spacing w:line="240" w:lineRule="auto" w:before="68" w:after="0"/>
        <w:ind w:left="1344" w:right="0" w:hanging="541"/>
        <w:jc w:val="left"/>
      </w:pPr>
      <w:bookmarkStart w:name="_TOC_250025" w:id="43"/>
      <w:r>
        <w:rPr/>
        <w:t>Demographic</w:t>
      </w:r>
      <w:r>
        <w:rPr>
          <w:spacing w:val="-2"/>
        </w:rPr>
        <w:t> </w:t>
      </w:r>
      <w:r>
        <w:rPr/>
        <w:t>variables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43"/>
      <w:r>
        <w:rPr/>
        <w:t>respondents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04" w:right="909" w:firstLine="720"/>
        <w:jc w:val="both"/>
      </w:pPr>
      <w:r>
        <w:rPr/>
        <w:drawing>
          <wp:anchor distT="0" distB="0" distL="0" distR="0" allowOverlap="1" layoutInCell="1" locked="0" behindDoc="1" simplePos="0" relativeHeight="481500160">
            <wp:simplePos x="0" y="0"/>
            <wp:positionH relativeFrom="page">
              <wp:posOffset>1596771</wp:posOffset>
            </wp:positionH>
            <wp:positionV relativeFrom="paragraph">
              <wp:posOffset>1325792</wp:posOffset>
            </wp:positionV>
            <wp:extent cx="5168773" cy="5110146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faculties of respondents are shown in Fig.</w:t>
      </w:r>
      <w:r>
        <w:rPr>
          <w:spacing w:val="1"/>
        </w:rPr>
        <w:t> </w:t>
      </w:r>
      <w:r>
        <w:rPr/>
        <w:t>4.1. The results in Fig. 4.1, showed</w:t>
      </w:r>
      <w:r>
        <w:rPr>
          <w:spacing w:val="1"/>
        </w:rPr>
        <w:t> </w:t>
      </w:r>
      <w:r>
        <w:rPr/>
        <w:t>that the faculty of education had the highest respondents 455(32.4%), it is followed by the</w:t>
      </w:r>
      <w:r>
        <w:rPr>
          <w:spacing w:val="1"/>
        </w:rPr>
        <w:t> </w:t>
      </w:r>
      <w:r>
        <w:rPr/>
        <w:t>faculty of arts 370(26.4%), and the faculty of sciences 356(25.4%). The faculty of social</w:t>
      </w:r>
      <w:r>
        <w:rPr>
          <w:spacing w:val="1"/>
        </w:rPr>
        <w:t> </w:t>
      </w:r>
      <w:r>
        <w:rPr/>
        <w:t>sciences</w:t>
      </w:r>
      <w:r>
        <w:rPr>
          <w:spacing w:val="-1"/>
        </w:rPr>
        <w:t> </w:t>
      </w:r>
      <w:r>
        <w:rPr/>
        <w:t>has the least respondents</w:t>
      </w:r>
      <w:r>
        <w:rPr>
          <w:spacing w:val="2"/>
        </w:rPr>
        <w:t> </w:t>
      </w:r>
      <w:r>
        <w:rPr/>
        <w:t>222(15.8%).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1615439</wp:posOffset>
            </wp:positionH>
            <wp:positionV relativeFrom="paragraph">
              <wp:posOffset>226284</wp:posOffset>
            </wp:positionV>
            <wp:extent cx="5381967" cy="1749552"/>
            <wp:effectExtent l="0" t="0" r="0" b="0"/>
            <wp:wrapTopAndBottom/>
            <wp:docPr id="1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967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80" w:lineRule="auto"/>
        <w:ind w:left="804" w:right="907" w:firstLine="720"/>
        <w:jc w:val="both"/>
      </w:pPr>
      <w:r>
        <w:rPr/>
        <w:t>The academic status of the respondents is shown in Fig. 4.2. The result showed that</w:t>
      </w:r>
      <w:r>
        <w:rPr>
          <w:spacing w:val="-57"/>
        </w:rPr>
        <w:t> </w:t>
      </w:r>
      <w:r>
        <w:rPr/>
        <w:t>majority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309(22.0%),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assistant lecturers 261(18.6%) and senior lecturers 258(18.4%). Professors constituted the</w:t>
      </w:r>
      <w:r>
        <w:rPr>
          <w:spacing w:val="1"/>
        </w:rPr>
        <w:t> </w:t>
      </w:r>
      <w:r>
        <w:rPr/>
        <w:t>least</w:t>
      </w:r>
      <w:r>
        <w:rPr>
          <w:spacing w:val="-1"/>
        </w:rPr>
        <w:t> </w:t>
      </w:r>
      <w:r>
        <w:rPr/>
        <w:t>respondents 37(2.6%).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ind w:left="1668"/>
        <w:rPr>
          <w:sz w:val="20"/>
        </w:rPr>
      </w:pPr>
      <w:r>
        <w:rPr>
          <w:sz w:val="20"/>
        </w:rPr>
        <w:drawing>
          <wp:inline distT="0" distB="0" distL="0" distR="0">
            <wp:extent cx="5278080" cy="2980944"/>
            <wp:effectExtent l="0" t="0" r="0" b="0"/>
            <wp:docPr id="1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08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13"/>
        <w:ind w:left="804" w:right="911" w:firstLine="720"/>
      </w:pPr>
      <w:r>
        <w:rPr/>
        <w:drawing>
          <wp:anchor distT="0" distB="0" distL="0" distR="0" allowOverlap="1" layoutInCell="1" locked="0" behindDoc="1" simplePos="0" relativeHeight="481501184">
            <wp:simplePos x="0" y="0"/>
            <wp:positionH relativeFrom="page">
              <wp:posOffset>1596771</wp:posOffset>
            </wp:positionH>
            <wp:positionV relativeFrom="paragraph">
              <wp:posOffset>-2034500</wp:posOffset>
            </wp:positionV>
            <wp:extent cx="5168773" cy="5110146"/>
            <wp:effectExtent l="0" t="0" r="0" b="0"/>
            <wp:wrapNone/>
            <wp:docPr id="1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23"/>
        </w:rPr>
        <w:t> </w:t>
      </w:r>
      <w:r>
        <w:rPr/>
        <w:t>gender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respondents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as</w:t>
      </w:r>
      <w:r>
        <w:rPr>
          <w:spacing w:val="23"/>
        </w:rPr>
        <w:t> </w:t>
      </w:r>
      <w:r>
        <w:rPr/>
        <w:t>shown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Fig.</w:t>
      </w:r>
      <w:r>
        <w:rPr>
          <w:spacing w:val="25"/>
        </w:rPr>
        <w:t> </w:t>
      </w:r>
      <w:r>
        <w:rPr/>
        <w:t>4.3.</w:t>
      </w:r>
      <w:r>
        <w:rPr>
          <w:spacing w:val="26"/>
        </w:rPr>
        <w:t> </w:t>
      </w:r>
      <w:r>
        <w:rPr/>
        <w:t>It</w:t>
      </w:r>
      <w:r>
        <w:rPr>
          <w:spacing w:val="25"/>
        </w:rPr>
        <w:t> </w:t>
      </w:r>
      <w:r>
        <w:rPr/>
        <w:t>could</w:t>
      </w:r>
      <w:r>
        <w:rPr>
          <w:spacing w:val="24"/>
        </w:rPr>
        <w:t> </w:t>
      </w:r>
      <w:r>
        <w:rPr/>
        <w:t>be</w:t>
      </w:r>
      <w:r>
        <w:rPr>
          <w:spacing w:val="21"/>
        </w:rPr>
        <w:t> </w:t>
      </w:r>
      <w:r>
        <w:rPr/>
        <w:t>seen</w:t>
      </w:r>
      <w:r>
        <w:rPr>
          <w:spacing w:val="25"/>
        </w:rPr>
        <w:t> </w:t>
      </w:r>
      <w:r>
        <w:rPr/>
        <w:t>from</w:t>
      </w:r>
      <w:r>
        <w:rPr>
          <w:spacing w:val="24"/>
        </w:rPr>
        <w:t> </w:t>
      </w:r>
      <w:r>
        <w:rPr/>
        <w:t>Fig</w:t>
      </w:r>
      <w:r>
        <w:rPr>
          <w:spacing w:val="20"/>
        </w:rPr>
        <w:t> </w:t>
      </w:r>
      <w:r>
        <w:rPr/>
        <w:t>4.3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more</w:t>
      </w:r>
      <w:r>
        <w:rPr>
          <w:spacing w:val="-1"/>
        </w:rPr>
        <w:t> </w:t>
      </w:r>
      <w:r>
        <w:rPr/>
        <w:t>male 938 (66.9%)</w:t>
      </w:r>
      <w:r>
        <w:rPr>
          <w:spacing w:val="-1"/>
        </w:rPr>
        <w:t> </w:t>
      </w:r>
      <w:r>
        <w:rPr/>
        <w:t>than female 465 (33.1%) lecturers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1493519</wp:posOffset>
            </wp:positionH>
            <wp:positionV relativeFrom="paragraph">
              <wp:posOffset>191623</wp:posOffset>
            </wp:positionV>
            <wp:extent cx="5496267" cy="1664208"/>
            <wp:effectExtent l="0" t="0" r="0" b="0"/>
            <wp:wrapTopAndBottom/>
            <wp:docPr id="16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267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12"/>
        </w:numPr>
        <w:tabs>
          <w:tab w:pos="1524" w:val="left" w:leader="none"/>
          <w:tab w:pos="1525" w:val="left" w:leader="none"/>
        </w:tabs>
        <w:spacing w:line="240" w:lineRule="auto" w:before="90" w:after="0"/>
        <w:ind w:left="1524" w:right="0" w:hanging="721"/>
        <w:jc w:val="left"/>
      </w:pPr>
      <w:bookmarkStart w:name="_TOC_250024" w:id="44"/>
      <w:r>
        <w:rPr/>
        <w:t>Answers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bookmarkEnd w:id="44"/>
      <w:r>
        <w:rPr/>
        <w:t>questions</w:t>
      </w:r>
    </w:p>
    <w:p>
      <w:pPr>
        <w:spacing w:after="0" w:line="240" w:lineRule="auto"/>
        <w:jc w:val="left"/>
        <w:sectPr>
          <w:pgSz w:w="12240" w:h="15840"/>
          <w:pgMar w:header="0" w:footer="904" w:top="1480" w:bottom="1180" w:left="1500" w:right="240"/>
        </w:sectPr>
      </w:pPr>
    </w:p>
    <w:p>
      <w:pPr>
        <w:pStyle w:val="BodyText"/>
        <w:spacing w:line="482" w:lineRule="auto" w:before="60"/>
        <w:ind w:left="804" w:right="916" w:firstLine="720"/>
        <w:jc w:val="both"/>
      </w:pPr>
      <w:r>
        <w:rPr/>
        <w:t>Answers to the research questions formulated to guide the study are reported in this</w:t>
      </w:r>
      <w:r>
        <w:rPr>
          <w:spacing w:val="-57"/>
        </w:rPr>
        <w:t> </w:t>
      </w:r>
      <w:r>
        <w:rPr/>
        <w:t>section.</w:t>
      </w:r>
    </w:p>
    <w:p>
      <w:pPr>
        <w:pStyle w:val="Heading2"/>
        <w:spacing w:line="482" w:lineRule="auto" w:before="199"/>
        <w:ind w:right="909"/>
      </w:pPr>
      <w:r>
        <w:rPr/>
        <w:t>Research question 1 What are the types of scholarly electronic publications available</w:t>
      </w:r>
      <w:r>
        <w:rPr>
          <w:spacing w:val="1"/>
        </w:rPr>
        <w:t> </w:t>
      </w:r>
      <w:r>
        <w:rPr/>
        <w:t>in federal university</w:t>
      </w:r>
      <w:r>
        <w:rPr>
          <w:spacing w:val="-1"/>
        </w:rPr>
        <w:t> </w:t>
      </w:r>
      <w:r>
        <w:rPr/>
        <w:t>libraries that</w:t>
      </w:r>
      <w:r>
        <w:rPr>
          <w:spacing w:val="-1"/>
        </w:rPr>
        <w:t> </w:t>
      </w:r>
      <w:r>
        <w:rPr/>
        <w:t>lecturers</w:t>
      </w:r>
      <w:r>
        <w:rPr>
          <w:spacing w:val="-1"/>
        </w:rPr>
        <w:t> </w:t>
      </w:r>
      <w:r>
        <w:rPr/>
        <w:t>can utilize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research?</w:t>
      </w:r>
    </w:p>
    <w:p>
      <w:pPr>
        <w:pStyle w:val="BodyText"/>
        <w:spacing w:line="480" w:lineRule="auto" w:before="192"/>
        <w:ind w:left="804" w:right="907" w:firstLine="720"/>
        <w:jc w:val="both"/>
      </w:pPr>
      <w:r>
        <w:rPr/>
        <w:drawing>
          <wp:anchor distT="0" distB="0" distL="0" distR="0" allowOverlap="1" layoutInCell="1" locked="0" behindDoc="1" simplePos="0" relativeHeight="481501696">
            <wp:simplePos x="0" y="0"/>
            <wp:positionH relativeFrom="page">
              <wp:posOffset>1391666</wp:posOffset>
            </wp:positionH>
            <wp:positionV relativeFrom="paragraph">
              <wp:posOffset>160821</wp:posOffset>
            </wp:positionV>
            <wp:extent cx="5373878" cy="5110146"/>
            <wp:effectExtent l="0" t="0" r="0" b="0"/>
            <wp:wrapNone/>
            <wp:docPr id="17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878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ascertain the types</w:t>
      </w:r>
      <w:r>
        <w:rPr>
          <w:spacing w:val="1"/>
        </w:rPr>
        <w:t> </w:t>
      </w:r>
      <w:r>
        <w:rPr/>
        <w:t>of scholarly electronic publications in federal university</w:t>
      </w:r>
      <w:r>
        <w:rPr>
          <w:spacing w:val="1"/>
        </w:rPr>
        <w:t> </w:t>
      </w:r>
      <w:r>
        <w:rPr/>
        <w:t>libraries, the respondents (head of systems units) were requested to indicate the scholarly</w:t>
      </w:r>
      <w:r>
        <w:rPr>
          <w:spacing w:val="1"/>
        </w:rPr>
        <w:t> </w:t>
      </w:r>
      <w:r>
        <w:rPr/>
        <w:t>electronic publications that are available in their libraries. Their responses are shown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4.2.</w:t>
      </w:r>
    </w:p>
    <w:p>
      <w:pPr>
        <w:pStyle w:val="Heading2"/>
        <w:spacing w:line="360" w:lineRule="auto" w:before="207"/>
        <w:ind w:right="908"/>
      </w:pPr>
      <w:r>
        <w:rPr/>
        <w:t>Table 4.2 Available scholarly electronic publications in federal university libraries in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before="4" w:after="1"/>
        <w:rPr>
          <w:b/>
          <w:sz w:val="1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2240"/>
        <w:gridCol w:w="960"/>
        <w:gridCol w:w="963"/>
        <w:gridCol w:w="970"/>
        <w:gridCol w:w="816"/>
        <w:gridCol w:w="1157"/>
        <w:gridCol w:w="1404"/>
      </w:tblGrid>
      <w:tr>
        <w:trPr>
          <w:trHeight w:val="275" w:hRule="atLeast"/>
        </w:trPr>
        <w:tc>
          <w:tcPr>
            <w:tcW w:w="2732" w:type="dxa"/>
            <w:gridSpan w:val="2"/>
            <w:vMerge w:val="restart"/>
            <w:tcBorders>
              <w:top w:val="nil"/>
            </w:tcBorders>
          </w:tcPr>
          <w:p>
            <w:pPr>
              <w:pStyle w:val="TableParagraph"/>
              <w:tabs>
                <w:tab w:pos="1633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Scholarly</w:t>
              <w:tab/>
              <w:t>Electronic</w:t>
            </w:r>
          </w:p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Publications</w:t>
            </w:r>
          </w:p>
        </w:tc>
        <w:tc>
          <w:tcPr>
            <w:tcW w:w="6270" w:type="dxa"/>
            <w:gridSpan w:val="6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Universities</w:t>
            </w:r>
          </w:p>
        </w:tc>
      </w:tr>
      <w:tr>
        <w:trPr>
          <w:trHeight w:val="275" w:hRule="atLeast"/>
        </w:trPr>
        <w:tc>
          <w:tcPr>
            <w:tcW w:w="273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ABU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BUK</w:t>
            </w: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OAU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UNIJOS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UNIPORT</w:t>
            </w:r>
          </w:p>
        </w:tc>
      </w:tr>
      <w:tr>
        <w:trPr>
          <w:trHeight w:val="277" w:hRule="atLeast"/>
        </w:trPr>
        <w:tc>
          <w:tcPr>
            <w:tcW w:w="492" w:type="dxa"/>
          </w:tcPr>
          <w:p>
            <w:pPr>
              <w:pStyle w:val="TableParagraph"/>
              <w:spacing w:line="258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AGORA</w:t>
            </w:r>
          </w:p>
        </w:tc>
        <w:tc>
          <w:tcPr>
            <w:tcW w:w="96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AJOL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BIOMED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CENTRAL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BMJ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PUBLISHING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DOAJ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EBSCOHOST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277" w:hRule="atLeast"/>
        </w:trPr>
        <w:tc>
          <w:tcPr>
            <w:tcW w:w="492" w:type="dxa"/>
          </w:tcPr>
          <w:p>
            <w:pPr>
              <w:pStyle w:val="TableParagraph"/>
              <w:spacing w:line="258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4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E-JOURNAL.ORG</w:t>
            </w:r>
          </w:p>
        </w:tc>
        <w:tc>
          <w:tcPr>
            <w:tcW w:w="96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HIGHWIRE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ARCHIVE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HINARI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80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40" w:type="dxa"/>
          </w:tcPr>
          <w:p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DEVELOPMENT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NETWORK-</w:t>
            </w:r>
          </w:p>
          <w:p>
            <w:pPr>
              <w:pStyle w:val="TableParagraph"/>
              <w:spacing w:line="270" w:lineRule="atLeast"/>
              <w:ind w:left="107" w:right="977"/>
              <w:rPr>
                <w:sz w:val="24"/>
              </w:rPr>
            </w:pPr>
            <w:r>
              <w:rPr>
                <w:sz w:val="24"/>
              </w:rPr>
              <w:t>JOURNAL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SERVICES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JSTOR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OARE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1105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4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Transactions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American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Mathematical</w:t>
            </w: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Society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2240"/>
        <w:gridCol w:w="960"/>
        <w:gridCol w:w="963"/>
        <w:gridCol w:w="970"/>
        <w:gridCol w:w="816"/>
        <w:gridCol w:w="1157"/>
        <w:gridCol w:w="1404"/>
      </w:tblGrid>
      <w:tr>
        <w:trPr>
          <w:trHeight w:val="552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40" w:type="dxa"/>
          </w:tcPr>
          <w:p>
            <w:pPr>
              <w:pStyle w:val="TableParagraph"/>
              <w:tabs>
                <w:tab w:pos="1463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Aluka</w:t>
              <w:tab/>
              <w:t>Digital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Library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40" w:type="dxa"/>
          </w:tcPr>
          <w:p>
            <w:pPr>
              <w:pStyle w:val="TableParagraph"/>
              <w:tabs>
                <w:tab w:pos="1477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Oxford</w:t>
              <w:tab/>
              <w:t>Online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Journals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277" w:hRule="atLeast"/>
        </w:trPr>
        <w:tc>
          <w:tcPr>
            <w:tcW w:w="2732" w:type="dxa"/>
            <w:gridSpan w:val="2"/>
            <w:vMerge w:val="restart"/>
          </w:tcPr>
          <w:p>
            <w:pPr>
              <w:pStyle w:val="TableParagraph"/>
              <w:tabs>
                <w:tab w:pos="1633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Scholarly</w:t>
              <w:tab/>
              <w:t>Electronic</w:t>
            </w:r>
          </w:p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Publications</w:t>
            </w:r>
          </w:p>
        </w:tc>
        <w:tc>
          <w:tcPr>
            <w:tcW w:w="6270" w:type="dxa"/>
            <w:gridSpan w:val="6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Universities</w:t>
            </w:r>
          </w:p>
        </w:tc>
      </w:tr>
      <w:tr>
        <w:trPr>
          <w:trHeight w:val="275" w:hRule="atLeast"/>
        </w:trPr>
        <w:tc>
          <w:tcPr>
            <w:tcW w:w="273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ABU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BUK</w:t>
            </w: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OAU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UNIJOS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UNIPORT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Popline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REPEC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OECD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Zentralblatt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Math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4" w:hRule="atLeast"/>
        </w:trPr>
        <w:tc>
          <w:tcPr>
            <w:tcW w:w="492" w:type="dxa"/>
          </w:tcPr>
          <w:p>
            <w:pPr>
              <w:pStyle w:val="TableParagraph"/>
              <w:spacing w:line="270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40" w:type="dxa"/>
          </w:tcPr>
          <w:p>
            <w:pPr>
              <w:pStyle w:val="TableParagraph"/>
              <w:tabs>
                <w:tab w:pos="1477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OUP</w:t>
              <w:tab/>
              <w:t>Online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Journals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40" w:type="dxa"/>
          </w:tcPr>
          <w:p>
            <w:pPr>
              <w:pStyle w:val="TableParagraph"/>
              <w:tabs>
                <w:tab w:pos="1463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WiderNet</w:t>
              <w:tab/>
              <w:t>Digital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Library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Journals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Online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PERI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Pubmed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Central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SCiELO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492" w:type="dxa"/>
          </w:tcPr>
          <w:p>
            <w:pPr>
              <w:pStyle w:val="TableParagraph"/>
              <w:spacing w:line="270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40" w:type="dxa"/>
          </w:tcPr>
          <w:p>
            <w:pPr>
              <w:pStyle w:val="TableParagraph"/>
              <w:tabs>
                <w:tab w:pos="1412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UWE</w:t>
              <w:tab/>
              <w:t>Library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Services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40" w:type="dxa"/>
          </w:tcPr>
          <w:p>
            <w:pPr>
              <w:pStyle w:val="TableParagraph"/>
              <w:tabs>
                <w:tab w:pos="863" w:val="left" w:leader="none"/>
                <w:tab w:pos="1928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  <w:tab/>
              <w:t>Annals</w:t>
              <w:tab/>
              <w:t>of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Pharmacotherapy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40" w:type="dxa"/>
          </w:tcPr>
          <w:p>
            <w:pPr>
              <w:pStyle w:val="TableParagraph"/>
              <w:tabs>
                <w:tab w:pos="1448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Nigerian</w:t>
              <w:tab/>
              <w:t>Virtual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Library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276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INASP PERI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ASSR: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Arab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40" w:type="dxa"/>
          </w:tcPr>
          <w:p>
            <w:pPr>
              <w:pStyle w:val="TableParagraph"/>
              <w:tabs>
                <w:tab w:pos="1170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INASP</w:t>
              <w:tab/>
              <w:t>HEALTH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LINKS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492" w:type="dxa"/>
          </w:tcPr>
          <w:p>
            <w:pPr>
              <w:pStyle w:val="TableParagraph"/>
              <w:spacing w:line="270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4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British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Library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Studies</w:t>
            </w:r>
          </w:p>
        </w:tc>
        <w:tc>
          <w:tcPr>
            <w:tcW w:w="9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240" w:type="dxa"/>
          </w:tcPr>
          <w:p>
            <w:pPr>
              <w:pStyle w:val="TableParagraph"/>
              <w:tabs>
                <w:tab w:pos="1369" w:val="left" w:leader="none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RFBR:</w:t>
              <w:tab/>
            </w:r>
            <w:r>
              <w:rPr>
                <w:spacing w:val="-1"/>
                <w:sz w:val="24"/>
              </w:rPr>
              <w:t>Russian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Federation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Basic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Research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240" w:type="dxa"/>
          </w:tcPr>
          <w:p>
            <w:pPr>
              <w:pStyle w:val="TableParagraph"/>
              <w:tabs>
                <w:tab w:pos="1477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Oxford</w:t>
              <w:tab/>
              <w:t>Online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Dictionary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2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ELSEVIER: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Science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Direct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ERIC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Medline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DATAD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553" w:hRule="atLeast"/>
        </w:trPr>
        <w:tc>
          <w:tcPr>
            <w:tcW w:w="492" w:type="dxa"/>
          </w:tcPr>
          <w:p>
            <w:pPr>
              <w:pStyle w:val="TableParagraph"/>
              <w:spacing w:line="270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2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Premier</w:t>
            </w:r>
          </w:p>
        </w:tc>
        <w:tc>
          <w:tcPr>
            <w:tcW w:w="9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240" w:type="dxa"/>
          </w:tcPr>
          <w:p>
            <w:pPr>
              <w:pStyle w:val="TableParagraph"/>
              <w:tabs>
                <w:tab w:pos="1463" w:val="left" w:leader="none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Business</w:t>
              <w:tab/>
              <w:t>Source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25.730003pt;margin-top:544.580017pt;width:52.2pt;height:52.4pt;mso-position-horizontal-relative:page;mso-position-vertical-relative:page;z-index:-21814272" coordorigin="2515,10892" coordsize="1044,1048" path="m2881,10892l2829,10930,2821,10948,2821,10952,2824,10959,2827,10962,3313,11448,3338,11474,3380,11525,3424,11595,3445,11660,3446,11679,3446,11699,3418,11767,3359,11812,3303,11821,3283,11819,3218,11799,3145,11754,3093,11710,2585,11204,2582,11201,2525,11232,2515,11255,2515,11258,3013,11762,3085,11827,3155,11877,3221,11912,3284,11932,3343,11939,3370,11936,3447,11910,3511,11852,3550,11776,3558,11718,3556,11688,3541,11625,3512,11558,3469,11489,3412,11418,2892,10897,2888,10894,2881,1089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51.350006pt;margin-top:194.559967pt;width:381.4pt;height:382.3pt;mso-position-horizontal-relative:page;mso-position-vertical-relative:page;z-index:-21813760" coordorigin="3027,3891" coordsize="7628,7646" path="m4155,11179l4154,11172,4153,11166,4150,11159,4147,11151,4143,11144,4136,11136,4129,11128,4094,11093,3397,10396,3394,10394,3387,10391,3382,10391,3378,10391,3374,10392,3369,10394,3364,10398,3359,10401,3353,10406,3341,10418,3336,10424,3333,10429,3329,10434,3327,10438,3326,10443,3325,10448,3326,10452,3328,10455,3329,10459,3331,10462,3787,10918,3965,11093,3964,11093,3908,11064,3889,11054,3832,11025,3794,11004,3734,10974,3652,10933,3397,10806,3177,10696,3166,10691,3156,10686,3146,10682,3134,10678,3124,10675,3115,10674,3106,10674,3098,10675,3091,10678,3084,10682,3076,10687,3069,10695,3037,10727,3030,10734,3027,10743,3028,10756,3031,10766,3036,10776,3043,10787,3054,10799,3783,11528,3786,11531,3789,11533,3793,11535,3797,11536,3800,11537,3804,11535,3808,11535,3813,11533,3818,11530,3823,11526,3829,11522,3835,11515,3842,11509,3846,11503,3850,11498,3853,11493,3855,11488,3855,11484,3857,11480,3857,11476,3855,11472,3854,11468,3852,11466,3327,10941,3304,10918,3190,10807,3190,10806,3214,10819,3262,10845,3336,10883,3998,11213,4012,11220,4025,11225,4052,11236,4065,11239,4075,11240,4085,11242,4095,11241,4101,11238,4109,11236,4116,11231,4123,11224,4130,11216,4148,11199,4151,11195,4153,11189,4154,11184,4155,11179xm4361,10976l4361,10972,4358,10965,4356,10962,4353,10959,3592,10197,3588,10195,3581,10192,3578,10192,3573,10193,3569,10194,3560,10199,3555,10202,3549,10207,3537,10219,3529,10230,3523,10240,3522,10244,3521,10248,3521,10252,3524,10259,3526,10263,4290,11027,4294,11030,4301,11032,4304,11033,4308,11031,4313,11030,4317,11028,4322,11025,4327,11022,4333,11017,4346,11004,4354,10994,4357,10988,4359,10984,4360,10979,4361,10976xm4689,10646l4688,10641,4686,10636,4684,10631,4681,10626,4649,10576,4398,10184,4152,9800,4108,9731,4101,9720,4095,9711,4085,9699,4080,9697,4076,9695,4071,9694,4066,9695,4060,9698,4055,9702,4048,9708,4040,9716,4032,9723,4026,9730,4022,9735,4019,9740,4016,9745,4015,9749,4015,9754,4015,9757,4017,9761,4019,9765,4022,9770,4025,9775,4069,9841,4294,10184,4551,10576,4551,10576,4551,10576,3946,10184,3744,10053,3739,10050,3735,10048,3731,10046,3727,10044,3720,10045,3716,10045,3711,10047,3706,10051,3702,10054,3696,10060,3680,10076,3674,10083,3665,10095,3663,10100,3664,10106,3664,10111,3667,10116,3673,10121,3678,10126,3687,10132,3698,10140,3767,10184,4593,10712,4597,10715,4601,10717,4604,10717,4607,10719,4610,10720,4616,10721,4620,10720,4622,10718,4625,10717,4629,10716,4633,10714,4641,10708,4646,10704,4650,10700,4655,10696,4668,10683,4674,10676,4679,10671,4683,10665,4685,10660,4687,10655,4688,10650,4689,10646xm5207,10131l5206,10124,5197,10108,5181,10090,5174,10083,5166,10075,5146,10057,5141,10054,5132,10050,5128,10049,5121,10049,5118,10050,4921,10247,4638,9965,4806,9798,4807,9795,4807,9788,4807,9784,4803,9776,4799,9771,4783,9753,4768,9738,4749,9721,4743,9717,4735,9713,4731,9712,4727,9711,4723,9711,4721,9713,4554,9880,4306,9632,4500,9437,4502,9435,4502,9428,4500,9424,4496,9415,4487,9403,4476,9391,4461,9376,4447,9364,4441,9359,4436,9355,4427,9350,4423,9349,4416,9349,4413,9350,4171,9592,4169,9600,4170,9612,4172,9621,4177,9631,4185,9642,4196,9653,4900,10358,4911,10368,4922,10376,4932,10381,4941,10383,4953,10384,4961,10382,5206,10137,5207,10135,5207,10131xm5646,9690l5646,9687,5645,9684,5643,9681,5640,9677,5634,9671,5629,9667,5622,9662,5616,9658,5584,9638,5398,9527,5380,9516,5348,9497,5330,9487,5313,9478,5297,9470,5282,9462,5267,9455,5253,9449,5239,9444,5225,9439,5213,9436,5200,9433,5193,9431,5188,9431,5177,9429,5166,9429,5155,9430,5145,9431,5149,9414,5152,9397,5154,9380,5154,9362,5154,9345,5151,9327,5148,9308,5142,9290,5136,9272,5128,9253,5118,9234,5106,9215,5093,9196,5078,9177,5061,9157,5056,9153,5056,9368,5055,9382,5051,9397,5046,9411,5038,9426,5028,9439,5017,9452,4952,9516,4686,9250,4742,9195,4751,9186,4760,9178,4768,9171,4775,9165,4784,9158,4793,9153,4803,9150,4825,9144,4847,9142,4869,9145,4892,9152,4914,9163,4937,9178,4960,9196,4984,9218,4997,9232,5009,9247,5021,9262,5031,9277,5039,9292,5046,9307,5051,9323,5054,9338,5056,9353,5056,9368,5056,9153,5046,9142,5042,9138,5021,9118,5001,9100,4980,9084,4960,9070,4939,9058,4919,9048,4898,9039,4877,9033,4857,9028,4837,9025,4817,9025,4797,9026,4778,9029,4759,9035,4740,9042,4722,9052,4714,9057,4705,9063,4696,9070,4689,9076,4681,9083,4673,9091,4663,9100,4611,9152,4559,9205,4553,9210,4550,9219,4551,9230,4554,9240,4559,9250,4566,9260,4577,9272,5311,10006,5315,10009,5318,10010,5322,10011,5325,10012,5329,10010,5334,10009,5338,10007,5343,10004,5348,10001,5354,9996,5360,9990,5367,9983,5372,9978,5375,9973,5378,9967,5380,9963,5381,9959,5382,9955,5382,9951,5381,9948,5379,9944,5377,9941,5037,9601,5081,9557,5093,9547,5105,9539,5117,9533,5130,9529,5144,9528,5158,9527,5173,9528,5188,9531,5204,9536,5220,9541,5237,9548,5254,9557,5272,9566,5291,9576,5310,9587,5329,9599,5561,9739,5567,9743,5572,9746,5577,9748,5581,9750,5585,9750,5590,9750,5595,9749,5600,9747,5604,9743,5609,9740,5615,9735,5622,9729,5629,9721,5635,9714,5643,9704,5645,9699,5646,9690xm5918,9355l5915,9329,5910,9302,5902,9275,5891,9248,5878,9220,5861,9192,5841,9164,5818,9136,5791,9109,5768,9087,5745,9067,5722,9050,5700,9036,5678,9025,5657,9016,5635,9008,5615,9002,5594,8998,5574,8996,5554,8994,5534,8994,5515,8995,5496,8997,5478,8999,5459,9001,5405,9010,5370,9014,5352,9015,5335,9015,5318,9014,5301,9012,5284,9009,5267,9004,5250,8998,5234,8989,5217,8979,5201,8966,5184,8950,5173,8939,5163,8927,5154,8915,5146,8903,5139,8890,5134,8878,5130,8865,5126,8853,5125,8841,5124,8829,5125,8816,5128,8804,5132,8792,5138,8781,5146,8770,5155,8760,5166,8749,5178,8741,5191,8734,5204,8728,5217,8724,5230,8721,5242,8719,5254,8717,5265,8716,5295,8715,5306,8715,5314,8713,5319,8708,5319,8706,5318,8699,5317,8696,5306,8681,5296,8669,5268,8641,5245,8622,5238,8618,5224,8613,5218,8612,5208,8612,5194,8613,5184,8615,5173,8617,5151,8622,5140,8626,5129,8631,5118,8636,5107,8641,5097,8648,5088,8654,5078,8662,5070,8670,5055,8687,5042,8704,5032,8723,5024,8743,5018,8764,5015,8786,5014,8808,5017,8831,5021,8854,5028,8878,5038,8903,5050,8927,5065,8952,5083,8977,5104,9002,5127,9027,5151,9050,5174,9069,5197,9086,5219,9099,5241,9111,5263,9121,5284,9129,5305,9135,5325,9139,5345,9142,5365,9143,5385,9144,5404,9143,5423,9142,5442,9140,5460,9137,5532,9126,5549,9125,5567,9124,5583,9123,5600,9124,5617,9126,5634,9130,5651,9135,5667,9141,5684,9149,5701,9160,5718,9173,5734,9189,5749,9204,5762,9220,5773,9235,5783,9251,5791,9267,5797,9282,5802,9297,5804,9312,5806,9327,5806,9341,5804,9355,5800,9368,5795,9381,5788,9394,5780,9406,5770,9417,5756,9430,5741,9441,5725,9449,5710,9455,5694,9460,5679,9464,5664,9468,5650,9470,5637,9471,5624,9472,5613,9472,5589,9472,5580,9473,5575,9479,5574,9481,5574,9487,5575,9491,5580,9500,5584,9506,5602,9526,5620,9544,5629,9552,5636,9558,5643,9563,5652,9570,5661,9573,5676,9578,5688,9578,5713,9577,5725,9575,5750,9570,5763,9566,5777,9561,5790,9555,5804,9549,5818,9541,5831,9531,5844,9521,5857,9509,5873,9491,5887,9471,5899,9450,5908,9428,5914,9404,5917,9380,5918,9355xm6165,9172l6165,9169,6162,9161,6159,9158,6156,9155,5395,8394,5392,8391,5385,8389,5381,8388,5377,8389,5369,8392,5363,8395,5358,8399,5352,8404,5340,8416,5332,8426,5329,8432,5326,8440,5325,8445,5325,8448,5327,8455,5330,8459,6094,9223,6097,9226,6104,9229,6108,9229,6112,9228,6116,9227,6126,9222,6137,9213,6150,9201,6154,9195,6158,9190,6161,9185,6163,9180,6164,9176,6165,9172xm6454,8883l6453,8880,6451,8873,6448,8869,5760,8181,5901,8041,5902,8038,5902,8034,5901,8027,5896,8018,5892,8012,5876,7994,5868,7986,5860,7978,5840,7961,5835,7957,5825,7951,5818,7950,5814,7950,5812,7952,5465,8298,5463,8301,5464,8304,5464,8308,5465,8312,5470,8321,5474,8327,5479,8333,5485,8340,5491,8347,5507,8363,5514,8369,5532,8383,5541,8387,5544,8389,5548,8389,5551,8389,5554,8388,5694,8247,6382,8935,6386,8938,6393,8940,6396,8940,6400,8939,6405,8938,6415,8933,6426,8925,6438,8912,6446,8901,6450,8896,6451,8892,6452,8887,6454,8883xm6834,8503l6833,8500,6831,8493,6828,8489,6534,8195,6495,8122,6305,7756,6228,7610,6217,7589,6212,7583,6207,7577,6202,7574,6192,7572,6187,7574,6181,7578,6175,7582,6167,7589,6151,7605,6146,7611,6139,7621,6137,7625,6136,7629,6135,7633,6135,7637,6140,7650,6144,7655,6303,7952,6352,8039,6404,8126,6403,8127,6225,8026,6152,7986,6004,7907,5925,7864,5916,7861,5912,7860,5903,7861,5899,7862,5895,7865,5884,7873,5877,7879,5861,7895,5846,7913,5845,7918,5847,7928,5850,7933,5856,7937,5862,7943,5883,7955,5956,7993,6322,8184,6468,8261,6763,8555,6766,8557,6773,8560,6776,8560,6780,8559,6785,8558,6795,8553,6805,8545,6818,8532,6823,8526,6826,8522,6831,8512,6832,8507,6834,8503xm7514,7761l7514,7724,7508,7684,7497,7644,7482,7603,7462,7560,7438,7516,7409,7472,7399,7459,7399,7734,7395,7760,7386,7786,7372,7809,7353,7832,7330,7851,7307,7866,7282,7875,7257,7880,7230,7881,7203,7878,7174,7871,7145,7860,7115,7846,7084,7828,7052,7808,7020,7784,6987,7757,6953,7728,6919,7696,6884,7662,6854,7631,6825,7599,6798,7567,6772,7535,6749,7503,6729,7471,6712,7440,6698,7409,6687,7379,6680,7350,6677,7322,6677,7294,6681,7267,6690,7242,6704,7219,6723,7197,6745,7178,6768,7163,6792,7154,6818,7149,6845,7148,6873,7151,6901,7158,6931,7168,6961,7183,6992,7200,7023,7220,7056,7244,7088,7270,7121,7298,7155,7329,7188,7361,7219,7394,7248,7426,7276,7458,7302,7491,7325,7523,7346,7555,7363,7586,7377,7617,7388,7647,7396,7677,7399,7706,7399,7734,7399,7459,7375,7426,7338,7379,7296,7332,7250,7285,7203,7239,7156,7197,7111,7160,7095,7148,7067,7127,7024,7099,6982,7076,6941,7057,6902,7043,6864,7033,6828,7029,6793,7029,6759,7034,6726,7043,6695,7058,6665,7078,6637,7103,6612,7132,6591,7163,6577,7196,6567,7230,6563,7267,6564,7304,6569,7343,6579,7383,6595,7425,6614,7467,6638,7511,6667,7555,6700,7601,6737,7647,6778,7693,6822,7739,6871,7786,6918,7828,6964,7866,7008,7899,7052,7928,7094,7952,7134,7971,7173,7985,7211,7995,7248,8000,7283,8000,7318,7995,7351,7986,7382,7971,7412,7951,7440,7926,7466,7897,7476,7881,7486,7865,7501,7832,7510,7798,7514,7761xm7816,7521l7816,7517,7813,7509,7811,7507,7479,7175,7651,7002,7652,6999,7651,6992,7650,6988,7648,6983,7646,6979,7642,6973,7626,6955,7610,6938,7590,6921,7585,6918,7577,6914,7573,6913,7569,6913,7566,6914,7564,6915,7391,7087,7123,6819,7305,6636,7306,6634,7306,6630,7305,6623,7301,6614,7297,6608,7280,6589,7272,6581,7265,6573,7245,6556,7229,6547,7222,6546,7218,6546,7216,6547,6987,6777,6984,6785,6985,6796,6988,6806,6993,6816,7000,6827,7011,6838,7745,7572,7748,7574,7751,7576,7756,7578,7759,7578,7763,7576,7767,7576,7772,7573,7777,7570,7782,7567,7788,7562,7801,7550,7806,7544,7809,7539,7812,7533,7814,7529,7815,7525,7816,7521xm8351,6985l8351,6982,8349,6975,8346,6971,8343,6968,7582,6207,7578,6205,7571,6202,7568,6202,7563,6203,7559,6204,7550,6209,7539,6217,7527,6229,7522,6235,7519,6240,7514,6250,7512,6254,7511,6258,7511,6262,7514,6269,7516,6273,8280,7037,8284,7040,8291,7042,8294,7043,8298,7041,8303,7040,8307,7038,8313,7035,8318,7032,8323,7027,8336,7014,8344,7003,8347,6998,8349,6994,8350,6989,8351,6985xm8711,6552l8711,6536,8710,6519,8707,6501,8703,6484,8698,6467,8691,6449,8683,6431,8674,6413,8663,6394,8651,6376,8638,6357,8623,6339,8607,6320,8600,6313,8600,6518,8599,6532,8597,6546,8594,6558,8589,6571,8582,6583,8574,6595,8563,6606,8468,6701,8190,6423,8268,6345,8274,6339,8284,6331,8299,6319,8314,6309,8329,6302,8344,6298,8359,6296,8375,6295,8391,6297,8407,6300,8423,6305,8440,6312,8457,6321,8473,6332,8491,6345,8508,6360,8526,6377,8541,6393,8555,6409,8567,6426,8576,6442,8584,6458,8591,6473,8595,6488,8598,6503,8600,6518,8600,6313,8589,6301,8582,6295,8568,6282,8548,6265,8528,6249,8507,6235,8487,6223,8467,6213,8447,6204,8443,6202,8428,6197,8409,6192,8391,6189,8373,6187,8356,6187,8339,6188,8324,6192,8310,6196,8296,6202,8298,6189,8299,6175,8298,6160,8296,6146,8293,6131,8289,6116,8284,6101,8278,6086,8271,6071,8263,6057,8253,6042,8243,6027,8232,6012,8220,5998,8213,5990,8213,6186,8213,6200,8211,6213,8207,6226,8201,6239,8192,6252,8181,6265,8106,6339,7851,6084,7918,6016,7932,6003,7946,5993,7959,5985,7972,5979,7985,5976,7998,5974,8011,5974,8024,5976,8038,5980,8052,5985,8066,5992,8080,6000,8094,6010,8108,6021,8122,6033,8137,6047,8149,6060,8161,6073,8171,6087,8181,6101,8190,6116,8198,6130,8204,6144,8208,6158,8211,6172,8213,6186,8213,5990,8207,5983,8199,5974,8194,5969,8170,5947,8147,5927,8123,5909,8100,5894,8076,5882,8054,5872,8031,5864,8009,5860,7987,5858,7965,5858,7944,5862,7922,5868,7901,5877,7880,5890,7858,5906,7836,5927,7778,5985,7719,6045,7716,6053,7717,6064,7720,6074,7725,6084,7732,6095,7743,6106,8447,6810,8459,6821,8469,6829,8479,6833,8488,6835,8500,6837,8509,6834,8642,6701,8643,6700,8656,6686,8668,6672,8678,6658,8686,6644,8693,6630,8699,6615,8704,6600,8707,6584,8710,6568,8711,6552xm9282,6060l9281,6056,9280,6051,9277,6045,9272,6040,9266,6034,9247,6022,9151,5961,8867,5782,8867,5894,8695,6066,8431,5655,8386,5587,8387,5587,8387,5586,8867,5894,8867,5782,8557,5586,8348,5453,8337,5447,8332,5446,8327,5445,8323,5445,8317,5447,8312,5449,8307,5452,8301,5456,8295,5461,8288,5468,8272,5484,8266,5490,8262,5495,8258,5501,8255,5506,8253,5511,8252,5516,8251,5520,8253,5525,8254,5530,8257,5535,8260,5540,8304,5609,8592,6066,8653,6163,8828,6439,8835,6451,8841,6458,8846,6464,8851,6470,8857,6473,8862,6474,8867,6475,8872,6474,8878,6470,8883,6466,8890,6461,8897,6453,8904,6446,8909,6440,8913,6435,8917,6430,8919,6425,8919,6420,8920,6416,8920,6412,8918,6408,8917,6404,8915,6400,8912,6396,8874,6338,8762,6166,8862,6066,8967,5961,9202,6111,9207,6113,9211,6115,9218,6118,9222,6118,9225,6116,9230,6116,9234,6114,9240,6109,9245,6105,9251,6099,9259,6091,9267,6083,9273,6077,9277,6071,9281,6066,9282,6060xm9590,5640l9588,5601,9581,5561,9569,5519,9552,5476,9529,5432,9502,5386,9478,5352,9478,5603,9477,5631,9472,5657,9464,5683,9451,5707,9433,5732,9411,5756,9344,5823,8729,5208,8796,5142,8822,5119,8848,5101,8875,5088,8902,5081,8930,5078,8959,5078,8989,5082,9019,5090,9050,5101,9081,5116,9113,5133,9145,5154,9178,5179,9210,5205,9242,5233,9274,5264,9313,5304,9347,5342,9377,5379,9403,5414,9425,5448,9443,5482,9458,5514,9468,5545,9475,5575,9478,5603,9478,5352,9469,5339,9431,5291,9388,5241,9339,5191,9295,5148,9251,5110,9210,5078,9207,5076,9164,5046,9121,5021,9079,5000,9038,4983,8998,4971,8959,4963,8920,4960,8883,4962,8847,4969,8812,4980,8778,4998,8745,5021,8713,5051,8601,5162,8595,5168,8592,5177,8594,5188,8596,5197,8601,5207,8609,5218,8619,5230,9324,5934,9335,5944,9346,5952,9356,5957,9365,5959,9376,5961,9385,5958,9495,5848,9517,5823,9524,5816,9548,5783,9566,5749,9579,5714,9587,5678,9590,5640xm10215,5128l10213,5123,10212,5119,10209,5113,10204,5108,10198,5102,10190,5097,10179,5090,10083,5028,9799,4849,9799,4962,9627,5133,9539,4997,9363,4723,9319,4655,9319,4655,9319,4654,9319,4654,9799,4962,9799,4849,9490,4654,9280,4521,9269,4515,9264,4514,9259,4513,9255,4513,9250,4515,9244,4516,9239,4519,9227,4529,9205,4551,9198,4557,9194,4563,9190,4569,9187,4574,9186,4579,9184,4584,9183,4588,9185,4593,9186,4598,9189,4603,9192,4608,9221,4655,9280,4746,9524,5134,9556,5184,9760,5507,9767,5518,9773,5526,9778,5532,9783,5538,9789,5541,9799,5543,9804,5542,9810,5538,9815,5534,9822,5528,9836,5514,9841,5508,9849,5498,9851,5493,9851,5488,9852,5484,9852,5480,9850,5476,9847,5468,9844,5464,9695,5234,9795,5133,9900,5028,10134,5178,10139,5181,10143,5183,10147,5184,10150,5185,10154,5186,10158,5184,10162,5184,10166,5182,10172,5177,10177,5173,10183,5167,10199,5151,10205,5144,10209,5139,10213,5134,10215,5128xm10654,4679l10652,4666,10650,4659,10643,4644,10636,4636,10628,4628,9896,3896,9893,3894,9886,3892,9882,3891,9873,3892,9869,3895,9864,3898,9859,3902,9853,3907,9841,3919,9836,3925,9833,3930,9829,3934,9827,3939,9825,3948,9826,3952,9829,3959,9831,3962,10262,4394,10464,4593,10464,4594,10388,4554,10274,4495,10074,4395,9843,4280,9689,4202,9666,4191,9646,4183,9634,4178,9623,4176,9614,4175,9606,4175,9597,4176,9583,4182,9576,4187,9529,4234,9527,4244,9528,4256,9530,4266,9535,4276,9543,4288,9554,4300,10283,5029,10288,5034,10296,5037,10300,5037,10304,5036,10308,5035,10318,5030,10328,5022,10341,5009,10346,5003,10349,4998,10352,4993,10354,4989,10355,4984,10356,4980,10356,4977,10353,4969,10351,4966,9803,4418,9689,4307,9690,4306,9737,4332,9835,4384,9958,4445,10333,4631,10483,4706,10512,4720,10551,4737,10564,4740,10574,4741,10585,4742,10594,4742,10601,4738,10608,4736,10616,4731,10648,4699,10651,4695,10654,4684,10654,4679xe" filled="true" fillcolor="#ffc00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04" w:top="1220" w:bottom="1100" w:left="1500" w:right="240"/>
        </w:sect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2240"/>
        <w:gridCol w:w="960"/>
        <w:gridCol w:w="963"/>
        <w:gridCol w:w="970"/>
        <w:gridCol w:w="816"/>
        <w:gridCol w:w="1157"/>
        <w:gridCol w:w="1404"/>
      </w:tblGrid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Premier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MasterFile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Premier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Source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554" w:hRule="atLeast"/>
        </w:trPr>
        <w:tc>
          <w:tcPr>
            <w:tcW w:w="492" w:type="dxa"/>
          </w:tcPr>
          <w:p>
            <w:pPr>
              <w:pStyle w:val="TableParagraph"/>
              <w:spacing w:line="270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240" w:type="dxa"/>
          </w:tcPr>
          <w:p>
            <w:pPr>
              <w:pStyle w:val="TableParagraph"/>
              <w:tabs>
                <w:tab w:pos="1463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WiderNet</w:t>
              <w:tab/>
              <w:t>Digital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Library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2732" w:type="dxa"/>
            <w:gridSpan w:val="2"/>
            <w:vMerge w:val="restart"/>
          </w:tcPr>
          <w:p>
            <w:pPr>
              <w:pStyle w:val="TableParagraph"/>
              <w:tabs>
                <w:tab w:pos="1633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Scholarly</w:t>
              <w:tab/>
              <w:t>Electronic</w:t>
            </w:r>
          </w:p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Publications</w:t>
            </w:r>
          </w:p>
        </w:tc>
        <w:tc>
          <w:tcPr>
            <w:tcW w:w="6270" w:type="dxa"/>
            <w:gridSpan w:val="6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Universities</w:t>
            </w:r>
          </w:p>
        </w:tc>
      </w:tr>
      <w:tr>
        <w:trPr>
          <w:trHeight w:val="275" w:hRule="atLeast"/>
        </w:trPr>
        <w:tc>
          <w:tcPr>
            <w:tcW w:w="273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ABU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BUK</w:t>
            </w: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OAU</w:t>
            </w:r>
          </w:p>
        </w:tc>
        <w:tc>
          <w:tcPr>
            <w:tcW w:w="8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UNIJOS</w:t>
            </w:r>
          </w:p>
        </w:tc>
        <w:tc>
          <w:tcPr>
            <w:tcW w:w="14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UNIPORT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Federalist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2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Journals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480" w:lineRule="auto" w:before="90"/>
        <w:ind w:left="804" w:right="908" w:firstLine="720"/>
        <w:jc w:val="both"/>
      </w:pPr>
      <w:r>
        <w:rPr/>
        <w:pict>
          <v:shape style="position:absolute;margin-left:151.350006pt;margin-top:-11.396876pt;width:381.4pt;height:382.3pt;mso-position-horizontal-relative:page;mso-position-vertical-relative:paragraph;z-index:-21812736" coordorigin="3027,-228" coordsize="7628,7646" path="m4155,7059l4154,7053,4153,7047,4150,7039,4147,7032,4143,7025,4136,7017,4129,7009,4094,6974,3397,6277,3394,6275,3387,6272,3382,6272,3378,6272,3374,6273,3369,6275,3364,6279,3359,6282,3353,6287,3341,6299,3336,6305,3333,6310,3329,6315,3327,6319,3326,6324,3325,6328,3326,6332,3328,6336,3329,6340,3331,6342,3787,6798,3965,6974,3964,6974,3908,6944,3889,6934,3832,6906,3794,6885,3734,6855,3652,6814,3397,6687,3177,6577,3166,6571,3156,6567,3146,6563,3134,6559,3124,6556,3115,6555,3106,6555,3098,6556,3091,6559,3084,6562,3076,6568,3069,6576,3037,6607,3030,6614,3027,6624,3028,6637,3031,6646,3036,6657,3043,6668,3054,6680,3783,7409,3786,7412,3789,7414,3793,7415,3797,7417,3800,7417,3804,7416,3808,7416,3813,7413,3818,7411,3823,7407,3829,7403,3835,7396,3842,7390,3846,7384,3850,7379,3853,7374,3855,7369,3855,7365,3857,7361,3857,7357,3855,7353,3854,7349,3852,7346,3327,6822,3304,6799,3190,6688,3190,6687,3214,6700,3262,6726,3336,6764,3998,7094,4012,7101,4025,7106,4052,7117,4065,7120,4075,7121,4085,7123,4095,7122,4101,7119,4109,7116,4116,7111,4123,7105,4130,7097,4148,7079,4151,7075,4153,7070,4154,7065,4155,7059xm4361,6856l4361,6853,4358,6846,4356,6842,4353,6839,3592,6078,3588,6075,3581,6073,3578,6073,3573,6074,3569,6075,3560,6080,3555,6083,3549,6088,3537,6100,3529,6111,3523,6121,3522,6125,3521,6129,3521,6133,3524,6140,3526,6144,4290,6908,4294,6911,4301,6913,4304,6914,4308,6912,4313,6911,4317,6909,4322,6906,4327,6903,4333,6898,4346,6885,4354,6874,4357,6869,4359,6865,4360,6860,4361,6856xm4689,6526l4688,6522,4686,6517,4684,6512,4681,6506,4649,6457,4398,6065,4152,5681,4108,5612,4101,5601,4095,5592,4085,5580,4080,5577,4076,5576,4071,5574,4066,5576,4060,5579,4055,5583,4048,5589,4040,5597,4032,5604,4026,5610,4022,5615,4019,5621,4016,5625,4015,5630,4015,5634,4015,5638,4017,5642,4019,5646,4022,5651,4025,5656,4069,5722,4294,6065,4551,6457,4551,6457,4551,6457,3946,6065,3744,5934,3739,5931,3735,5928,3731,5926,3727,5925,3720,5926,3716,5926,3711,5928,3706,5932,3702,5935,3696,5941,3680,5957,3674,5964,3665,5976,3663,5981,3664,5986,3664,5992,3667,5997,3673,6002,3678,6007,3687,6013,3698,6021,3767,6065,4593,6593,4597,6595,4601,6598,4604,6598,4607,6600,4610,6601,4616,6601,4620,6601,4622,6599,4625,6598,4629,6597,4633,6594,4641,6589,4646,6585,4650,6581,4655,6576,4668,6563,4674,6557,4679,6551,4683,6546,4685,6541,4687,6536,4688,6531,4689,6526xm5207,6012l5206,6004,5197,5989,5181,5971,5174,5963,5166,5955,5146,5938,5141,5935,5132,5930,5128,5930,5121,5929,5118,5931,4921,6128,4638,5846,4806,5678,4807,5676,4807,5669,4807,5665,4803,5657,4799,5652,4783,5634,4768,5618,4749,5602,4743,5598,4735,5594,4731,5592,4727,5592,4723,5592,4721,5593,4554,5761,4306,5513,4500,5318,4502,5316,4502,5308,4500,5305,4496,5296,4487,5284,4476,5272,4461,5256,4447,5244,4441,5240,4436,5236,4427,5231,4423,5230,4416,5229,4413,5231,4171,5473,4169,5481,4170,5492,4172,5502,4177,5512,4185,5523,4196,5534,4900,6238,4911,6249,4922,6257,4932,6261,4941,6263,4953,6265,4961,6262,5206,6018,5207,6016,5207,6012xm5646,5571l5646,5568,5645,5565,5643,5562,5640,5558,5634,5552,5629,5547,5622,5542,5616,5539,5584,5519,5398,5408,5380,5397,5348,5378,5330,5368,5313,5359,5297,5351,5282,5343,5267,5336,5253,5330,5239,5324,5225,5320,5213,5317,5200,5314,5193,5312,5188,5311,5177,5310,5166,5310,5155,5311,5145,5312,5149,5295,5152,5278,5154,5261,5154,5243,5154,5225,5151,5208,5148,5189,5142,5171,5136,5153,5128,5134,5118,5115,5106,5096,5093,5077,5078,5058,5061,5038,5056,5034,5056,5249,5055,5263,5051,5278,5046,5292,5038,5306,5028,5320,5017,5333,4952,5397,4686,5131,4742,5076,4751,5067,4760,5059,4768,5052,4775,5046,4784,5039,4793,5034,4803,5031,4825,5025,4847,5023,4869,5026,4892,5033,4914,5044,4937,5059,4960,5077,4984,5099,4997,5113,5009,5128,5021,5143,5031,5158,5039,5173,5046,5188,5051,5203,5054,5218,5056,5234,5056,5249,5056,5034,5046,5023,5042,5018,5021,4999,5001,4981,4980,4965,4960,4951,4939,4938,4919,4928,4898,4920,4877,4913,4857,4909,4837,4906,4817,4905,4797,4907,4778,4910,4759,4916,4740,4923,4722,4932,4714,4937,4705,4944,4696,4951,4689,4957,4681,4964,4673,4972,4663,4981,4611,5033,4559,5086,4553,5091,4550,5100,4551,5111,4554,5121,4559,5131,4566,5141,4577,5153,5311,5887,5315,5890,5318,5891,5322,5892,5325,5893,5329,5891,5334,5890,5338,5888,5343,5885,5348,5882,5354,5877,5360,5871,5367,5864,5372,5858,5375,5853,5378,5848,5380,5844,5381,5839,5382,5836,5382,5832,5381,5828,5379,5825,5377,5821,5037,5482,5081,5438,5093,5428,5105,5420,5117,5414,5130,5410,5144,5409,5158,5408,5173,5409,5188,5412,5204,5417,5220,5422,5237,5429,5254,5437,5272,5447,5291,5457,5310,5468,5329,5480,5561,5620,5567,5624,5572,5627,5577,5629,5581,5631,5585,5631,5590,5630,5595,5630,5600,5628,5604,5624,5609,5621,5615,5616,5622,5609,5629,5602,5635,5595,5643,5585,5645,5580,5646,5571xm5918,5236l5915,5210,5910,5183,5902,5156,5891,5129,5878,5101,5861,5073,5841,5045,5818,5017,5791,4989,5768,4967,5745,4948,5722,4931,5700,4917,5678,4906,5657,4897,5635,4889,5615,4883,5594,4879,5574,4877,5554,4875,5534,4875,5515,4876,5496,4878,5478,4880,5459,4882,5405,4890,5370,4895,5352,4896,5335,4896,5318,4895,5301,4893,5284,4890,5267,4885,5250,4878,5234,4870,5217,4859,5201,4847,5184,4831,5173,4820,5163,4808,5154,4796,5146,4783,5139,4771,5134,4758,5130,4746,5126,4734,5125,4722,5124,4710,5125,4697,5128,4685,5132,4673,5138,4662,5146,4651,5155,4640,5166,4630,5178,4622,5191,4615,5204,4609,5217,4605,5230,4602,5242,4600,5254,4598,5265,4597,5295,4595,5306,4595,5314,4594,5319,4589,5319,4586,5318,4580,5317,4576,5306,4561,5296,4550,5268,4521,5245,4503,5238,4499,5224,4494,5218,4493,5208,4493,5194,4494,5184,4496,5173,4498,5151,4503,5140,4507,5129,4511,5118,4516,5107,4522,5097,4528,5088,4535,5078,4543,5070,4551,5055,4567,5042,4585,5032,4604,5024,4624,5018,4645,5015,4667,5014,4689,5017,4712,5021,4735,5028,4759,5038,4783,5050,4808,5065,4833,5083,4858,5104,4883,5127,4908,5151,4930,5174,4950,5197,4967,5219,4980,5241,4992,5263,5002,5284,5009,5305,5015,5325,5020,5345,5023,5365,5024,5385,5024,5404,5024,5423,5022,5442,5020,5460,5018,5532,5007,5549,5005,5567,5004,5583,5004,5600,5005,5617,5007,5634,5011,5651,5015,5667,5022,5684,5030,5701,5041,5718,5054,5734,5069,5749,5085,5762,5101,5773,5116,5783,5132,5791,5148,5797,5163,5802,5178,5804,5192,5806,5207,5806,5222,5804,5236,5800,5249,5795,5262,5788,5275,5780,5287,5770,5297,5756,5311,5741,5321,5725,5330,5710,5336,5694,5341,5679,5345,5664,5348,5650,5350,5637,5352,5624,5353,5613,5353,5589,5352,5580,5354,5575,5359,5574,5362,5574,5368,5575,5372,5580,5381,5584,5387,5602,5407,5620,5425,5629,5433,5636,5439,5643,5444,5652,5451,5661,5454,5676,5458,5688,5459,5713,5457,5725,5456,5750,5451,5763,5447,5777,5442,5790,5436,5804,5429,5818,5422,5831,5412,5844,5402,5857,5390,5873,5372,5887,5352,5899,5331,5908,5309,5914,5285,5917,5261,5918,5236xm6165,5053l6165,5049,6162,5042,6159,5039,6156,5036,5395,4274,5392,4272,5385,4269,5381,4269,5377,4270,5369,4273,5363,4276,5358,4280,5352,4284,5340,4297,5332,4307,5329,4312,5326,4321,5325,4325,5325,4329,5327,4336,5330,4340,6094,5104,6097,5107,6104,5110,6108,5110,6112,5108,6116,5108,6126,5102,6137,5094,6150,5081,6154,5076,6158,5071,6161,5065,6163,5061,6164,5057,6165,5053xm6454,4764l6453,4761,6451,4754,6448,4750,5760,4062,5901,3922,5902,3919,5902,3915,5901,3908,5896,3899,5892,3893,5876,3874,5868,3866,5860,3859,5840,3841,5835,3837,5825,3832,5818,3831,5814,3831,5812,3832,5465,4179,5463,4182,5464,4185,5464,4189,5465,4193,5470,4202,5474,4208,5479,4214,5485,4221,5491,4228,5507,4244,5514,4250,5532,4264,5541,4268,5544,4270,5548,4269,5551,4270,5554,4268,5694,4128,6382,4816,6386,4818,6393,4821,6396,4821,6400,4820,6405,4819,6415,4814,6426,4806,6438,4793,6446,4782,6450,4777,6451,4772,6452,4768,6454,4764xm6834,4384l6833,4381,6831,4373,6828,4370,6534,4076,6495,4003,6305,3637,6228,3491,6217,3470,6212,3464,6207,3458,6202,3455,6192,3453,6187,3455,6181,3459,6175,3463,6167,3470,6151,3486,6146,3492,6139,3502,6137,3506,6136,3510,6135,3514,6135,3518,6140,3531,6144,3536,6303,3833,6352,3919,6404,4007,6403,4008,6225,3907,6152,3867,6004,3788,5925,3745,5916,3742,5912,3740,5903,3742,5899,3743,5895,3746,5884,3754,5877,3760,5861,3776,5846,3794,5845,3799,5847,3809,5850,3814,5856,3818,5862,3823,5883,3835,5956,3874,6322,4065,6468,4141,6763,4436,6766,4438,6773,4441,6776,4441,6780,4440,6785,4439,6795,4434,6805,4426,6818,4413,6823,4407,6826,4402,6831,4392,6832,4388,6834,4384xm7514,3642l7514,3605,7508,3565,7497,3525,7482,3484,7462,3441,7438,3397,7409,3352,7399,3339,7399,3615,7395,3641,7386,3667,7372,3690,7353,3713,7330,3732,7307,3746,7282,3756,7257,3761,7230,3762,7203,3759,7174,3752,7145,3741,7115,3727,7084,3709,7052,3689,7020,3664,6987,3638,6953,3608,6919,3577,6884,3543,6854,3512,6825,3480,6798,3448,6772,3416,6749,3384,6729,3352,6712,3321,6698,3290,6687,3260,6680,3231,6677,3203,6677,3175,6681,3148,6690,3123,6704,3100,6723,3077,6745,3058,6768,3044,6792,3034,6818,3030,6845,3029,6873,3032,6901,3039,6931,3049,6961,3064,6992,3081,7023,3101,7056,3124,7088,3151,7121,3179,7155,3210,7188,3242,7219,3274,7248,3307,7276,3339,7302,3371,7325,3404,7346,3436,7363,3467,7377,3498,7388,3528,7396,3558,7399,3587,7399,3615,7399,3339,7375,3307,7338,3260,7296,3213,7250,3166,7203,3120,7156,3078,7111,3041,7095,3029,7067,3008,7024,2980,6982,2957,6941,2938,6902,2924,6864,2914,6828,2910,6793,2910,6759,2915,6726,2924,6695,2939,6665,2959,6637,2984,6612,3013,6591,3044,6577,3077,6567,3111,6563,3148,6564,3185,6569,3224,6579,3264,6595,3306,6614,3348,6638,3392,6667,3436,6700,3482,6737,3527,6778,3574,6822,3620,6871,3667,6918,3709,6964,3747,7008,3780,7052,3809,7094,3833,7134,3852,7173,3866,7211,3876,7248,3881,7283,3880,7318,3876,7351,3867,7382,3852,7412,3832,7440,3807,7466,3777,7476,3762,7486,3746,7501,3713,7510,3678,7514,3642xm7816,3402l7816,3398,7813,3390,7811,3388,7479,3055,7651,2883,7652,2880,7651,2873,7650,2869,7648,2864,7646,2860,7642,2854,7626,2836,7610,2819,7590,2802,7585,2799,7577,2795,7573,2794,7569,2794,7566,2795,7564,2796,7391,2968,7123,2700,7305,2517,7306,2515,7306,2511,7305,2504,7301,2495,7297,2489,7280,2470,7272,2462,7265,2454,7245,2437,7229,2428,7222,2427,7218,2427,7216,2428,6987,2657,6984,2666,6985,2677,6988,2687,6993,2697,7000,2707,7011,2719,7745,3453,7748,3455,7751,3456,7756,3458,7759,3459,7763,3457,7767,3456,7772,3454,7777,3451,7782,3448,7788,3443,7801,3430,7806,3424,7809,3419,7812,3414,7814,3410,7815,3405,7816,3402xm8351,2866l8351,2863,8349,2856,8346,2852,8343,2849,7582,2088,7578,2085,7571,2083,7568,2083,7563,2083,7559,2085,7550,2090,7539,2098,7527,2110,7522,2116,7519,2121,7514,2130,7512,2134,7511,2139,7511,2143,7514,2150,7516,2154,8280,2918,8284,2920,8291,2923,8294,2923,8298,2922,8303,2921,8307,2919,8313,2916,8318,2912,8323,2908,8336,2895,8344,2884,8347,2879,8349,2875,8350,2870,8351,2866xm8711,2433l8711,2416,8710,2399,8707,2382,8703,2365,8698,2348,8691,2330,8683,2312,8674,2294,8663,2275,8651,2256,8638,2238,8623,2220,8607,2201,8600,2194,8600,2399,8599,2413,8597,2427,8594,2439,8589,2452,8582,2464,8574,2476,8563,2487,8468,2582,8190,2304,8268,2226,8274,2220,8284,2211,8299,2200,8314,2190,8329,2183,8344,2179,8359,2177,8375,2176,8391,2177,8407,2181,8423,2186,8440,2193,8457,2202,8473,2213,8491,2226,8508,2241,8526,2257,8541,2274,8555,2290,8567,2307,8576,2323,8584,2339,8591,2354,8595,2369,8598,2384,8600,2399,8600,2194,8589,2182,8582,2176,8568,2163,8548,2146,8528,2130,8507,2116,8487,2104,8467,2093,8447,2085,8443,2083,8428,2078,8409,2073,8391,2070,8373,2068,8356,2067,8339,2069,8324,2072,8310,2077,8296,2083,8298,2070,8299,2056,8298,2041,8296,2026,8293,2012,8289,1997,8284,1982,8278,1967,8271,1952,8263,1937,8253,1923,8243,1908,8232,1893,8220,1878,8213,1871,8213,2067,8213,2081,8211,2094,8207,2107,8201,2120,8192,2133,8181,2146,8106,2220,7851,1964,7918,1897,7932,1884,7946,1874,7959,1866,7972,1860,7985,1857,7998,1855,8011,1855,8024,1857,8038,1860,8052,1866,8066,1873,8080,1881,8094,1890,8108,1902,8122,1914,8137,1928,8149,1941,8161,1954,8171,1968,8181,1982,8190,1996,8198,2011,8204,2025,8208,2039,8211,2053,8213,2067,8213,1871,8207,1864,8199,1855,8194,1850,8170,1828,8147,1808,8123,1790,8100,1775,8076,1763,8054,1753,8031,1745,8009,1740,7987,1738,7965,1739,7944,1743,7922,1748,7901,1758,7880,1771,7858,1787,7836,1808,7778,1866,7719,1925,7716,1934,7717,1945,7720,1955,7725,1965,7732,1975,7743,1987,8447,2691,8459,2702,8469,2709,8479,2714,8488,2716,8500,2718,8509,2715,8642,2582,8643,2581,8656,2567,8668,2553,8678,2539,8686,2524,8693,2510,8699,2496,8704,2481,8707,2465,8710,2449,8711,2433xm9282,1941l9281,1936,9280,1931,9277,1926,9272,1920,9266,1915,9247,1903,9151,1841,8867,1662,8867,1775,8695,1946,8431,1536,8386,1468,8387,1467,8387,1467,8867,1775,8867,1662,8557,1467,8348,1334,8337,1328,8332,1327,8327,1326,8323,1326,8317,1328,8312,1329,8307,1332,8301,1337,8295,1342,8288,1349,8272,1364,8266,1370,8262,1376,8258,1382,8255,1387,8253,1392,8252,1397,8251,1401,8253,1406,8254,1411,8257,1416,8260,1421,8304,1490,8592,1947,8653,2044,8828,2320,8835,2331,8841,2339,8846,2345,8851,2350,8857,2354,8862,2355,8867,2356,8872,2355,8878,2351,8883,2347,8890,2341,8897,2334,8904,2327,8909,2321,8913,2315,8917,2311,8919,2306,8919,2301,8920,2297,8920,2293,8918,2289,8917,2285,8915,2281,8912,2277,8874,2219,8762,2046,8862,1946,8967,1841,9202,1991,9207,1994,9211,1996,9218,1998,9222,1999,9225,1997,9230,1997,9234,1994,9240,1990,9245,1986,9251,1980,9259,1972,9267,1964,9273,1957,9277,1952,9281,1947,9282,1941xm9590,1521l9588,1482,9581,1441,9569,1400,9552,1357,9529,1313,9502,1267,9478,1233,9478,1484,9477,1511,9472,1538,9464,1564,9451,1588,9433,1613,9411,1636,9344,1704,8729,1089,8796,1022,8822,1000,8848,982,8875,969,8902,962,8930,959,8959,959,8989,963,9019,971,9050,982,9081,997,9113,1014,9145,1035,9178,1059,9210,1086,9242,1114,9274,1145,9313,1185,9347,1223,9377,1259,9403,1295,9425,1329,9443,1363,9458,1395,9468,1426,9475,1456,9478,1484,9478,1233,9469,1220,9431,1172,9388,1122,9339,1072,9295,1029,9251,991,9210,959,9207,957,9164,927,9121,901,9079,881,9038,864,8998,851,8959,844,8920,841,8883,843,8847,849,8812,861,8778,879,8745,902,8713,931,8601,1043,8595,1049,8592,1058,8594,1069,8596,1078,8601,1088,8609,1099,8619,1110,9324,1815,9335,1825,9346,1833,9356,1838,9365,1840,9376,1842,9385,1839,9495,1729,9517,1704,9524,1696,9548,1663,9566,1629,9579,1595,9587,1558,9590,1521xm10215,1009l10213,1004,10212,999,10209,994,10204,988,10198,983,10190,978,10179,970,10083,909,9799,730,9799,843,9627,1014,9539,878,9363,604,9319,535,9319,535,9319,535,9319,535,9799,843,9799,730,9490,535,9280,402,9269,396,9264,395,9259,393,9255,394,9250,396,9244,397,9239,400,9227,410,9205,432,9198,438,9194,444,9190,449,9187,455,9186,460,9184,465,9183,469,9185,474,9186,479,9189,483,9192,489,9221,535,9280,627,9524,1014,9556,1065,9760,1388,9767,1399,9773,1407,9778,1412,9783,1418,9789,1421,9799,1424,9804,1423,9810,1419,9815,1415,9822,1409,9836,1395,9841,1389,9849,1378,9851,1374,9851,1369,9852,1365,9852,1361,9850,1357,9847,1349,9844,1344,9695,1114,9795,1014,9900,909,10134,1059,10139,1062,10143,1063,10147,1065,10150,1066,10154,1066,10158,1065,10162,1065,10166,1062,10172,1058,10177,1054,10183,1048,10199,1032,10205,1025,10209,1020,10213,1014,10215,1009xm10654,560l10652,547,10650,540,10643,525,10636,517,10628,509,9896,-223,9893,-225,9886,-228,9882,-228,9873,-227,9869,-225,9864,-221,9859,-217,9853,-213,9841,-200,9836,-195,9833,-190,9829,-185,9827,-180,9825,-171,9826,-167,9829,-160,9831,-157,10262,274,10464,474,10464,474,10388,435,10274,376,10074,276,9843,161,9689,83,9666,72,9646,63,9634,59,9623,56,9614,56,9606,55,9597,56,9583,63,9576,68,9529,115,9527,125,9528,137,9530,147,9535,157,9543,169,9554,180,10283,909,10288,914,10296,918,10300,918,10304,917,10308,916,10318,911,10328,903,10341,890,10346,884,10349,879,10352,874,10354,870,10355,865,10356,861,10356,857,10353,850,10351,847,9803,299,9689,188,9690,187,9737,213,9835,265,9958,326,10333,512,10483,587,10512,601,10551,617,10564,620,10574,621,10585,623,10594,622,10601,619,10608,617,10616,612,10648,580,10651,576,10654,565,10654,560xe" filled="true" fillcolor="#ffc000" stroked="false">
            <v:path arrowok="t"/>
            <v:fill opacity="32896f" type="solid"/>
            <w10:wrap type="none"/>
          </v:shape>
        </w:pict>
      </w:r>
      <w:r>
        <w:rPr/>
        <w:t>The result shows that there were 47 types of scholarly electronic publications 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e-publications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AGORA,</w:t>
      </w:r>
      <w:r>
        <w:rPr>
          <w:spacing w:val="1"/>
        </w:rPr>
        <w:t> </w:t>
      </w:r>
      <w:r>
        <w:rPr/>
        <w:t>EBSCOHOST,</w:t>
      </w:r>
      <w:r>
        <w:rPr>
          <w:spacing w:val="1"/>
        </w:rPr>
        <w:t> </w:t>
      </w:r>
      <w:r>
        <w:rPr/>
        <w:t>HINARI,</w:t>
      </w:r>
      <w:r>
        <w:rPr>
          <w:spacing w:val="1"/>
        </w:rPr>
        <w:t> </w:t>
      </w:r>
      <w:r>
        <w:rPr/>
        <w:t>JSTOR,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DOAJ,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HIGHWIRE</w:t>
      </w:r>
      <w:r>
        <w:rPr>
          <w:spacing w:val="1"/>
        </w:rPr>
        <w:t> </w:t>
      </w:r>
      <w:r>
        <w:rPr/>
        <w:t>ARCHIVE.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BIOMED,</w:t>
      </w:r>
      <w:r>
        <w:rPr>
          <w:spacing w:val="1"/>
        </w:rPr>
        <w:t> </w:t>
      </w:r>
      <w:r>
        <w:rPr/>
        <w:t>OARE,</w:t>
      </w:r>
      <w:r>
        <w:rPr>
          <w:spacing w:val="1"/>
        </w:rPr>
        <w:t> </w:t>
      </w:r>
      <w:r>
        <w:rPr/>
        <w:t>Aluka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Oxford</w:t>
      </w:r>
      <w:r>
        <w:rPr>
          <w:spacing w:val="60"/>
        </w:rPr>
        <w:t> </w:t>
      </w:r>
      <w:r>
        <w:rPr/>
        <w:t>Online</w:t>
      </w:r>
      <w:r>
        <w:rPr>
          <w:spacing w:val="1"/>
        </w:rPr>
        <w:t> </w:t>
      </w:r>
      <w:r>
        <w:rPr/>
        <w:t>Journals,</w:t>
      </w:r>
      <w:r>
        <w:rPr>
          <w:spacing w:val="-1"/>
        </w:rPr>
        <w:t> </w:t>
      </w:r>
      <w:r>
        <w:rPr/>
        <w:t>Popline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REPEC.</w:t>
      </w:r>
    </w:p>
    <w:p>
      <w:pPr>
        <w:pStyle w:val="Heading2"/>
        <w:spacing w:line="360" w:lineRule="auto" w:before="207"/>
        <w:ind w:right="913"/>
      </w:pPr>
      <w:r>
        <w:rPr/>
        <w:t>Research question 2 What are the computer skills possessed by lecturers in federal</w:t>
      </w:r>
      <w:r>
        <w:rPr>
          <w:spacing w:val="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 Nigeria?</w:t>
      </w:r>
    </w:p>
    <w:p>
      <w:pPr>
        <w:pStyle w:val="BodyText"/>
        <w:spacing w:line="360" w:lineRule="auto" w:before="194"/>
        <w:ind w:left="804" w:right="910" w:firstLine="720"/>
        <w:jc w:val="both"/>
      </w:pPr>
      <w:r>
        <w:rPr/>
        <w:t>To determine the computer skills of lecturers they were requested to respond to</w:t>
      </w:r>
      <w:r>
        <w:rPr>
          <w:spacing w:val="1"/>
        </w:rPr>
        <w:t> </w:t>
      </w:r>
      <w:r>
        <w:rPr/>
        <w:t>some statements about their ability to use computer in the Internet environment. Their</w:t>
      </w:r>
      <w:r>
        <w:rPr>
          <w:spacing w:val="1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 Table 4.3.</w:t>
      </w:r>
    </w:p>
    <w:p>
      <w:pPr>
        <w:pStyle w:val="Heading2"/>
        <w:spacing w:before="206"/>
      </w:pPr>
      <w:r>
        <w:rPr/>
        <w:pict>
          <v:shape style="position:absolute;margin-left:125.730003pt;margin-top:72.573112pt;width:52.2pt;height:52.4pt;mso-position-horizontal-relative:page;mso-position-vertical-relative:paragraph;z-index:-21813248" coordorigin="2515,1451" coordsize="1044,1048" path="m2881,1451l2829,1490,2821,1508,2821,1511,2824,1518,2827,1522,3313,2008,3338,2034,3380,2085,3424,2155,3445,2219,3446,2239,3446,2258,3418,2327,3359,2372,3303,2381,3283,2379,3218,2358,3145,2313,3093,2270,2585,1763,2582,1761,2525,1792,2515,1815,2515,1818,3013,2322,3085,2387,3155,2437,3221,2472,3284,2492,3343,2499,3370,2496,3447,2470,3511,2412,3550,2335,3558,2278,3556,2248,3541,2185,3512,2118,3469,2049,3412,1978,2892,1457,2888,1454,2881,1451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4.3</w:t>
      </w:r>
      <w:r>
        <w:rPr>
          <w:spacing w:val="-1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skills</w:t>
      </w:r>
      <w:r>
        <w:rPr>
          <w:spacing w:val="-1"/>
        </w:rPr>
        <w:t> </w:t>
      </w:r>
      <w:r>
        <w:rPr/>
        <w:t>of lecturers</w:t>
      </w:r>
      <w:r>
        <w:rPr>
          <w:spacing w:val="-1"/>
        </w:rPr>
        <w:t> </w:t>
      </w:r>
      <w:r>
        <w:rPr/>
        <w:t>in federal</w:t>
      </w:r>
      <w:r>
        <w:rPr>
          <w:spacing w:val="-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"/>
        <w:gridCol w:w="1969"/>
        <w:gridCol w:w="888"/>
        <w:gridCol w:w="888"/>
        <w:gridCol w:w="845"/>
        <w:gridCol w:w="885"/>
        <w:gridCol w:w="895"/>
        <w:gridCol w:w="869"/>
        <w:gridCol w:w="1459"/>
      </w:tblGrid>
      <w:tr>
        <w:trPr>
          <w:trHeight w:val="796" w:hRule="atLeast"/>
        </w:trPr>
        <w:tc>
          <w:tcPr>
            <w:tcW w:w="622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S/N</w:t>
            </w:r>
          </w:p>
        </w:tc>
        <w:tc>
          <w:tcPr>
            <w:tcW w:w="1969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Statements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SA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A</w:t>
            </w:r>
          </w:p>
        </w:tc>
        <w:tc>
          <w:tcPr>
            <w:tcW w:w="84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D</w:t>
            </w:r>
          </w:p>
        </w:tc>
        <w:tc>
          <w:tcPr>
            <w:tcW w:w="88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SD</w:t>
            </w:r>
          </w:p>
        </w:tc>
        <w:tc>
          <w:tcPr>
            <w:tcW w:w="89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Mean</w:t>
            </w:r>
          </w:p>
        </w:tc>
        <w:tc>
          <w:tcPr>
            <w:tcW w:w="869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S.D.</w:t>
            </w:r>
          </w:p>
        </w:tc>
        <w:tc>
          <w:tcPr>
            <w:tcW w:w="145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w w:val="95"/>
                <w:sz w:val="26"/>
              </w:rPr>
              <w:t>AVERAGE</w:t>
            </w:r>
            <w:r>
              <w:rPr>
                <w:spacing w:val="1"/>
                <w:w w:val="95"/>
                <w:sz w:val="26"/>
              </w:rPr>
              <w:t> </w:t>
            </w:r>
            <w:r>
              <w:rPr>
                <w:sz w:val="26"/>
              </w:rPr>
              <w:t>MEAN</w:t>
            </w:r>
          </w:p>
        </w:tc>
      </w:tr>
      <w:tr>
        <w:trPr>
          <w:trHeight w:val="1397" w:hRule="atLeast"/>
        </w:trPr>
        <w:tc>
          <w:tcPr>
            <w:tcW w:w="622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69" w:type="dxa"/>
          </w:tcPr>
          <w:p>
            <w:pPr>
              <w:pStyle w:val="TableParagraph"/>
              <w:tabs>
                <w:tab w:pos="1465" w:val="left" w:leader="none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use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input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devices</w:t>
              <w:tab/>
            </w:r>
            <w:r>
              <w:rPr>
                <w:spacing w:val="-1"/>
                <w:sz w:val="26"/>
              </w:rPr>
              <w:t>like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mouse/arrow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key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917</w:t>
            </w:r>
          </w:p>
          <w:p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65.4%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390</w:t>
            </w:r>
          </w:p>
          <w:p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27.8%</w:t>
            </w:r>
          </w:p>
        </w:tc>
        <w:tc>
          <w:tcPr>
            <w:tcW w:w="84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58</w:t>
            </w:r>
          </w:p>
          <w:p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4.1%</w:t>
            </w:r>
          </w:p>
        </w:tc>
        <w:tc>
          <w:tcPr>
            <w:tcW w:w="88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38</w:t>
            </w:r>
          </w:p>
          <w:p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2.7%</w:t>
            </w:r>
          </w:p>
        </w:tc>
        <w:tc>
          <w:tcPr>
            <w:tcW w:w="89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3.56</w:t>
            </w:r>
          </w:p>
        </w:tc>
        <w:tc>
          <w:tcPr>
            <w:tcW w:w="869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.702</w:t>
            </w:r>
          </w:p>
        </w:tc>
        <w:tc>
          <w:tcPr>
            <w:tcW w:w="1459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02"/>
              <w:ind w:left="108"/>
              <w:rPr>
                <w:sz w:val="26"/>
              </w:rPr>
            </w:pPr>
            <w:r>
              <w:rPr>
                <w:sz w:val="26"/>
              </w:rPr>
              <w:t>3.48</w:t>
            </w:r>
          </w:p>
        </w:tc>
      </w:tr>
      <w:tr>
        <w:trPr>
          <w:trHeight w:val="1396" w:hRule="atLeast"/>
        </w:trPr>
        <w:tc>
          <w:tcPr>
            <w:tcW w:w="622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69" w:type="dxa"/>
          </w:tcPr>
          <w:p>
            <w:pPr>
              <w:pStyle w:val="TableParagraph"/>
              <w:tabs>
                <w:tab w:pos="1479" w:val="left" w:leader="none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53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53"/>
                <w:sz w:val="26"/>
              </w:rPr>
              <w:t> </w:t>
            </w:r>
            <w:r>
              <w:rPr>
                <w:sz w:val="26"/>
              </w:rPr>
              <w:t>turn</w:t>
            </w:r>
            <w:r>
              <w:rPr>
                <w:spacing w:val="53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computer,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monitor,</w:t>
              <w:tab/>
            </w:r>
            <w:r>
              <w:rPr>
                <w:spacing w:val="-1"/>
                <w:sz w:val="26"/>
              </w:rPr>
              <w:t>and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printer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off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901</w:t>
            </w:r>
          </w:p>
          <w:p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64.2%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411</w:t>
            </w:r>
          </w:p>
          <w:p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29.3%</w:t>
            </w:r>
          </w:p>
        </w:tc>
        <w:tc>
          <w:tcPr>
            <w:tcW w:w="84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29</w:t>
            </w:r>
          </w:p>
          <w:p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2.1%</w:t>
            </w:r>
          </w:p>
        </w:tc>
        <w:tc>
          <w:tcPr>
            <w:tcW w:w="88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62</w:t>
            </w:r>
          </w:p>
          <w:p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4.4%</w:t>
            </w:r>
          </w:p>
        </w:tc>
        <w:tc>
          <w:tcPr>
            <w:tcW w:w="89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3.53</w:t>
            </w:r>
          </w:p>
        </w:tc>
        <w:tc>
          <w:tcPr>
            <w:tcW w:w="869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.746</w:t>
            </w:r>
          </w:p>
        </w:tc>
        <w:tc>
          <w:tcPr>
            <w:tcW w:w="14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8" w:hRule="atLeast"/>
        </w:trPr>
        <w:tc>
          <w:tcPr>
            <w:tcW w:w="622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969" w:type="dxa"/>
          </w:tcPr>
          <w:p>
            <w:pPr>
              <w:pStyle w:val="TableParagraph"/>
              <w:ind w:left="107" w:right="97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26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26"/>
                <w:sz w:val="26"/>
              </w:rPr>
              <w:t> </w:t>
            </w:r>
            <w:r>
              <w:rPr>
                <w:sz w:val="26"/>
              </w:rPr>
              <w:t>save</w:t>
            </w:r>
            <w:r>
              <w:rPr>
                <w:spacing w:val="27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file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58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58"/>
                <w:sz w:val="26"/>
              </w:rPr>
              <w:t> </w:t>
            </w:r>
            <w:r>
              <w:rPr>
                <w:sz w:val="26"/>
              </w:rPr>
              <w:t>flash</w:t>
            </w:r>
            <w:r>
              <w:rPr>
                <w:spacing w:val="58"/>
                <w:sz w:val="26"/>
              </w:rPr>
              <w:t> </w:t>
            </w:r>
            <w:r>
              <w:rPr>
                <w:sz w:val="26"/>
              </w:rPr>
              <w:t>or</w:t>
            </w:r>
            <w:r>
              <w:rPr>
                <w:spacing w:val="58"/>
                <w:sz w:val="26"/>
              </w:rPr>
              <w:t> </w:t>
            </w:r>
            <w:r>
              <w:rPr>
                <w:sz w:val="26"/>
              </w:rPr>
              <w:t>to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865</w:t>
            </w:r>
          </w:p>
          <w:p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61.7%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449</w:t>
            </w:r>
          </w:p>
          <w:p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32.0%</w:t>
            </w:r>
          </w:p>
        </w:tc>
        <w:tc>
          <w:tcPr>
            <w:tcW w:w="84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59</w:t>
            </w:r>
          </w:p>
          <w:p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4.2%</w:t>
            </w:r>
          </w:p>
        </w:tc>
        <w:tc>
          <w:tcPr>
            <w:tcW w:w="88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30</w:t>
            </w:r>
          </w:p>
          <w:p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2.1%</w:t>
            </w:r>
          </w:p>
        </w:tc>
        <w:tc>
          <w:tcPr>
            <w:tcW w:w="89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3.53</w:t>
            </w:r>
          </w:p>
        </w:tc>
        <w:tc>
          <w:tcPr>
            <w:tcW w:w="869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.680</w:t>
            </w:r>
          </w:p>
        </w:tc>
        <w:tc>
          <w:tcPr>
            <w:tcW w:w="14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04" w:top="1220" w:bottom="1100" w:left="1500" w:right="240"/>
        </w:sect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"/>
        <w:gridCol w:w="1969"/>
        <w:gridCol w:w="888"/>
        <w:gridCol w:w="888"/>
        <w:gridCol w:w="845"/>
        <w:gridCol w:w="885"/>
        <w:gridCol w:w="895"/>
        <w:gridCol w:w="869"/>
        <w:gridCol w:w="1459"/>
      </w:tblGrid>
      <w:tr>
        <w:trPr>
          <w:trHeight w:val="1396" w:hRule="atLeast"/>
        </w:trPr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9" w:type="dxa"/>
          </w:tcPr>
          <w:p>
            <w:pPr>
              <w:pStyle w:val="TableParagraph"/>
              <w:ind w:left="107" w:right="97"/>
              <w:rPr>
                <w:sz w:val="26"/>
              </w:rPr>
            </w:pPr>
            <w:r>
              <w:rPr>
                <w:sz w:val="26"/>
              </w:rPr>
              <w:t>specific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location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14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5"/>
                <w:sz w:val="26"/>
              </w:rPr>
              <w:t> </w:t>
            </w:r>
            <w:r>
              <w:rPr>
                <w:sz w:val="26"/>
              </w:rPr>
              <w:t>local</w:t>
            </w:r>
            <w:r>
              <w:rPr>
                <w:spacing w:val="15"/>
                <w:sz w:val="26"/>
              </w:rPr>
              <w:t> </w:t>
            </w:r>
            <w:r>
              <w:rPr>
                <w:sz w:val="26"/>
              </w:rPr>
              <w:t>or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network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environment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3.48</w:t>
            </w:r>
          </w:p>
        </w:tc>
      </w:tr>
      <w:tr>
        <w:trPr>
          <w:trHeight w:val="498" w:hRule="atLeast"/>
        </w:trPr>
        <w:tc>
          <w:tcPr>
            <w:tcW w:w="622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S/N</w:t>
            </w:r>
          </w:p>
        </w:tc>
        <w:tc>
          <w:tcPr>
            <w:tcW w:w="1969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Statements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SA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A</w:t>
            </w:r>
          </w:p>
        </w:tc>
        <w:tc>
          <w:tcPr>
            <w:tcW w:w="84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D</w:t>
            </w:r>
          </w:p>
        </w:tc>
        <w:tc>
          <w:tcPr>
            <w:tcW w:w="88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SD</w:t>
            </w:r>
          </w:p>
        </w:tc>
        <w:tc>
          <w:tcPr>
            <w:tcW w:w="89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Mean</w:t>
            </w:r>
          </w:p>
        </w:tc>
        <w:tc>
          <w:tcPr>
            <w:tcW w:w="869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S.D.</w:t>
            </w:r>
          </w:p>
        </w:tc>
        <w:tc>
          <w:tcPr>
            <w:tcW w:w="14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96" w:hRule="atLeast"/>
        </w:trPr>
        <w:tc>
          <w:tcPr>
            <w:tcW w:w="622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969" w:type="dxa"/>
          </w:tcPr>
          <w:p>
            <w:pPr>
              <w:pStyle w:val="TableParagraph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can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send,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receive, print or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save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e-mail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messages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846</w:t>
            </w:r>
          </w:p>
          <w:p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60.3%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428</w:t>
            </w:r>
          </w:p>
          <w:p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30.5%</w:t>
            </w:r>
          </w:p>
        </w:tc>
        <w:tc>
          <w:tcPr>
            <w:tcW w:w="84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66</w:t>
            </w:r>
          </w:p>
          <w:p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4.7%</w:t>
            </w:r>
          </w:p>
        </w:tc>
        <w:tc>
          <w:tcPr>
            <w:tcW w:w="88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63</w:t>
            </w:r>
          </w:p>
          <w:p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4.5%</w:t>
            </w:r>
          </w:p>
        </w:tc>
        <w:tc>
          <w:tcPr>
            <w:tcW w:w="89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3.47</w:t>
            </w:r>
          </w:p>
        </w:tc>
        <w:tc>
          <w:tcPr>
            <w:tcW w:w="869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.783</w:t>
            </w:r>
          </w:p>
        </w:tc>
        <w:tc>
          <w:tcPr>
            <w:tcW w:w="14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2" w:hRule="atLeast"/>
        </w:trPr>
        <w:tc>
          <w:tcPr>
            <w:tcW w:w="622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969" w:type="dxa"/>
          </w:tcPr>
          <w:p>
            <w:pPr>
              <w:pStyle w:val="TableParagraph"/>
              <w:tabs>
                <w:tab w:pos="404" w:val="left" w:leader="none"/>
                <w:tab w:pos="975" w:val="left" w:leader="none"/>
                <w:tab w:pos="1069" w:val="left" w:leader="none"/>
              </w:tabs>
              <w:ind w:left="107" w:right="100"/>
              <w:rPr>
                <w:sz w:val="26"/>
              </w:rPr>
            </w:pPr>
            <w:r>
              <w:rPr>
                <w:sz w:val="26"/>
              </w:rPr>
              <w:t>I</w:t>
              <w:tab/>
              <w:t>can</w:t>
              <w:tab/>
            </w:r>
            <w:r>
              <w:rPr>
                <w:spacing w:val="-1"/>
                <w:sz w:val="26"/>
              </w:rPr>
              <w:t>navigate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Internet/www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using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functional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keys</w:t>
            </w:r>
            <w:r>
              <w:rPr>
                <w:spacing w:val="27"/>
                <w:sz w:val="26"/>
              </w:rPr>
              <w:t> </w:t>
            </w:r>
            <w:r>
              <w:rPr>
                <w:sz w:val="26"/>
              </w:rPr>
              <w:t>like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back,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forward,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reload,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strop,</w:t>
              <w:tab/>
              <w:tab/>
            </w:r>
            <w:r>
              <w:rPr>
                <w:spacing w:val="-1"/>
                <w:sz w:val="26"/>
              </w:rPr>
              <w:t>refresh,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go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home,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etc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839</w:t>
            </w:r>
          </w:p>
          <w:p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59.8%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419</w:t>
            </w:r>
          </w:p>
          <w:p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29.9%</w:t>
            </w:r>
          </w:p>
        </w:tc>
        <w:tc>
          <w:tcPr>
            <w:tcW w:w="84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86</w:t>
            </w:r>
          </w:p>
          <w:p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6.1%</w:t>
            </w:r>
          </w:p>
        </w:tc>
        <w:tc>
          <w:tcPr>
            <w:tcW w:w="88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59</w:t>
            </w:r>
          </w:p>
          <w:p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4.2%</w:t>
            </w:r>
          </w:p>
        </w:tc>
        <w:tc>
          <w:tcPr>
            <w:tcW w:w="89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3.45</w:t>
            </w:r>
          </w:p>
        </w:tc>
        <w:tc>
          <w:tcPr>
            <w:tcW w:w="869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.789</w:t>
            </w:r>
          </w:p>
        </w:tc>
        <w:tc>
          <w:tcPr>
            <w:tcW w:w="14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6" w:hRule="atLeast"/>
        </w:trPr>
        <w:tc>
          <w:tcPr>
            <w:tcW w:w="622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969" w:type="dxa"/>
          </w:tcPr>
          <w:p>
            <w:pPr>
              <w:pStyle w:val="TableParagraph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I can launch any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web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browsers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779</w:t>
            </w:r>
          </w:p>
          <w:p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55.5%</w:t>
            </w:r>
          </w:p>
        </w:tc>
        <w:tc>
          <w:tcPr>
            <w:tcW w:w="888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436</w:t>
            </w:r>
          </w:p>
          <w:p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31.1%</w:t>
            </w:r>
          </w:p>
        </w:tc>
        <w:tc>
          <w:tcPr>
            <w:tcW w:w="84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96</w:t>
            </w:r>
          </w:p>
          <w:p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6.8%</w:t>
            </w:r>
          </w:p>
        </w:tc>
        <w:tc>
          <w:tcPr>
            <w:tcW w:w="88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92</w:t>
            </w:r>
          </w:p>
          <w:p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6.6%</w:t>
            </w:r>
          </w:p>
        </w:tc>
        <w:tc>
          <w:tcPr>
            <w:tcW w:w="895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3.36</w:t>
            </w:r>
          </w:p>
        </w:tc>
        <w:tc>
          <w:tcPr>
            <w:tcW w:w="869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.872</w:t>
            </w:r>
          </w:p>
        </w:tc>
        <w:tc>
          <w:tcPr>
            <w:tcW w:w="14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ind w:left="804"/>
        <w:jc w:val="both"/>
      </w:pPr>
      <w:r>
        <w:rPr/>
        <w:pict>
          <v:group style="position:absolute;margin-left:151.350006pt;margin-top:-34.416870pt;width:190.35pt;height:198.25pt;mso-position-horizontal-relative:page;mso-position-vertical-relative:paragraph;z-index:-21811200" coordorigin="3027,-688" coordsize="3807,3965">
            <v:shape style="position:absolute;left:3027;top:-689;width:3807;height:3965" coordorigin="3027,-688" coordsize="3807,3965" path="m4155,2918l4154,2912,4153,2905,4150,2898,4147,2891,4143,2884,4136,2875,4129,2867,4094,2833,3397,2136,3394,2134,3387,2131,3382,2130,3378,2131,3374,2132,3369,2134,3364,2138,3359,2141,3353,2146,3341,2158,3336,2164,3333,2169,3329,2173,3327,2178,3326,2183,3325,2187,3326,2191,3328,2195,3329,2198,3331,2201,3787,2657,3965,2832,3964,2833,3908,2803,3889,2793,3832,2764,3794,2744,3734,2713,3652,2673,3397,2546,3177,2436,3166,2430,3156,2426,3146,2422,3134,2417,3124,2415,3115,2414,3106,2414,3098,2415,3091,2418,3084,2421,3076,2427,3069,2434,3037,2466,3030,2473,3027,2483,3028,2495,3031,2505,3036,2516,3043,2527,3054,2539,3783,3268,3786,3271,3789,3273,3793,3274,3797,3276,3800,3276,3804,3275,3808,3274,3813,3272,3818,3269,3823,3266,3829,3261,3835,3255,3842,3248,3846,3243,3850,3238,3853,3232,3855,3228,3855,3224,3857,3219,3857,3216,3855,3212,3854,3208,3852,3205,3327,2680,3304,2658,3190,2546,3190,2546,3214,2558,3262,2584,3336,2623,3998,2953,4012,2960,4025,2965,4052,2976,4065,2979,4075,2980,4085,2981,4095,2981,4101,2978,4109,2975,4116,2970,4123,2963,4130,2956,4148,2938,4151,2934,4153,2929,4154,2923,4155,2918xm4361,2715l4361,2712,4358,2705,4356,2701,4353,2698,3592,1937,3588,1934,3581,1932,3578,1932,3573,1932,3569,1934,3560,1939,3555,1942,3549,1947,3537,1959,3529,1969,3523,1980,3522,1983,3521,1988,3521,1992,3524,1999,3526,2003,4290,2767,4294,2769,4301,2772,4304,2772,4308,2771,4313,2770,4317,2768,4322,2765,4327,2761,4333,2757,4346,2744,4354,2733,4357,2728,4359,2724,4360,2719,4361,2715xm4689,2385l4688,2380,4686,2375,4684,2371,4681,2365,4649,2316,4398,1924,4152,1539,4108,1471,4101,1460,4095,1451,4085,1439,4080,1436,4076,1435,4071,1433,4066,1435,4060,1438,4055,1442,4048,1447,4040,1455,4032,1463,4026,1469,4022,1474,4019,1480,4016,1484,4015,1489,4015,1493,4015,1496,4017,1501,4019,1505,4022,1509,4025,1514,4069,1581,4294,1924,4551,2316,4551,2316,4551,2316,3946,1924,3744,1793,3739,1789,3735,1787,3731,1785,3727,1784,3720,1784,3716,1785,3711,1787,3706,1790,3702,1794,3696,1800,3680,1816,3674,1823,3665,1834,3663,1840,3664,1845,3664,1851,3667,1855,3673,1861,3678,1866,3687,1872,3698,1879,3767,1924,4593,2452,4597,2454,4601,2456,4604,2457,4607,2459,4610,2459,4616,2460,4620,2459,4622,2458,4625,2457,4629,2456,4633,2453,4641,2448,4646,2444,4650,2440,4655,2435,4668,2422,4674,2416,4679,2410,4683,2405,4685,2400,4687,2394,4688,2390,4689,2385xm5207,1871l5206,1863,5197,1848,5181,1829,5174,1822,5166,1814,5146,1797,5141,1794,5132,1789,5128,1788,5121,1788,5118,1790,4921,1987,4638,1704,4806,1537,4807,1534,4807,1528,4807,1524,4803,1516,4799,1511,4783,1492,4768,1477,4749,1461,4743,1457,4735,1453,4731,1451,4727,1451,4723,1451,4721,1452,4554,1620,4306,1372,4500,1177,4502,1174,4502,1167,4500,1164,4496,1155,4487,1143,4476,1130,4461,1115,4447,1103,4441,1098,4436,1095,4427,1090,4423,1088,4416,1088,4413,1090,4171,1331,4169,1340,4170,1351,4172,1361,4177,1371,4185,1381,4196,1393,4900,2097,4911,2108,4922,2115,4932,2120,4941,2122,4953,2124,4961,2121,5206,1877,5207,1874,5207,1871xm5646,1430l5646,1427,5645,1423,5643,1420,5640,1417,5634,1411,5629,1406,5622,1401,5616,1397,5584,1377,5398,1267,5380,1256,5348,1237,5330,1227,5313,1218,5297,1209,5282,1202,5267,1195,5253,1189,5239,1183,5225,1179,5213,1175,5200,1173,5193,1171,5188,1170,5177,1169,5166,1169,5155,1170,5145,1171,5149,1154,5152,1137,5154,1119,5154,1102,5154,1084,5151,1066,5148,1048,5142,1030,5136,1011,5128,993,5118,974,5106,955,5093,936,5078,916,5061,897,5056,892,5056,1107,5055,1122,5051,1137,5046,1151,5038,1165,5028,1179,5017,1192,4952,1256,4686,990,4742,935,4751,925,4760,917,4768,911,4775,905,4784,898,4793,893,4803,889,4825,884,4847,882,4869,885,4892,892,4914,903,4937,918,4960,936,4984,958,4997,972,5009,987,5021,1001,5031,1016,5039,1032,5046,1047,5051,1062,5054,1077,5056,1093,5056,1107,5056,892,5046,882,5042,877,5021,858,5001,840,4980,824,4960,809,4939,797,4919,787,4898,779,4877,772,4857,767,4837,765,4817,764,4797,765,4778,769,4759,774,4740,782,4722,791,4714,796,4705,803,4696,810,4689,816,4681,823,4673,831,4663,840,4611,892,4559,944,4553,950,4550,959,4551,970,4554,979,4559,989,4566,1000,4577,1011,5311,1746,5315,1748,5318,1750,5322,1751,5325,1751,5329,1750,5334,1749,5338,1747,5343,1744,5348,1740,5354,1736,5360,1729,5367,1723,5372,1717,5375,1712,5378,1707,5380,1703,5381,1698,5382,1695,5382,1691,5381,1687,5379,1684,5377,1680,5037,1341,5081,1297,5093,1287,5105,1279,5117,1273,5130,1269,5144,1267,5158,1267,5173,1268,5188,1271,5204,1275,5220,1281,5237,1288,5254,1296,5272,1306,5291,1316,5310,1327,5329,1338,5561,1479,5567,1483,5572,1486,5577,1488,5581,1489,5585,1490,5590,1489,5595,1489,5600,1487,5604,1483,5609,1480,5615,1475,5622,1468,5629,1461,5635,1454,5643,1444,5645,1439,5646,1430xm5918,1094l5915,1068,5910,1042,5902,1015,5891,988,5878,960,5861,932,5841,904,5818,876,5791,848,5768,826,5745,807,5722,790,5700,776,5678,765,5657,755,5635,748,5615,742,5594,738,5574,735,5554,734,5534,734,5515,735,5496,736,5478,738,5459,741,5405,749,5370,753,5352,755,5335,755,5318,754,5301,752,5284,748,5267,744,5250,737,5234,729,5217,718,5201,705,5184,690,5173,678,5163,667,5154,655,5146,642,5139,630,5134,617,5130,605,5126,593,5125,581,5124,568,5125,556,5128,544,5132,532,5138,521,5146,510,5155,499,5166,489,5178,480,5191,473,5204,468,5217,464,5230,461,5242,459,5254,457,5265,456,5295,454,5306,454,5314,452,5319,448,5319,445,5318,439,5317,435,5306,420,5296,408,5268,380,5245,361,5238,357,5224,353,5218,352,5208,352,5194,353,5184,354,5173,356,5151,362,5140,366,5129,370,5118,375,5107,381,5097,387,5088,394,5078,402,5070,410,5055,426,5042,444,5032,463,5024,483,5018,504,5015,525,5014,548,5017,571,5021,594,5028,618,5038,642,5050,667,5065,692,5083,717,5104,742,5127,766,5151,789,5174,809,5197,825,5219,839,5241,851,5263,860,5284,868,5305,874,5325,879,5345,882,5365,883,5385,883,5404,883,5423,881,5442,879,5460,877,5532,866,5549,864,5567,863,5583,863,5600,863,5617,866,5634,869,5651,874,5667,881,5684,889,5701,900,5718,913,5734,928,5749,944,5762,960,5773,975,5783,991,5791,1006,5797,1022,5802,1037,5804,1051,5806,1066,5806,1081,5804,1094,5800,1108,5795,1121,5788,1134,5780,1145,5770,1156,5756,1169,5741,1180,5725,1189,5710,1195,5694,1200,5679,1204,5664,1207,5650,1209,5637,1211,5624,1211,5613,1212,5589,1211,5580,1213,5575,1218,5574,1221,5574,1227,5575,1230,5580,1240,5584,1246,5602,1266,5620,1284,5629,1291,5636,1298,5643,1302,5652,1309,5661,1313,5676,1317,5688,1318,5713,1316,5725,1315,5750,1309,5763,1306,5777,1301,5790,1295,5804,1288,5818,1280,5831,1271,5844,1261,5857,1249,5873,1231,5887,1211,5899,1190,5908,1167,5914,1144,5917,1120,5918,1094xm6165,911l6165,908,6162,901,6159,897,6156,894,5395,133,5392,131,5385,128,5381,128,5377,129,5369,132,5363,135,5358,138,5352,143,5340,155,5332,166,5329,171,5326,180,5325,184,5325,188,5327,195,5330,199,6094,963,6097,966,6104,968,6108,969,6112,967,6116,966,6126,961,6137,953,6150,940,6154,934,6158,930,6161,924,6163,920,6164,915,6165,911xm6454,623l6453,619,6451,612,6448,609,5760,-79,5901,-220,5902,-222,5902,-226,5901,-233,5896,-242,5892,-248,5876,-267,5868,-275,5860,-283,5840,-300,5835,-304,5825,-309,5818,-310,5814,-310,5812,-309,5465,38,5463,41,5464,44,5464,48,5465,51,5470,61,5474,67,5479,72,5485,79,5491,86,5507,102,5514,109,5532,123,5541,127,5544,128,5548,128,5551,129,5554,127,5694,-13,6382,675,6386,677,6393,680,6396,680,6400,679,6405,678,6415,673,6426,664,6438,652,6446,641,6450,636,6451,631,6452,627,6454,623xm6834,243l6833,239,6831,232,6828,229,6534,-65,6495,-138,6305,-504,6228,-651,6217,-671,6212,-677,6207,-683,6202,-686,6192,-688,6187,-686,6181,-683,6175,-678,6167,-671,6151,-656,6146,-649,6139,-640,6137,-635,6136,-632,6135,-627,6135,-623,6140,-610,6144,-605,6303,-308,6352,-222,6404,-134,6403,-133,6225,-234,6152,-274,6004,-353,5925,-396,5916,-400,5912,-401,5903,-399,5899,-398,5895,-395,5884,-387,5877,-381,5861,-365,5846,-347,5845,-342,5847,-332,5850,-328,5856,-323,5862,-318,5883,-306,5956,-267,6322,-77,6468,0,6763,294,6766,297,6773,300,6776,300,6780,298,6785,298,6795,293,6805,285,6818,272,6823,266,6826,261,6831,251,6832,247,6834,243xe" filled="true" fillcolor="#ffc000" stroked="false">
              <v:path arrowok="t"/>
              <v:fill opacity="32896f" type="solid"/>
            </v:shape>
            <v:line style="position:absolute" from="3700,1831" to="3893,1831" stroked="true" strokeweight=".491416pt" strokecolor="#000000">
              <v:stroke dashstyle="solid"/>
            </v:line>
            <v:line style="position:absolute" from="4576,2716" to="4769,2716" stroked="true" strokeweight=".492946pt" strokecolor="#000000">
              <v:stroke dashstyle="solid"/>
            </v:line>
            <v:line style="position:absolute" from="5970,3184" to="6163,3184" stroked="true" strokeweight=".492946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328.158020pt;margin-top:-218.456894pt;width:204.6pt;height:205.45pt;mso-position-horizontal-relative:page;mso-position-vertical-relative:paragraph;z-index:-21810688" coordorigin="6563,-4369" coordsize="4092,4109" path="m7514,-499l7514,-537,7508,-576,7497,-616,7482,-658,7462,-700,7438,-744,7409,-789,7399,-802,7399,-527,7395,-500,7386,-475,7372,-451,7353,-429,7330,-409,7307,-395,7282,-385,7257,-380,7230,-379,7203,-382,7174,-389,7145,-400,7115,-414,7084,-432,7052,-453,7020,-477,6987,-504,6953,-533,6919,-564,6884,-598,6854,-630,6825,-661,6798,-693,6772,-726,6749,-757,6729,-789,6712,-820,6698,-851,6687,-881,6680,-910,6677,-939,6677,-966,6681,-993,6690,-1018,6704,-1041,6723,-1064,6745,-1083,6768,-1097,6792,-1107,6818,-1112,6845,-1112,6873,-1109,6901,-1103,6931,-1092,6961,-1078,6992,-1060,7023,-1040,7056,-1017,7088,-990,7121,-962,7155,-931,7188,-899,7219,-867,7248,-834,7276,-802,7302,-770,7325,-737,7346,-706,7363,-674,7377,-644,7388,-613,7396,-583,7399,-555,7399,-527,7399,-802,7375,-835,7338,-881,7296,-928,7250,-976,7203,-1021,7156,-1063,7111,-1100,7095,-1112,7067,-1133,7024,-1161,6982,-1184,6941,-1203,6902,-1218,6864,-1227,6828,-1231,6793,-1231,6759,-1226,6726,-1217,6695,-1202,6665,-1182,6637,-1158,6612,-1128,6591,-1097,6577,-1065,6567,-1030,6563,-994,6564,-956,6569,-917,6579,-877,6595,-836,6614,-793,6638,-749,6667,-705,6700,-660,6737,-614,6778,-568,6822,-521,6871,-474,6918,-432,6964,-395,7008,-361,7052,-333,7094,-309,7134,-289,7173,-275,7211,-265,7248,-261,7283,-261,7318,-265,7351,-274,7382,-289,7412,-309,7440,-335,7466,-364,7476,-379,7486,-395,7501,-428,7510,-463,7514,-499xm7816,-740l7816,-743,7813,-751,7811,-754,7479,-1086,7651,-1258,7652,-1261,7651,-1268,7650,-1272,7648,-1277,7646,-1281,7642,-1287,7626,-1305,7610,-1322,7590,-1339,7585,-1342,7577,-1346,7573,-1347,7569,-1347,7566,-1347,7564,-1346,7391,-1173,7123,-1442,7305,-1624,7306,-1626,7306,-1630,7305,-1637,7301,-1646,7297,-1653,7280,-1671,7272,-1679,7265,-1687,7245,-1704,7229,-1713,7222,-1714,7218,-1714,7216,-1713,6987,-1484,6984,-1475,6985,-1464,6988,-1455,6993,-1445,7000,-1434,7011,-1422,7745,-688,7748,-686,7751,-685,7756,-683,7759,-683,7763,-684,7767,-685,7772,-687,7777,-690,7782,-694,7788,-698,7801,-711,7806,-717,7809,-722,7812,-727,7814,-731,7815,-736,7816,-740xm8351,-1275l8351,-1278,8349,-1285,8346,-1289,8343,-1292,7582,-2053,7578,-2056,7571,-2058,7568,-2059,7563,-2058,7559,-2057,7550,-2052,7539,-2043,7527,-2031,7522,-2026,7519,-2021,7514,-2011,7512,-2007,7511,-2002,7511,-1998,7514,-1991,7516,-1988,8280,-1223,8284,-1221,8291,-1218,8294,-1218,8298,-1219,8303,-1220,8307,-1222,8313,-1225,8318,-1229,8323,-1234,8336,-1246,8344,-1257,8347,-1262,8349,-1267,8350,-1271,8351,-1275xm8711,-1708l8711,-1725,8710,-1742,8707,-1759,8703,-1776,8698,-1794,8691,-1811,8683,-1829,8674,-1847,8663,-1866,8651,-1885,8638,-1903,8623,-1922,8607,-1940,8600,-1947,8600,-1742,8599,-1728,8597,-1715,8594,-1702,8589,-1690,8582,-1677,8574,-1665,8563,-1654,8468,-1559,8190,-1837,8268,-1916,8274,-1921,8284,-1930,8299,-1942,8314,-1951,8329,-1958,8344,-1962,8359,-1964,8375,-1965,8391,-1964,8407,-1960,8423,-1955,8440,-1948,8457,-1939,8473,-1928,8491,-1915,8508,-1901,8526,-1884,8541,-1867,8555,-1851,8567,-1835,8576,-1819,8584,-1803,8591,-1787,8595,-1772,8598,-1757,8600,-1742,8600,-1947,8589,-1959,8582,-1965,8568,-1978,8548,-1995,8528,-2011,8507,-2025,8487,-2037,8467,-2048,8447,-2056,8443,-2058,8428,-2063,8409,-2068,8391,-2072,8373,-2073,8356,-2074,8339,-2072,8324,-2069,8310,-2064,8296,-2058,8298,-2072,8299,-2086,8298,-2100,8296,-2115,8293,-2129,8289,-2144,8284,-2159,8278,-2174,8271,-2189,8263,-2204,8253,-2219,8243,-2234,8232,-2248,8220,-2263,8213,-2271,8213,-2074,8213,-2061,8211,-2048,8207,-2034,8201,-2021,8192,-2008,8181,-1995,8106,-1921,7851,-2177,7918,-2244,7932,-2257,7946,-2268,7959,-2276,7972,-2281,7985,-2285,7998,-2286,8011,-2286,8024,-2285,8038,-2281,8052,-2275,8066,-2269,8080,-2260,8094,-2251,8108,-2240,8122,-2227,8137,-2214,8149,-2201,8161,-2187,8171,-2173,8181,-2160,8190,-2145,8198,-2130,8204,-2116,8208,-2102,8211,-2088,8213,-2074,8213,-2271,8207,-2277,8199,-2286,8194,-2291,8170,-2314,8147,-2333,8123,-2351,8100,-2366,8076,-2379,8054,-2389,8031,-2396,8009,-2401,7987,-2403,7965,-2402,7944,-2398,7922,-2393,7901,-2384,7880,-2371,7858,-2354,7836,-2333,7778,-2275,7719,-2216,7716,-2207,7717,-2196,7720,-2187,7725,-2177,7732,-2166,7743,-2154,8447,-1450,8459,-1439,8469,-1432,8479,-1427,8488,-1425,8500,-1423,8509,-1426,8642,-1559,8643,-1560,8656,-1574,8668,-1589,8678,-1603,8686,-1617,8693,-1631,8699,-1645,8704,-1660,8707,-1676,8710,-1692,8711,-1708xm9282,-2200l9281,-2205,9280,-2210,9277,-2215,9272,-2221,9266,-2226,9247,-2239,9151,-2300,8867,-2479,8867,-2366,8695,-2195,8431,-2605,8386,-2674,8387,-2674,8387,-2674,8867,-2366,8867,-2479,8557,-2674,8348,-2807,8337,-2813,8332,-2814,8327,-2815,8323,-2815,8317,-2813,8312,-2812,8307,-2809,8301,-2804,8295,-2799,8288,-2792,8272,-2777,8266,-2771,8262,-2765,8258,-2760,8255,-2754,8253,-2749,8252,-2744,8251,-2740,8253,-2735,8254,-2730,8257,-2726,8260,-2720,8304,-2651,8592,-2195,8653,-2097,8828,-1821,8835,-1810,8841,-1802,8846,-1797,8851,-1791,8857,-1788,8862,-1786,8867,-1785,8872,-1787,8878,-1790,8883,-1794,8890,-1800,8897,-1807,8904,-1814,8909,-1821,8913,-1826,8917,-1831,8919,-1835,8919,-1840,8920,-1844,8920,-1848,8918,-1852,8917,-1856,8915,-1860,8912,-1865,8874,-1922,8762,-2095,8862,-2195,8967,-2300,9202,-2150,9207,-2147,9211,-2146,9218,-2143,9222,-2143,9225,-2144,9230,-2144,9234,-2147,9240,-2151,9245,-2155,9251,-2161,9259,-2169,9267,-2177,9273,-2184,9277,-2189,9281,-2195,9282,-2200xm9590,-2620l9588,-2659,9581,-2700,9569,-2741,9552,-2784,9529,-2828,9502,-2874,9478,-2908,9478,-2657,9477,-2630,9472,-2603,9464,-2578,9451,-2553,9433,-2529,9411,-2505,9344,-2437,8729,-3052,8796,-3119,8822,-3142,8848,-3159,8875,-3172,8902,-3180,8930,-3182,8959,-3182,8989,-3178,9019,-3170,9050,-3159,9081,-3145,9113,-3127,9145,-3106,9178,-3082,9210,-3055,9242,-3027,9274,-2996,9313,-2957,9347,-2918,9377,-2882,9403,-2847,9425,-2812,9443,-2779,9458,-2746,9468,-2715,9475,-2686,9478,-2657,9478,-2908,9469,-2921,9431,-2969,9388,-3019,9339,-3070,9295,-3112,9251,-3150,9210,-3182,9207,-3184,9164,-3214,9121,-3240,9079,-3261,9038,-3277,8998,-3290,8959,-3297,8920,-3300,8883,-3298,8847,-3292,8812,-3280,8778,-3262,8745,-3239,8713,-3210,8601,-3098,8595,-3092,8592,-3084,8594,-3072,8596,-3063,8601,-3053,8609,-3042,8619,-3031,9324,-2326,9335,-2316,9346,-2308,9356,-2303,9365,-2301,9376,-2300,9385,-2302,9495,-2413,9517,-2437,9524,-2445,9548,-2478,9566,-2512,9579,-2547,9587,-2583,9590,-2620xm10215,-3132l10213,-3137,10212,-3142,10209,-3147,10204,-3153,10198,-3158,10190,-3164,10179,-3171,10083,-3232,9799,-3411,9799,-3299,9627,-3127,9539,-3264,9363,-3537,9319,-3606,9319,-3606,9319,-3606,9319,-3606,9799,-3299,9799,-3411,9490,-3606,9280,-3739,9269,-3745,9264,-3746,9259,-3748,9255,-3747,9250,-3746,9244,-3744,9239,-3741,9227,-3732,9205,-3709,9198,-3703,9194,-3697,9190,-3692,9187,-3686,9186,-3682,9184,-3676,9183,-3672,9185,-3668,9186,-3663,9189,-3658,9192,-3652,9221,-3606,9280,-3514,9524,-3127,9556,-3076,9760,-2753,9767,-2742,9773,-2734,9778,-2729,9783,-2723,9789,-2720,9799,-2717,9804,-2719,9810,-2722,9815,-2726,9822,-2732,9836,-2746,9841,-2753,9849,-2763,9851,-2767,9851,-2772,9852,-2777,9852,-2780,9850,-2785,9847,-2792,9844,-2797,9695,-3027,9795,-3127,9900,-3232,10134,-3082,10139,-3080,10143,-3078,10147,-3076,10150,-3075,10154,-3075,10158,-3076,10162,-3077,10166,-3079,10172,-3083,10177,-3087,10183,-3093,10199,-3109,10205,-3116,10209,-3122,10213,-3127,10215,-3132xm10654,-3581l10652,-3594,10650,-3601,10643,-3616,10636,-3624,10628,-3632,9896,-4364,9893,-4366,9886,-4369,9882,-4369,9873,-4368,9869,-4366,9864,-4362,9859,-4359,9853,-4354,9841,-4342,9836,-4336,9833,-4331,9829,-4326,9827,-4321,9825,-4312,9826,-4308,9829,-4301,9831,-4298,10262,-3867,10464,-3667,10464,-3667,10388,-3706,10274,-3766,10074,-3866,9843,-3981,9689,-4058,9666,-4069,9646,-4078,9634,-4082,9623,-4085,9614,-4086,9606,-4086,9597,-4085,9583,-4078,9576,-4073,9529,-4026,9527,-4017,9528,-4004,9530,-3994,9535,-3984,9543,-3973,9554,-3961,10283,-3232,10288,-3227,10296,-3224,10300,-3223,10304,-3225,10308,-3225,10318,-3230,10328,-3238,10341,-3251,10346,-3257,10349,-3262,10352,-3267,10354,-3272,10355,-3276,10356,-3280,10356,-3284,10353,-3292,10351,-3294,9803,-3842,9689,-3953,9690,-3954,9737,-3928,9835,-3876,9958,-3815,10333,-3629,10483,-3554,10512,-3540,10551,-3524,10564,-3521,10574,-3520,10585,-3518,10594,-3519,10601,-3522,10608,-3524,10616,-3529,10648,-3561,10651,-3565,10654,-3576,10654,-3581xe" filled="true" fillcolor="#ffc000" stroked="false">
            <v:path arrowok="t"/>
            <v:fill opacity="32896f" type="solid"/>
            <w10:wrap type="none"/>
          </v:shape>
        </w:pict>
      </w:r>
      <w:r>
        <w:rPr/>
        <w:t>Criterion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2.50</w:t>
      </w:r>
    </w:p>
    <w:p>
      <w:pPr>
        <w:pStyle w:val="BodyText"/>
        <w:spacing w:before="199"/>
        <w:ind w:left="1524"/>
        <w:jc w:val="both"/>
      </w:pPr>
      <w:r>
        <w:rPr/>
        <w:t>The</w:t>
      </w:r>
      <w:r>
        <w:rPr>
          <w:spacing w:val="9"/>
        </w:rPr>
        <w:t> </w:t>
      </w:r>
      <w:r>
        <w:rPr/>
        <w:t>result</w:t>
      </w:r>
      <w:r>
        <w:rPr>
          <w:spacing w:val="11"/>
        </w:rPr>
        <w:t> </w:t>
      </w:r>
      <w:r>
        <w:rPr/>
        <w:t>showed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lecturers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study</w:t>
      </w:r>
      <w:r>
        <w:rPr>
          <w:spacing w:val="3"/>
        </w:rPr>
        <w:t> </w:t>
      </w:r>
      <w:r>
        <w:rPr/>
        <w:t>possessed</w:t>
      </w:r>
      <w:r>
        <w:rPr>
          <w:spacing w:val="10"/>
        </w:rPr>
        <w:t> </w:t>
      </w:r>
      <w:r>
        <w:rPr/>
        <w:t>computer</w:t>
      </w:r>
      <w:r>
        <w:rPr>
          <w:spacing w:val="11"/>
        </w:rPr>
        <w:t> </w:t>
      </w:r>
      <w:r>
        <w:rPr/>
        <w:t>skills</w:t>
      </w:r>
      <w:r>
        <w:rPr>
          <w:spacing w:val="11"/>
        </w:rPr>
        <w:t> </w:t>
      </w:r>
      <w:r>
        <w:rPr/>
        <w:t>(mean</w:t>
      </w:r>
      <w:r>
        <w:rPr>
          <w:spacing w:val="10"/>
        </w:rPr>
        <w:t> </w:t>
      </w:r>
      <w:r>
        <w:rPr/>
        <w:t>3.48</w:t>
      </w:r>
    </w:p>
    <w:p>
      <w:pPr>
        <w:pStyle w:val="BodyText"/>
        <w:spacing w:line="408" w:lineRule="auto" w:before="140"/>
        <w:ind w:left="804" w:right="908"/>
        <w:jc w:val="both"/>
      </w:pPr>
      <w:r>
        <w:rPr/>
        <w:pict>
          <v:line style="position:absolute;mso-position-horizontal-relative:page;mso-position-vertical-relative:paragraph;z-index:-21810176" from="121.23819pt,30.312492pt" to="130.883683pt,30.312492pt" stroked="true" strokeweight=".492946pt" strokecolor="#000000">
            <v:stroke dashstyle="solid"/>
            <w10:wrap type="none"/>
          </v:line>
        </w:pict>
      </w:r>
      <w:r>
        <w:rPr/>
        <w:t>&gt;</w:t>
      </w:r>
      <w:r>
        <w:rPr>
          <w:spacing w:val="7"/>
        </w:rPr>
        <w:t> </w:t>
      </w:r>
      <w:r>
        <w:rPr/>
        <w:t>criterion</w:t>
      </w:r>
      <w:r>
        <w:rPr>
          <w:spacing w:val="9"/>
        </w:rPr>
        <w:t> </w:t>
      </w:r>
      <w:r>
        <w:rPr/>
        <w:t>mean</w:t>
      </w:r>
      <w:r>
        <w:rPr>
          <w:spacing w:val="8"/>
        </w:rPr>
        <w:t> </w:t>
      </w:r>
      <w:r>
        <w:rPr/>
        <w:t>2.50)</w:t>
      </w:r>
      <w:r>
        <w:rPr>
          <w:spacing w:val="8"/>
        </w:rPr>
        <w:t> </w:t>
      </w:r>
      <w:r>
        <w:rPr/>
        <w:t>such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word</w:t>
      </w:r>
      <w:r>
        <w:rPr>
          <w:spacing w:val="8"/>
        </w:rPr>
        <w:t> </w:t>
      </w:r>
      <w:r>
        <w:rPr/>
        <w:t>processing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Internet</w:t>
      </w:r>
      <w:r>
        <w:rPr>
          <w:spacing w:val="8"/>
        </w:rPr>
        <w:t> </w:t>
      </w:r>
      <w:r>
        <w:rPr/>
        <w:t>skills.</w:t>
      </w:r>
      <w:r>
        <w:rPr>
          <w:spacing w:val="11"/>
        </w:rPr>
        <w:t> </w:t>
      </w:r>
      <w:r>
        <w:rPr/>
        <w:t>I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use</w:t>
      </w:r>
      <w:r>
        <w:rPr>
          <w:spacing w:val="8"/>
        </w:rPr>
        <w:t> </w:t>
      </w:r>
      <w:r>
        <w:rPr/>
        <w:t>input</w:t>
      </w:r>
      <w:r>
        <w:rPr>
          <w:spacing w:val="9"/>
        </w:rPr>
        <w:t> </w:t>
      </w:r>
      <w:r>
        <w:rPr/>
        <w:t>devices</w:t>
      </w:r>
      <w:r>
        <w:rPr>
          <w:spacing w:val="-57"/>
        </w:rPr>
        <w:t> </w:t>
      </w:r>
      <w:r>
        <w:rPr/>
        <w:t>(</w:t>
      </w:r>
      <w:r>
        <w:rPr>
          <w:spacing w:val="-6"/>
        </w:rPr>
        <w:t> </w:t>
      </w:r>
      <w:r>
        <w:rPr>
          <w:i/>
        </w:rPr>
        <w:t>X</w:t>
      </w:r>
      <w:r>
        <w:rPr>
          <w:i/>
          <w:spacing w:val="98"/>
        </w:rPr>
        <w:t> </w:t>
      </w:r>
      <w:r>
        <w:rPr/>
        <w:t>=3.56;</w:t>
      </w:r>
      <w:r>
        <w:rPr>
          <w:spacing w:val="19"/>
        </w:rPr>
        <w:t> </w:t>
      </w:r>
      <w:r>
        <w:rPr/>
        <w:t>SD=3.53).</w:t>
      </w:r>
      <w:r>
        <w:rPr>
          <w:spacing w:val="23"/>
        </w:rPr>
        <w:t> </w:t>
      </w:r>
      <w:r>
        <w:rPr/>
        <w:t>I</w:t>
      </w:r>
      <w:r>
        <w:rPr>
          <w:spacing w:val="18"/>
        </w:rPr>
        <w:t> </w:t>
      </w:r>
      <w:r>
        <w:rPr/>
        <w:t>can</w:t>
      </w:r>
      <w:r>
        <w:rPr>
          <w:spacing w:val="21"/>
        </w:rPr>
        <w:t> </w:t>
      </w:r>
      <w:r>
        <w:rPr/>
        <w:t>save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file,</w:t>
      </w:r>
      <w:r>
        <w:rPr>
          <w:spacing w:val="20"/>
        </w:rPr>
        <w:t> </w:t>
      </w:r>
      <w:r>
        <w:rPr/>
        <w:t>flash</w:t>
      </w:r>
      <w:r>
        <w:rPr>
          <w:spacing w:val="19"/>
        </w:rPr>
        <w:t> </w:t>
      </w:r>
      <w:r>
        <w:rPr/>
        <w:t>or</w:t>
      </w:r>
      <w:r>
        <w:rPr>
          <w:spacing w:val="18"/>
        </w:rPr>
        <w:t> </w:t>
      </w:r>
      <w:r>
        <w:rPr/>
        <w:t>other</w:t>
      </w:r>
      <w:r>
        <w:rPr>
          <w:spacing w:val="17"/>
        </w:rPr>
        <w:t> </w:t>
      </w:r>
      <w:r>
        <w:rPr/>
        <w:t>location</w:t>
      </w:r>
      <w:r>
        <w:rPr>
          <w:spacing w:val="17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local</w:t>
      </w:r>
      <w:r>
        <w:rPr>
          <w:spacing w:val="19"/>
        </w:rPr>
        <w:t> </w:t>
      </w:r>
      <w:r>
        <w:rPr/>
        <w:t>or</w:t>
      </w:r>
      <w:r>
        <w:rPr>
          <w:spacing w:val="18"/>
        </w:rPr>
        <w:t> </w:t>
      </w:r>
      <w:r>
        <w:rPr/>
        <w:t>network</w:t>
      </w:r>
    </w:p>
    <w:p>
      <w:pPr>
        <w:pStyle w:val="BodyText"/>
        <w:spacing w:line="20" w:lineRule="exact"/>
        <w:ind w:left="8719"/>
        <w:rPr>
          <w:sz w:val="2"/>
        </w:rPr>
      </w:pPr>
      <w:r>
        <w:rPr>
          <w:sz w:val="2"/>
        </w:rPr>
        <w:pict>
          <v:group style="width:9.65pt;height:.5pt;mso-position-horizontal-relative:char;mso-position-vertical-relative:line" coordorigin="0,0" coordsize="193,10">
            <v:line style="position:absolute" from="0,5" to="193,5" stroked="true" strokeweight=".491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60" w:lineRule="auto"/>
        <w:ind w:left="804" w:right="908"/>
        <w:jc w:val="both"/>
      </w:pPr>
      <w:r>
        <w:rPr/>
        <w:pict>
          <v:shape style="position:absolute;margin-left:125.730003pt;margin-top:39.87001pt;width:52.2pt;height:52.4pt;mso-position-horizontal-relative:page;mso-position-vertical-relative:paragraph;z-index:-21811712" coordorigin="2515,797" coordsize="1044,1048" path="m2881,797l2829,836,2821,854,2821,857,2824,864,2827,868,3313,1354,3338,1380,3380,1431,3424,1501,3445,1565,3446,1585,3446,1604,3418,1673,3359,1718,3303,1727,3283,1725,3218,1704,3145,1659,3093,1616,2585,1109,2582,1107,2525,1138,2515,1161,2515,1164,3013,1668,3085,1733,3155,1783,3221,1818,3284,1838,3343,1844,3370,1842,3447,1816,3511,1758,3550,1681,3558,1624,3556,1594,3541,1531,3512,1464,3469,1395,3412,1324,2892,803,2888,800,2881,797xe" filled="true" fillcolor="#ffc000" stroked="false">
            <v:path arrowok="t"/>
            <v:fill opacity="32896f" type="solid"/>
            <w10:wrap type="none"/>
          </v:shape>
        </w:pict>
      </w:r>
      <w:r>
        <w:rPr/>
        <w:t>environment ( </w:t>
      </w:r>
      <w:r>
        <w:rPr>
          <w:i/>
        </w:rPr>
        <w:t>X </w:t>
      </w:r>
      <w:r>
        <w:rPr/>
        <w:t>=3.53; SD=. 74), and I can print a document from the computer ( </w:t>
      </w:r>
      <w:r>
        <w:rPr>
          <w:i/>
        </w:rPr>
        <w:t>X </w:t>
      </w:r>
      <w:r>
        <w:rPr/>
        <w:t>=3.52;</w:t>
      </w:r>
      <w:r>
        <w:rPr>
          <w:spacing w:val="-57"/>
        </w:rPr>
        <w:t> </w:t>
      </w:r>
      <w:r>
        <w:rPr/>
        <w:t>SD=.</w:t>
      </w:r>
      <w:r>
        <w:rPr>
          <w:spacing w:val="27"/>
        </w:rPr>
        <w:t> </w:t>
      </w:r>
      <w:r>
        <w:rPr/>
        <w:t>73).</w:t>
      </w:r>
      <w:r>
        <w:rPr>
          <w:spacing w:val="27"/>
        </w:rPr>
        <w:t> </w:t>
      </w:r>
      <w:r>
        <w:rPr/>
        <w:t>Other</w:t>
      </w:r>
      <w:r>
        <w:rPr>
          <w:spacing w:val="26"/>
        </w:rPr>
        <w:t> </w:t>
      </w:r>
      <w:r>
        <w:rPr/>
        <w:t>computer</w:t>
      </w:r>
      <w:r>
        <w:rPr>
          <w:spacing w:val="27"/>
        </w:rPr>
        <w:t> </w:t>
      </w:r>
      <w:r>
        <w:rPr/>
        <w:t>skills</w:t>
      </w:r>
      <w:r>
        <w:rPr>
          <w:spacing w:val="28"/>
        </w:rPr>
        <w:t> </w:t>
      </w:r>
      <w:r>
        <w:rPr/>
        <w:t>possessed</w:t>
      </w:r>
      <w:r>
        <w:rPr>
          <w:spacing w:val="31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27"/>
        </w:rPr>
        <w:t> </w:t>
      </w:r>
      <w:r>
        <w:rPr/>
        <w:t>lecturers</w:t>
      </w:r>
      <w:r>
        <w:rPr>
          <w:spacing w:val="27"/>
        </w:rPr>
        <w:t> </w:t>
      </w:r>
      <w:r>
        <w:rPr/>
        <w:t>were:</w:t>
      </w:r>
      <w:r>
        <w:rPr>
          <w:spacing w:val="31"/>
        </w:rPr>
        <w:t> </w:t>
      </w:r>
      <w:r>
        <w:rPr/>
        <w:t>I</w:t>
      </w:r>
      <w:r>
        <w:rPr>
          <w:spacing w:val="24"/>
        </w:rPr>
        <w:t> </w:t>
      </w:r>
      <w:r>
        <w:rPr/>
        <w:t>can</w:t>
      </w:r>
      <w:r>
        <w:rPr>
          <w:spacing w:val="28"/>
        </w:rPr>
        <w:t> </w:t>
      </w:r>
      <w:r>
        <w:rPr/>
        <w:t>send,</w:t>
      </w:r>
      <w:r>
        <w:rPr>
          <w:spacing w:val="28"/>
        </w:rPr>
        <w:t> </w:t>
      </w:r>
      <w:r>
        <w:rPr/>
        <w:t>receive,</w:t>
      </w:r>
      <w:r>
        <w:rPr>
          <w:spacing w:val="27"/>
        </w:rPr>
        <w:t> </w:t>
      </w:r>
      <w:r>
        <w:rPr/>
        <w:t>or</w:t>
      </w:r>
    </w:p>
    <w:p>
      <w:pPr>
        <w:pStyle w:val="BodyText"/>
        <w:spacing w:line="408" w:lineRule="auto" w:before="39"/>
        <w:ind w:left="804" w:right="910"/>
        <w:jc w:val="both"/>
      </w:pPr>
      <w:r>
        <w:rPr/>
        <w:pict>
          <v:line style="position:absolute;mso-position-horizontal-relative:page;mso-position-vertical-relative:paragraph;z-index:-21809664" from="167.588196pt,48.806858pt" to="177.233689pt,48.806858pt" stroked="true" strokeweight=".491416pt" strokecolor="#000000">
            <v:stroke dashstyle="solid"/>
            <w10:wrap type="none"/>
          </v:line>
        </w:pict>
      </w:r>
      <w:r>
        <w:rPr/>
        <w:t>save e-mail message ( </w:t>
      </w:r>
      <w:r>
        <w:rPr>
          <w:i/>
        </w:rPr>
        <w:t>X </w:t>
      </w:r>
      <w:r>
        <w:rPr/>
        <w:t>=3.47; SD=. 783), I can navigate the</w:t>
      </w:r>
      <w:r>
        <w:rPr>
          <w:spacing w:val="60"/>
        </w:rPr>
        <w:t> </w:t>
      </w:r>
      <w:r>
        <w:rPr/>
        <w:t>Internet using functional</w:t>
      </w:r>
      <w:r>
        <w:rPr>
          <w:spacing w:val="1"/>
        </w:rPr>
        <w:t> </w:t>
      </w:r>
      <w:r>
        <w:rPr/>
        <w:t>keys like back, forward, refresh, etc ( </w:t>
      </w:r>
      <w:r>
        <w:rPr>
          <w:i/>
        </w:rPr>
        <w:t>X </w:t>
      </w:r>
      <w:r>
        <w:rPr/>
        <w:t>=3.45; SD=. 789) and I can launch any of the web</w:t>
      </w:r>
      <w:r>
        <w:rPr>
          <w:spacing w:val="1"/>
        </w:rPr>
        <w:t> </w:t>
      </w:r>
      <w:r>
        <w:rPr/>
        <w:t>browsers</w:t>
      </w:r>
      <w:r>
        <w:rPr>
          <w:spacing w:val="-1"/>
        </w:rPr>
        <w:t> </w:t>
      </w:r>
      <w:r>
        <w:rPr/>
        <w:t>(</w:t>
      </w:r>
      <w:r>
        <w:rPr>
          <w:spacing w:val="-2"/>
        </w:rPr>
        <w:t> </w:t>
      </w:r>
      <w:r>
        <w:rPr>
          <w:i/>
        </w:rPr>
        <w:t>X</w:t>
      </w:r>
      <w:r>
        <w:rPr>
          <w:i/>
          <w:spacing w:val="18"/>
        </w:rPr>
        <w:t> </w:t>
      </w:r>
      <w:r>
        <w:rPr/>
        <w:t>=3.36; SD=. 872).</w:t>
      </w:r>
    </w:p>
    <w:p>
      <w:pPr>
        <w:pStyle w:val="Heading2"/>
        <w:spacing w:line="480" w:lineRule="auto" w:before="147"/>
        <w:ind w:right="914"/>
      </w:pP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lecturers’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deferral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Nigeria?</w:t>
      </w:r>
    </w:p>
    <w:p>
      <w:pPr>
        <w:spacing w:after="0" w:line="480" w:lineRule="auto"/>
        <w:sectPr>
          <w:pgSz w:w="12240" w:h="15840"/>
          <w:pgMar w:header="0" w:footer="904" w:top="1220" w:bottom="1180" w:left="1500" w:right="240"/>
        </w:sectPr>
      </w:pPr>
    </w:p>
    <w:p>
      <w:pPr>
        <w:pStyle w:val="BodyText"/>
        <w:spacing w:line="480" w:lineRule="auto" w:before="60"/>
        <w:ind w:left="804" w:right="903" w:firstLine="720"/>
        <w:jc w:val="both"/>
      </w:pPr>
      <w:r>
        <w:rPr/>
        <w:pict>
          <v:shape style="position:absolute;margin-left:125.730003pt;margin-top:544.580017pt;width:52.2pt;height:52.4pt;mso-position-horizontal-relative:page;mso-position-vertical-relative:page;z-index:-21809152" coordorigin="2515,10892" coordsize="1044,1048" path="m2881,10892l2829,10930,2821,10948,2821,10952,2824,10959,2827,10962,3313,11448,3338,11474,3380,11525,3424,11595,3445,11660,3446,11679,3446,11699,3418,11767,3359,11812,3303,11821,3283,11819,3218,11799,3145,11754,3093,11710,2585,11204,2582,11201,2525,11232,2515,11255,2515,11258,3013,11762,3085,11827,3155,11877,3221,11912,3284,11932,3343,11939,3370,11936,3447,11910,3511,11852,3550,11776,3558,11718,3556,11688,3541,11625,3512,11558,3469,11489,3412,11418,2892,10897,2888,10894,2881,10892xe" filled="true" fillcolor="#ffc000" stroked="false">
            <v:path arrowok="t"/>
            <v:fill opacity="32896f" type="solid"/>
            <w10:wrap type="none"/>
          </v:shape>
        </w:pict>
      </w:r>
      <w:r>
        <w:rPr/>
        <w:t>To identify the institutional factors that facilitate lecturers‘ utilisation of scholarly</w:t>
      </w:r>
      <w:r>
        <w:rPr>
          <w:spacing w:val="1"/>
        </w:rPr>
        <w:t> </w:t>
      </w:r>
      <w:r>
        <w:rPr/>
        <w:t>electronic publications in federal university libraries, lecturers were asked to respond to</w:t>
      </w:r>
      <w:r>
        <w:rPr>
          <w:spacing w:val="1"/>
        </w:rPr>
        <w:t> </w:t>
      </w:r>
      <w:r>
        <w:rPr/>
        <w:t>statements on conditions that facilitate their use of e-publications in the university libraries.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lecturers‘</w:t>
      </w:r>
      <w:r>
        <w:rPr>
          <w:spacing w:val="-2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 Table 4.4.</w:t>
      </w:r>
    </w:p>
    <w:p>
      <w:pPr>
        <w:spacing w:before="207"/>
        <w:ind w:left="804" w:right="907" w:firstLine="0"/>
        <w:jc w:val="left"/>
        <w:rPr>
          <w:b/>
          <w:sz w:val="22"/>
        </w:rPr>
      </w:pPr>
      <w:r>
        <w:rPr/>
        <w:pict>
          <v:shape style="position:absolute;margin-left:151.350006pt;margin-top:23.159483pt;width:381.4pt;height:382.3pt;mso-position-horizontal-relative:page;mso-position-vertical-relative:paragraph;z-index:-21808640" coordorigin="3027,463" coordsize="7628,7646" path="m4155,7751l4154,7744,4153,7738,4150,7731,4147,7723,4143,7716,4136,7708,4129,7700,4094,7665,3397,6968,3394,6966,3387,6963,3382,6963,3378,6963,3374,6964,3369,6966,3364,6970,3359,6973,3353,6978,3341,6990,3336,6996,3333,7001,3329,7006,3327,7010,3326,7015,3325,7020,3326,7024,3328,7027,3329,7031,3331,7034,3787,7490,3965,7665,3964,7665,3908,7636,3889,7626,3832,7597,3794,7576,3734,7546,3652,7505,3397,7378,3177,7268,3166,7263,3156,7258,3146,7254,3134,7250,3124,7247,3115,7246,3106,7246,3098,7247,3091,7250,3084,7254,3076,7259,3069,7267,3037,7299,3030,7306,3027,7315,3028,7328,3031,7338,3036,7348,3043,7359,3054,7371,3783,8100,3786,8103,3789,8105,3793,8107,3797,8108,3800,8109,3804,8107,3808,8107,3813,8105,3818,8102,3823,8098,3829,8094,3835,8087,3842,8081,3846,8075,3850,8070,3853,8065,3855,8060,3855,8056,3857,8052,3857,8048,3855,8044,3854,8040,3852,8038,3327,7513,3304,7490,3190,7379,3190,7378,3214,7391,3262,7417,3336,7455,3998,7785,4012,7792,4025,7797,4052,7808,4065,7811,4075,7812,4085,7814,4095,7813,4101,7810,4109,7808,4116,7803,4123,7796,4130,7788,4148,7771,4151,7767,4153,7761,4154,7756,4155,7751xm4361,7548l4361,7544,4358,7537,4356,7534,4353,7531,3592,6769,3588,6767,3581,6764,3578,6764,3573,6765,3569,6766,3560,6771,3555,6774,3549,6779,3537,6791,3529,6802,3523,6812,3522,6816,3521,6820,3521,6824,3524,6831,3526,6835,4290,7599,4294,7602,4301,7604,4304,7605,4308,7603,4313,7602,4317,7600,4322,7597,4327,7594,4333,7589,4346,7576,4354,7566,4357,7560,4359,7556,4360,7551,4361,7548xm4689,7218l4688,7213,4686,7208,4684,7203,4681,7198,4649,7148,4398,6756,4152,6372,4108,6303,4101,6292,4095,6283,4085,6271,4080,6269,4076,6267,4071,6266,4066,6267,4060,6270,4055,6274,4048,6280,4040,6288,4032,6295,4026,6302,4022,6307,4019,6312,4016,6317,4015,6321,4015,6326,4015,6329,4017,6333,4019,6337,4022,6342,4025,6347,4069,6413,4294,6756,4551,7148,4551,7148,4551,7148,3946,6756,3744,6625,3739,6622,3735,6620,3731,6618,3727,6616,3720,6617,3716,6617,3711,6619,3706,6623,3702,6626,3696,6632,3680,6648,3674,6655,3665,6667,3663,6672,3664,6678,3664,6683,3667,6688,3673,6693,3678,6698,3687,6704,3698,6712,3767,6756,4593,7284,4597,7287,4601,7289,4604,7289,4607,7291,4610,7292,4616,7293,4620,7292,4622,7290,4625,7289,4629,7288,4633,7286,4641,7280,4646,7276,4650,7272,4655,7268,4668,7255,4674,7248,4679,7243,4683,7237,4685,7232,4687,7227,4688,7222,4689,7218xm5207,6703l5206,6696,5197,6680,5181,6662,5174,6655,5166,6647,5146,6629,5141,6626,5132,6622,5128,6621,5121,6621,5118,6622,4921,6819,4638,6537,4806,6370,4807,6367,4807,6360,4807,6356,4803,6348,4799,6343,4783,6325,4768,6310,4749,6293,4743,6289,4735,6285,4731,6284,4727,6283,4723,6283,4721,6285,4554,6452,4306,6204,4500,6009,4502,6007,4502,6000,4500,5996,4496,5987,4487,5975,4476,5963,4461,5948,4447,5936,4441,5931,4436,5927,4427,5922,4423,5921,4416,5921,4413,5922,4171,6164,4169,6172,4170,6184,4172,6193,4177,6203,4185,6214,4196,6225,4900,6930,4911,6940,4922,6948,4932,6953,4941,6955,4953,6956,4961,6954,5206,6709,5207,6707,5207,6703xm5646,6262l5646,6259,5645,6256,5643,6253,5640,6249,5634,6243,5629,6239,5622,6234,5616,6230,5584,6210,5398,6099,5380,6088,5348,6069,5330,6059,5313,6050,5297,6042,5282,6034,5267,6027,5253,6021,5239,6016,5225,6011,5213,6008,5200,6005,5193,6003,5188,6003,5177,6001,5166,6001,5155,6002,5145,6003,5149,5986,5152,5969,5154,5952,5154,5934,5154,5917,5151,5899,5148,5880,5142,5862,5136,5844,5128,5825,5118,5806,5106,5787,5093,5768,5078,5749,5061,5729,5056,5725,5056,5940,5055,5954,5051,5969,5046,5983,5038,5998,5028,6011,5017,6024,4952,6088,4686,5822,4742,5767,4751,5758,4760,5750,4768,5743,4775,5737,4784,5730,4793,5725,4803,5722,4825,5716,4847,5714,4869,5717,4892,5724,4914,5735,4937,5750,4960,5768,4984,5790,4997,5804,5009,5819,5021,5834,5031,5849,5039,5864,5046,5879,5051,5895,5054,5910,5056,5925,5056,5940,5056,5725,5046,5714,5042,5710,5021,5690,5001,5672,4980,5656,4960,5642,4939,5630,4919,5620,4898,5611,4877,5605,4857,5600,4837,5597,4817,5597,4797,5598,4778,5601,4759,5607,4740,5614,4722,5624,4714,5629,4705,5635,4696,5642,4689,5648,4681,5655,4673,5663,4663,5672,4611,5724,4559,5777,4553,5782,4550,5791,4551,5802,4554,5812,4559,5822,4566,5832,4577,5844,5311,6578,5315,6581,5318,6582,5322,6583,5325,6584,5329,6582,5334,6581,5338,6579,5343,6576,5348,6573,5354,6568,5360,6562,5367,6555,5372,6550,5375,6545,5378,6539,5380,6535,5381,6531,5382,6527,5382,6523,5381,6520,5379,6516,5377,6513,5037,6173,5081,6129,5093,6119,5105,6111,5117,6105,5130,6101,5144,6100,5158,6099,5173,6100,5188,6103,5204,6108,5220,6113,5237,6120,5254,6129,5272,6138,5291,6148,5310,6159,5329,6171,5561,6311,5567,6315,5572,6318,5577,6320,5581,6322,5585,6322,5590,6322,5595,6321,5600,6319,5604,6315,5609,6312,5615,6307,5622,6301,5629,6293,5635,6286,5643,6276,5645,6271,5646,6262xm5918,5927l5915,5901,5910,5874,5902,5847,5891,5820,5878,5792,5861,5764,5841,5736,5818,5708,5791,5681,5768,5659,5745,5639,5722,5622,5700,5608,5678,5597,5657,5588,5635,5580,5615,5574,5594,5570,5574,5568,5554,5566,5534,5566,5515,5567,5496,5569,5478,5571,5459,5573,5405,5582,5370,5586,5352,5587,5335,5587,5318,5586,5301,5584,5284,5581,5267,5576,5250,5570,5234,5561,5217,5551,5201,5538,5184,5522,5173,5511,5163,5499,5154,5487,5146,5475,5139,5462,5134,5450,5130,5437,5126,5425,5125,5413,5124,5401,5125,5388,5128,5376,5132,5364,5138,5353,5146,5342,5155,5332,5166,5321,5178,5313,5191,5306,5204,5300,5217,5296,5230,5293,5242,5291,5254,5289,5265,5288,5295,5287,5306,5287,5314,5285,5319,5280,5319,5278,5318,5271,5317,5268,5306,5253,5296,5241,5268,5213,5245,5194,5238,5190,5224,5185,5218,5184,5208,5184,5194,5185,5184,5187,5173,5189,5151,5194,5140,5198,5129,5203,5118,5208,5107,5213,5097,5220,5088,5226,5078,5234,5070,5242,5055,5259,5042,5276,5032,5295,5024,5315,5018,5336,5015,5358,5014,5380,5017,5403,5021,5426,5028,5450,5038,5475,5050,5499,5065,5524,5083,5549,5104,5574,5127,5599,5151,5622,5174,5641,5197,5658,5219,5671,5241,5683,5263,5693,5284,5701,5305,5707,5325,5711,5345,5714,5365,5715,5385,5716,5404,5715,5423,5714,5442,5712,5460,5709,5532,5698,5549,5697,5567,5696,5583,5695,5600,5696,5617,5698,5634,5702,5651,5707,5667,5713,5684,5721,5701,5732,5718,5745,5734,5761,5749,5776,5762,5792,5773,5807,5783,5823,5791,5839,5797,5854,5802,5869,5804,5884,5806,5899,5806,5913,5804,5927,5800,5940,5795,5953,5788,5966,5780,5978,5770,5989,5756,6002,5741,6013,5725,6021,5710,6027,5694,6032,5679,6036,5664,6040,5650,6042,5637,6043,5624,6044,5613,6044,5589,6044,5580,6045,5575,6051,5574,6053,5574,6059,5575,6063,5580,6072,5584,6078,5602,6098,5620,6116,5629,6124,5636,6130,5643,6135,5652,6142,5661,6145,5676,6150,5688,6150,5713,6149,5725,6147,5750,6142,5763,6138,5777,6133,5790,6127,5804,6121,5818,6113,5831,6103,5844,6093,5857,6081,5873,6063,5887,6043,5899,6022,5908,6000,5914,5976,5917,5952,5918,5927xm6165,5744l6165,5741,6162,5733,6159,5730,6156,5727,5395,4966,5392,4963,5385,4961,5381,4960,5377,4961,5369,4964,5363,4967,5358,4971,5352,4976,5340,4988,5332,4998,5329,5004,5326,5012,5325,5017,5325,5020,5327,5027,5330,5031,6094,5795,6097,5798,6104,5801,6108,5801,6112,5800,6116,5799,6126,5794,6137,5785,6150,5773,6154,5767,6158,5762,6161,5757,6163,5752,6164,5748,6165,5744xm6454,5455l6453,5452,6451,5445,6448,5441,5760,4753,5901,4613,5902,4610,5902,4606,5901,4599,5896,4590,5892,4584,5876,4566,5868,4558,5860,4550,5840,4533,5835,4529,5825,4523,5818,4522,5814,4522,5812,4524,5465,4870,5463,4873,5464,4876,5464,4880,5465,4884,5470,4893,5474,4899,5479,4905,5485,4912,5491,4919,5507,4935,5514,4941,5532,4955,5541,4959,5544,4961,5548,4961,5551,4961,5554,4960,5694,4819,6382,5507,6386,5510,6393,5512,6396,5512,6400,5511,6405,5510,6415,5505,6426,5497,6438,5484,6446,5473,6450,5468,6451,5464,6452,5459,6454,5455xm6834,5075l6833,5072,6831,5065,6828,5061,6534,4767,6495,4694,6305,4328,6228,4182,6217,4161,6212,4155,6207,4149,6202,4146,6192,4144,6187,4146,6181,4150,6175,4154,6167,4161,6151,4177,6146,4183,6139,4193,6137,4197,6136,4201,6135,4205,6135,4209,6140,4222,6144,4227,6303,4524,6352,4611,6404,4698,6403,4699,6225,4598,6152,4558,6004,4479,5925,4436,5916,4433,5912,4432,5903,4433,5899,4434,5895,4437,5884,4445,5877,4451,5861,4467,5846,4485,5845,4490,5847,4500,5850,4505,5856,4509,5862,4515,5883,4527,5956,4565,6322,4756,6468,4833,6763,5127,6766,5129,6773,5132,6776,5132,6780,5131,6785,5130,6795,5125,6805,5117,6818,5104,6823,5098,6826,5094,6831,5084,6832,5079,6834,5075xm7514,4333l7514,4296,7508,4256,7497,4216,7482,4175,7462,4132,7438,4088,7409,4044,7399,4031,7399,4306,7395,4332,7386,4358,7372,4381,7353,4404,7330,4423,7307,4438,7282,4447,7257,4452,7230,4453,7203,4450,7174,4443,7145,4432,7115,4418,7084,4400,7052,4380,7020,4356,6987,4329,6953,4300,6919,4268,6884,4234,6854,4203,6825,4171,6798,4139,6772,4107,6749,4075,6729,4043,6712,4012,6698,3981,6687,3951,6680,3922,6677,3894,6677,3866,6681,3839,6690,3814,6704,3791,6723,3769,6745,3750,6768,3735,6792,3726,6818,3721,6845,3720,6873,3723,6901,3730,6931,3740,6961,3755,6992,3772,7023,3792,7056,3816,7088,3842,7121,3870,7155,3901,7188,3933,7219,3966,7248,3998,7276,4030,7302,4063,7325,4095,7346,4127,7363,4158,7377,4189,7388,4219,7396,4249,7399,4278,7399,4306,7399,4031,7375,3998,7338,3951,7296,3904,7250,3857,7203,3811,7156,3769,7111,3732,7095,3720,7067,3699,7024,3671,6982,3648,6941,3629,6902,3615,6864,3605,6828,3601,6793,3601,6759,3606,6726,3615,6695,3630,6665,3650,6637,3675,6612,3704,6591,3735,6577,3768,6567,3802,6563,3839,6564,3876,6569,3915,6579,3955,6595,3997,6614,4039,6638,4083,6667,4127,6700,4173,6737,4219,6778,4265,6822,4311,6871,4358,6918,4400,6964,4438,7008,4471,7052,4500,7094,4524,7134,4543,7173,4557,7211,4567,7248,4572,7283,4572,7318,4567,7351,4558,7382,4543,7412,4523,7440,4498,7466,4469,7476,4453,7486,4437,7501,4404,7510,4370,7514,4333xm7816,4093l7816,4089,7813,4081,7811,4079,7479,3747,7651,3574,7652,3571,7651,3564,7650,3560,7648,3555,7646,3551,7642,3545,7626,3527,7610,3510,7590,3493,7585,3490,7577,3486,7573,3485,7569,3485,7566,3486,7564,3487,7391,3659,7123,3391,7305,3208,7306,3206,7306,3202,7305,3195,7301,3186,7297,3180,7280,3161,7272,3153,7265,3145,7245,3128,7229,3119,7222,3118,7218,3118,7216,3119,6987,3349,6984,3357,6985,3368,6988,3378,6993,3388,7000,3399,7011,3410,7745,4144,7748,4146,7751,4148,7756,4150,7759,4150,7763,4148,7767,4148,7772,4145,7777,4142,7782,4139,7788,4134,7801,4122,7806,4116,7809,4111,7812,4105,7814,4101,7815,4097,7816,4093xm8351,3557l8351,3554,8349,3547,8346,3543,8343,3540,7582,2779,7578,2777,7571,2774,7568,2774,7563,2775,7559,2776,7550,2781,7539,2789,7527,2801,7522,2807,7519,2812,7514,2822,7512,2826,7511,2830,7511,2834,7514,2841,7516,2845,8280,3609,8284,3612,8291,3614,8294,3615,8298,3613,8303,3612,8307,3610,8313,3607,8318,3604,8323,3599,8336,3586,8344,3575,8347,3570,8349,3566,8350,3561,8351,3557xm8711,3124l8711,3108,8710,3091,8707,3073,8703,3056,8698,3039,8691,3021,8683,3003,8674,2985,8663,2966,8651,2948,8638,2929,8623,2911,8607,2892,8600,2885,8600,3090,8599,3104,8597,3118,8594,3130,8589,3143,8582,3155,8574,3167,8563,3178,8468,3273,8190,2995,8268,2917,8274,2911,8284,2903,8299,2891,8314,2881,8329,2874,8344,2870,8359,2868,8375,2867,8391,2869,8407,2872,8423,2877,8440,2884,8457,2893,8473,2904,8491,2917,8508,2932,8526,2949,8541,2965,8555,2981,8567,2998,8576,3014,8584,3030,8591,3045,8595,3060,8598,3075,8600,3090,8600,2885,8589,2873,8582,2867,8568,2854,8548,2837,8528,2821,8507,2807,8487,2795,8467,2785,8447,2776,8443,2774,8428,2769,8409,2764,8391,2761,8373,2759,8356,2759,8339,2760,8324,2764,8310,2768,8296,2774,8298,2761,8299,2747,8298,2732,8296,2718,8293,2703,8289,2688,8284,2673,8278,2658,8271,2643,8263,2629,8253,2614,8243,2599,8232,2584,8220,2570,8213,2562,8213,2758,8213,2772,8211,2785,8207,2798,8201,2811,8192,2824,8181,2837,8106,2911,7851,2656,7918,2588,7932,2575,7946,2565,7959,2557,7972,2551,7985,2548,7998,2546,8011,2546,8024,2548,8038,2552,8052,2557,8066,2564,8080,2572,8094,2582,8108,2593,8122,2605,8137,2619,8149,2632,8161,2645,8171,2659,8181,2673,8190,2688,8198,2702,8204,2716,8208,2730,8211,2744,8213,2758,8213,2562,8207,2555,8199,2546,8194,2541,8170,2519,8147,2499,8123,2481,8100,2466,8076,2454,8054,2444,8031,2436,8009,2432,7987,2430,7965,2430,7944,2434,7922,2440,7901,2449,7880,2462,7858,2478,7836,2499,7778,2557,7719,2617,7716,2625,7717,2636,7720,2646,7725,2656,7732,2667,7743,2678,8447,3382,8459,3393,8469,3401,8479,3405,8488,3407,8500,3409,8509,3406,8642,3273,8643,3272,8656,3258,8668,3244,8678,3230,8686,3216,8693,3202,8699,3187,8704,3172,8707,3156,8710,3140,8711,3124xm9282,2632l9281,2628,9280,2623,9277,2617,9272,2612,9266,2606,9247,2594,9151,2533,8867,2354,8867,2466,8695,2638,8431,2227,8386,2159,8387,2159,8387,2158,8867,2466,8867,2354,8557,2158,8348,2025,8337,2019,8332,2018,8327,2017,8323,2017,8317,2019,8312,2021,8307,2024,8301,2028,8295,2033,8288,2040,8272,2056,8266,2062,8262,2067,8258,2073,8255,2078,8253,2083,8252,2088,8251,2092,8253,2097,8254,2102,8257,2107,8260,2112,8304,2181,8592,2638,8653,2735,8828,3011,8835,3023,8841,3030,8846,3036,8851,3042,8857,3045,8862,3046,8867,3047,8872,3046,8878,3042,8883,3038,8890,3033,8897,3025,8904,3018,8909,3012,8913,3007,8917,3002,8919,2997,8919,2992,8920,2988,8920,2984,8918,2980,8917,2976,8915,2972,8912,2968,8874,2910,8762,2738,8862,2638,8967,2533,9202,2683,9207,2685,9211,2687,9218,2690,9222,2690,9225,2688,9230,2688,9234,2686,9240,2681,9245,2677,9251,2671,9259,2663,9267,2655,9273,2649,9277,2643,9281,2638,9282,2632xm9590,2212l9588,2173,9581,2133,9569,2091,9552,2048,9529,2004,9502,1958,9478,1924,9478,2175,9477,2203,9472,2229,9464,2255,9451,2279,9433,2304,9411,2328,9344,2395,8729,1780,8796,1714,8822,1691,8848,1673,8875,1660,8902,1653,8930,1650,8959,1650,8989,1654,9019,1662,9050,1673,9081,1688,9113,1705,9145,1726,9178,1751,9210,1777,9242,1805,9274,1836,9313,1876,9347,1914,9377,1951,9403,1986,9425,2020,9443,2054,9458,2086,9468,2117,9475,2147,9478,2175,9478,1924,9469,1911,9431,1863,9388,1813,9339,1763,9295,1720,9251,1682,9210,1650,9207,1648,9164,1618,9121,1593,9079,1572,9038,1555,8998,1543,8959,1535,8920,1532,8883,1534,8847,1541,8812,1552,8778,1570,8745,1593,8713,1623,8601,1734,8595,1740,8592,1749,8594,1760,8596,1769,8601,1779,8609,1790,8619,1802,9324,2506,9335,2516,9346,2524,9356,2529,9365,2531,9376,2533,9385,2530,9495,2420,9517,2395,9524,2388,9548,2355,9566,2321,9579,2286,9587,2250,9590,2212xm10215,1700l10213,1695,10212,1691,10209,1685,10204,1680,10198,1674,10190,1669,10179,1662,10083,1600,9799,1421,9799,1534,9627,1705,9539,1569,9363,1295,9319,1227,9319,1227,9319,1226,9319,1226,9799,1534,9799,1421,9490,1226,9280,1093,9269,1087,9264,1086,9259,1085,9255,1085,9250,1087,9244,1088,9239,1091,9227,1101,9205,1123,9198,1129,9194,1135,9190,1141,9187,1146,9186,1151,9184,1156,9183,1160,9185,1165,9186,1170,9189,1175,9192,1180,9221,1227,9280,1318,9524,1706,9556,1756,9760,2079,9767,2090,9773,2098,9778,2104,9783,2110,9789,2113,9799,2115,9804,2114,9810,2110,9815,2106,9822,2100,9836,2086,9841,2080,9849,2070,9851,2065,9851,2060,9852,2056,9852,2052,9850,2048,9847,2040,9844,2036,9695,1806,9795,1705,9900,1600,10134,1750,10139,1753,10143,1755,10147,1756,10150,1757,10154,1758,10158,1756,10162,1756,10166,1754,10172,1749,10177,1745,10183,1739,10199,1723,10205,1716,10209,1711,10213,1706,10215,1700xm10654,1251l10652,1238,10650,1231,10643,1216,10636,1208,10628,1200,9896,468,9893,466,9886,464,9882,463,9873,464,9869,467,9864,470,9859,474,9853,479,9841,491,9836,497,9833,502,9829,506,9827,511,9825,520,9826,524,9829,531,9831,534,10262,966,10464,1165,10464,1166,10388,1126,10274,1067,10074,967,9843,852,9689,774,9666,763,9646,755,9634,750,9623,748,9614,747,9606,747,9597,748,9583,754,9576,759,9529,806,9527,816,9528,828,9530,838,9535,848,9543,860,9554,872,10283,1601,10288,1606,10296,1609,10300,1609,10304,1608,10308,1607,10318,1602,10328,1594,10341,1581,10346,1575,10349,1570,10352,1565,10354,1561,10355,1556,10356,1552,10356,1549,10353,1541,10351,1538,9803,990,9689,879,9690,878,9737,904,9835,956,9958,1017,10333,1203,10483,1278,10512,1292,10551,1309,10564,1312,10574,1313,10585,1314,10594,1314,10601,1310,10608,1308,10616,1303,10648,1271,10651,1267,10654,1256,10654,1251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2"/>
        </w:rPr>
        <w:t>Table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4.4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Institutional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factors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that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facilitated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lecturers’</w:t>
      </w:r>
      <w:r>
        <w:rPr>
          <w:b/>
          <w:spacing w:val="48"/>
          <w:sz w:val="22"/>
        </w:rPr>
        <w:t> </w:t>
      </w:r>
      <w:r>
        <w:rPr>
          <w:b/>
          <w:sz w:val="22"/>
        </w:rPr>
        <w:t>utilisation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scholarly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electronic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publications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federal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universities libraries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 Nigeria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616"/>
        <w:gridCol w:w="835"/>
        <w:gridCol w:w="838"/>
        <w:gridCol w:w="835"/>
        <w:gridCol w:w="835"/>
        <w:gridCol w:w="764"/>
        <w:gridCol w:w="756"/>
        <w:gridCol w:w="1363"/>
      </w:tblGrid>
      <w:tr>
        <w:trPr>
          <w:trHeight w:val="707" w:hRule="atLeast"/>
        </w:trPr>
        <w:tc>
          <w:tcPr>
            <w:tcW w:w="590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261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Statements</w:t>
            </w:r>
          </w:p>
        </w:tc>
        <w:tc>
          <w:tcPr>
            <w:tcW w:w="83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SA</w:t>
            </w:r>
          </w:p>
        </w:tc>
        <w:tc>
          <w:tcPr>
            <w:tcW w:w="838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835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835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91" w:right="119"/>
              <w:jc w:val="center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75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S.D.</w:t>
            </w:r>
          </w:p>
        </w:tc>
        <w:tc>
          <w:tcPr>
            <w:tcW w:w="1363" w:type="dxa"/>
          </w:tcPr>
          <w:p>
            <w:pPr>
              <w:pStyle w:val="TableParagraph"/>
              <w:ind w:left="109" w:right="172"/>
              <w:rPr>
                <w:sz w:val="22"/>
              </w:rPr>
            </w:pPr>
            <w:r>
              <w:rPr>
                <w:sz w:val="22"/>
              </w:rPr>
              <w:t>AVERAGE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MEAN</w:t>
            </w:r>
          </w:p>
        </w:tc>
      </w:tr>
      <w:tr>
        <w:trPr>
          <w:trHeight w:val="251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1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There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skilled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ICT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staff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555</w:t>
            </w:r>
          </w:p>
        </w:tc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596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1" w:right="237"/>
              <w:jc w:val="center"/>
              <w:rPr>
                <w:sz w:val="22"/>
              </w:rPr>
            </w:pPr>
            <w:r>
              <w:rPr>
                <w:sz w:val="22"/>
              </w:rPr>
              <w:t>3.16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.838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8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8"/>
              <w:rPr>
                <w:sz w:val="22"/>
              </w:rPr>
            </w:pPr>
            <w:r>
              <w:rPr>
                <w:sz w:val="22"/>
              </w:rPr>
              <w:t>39.6%</w:t>
            </w:r>
          </w:p>
        </w:tc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8"/>
              <w:rPr>
                <w:sz w:val="22"/>
              </w:rPr>
            </w:pPr>
            <w:r>
              <w:rPr>
                <w:sz w:val="22"/>
              </w:rPr>
              <w:t>42.5%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6"/>
              <w:rPr>
                <w:sz w:val="22"/>
              </w:rPr>
            </w:pPr>
            <w:r>
              <w:rPr>
                <w:sz w:val="22"/>
              </w:rPr>
              <w:t>12.8%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5.1%</w:t>
            </w: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61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There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alternative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supply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553</w:t>
            </w:r>
          </w:p>
        </w:tc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613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1" w:right="237"/>
              <w:jc w:val="center"/>
              <w:rPr>
                <w:sz w:val="22"/>
              </w:rPr>
            </w:pPr>
            <w:r>
              <w:rPr>
                <w:sz w:val="22"/>
              </w:rPr>
              <w:t>3.16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.849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electricity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like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39.4%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43.7%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10.8%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6.1%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generator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solar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1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There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quick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response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to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351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503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1" w:right="237"/>
              <w:jc w:val="center"/>
              <w:rPr>
                <w:sz w:val="22"/>
              </w:rPr>
            </w:pPr>
            <w:r>
              <w:rPr>
                <w:sz w:val="22"/>
              </w:rPr>
              <w:t>2.30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.997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network/connectivity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14.8%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25.0%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35.9%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24.4%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problems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616" w:type="dxa"/>
            <w:tcBorders>
              <w:bottom w:val="nil"/>
            </w:tcBorders>
          </w:tcPr>
          <w:p>
            <w:pPr>
              <w:pStyle w:val="TableParagraph"/>
              <w:tabs>
                <w:tab w:pos="1041" w:val="left" w:leader="none"/>
                <w:tab w:pos="1727" w:val="left" w:leader="none"/>
              </w:tabs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There</w:t>
              <w:tab/>
              <w:t>are</w:t>
              <w:tab/>
              <w:t>adequate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407</w:t>
            </w:r>
          </w:p>
        </w:tc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470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331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91" w:right="237"/>
              <w:jc w:val="center"/>
              <w:rPr>
                <w:sz w:val="22"/>
              </w:rPr>
            </w:pPr>
            <w:r>
              <w:rPr>
                <w:sz w:val="22"/>
              </w:rPr>
              <w:t>2.78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1.016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6" w:val="left" w:leader="none"/>
                <w:tab w:pos="1537" w:val="left" w:leader="none"/>
              </w:tabs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provision</w:t>
              <w:tab/>
              <w:t>of</w:t>
              <w:tab/>
              <w:t>computers,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29.0%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33.5%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23.6%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13.9%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8"/>
              <w:rPr>
                <w:sz w:val="22"/>
              </w:rPr>
            </w:pPr>
            <w:r>
              <w:rPr>
                <w:sz w:val="22"/>
              </w:rPr>
              <w:t>printers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facilities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61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library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environment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is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407</w:t>
            </w:r>
          </w:p>
        </w:tc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542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280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1" w:right="237"/>
              <w:jc w:val="center"/>
              <w:rPr>
                <w:sz w:val="22"/>
              </w:rPr>
            </w:pPr>
            <w:r>
              <w:rPr>
                <w:sz w:val="22"/>
              </w:rPr>
              <w:t>2.84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.981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conducive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to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browse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e-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29.0%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38.6%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20.0%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12.4%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journals</w:t>
            </w:r>
          </w:p>
        </w:tc>
        <w:tc>
          <w:tcPr>
            <w:tcW w:w="83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8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590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2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616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29" w:lineRule="exact"/>
              <w:ind w:left="108"/>
              <w:rPr>
                <w:sz w:val="22"/>
              </w:rPr>
            </w:pPr>
            <w:r>
              <w:rPr>
                <w:sz w:val="22"/>
              </w:rPr>
              <w:t>Lecturers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aware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835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29" w:lineRule="exact"/>
              <w:ind w:left="108"/>
              <w:rPr>
                <w:sz w:val="22"/>
              </w:rPr>
            </w:pPr>
            <w:r>
              <w:rPr>
                <w:sz w:val="22"/>
              </w:rPr>
              <w:t>341</w:t>
            </w:r>
          </w:p>
        </w:tc>
        <w:tc>
          <w:tcPr>
            <w:tcW w:w="838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29" w:lineRule="exact"/>
              <w:ind w:left="108"/>
              <w:rPr>
                <w:sz w:val="22"/>
              </w:rPr>
            </w:pPr>
            <w:r>
              <w:rPr>
                <w:sz w:val="22"/>
              </w:rPr>
              <w:t>626</w:t>
            </w:r>
          </w:p>
        </w:tc>
        <w:tc>
          <w:tcPr>
            <w:tcW w:w="835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29" w:lineRule="exact"/>
              <w:ind w:left="106"/>
              <w:rPr>
                <w:sz w:val="22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835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29" w:lineRule="exact"/>
              <w:ind w:left="109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764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29" w:lineRule="exact"/>
              <w:ind w:left="91" w:right="237"/>
              <w:jc w:val="center"/>
              <w:rPr>
                <w:sz w:val="22"/>
              </w:rPr>
            </w:pPr>
            <w:r>
              <w:rPr>
                <w:sz w:val="22"/>
              </w:rPr>
              <w:t>2.82</w:t>
            </w:r>
          </w:p>
        </w:tc>
        <w:tc>
          <w:tcPr>
            <w:tcW w:w="756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29" w:lineRule="exact"/>
              <w:ind w:left="109"/>
              <w:rPr>
                <w:sz w:val="22"/>
              </w:rPr>
            </w:pPr>
            <w:r>
              <w:rPr>
                <w:sz w:val="22"/>
              </w:rPr>
              <w:t>.932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availability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e-journals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24.3%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44.6%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19.5%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11.6%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61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started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e-journals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530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348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1" w:right="237"/>
              <w:jc w:val="center"/>
              <w:rPr>
                <w:sz w:val="22"/>
              </w:rPr>
            </w:pPr>
            <w:r>
              <w:rPr>
                <w:sz w:val="22"/>
              </w:rPr>
              <w:t>2.67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.985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after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informal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interaction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22.6%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37.8%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24.8%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15.2%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colleagues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61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There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Internet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529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487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1" w:right="237"/>
              <w:jc w:val="center"/>
              <w:rPr>
                <w:sz w:val="22"/>
              </w:rPr>
            </w:pPr>
            <w:r>
              <w:rPr>
                <w:sz w:val="22"/>
              </w:rPr>
              <w:t>2.06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1.003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office,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and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12.8%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14.8%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37.7%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34.7%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faculty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616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started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e-journals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578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646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91" w:right="237"/>
              <w:jc w:val="center"/>
              <w:rPr>
                <w:sz w:val="22"/>
              </w:rPr>
            </w:pPr>
            <w:r>
              <w:rPr>
                <w:sz w:val="22"/>
              </w:rPr>
              <w:t>1.73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.837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45" w:val="left" w:leader="none"/>
                <w:tab w:pos="1568" w:val="left" w:leader="none"/>
              </w:tabs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after</w:t>
              <w:tab/>
              <w:t>formal</w:t>
              <w:tab/>
              <w:t>interaction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6.2%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6.6%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41.2%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46.0%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8"/>
              <w:rPr>
                <w:sz w:val="22"/>
              </w:rPr>
            </w:pP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colleagues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61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Increased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like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617</w:t>
            </w:r>
          </w:p>
        </w:tc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708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1" w:right="237"/>
              <w:jc w:val="center"/>
              <w:rPr>
                <w:sz w:val="22"/>
              </w:rPr>
            </w:pPr>
            <w:r>
              <w:rPr>
                <w:sz w:val="22"/>
              </w:rPr>
              <w:t>3.37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.664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44" w:val="left" w:leader="none"/>
                <w:tab w:pos="1897" w:val="left" w:leader="none"/>
              </w:tabs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teaching,</w:t>
              <w:tab/>
              <w:t>and</w:t>
              <w:tab/>
              <w:t>project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44.0%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50.5%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3.8%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1.8%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8" w:right="19"/>
              <w:rPr>
                <w:sz w:val="22"/>
              </w:rPr>
            </w:pPr>
            <w:r>
              <w:rPr>
                <w:sz w:val="22"/>
              </w:rPr>
              <w:t>supervision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take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09"/>
              <w:rPr>
                <w:sz w:val="22"/>
              </w:rPr>
            </w:pPr>
            <w:r>
              <w:rPr>
                <w:sz w:val="22"/>
              </w:rPr>
              <w:t>2.71</w:t>
            </w:r>
          </w:p>
        </w:tc>
      </w:tr>
      <w:tr>
        <w:trPr>
          <w:trHeight w:val="250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61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involved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too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many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642</w:t>
            </w:r>
          </w:p>
        </w:tc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615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1" w:right="237"/>
              <w:jc w:val="center"/>
              <w:rPr>
                <w:sz w:val="22"/>
              </w:rPr>
            </w:pPr>
            <w:r>
              <w:rPr>
                <w:sz w:val="22"/>
              </w:rPr>
              <w:t>3.32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.760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administrative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45.8%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45.8%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6.6%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3.8%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responsibility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61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Lecturers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00"/>
                <w:sz w:val="22"/>
              </w:rPr>
              <w:t> </w:t>
            </w:r>
            <w:r>
              <w:rPr>
                <w:sz w:val="22"/>
              </w:rPr>
              <w:t>trained</w:t>
            </w:r>
            <w:r>
              <w:rPr>
                <w:spacing w:val="100"/>
                <w:sz w:val="22"/>
              </w:rPr>
              <w:t> </w:t>
            </w:r>
            <w:r>
              <w:rPr>
                <w:sz w:val="22"/>
              </w:rPr>
              <w:t>on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293</w:t>
            </w:r>
          </w:p>
        </w:tc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409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497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1" w:right="237"/>
              <w:jc w:val="center"/>
              <w:rPr>
                <w:sz w:val="22"/>
              </w:rPr>
            </w:pPr>
            <w:r>
              <w:rPr>
                <w:sz w:val="22"/>
              </w:rPr>
              <w:t>2.56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.997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how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e-journals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20.9%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29.2%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35.4%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14.5%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  <w:tcBorders>
              <w:top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616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Poor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Internet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connection</w:t>
            </w:r>
          </w:p>
        </w:tc>
        <w:tc>
          <w:tcPr>
            <w:tcW w:w="835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571</w:t>
            </w:r>
          </w:p>
        </w:tc>
        <w:tc>
          <w:tcPr>
            <w:tcW w:w="838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657</w:t>
            </w:r>
          </w:p>
        </w:tc>
        <w:tc>
          <w:tcPr>
            <w:tcW w:w="835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835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764" w:type="dxa"/>
          </w:tcPr>
          <w:p>
            <w:pPr>
              <w:pStyle w:val="TableParagraph"/>
              <w:spacing w:line="234" w:lineRule="exact"/>
              <w:ind w:left="91" w:right="237"/>
              <w:jc w:val="center"/>
              <w:rPr>
                <w:sz w:val="22"/>
              </w:rPr>
            </w:pPr>
            <w:r>
              <w:rPr>
                <w:sz w:val="22"/>
              </w:rPr>
              <w:t>3.22</w:t>
            </w:r>
          </w:p>
        </w:tc>
        <w:tc>
          <w:tcPr>
            <w:tcW w:w="756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.823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904" w:top="1160" w:bottom="1180" w:left="1500" w:right="240"/>
        </w:sect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616"/>
        <w:gridCol w:w="835"/>
        <w:gridCol w:w="838"/>
        <w:gridCol w:w="835"/>
        <w:gridCol w:w="835"/>
        <w:gridCol w:w="764"/>
        <w:gridCol w:w="756"/>
        <w:gridCol w:w="1363"/>
      </w:tblGrid>
      <w:tr>
        <w:trPr>
          <w:trHeight w:val="254" w:hRule="atLeast"/>
        </w:trPr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40.7%</w:t>
            </w:r>
          </w:p>
        </w:tc>
        <w:tc>
          <w:tcPr>
            <w:tcW w:w="838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46.8%</w:t>
            </w:r>
          </w:p>
        </w:tc>
        <w:tc>
          <w:tcPr>
            <w:tcW w:w="835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sz w:val="22"/>
              </w:rPr>
              <w:t>6.1%</w:t>
            </w:r>
          </w:p>
        </w:tc>
        <w:tc>
          <w:tcPr>
            <w:tcW w:w="835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6.4%</w:t>
            </w:r>
          </w:p>
        </w:tc>
        <w:tc>
          <w:tcPr>
            <w:tcW w:w="7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61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Download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 usually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slow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499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35.6%</w:t>
            </w:r>
          </w:p>
        </w:tc>
        <w:tc>
          <w:tcPr>
            <w:tcW w:w="838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676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48.2%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159</w:t>
            </w:r>
          </w:p>
          <w:p>
            <w:pPr>
              <w:pStyle w:val="TableParagraph"/>
              <w:spacing w:line="240" w:lineRule="exact"/>
              <w:ind w:left="106"/>
              <w:rPr>
                <w:sz w:val="22"/>
              </w:rPr>
            </w:pPr>
            <w:r>
              <w:rPr>
                <w:sz w:val="22"/>
              </w:rPr>
              <w:t>11.3%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09"/>
              <w:rPr>
                <w:sz w:val="22"/>
              </w:rPr>
            </w:pPr>
            <w:r>
              <w:rPr>
                <w:sz w:val="22"/>
              </w:rPr>
              <w:t>69</w:t>
            </w:r>
          </w:p>
          <w:p>
            <w:pPr>
              <w:pStyle w:val="TableParagraph"/>
              <w:spacing w:line="240" w:lineRule="exact"/>
              <w:ind w:left="109"/>
              <w:rPr>
                <w:sz w:val="22"/>
              </w:rPr>
            </w:pPr>
            <w:r>
              <w:rPr>
                <w:sz w:val="22"/>
              </w:rPr>
              <w:t>4.9%</w:t>
            </w:r>
          </w:p>
        </w:tc>
        <w:tc>
          <w:tcPr>
            <w:tcW w:w="76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3.14</w:t>
            </w:r>
          </w:p>
        </w:tc>
        <w:tc>
          <w:tcPr>
            <w:tcW w:w="75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.803</w:t>
            </w: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1508352">
            <wp:simplePos x="0" y="0"/>
            <wp:positionH relativeFrom="page">
              <wp:posOffset>1596771</wp:posOffset>
            </wp:positionH>
            <wp:positionV relativeFrom="page">
              <wp:posOffset>2470911</wp:posOffset>
            </wp:positionV>
            <wp:extent cx="5168773" cy="5110146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04" w:top="1220" w:bottom="1100" w:left="1500" w:right="240"/>
        </w:sectPr>
      </w:pP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616"/>
        <w:gridCol w:w="835"/>
        <w:gridCol w:w="838"/>
        <w:gridCol w:w="871"/>
        <w:gridCol w:w="835"/>
        <w:gridCol w:w="764"/>
        <w:gridCol w:w="756"/>
        <w:gridCol w:w="1363"/>
      </w:tblGrid>
      <w:tr>
        <w:trPr>
          <w:trHeight w:val="453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89" w:right="107"/>
              <w:jc w:val="center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261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Statements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SA</w:t>
            </w:r>
          </w:p>
        </w:tc>
        <w:tc>
          <w:tcPr>
            <w:tcW w:w="83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87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  <w:tc>
          <w:tcPr>
            <w:tcW w:w="76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756" w:type="dxa"/>
          </w:tcPr>
          <w:p>
            <w:pPr>
              <w:pStyle w:val="TableParagraph"/>
              <w:spacing w:line="247" w:lineRule="exact"/>
              <w:ind w:left="61" w:right="195"/>
              <w:jc w:val="center"/>
              <w:rPr>
                <w:sz w:val="22"/>
              </w:rPr>
            </w:pPr>
            <w:r>
              <w:rPr>
                <w:sz w:val="22"/>
              </w:rPr>
              <w:t>S.D.</w:t>
            </w:r>
          </w:p>
        </w:tc>
        <w:tc>
          <w:tcPr>
            <w:tcW w:w="1363" w:type="dxa"/>
            <w:vMerge w:val="restart"/>
          </w:tcPr>
          <w:p>
            <w:pPr>
              <w:pStyle w:val="TableParagraph"/>
              <w:spacing w:line="242" w:lineRule="auto"/>
              <w:ind w:left="109" w:right="77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109"/>
              <w:rPr>
                <w:sz w:val="24"/>
              </w:rPr>
            </w:pPr>
            <w:r>
              <w:rPr>
                <w:sz w:val="24"/>
              </w:rPr>
              <w:t>2.71</w:t>
            </w:r>
          </w:p>
        </w:tc>
      </w:tr>
      <w:tr>
        <w:trPr>
          <w:trHeight w:val="506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70" w:right="211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61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library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close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my</w:t>
            </w:r>
          </w:p>
          <w:p>
            <w:pPr>
              <w:pStyle w:val="TableParagraph"/>
              <w:spacing w:line="238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office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431</w:t>
            </w:r>
          </w:p>
          <w:p>
            <w:pPr>
              <w:pStyle w:val="TableParagraph"/>
              <w:spacing w:line="238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30.7%</w:t>
            </w:r>
          </w:p>
        </w:tc>
        <w:tc>
          <w:tcPr>
            <w:tcW w:w="83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468</w:t>
            </w:r>
          </w:p>
          <w:p>
            <w:pPr>
              <w:pStyle w:val="TableParagraph"/>
              <w:spacing w:line="238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33.4%</w:t>
            </w:r>
          </w:p>
        </w:tc>
        <w:tc>
          <w:tcPr>
            <w:tcW w:w="87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335</w:t>
            </w:r>
          </w:p>
          <w:p>
            <w:pPr>
              <w:pStyle w:val="TableParagraph"/>
              <w:spacing w:line="23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23.9%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169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12.0%</w:t>
            </w:r>
          </w:p>
        </w:tc>
        <w:tc>
          <w:tcPr>
            <w:tcW w:w="76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2.17</w:t>
            </w:r>
          </w:p>
        </w:tc>
        <w:tc>
          <w:tcPr>
            <w:tcW w:w="756" w:type="dxa"/>
          </w:tcPr>
          <w:p>
            <w:pPr>
              <w:pStyle w:val="TableParagraph"/>
              <w:spacing w:line="247" w:lineRule="exact"/>
              <w:ind w:left="56" w:right="195"/>
              <w:jc w:val="center"/>
              <w:rPr>
                <w:sz w:val="22"/>
              </w:rPr>
            </w:pPr>
            <w:r>
              <w:rPr>
                <w:sz w:val="22"/>
              </w:rPr>
              <w:t>.999</w:t>
            </w: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70" w:right="211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61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Cost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Internet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library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 too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high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346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24.7%</w:t>
            </w:r>
          </w:p>
        </w:tc>
        <w:tc>
          <w:tcPr>
            <w:tcW w:w="838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447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31.9%</w:t>
            </w:r>
          </w:p>
        </w:tc>
        <w:tc>
          <w:tcPr>
            <w:tcW w:w="871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401</w:t>
            </w:r>
          </w:p>
          <w:p>
            <w:pPr>
              <w:pStyle w:val="TableParagraph"/>
              <w:spacing w:line="240" w:lineRule="exact"/>
              <w:ind w:left="106"/>
              <w:rPr>
                <w:sz w:val="22"/>
              </w:rPr>
            </w:pPr>
            <w:r>
              <w:rPr>
                <w:sz w:val="22"/>
              </w:rPr>
              <w:t>28.6%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09"/>
              <w:rPr>
                <w:sz w:val="22"/>
              </w:rPr>
            </w:pPr>
            <w:r>
              <w:rPr>
                <w:sz w:val="22"/>
              </w:rPr>
              <w:t>209</w:t>
            </w:r>
          </w:p>
          <w:p>
            <w:pPr>
              <w:pStyle w:val="TableParagraph"/>
              <w:spacing w:line="240" w:lineRule="exact"/>
              <w:ind w:left="109"/>
              <w:rPr>
                <w:sz w:val="22"/>
              </w:rPr>
            </w:pPr>
            <w:r>
              <w:rPr>
                <w:sz w:val="22"/>
              </w:rPr>
              <w:t>14.9%</w:t>
            </w:r>
          </w:p>
        </w:tc>
        <w:tc>
          <w:tcPr>
            <w:tcW w:w="76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2.34</w:t>
            </w:r>
          </w:p>
        </w:tc>
        <w:tc>
          <w:tcPr>
            <w:tcW w:w="756" w:type="dxa"/>
          </w:tcPr>
          <w:p>
            <w:pPr>
              <w:pStyle w:val="TableParagraph"/>
              <w:spacing w:line="247" w:lineRule="exact"/>
              <w:ind w:left="90" w:right="118"/>
              <w:jc w:val="center"/>
              <w:rPr>
                <w:sz w:val="22"/>
              </w:rPr>
            </w:pPr>
            <w:r>
              <w:rPr>
                <w:sz w:val="22"/>
              </w:rPr>
              <w:t>1.008</w:t>
            </w: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70" w:right="211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616" w:type="dxa"/>
          </w:tcPr>
          <w:p>
            <w:pPr>
              <w:pStyle w:val="TableParagraph"/>
              <w:tabs>
                <w:tab w:pos="1038" w:val="left" w:leader="none"/>
                <w:tab w:pos="1846" w:val="left" w:leader="none"/>
                <w:tab w:pos="2239" w:val="left" w:leader="none"/>
              </w:tabs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Printing</w:t>
              <w:tab/>
              <w:t>charge</w:t>
              <w:tab/>
              <w:t>in</w:t>
              <w:tab/>
              <w:t>the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library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high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415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29.6%</w:t>
            </w:r>
          </w:p>
        </w:tc>
        <w:tc>
          <w:tcPr>
            <w:tcW w:w="838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401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28.6%</w:t>
            </w:r>
          </w:p>
        </w:tc>
        <w:tc>
          <w:tcPr>
            <w:tcW w:w="871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367</w:t>
            </w:r>
          </w:p>
          <w:p>
            <w:pPr>
              <w:pStyle w:val="TableParagraph"/>
              <w:spacing w:line="240" w:lineRule="exact"/>
              <w:ind w:left="106"/>
              <w:rPr>
                <w:sz w:val="22"/>
              </w:rPr>
            </w:pPr>
            <w:r>
              <w:rPr>
                <w:sz w:val="22"/>
              </w:rPr>
              <w:t>26.2%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09"/>
              <w:rPr>
                <w:sz w:val="22"/>
              </w:rPr>
            </w:pPr>
            <w:r>
              <w:rPr>
                <w:sz w:val="22"/>
              </w:rPr>
              <w:t>220</w:t>
            </w:r>
          </w:p>
          <w:p>
            <w:pPr>
              <w:pStyle w:val="TableParagraph"/>
              <w:spacing w:line="240" w:lineRule="exact"/>
              <w:ind w:left="109"/>
              <w:rPr>
                <w:sz w:val="22"/>
              </w:rPr>
            </w:pPr>
            <w:r>
              <w:rPr>
                <w:sz w:val="22"/>
              </w:rPr>
              <w:t>15.7%</w:t>
            </w:r>
          </w:p>
        </w:tc>
        <w:tc>
          <w:tcPr>
            <w:tcW w:w="76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2.28</w:t>
            </w:r>
          </w:p>
        </w:tc>
        <w:tc>
          <w:tcPr>
            <w:tcW w:w="756" w:type="dxa"/>
          </w:tcPr>
          <w:p>
            <w:pPr>
              <w:pStyle w:val="TableParagraph"/>
              <w:spacing w:line="247" w:lineRule="exact"/>
              <w:ind w:left="90" w:right="118"/>
              <w:jc w:val="center"/>
              <w:rPr>
                <w:sz w:val="22"/>
              </w:rPr>
            </w:pPr>
            <w:r>
              <w:rPr>
                <w:sz w:val="22"/>
              </w:rPr>
              <w:t>1.052</w:t>
            </w: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70" w:right="211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616" w:type="dxa"/>
          </w:tcPr>
          <w:p>
            <w:pPr>
              <w:pStyle w:val="TableParagraph"/>
              <w:tabs>
                <w:tab w:pos="1547" w:val="left" w:leader="none"/>
                <w:tab w:pos="2240" w:val="left" w:leader="none"/>
              </w:tabs>
              <w:ind w:left="108" w:right="94"/>
              <w:rPr>
                <w:sz w:val="22"/>
              </w:rPr>
            </w:pPr>
            <w:r>
              <w:rPr>
                <w:sz w:val="22"/>
              </w:rPr>
              <w:t>E-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journals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promotion</w:t>
              <w:tab/>
              <w:t>in</w:t>
              <w:tab/>
            </w:r>
            <w:r>
              <w:rPr>
                <w:spacing w:val="-2"/>
                <w:sz w:val="22"/>
              </w:rPr>
              <w:t>the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university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74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5.3%</w:t>
            </w:r>
          </w:p>
        </w:tc>
        <w:tc>
          <w:tcPr>
            <w:tcW w:w="838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27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1.9%</w:t>
            </w:r>
          </w:p>
        </w:tc>
        <w:tc>
          <w:tcPr>
            <w:tcW w:w="871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625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44.5%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09"/>
              <w:rPr>
                <w:sz w:val="22"/>
              </w:rPr>
            </w:pPr>
            <w:r>
              <w:rPr>
                <w:sz w:val="22"/>
              </w:rPr>
              <w:t>677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48.3%</w:t>
            </w:r>
          </w:p>
        </w:tc>
        <w:tc>
          <w:tcPr>
            <w:tcW w:w="76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3.36</w:t>
            </w:r>
          </w:p>
        </w:tc>
        <w:tc>
          <w:tcPr>
            <w:tcW w:w="756" w:type="dxa"/>
          </w:tcPr>
          <w:p>
            <w:pPr>
              <w:pStyle w:val="TableParagraph"/>
              <w:spacing w:line="247" w:lineRule="exact"/>
              <w:ind w:left="90" w:right="118"/>
              <w:jc w:val="center"/>
              <w:rPr>
                <w:sz w:val="22"/>
              </w:rPr>
            </w:pPr>
            <w:r>
              <w:rPr>
                <w:sz w:val="22"/>
              </w:rPr>
              <w:t>.7652</w:t>
            </w: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0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70" w:right="211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61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Registration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unit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where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e-journals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 the library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134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9.6%</w:t>
            </w:r>
          </w:p>
        </w:tc>
        <w:tc>
          <w:tcPr>
            <w:tcW w:w="83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129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9.2%</w:t>
            </w:r>
          </w:p>
        </w:tc>
        <w:tc>
          <w:tcPr>
            <w:tcW w:w="87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637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45.4%</w:t>
            </w:r>
          </w:p>
        </w:tc>
        <w:tc>
          <w:tcPr>
            <w:tcW w:w="83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503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35.9%</w:t>
            </w:r>
          </w:p>
        </w:tc>
        <w:tc>
          <w:tcPr>
            <w:tcW w:w="76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3.08</w:t>
            </w:r>
          </w:p>
        </w:tc>
        <w:tc>
          <w:tcPr>
            <w:tcW w:w="756" w:type="dxa"/>
          </w:tcPr>
          <w:p>
            <w:pPr>
              <w:pStyle w:val="TableParagraph"/>
              <w:spacing w:line="247" w:lineRule="exact"/>
              <w:ind w:left="56" w:right="195"/>
              <w:jc w:val="center"/>
              <w:rPr>
                <w:sz w:val="22"/>
              </w:rPr>
            </w:pPr>
            <w:r>
              <w:rPr>
                <w:sz w:val="22"/>
              </w:rPr>
              <w:t>.910</w:t>
            </w: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70" w:right="211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61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Closing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time is too early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124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8.8%</w:t>
            </w:r>
          </w:p>
        </w:tc>
        <w:tc>
          <w:tcPr>
            <w:tcW w:w="838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120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8.6%</w:t>
            </w:r>
          </w:p>
        </w:tc>
        <w:tc>
          <w:tcPr>
            <w:tcW w:w="871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668</w:t>
            </w:r>
          </w:p>
          <w:p>
            <w:pPr>
              <w:pStyle w:val="TableParagraph"/>
              <w:spacing w:line="240" w:lineRule="exact"/>
              <w:ind w:left="106"/>
              <w:rPr>
                <w:sz w:val="22"/>
              </w:rPr>
            </w:pPr>
            <w:r>
              <w:rPr>
                <w:sz w:val="22"/>
              </w:rPr>
              <w:t>47.6%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09"/>
              <w:rPr>
                <w:sz w:val="22"/>
              </w:rPr>
            </w:pPr>
            <w:r>
              <w:rPr>
                <w:sz w:val="22"/>
              </w:rPr>
              <w:t>491</w:t>
            </w:r>
          </w:p>
          <w:p>
            <w:pPr>
              <w:pStyle w:val="TableParagraph"/>
              <w:spacing w:line="240" w:lineRule="exact"/>
              <w:ind w:left="109"/>
              <w:rPr>
                <w:sz w:val="22"/>
              </w:rPr>
            </w:pPr>
            <w:r>
              <w:rPr>
                <w:sz w:val="22"/>
              </w:rPr>
              <w:t>35.0%</w:t>
            </w:r>
          </w:p>
        </w:tc>
        <w:tc>
          <w:tcPr>
            <w:tcW w:w="76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3.09</w:t>
            </w:r>
          </w:p>
        </w:tc>
        <w:tc>
          <w:tcPr>
            <w:tcW w:w="756" w:type="dxa"/>
          </w:tcPr>
          <w:p>
            <w:pPr>
              <w:pStyle w:val="TableParagraph"/>
              <w:spacing w:line="247" w:lineRule="exact"/>
              <w:ind w:left="90" w:right="118"/>
              <w:jc w:val="center"/>
              <w:rPr>
                <w:sz w:val="22"/>
              </w:rPr>
            </w:pPr>
            <w:r>
              <w:rPr>
                <w:sz w:val="22"/>
              </w:rPr>
              <w:t>1.047</w:t>
            </w: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70" w:right="211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61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Download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restricted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article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609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43.4%</w:t>
            </w:r>
          </w:p>
        </w:tc>
        <w:tc>
          <w:tcPr>
            <w:tcW w:w="838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517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36.8%</w:t>
            </w:r>
          </w:p>
        </w:tc>
        <w:tc>
          <w:tcPr>
            <w:tcW w:w="871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267</w:t>
            </w:r>
          </w:p>
          <w:p>
            <w:pPr>
              <w:pStyle w:val="TableParagraph"/>
              <w:spacing w:line="240" w:lineRule="exact"/>
              <w:ind w:left="106"/>
              <w:rPr>
                <w:sz w:val="22"/>
              </w:rPr>
            </w:pPr>
            <w:r>
              <w:rPr>
                <w:sz w:val="22"/>
              </w:rPr>
              <w:t>19.0%</w:t>
            </w:r>
          </w:p>
        </w:tc>
        <w:tc>
          <w:tcPr>
            <w:tcW w:w="835" w:type="dxa"/>
          </w:tcPr>
          <w:p>
            <w:pPr>
              <w:pStyle w:val="TableParagraph"/>
              <w:spacing w:line="246" w:lineRule="exact"/>
              <w:ind w:left="109"/>
              <w:rPr>
                <w:sz w:val="22"/>
              </w:rPr>
            </w:pPr>
            <w:r>
              <w:rPr>
                <w:sz w:val="22"/>
              </w:rPr>
              <w:t>10</w:t>
            </w:r>
          </w:p>
          <w:p>
            <w:pPr>
              <w:pStyle w:val="TableParagraph"/>
              <w:spacing w:line="240" w:lineRule="exact"/>
              <w:ind w:left="109"/>
              <w:rPr>
                <w:sz w:val="22"/>
              </w:rPr>
            </w:pPr>
            <w:r>
              <w:rPr>
                <w:sz w:val="22"/>
              </w:rPr>
              <w:t>.7%</w:t>
            </w:r>
          </w:p>
        </w:tc>
        <w:tc>
          <w:tcPr>
            <w:tcW w:w="76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1.77</w:t>
            </w:r>
          </w:p>
        </w:tc>
        <w:tc>
          <w:tcPr>
            <w:tcW w:w="756" w:type="dxa"/>
          </w:tcPr>
          <w:p>
            <w:pPr>
              <w:pStyle w:val="TableParagraph"/>
              <w:spacing w:line="247" w:lineRule="exact"/>
              <w:ind w:left="56" w:right="195"/>
              <w:jc w:val="center"/>
              <w:rPr>
                <w:sz w:val="22"/>
              </w:rPr>
            </w:pPr>
            <w:r>
              <w:rPr>
                <w:sz w:val="22"/>
              </w:rPr>
              <w:t>.775</w:t>
            </w: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590" w:type="dxa"/>
          </w:tcPr>
          <w:p>
            <w:pPr>
              <w:pStyle w:val="TableParagraph"/>
              <w:spacing w:line="268" w:lineRule="exact"/>
              <w:ind w:left="89" w:right="21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1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Download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flash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CD-Rom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allowed</w:t>
            </w:r>
          </w:p>
        </w:tc>
        <w:tc>
          <w:tcPr>
            <w:tcW w:w="8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604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43.1%</w:t>
            </w:r>
          </w:p>
        </w:tc>
        <w:tc>
          <w:tcPr>
            <w:tcW w:w="83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685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48.8%</w:t>
            </w:r>
          </w:p>
        </w:tc>
        <w:tc>
          <w:tcPr>
            <w:tcW w:w="87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4.3%</w:t>
            </w:r>
          </w:p>
        </w:tc>
        <w:tc>
          <w:tcPr>
            <w:tcW w:w="83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3.85%</w:t>
            </w:r>
          </w:p>
        </w:tc>
        <w:tc>
          <w:tcPr>
            <w:tcW w:w="76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756" w:type="dxa"/>
          </w:tcPr>
          <w:p>
            <w:pPr>
              <w:pStyle w:val="TableParagraph"/>
              <w:spacing w:line="268" w:lineRule="exact"/>
              <w:ind w:left="90" w:right="195"/>
              <w:jc w:val="center"/>
              <w:rPr>
                <w:sz w:val="24"/>
              </w:rPr>
            </w:pPr>
            <w:r>
              <w:rPr>
                <w:sz w:val="24"/>
              </w:rPr>
              <w:t>.729</w:t>
            </w:r>
          </w:p>
        </w:tc>
        <w:tc>
          <w:tcPr>
            <w:tcW w:w="1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line="270" w:lineRule="exact"/>
        <w:ind w:left="804"/>
        <w:jc w:val="both"/>
      </w:pPr>
      <w:r>
        <w:rPr/>
        <w:pict>
          <v:shape style="position:absolute;margin-left:151.350006pt;margin-top:-34.480022pt;width:266.25pt;height:266.75pt;mso-position-horizontal-relative:page;mso-position-vertical-relative:paragraph;z-index:-21806080" coordorigin="3027,-690" coordsize="5325,5335" path="m4155,4287l4154,4281,4153,4274,4150,4267,4147,4260,4143,4253,4136,4244,4129,4236,4094,4202,3397,3505,3394,3503,3387,3500,3382,3499,3378,3500,3374,3501,3369,3503,3364,3507,3359,3510,3353,3515,3341,3527,3336,3533,3333,3538,3329,3542,3327,3547,3326,3552,3325,3556,3326,3560,3328,3564,3329,3567,3331,3570,3787,4026,3965,4201,3964,4202,3908,4172,3889,4162,3832,4133,3794,4113,3734,4082,3652,4042,3397,3915,3177,3804,3166,3799,3156,3795,3146,3791,3134,3786,3124,3784,3115,3783,3106,3783,3098,3784,3091,3787,3084,3790,3076,3796,3069,3803,3037,3835,3030,3842,3027,3852,3028,3864,3031,3874,3036,3885,3043,3896,3054,3908,3783,4637,3786,4640,3789,4642,3793,4643,3797,4645,3800,4645,3804,4644,3808,4643,3813,4641,3818,4638,3823,4635,3829,4630,3835,4624,3842,4617,3846,4612,3850,4607,3853,4601,3855,4597,3855,4593,3857,4588,3857,4585,3855,4581,3854,4577,3852,4574,3327,4049,3304,4027,3190,3915,3190,3915,3214,3927,3262,3953,3336,3992,3998,4322,4012,4328,4025,4334,4052,4345,4065,4348,4075,4349,4085,4350,4095,4350,4101,4347,4109,4344,4116,4339,4123,4332,4130,4325,4148,4307,4151,4303,4153,4298,4154,4292,4155,4287xm4361,4084l4361,4081,4358,4074,4356,4070,4353,4067,3592,3306,3588,3303,3581,3301,3578,3301,3573,3301,3569,3303,3560,3308,3555,3311,3549,3316,3537,3328,3529,3338,3523,3349,3522,3352,3521,3357,3521,3361,3524,3368,3526,3372,4290,4136,4294,4138,4301,4141,4304,4141,4308,4140,4313,4139,4317,4137,4322,4134,4327,4130,4333,4126,4346,4113,4354,4102,4357,4097,4359,4093,4360,4088,4361,4084xm4689,3754l4688,3749,4686,3744,4684,3740,4681,3734,4649,3685,4398,3293,4152,2908,4108,2840,4101,2829,4095,2820,4085,2808,4080,2805,4076,2804,4071,2802,4066,2804,4060,2807,4055,2811,4048,2816,4040,2824,4032,2832,4026,2838,4022,2843,4019,2849,4016,2853,4015,2858,4015,2862,4015,2865,4017,2870,4019,2874,4022,2878,4025,2883,4069,2950,4294,3293,4551,3685,4551,3685,4551,3685,3946,3293,3744,3162,3739,3158,3735,3156,3731,3154,3727,3153,3720,3153,3716,3154,3711,3156,3706,3159,3702,3163,3696,3169,3680,3185,3674,3192,3665,3203,3663,3209,3664,3214,3664,3220,3667,3224,3673,3230,3678,3235,3687,3241,3698,3248,3767,3293,4593,3821,4597,3823,4601,3825,4604,3826,4607,3828,4610,3828,4616,3829,4620,3828,4622,3827,4625,3826,4629,3825,4633,3822,4641,3817,4646,3813,4650,3809,4655,3804,4668,3791,4674,3785,4679,3779,4683,3774,4685,3769,4687,3763,4688,3759,4689,3754xm5207,3240l5206,3232,5197,3217,5181,3198,5174,3191,5166,3183,5146,3166,5141,3163,5132,3158,5128,3157,5121,3157,5118,3159,4921,3356,4638,3073,4806,2906,4807,2903,4807,2897,4807,2893,4803,2885,4799,2880,4783,2861,4768,2846,4749,2830,4743,2826,4735,2822,4731,2820,4727,2820,4723,2820,4721,2821,4554,2989,4306,2741,4500,2546,4502,2543,4502,2536,4500,2533,4496,2524,4487,2512,4476,2499,4461,2484,4447,2472,4441,2467,4436,2464,4427,2459,4423,2457,4416,2457,4413,2459,4171,2700,4169,2709,4170,2720,4172,2730,4177,2740,4185,2750,4196,2762,4900,3466,4911,3477,4922,3484,4932,3489,4941,3491,4953,3493,4961,3490,5206,3246,5207,3243,5207,3240xm5646,2799l5646,2796,5645,2792,5643,2789,5640,2786,5634,2780,5629,2775,5622,2770,5616,2766,5584,2746,5398,2636,5380,2625,5348,2606,5330,2596,5313,2587,5297,2578,5282,2571,5267,2564,5253,2558,5239,2552,5225,2548,5213,2544,5200,2541,5193,2540,5188,2539,5177,2538,5166,2538,5155,2539,5145,2540,5149,2523,5152,2506,5154,2488,5154,2471,5154,2453,5151,2435,5148,2417,5142,2399,5136,2380,5128,2362,5118,2343,5106,2324,5093,2305,5078,2285,5061,2266,5056,2261,5056,2476,5055,2491,5051,2506,5046,2520,5038,2534,5028,2548,5017,2561,4952,2625,4686,2359,4742,2304,4751,2294,4760,2286,4768,2279,4775,2274,4784,2267,4793,2262,4803,2258,4825,2253,4847,2251,4869,2254,4892,2261,4914,2272,4937,2287,4960,2305,4984,2327,4997,2341,5009,2355,5021,2370,5031,2385,5039,2401,5046,2416,5051,2431,5054,2446,5056,2461,5056,2476,5056,2261,5046,2251,5042,2246,5021,2227,5001,2209,4980,2193,4960,2178,4939,2166,4919,2156,4898,2148,4877,2141,4857,2136,4837,2134,4817,2133,4797,2134,4778,2138,4759,2143,4740,2151,4722,2160,4714,2165,4705,2172,4696,2179,4689,2185,4681,2192,4673,2200,4663,2209,4611,2261,4559,2313,4553,2319,4550,2328,4551,2339,4554,2348,4559,2358,4566,2369,4577,2380,5311,3115,5315,3117,5318,3119,5322,3120,5325,3120,5329,3119,5334,3118,5338,3116,5343,3113,5348,3109,5354,3105,5360,3098,5367,3092,5372,3086,5375,3081,5378,3076,5380,3072,5381,3067,5382,3064,5382,3060,5381,3056,5379,3053,5377,3049,5037,2710,5081,2666,5093,2656,5105,2648,5117,2642,5130,2638,5144,2636,5158,2636,5173,2637,5188,2640,5204,2644,5220,2650,5237,2657,5254,2665,5272,2675,5291,2685,5310,2696,5329,2707,5561,2848,5567,2852,5572,2855,5577,2857,5581,2858,5585,2859,5590,2858,5595,2858,5600,2856,5604,2852,5609,2849,5615,2844,5622,2837,5629,2830,5635,2823,5643,2813,5645,2808,5646,2799xm5918,2463l5915,2437,5910,2411,5902,2384,5891,2356,5878,2329,5861,2301,5841,2273,5818,2245,5791,2217,5768,2195,5745,2176,5722,2159,5700,2145,5678,2134,5657,2124,5635,2117,5615,2111,5594,2107,5574,2104,5554,2103,5534,2103,5515,2104,5496,2105,5478,2107,5459,2110,5405,2118,5370,2122,5352,2124,5335,2124,5318,2123,5301,2121,5284,2117,5267,2113,5250,2106,5234,2098,5217,2087,5201,2074,5184,2059,5173,2047,5163,2036,5154,2024,5146,2011,5139,1999,5134,1986,5130,1974,5126,1962,5125,1949,5124,1937,5125,1925,5128,1913,5132,1901,5138,1890,5146,1879,5155,1868,5166,1858,5178,1849,5191,1842,5204,1837,5217,1833,5230,1830,5242,1827,5254,1826,5265,1825,5295,1823,5306,1823,5314,1821,5319,1817,5319,1814,5318,1808,5317,1804,5306,1789,5296,1777,5268,1749,5245,1730,5238,1726,5224,1722,5218,1721,5208,1721,5194,1722,5184,1723,5173,1725,5151,1731,5140,1735,5129,1739,5118,1744,5107,1750,5097,1756,5088,1763,5078,1771,5070,1779,5055,1795,5042,1813,5032,1832,5024,1852,5018,1873,5015,1894,5014,1917,5017,1940,5021,1963,5028,1987,5038,2011,5050,2036,5065,2061,5083,2086,5104,2111,5127,2135,5151,2158,5174,2178,5197,2194,5219,2208,5241,2220,5263,2229,5284,2237,5305,2243,5325,2248,5345,2250,5365,2252,5385,2252,5404,2252,5423,2250,5442,2248,5460,2246,5532,2235,5549,2233,5567,2232,5583,2232,5600,2232,5617,2235,5634,2238,5651,2243,5667,2250,5684,2258,5701,2269,5718,2282,5734,2297,5749,2313,5762,2328,5773,2344,5783,2360,5791,2375,5797,2391,5802,2406,5804,2420,5806,2435,5806,2449,5804,2463,5800,2477,5795,2490,5788,2503,5780,2514,5770,2525,5756,2538,5741,2549,5725,2558,5710,2564,5694,2569,5679,2573,5664,2576,5650,2578,5637,2580,5624,2580,5613,2581,5589,2580,5580,2582,5575,2587,5574,2590,5574,2596,5575,2599,5580,2609,5584,2615,5602,2635,5620,2653,5629,2660,5636,2666,5643,2671,5652,2678,5661,2682,5676,2686,5688,2687,5713,2685,5725,2684,5750,2678,5763,2675,5777,2670,5790,2664,5804,2657,5818,2649,5831,2640,5844,2630,5857,2618,5873,2600,5887,2580,5899,2559,5908,2536,5914,2513,5917,2489,5918,2463xm6165,2280l6165,2277,6162,2270,6159,2266,6156,2263,5395,1502,5392,1500,5385,1497,5381,1497,5377,1498,5369,1501,5363,1504,5358,1507,5352,1512,5340,1524,5332,1535,5329,1540,5326,1549,5325,1553,5325,1557,5327,1564,5330,1568,6094,2332,6097,2335,6104,2337,6108,2338,6112,2336,6116,2335,6126,2330,6137,2322,6150,2309,6154,2303,6158,2299,6161,2293,6163,2289,6164,2284,6165,2280xm6454,1992l6453,1988,6451,1981,6448,1978,5760,1290,5901,1149,5902,1147,5902,1143,5901,1136,5896,1127,5892,1121,5876,1102,5868,1094,5860,1086,5840,1069,5835,1065,5825,1060,5818,1059,5814,1059,5812,1060,5465,1407,5463,1410,5464,1413,5464,1417,5465,1420,5470,1430,5474,1436,5479,1441,5485,1448,5491,1455,5507,1471,5514,1478,5532,1492,5541,1496,5544,1497,5548,1497,5551,1498,5554,1496,5694,1356,6382,2044,6386,2046,6393,2049,6396,2049,6400,2048,6405,2047,6415,2042,6426,2033,6438,2021,6446,2010,6450,2005,6451,2000,6452,1996,6454,1992xm6834,1612l6833,1608,6831,1601,6828,1598,6534,1304,6495,1231,6305,865,6228,718,6217,698,6212,692,6207,686,6202,683,6192,681,6187,683,6181,686,6175,691,6167,698,6151,713,6146,720,6139,729,6137,734,6136,737,6135,742,6135,746,6140,759,6144,764,6303,1061,6352,1147,6404,1235,6403,1236,6225,1135,6152,1095,6004,1016,5925,973,5916,969,5912,968,5903,970,5899,971,5895,974,5884,982,5877,988,5861,1004,5846,1022,5845,1027,5847,1037,5850,1041,5856,1046,5862,1051,5883,1063,5956,1102,6322,1292,6468,1369,6763,1663,6766,1666,6773,1669,6776,1669,6780,1667,6785,1667,6795,1662,6805,1654,6818,1641,6823,1635,6826,1630,6831,1620,6832,1616,6834,1612xm7514,870l7514,832,7508,793,7497,753,7482,711,7462,669,7438,625,7409,580,7399,567,7399,842,7395,869,7386,894,7372,918,7353,940,7330,960,7307,974,7282,984,7257,989,7230,990,7203,987,7174,980,7145,969,7115,955,7084,937,7052,916,7020,892,6987,865,6953,836,6919,805,6884,771,6854,739,6825,708,6798,676,6772,643,6749,611,6729,580,6712,549,6698,518,6687,488,6680,459,6677,430,6677,403,6681,376,6690,351,6704,327,6723,305,6745,286,6768,272,6792,262,6818,257,6845,257,6873,260,6901,266,6931,277,6961,291,6992,308,7023,329,7056,352,7088,379,7121,407,7155,438,7188,470,7219,502,7248,534,7276,567,7302,599,7325,631,7346,663,7363,695,7377,725,7388,756,7396,785,7399,814,7399,842,7399,567,7375,534,7338,488,7296,441,7250,393,7203,347,7156,306,7111,269,7095,257,7067,236,7024,208,6982,184,6941,166,6902,151,6864,142,6828,138,6793,138,6759,143,6726,152,6695,167,6665,187,6637,211,6612,241,6591,272,6577,304,6567,339,6563,375,6564,413,6569,452,6579,492,6595,533,6614,576,6638,619,6667,664,6700,709,6737,755,6778,801,6822,848,6871,895,6918,937,6964,974,7008,1008,7052,1036,7094,1060,7134,1079,7173,1094,7211,1104,7248,1108,7283,1108,7318,1104,7351,1094,7382,1080,7412,1060,7440,1034,7466,1005,7476,990,7486,974,7501,941,7510,906,7514,870xm7816,629l7816,626,7813,618,7811,615,7479,283,7651,111,7652,108,7651,101,7650,97,7648,92,7646,88,7642,82,7626,64,7610,47,7590,30,7585,27,7577,23,7573,22,7569,22,7566,22,7564,23,7391,196,7123,-73,7305,-255,7306,-257,7306,-261,7305,-268,7301,-277,7297,-284,7280,-302,7272,-310,7265,-318,7245,-335,7229,-344,7222,-345,7218,-345,7216,-344,6987,-115,6984,-106,6985,-95,6988,-86,6993,-76,7000,-65,7011,-53,7745,681,7748,683,7751,684,7756,686,7759,686,7763,685,7767,684,7772,682,7777,679,7782,675,7788,671,7801,658,7806,652,7809,647,7812,642,7814,638,7815,633,7816,629xm8351,94l8351,91,8349,84,8346,80,8343,77,7582,-684,7578,-687,7571,-689,7568,-690,7563,-689,7559,-688,7550,-683,7539,-674,7527,-662,7522,-657,7519,-652,7514,-642,7512,-638,7511,-633,7511,-629,7514,-622,7516,-619,8280,146,8284,148,8291,151,8294,151,8298,150,8303,149,8307,147,8313,144,8318,140,8323,135,8336,123,8344,112,8347,107,8349,102,8350,98,8351,9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5.800018pt;margin-top:-150.010025pt;width:146.950pt;height:147.3pt;mso-position-horizontal-relative:page;mso-position-vertical-relative:paragraph;z-index:-21805568" coordorigin="7716,-3000" coordsize="2939,2946" path="m8711,-339l8711,-356,8710,-373,8707,-390,8703,-407,8698,-425,8691,-442,8683,-460,8674,-478,8663,-497,8651,-516,8638,-534,8623,-553,8607,-571,8600,-579,8600,-373,8599,-359,8597,-346,8594,-333,8589,-321,8582,-308,8574,-296,8563,-285,8468,-190,8190,-468,8268,-547,8274,-552,8284,-561,8299,-573,8314,-582,8329,-589,8344,-593,8359,-596,8375,-596,8391,-595,8407,-591,8423,-586,8440,-579,8457,-570,8473,-559,8491,-546,8508,-532,8526,-515,8541,-498,8555,-482,8567,-466,8576,-450,8584,-434,8591,-418,8595,-403,8598,-388,8600,-373,8600,-579,8589,-590,8582,-596,8568,-609,8548,-626,8528,-642,8507,-656,8487,-669,8467,-679,8447,-687,8443,-689,8428,-694,8409,-699,8391,-703,8373,-704,8356,-705,8339,-703,8324,-700,8310,-695,8296,-689,8298,-703,8299,-717,8298,-731,8296,-746,8293,-760,8289,-775,8284,-790,8278,-805,8271,-820,8263,-835,8253,-850,8243,-865,8232,-879,8220,-894,8213,-902,8213,-705,8213,-692,8211,-679,8207,-665,8201,-652,8192,-639,8181,-626,8106,-552,7851,-808,7918,-875,7932,-888,7946,-899,7959,-907,7972,-912,7985,-916,7998,-917,8011,-917,8024,-916,8038,-912,8052,-907,8066,-900,8080,-891,8094,-882,8108,-871,8122,-858,8137,-845,8149,-832,8161,-818,8171,-805,8181,-791,8190,-776,8198,-761,8204,-747,8208,-733,8211,-719,8213,-705,8213,-902,8207,-908,8199,-917,8194,-922,8170,-945,8147,-964,8123,-982,8100,-997,8076,-1010,8054,-1020,8031,-1027,8009,-1032,7987,-1034,7965,-1033,7944,-1030,7922,-1024,7901,-1015,7880,-1002,7858,-985,7836,-964,7778,-907,7719,-847,7716,-838,7717,-827,7720,-818,7725,-808,7732,-797,7743,-785,8447,-81,8459,-70,8469,-63,8479,-58,8488,-56,8500,-54,8509,-57,8642,-190,8643,-191,8656,-206,8668,-220,8678,-234,8686,-248,8693,-262,8699,-276,8704,-292,8707,-307,8710,-323,8711,-339xm9282,-831l9281,-836,9280,-841,9277,-846,9272,-852,9266,-857,9247,-870,9151,-931,8867,-1110,8867,-997,8695,-826,8431,-1236,8386,-1305,8387,-1305,8387,-1305,8867,-997,8867,-1110,8557,-1305,8348,-1438,8337,-1444,8332,-1445,8327,-1446,8323,-1446,8317,-1444,8312,-1443,8307,-1440,8301,-1435,8295,-1430,8288,-1423,8272,-1408,8266,-1402,8262,-1396,8258,-1391,8255,-1385,8253,-1380,8252,-1375,8251,-1371,8253,-1366,8254,-1361,8257,-1357,8260,-1351,8304,-1282,8592,-826,8653,-728,8828,-452,8835,-441,8841,-433,8846,-428,8851,-422,8857,-419,8862,-417,8867,-416,8872,-418,8878,-421,8883,-425,8890,-431,8897,-438,8904,-445,8909,-452,8913,-457,8917,-462,8919,-466,8919,-471,8920,-475,8920,-479,8918,-483,8917,-487,8915,-491,8912,-496,8874,-553,8762,-726,8862,-826,8967,-931,9202,-781,9207,-778,9211,-777,9218,-774,9222,-774,9225,-775,9230,-775,9234,-778,9240,-782,9245,-786,9251,-792,9259,-800,9267,-808,9273,-815,9277,-820,9281,-826,9282,-831xm9590,-1252l9588,-1291,9581,-1331,9569,-1372,9552,-1415,9529,-1460,9502,-1505,9478,-1539,9478,-1288,9477,-1261,9472,-1234,9464,-1209,9451,-1184,9433,-1160,9411,-1136,9344,-1068,8729,-1683,8796,-1750,8822,-1773,8848,-1791,8875,-1803,8902,-1811,8930,-1814,8959,-1813,8989,-1809,9019,-1801,9050,-1790,9081,-1776,9113,-1758,9145,-1737,9178,-1713,9210,-1687,9242,-1658,9274,-1627,9313,-1588,9347,-1550,9377,-1513,9403,-1478,9425,-1443,9443,-1410,9458,-1377,9468,-1346,9475,-1317,9478,-1288,9478,-1539,9469,-1552,9431,-1600,9388,-1650,9339,-1701,9295,-1743,9251,-1781,9210,-1814,9207,-1815,9164,-1845,9121,-1871,9079,-1892,9038,-1908,8998,-1921,8959,-1928,8920,-1931,8883,-1929,8847,-1923,8812,-1911,8778,-1894,8745,-1870,8713,-1841,8601,-1729,8595,-1723,8592,-1715,8594,-1703,8596,-1694,8601,-1684,8609,-1673,8619,-1662,9324,-957,9335,-947,9346,-939,9356,-935,9365,-932,9376,-931,9385,-933,9495,-1044,9517,-1068,9524,-1076,9548,-1109,9566,-1143,9579,-1178,9587,-1214,9590,-1252xm10215,-1763l10213,-1768,10212,-1773,10209,-1778,10204,-1784,10198,-1789,10190,-1795,10179,-1802,10083,-1863,9799,-2042,9799,-1930,9627,-1758,9539,-1895,9363,-2169,9319,-2237,9319,-2237,9319,-2237,9319,-2237,9799,-1930,9799,-2042,9490,-2237,9280,-2370,9269,-2376,9264,-2377,9259,-2379,9255,-2378,9250,-2377,9244,-2375,9239,-2372,9227,-2363,9205,-2340,9198,-2334,9194,-2328,9190,-2323,9187,-2317,9186,-2313,9184,-2307,9183,-2303,9185,-2299,9186,-2294,9189,-2289,9192,-2283,9221,-2237,9280,-2145,9524,-1758,9556,-1707,9760,-1384,9767,-1373,9773,-1365,9778,-1360,9783,-1354,9789,-1351,9799,-1348,9804,-1350,9810,-1353,9815,-1357,9822,-1363,9836,-1377,9841,-1384,9849,-1394,9851,-1398,9851,-1403,9852,-1408,9852,-1411,9850,-1416,9847,-1423,9844,-1428,9695,-1658,9795,-1758,9900,-1863,10134,-1713,10139,-1711,10143,-1709,10147,-1707,10150,-1706,10154,-1706,10158,-1707,10162,-1708,10166,-1710,10172,-1714,10177,-1718,10183,-1724,10199,-1740,10205,-1747,10209,-1753,10213,-1758,10215,-1763xm10654,-2212l10652,-2225,10650,-2232,10643,-2247,10636,-2255,10628,-2263,9896,-2995,9893,-2997,9886,-3000,9882,-3000,9873,-2999,9869,-2997,9864,-2993,9859,-2990,9853,-2985,9841,-2973,9836,-2967,9833,-2962,9829,-2957,9827,-2952,9825,-2943,9826,-2939,9829,-2932,9831,-2929,10262,-2498,10464,-2298,10464,-2298,10388,-2337,10274,-2397,10074,-2497,9843,-2612,9689,-2689,9666,-2700,9646,-2709,9634,-2713,9623,-2716,9614,-2717,9606,-2717,9597,-2716,9583,-2709,9576,-2704,9529,-2657,9527,-2648,9528,-2635,9530,-2625,9535,-2615,9543,-2604,9554,-2592,10283,-1863,10288,-1858,10296,-1855,10300,-1854,10304,-1856,10308,-1856,10318,-1861,10328,-1869,10341,-1882,10346,-1888,10349,-1893,10352,-1898,10354,-1903,10355,-1907,10356,-1911,10356,-1915,10353,-1923,10351,-1925,9803,-2473,9689,-2584,9690,-2585,9737,-2559,9835,-2508,9958,-2446,10333,-2260,10483,-2185,10512,-2171,10551,-2155,10564,-2152,10574,-2151,10585,-2149,10594,-2150,10601,-2153,10608,-2155,10616,-2160,10648,-2192,10651,-2196,10654,-2207,10654,-2212xe" filled="true" fillcolor="#ffc000" stroked="false">
            <v:path arrowok="t"/>
            <v:fill opacity="32896f" type="solid"/>
            <w10:wrap type="none"/>
          </v:shape>
        </w:pict>
      </w:r>
      <w:r>
        <w:rPr/>
        <w:t>Criterion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2.50</w:t>
      </w:r>
    </w:p>
    <w:p>
      <w:pPr>
        <w:pStyle w:val="BodyText"/>
        <w:spacing w:line="480" w:lineRule="auto" w:before="197"/>
        <w:ind w:left="804" w:right="909" w:firstLine="720"/>
        <w:jc w:val="both"/>
      </w:pPr>
      <w:r>
        <w:rPr/>
        <w:pict>
          <v:shape style="position:absolute;margin-left:327.9953pt;margin-top:233.07312pt;width:9.7pt;height:.1pt;mso-position-horizontal-relative:page;mso-position-vertical-relative:paragraph;z-index:-15674880;mso-wrap-distance-left:0;mso-wrap-distance-right:0" coordorigin="6560,4661" coordsize="194,0" path="m6560,4661l6753,4661e" filled="false" stroked="true" strokeweight=".4914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25.730003pt;margin-top:186.503113pt;width:52.2pt;height:52.4pt;mso-position-horizontal-relative:page;mso-position-vertical-relative:paragraph;z-index:-21806592" coordorigin="2515,3730" coordsize="1044,1048" path="m2881,3730l2829,3768,2821,3787,2821,3790,2824,3797,2827,3801,3313,4286,3338,4313,3380,4363,3424,4434,3445,4498,3446,4518,3446,4537,3418,4605,3359,4651,3303,4660,3283,4658,3218,4637,3145,4592,3093,4548,2585,4042,2582,4039,2525,4070,2515,4093,2515,4097,3013,4600,3085,4665,3155,4716,3221,4751,3284,4771,3343,4777,3370,4775,3447,4748,3511,4691,3550,4614,3558,4557,3556,4527,3541,4463,3512,4396,3469,4327,3412,4257,2892,3735,2888,3733,2881,3730xe" filled="true" fillcolor="#ffc000" stroked="false">
            <v:path arrowok="t"/>
            <v:fill opacity="32896f" type="solid"/>
            <w10:wrap type="none"/>
          </v:shape>
        </w:pict>
      </w:r>
      <w:r>
        <w:rPr/>
        <w:t>Institutional factors (mean = 2.71 &gt; criterion mean 2.50) encouraged lecturers to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(ICT),</w:t>
      </w:r>
      <w:r>
        <w:rPr>
          <w:spacing w:val="1"/>
        </w:rPr>
        <w:t> </w:t>
      </w:r>
      <w:r>
        <w:rPr/>
        <w:t>workplace, training, cost (access charges) and policy and rules and regulations are the</w:t>
      </w:r>
      <w:r>
        <w:rPr>
          <w:spacing w:val="1"/>
        </w:rPr>
        <w:t> </w:t>
      </w:r>
      <w:r>
        <w:rPr/>
        <w:t>institutional factors that facilitated lecturers‘ utilisation of scholarly electronic publications</w:t>
      </w:r>
      <w:r>
        <w:rPr>
          <w:spacing w:val="1"/>
        </w:rPr>
        <w:t> </w:t>
      </w:r>
      <w:r>
        <w:rPr/>
        <w:t>in federal universities libraries in Nigeria. There is high level provision of institutional</w:t>
      </w:r>
      <w:r>
        <w:rPr>
          <w:spacing w:val="1"/>
        </w:rPr>
        <w:t> </w:t>
      </w:r>
      <w:r>
        <w:rPr/>
        <w:t>information and communication technology infrastructure (ICT) by the universities and</w:t>
      </w:r>
      <w:r>
        <w:rPr>
          <w:spacing w:val="1"/>
        </w:rPr>
        <w:t> </w:t>
      </w:r>
      <w:r>
        <w:rPr/>
        <w:t>libraries</w:t>
      </w:r>
      <w:r>
        <w:rPr>
          <w:spacing w:val="3"/>
        </w:rPr>
        <w:t> </w:t>
      </w:r>
      <w:r>
        <w:rPr/>
        <w:t>management.</w:t>
      </w:r>
      <w:r>
        <w:rPr>
          <w:spacing w:val="2"/>
        </w:rPr>
        <w:t> </w:t>
      </w:r>
      <w:r>
        <w:rPr/>
        <w:t>There</w:t>
      </w:r>
      <w:r>
        <w:rPr>
          <w:spacing w:val="4"/>
        </w:rPr>
        <w:t> </w:t>
      </w:r>
      <w:r>
        <w:rPr/>
        <w:t>are</w:t>
      </w:r>
      <w:r>
        <w:rPr>
          <w:spacing w:val="4"/>
        </w:rPr>
        <w:t> </w:t>
      </w:r>
      <w:r>
        <w:rPr/>
        <w:t>skilled</w:t>
      </w:r>
      <w:r>
        <w:rPr>
          <w:spacing w:val="5"/>
        </w:rPr>
        <w:t> </w:t>
      </w:r>
      <w:r>
        <w:rPr/>
        <w:t>ICT</w:t>
      </w:r>
      <w:r>
        <w:rPr>
          <w:spacing w:val="3"/>
        </w:rPr>
        <w:t> </w:t>
      </w:r>
      <w:r>
        <w:rPr/>
        <w:t>staff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library</w:t>
      </w:r>
      <w:r>
        <w:rPr>
          <w:spacing w:val="1"/>
        </w:rPr>
        <w:t> </w:t>
      </w:r>
      <w:r>
        <w:rPr/>
        <w:t>(X=</w:t>
      </w:r>
      <w:r>
        <w:rPr>
          <w:spacing w:val="4"/>
        </w:rPr>
        <w:t> </w:t>
      </w:r>
      <w:r>
        <w:rPr/>
        <w:t>3.16;</w:t>
      </w:r>
      <w:r>
        <w:rPr>
          <w:spacing w:val="6"/>
        </w:rPr>
        <w:t> </w:t>
      </w:r>
      <w:r>
        <w:rPr/>
        <w:t>SD=.838).</w:t>
      </w:r>
      <w:r>
        <w:rPr>
          <w:spacing w:val="3"/>
        </w:rPr>
        <w:t> </w:t>
      </w:r>
      <w:r>
        <w:rPr/>
        <w:t>There</w:t>
      </w:r>
    </w:p>
    <w:p>
      <w:pPr>
        <w:pStyle w:val="BodyText"/>
        <w:spacing w:line="528" w:lineRule="auto"/>
        <w:ind w:left="804" w:right="908"/>
        <w:jc w:val="both"/>
      </w:pPr>
      <w:r>
        <w:rPr/>
        <w:t>is epileptic electricity supply in the library ( </w:t>
      </w:r>
      <w:r>
        <w:rPr>
          <w:i/>
        </w:rPr>
        <w:t>X </w:t>
      </w:r>
      <w:r>
        <w:rPr/>
        <w:t>=3.16; SD=. 838), there is alternative supply</w:t>
      </w:r>
      <w:r>
        <w:rPr>
          <w:spacing w:val="-57"/>
        </w:rPr>
        <w:t> </w:t>
      </w:r>
      <w:r>
        <w:rPr/>
        <w:t>of</w:t>
      </w:r>
      <w:r>
        <w:rPr>
          <w:spacing w:val="38"/>
        </w:rPr>
        <w:t> </w:t>
      </w:r>
      <w:r>
        <w:rPr/>
        <w:t>electricity</w:t>
      </w:r>
      <w:r>
        <w:rPr>
          <w:spacing w:val="34"/>
        </w:rPr>
        <w:t> </w:t>
      </w:r>
      <w:r>
        <w:rPr/>
        <w:t>like</w:t>
      </w:r>
      <w:r>
        <w:rPr>
          <w:spacing w:val="42"/>
        </w:rPr>
        <w:t> </w:t>
      </w:r>
      <w:r>
        <w:rPr/>
        <w:t>generator/solar</w:t>
      </w:r>
      <w:r>
        <w:rPr>
          <w:spacing w:val="38"/>
        </w:rPr>
        <w:t> </w:t>
      </w:r>
      <w:r>
        <w:rPr/>
        <w:t>( </w:t>
      </w:r>
      <w:r>
        <w:rPr>
          <w:i/>
        </w:rPr>
        <w:t>X</w:t>
      </w:r>
      <w:r>
        <w:rPr>
          <w:i/>
          <w:spacing w:val="18"/>
        </w:rPr>
        <w:t> </w:t>
      </w:r>
      <w:r>
        <w:rPr/>
        <w:t>=3.16;</w:t>
      </w:r>
      <w:r>
        <w:rPr>
          <w:spacing w:val="41"/>
        </w:rPr>
        <w:t> </w:t>
      </w:r>
      <w:r>
        <w:rPr/>
        <w:t>SD=</w:t>
      </w:r>
      <w:r>
        <w:rPr>
          <w:spacing w:val="38"/>
        </w:rPr>
        <w:t> </w:t>
      </w:r>
      <w:r>
        <w:rPr/>
        <w:t>.849),</w:t>
      </w:r>
      <w:r>
        <w:rPr>
          <w:spacing w:val="40"/>
        </w:rPr>
        <w:t> </w:t>
      </w:r>
      <w:r>
        <w:rPr/>
        <w:t>there</w:t>
      </w:r>
      <w:r>
        <w:rPr>
          <w:spacing w:val="38"/>
        </w:rPr>
        <w:t> </w:t>
      </w:r>
      <w:r>
        <w:rPr/>
        <w:t>are</w:t>
      </w:r>
      <w:r>
        <w:rPr>
          <w:spacing w:val="38"/>
        </w:rPr>
        <w:t> </w:t>
      </w:r>
      <w:r>
        <w:rPr/>
        <w:t>adequate</w:t>
      </w:r>
      <w:r>
        <w:rPr>
          <w:spacing w:val="41"/>
        </w:rPr>
        <w:t> </w:t>
      </w:r>
      <w:r>
        <w:rPr/>
        <w:t>provision</w:t>
      </w:r>
      <w:r>
        <w:rPr>
          <w:spacing w:val="39"/>
        </w:rPr>
        <w:t> </w:t>
      </w:r>
      <w:r>
        <w:rPr/>
        <w:t>of</w:t>
      </w:r>
    </w:p>
    <w:p>
      <w:pPr>
        <w:pStyle w:val="BodyText"/>
        <w:spacing w:line="477" w:lineRule="auto"/>
        <w:ind w:left="804" w:right="913"/>
        <w:jc w:val="both"/>
      </w:pPr>
      <w:r>
        <w:rPr/>
        <w:pict>
          <v:shape style="position:absolute;margin-left:334.238190pt;margin-top:57.800797pt;width:9.65pt;height:.1pt;mso-position-horizontal-relative:page;mso-position-vertical-relative:paragraph;z-index:-15674368;mso-wrap-distance-left:0;mso-wrap-distance-right:0" coordorigin="6685,1156" coordsize="193,0" path="m6685,1156l6878,1156e" filled="false" stroked="true" strokeweight=".491416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21805056" from="289.388184pt,-30.649204pt" to="299.033677pt,-30.649204pt" stroked="true" strokeweight=".4914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5472" from="323.795319pt,-.149204pt" to="333.474676pt,-.149204pt" stroked="true" strokeweight=".491416pt" strokecolor="#000000">
            <v:stroke dashstyle="solid"/>
            <w10:wrap type="none"/>
          </v:line>
        </w:pict>
      </w:r>
      <w:r>
        <w:rPr/>
        <w:t>computers, printers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( </w:t>
      </w:r>
      <w:r>
        <w:rPr>
          <w:i/>
        </w:rPr>
        <w:t>X </w:t>
      </w:r>
      <w:r>
        <w:rPr/>
        <w:t>=2.78;</w:t>
      </w:r>
      <w:r>
        <w:rPr>
          <w:spacing w:val="1"/>
        </w:rPr>
        <w:t> </w:t>
      </w:r>
      <w:r>
        <w:rPr/>
        <w:t>SD=1.016).</w:t>
      </w:r>
      <w:r>
        <w:rPr>
          <w:spacing w:val="1"/>
        </w:rPr>
        <w:t> </w:t>
      </w:r>
      <w:r>
        <w:rPr/>
        <w:t>However,</w:t>
      </w:r>
      <w:r>
        <w:rPr>
          <w:spacing w:val="60"/>
        </w:rPr>
        <w:t> </w:t>
      </w:r>
      <w:r>
        <w:rPr/>
        <w:t>there was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quick</w:t>
      </w:r>
      <w:r>
        <w:rPr>
          <w:spacing w:val="15"/>
        </w:rPr>
        <w:t> </w:t>
      </w:r>
      <w:r>
        <w:rPr/>
        <w:t>response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network/connectivity</w:t>
      </w:r>
      <w:r>
        <w:rPr>
          <w:spacing w:val="14"/>
        </w:rPr>
        <w:t> </w:t>
      </w:r>
      <w:r>
        <w:rPr/>
        <w:t>problem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library.</w:t>
      </w:r>
      <w:r>
        <w:rPr>
          <w:spacing w:val="16"/>
        </w:rPr>
        <w:t> </w:t>
      </w:r>
      <w:r>
        <w:rPr/>
        <w:t>There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quick</w:t>
      </w:r>
      <w:r>
        <w:rPr>
          <w:spacing w:val="16"/>
        </w:rPr>
        <w:t> </w:t>
      </w:r>
      <w:r>
        <w:rPr/>
        <w:t>response</w:t>
      </w:r>
      <w:r>
        <w:rPr>
          <w:spacing w:val="16"/>
        </w:rPr>
        <w:t> </w:t>
      </w:r>
      <w:r>
        <w:rPr/>
        <w:t>to</w:t>
      </w:r>
    </w:p>
    <w:p>
      <w:pPr>
        <w:pStyle w:val="BodyText"/>
        <w:ind w:left="804"/>
        <w:jc w:val="both"/>
      </w:pPr>
      <w:r>
        <w:rPr/>
        <w:t>network/connectivity</w:t>
      </w:r>
      <w:r>
        <w:rPr>
          <w:spacing w:val="-6"/>
        </w:rPr>
        <w:t> </w:t>
      </w:r>
      <w:r>
        <w:rPr/>
        <w:t>problem in the</w:t>
      </w:r>
      <w:r>
        <w:rPr>
          <w:spacing w:val="-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(</w:t>
      </w:r>
      <w:r>
        <w:rPr>
          <w:spacing w:val="-1"/>
        </w:rPr>
        <w:t> </w:t>
      </w:r>
      <w:r>
        <w:rPr>
          <w:i/>
        </w:rPr>
        <w:t>X</w:t>
      </w:r>
      <w:r>
        <w:rPr>
          <w:i/>
          <w:spacing w:val="20"/>
        </w:rPr>
        <w:t> </w:t>
      </w:r>
      <w:r>
        <w:rPr/>
        <w:t>=2.30; SD=.997).</w:t>
      </w:r>
    </w:p>
    <w:p>
      <w:pPr>
        <w:spacing w:after="0"/>
        <w:jc w:val="both"/>
        <w:sectPr>
          <w:pgSz w:w="12240" w:h="15840"/>
          <w:pgMar w:header="0" w:footer="904" w:top="1500" w:bottom="1100" w:left="1500" w:right="240"/>
        </w:sectPr>
      </w:pPr>
    </w:p>
    <w:p>
      <w:pPr>
        <w:pStyle w:val="BodyText"/>
        <w:spacing w:line="480" w:lineRule="auto" w:before="60"/>
        <w:ind w:left="804" w:right="901" w:firstLine="720"/>
      </w:pPr>
      <w:r>
        <w:rPr/>
        <w:pict>
          <v:shape style="position:absolute;margin-left:164.195313pt;margin-top:60.663143pt;width:9.7pt;height:.1pt;mso-position-horizontal-relative:page;mso-position-vertical-relative:paragraph;z-index:-15671296;mso-wrap-distance-left:0;mso-wrap-distance-right:0" coordorigin="3284,1213" coordsize="194,0" path="m3284,1213l3477,1213e" filled="false" stroked="true" strokeweight=".491416pt" strokecolor="#000000">
            <v:path arrowok="t"/>
            <v:stroke dashstyle="solid"/>
            <w10:wrap type="topAndBottom"/>
          </v:shape>
        </w:pict>
      </w:r>
      <w:r>
        <w:rPr/>
        <w:t>The</w:t>
      </w:r>
      <w:r>
        <w:rPr>
          <w:spacing w:val="28"/>
        </w:rPr>
        <w:t> </w:t>
      </w:r>
      <w:r>
        <w:rPr/>
        <w:t>workplace</w:t>
      </w:r>
      <w:r>
        <w:rPr>
          <w:spacing w:val="32"/>
        </w:rPr>
        <w:t> </w:t>
      </w:r>
      <w:r>
        <w:rPr/>
        <w:t>(environment)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lecturers</w:t>
      </w:r>
      <w:r>
        <w:rPr>
          <w:spacing w:val="30"/>
        </w:rPr>
        <w:t> </w:t>
      </w:r>
      <w:r>
        <w:rPr/>
        <w:t>enhanced</w:t>
      </w:r>
      <w:r>
        <w:rPr>
          <w:spacing w:val="30"/>
        </w:rPr>
        <w:t> </w:t>
      </w:r>
      <w:r>
        <w:rPr/>
        <w:t>their</w:t>
      </w:r>
      <w:r>
        <w:rPr>
          <w:spacing w:val="32"/>
        </w:rPr>
        <w:t> </w:t>
      </w:r>
      <w:r>
        <w:rPr/>
        <w:t>utilisation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e-journals</w:t>
      </w:r>
      <w:r>
        <w:rPr>
          <w:spacing w:val="-57"/>
        </w:rPr>
        <w:t> </w:t>
      </w:r>
      <w:r>
        <w:rPr/>
        <w:t>available</w:t>
      </w:r>
      <w:r>
        <w:rPr>
          <w:spacing w:val="51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university</w:t>
      </w:r>
      <w:r>
        <w:rPr>
          <w:spacing w:val="45"/>
        </w:rPr>
        <w:t> </w:t>
      </w:r>
      <w:r>
        <w:rPr/>
        <w:t>library.</w:t>
      </w:r>
      <w:r>
        <w:rPr>
          <w:spacing w:val="52"/>
        </w:rPr>
        <w:t> </w:t>
      </w:r>
      <w:r>
        <w:rPr/>
        <w:t>The</w:t>
      </w:r>
      <w:r>
        <w:rPr>
          <w:spacing w:val="50"/>
        </w:rPr>
        <w:t> </w:t>
      </w:r>
      <w:r>
        <w:rPr/>
        <w:t>library</w:t>
      </w:r>
      <w:r>
        <w:rPr>
          <w:spacing w:val="47"/>
        </w:rPr>
        <w:t> </w:t>
      </w:r>
      <w:r>
        <w:rPr/>
        <w:t>environment</w:t>
      </w:r>
      <w:r>
        <w:rPr>
          <w:spacing w:val="53"/>
        </w:rPr>
        <w:t> </w:t>
      </w:r>
      <w:r>
        <w:rPr/>
        <w:t>is</w:t>
      </w:r>
      <w:r>
        <w:rPr>
          <w:spacing w:val="53"/>
        </w:rPr>
        <w:t> </w:t>
      </w:r>
      <w:r>
        <w:rPr/>
        <w:t>conducive</w:t>
      </w:r>
      <w:r>
        <w:rPr>
          <w:spacing w:val="51"/>
        </w:rPr>
        <w:t> </w:t>
      </w:r>
      <w:r>
        <w:rPr/>
        <w:t>to</w:t>
      </w:r>
      <w:r>
        <w:rPr>
          <w:spacing w:val="53"/>
        </w:rPr>
        <w:t> </w:t>
      </w:r>
      <w:r>
        <w:rPr/>
        <w:t>browse</w:t>
      </w:r>
      <w:r>
        <w:rPr>
          <w:spacing w:val="50"/>
        </w:rPr>
        <w:t> </w:t>
      </w:r>
      <w:r>
        <w:rPr/>
        <w:t>e-</w:t>
      </w:r>
    </w:p>
    <w:p>
      <w:pPr>
        <w:pStyle w:val="BodyText"/>
        <w:spacing w:line="528" w:lineRule="auto"/>
        <w:ind w:left="804" w:right="902"/>
      </w:pPr>
      <w:r>
        <w:rPr/>
        <w:t>journals</w:t>
      </w:r>
      <w:r>
        <w:rPr>
          <w:spacing w:val="26"/>
        </w:rPr>
        <w:t> </w:t>
      </w:r>
      <w:r>
        <w:rPr/>
        <w:t>(</w:t>
      </w:r>
      <w:r>
        <w:rPr>
          <w:spacing w:val="-5"/>
        </w:rPr>
        <w:t> </w:t>
      </w:r>
      <w:r>
        <w:rPr>
          <w:i/>
        </w:rPr>
        <w:t>X</w:t>
      </w:r>
      <w:r>
        <w:rPr>
          <w:i/>
          <w:spacing w:val="18"/>
        </w:rPr>
        <w:t> </w:t>
      </w:r>
      <w:r>
        <w:rPr/>
        <w:t>=2.84;</w:t>
      </w:r>
      <w:r>
        <w:rPr>
          <w:spacing w:val="26"/>
        </w:rPr>
        <w:t> </w:t>
      </w:r>
      <w:r>
        <w:rPr/>
        <w:t>SD=.</w:t>
      </w:r>
      <w:r>
        <w:rPr>
          <w:spacing w:val="26"/>
        </w:rPr>
        <w:t> </w:t>
      </w:r>
      <w:r>
        <w:rPr/>
        <w:t>981),</w:t>
      </w:r>
      <w:r>
        <w:rPr>
          <w:spacing w:val="25"/>
        </w:rPr>
        <w:t> </w:t>
      </w:r>
      <w:r>
        <w:rPr/>
        <w:t>lecturers</w:t>
      </w:r>
      <w:r>
        <w:rPr>
          <w:spacing w:val="25"/>
        </w:rPr>
        <w:t> </w:t>
      </w:r>
      <w:r>
        <w:rPr/>
        <w:t>are</w:t>
      </w:r>
      <w:r>
        <w:rPr>
          <w:spacing w:val="26"/>
        </w:rPr>
        <w:t> </w:t>
      </w:r>
      <w:r>
        <w:rPr/>
        <w:t>aware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availability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e-journals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-57"/>
        </w:rPr>
        <w:t> </w:t>
      </w:r>
      <w:r>
        <w:rPr/>
        <w:t>library</w:t>
      </w:r>
      <w:r>
        <w:rPr>
          <w:spacing w:val="39"/>
        </w:rPr>
        <w:t> </w:t>
      </w:r>
      <w:r>
        <w:rPr/>
        <w:t>(</w:t>
      </w:r>
      <w:r>
        <w:rPr>
          <w:spacing w:val="-1"/>
        </w:rPr>
        <w:t> </w:t>
      </w:r>
      <w:r>
        <w:rPr>
          <w:i/>
        </w:rPr>
        <w:t>X</w:t>
      </w:r>
      <w:r>
        <w:rPr>
          <w:i/>
          <w:spacing w:val="17"/>
        </w:rPr>
        <w:t> </w:t>
      </w:r>
      <w:r>
        <w:rPr/>
        <w:t>=2.82;</w:t>
      </w:r>
      <w:r>
        <w:rPr>
          <w:spacing w:val="48"/>
        </w:rPr>
        <w:t> </w:t>
      </w:r>
      <w:r>
        <w:rPr/>
        <w:t>SD=.</w:t>
      </w:r>
      <w:r>
        <w:rPr>
          <w:spacing w:val="46"/>
        </w:rPr>
        <w:t> </w:t>
      </w:r>
      <w:r>
        <w:rPr/>
        <w:t>932)</w:t>
      </w:r>
      <w:r>
        <w:rPr>
          <w:spacing w:val="47"/>
        </w:rPr>
        <w:t> </w:t>
      </w:r>
      <w:r>
        <w:rPr/>
        <w:t>and</w:t>
      </w:r>
      <w:r>
        <w:rPr>
          <w:spacing w:val="49"/>
        </w:rPr>
        <w:t> </w:t>
      </w:r>
      <w:r>
        <w:rPr/>
        <w:t>I</w:t>
      </w:r>
      <w:r>
        <w:rPr>
          <w:spacing w:val="42"/>
        </w:rPr>
        <w:t> </w:t>
      </w:r>
      <w:r>
        <w:rPr/>
        <w:t>started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e-journals</w:t>
      </w:r>
      <w:r>
        <w:rPr>
          <w:spacing w:val="48"/>
        </w:rPr>
        <w:t> </w:t>
      </w:r>
      <w:r>
        <w:rPr/>
        <w:t>after</w:t>
      </w:r>
      <w:r>
        <w:rPr>
          <w:spacing w:val="46"/>
        </w:rPr>
        <w:t> </w:t>
      </w:r>
      <w:r>
        <w:rPr/>
        <w:t>informal</w:t>
      </w:r>
      <w:r>
        <w:rPr>
          <w:spacing w:val="47"/>
        </w:rPr>
        <w:t> </w:t>
      </w:r>
      <w:r>
        <w:rPr/>
        <w:t>interaction</w:t>
      </w:r>
      <w:r>
        <w:rPr>
          <w:spacing w:val="46"/>
        </w:rPr>
        <w:t> </w:t>
      </w:r>
      <w:r>
        <w:rPr/>
        <w:t>with</w:t>
      </w:r>
    </w:p>
    <w:p>
      <w:pPr>
        <w:pStyle w:val="BodyText"/>
        <w:spacing w:line="475" w:lineRule="auto"/>
        <w:ind w:left="804" w:right="907"/>
      </w:pPr>
      <w:r>
        <w:rPr/>
        <w:drawing>
          <wp:anchor distT="0" distB="0" distL="0" distR="0" allowOverlap="1" layoutInCell="1" locked="0" behindDoc="1" simplePos="0" relativeHeight="481513472">
            <wp:simplePos x="0" y="0"/>
            <wp:positionH relativeFrom="page">
              <wp:posOffset>1596771</wp:posOffset>
            </wp:positionH>
            <wp:positionV relativeFrom="paragraph">
              <wp:posOffset>183515</wp:posOffset>
            </wp:positionV>
            <wp:extent cx="5168773" cy="5110146"/>
            <wp:effectExtent l="0" t="0" r="0" b="0"/>
            <wp:wrapNone/>
            <wp:docPr id="17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1802496" from="158.588196pt,-30.649191pt" to="168.233689pt,-30.649191pt" stroked="true" strokeweight=".4914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8032" from="177.995316pt,-.149192pt" to="187.674673pt,-.149192pt" stroked="true" strokeweight=".491416pt" strokecolor="#000000">
            <v:stroke dashstyle="solid"/>
            <w10:wrap type="none"/>
          </v:line>
        </w:pict>
      </w:r>
      <w:r>
        <w:rPr/>
        <w:t>colleagues</w:t>
      </w:r>
      <w:r>
        <w:rPr>
          <w:spacing w:val="2"/>
        </w:rPr>
        <w:t> </w:t>
      </w:r>
      <w:r>
        <w:rPr/>
        <w:t>(</w:t>
      </w:r>
      <w:r>
        <w:rPr>
          <w:spacing w:val="-3"/>
        </w:rPr>
        <w:t> </w:t>
      </w:r>
      <w:r>
        <w:rPr>
          <w:i/>
        </w:rPr>
        <w:t>X</w:t>
      </w:r>
      <w:r>
        <w:rPr>
          <w:i/>
          <w:spacing w:val="17"/>
        </w:rPr>
        <w:t> </w:t>
      </w:r>
      <w:r>
        <w:rPr/>
        <w:t>=2.67;</w:t>
      </w:r>
      <w:r>
        <w:rPr>
          <w:spacing w:val="1"/>
        </w:rPr>
        <w:t> </w:t>
      </w:r>
      <w:r>
        <w:rPr/>
        <w:t>SD=.</w:t>
      </w:r>
      <w:r>
        <w:rPr>
          <w:spacing w:val="1"/>
        </w:rPr>
        <w:t> </w:t>
      </w:r>
      <w:r>
        <w:rPr/>
        <w:t>985).</w:t>
      </w:r>
      <w:r>
        <w:rPr>
          <w:spacing w:val="59"/>
        </w:rPr>
        <w:t> </w:t>
      </w:r>
      <w:r>
        <w:rPr/>
        <w:t>However,  lecturers  have</w:t>
      </w:r>
      <w:r>
        <w:rPr>
          <w:spacing w:val="59"/>
        </w:rPr>
        <w:t> </w:t>
      </w:r>
      <w:r>
        <w:rPr/>
        <w:t>no</w:t>
      </w:r>
      <w:r>
        <w:rPr>
          <w:spacing w:val="3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offices, departments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faculties. There</w:t>
      </w:r>
      <w:r>
        <w:rPr>
          <w:spacing w:val="1"/>
        </w:rPr>
        <w:t> </w:t>
      </w:r>
      <w:r>
        <w:rPr/>
        <w:t>is no</w:t>
      </w:r>
      <w:r>
        <w:rPr>
          <w:spacing w:val="3"/>
        </w:rPr>
        <w:t> </w:t>
      </w:r>
      <w:r>
        <w:rPr/>
        <w:t>Internet</w:t>
      </w:r>
      <w:r>
        <w:rPr>
          <w:spacing w:val="4"/>
        </w:rPr>
        <w:t> </w:t>
      </w:r>
      <w:r>
        <w:rPr/>
        <w:t>access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my</w:t>
      </w:r>
      <w:r>
        <w:rPr>
          <w:spacing w:val="-4"/>
        </w:rPr>
        <w:t> </w:t>
      </w:r>
      <w:r>
        <w:rPr/>
        <w:t>office,</w:t>
      </w:r>
      <w:r>
        <w:rPr>
          <w:spacing w:val="1"/>
        </w:rPr>
        <w:t> </w:t>
      </w:r>
      <w:r>
        <w:rPr/>
        <w:t>department</w:t>
      </w:r>
      <w:r>
        <w:rPr>
          <w:spacing w:val="3"/>
        </w:rPr>
        <w:t> </w:t>
      </w:r>
      <w:r>
        <w:rPr/>
        <w:t>and</w:t>
      </w:r>
    </w:p>
    <w:p>
      <w:pPr>
        <w:pStyle w:val="BodyText"/>
        <w:spacing w:before="46"/>
        <w:ind w:left="804"/>
      </w:pPr>
      <w:r>
        <w:rPr/>
        <w:t>faculty</w:t>
      </w:r>
      <w:r>
        <w:rPr>
          <w:spacing w:val="-5"/>
        </w:rPr>
        <w:t> </w:t>
      </w:r>
      <w:r>
        <w:rPr/>
        <w:t>(</w:t>
      </w:r>
      <w:r>
        <w:rPr>
          <w:spacing w:val="-2"/>
        </w:rPr>
        <w:t> </w:t>
      </w:r>
      <w:r>
        <w:rPr>
          <w:i/>
        </w:rPr>
        <w:t>X</w:t>
      </w:r>
      <w:r>
        <w:rPr>
          <w:i/>
          <w:spacing w:val="18"/>
        </w:rPr>
        <w:t> </w:t>
      </w:r>
      <w:r>
        <w:rPr/>
        <w:t>=2.06; SD=1.003).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2"/>
        <w:ind w:left="804" w:right="909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workload,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(physical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electronic)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lecturers‘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e-publications.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workload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lecturers</w:t>
      </w:r>
      <w:r>
        <w:rPr>
          <w:spacing w:val="12"/>
        </w:rPr>
        <w:t> </w:t>
      </w:r>
      <w:r>
        <w:rPr/>
        <w:t>did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encourage</w:t>
      </w:r>
      <w:r>
        <w:rPr>
          <w:spacing w:val="12"/>
        </w:rPr>
        <w:t> </w:t>
      </w:r>
      <w:r>
        <w:rPr/>
        <w:t>them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use</w:t>
      </w:r>
      <w:r>
        <w:rPr>
          <w:spacing w:val="12"/>
        </w:rPr>
        <w:t> </w:t>
      </w:r>
      <w:r>
        <w:rPr/>
        <w:t>e-publications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library.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table</w:t>
      </w:r>
      <w:r>
        <w:rPr>
          <w:spacing w:val="12"/>
        </w:rPr>
        <w:t> </w:t>
      </w:r>
      <w:r>
        <w:rPr/>
        <w:t>shows</w:t>
      </w:r>
      <w:r>
        <w:rPr>
          <w:spacing w:val="13"/>
        </w:rPr>
        <w:t> </w:t>
      </w:r>
      <w:r>
        <w:rPr/>
        <w:t>that</w:t>
      </w:r>
    </w:p>
    <w:p>
      <w:pPr>
        <w:pStyle w:val="BodyText"/>
        <w:spacing w:before="60"/>
        <w:ind w:left="804"/>
        <w:jc w:val="both"/>
      </w:pPr>
      <w:r>
        <w:rPr/>
        <w:t>increased</w:t>
      </w:r>
      <w:r>
        <w:rPr>
          <w:spacing w:val="10"/>
        </w:rPr>
        <w:t> </w:t>
      </w:r>
      <w:r>
        <w:rPr/>
        <w:t>workload</w:t>
      </w:r>
      <w:r>
        <w:rPr>
          <w:spacing w:val="13"/>
        </w:rPr>
        <w:t> </w:t>
      </w:r>
      <w:r>
        <w:rPr/>
        <w:t>like</w:t>
      </w:r>
      <w:r>
        <w:rPr>
          <w:spacing w:val="10"/>
        </w:rPr>
        <w:t> </w:t>
      </w:r>
      <w:r>
        <w:rPr/>
        <w:t>teaching</w:t>
      </w:r>
      <w:r>
        <w:rPr>
          <w:spacing w:val="9"/>
        </w:rPr>
        <w:t> </w:t>
      </w:r>
      <w:r>
        <w:rPr/>
        <w:t>and</w:t>
      </w:r>
      <w:r>
        <w:rPr>
          <w:spacing w:val="12"/>
        </w:rPr>
        <w:t> </w:t>
      </w:r>
      <w:r>
        <w:rPr/>
        <w:t>project</w:t>
      </w:r>
      <w:r>
        <w:rPr>
          <w:spacing w:val="12"/>
        </w:rPr>
        <w:t> </w:t>
      </w:r>
      <w:r>
        <w:rPr/>
        <w:t>supervision</w:t>
      </w:r>
      <w:r>
        <w:rPr>
          <w:spacing w:val="12"/>
        </w:rPr>
        <w:t> </w:t>
      </w:r>
      <w:r>
        <w:rPr/>
        <w:t>take</w:t>
      </w:r>
      <w:r>
        <w:rPr>
          <w:spacing w:val="10"/>
        </w:rPr>
        <w:t> </w:t>
      </w:r>
      <w:r>
        <w:rPr/>
        <w:t>more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my</w:t>
      </w:r>
      <w:r>
        <w:rPr>
          <w:spacing w:val="11"/>
        </w:rPr>
        <w:t> </w:t>
      </w:r>
      <w:r>
        <w:rPr/>
        <w:t>time</w:t>
      </w:r>
      <w:r>
        <w:rPr>
          <w:spacing w:val="11"/>
        </w:rPr>
        <w:t> </w:t>
      </w:r>
      <w:r>
        <w:rPr/>
        <w:t>(</w:t>
      </w:r>
      <w:r>
        <w:rPr>
          <w:spacing w:val="1"/>
        </w:rPr>
        <w:t> </w:t>
      </w:r>
      <w:r>
        <w:rPr>
          <w:i/>
        </w:rPr>
        <w:t>X</w:t>
      </w:r>
      <w:r>
        <w:rPr>
          <w:i/>
          <w:spacing w:val="20"/>
        </w:rPr>
        <w:t> </w:t>
      </w:r>
      <w:r>
        <w:rPr/>
        <w:t>=3.37;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477" w:lineRule="auto"/>
        <w:ind w:left="804" w:right="908"/>
        <w:jc w:val="both"/>
      </w:pPr>
      <w:r>
        <w:rPr/>
        <w:t>SD=. 644) while I am involved in too many administrative responsibilities ( </w:t>
      </w:r>
      <w:r>
        <w:rPr>
          <w:i/>
        </w:rPr>
        <w:t>X </w:t>
      </w:r>
      <w:r>
        <w:rPr/>
        <w:t>=3.32; SD=.</w:t>
      </w:r>
      <w:r>
        <w:rPr>
          <w:spacing w:val="-57"/>
        </w:rPr>
        <w:t> </w:t>
      </w:r>
      <w:r>
        <w:rPr/>
        <w:t>760).</w:t>
      </w:r>
    </w:p>
    <w:p>
      <w:pPr>
        <w:pStyle w:val="BodyText"/>
        <w:spacing w:line="480" w:lineRule="auto" w:before="201"/>
        <w:ind w:left="804" w:right="910" w:firstLine="720"/>
        <w:jc w:val="both"/>
      </w:pPr>
      <w:r>
        <w:rPr/>
        <w:t>On training of lecturers to facilitate use of scholarly electronic publications in the</w:t>
      </w:r>
      <w:r>
        <w:rPr>
          <w:spacing w:val="1"/>
        </w:rPr>
        <w:t> </w:t>
      </w:r>
      <w:r>
        <w:rPr/>
        <w:t>library, the study found</w:t>
      </w:r>
      <w:r>
        <w:rPr>
          <w:spacing w:val="1"/>
        </w:rPr>
        <w:t> </w:t>
      </w:r>
      <w:r>
        <w:rPr/>
        <w:t>that training was partially carried out by management of the</w:t>
      </w:r>
      <w:r>
        <w:rPr>
          <w:spacing w:val="1"/>
        </w:rPr>
        <w:t> </w:t>
      </w:r>
      <w:r>
        <w:rPr/>
        <w:t>libraries. The table shows that 204 (14.5%) of the respondents strongly disagreed, 497</w:t>
      </w:r>
      <w:r>
        <w:rPr>
          <w:spacing w:val="1"/>
        </w:rPr>
        <w:t> </w:t>
      </w:r>
      <w:r>
        <w:rPr/>
        <w:t>(35.4%) disagreed, 409 (29.2%) agreed while 293 (20.9%) strongly agreed. While 50%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49.9%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had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library.</w:t>
      </w:r>
    </w:p>
    <w:p>
      <w:pPr>
        <w:pStyle w:val="BodyText"/>
        <w:spacing w:line="480" w:lineRule="auto" w:before="200"/>
        <w:ind w:left="804" w:right="910" w:firstLine="720"/>
        <w:jc w:val="both"/>
      </w:pPr>
      <w:r>
        <w:rPr/>
        <w:pict>
          <v:shape style="position:absolute;margin-left:378.638184pt;margin-top:67.993919pt;width:9.65pt;height:.1pt;mso-position-horizontal-relative:page;mso-position-vertical-relative:paragraph;z-index:-15670784;mso-wrap-distance-left:0;mso-wrap-distance-right:0" coordorigin="7573,1360" coordsize="193,0" path="m7573,1360l7766,1360e" filled="false" stroked="true" strokeweight=".491416pt" strokecolor="#000000">
            <v:path arrowok="t"/>
            <v:stroke dashstyle="solid"/>
            <w10:wrap type="topAndBottom"/>
          </v:shape>
        </w:pict>
      </w:r>
      <w:r>
        <w:rPr/>
        <w:t>On access to the contents of e-journals in the library, the result showed that the</w:t>
      </w:r>
      <w:r>
        <w:rPr>
          <w:spacing w:val="1"/>
        </w:rPr>
        <w:t> </w:t>
      </w:r>
      <w:r>
        <w:rPr/>
        <w:t>lecturers</w:t>
      </w:r>
      <w:r>
        <w:rPr>
          <w:spacing w:val="46"/>
        </w:rPr>
        <w:t> </w:t>
      </w:r>
      <w:r>
        <w:rPr/>
        <w:t>had</w:t>
      </w:r>
      <w:r>
        <w:rPr>
          <w:spacing w:val="46"/>
        </w:rPr>
        <w:t> </w:t>
      </w:r>
      <w:r>
        <w:rPr/>
        <w:t>poor/inadequate</w:t>
      </w:r>
      <w:r>
        <w:rPr>
          <w:spacing w:val="44"/>
        </w:rPr>
        <w:t> </w:t>
      </w:r>
      <w:r>
        <w:rPr/>
        <w:t>access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e-publications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were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holdings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</w:p>
    <w:p>
      <w:pPr>
        <w:pStyle w:val="BodyText"/>
        <w:ind w:left="804"/>
        <w:jc w:val="both"/>
      </w:pPr>
      <w:r>
        <w:rPr/>
        <w:t>library.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table</w:t>
      </w:r>
      <w:r>
        <w:rPr>
          <w:spacing w:val="48"/>
        </w:rPr>
        <w:t> </w:t>
      </w:r>
      <w:r>
        <w:rPr/>
        <w:t>shows</w:t>
      </w:r>
      <w:r>
        <w:rPr>
          <w:spacing w:val="48"/>
        </w:rPr>
        <w:t> </w:t>
      </w:r>
      <w:r>
        <w:rPr/>
        <w:t>poor</w:t>
      </w:r>
      <w:r>
        <w:rPr>
          <w:spacing w:val="50"/>
        </w:rPr>
        <w:t> </w:t>
      </w:r>
      <w:r>
        <w:rPr/>
        <w:t>Internet</w:t>
      </w:r>
      <w:r>
        <w:rPr>
          <w:spacing w:val="48"/>
        </w:rPr>
        <w:t> </w:t>
      </w:r>
      <w:r>
        <w:rPr/>
        <w:t>connection</w:t>
      </w:r>
      <w:r>
        <w:rPr>
          <w:spacing w:val="49"/>
        </w:rPr>
        <w:t> </w:t>
      </w:r>
      <w:r>
        <w:rPr/>
        <w:t>(</w:t>
      </w:r>
      <w:r>
        <w:rPr>
          <w:spacing w:val="-2"/>
        </w:rPr>
        <w:t> </w:t>
      </w:r>
      <w:r>
        <w:rPr>
          <w:i/>
        </w:rPr>
        <w:t>X</w:t>
      </w:r>
      <w:r>
        <w:rPr>
          <w:i/>
          <w:spacing w:val="19"/>
        </w:rPr>
        <w:t> </w:t>
      </w:r>
      <w:r>
        <w:rPr/>
        <w:t>=3.22;</w:t>
      </w:r>
      <w:r>
        <w:rPr>
          <w:spacing w:val="48"/>
        </w:rPr>
        <w:t> </w:t>
      </w:r>
      <w:r>
        <w:rPr/>
        <w:t>SD=.823),</w:t>
      </w:r>
      <w:r>
        <w:rPr>
          <w:spacing w:val="49"/>
        </w:rPr>
        <w:t> </w:t>
      </w:r>
      <w:r>
        <w:rPr/>
        <w:t>download</w:t>
      </w:r>
      <w:r>
        <w:rPr>
          <w:spacing w:val="48"/>
        </w:rPr>
        <w:t> </w:t>
      </w:r>
      <w:r>
        <w:rPr/>
        <w:t>was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before="4"/>
        <w:rPr>
          <w:sz w:val="6"/>
        </w:rPr>
      </w:pPr>
    </w:p>
    <w:p>
      <w:pPr>
        <w:tabs>
          <w:tab w:pos="8717" w:val="left" w:leader="none"/>
        </w:tabs>
        <w:spacing w:line="20" w:lineRule="exact"/>
        <w:ind w:left="2261" w:right="0" w:firstLine="0"/>
        <w:rPr>
          <w:sz w:val="2"/>
        </w:rPr>
      </w:pPr>
      <w:r>
        <w:rPr>
          <w:sz w:val="2"/>
        </w:rPr>
        <w:pict>
          <v:group style="width:9.65pt;height:.5pt;mso-position-horizontal-relative:char;mso-position-vertical-relative:line" coordorigin="0,0" coordsize="193,10">
            <v:line style="position:absolute" from="0,5" to="193,5" stroked="true" strokeweight=".491416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9.65pt;height:.5pt;mso-position-horizontal-relative:char;mso-position-vertical-relative:line" coordorigin="0,0" coordsize="193,10">
            <v:line style="position:absolute" from="0,5" to="193,5" stroked="true" strokeweight=".491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528" w:lineRule="auto"/>
        <w:ind w:left="804" w:right="908"/>
        <w:jc w:val="both"/>
      </w:pPr>
      <w:r>
        <w:rPr/>
        <w:pict>
          <v:line style="position:absolute;mso-position-horizontal-relative:page;mso-position-vertical-relative:paragraph;z-index:-21799936" from="350.795319pt,30.200796pt" to="360.474676pt,30.200796pt" stroked="true" strokeweight=".4914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0592" from="149.588196pt,60.700794pt" to="159.233689pt,60.700794pt" stroked="true" strokeweight=".491416pt" strokecolor="#000000">
            <v:stroke dashstyle="solid"/>
            <w10:wrap type="none"/>
          </v:line>
        </w:pict>
      </w:r>
      <w:r>
        <w:rPr/>
        <w:t>usually slow ( </w:t>
      </w:r>
      <w:r>
        <w:rPr>
          <w:i/>
        </w:rPr>
        <w:t>X </w:t>
      </w:r>
      <w:r>
        <w:rPr/>
        <w:t>=3.14; SD=.803), the library servers were down most times ( </w:t>
      </w:r>
      <w:r>
        <w:rPr>
          <w:i/>
        </w:rPr>
        <w:t>X </w:t>
      </w:r>
      <w:r>
        <w:rPr/>
        <w:t>=2.95;</w:t>
      </w:r>
      <w:r>
        <w:rPr>
          <w:spacing w:val="1"/>
        </w:rPr>
        <w:t> </w:t>
      </w:r>
      <w:r>
        <w:rPr/>
        <w:t>SD=.959)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library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close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my</w:t>
      </w:r>
      <w:r>
        <w:rPr>
          <w:spacing w:val="6"/>
        </w:rPr>
        <w:t> </w:t>
      </w:r>
      <w:r>
        <w:rPr/>
        <w:t>office</w:t>
      </w:r>
      <w:r>
        <w:rPr>
          <w:spacing w:val="12"/>
        </w:rPr>
        <w:t> </w:t>
      </w:r>
      <w:r>
        <w:rPr/>
        <w:t>(</w:t>
      </w:r>
      <w:r>
        <w:rPr>
          <w:spacing w:val="1"/>
        </w:rPr>
        <w:t> </w:t>
      </w:r>
      <w:r>
        <w:rPr>
          <w:i/>
        </w:rPr>
        <w:t>X</w:t>
      </w:r>
      <w:r>
        <w:rPr>
          <w:i/>
          <w:spacing w:val="18"/>
        </w:rPr>
        <w:t> </w:t>
      </w:r>
      <w:r>
        <w:rPr/>
        <w:t>=2.17;</w:t>
      </w:r>
      <w:r>
        <w:rPr>
          <w:spacing w:val="14"/>
        </w:rPr>
        <w:t> </w:t>
      </w:r>
      <w:r>
        <w:rPr/>
        <w:t>SD=.999).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last</w:t>
      </w:r>
      <w:r>
        <w:rPr>
          <w:spacing w:val="13"/>
        </w:rPr>
        <w:t> </w:t>
      </w:r>
      <w:r>
        <w:rPr/>
        <w:t>items</w:t>
      </w:r>
      <w:r>
        <w:rPr>
          <w:spacing w:val="14"/>
        </w:rPr>
        <w:t> </w:t>
      </w:r>
      <w:r>
        <w:rPr/>
        <w:t>means</w:t>
      </w:r>
    </w:p>
    <w:p>
      <w:pPr>
        <w:pStyle w:val="BodyText"/>
        <w:spacing w:line="480" w:lineRule="auto"/>
        <w:ind w:left="804" w:right="910"/>
        <w:jc w:val="both"/>
      </w:pPr>
      <w:r>
        <w:rPr/>
        <w:drawing>
          <wp:anchor distT="0" distB="0" distL="0" distR="0" allowOverlap="1" layoutInCell="1" locked="0" behindDoc="1" simplePos="0" relativeHeight="481516032">
            <wp:simplePos x="0" y="0"/>
            <wp:positionH relativeFrom="page">
              <wp:posOffset>1539725</wp:posOffset>
            </wp:positionH>
            <wp:positionV relativeFrom="paragraph">
              <wp:posOffset>884555</wp:posOffset>
            </wp:positionV>
            <wp:extent cx="5225818" cy="5110146"/>
            <wp:effectExtent l="0" t="0" r="0" b="0"/>
            <wp:wrapNone/>
            <wp:docPr id="17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818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score ( </w:t>
      </w:r>
      <w:r>
        <w:rPr>
          <w:i/>
        </w:rPr>
        <w:t>X </w:t>
      </w:r>
      <w:r>
        <w:rPr/>
        <w:t>=2.17) is below the standard mean score of 2.50. This means that the library is far</w:t>
      </w:r>
      <w:r>
        <w:rPr>
          <w:spacing w:val="-57"/>
        </w:rPr>
        <w:t> </w:t>
      </w:r>
      <w:r>
        <w:rPr/>
        <w:t>away from the lecturers‘ offices. Hence, supporting the result that lecturers have poor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 e-journals.</w:t>
      </w:r>
    </w:p>
    <w:p>
      <w:pPr>
        <w:pStyle w:val="BodyText"/>
        <w:spacing w:line="480" w:lineRule="auto" w:before="185"/>
        <w:ind w:left="804" w:right="908" w:firstLine="720"/>
      </w:pPr>
      <w:r>
        <w:rPr/>
        <w:t>The</w:t>
      </w:r>
      <w:r>
        <w:rPr>
          <w:spacing w:val="26"/>
        </w:rPr>
        <w:t> </w:t>
      </w:r>
      <w:r>
        <w:rPr/>
        <w:t>result</w:t>
      </w:r>
      <w:r>
        <w:rPr>
          <w:spacing w:val="27"/>
        </w:rPr>
        <w:t> </w:t>
      </w:r>
      <w:r>
        <w:rPr/>
        <w:t>showed</w:t>
      </w:r>
      <w:r>
        <w:rPr>
          <w:spacing w:val="29"/>
        </w:rPr>
        <w:t> </w:t>
      </w:r>
      <w:r>
        <w:rPr/>
        <w:t>cost</w:t>
      </w:r>
      <w:r>
        <w:rPr>
          <w:spacing w:val="28"/>
        </w:rPr>
        <w:t> </w:t>
      </w:r>
      <w:r>
        <w:rPr/>
        <w:t>(charges)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accessing</w:t>
      </w:r>
      <w:r>
        <w:rPr>
          <w:spacing w:val="25"/>
        </w:rPr>
        <w:t> </w:t>
      </w:r>
      <w:r>
        <w:rPr/>
        <w:t>e-journals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libraries</w:t>
      </w:r>
      <w:r>
        <w:rPr>
          <w:spacing w:val="29"/>
        </w:rPr>
        <w:t> </w:t>
      </w:r>
      <w:r>
        <w:rPr/>
        <w:t>was</w:t>
      </w:r>
      <w:r>
        <w:rPr>
          <w:spacing w:val="27"/>
        </w:rPr>
        <w:t> </w:t>
      </w:r>
      <w:r>
        <w:rPr/>
        <w:t>low</w:t>
      </w:r>
      <w:r>
        <w:rPr>
          <w:spacing w:val="-57"/>
        </w:rPr>
        <w:t> </w:t>
      </w:r>
      <w:r>
        <w:rPr/>
        <w:t>and</w:t>
      </w:r>
      <w:r>
        <w:rPr>
          <w:spacing w:val="39"/>
        </w:rPr>
        <w:t> </w:t>
      </w:r>
      <w:r>
        <w:rPr/>
        <w:t>may</w:t>
      </w:r>
      <w:r>
        <w:rPr>
          <w:spacing w:val="35"/>
        </w:rPr>
        <w:t> </w:t>
      </w:r>
      <w:r>
        <w:rPr/>
        <w:t>be</w:t>
      </w:r>
      <w:r>
        <w:rPr>
          <w:spacing w:val="38"/>
        </w:rPr>
        <w:t> </w:t>
      </w:r>
      <w:r>
        <w:rPr/>
        <w:t>affordable</w:t>
      </w:r>
      <w:r>
        <w:rPr>
          <w:spacing w:val="40"/>
        </w:rPr>
        <w:t> </w:t>
      </w:r>
      <w:r>
        <w:rPr/>
        <w:t>to</w:t>
      </w:r>
      <w:r>
        <w:rPr>
          <w:spacing w:val="39"/>
        </w:rPr>
        <w:t> </w:t>
      </w:r>
      <w:r>
        <w:rPr/>
        <w:t>lecturers.</w:t>
      </w:r>
      <w:r>
        <w:rPr>
          <w:spacing w:val="40"/>
        </w:rPr>
        <w:t> </w:t>
      </w:r>
      <w:r>
        <w:rPr/>
        <w:t>Cost</w:t>
      </w:r>
      <w:r>
        <w:rPr>
          <w:spacing w:val="41"/>
        </w:rPr>
        <w:t> </w:t>
      </w:r>
      <w:r>
        <w:rPr/>
        <w:t>of</w:t>
      </w:r>
      <w:r>
        <w:rPr>
          <w:spacing w:val="45"/>
        </w:rPr>
        <w:t> </w:t>
      </w:r>
      <w:r>
        <w:rPr/>
        <w:t>Internet</w:t>
      </w:r>
      <w:r>
        <w:rPr>
          <w:spacing w:val="41"/>
        </w:rPr>
        <w:t> </w:t>
      </w:r>
      <w:r>
        <w:rPr/>
        <w:t>access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library</w:t>
      </w:r>
      <w:r>
        <w:rPr>
          <w:spacing w:val="37"/>
        </w:rPr>
        <w:t> </w:t>
      </w:r>
      <w:r>
        <w:rPr/>
        <w:t>was</w:t>
      </w:r>
      <w:r>
        <w:rPr>
          <w:spacing w:val="40"/>
        </w:rPr>
        <w:t> </w:t>
      </w:r>
      <w:r>
        <w:rPr/>
        <w:t>too</w:t>
      </w:r>
      <w:r>
        <w:rPr>
          <w:spacing w:val="40"/>
        </w:rPr>
        <w:t> </w:t>
      </w:r>
      <w:r>
        <w:rPr/>
        <w:t>high</w:t>
      </w:r>
    </w:p>
    <w:p>
      <w:pPr>
        <w:pStyle w:val="BodyText"/>
        <w:spacing w:line="477" w:lineRule="auto" w:before="60"/>
        <w:ind w:left="804" w:right="914"/>
      </w:pPr>
      <w:r>
        <w:rPr/>
        <w:t>(</w:t>
      </w:r>
      <w:r>
        <w:rPr>
          <w:spacing w:val="-5"/>
        </w:rPr>
        <w:t> </w:t>
      </w:r>
      <w:r>
        <w:rPr>
          <w:i/>
        </w:rPr>
        <w:t>X</w:t>
      </w:r>
      <w:r>
        <w:rPr>
          <w:i/>
          <w:spacing w:val="19"/>
        </w:rPr>
        <w:t> </w:t>
      </w:r>
      <w:r>
        <w:rPr/>
        <w:t>=2.34;</w:t>
      </w:r>
      <w:r>
        <w:rPr>
          <w:spacing w:val="10"/>
        </w:rPr>
        <w:t> </w:t>
      </w:r>
      <w:r>
        <w:rPr/>
        <w:t>SD=1.008),</w:t>
      </w:r>
      <w:r>
        <w:rPr>
          <w:spacing w:val="9"/>
        </w:rPr>
        <w:t> </w:t>
      </w:r>
      <w:r>
        <w:rPr/>
        <w:t>while</w:t>
      </w:r>
      <w:r>
        <w:rPr>
          <w:spacing w:val="9"/>
        </w:rPr>
        <w:t> </w:t>
      </w:r>
      <w:r>
        <w:rPr/>
        <w:t>printing</w:t>
      </w:r>
      <w:r>
        <w:rPr>
          <w:spacing w:val="10"/>
        </w:rPr>
        <w:t> </w:t>
      </w:r>
      <w:r>
        <w:rPr/>
        <w:t>charges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library</w:t>
      </w:r>
      <w:r>
        <w:rPr>
          <w:spacing w:val="7"/>
        </w:rPr>
        <w:t> </w:t>
      </w:r>
      <w:r>
        <w:rPr/>
        <w:t>was</w:t>
      </w:r>
      <w:r>
        <w:rPr>
          <w:spacing w:val="10"/>
        </w:rPr>
        <w:t> </w:t>
      </w:r>
      <w:r>
        <w:rPr/>
        <w:t>too</w:t>
      </w:r>
      <w:r>
        <w:rPr>
          <w:spacing w:val="10"/>
        </w:rPr>
        <w:t> </w:t>
      </w:r>
      <w:r>
        <w:rPr/>
        <w:t>high</w:t>
      </w:r>
      <w:r>
        <w:rPr>
          <w:spacing w:val="10"/>
        </w:rPr>
        <w:t> </w:t>
      </w:r>
      <w:r>
        <w:rPr/>
        <w:t>(</w:t>
      </w:r>
      <w:r>
        <w:rPr>
          <w:spacing w:val="3"/>
        </w:rPr>
        <w:t> </w:t>
      </w:r>
      <w:r>
        <w:rPr>
          <w:i/>
        </w:rPr>
        <w:t>X</w:t>
      </w:r>
      <w:r>
        <w:rPr>
          <w:i/>
          <w:spacing w:val="21"/>
        </w:rPr>
        <w:t> </w:t>
      </w:r>
      <w:r>
        <w:rPr/>
        <w:t>=2.26;</w:t>
      </w:r>
      <w:r>
        <w:rPr>
          <w:spacing w:val="-57"/>
        </w:rPr>
        <w:t> </w:t>
      </w:r>
      <w:r>
        <w:rPr/>
        <w:t>SD=1.052).</w:t>
      </w:r>
      <w:r>
        <w:rPr>
          <w:spacing w:val="-1"/>
        </w:rPr>
        <w:t> </w:t>
      </w:r>
      <w:r>
        <w:rPr/>
        <w:t>This means that low cost facilitated use</w:t>
      </w:r>
      <w:r>
        <w:rPr>
          <w:spacing w:val="-1"/>
        </w:rPr>
        <w:t> </w:t>
      </w:r>
      <w:r>
        <w:rPr/>
        <w:t>of e-journals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lecturers.</w:t>
      </w:r>
    </w:p>
    <w:p>
      <w:pPr>
        <w:pStyle w:val="BodyText"/>
        <w:spacing w:line="480" w:lineRule="auto" w:before="203"/>
        <w:ind w:left="804" w:right="907" w:firstLine="720"/>
      </w:pPr>
      <w:r>
        <w:rPr/>
        <w:t>The</w:t>
      </w:r>
      <w:r>
        <w:rPr>
          <w:spacing w:val="3"/>
        </w:rPr>
        <w:t> </w:t>
      </w:r>
      <w:r>
        <w:rPr/>
        <w:t>university policy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library</w:t>
      </w:r>
      <w:r>
        <w:rPr>
          <w:spacing w:val="-1"/>
        </w:rPr>
        <w:t> </w:t>
      </w:r>
      <w:r>
        <w:rPr/>
        <w:t>rules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regulations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guide</w:t>
      </w:r>
      <w:r>
        <w:rPr>
          <w:spacing w:val="5"/>
        </w:rPr>
        <w:t> </w:t>
      </w:r>
      <w:r>
        <w:rPr/>
        <w:t>scholarly</w:t>
      </w:r>
      <w:r>
        <w:rPr>
          <w:spacing w:val="-1"/>
        </w:rPr>
        <w:t> </w:t>
      </w:r>
      <w:r>
        <w:rPr/>
        <w:t>electronic</w:t>
      </w:r>
      <w:r>
        <w:rPr>
          <w:spacing w:val="-57"/>
        </w:rPr>
        <w:t> </w:t>
      </w:r>
      <w:r>
        <w:rPr/>
        <w:t>publications</w:t>
      </w:r>
      <w:r>
        <w:rPr>
          <w:spacing w:val="45"/>
        </w:rPr>
        <w:t> </w:t>
      </w:r>
      <w:r>
        <w:rPr/>
        <w:t>use</w:t>
      </w:r>
      <w:r>
        <w:rPr>
          <w:spacing w:val="44"/>
        </w:rPr>
        <w:t> </w:t>
      </w:r>
      <w:r>
        <w:rPr/>
        <w:t>were</w:t>
      </w:r>
      <w:r>
        <w:rPr>
          <w:spacing w:val="44"/>
        </w:rPr>
        <w:t> </w:t>
      </w:r>
      <w:r>
        <w:rPr/>
        <w:t>facilitated</w:t>
      </w:r>
      <w:r>
        <w:rPr>
          <w:spacing w:val="44"/>
        </w:rPr>
        <w:t> </w:t>
      </w:r>
      <w:r>
        <w:rPr/>
        <w:t>lecturers‘</w:t>
      </w:r>
      <w:r>
        <w:rPr>
          <w:spacing w:val="44"/>
        </w:rPr>
        <w:t> </w:t>
      </w:r>
      <w:r>
        <w:rPr/>
        <w:t>use</w:t>
      </w:r>
      <w:r>
        <w:rPr>
          <w:spacing w:val="49"/>
        </w:rPr>
        <w:t> </w:t>
      </w:r>
      <w:r>
        <w:rPr/>
        <w:t>of</w:t>
      </w:r>
      <w:r>
        <w:rPr>
          <w:spacing w:val="44"/>
        </w:rPr>
        <w:t> </w:t>
      </w:r>
      <w:r>
        <w:rPr/>
        <w:t>e-publications</w:t>
      </w:r>
      <w:r>
        <w:rPr>
          <w:spacing w:val="45"/>
        </w:rPr>
        <w:t> </w:t>
      </w:r>
      <w:r>
        <w:rPr/>
        <w:t>(Table</w:t>
      </w:r>
      <w:r>
        <w:rPr>
          <w:spacing w:val="47"/>
        </w:rPr>
        <w:t> </w:t>
      </w:r>
      <w:r>
        <w:rPr/>
        <w:t>4.4).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table</w:t>
      </w:r>
    </w:p>
    <w:p>
      <w:pPr>
        <w:pStyle w:val="BodyText"/>
        <w:spacing w:line="528" w:lineRule="auto" w:before="60"/>
        <w:ind w:left="804" w:right="907"/>
      </w:pPr>
      <w:r>
        <w:rPr/>
        <w:t>shows</w:t>
      </w:r>
      <w:r>
        <w:rPr>
          <w:spacing w:val="42"/>
        </w:rPr>
        <w:t> </w:t>
      </w:r>
      <w:r>
        <w:rPr/>
        <w:t>that</w:t>
      </w:r>
      <w:r>
        <w:rPr>
          <w:spacing w:val="43"/>
        </w:rPr>
        <w:t> </w:t>
      </w:r>
      <w:r>
        <w:rPr/>
        <w:t>e-journals</w:t>
      </w:r>
      <w:r>
        <w:rPr>
          <w:spacing w:val="43"/>
        </w:rPr>
        <w:t> </w:t>
      </w:r>
      <w:r>
        <w:rPr/>
        <w:t>were</w:t>
      </w:r>
      <w:r>
        <w:rPr>
          <w:spacing w:val="43"/>
        </w:rPr>
        <w:t> </w:t>
      </w:r>
      <w:r>
        <w:rPr/>
        <w:t>used</w:t>
      </w:r>
      <w:r>
        <w:rPr>
          <w:spacing w:val="44"/>
        </w:rPr>
        <w:t> </w:t>
      </w:r>
      <w:r>
        <w:rPr/>
        <w:t>for</w:t>
      </w:r>
      <w:r>
        <w:rPr>
          <w:spacing w:val="41"/>
        </w:rPr>
        <w:t> </w:t>
      </w:r>
      <w:r>
        <w:rPr/>
        <w:t>promotion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university</w:t>
      </w:r>
      <w:r>
        <w:rPr>
          <w:spacing w:val="40"/>
        </w:rPr>
        <w:t> </w:t>
      </w:r>
      <w:r>
        <w:rPr/>
        <w:t>(</w:t>
      </w:r>
      <w:r>
        <w:rPr>
          <w:spacing w:val="1"/>
        </w:rPr>
        <w:t> </w:t>
      </w:r>
      <w:r>
        <w:rPr>
          <w:i/>
        </w:rPr>
        <w:t>X</w:t>
      </w:r>
      <w:r>
        <w:rPr>
          <w:i/>
          <w:spacing w:val="20"/>
        </w:rPr>
        <w:t> </w:t>
      </w:r>
      <w:r>
        <w:rPr/>
        <w:t>=3.36;</w:t>
      </w:r>
      <w:r>
        <w:rPr>
          <w:spacing w:val="43"/>
        </w:rPr>
        <w:t> </w:t>
      </w:r>
      <w:r>
        <w:rPr/>
        <w:t>SD=.</w:t>
      </w:r>
      <w:r>
        <w:rPr>
          <w:spacing w:val="42"/>
        </w:rPr>
        <w:t> </w:t>
      </w:r>
      <w:r>
        <w:rPr/>
        <w:t>765),</w:t>
      </w:r>
      <w:r>
        <w:rPr>
          <w:spacing w:val="-57"/>
        </w:rPr>
        <w:t> </w:t>
      </w:r>
      <w:r>
        <w:rPr/>
        <w:t>registration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users</w:t>
      </w:r>
      <w:r>
        <w:rPr>
          <w:spacing w:val="30"/>
        </w:rPr>
        <w:t> </w:t>
      </w:r>
      <w:r>
        <w:rPr/>
        <w:t>at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unit</w:t>
      </w:r>
      <w:r>
        <w:rPr>
          <w:spacing w:val="30"/>
        </w:rPr>
        <w:t> </w:t>
      </w:r>
      <w:r>
        <w:rPr/>
        <w:t>where</w:t>
      </w:r>
      <w:r>
        <w:rPr>
          <w:spacing w:val="29"/>
        </w:rPr>
        <w:t> </w:t>
      </w:r>
      <w:r>
        <w:rPr/>
        <w:t>e-journals</w:t>
      </w:r>
      <w:r>
        <w:rPr>
          <w:spacing w:val="32"/>
        </w:rPr>
        <w:t> </w:t>
      </w:r>
      <w:r>
        <w:rPr/>
        <w:t>are</w:t>
      </w:r>
      <w:r>
        <w:rPr>
          <w:spacing w:val="29"/>
        </w:rPr>
        <w:t> </w:t>
      </w:r>
      <w:r>
        <w:rPr/>
        <w:t>used</w:t>
      </w:r>
      <w:r>
        <w:rPr>
          <w:spacing w:val="29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library</w:t>
      </w:r>
      <w:r>
        <w:rPr>
          <w:spacing w:val="28"/>
        </w:rPr>
        <w:t> </w:t>
      </w:r>
      <w:r>
        <w:rPr/>
        <w:t>(</w:t>
      </w:r>
      <w:r>
        <w:rPr>
          <w:spacing w:val="-3"/>
        </w:rPr>
        <w:t> </w:t>
      </w:r>
      <w:r>
        <w:rPr>
          <w:i/>
        </w:rPr>
        <w:t>X</w:t>
      </w:r>
      <w:r>
        <w:rPr>
          <w:i/>
          <w:spacing w:val="19"/>
        </w:rPr>
        <w:t> </w:t>
      </w:r>
      <w:r>
        <w:rPr/>
        <w:t>=3.08;</w:t>
      </w:r>
      <w:r>
        <w:rPr>
          <w:spacing w:val="31"/>
        </w:rPr>
        <w:t> </w:t>
      </w:r>
      <w:r>
        <w:rPr/>
        <w:t>SD=.</w:t>
      </w:r>
    </w:p>
    <w:p>
      <w:pPr>
        <w:pStyle w:val="BodyText"/>
        <w:spacing w:line="480" w:lineRule="auto"/>
        <w:ind w:left="804" w:right="909"/>
      </w:pPr>
      <w:r>
        <w:rPr/>
        <w:t>910)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download</w:t>
      </w:r>
      <w:r>
        <w:rPr>
          <w:spacing w:val="3"/>
        </w:rPr>
        <w:t> </w:t>
      </w:r>
      <w:r>
        <w:rPr/>
        <w:t>into</w:t>
      </w:r>
      <w:r>
        <w:rPr>
          <w:spacing w:val="3"/>
        </w:rPr>
        <w:t> </w:t>
      </w:r>
      <w:r>
        <w:rPr/>
        <w:t>flash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allowed</w:t>
      </w:r>
      <w:r>
        <w:rPr>
          <w:spacing w:val="3"/>
        </w:rPr>
        <w:t> </w:t>
      </w:r>
      <w:r>
        <w:rPr/>
        <w:t>(</w:t>
      </w:r>
      <w:r>
        <w:rPr>
          <w:spacing w:val="-4"/>
        </w:rPr>
        <w:t> </w:t>
      </w:r>
      <w:r>
        <w:rPr>
          <w:i/>
        </w:rPr>
        <w:t>X</w:t>
      </w:r>
      <w:r>
        <w:rPr>
          <w:i/>
          <w:spacing w:val="18"/>
        </w:rPr>
        <w:t> </w:t>
      </w:r>
      <w:r>
        <w:rPr/>
        <w:t>=1.67;</w:t>
      </w:r>
      <w:r>
        <w:rPr>
          <w:spacing w:val="4"/>
        </w:rPr>
        <w:t> </w:t>
      </w:r>
      <w:r>
        <w:rPr/>
        <w:t>SD=.</w:t>
      </w:r>
      <w:r>
        <w:rPr>
          <w:spacing w:val="3"/>
        </w:rPr>
        <w:t> </w:t>
      </w:r>
      <w:r>
        <w:rPr/>
        <w:t>78).</w:t>
      </w:r>
      <w:r>
        <w:rPr>
          <w:spacing w:val="2"/>
        </w:rPr>
        <w:t> </w:t>
      </w:r>
      <w:r>
        <w:rPr/>
        <w:t>However,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lecturers</w:t>
      </w:r>
      <w:r>
        <w:rPr>
          <w:spacing w:val="3"/>
        </w:rPr>
        <w:t> </w:t>
      </w:r>
      <w:r>
        <w:rPr/>
        <w:t>noted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closing</w:t>
      </w:r>
      <w:r>
        <w:rPr>
          <w:spacing w:val="-3"/>
        </w:rPr>
        <w:t> </w:t>
      </w:r>
      <w:r>
        <w:rPr/>
        <w:t>time is</w:t>
      </w:r>
      <w:r>
        <w:rPr>
          <w:spacing w:val="1"/>
        </w:rPr>
        <w:t> </w:t>
      </w:r>
      <w:r>
        <w:rPr/>
        <w:t>too early</w:t>
      </w:r>
      <w:r>
        <w:rPr>
          <w:spacing w:val="-4"/>
        </w:rPr>
        <w:t> </w:t>
      </w:r>
      <w:r>
        <w:rPr/>
        <w:t>and download into flash are</w:t>
      </w:r>
      <w:r>
        <w:rPr>
          <w:spacing w:val="-2"/>
        </w:rPr>
        <w:t> </w:t>
      </w:r>
      <w:r>
        <w:rPr/>
        <w:t>not</w:t>
      </w:r>
      <w:r>
        <w:rPr>
          <w:spacing w:val="2"/>
        </w:rPr>
        <w:t> </w:t>
      </w:r>
      <w:r>
        <w:rPr/>
        <w:t>allowed.</w:t>
      </w:r>
    </w:p>
    <w:p>
      <w:pPr>
        <w:pStyle w:val="Heading2"/>
        <w:spacing w:line="482" w:lineRule="auto" w:before="202"/>
        <w:ind w:right="914"/>
        <w:jc w:val="left"/>
      </w:pPr>
      <w:r>
        <w:rPr/>
        <w:t>Research</w:t>
      </w:r>
      <w:r>
        <w:rPr>
          <w:spacing w:val="57"/>
        </w:rPr>
        <w:t> </w:t>
      </w:r>
      <w:r>
        <w:rPr/>
        <w:t>question</w:t>
      </w:r>
      <w:r>
        <w:rPr>
          <w:spacing w:val="57"/>
        </w:rPr>
        <w:t> </w:t>
      </w:r>
      <w:r>
        <w:rPr/>
        <w:t>4</w:t>
      </w:r>
      <w:r>
        <w:rPr>
          <w:spacing w:val="59"/>
        </w:rPr>
        <w:t> </w:t>
      </w:r>
      <w:r>
        <w:rPr/>
        <w:t>What</w:t>
      </w:r>
      <w:r>
        <w:rPr>
          <w:spacing w:val="55"/>
        </w:rPr>
        <w:t> </w:t>
      </w:r>
      <w:r>
        <w:rPr/>
        <w:t>is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level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usefulness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scholarly</w:t>
      </w:r>
      <w:r>
        <w:rPr>
          <w:spacing w:val="56"/>
        </w:rPr>
        <w:t> </w:t>
      </w:r>
      <w:r>
        <w:rPr/>
        <w:t>electronic</w:t>
      </w:r>
      <w:r>
        <w:rPr>
          <w:spacing w:val="-57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to lecturers in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universities in Nigeria?</w:t>
      </w:r>
    </w:p>
    <w:p>
      <w:pPr>
        <w:pStyle w:val="BodyText"/>
        <w:spacing w:line="482" w:lineRule="auto" w:before="189"/>
        <w:ind w:left="804" w:right="909" w:firstLine="720"/>
        <w:jc w:val="both"/>
      </w:pP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lecturers, they were asked to respond to some statements on usefulness. The responses</w:t>
      </w:r>
      <w:r>
        <w:rPr>
          <w:spacing w:val="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 the lecturers are</w:t>
      </w:r>
      <w:r>
        <w:rPr>
          <w:spacing w:val="-1"/>
        </w:rPr>
        <w:t> </w:t>
      </w:r>
      <w:r>
        <w:rPr/>
        <w:t>shown in Table 4.5.</w:t>
      </w:r>
    </w:p>
    <w:p>
      <w:pPr>
        <w:spacing w:after="0" w:line="482" w:lineRule="auto"/>
        <w:jc w:val="both"/>
        <w:sectPr>
          <w:pgSz w:w="12240" w:h="15840"/>
          <w:pgMar w:header="0" w:footer="904" w:top="1200" w:bottom="1180" w:left="150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1524"/>
        <w:jc w:val="left"/>
      </w:pPr>
      <w:r>
        <w:rPr/>
        <w:t>Table</w:t>
      </w:r>
      <w:r>
        <w:rPr>
          <w:spacing w:val="-2"/>
        </w:rPr>
        <w:t> </w:t>
      </w:r>
      <w:r>
        <w:rPr/>
        <w:t>4.5</w:t>
      </w:r>
      <w:r>
        <w:rPr>
          <w:spacing w:val="-1"/>
        </w:rPr>
        <w:t> </w:t>
      </w:r>
      <w:r>
        <w:rPr/>
        <w:t>Usefulness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scholarly</w:t>
      </w:r>
      <w:r>
        <w:rPr>
          <w:spacing w:val="-2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08"/>
        <w:gridCol w:w="955"/>
        <w:gridCol w:w="958"/>
        <w:gridCol w:w="955"/>
        <w:gridCol w:w="955"/>
        <w:gridCol w:w="764"/>
        <w:gridCol w:w="747"/>
        <w:gridCol w:w="1037"/>
      </w:tblGrid>
      <w:tr>
        <w:trPr>
          <w:trHeight w:val="1026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50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Statements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95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6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74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1037" w:type="dxa"/>
          </w:tcPr>
          <w:p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AVER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</w:tr>
      <w:tr>
        <w:trPr>
          <w:trHeight w:val="274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tabs>
                <w:tab w:pos="755" w:val="left" w:leader="none"/>
                <w:tab w:pos="1737" w:val="left" w:leader="none"/>
                <w:tab w:pos="2212" w:val="left" w:leader="none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  <w:tab/>
              <w:t>content</w:t>
              <w:tab/>
              <w:t>of</w:t>
              <w:tab/>
              <w:t>e-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471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588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2.97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.965</w:t>
            </w:r>
          </w:p>
        </w:tc>
        <w:tc>
          <w:tcPr>
            <w:tcW w:w="1037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resources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33.6%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41.9%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12.8%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211.7%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research topic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5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8" w:type="dxa"/>
          </w:tcPr>
          <w:p>
            <w:pPr>
              <w:pStyle w:val="TableParagraph"/>
              <w:spacing w:line="242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E-journals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research topic</w:t>
            </w:r>
          </w:p>
        </w:tc>
        <w:tc>
          <w:tcPr>
            <w:tcW w:w="95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481</w:t>
            </w:r>
          </w:p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34.3%</w:t>
            </w:r>
          </w:p>
        </w:tc>
        <w:tc>
          <w:tcPr>
            <w:tcW w:w="95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609</w:t>
            </w:r>
          </w:p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43.4%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10.7%</w:t>
            </w:r>
          </w:p>
        </w:tc>
        <w:tc>
          <w:tcPr>
            <w:tcW w:w="95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163</w:t>
            </w:r>
          </w:p>
          <w:p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11.6%</w:t>
            </w:r>
          </w:p>
        </w:tc>
        <w:tc>
          <w:tcPr>
            <w:tcW w:w="764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74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.957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e-journals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PDF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553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694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.814</w:t>
            </w:r>
          </w:p>
        </w:tc>
        <w:tc>
          <w:tcPr>
            <w:tcW w:w="103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5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format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39.4%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49.5%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4.3%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6.8%</w:t>
            </w: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tabs>
                <w:tab w:pos="419" w:val="left" w:leader="none"/>
                <w:tab w:pos="1016" w:val="left" w:leader="none"/>
                <w:tab w:pos="2213" w:val="left" w:leader="none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  <w:tab/>
              <w:t>like</w:t>
              <w:tab/>
              <w:t>e-journals</w:t>
              <w:tab/>
              <w:t>in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476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645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.918</w:t>
            </w:r>
          </w:p>
        </w:tc>
        <w:tc>
          <w:tcPr>
            <w:tcW w:w="103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HTML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format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33.9%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46.0%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10.0%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10.1%</w:t>
            </w: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E-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494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811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3.26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.662</w:t>
            </w:r>
          </w:p>
        </w:tc>
        <w:tc>
          <w:tcPr>
            <w:tcW w:w="103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5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trustworthy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35.2%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57.8%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4.3%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2.7%</w:t>
            </w: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E-journals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credible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836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.666</w:t>
            </w:r>
          </w:p>
        </w:tc>
        <w:tc>
          <w:tcPr>
            <w:tcW w:w="103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6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34.2%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59.6%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2.9%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3.3%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</w:tr>
      <w:tr>
        <w:trPr>
          <w:trHeight w:val="277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E-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469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821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.687</w:t>
            </w:r>
          </w:p>
        </w:tc>
        <w:tc>
          <w:tcPr>
            <w:tcW w:w="10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authoritative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33.4%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58.5%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4.6%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3.5%</w:t>
            </w: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prefer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full-text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565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762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3.32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.671</w:t>
            </w:r>
          </w:p>
        </w:tc>
        <w:tc>
          <w:tcPr>
            <w:tcW w:w="103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5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e-journals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40.3%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54.3%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2.3%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3.15%</w:t>
            </w: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tabs>
                <w:tab w:pos="633" w:val="left" w:leader="none"/>
                <w:tab w:pos="1442" w:val="left" w:leader="none"/>
                <w:tab w:pos="2078" w:val="left" w:leader="none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  <w:tab/>
              <w:t>like</w:t>
              <w:tab/>
              <w:t>to</w:t>
              <w:tab/>
              <w:t>use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472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786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.723</w:t>
            </w:r>
          </w:p>
        </w:tc>
        <w:tc>
          <w:tcPr>
            <w:tcW w:w="103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bibliographic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e-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33.6%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56.0%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4.0%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journals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I like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abstracts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723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  <w:tc>
          <w:tcPr>
            <w:tcW w:w="103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59" w:val="left" w:leader="none"/>
                <w:tab w:pos="1770" w:val="left" w:leader="none"/>
                <w:tab w:pos="2212" w:val="left" w:leader="none"/>
              </w:tabs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article</w:t>
              <w:tab/>
              <w:t>found</w:t>
              <w:tab/>
              <w:t>in</w:t>
              <w:tab/>
              <w:t>e-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32.9%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51.5%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10.8%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4.8%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6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journals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tabs>
                <w:tab w:pos="755" w:val="left" w:leader="none"/>
                <w:tab w:pos="1737" w:val="left" w:leader="none"/>
                <w:tab w:pos="2212" w:val="left" w:leader="none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  <w:tab/>
              <w:t>content</w:t>
              <w:tab/>
              <w:t>of</w:t>
              <w:tab/>
              <w:t>e-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537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766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3.28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.691</w:t>
            </w:r>
          </w:p>
        </w:tc>
        <w:tc>
          <w:tcPr>
            <w:tcW w:w="1037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0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journals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current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38.3%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54.6%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3.8%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3.3%</w:t>
            </w: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line="270" w:lineRule="exact"/>
        <w:ind w:left="804"/>
      </w:pPr>
      <w:r>
        <w:rPr/>
        <w:pict>
          <v:shape style="position:absolute;margin-left:125.730003pt;margin-top:-109.160004pt;width:52.2pt;height:52.4pt;mso-position-horizontal-relative:page;mso-position-vertical-relative:paragraph;z-index:-21798400" coordorigin="2515,-2183" coordsize="1044,1048" path="m2881,-2183l2829,-2145,2821,-2127,2821,-2123,2824,-2116,2827,-2113,3313,-1627,3338,-1601,3380,-1550,3424,-1479,3445,-1415,3446,-1395,3446,-1376,3418,-1308,3359,-1263,3303,-1254,3283,-1255,3218,-1276,3145,-1321,3093,-1365,2585,-1871,2582,-1874,2525,-1843,2515,-1820,2515,-1817,3013,-1313,3085,-1248,3155,-1198,3221,-1163,3284,-1142,3343,-1136,3370,-1138,3447,-1165,3511,-1222,3550,-1299,3558,-1356,3556,-1386,3541,-1450,3512,-1517,3469,-1586,3412,-1657,2892,-2178,2888,-2180,2881,-218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51.350006pt;margin-top:-459.180023pt;width:381.4pt;height:382.3pt;mso-position-horizontal-relative:page;mso-position-vertical-relative:paragraph;z-index:-21797888" coordorigin="3027,-9184" coordsize="7628,7646" path="m4155,-1896l4154,-1903,4153,-1909,4150,-1916,4147,-1924,4143,-1931,4136,-1939,4129,-1947,4094,-1982,3397,-2679,3394,-2681,3387,-2684,3382,-2684,3378,-2684,3374,-2683,3369,-2681,3364,-2677,3359,-2673,3353,-2669,3341,-2656,3336,-2651,3333,-2646,3329,-2641,3327,-2636,3326,-2632,3325,-2627,3326,-2623,3328,-2620,3329,-2616,3331,-2613,3787,-2157,3965,-1982,3964,-1982,3908,-2011,3889,-2021,3832,-2050,3794,-2070,3734,-2101,3652,-2142,3397,-2269,3177,-2379,3166,-2384,3156,-2389,3146,-2393,3134,-2397,3124,-2400,3115,-2400,3106,-2401,3098,-2400,3091,-2396,3084,-2393,3076,-2388,3069,-2380,3037,-2348,3030,-2341,3027,-2332,3028,-2319,3031,-2309,3036,-2299,3043,-2287,3054,-2276,3783,-1547,3786,-1544,3789,-1542,3793,-1540,3797,-1538,3800,-1538,3804,-1539,3808,-1540,3813,-1542,3818,-1545,3823,-1549,3829,-1553,3835,-1560,3842,-1566,3846,-1572,3850,-1577,3853,-1582,3855,-1586,3855,-1591,3857,-1595,3857,-1599,3855,-1603,3854,-1606,3852,-1609,3327,-2134,3304,-2157,3190,-2268,3190,-2269,3214,-2256,3262,-2230,3336,-2191,3998,-1861,4012,-1855,4025,-1849,4052,-1839,4065,-1836,4075,-1835,4085,-1833,4095,-1834,4101,-1837,4109,-1839,4116,-1844,4123,-1851,4130,-1858,4148,-1876,4151,-1880,4153,-1886,4154,-1891,4155,-1896xm4361,-2099l4361,-2103,4358,-2110,4356,-2113,4353,-2116,3592,-2877,3588,-2880,3581,-2883,3578,-2883,3573,-2882,3569,-2881,3560,-2876,3555,-2872,3549,-2868,3537,-2855,3529,-2845,3523,-2835,3522,-2831,3521,-2827,3521,-2823,3524,-2816,3526,-2812,4290,-2048,4294,-2045,4301,-2042,4304,-2042,4308,-2043,4313,-2044,4317,-2047,4322,-2050,4327,-2053,4333,-2058,4346,-2070,4354,-2081,4357,-2086,4359,-2091,4360,-2095,4361,-2099xm4689,-2429l4688,-2434,4686,-2439,4684,-2444,4681,-2449,4649,-2498,4398,-2891,4152,-3275,4108,-3344,4101,-3355,4095,-3364,4085,-3375,4080,-3378,4076,-3380,4071,-3381,4066,-3380,4060,-3376,4055,-3373,4048,-3367,4040,-3359,4032,-3351,4026,-3345,4022,-3340,4019,-3335,4016,-3330,4015,-3326,4015,-3321,4015,-3318,4017,-3314,4019,-3310,4022,-3305,4025,-3300,4069,-3233,4294,-2891,4551,-2499,4551,-2499,4551,-2498,3946,-2891,3744,-3022,3739,-3025,3735,-3027,3731,-3029,3727,-3030,3720,-3030,3716,-3030,3711,-3028,3706,-3024,3702,-3021,3696,-3015,3680,-2999,3674,-2991,3665,-2980,3663,-2974,3664,-2969,3664,-2964,3667,-2959,3673,-2954,3678,-2948,3687,-2942,3698,-2935,3767,-2891,4593,-2362,4597,-2360,4601,-2358,4604,-2357,4607,-2356,4610,-2355,4616,-2354,4620,-2355,4622,-2357,4625,-2357,4629,-2359,4633,-2361,4641,-2367,4646,-2370,4650,-2375,4655,-2379,4668,-2392,4674,-2399,4679,-2404,4683,-2410,4685,-2415,4687,-2420,4688,-2425,4689,-2429xm5207,-2944l5206,-2951,5197,-2967,5181,-2985,5174,-2992,5166,-3000,5146,-3017,5141,-3021,5132,-3025,5128,-3026,5121,-3026,5118,-3025,4921,-2827,4638,-3110,4806,-3277,4807,-3280,4807,-3286,4807,-3290,4803,-3299,4799,-3304,4783,-3322,4768,-3337,4749,-3354,4743,-3358,4735,-3362,4731,-3363,4727,-3364,4723,-3363,4721,-3362,4554,-3195,4306,-3443,4500,-3638,4502,-3640,4502,-3647,4500,-3651,4496,-3660,4487,-3672,4476,-3684,4461,-3699,4447,-3711,4441,-3716,4436,-3719,4427,-3725,4423,-3726,4416,-3726,4413,-3725,4171,-3483,4169,-3474,4170,-3463,4172,-3454,4177,-3444,4185,-3433,4196,-3422,4900,-2717,4911,-2707,4922,-2699,4932,-2694,4941,-2692,4953,-2690,4961,-2693,5206,-2938,5207,-2940,5207,-2944xm5646,-3384l5646,-3388,5645,-3391,5643,-3394,5640,-3398,5634,-3404,5629,-3408,5622,-3413,5616,-3417,5584,-3437,5398,-3548,5380,-3558,5348,-3577,5330,-3587,5313,-3596,5297,-3605,5282,-3613,5267,-3620,5253,-3626,5239,-3631,5225,-3636,5213,-3639,5200,-3642,5193,-3643,5188,-3644,5177,-3645,5166,-3646,5155,-3645,5145,-3643,5149,-3660,5152,-3678,5154,-3695,5154,-3713,5154,-3730,5151,-3748,5148,-3766,5142,-3785,5136,-3803,5128,-3822,5118,-3841,5106,-3860,5093,-3879,5078,-3898,5061,-3918,5056,-3922,5056,-3707,5055,-3692,5051,-3678,5046,-3663,5038,-3649,5028,-3636,5017,-3623,4952,-3558,4686,-3824,4742,-3880,4751,-3889,4760,-3897,4768,-3904,4775,-3910,4784,-3916,4793,-3921,4803,-3925,4825,-3931,4847,-3933,4869,-3930,4892,-3923,4914,-3911,4937,-3897,4960,-3878,4984,-3857,4997,-3843,5009,-3828,5021,-3813,5031,-3798,5039,-3783,5046,-3767,5051,-3752,5054,-3737,5056,-3722,5056,-3707,5056,-3922,5046,-3933,5042,-3937,5021,-3957,5001,-3975,4980,-3991,4960,-4005,4939,-4017,4919,-4027,4898,-4036,4877,-4042,4857,-4047,4837,-4050,4817,-4050,4797,-4049,4778,-4046,4759,-4040,4740,-4033,4722,-4023,4714,-4018,4705,-4012,4696,-4005,4689,-3999,4681,-3992,4673,-3984,4663,-3975,4611,-3922,4559,-3870,4553,-3864,4550,-3856,4551,-3845,4554,-3835,4559,-3825,4566,-3814,4577,-3803,5311,-3069,5315,-3066,5318,-3065,5322,-3063,5325,-3063,5329,-3065,5334,-3065,5338,-3068,5343,-3070,5348,-3074,5354,-3078,5360,-3085,5367,-3091,5372,-3097,5375,-3102,5378,-3107,5380,-3112,5381,-3116,5382,-3120,5382,-3124,5381,-3127,5379,-3131,5377,-3134,5037,-3474,5081,-3517,5093,-3528,5105,-3536,5117,-3542,5130,-3545,5144,-3547,5158,-3548,5173,-3546,5188,-3543,5204,-3539,5220,-3534,5237,-3527,5254,-3518,5272,-3509,5291,-3499,5310,-3488,5329,-3476,5561,-3335,5567,-3331,5572,-3328,5577,-3327,5581,-3325,5585,-3324,5590,-3325,5595,-3325,5600,-3328,5604,-3331,5609,-3335,5615,-3340,5622,-3346,5629,-3354,5635,-3360,5643,-3371,5645,-3375,5646,-3384xm5918,-3720l5915,-3746,5910,-3773,5902,-3800,5891,-3827,5878,-3855,5861,-3883,5841,-3910,5818,-3938,5791,-3966,5768,-3988,5745,-4008,5722,-4025,5700,-4039,5678,-4050,5657,-4059,5635,-4067,5615,-4073,5594,-4077,5574,-4079,5554,-4080,5534,-4081,5515,-4080,5496,-4078,5478,-4076,5459,-4074,5405,-4065,5370,-4061,5352,-4060,5335,-4060,5318,-4061,5301,-4063,5284,-4066,5267,-4071,5250,-4077,5234,-4086,5217,-4096,5201,-4109,5184,-4124,5173,-4136,5163,-4148,5154,-4160,5146,-4172,5139,-4185,5134,-4197,5130,-4210,5126,-4222,5125,-4234,5124,-4246,5125,-4258,5128,-4271,5132,-4282,5138,-4294,5146,-4305,5155,-4315,5166,-4325,5178,-4334,5191,-4341,5204,-4347,5217,-4350,5230,-4354,5242,-4356,5254,-4358,5265,-4359,5295,-4360,5306,-4360,5314,-4362,5319,-4367,5319,-4369,5318,-4376,5317,-4379,5306,-4394,5296,-4406,5268,-4434,5245,-4453,5238,-4457,5224,-4462,5218,-4463,5208,-4462,5194,-4462,5184,-4460,5173,-4458,5151,-4453,5140,-4449,5129,-4444,5118,-4439,5107,-4434,5097,-4427,5088,-4420,5078,-4413,5070,-4405,5055,-4388,5042,-4371,5032,-4352,5024,-4332,5018,-4311,5015,-4289,5014,-4267,5017,-4244,5021,-4220,5028,-4196,5038,-4172,5050,-4148,5065,-4123,5083,-4098,5104,-4073,5127,-4048,5151,-4025,5174,-4006,5197,-3989,5219,-3975,5241,-3964,5263,-3954,5284,-3946,5305,-3940,5325,-3936,5345,-3933,5365,-3931,5385,-3931,5404,-3932,5423,-3933,5442,-3935,5460,-3938,5532,-3948,5549,-3950,5567,-3951,5583,-3952,5600,-3951,5617,-3949,5634,-3945,5651,-3940,5667,-3934,5684,-3926,5701,-3915,5718,-3902,5734,-3886,5749,-3871,5762,-3855,5773,-3839,5783,-3824,5791,-3808,5797,-3793,5802,-3778,5804,-3763,5806,-3748,5806,-3734,5804,-3720,5800,-3706,5795,-3693,5788,-3681,5780,-3669,5770,-3658,5756,-3645,5741,-3634,5725,-3626,5710,-3620,5694,-3614,5679,-3610,5664,-3607,5650,-3605,5637,-3604,5624,-3603,5613,-3603,5589,-3603,5580,-3601,5575,-3596,5574,-3594,5574,-3587,5575,-3584,5580,-3574,5584,-3569,5602,-3549,5620,-3531,5629,-3523,5636,-3517,5643,-3512,5652,-3505,5661,-3501,5676,-3497,5688,-3497,5713,-3498,5725,-3500,5750,-3505,5763,-3509,5777,-3514,5790,-3519,5804,-3526,5818,-3534,5831,-3543,5844,-3554,5857,-3565,5873,-3584,5887,-3603,5899,-3624,5908,-3647,5914,-3670,5917,-3695,5918,-3720xm6165,-3903l6165,-3906,6162,-3913,6159,-3917,6156,-3920,5395,-4681,5392,-4684,5385,-4686,5381,-4687,5377,-4686,5369,-4683,5363,-4680,5358,-4676,5352,-4671,5340,-4659,5332,-4649,5329,-4643,5326,-4635,5325,-4630,5325,-4626,5327,-4619,5330,-4616,6094,-3851,6097,-3849,6104,-3846,6108,-3846,6112,-3847,6116,-3848,6126,-3853,6137,-3862,6150,-3874,6154,-3880,6158,-3885,6161,-3890,6163,-3894,6164,-3899,6165,-3903xm6454,-4192l6453,-4195,6451,-4202,6448,-4206,5760,-4893,5901,-5034,5902,-5037,5902,-5040,5901,-5048,5896,-5057,5892,-5062,5876,-5081,5868,-5089,5860,-5097,5840,-5114,5835,-5118,5825,-5123,5818,-5125,5814,-5125,5812,-5123,5465,-4776,5463,-4774,5464,-4770,5464,-4767,5465,-4763,5470,-4753,5474,-4748,5479,-4742,5485,-4735,5491,-4728,5507,-4712,5514,-4706,5532,-4692,5541,-4687,5544,-4686,5548,-4686,5551,-4686,5554,-4687,5694,-4828,6382,-4140,6386,-4137,6393,-4135,6396,-4134,6400,-4136,6405,-4137,6415,-4142,6426,-4150,6438,-4163,6446,-4173,6450,-4179,6451,-4183,6452,-4188,6454,-4192xm6834,-4572l6833,-4575,6831,-4582,6828,-4586,6534,-4880,6495,-4953,6305,-5319,6228,-5465,6217,-5485,6212,-5492,6207,-5497,6202,-5500,6192,-5503,6187,-5501,6181,-5497,6175,-5492,6167,-5486,6151,-5470,6146,-5464,6139,-5454,6137,-5450,6136,-5446,6135,-5441,6135,-5438,6140,-5425,6144,-5420,6303,-5123,6352,-5036,6404,-4948,6403,-4948,6225,-5049,6152,-5089,6004,-5168,5925,-5211,5916,-5214,5912,-5215,5903,-5214,5899,-5212,5895,-5210,5884,-5201,5877,-5196,5861,-5180,5846,-5162,5845,-5156,5847,-5147,5850,-5142,5856,-5137,5862,-5132,5883,-5120,5956,-5082,6322,-4891,6468,-4814,6763,-4520,6766,-4517,6773,-4514,6776,-4514,6780,-4516,6785,-4517,6795,-4522,6805,-4530,6818,-4542,6823,-4548,6826,-4553,6831,-4563,6832,-4568,6834,-4572xm7514,-5313l7514,-5351,7508,-5390,7497,-5431,7482,-5472,7462,-5515,7438,-5558,7409,-5603,7399,-5616,7399,-5341,7395,-5314,7386,-5289,7372,-5265,7353,-5243,7330,-5224,7307,-5209,7282,-5200,7257,-5195,7230,-5194,7203,-5197,7174,-5204,7145,-5215,7115,-5229,7084,-5246,7052,-5267,7020,-5291,6987,-5318,6953,-5347,6919,-5379,6884,-5412,6854,-5444,6825,-5476,6798,-5508,6772,-5540,6749,-5572,6729,-5604,6712,-5635,6698,-5666,6687,-5695,6680,-5725,6677,-5753,6677,-5781,6681,-5807,6690,-5832,6704,-5856,6723,-5878,6745,-5897,6768,-5912,6792,-5921,6818,-5926,6845,-5927,6873,-5924,6901,-5917,6931,-5907,6961,-5892,6992,-5875,7023,-5855,7056,-5831,7088,-5805,7121,-5776,7155,-5746,7188,-5713,7219,-5681,7248,-5649,7276,-5617,7302,-5584,7325,-5552,7346,-5520,7363,-5489,7377,-5458,7388,-5428,7396,-5398,7399,-5369,7399,-5341,7399,-5616,7375,-5649,7338,-5695,7296,-5742,7250,-5790,7203,-5836,7156,-5877,7111,-5915,7095,-5927,7067,-5947,7024,-5976,6982,-5999,6941,-6018,6902,-6032,6864,-6041,6828,-6046,6793,-6045,6759,-6041,6726,-6031,6695,-6017,6665,-5997,6637,-5972,6612,-5943,6591,-5912,6577,-5879,6567,-5845,6563,-5808,6564,-5770,6569,-5732,6579,-5692,6595,-5650,6614,-5608,6638,-5564,6667,-5519,6700,-5474,6737,-5428,6778,-5382,6822,-5336,6871,-5289,6918,-5247,6964,-5209,7008,-5176,7052,-5147,7094,-5123,7134,-5104,7173,-5090,7211,-5080,7248,-5075,7283,-5075,7318,-5080,7351,-5089,7382,-5104,7412,-5124,7440,-5149,7466,-5178,7476,-5194,7486,-5209,7501,-5242,7510,-5277,7514,-5313xm7816,-5554l7816,-5558,7813,-5565,7811,-5568,7479,-5900,7651,-6073,7652,-6076,7651,-6083,7650,-6087,7648,-6091,7646,-6096,7642,-6102,7626,-6120,7610,-6136,7590,-6154,7585,-6157,7577,-6161,7573,-6161,7569,-6162,7566,-6161,7564,-6160,7391,-5987,7123,-6256,7305,-6439,7306,-6441,7306,-6444,7305,-6452,7301,-6461,7297,-6467,7280,-6486,7272,-6494,7265,-6502,7245,-6519,7229,-6528,7222,-6529,7218,-6529,7216,-6528,6987,-6298,6984,-6289,6985,-6278,6988,-6269,6993,-6259,7000,-6248,7011,-6237,7745,-5503,7748,-5500,7751,-5499,7756,-5497,7759,-5497,7763,-5498,7767,-5499,7772,-5501,7777,-5504,7782,-5508,7788,-5513,7801,-5525,7806,-5531,7809,-5536,7812,-5541,7814,-5546,7815,-5550,7816,-5554xm8351,-6089l8351,-6093,8349,-6100,8346,-6103,8343,-6106,7582,-6868,7578,-6870,7571,-6873,7568,-6873,7563,-6872,7559,-6871,7550,-6866,7539,-6858,7527,-6845,7522,-6840,7519,-6835,7514,-6825,7512,-6821,7511,-6817,7511,-6813,7514,-6806,7516,-6802,8280,-6038,8284,-6035,8291,-6033,8294,-6032,8298,-6034,8303,-6034,8307,-6037,8313,-6040,8318,-6043,8323,-6048,8336,-6061,8344,-6071,8347,-6077,8349,-6081,8350,-6086,8351,-6089xm8711,-6523l8711,-6539,8710,-6556,8707,-6573,8703,-6591,8698,-6608,8691,-6626,8683,-6644,8674,-6662,8663,-6680,8651,-6699,8638,-6718,8623,-6736,8607,-6755,8600,-6762,8600,-6557,8599,-6543,8597,-6529,8594,-6516,8589,-6504,8582,-6492,8574,-6480,8563,-6468,8468,-6374,8190,-6652,8268,-6730,8274,-6735,8284,-6744,8299,-6756,8314,-6765,8329,-6772,8344,-6776,8359,-6779,8375,-6780,8391,-6778,8407,-6775,8423,-6769,8440,-6762,8457,-6754,8473,-6743,8491,-6730,8508,-6715,8526,-6698,8541,-6682,8555,-6665,8567,-6649,8576,-6633,8584,-6617,8591,-6602,8595,-6586,8598,-6572,8600,-6557,8600,-6762,8589,-6773,8582,-6780,8568,-6793,8548,-6810,8528,-6826,8507,-6840,8487,-6852,8467,-6862,8447,-6871,8443,-6872,8428,-6878,8409,-6883,8391,-6886,8373,-6888,8356,-6888,8339,-6886,8324,-6883,8310,-6878,8296,-6872,8298,-6886,8299,-6900,8298,-6914,8296,-6929,8293,-6944,8289,-6959,8284,-6974,8278,-6989,8271,-7003,8263,-7018,8253,-7033,8243,-7048,8232,-7063,8220,-7077,8213,-7085,8213,-6889,8213,-6875,8211,-6862,8207,-6849,8201,-6836,8192,-6823,8181,-6810,8106,-6735,7851,-6991,7918,-7059,7932,-7072,7946,-7082,7959,-7090,7972,-7096,7985,-7099,7998,-7101,8011,-7101,8024,-7099,8038,-7095,8052,-7090,8066,-7083,8080,-7075,8094,-7065,8108,-7054,8122,-7042,8137,-7028,8149,-7015,8161,-7002,8171,-6988,8181,-6974,8190,-6959,8198,-6945,8204,-6931,8208,-6917,8211,-6903,8213,-6889,8213,-7085,8207,-7092,8199,-7101,8194,-7106,8170,-7128,8147,-7148,8123,-7165,8100,-7181,8076,-7193,8054,-7203,8031,-7210,8009,-7215,7987,-7217,7965,-7216,7944,-7213,7922,-7207,7901,-7198,7880,-7185,7858,-7168,7836,-7148,7778,-7090,7719,-7030,7716,-7021,7717,-7010,7720,-7001,7725,-6991,7732,-6980,7743,-6969,8447,-6264,8459,-6254,8469,-6246,8479,-6241,8488,-6239,8500,-6238,8509,-6240,8642,-6374,8643,-6375,8656,-6389,8668,-6403,8678,-6417,8686,-6431,8693,-6445,8699,-6460,8704,-6475,8707,-6491,8710,-6506,8711,-6523xm9282,-7014l9281,-7019,9280,-7024,9277,-7030,9272,-7035,9266,-7040,9247,-7053,9151,-7114,8867,-7293,8867,-7181,8695,-7009,8431,-7420,8386,-7488,8387,-7488,8387,-7488,8867,-7181,8867,-7293,8557,-7488,8348,-7621,8337,-7627,8332,-7629,8327,-7630,8323,-7629,8317,-7628,8312,-7626,8307,-7623,8301,-7619,8295,-7614,8288,-7607,8272,-7591,8266,-7585,8262,-7580,8258,-7574,8255,-7569,8253,-7564,8252,-7558,8251,-7554,8253,-7550,8254,-7545,8257,-7540,8260,-7535,8304,-7466,8592,-7009,8653,-6912,8828,-6635,8835,-6624,8841,-6617,8846,-6611,8851,-6605,8857,-6602,8862,-6601,8867,-6600,8872,-6601,8878,-6605,8883,-6609,8890,-6614,8897,-6621,8904,-6629,8909,-6635,8913,-6640,8917,-6645,8919,-6649,8919,-6655,8920,-6659,8920,-6663,8918,-6667,8917,-6670,8915,-6675,8912,-6679,8874,-6737,8762,-6909,8862,-7009,8967,-7114,9202,-6964,9207,-6962,9211,-6960,9218,-6957,9222,-6957,9225,-6958,9230,-6959,9234,-6961,9240,-6965,9245,-6969,9251,-6976,9259,-6984,9267,-6992,9273,-6998,9277,-7004,9281,-7009,9282,-7014xm9590,-7435l9588,-7474,9581,-7514,9569,-7556,9552,-7599,9529,-7643,9502,-7689,9478,-7723,9478,-7472,9477,-7444,9472,-7418,9464,-7392,9451,-7367,9433,-7343,9411,-7319,9344,-7252,8729,-7866,8796,-7933,8822,-7956,8848,-7974,8875,-7987,8902,-7994,8930,-7997,8959,-7997,8989,-7993,9019,-7985,9050,-7974,9081,-7959,9113,-7942,9145,-7921,9178,-7896,9210,-7870,9242,-7842,9274,-7811,9313,-7771,9347,-7733,9377,-7696,9403,-7661,9425,-7626,9443,-7593,9458,-7561,9468,-7530,9475,-7500,9478,-7472,9478,-7723,9469,-7736,9431,-7784,9388,-7833,9339,-7884,9295,-7926,9251,-7965,9210,-7997,9207,-7999,9164,-8029,9121,-8054,9079,-8075,9038,-8092,8998,-8104,8959,-8112,8920,-8114,8883,-8112,8847,-8106,8812,-8095,8778,-8077,8745,-8053,8713,-8024,8601,-7912,8595,-7907,8592,-7898,8594,-7887,8596,-7877,8601,-7867,8609,-7857,8619,-7845,9324,-7141,9335,-7130,9346,-7123,9356,-7118,9365,-7116,9376,-7114,9385,-7117,9495,-7227,9517,-7252,9524,-7259,9548,-7292,9566,-7326,9579,-7361,9587,-7397,9590,-7435xm10215,-7946l10213,-7951,10212,-7956,10209,-7962,10204,-7967,10198,-7972,10190,-7978,10179,-7985,10083,-8046,9799,-8225,9799,-8113,9627,-7941,9539,-8078,9363,-8352,9319,-8420,9319,-8420,9319,-8420,9319,-8420,9799,-8113,9799,-8225,9490,-8420,9280,-8554,9269,-8560,9264,-8561,9259,-8562,9255,-8561,9250,-8560,9244,-8558,9239,-8555,9227,-8546,9205,-8523,9198,-8517,9194,-8512,9190,-8506,9187,-8501,9186,-8496,9184,-8491,9183,-8487,9185,-8482,9186,-8477,9189,-8472,9192,-8467,9221,-8420,9280,-8329,9524,-7941,9556,-7891,9760,-7568,9767,-7557,9773,-7549,9778,-7543,9783,-7537,9789,-7534,9799,-7532,9804,-7533,9810,-7537,9815,-7541,9822,-7546,9836,-7561,9841,-7567,9849,-7577,9851,-7582,9851,-7587,9852,-7591,9852,-7595,9850,-7599,9847,-7607,9844,-7611,9695,-7841,9795,-7941,9900,-8046,10134,-7897,10139,-7894,10143,-7892,10147,-7891,10150,-7890,10154,-7889,10158,-7891,10162,-7891,10166,-7893,10172,-7898,10177,-7902,10183,-7908,10199,-7924,10205,-7930,10209,-7936,10213,-7941,10215,-7946xm10654,-8396l10652,-8409,10650,-8416,10643,-8430,10636,-8439,10628,-8446,9896,-9178,9893,-9180,9886,-9183,9882,-9184,9873,-9182,9869,-9180,9864,-9176,9859,-9173,9853,-9168,9841,-9156,9836,-9150,9833,-9145,9829,-9140,9827,-9136,9825,-9127,9826,-9123,9829,-9116,9831,-9113,10262,-8681,10464,-8482,10464,-8481,10388,-8521,10274,-8580,10074,-8680,9843,-8795,9689,-8872,9666,-8884,9646,-8892,9634,-8896,9623,-8899,9614,-8900,9606,-8900,9597,-8899,9583,-8893,9576,-8887,9529,-8841,9527,-8831,9528,-8819,9530,-8809,9535,-8798,9543,-8787,9554,-8775,10283,-8046,10288,-8041,10296,-8038,10300,-8038,10304,-8039,10308,-8039,10318,-8045,10328,-8053,10341,-8066,10346,-8071,10349,-8076,10352,-8082,10354,-8086,10355,-8090,10356,-8094,10356,-8098,10353,-8106,10351,-8109,9803,-8656,9689,-8768,9690,-8768,9737,-8743,9835,-8691,9958,-8629,10333,-8443,10483,-8368,10512,-8354,10551,-8338,10564,-8335,10574,-8334,10585,-8332,10594,-8333,10601,-8336,10608,-8339,10616,-8344,10648,-8376,10651,-8380,10654,-8390,10654,-8396xe" filled="true" fillcolor="#ffc000" stroked="false">
            <v:path arrowok="t"/>
            <v:fill opacity="32896f" type="solid"/>
            <w10:wrap type="none"/>
          </v:shape>
        </w:pict>
      </w:r>
      <w:r>
        <w:rPr/>
        <w:t>Criterion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2.50</w:t>
      </w:r>
    </w:p>
    <w:p>
      <w:pPr>
        <w:pStyle w:val="BodyText"/>
        <w:spacing w:before="197"/>
        <w:ind w:left="1524"/>
      </w:pPr>
      <w:r>
        <w:rPr/>
        <w:t>The</w:t>
      </w:r>
      <w:r>
        <w:rPr>
          <w:spacing w:val="35"/>
        </w:rPr>
        <w:t> </w:t>
      </w:r>
      <w:r>
        <w:rPr/>
        <w:t>result</w:t>
      </w:r>
      <w:r>
        <w:rPr>
          <w:spacing w:val="95"/>
        </w:rPr>
        <w:t> </w:t>
      </w:r>
      <w:r>
        <w:rPr/>
        <w:t>showed</w:t>
      </w:r>
      <w:r>
        <w:rPr>
          <w:spacing w:val="95"/>
        </w:rPr>
        <w:t> </w:t>
      </w:r>
      <w:r>
        <w:rPr/>
        <w:t>that</w:t>
      </w:r>
      <w:r>
        <w:rPr>
          <w:spacing w:val="95"/>
        </w:rPr>
        <w:t> </w:t>
      </w:r>
      <w:r>
        <w:rPr/>
        <w:t>lecturers</w:t>
      </w:r>
      <w:r>
        <w:rPr>
          <w:spacing w:val="95"/>
        </w:rPr>
        <w:t> </w:t>
      </w:r>
      <w:r>
        <w:rPr/>
        <w:t>found</w:t>
      </w:r>
      <w:r>
        <w:rPr>
          <w:spacing w:val="94"/>
        </w:rPr>
        <w:t> </w:t>
      </w:r>
      <w:r>
        <w:rPr/>
        <w:t>the</w:t>
      </w:r>
      <w:r>
        <w:rPr>
          <w:spacing w:val="97"/>
        </w:rPr>
        <w:t> </w:t>
      </w:r>
      <w:r>
        <w:rPr/>
        <w:t>contents</w:t>
      </w:r>
      <w:r>
        <w:rPr>
          <w:spacing w:val="95"/>
        </w:rPr>
        <w:t> </w:t>
      </w:r>
      <w:r>
        <w:rPr/>
        <w:t>of</w:t>
      </w:r>
      <w:r>
        <w:rPr>
          <w:spacing w:val="95"/>
        </w:rPr>
        <w:t> </w:t>
      </w:r>
      <w:r>
        <w:rPr/>
        <w:t>scholarly</w:t>
      </w:r>
      <w:r>
        <w:rPr>
          <w:spacing w:val="92"/>
        </w:rPr>
        <w:t> </w:t>
      </w:r>
      <w:r>
        <w:rPr/>
        <w:t>electronic</w:t>
      </w:r>
    </w:p>
    <w:p>
      <w:pPr>
        <w:pStyle w:val="BodyText"/>
        <w:spacing w:before="11"/>
      </w:pPr>
      <w:r>
        <w:rPr/>
        <w:pict>
          <v:shape style="position:absolute;margin-left:454.48819pt;margin-top:16.556259pt;width:9.65pt;height:.1pt;mso-position-horizontal-relative:page;mso-position-vertical-relative:paragraph;z-index:-15666176;mso-wrap-distance-left:0;mso-wrap-distance-right:0" coordorigin="9090,331" coordsize="193,0" path="m9090,331l9283,331e" filled="false" stroked="true" strokeweight=".4914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804"/>
      </w:pPr>
      <w:r>
        <w:rPr/>
        <w:t>publications</w:t>
      </w:r>
      <w:r>
        <w:rPr>
          <w:spacing w:val="-1"/>
        </w:rPr>
        <w:t> </w:t>
      </w:r>
      <w:r>
        <w:rPr/>
        <w:t>useful-relevant, reliable</w:t>
      </w:r>
      <w:r>
        <w:rPr>
          <w:spacing w:val="-1"/>
        </w:rPr>
        <w:t> </w:t>
      </w:r>
      <w:r>
        <w:rPr/>
        <w:t>and timely</w:t>
      </w:r>
      <w:r>
        <w:rPr>
          <w:spacing w:val="-6"/>
        </w:rPr>
        <w:t> </w:t>
      </w:r>
      <w:r>
        <w:rPr/>
        <w:t>to their</w:t>
      </w:r>
      <w:r>
        <w:rPr>
          <w:spacing w:val="-2"/>
        </w:rPr>
        <w:t> </w:t>
      </w:r>
      <w:r>
        <w:rPr/>
        <w:t>research</w:t>
      </w:r>
      <w:r>
        <w:rPr>
          <w:spacing w:val="2"/>
        </w:rPr>
        <w:t> </w:t>
      </w:r>
      <w:r>
        <w:rPr/>
        <w:t>with</w:t>
      </w:r>
      <w:r>
        <w:rPr>
          <w:spacing w:val="57"/>
        </w:rPr>
        <w:t> </w:t>
      </w:r>
      <w:r>
        <w:rPr>
          <w:i/>
        </w:rPr>
        <w:t>X</w:t>
      </w:r>
      <w:r>
        <w:rPr>
          <w:i/>
          <w:spacing w:val="19"/>
        </w:rPr>
        <w:t> </w:t>
      </w:r>
      <w:r>
        <w:rPr/>
        <w:t>=</w:t>
      </w:r>
      <w:r>
        <w:rPr>
          <w:spacing w:val="-1"/>
        </w:rPr>
        <w:t> </w:t>
      </w:r>
      <w:r>
        <w:rPr/>
        <w:t>3.17.</w:t>
      </w:r>
    </w:p>
    <w:p>
      <w:pPr>
        <w:spacing w:after="0"/>
        <w:sectPr>
          <w:pgSz w:w="12240" w:h="15840"/>
          <w:pgMar w:header="0" w:footer="904" w:top="1500" w:bottom="1180" w:left="1500" w:right="240"/>
        </w:sectPr>
      </w:pPr>
    </w:p>
    <w:p>
      <w:pPr>
        <w:pStyle w:val="BodyText"/>
        <w:spacing w:line="530" w:lineRule="auto" w:before="60"/>
        <w:ind w:left="804" w:right="907" w:firstLine="720"/>
        <w:jc w:val="both"/>
      </w:pPr>
      <w:r>
        <w:rPr/>
        <w:pict>
          <v:line style="position:absolute;mso-position-horizontal-relative:page;mso-position-vertical-relative:paragraph;z-index:-21796864" from="264.538177pt,33.473927pt" to="274.18367pt,33.473927pt" stroked="true" strokeweight=".4914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96352" from="191.195313pt,63.823929pt" to="200.87467pt,63.823929pt" stroked="true" strokeweight=".491416pt" strokecolor="#000000">
            <v:stroke dashstyle="solid"/>
            <w10:wrap type="none"/>
          </v:line>
        </w:pict>
      </w:r>
      <w:r>
        <w:rPr/>
        <w:t>The relevance of e-journals to lecturers was high. The content of e-resources was</w:t>
      </w:r>
      <w:r>
        <w:rPr>
          <w:spacing w:val="1"/>
        </w:rPr>
        <w:t> </w:t>
      </w:r>
      <w:r>
        <w:rPr/>
        <w:t>related to my research topic ( </w:t>
      </w:r>
      <w:r>
        <w:rPr>
          <w:i/>
        </w:rPr>
        <w:t>X </w:t>
      </w:r>
      <w:r>
        <w:rPr/>
        <w:t>=2.97; SD=. 965), while e-journals were relevant to my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(</w:t>
      </w:r>
      <w:r>
        <w:rPr>
          <w:spacing w:val="-2"/>
        </w:rPr>
        <w:t> </w:t>
      </w:r>
      <w:r>
        <w:rPr>
          <w:i/>
        </w:rPr>
        <w:t>X</w:t>
      </w:r>
      <w:r>
        <w:rPr>
          <w:i/>
          <w:spacing w:val="19"/>
        </w:rPr>
        <w:t> </w:t>
      </w:r>
      <w:r>
        <w:rPr/>
        <w:t>=3.00; SD=. 957).</w:t>
      </w:r>
    </w:p>
    <w:p>
      <w:pPr>
        <w:pStyle w:val="BodyText"/>
        <w:spacing w:line="532" w:lineRule="auto" w:before="139"/>
        <w:ind w:left="804" w:right="912" w:firstLine="720"/>
        <w:jc w:val="both"/>
      </w:pPr>
      <w:r>
        <w:rPr/>
        <w:drawing>
          <wp:anchor distT="0" distB="0" distL="0" distR="0" allowOverlap="1" layoutInCell="1" locked="0" behindDoc="1" simplePos="0" relativeHeight="481519104">
            <wp:simplePos x="0" y="0"/>
            <wp:positionH relativeFrom="page">
              <wp:posOffset>1596771</wp:posOffset>
            </wp:positionH>
            <wp:positionV relativeFrom="paragraph">
              <wp:posOffset>534075</wp:posOffset>
            </wp:positionV>
            <wp:extent cx="5168773" cy="5110146"/>
            <wp:effectExtent l="0" t="0" r="0" b="0"/>
            <wp:wrapNone/>
            <wp:docPr id="17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1795840" from="121.23819pt,37.403946pt" to="130.883683pt,37.403946pt" stroked="true" strokeweight=".4914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795328" from="318.9953pt,37.403946pt" to="328.674658pt,37.403946pt" stroked="true" strokeweight=".491416pt" strokecolor="#000000">
            <v:stroke dashstyle="solid"/>
            <w10:wrap type="none"/>
          </v:line>
        </w:pict>
      </w:r>
      <w:r>
        <w:rPr/>
        <w:t>The result showed that the lecturers preferred to read e-journals in both PDF format</w:t>
      </w:r>
      <w:r>
        <w:rPr>
          <w:spacing w:val="-57"/>
        </w:rPr>
        <w:t> </w:t>
      </w:r>
      <w:r>
        <w:rPr/>
        <w:t>(</w:t>
      </w:r>
      <w:r>
        <w:rPr>
          <w:spacing w:val="-6"/>
        </w:rPr>
        <w:t> </w:t>
      </w:r>
      <w:r>
        <w:rPr>
          <w:i/>
        </w:rPr>
        <w:t>X</w:t>
      </w:r>
      <w:r>
        <w:rPr>
          <w:i/>
          <w:spacing w:val="19"/>
        </w:rPr>
        <w:t> </w:t>
      </w:r>
      <w:r>
        <w:rPr/>
        <w:t>=3.22; SD=. 814)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HTML</w:t>
      </w:r>
      <w:r>
        <w:rPr>
          <w:spacing w:val="-6"/>
        </w:rPr>
        <w:t> </w:t>
      </w:r>
      <w:r>
        <w:rPr/>
        <w:t>format (</w:t>
      </w:r>
      <w:r>
        <w:rPr>
          <w:spacing w:val="-1"/>
        </w:rPr>
        <w:t> </w:t>
      </w:r>
      <w:r>
        <w:rPr>
          <w:i/>
        </w:rPr>
        <w:t>X</w:t>
      </w:r>
      <w:r>
        <w:rPr>
          <w:i/>
          <w:spacing w:val="19"/>
        </w:rPr>
        <w:t> </w:t>
      </w:r>
      <w:r>
        <w:rPr/>
        <w:t>=3.04; SD=. 918).</w:t>
      </w:r>
    </w:p>
    <w:p>
      <w:pPr>
        <w:pStyle w:val="BodyText"/>
        <w:spacing w:line="530" w:lineRule="auto" w:before="136"/>
        <w:ind w:left="804" w:right="910" w:firstLine="720"/>
        <w:jc w:val="both"/>
      </w:pPr>
      <w:r>
        <w:rPr/>
        <w:t>The respondents indicated high level of reliability of the contents 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 publications. Also, e-journals contents were trustworthy ( </w:t>
      </w:r>
      <w:r>
        <w:rPr>
          <w:i/>
        </w:rPr>
        <w:t>X </w:t>
      </w:r>
      <w:r>
        <w:rPr/>
        <w:t>=3.26; SD=. 662),</w:t>
      </w:r>
      <w:r>
        <w:rPr>
          <w:spacing w:val="1"/>
        </w:rPr>
        <w:t> </w:t>
      </w:r>
      <w:r>
        <w:rPr/>
        <w:t>e-journals</w:t>
      </w:r>
      <w:r>
        <w:rPr>
          <w:spacing w:val="9"/>
        </w:rPr>
        <w:t> </w:t>
      </w:r>
      <w:r>
        <w:rPr/>
        <w:t>contents</w:t>
      </w:r>
      <w:r>
        <w:rPr>
          <w:spacing w:val="9"/>
        </w:rPr>
        <w:t> </w:t>
      </w:r>
      <w:r>
        <w:rPr/>
        <w:t>were</w:t>
      </w:r>
      <w:r>
        <w:rPr>
          <w:spacing w:val="9"/>
        </w:rPr>
        <w:t> </w:t>
      </w:r>
      <w:r>
        <w:rPr/>
        <w:t>credible</w:t>
      </w:r>
      <w:r>
        <w:rPr>
          <w:spacing w:val="7"/>
        </w:rPr>
        <w:t> </w:t>
      </w:r>
      <w:r>
        <w:rPr/>
        <w:t>( </w:t>
      </w:r>
      <w:r>
        <w:rPr>
          <w:i/>
        </w:rPr>
        <w:t>X</w:t>
      </w:r>
      <w:r>
        <w:rPr>
          <w:i/>
          <w:spacing w:val="18"/>
        </w:rPr>
        <w:t> </w:t>
      </w:r>
      <w:r>
        <w:rPr/>
        <w:t>=3.25;</w:t>
      </w:r>
      <w:r>
        <w:rPr>
          <w:spacing w:val="8"/>
        </w:rPr>
        <w:t> </w:t>
      </w:r>
      <w:r>
        <w:rPr/>
        <w:t>SD=.</w:t>
      </w:r>
      <w:r>
        <w:rPr>
          <w:spacing w:val="8"/>
        </w:rPr>
        <w:t> </w:t>
      </w:r>
      <w:r>
        <w:rPr/>
        <w:t>666)</w:t>
      </w:r>
      <w:r>
        <w:rPr>
          <w:spacing w:val="8"/>
        </w:rPr>
        <w:t> </w:t>
      </w:r>
      <w:r>
        <w:rPr/>
        <w:t>while</w:t>
      </w:r>
      <w:r>
        <w:rPr>
          <w:spacing w:val="7"/>
        </w:rPr>
        <w:t> </w:t>
      </w:r>
      <w:r>
        <w:rPr/>
        <w:t>e-publications</w:t>
      </w:r>
      <w:r>
        <w:rPr>
          <w:spacing w:val="8"/>
        </w:rPr>
        <w:t> </w:t>
      </w:r>
      <w:r>
        <w:rPr/>
        <w:t>contents</w:t>
      </w:r>
      <w:r>
        <w:rPr>
          <w:spacing w:val="8"/>
        </w:rPr>
        <w:t> </w:t>
      </w:r>
      <w:r>
        <w:rPr/>
        <w:t>were</w:t>
      </w:r>
    </w:p>
    <w:p>
      <w:pPr>
        <w:pStyle w:val="BodyText"/>
        <w:spacing w:line="477" w:lineRule="auto"/>
        <w:ind w:left="804" w:right="912"/>
        <w:jc w:val="both"/>
      </w:pPr>
      <w:r>
        <w:rPr/>
        <w:t>authoritative</w:t>
      </w:r>
      <w:r>
        <w:rPr>
          <w:spacing w:val="1"/>
        </w:rPr>
        <w:t> </w:t>
      </w:r>
      <w:r>
        <w:rPr/>
        <w:t>( </w:t>
      </w:r>
      <w:r>
        <w:rPr>
          <w:i/>
        </w:rPr>
        <w:t>X </w:t>
      </w:r>
      <w:r>
        <w:rPr/>
        <w:t>=3.22;</w:t>
      </w:r>
      <w:r>
        <w:rPr>
          <w:spacing w:val="1"/>
        </w:rPr>
        <w:t> </w:t>
      </w:r>
      <w:r>
        <w:rPr/>
        <w:t>SD=.</w:t>
      </w:r>
      <w:r>
        <w:rPr>
          <w:spacing w:val="1"/>
        </w:rPr>
        <w:t> </w:t>
      </w:r>
      <w:r>
        <w:rPr/>
        <w:t>687).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available in</w:t>
      </w:r>
      <w:r>
        <w:rPr>
          <w:spacing w:val="1"/>
        </w:rPr>
        <w:t> </w:t>
      </w:r>
      <w:r>
        <w:rPr/>
        <w:t>federal universities libraries</w:t>
      </w:r>
      <w:r>
        <w:rPr>
          <w:spacing w:val="-1"/>
        </w:rPr>
        <w:t> </w:t>
      </w:r>
      <w:r>
        <w:rPr/>
        <w:t>were reliable.</w:t>
      </w:r>
    </w:p>
    <w:p>
      <w:pPr>
        <w:pStyle w:val="BodyText"/>
        <w:spacing w:line="480" w:lineRule="auto" w:before="199"/>
        <w:ind w:left="804" w:right="908" w:firstLine="720"/>
        <w:jc w:val="both"/>
      </w:pPr>
      <w:r>
        <w:rPr/>
        <w:t>On the level of information, majority of the lecturers‘ utilized information from</w:t>
      </w:r>
      <w:r>
        <w:rPr>
          <w:spacing w:val="1"/>
        </w:rPr>
        <w:t> </w:t>
      </w:r>
      <w:r>
        <w:rPr/>
        <w:t>full-text,</w:t>
      </w:r>
      <w:r>
        <w:rPr>
          <w:spacing w:val="39"/>
        </w:rPr>
        <w:t> </w:t>
      </w:r>
      <w:r>
        <w:rPr/>
        <w:t>bibliographic</w:t>
      </w:r>
      <w:r>
        <w:rPr>
          <w:spacing w:val="39"/>
        </w:rPr>
        <w:t> </w:t>
      </w:r>
      <w:r>
        <w:rPr/>
        <w:t>data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abstract</w:t>
      </w:r>
      <w:r>
        <w:rPr>
          <w:spacing w:val="40"/>
        </w:rPr>
        <w:t> </w:t>
      </w:r>
      <w:r>
        <w:rPr/>
        <w:t>of</w:t>
      </w:r>
      <w:r>
        <w:rPr>
          <w:spacing w:val="37"/>
        </w:rPr>
        <w:t> </w:t>
      </w:r>
      <w:r>
        <w:rPr/>
        <w:t>e-journals</w:t>
      </w:r>
      <w:r>
        <w:rPr>
          <w:spacing w:val="40"/>
        </w:rPr>
        <w:t> </w:t>
      </w:r>
      <w:r>
        <w:rPr/>
        <w:t>articles</w:t>
      </w:r>
      <w:r>
        <w:rPr>
          <w:spacing w:val="41"/>
        </w:rPr>
        <w:t> </w:t>
      </w:r>
      <w:r>
        <w:rPr/>
        <w:t>available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38"/>
        </w:rPr>
        <w:t> </w:t>
      </w:r>
      <w:r>
        <w:rPr/>
        <w:t>libraries‘</w:t>
      </w:r>
    </w:p>
    <w:p>
      <w:pPr>
        <w:pStyle w:val="BodyText"/>
        <w:spacing w:line="528" w:lineRule="auto" w:before="60"/>
        <w:ind w:left="804" w:right="908"/>
        <w:jc w:val="both"/>
      </w:pPr>
      <w:r>
        <w:rPr/>
        <w:t>holdings. The table shows that</w:t>
      </w:r>
      <w:r>
        <w:rPr>
          <w:spacing w:val="60"/>
        </w:rPr>
        <w:t> </w:t>
      </w:r>
      <w:r>
        <w:rPr/>
        <w:t>I prefer to use</w:t>
      </w:r>
      <w:r>
        <w:rPr>
          <w:spacing w:val="60"/>
        </w:rPr>
        <w:t> </w:t>
      </w:r>
      <w:r>
        <w:rPr/>
        <w:t>full-text articles in e-journals ( </w:t>
      </w:r>
      <w:r>
        <w:rPr>
          <w:i/>
        </w:rPr>
        <w:t>X </w:t>
      </w:r>
      <w:r>
        <w:rPr/>
        <w:t>=3.32;</w:t>
      </w:r>
      <w:r>
        <w:rPr>
          <w:spacing w:val="1"/>
        </w:rPr>
        <w:t> </w:t>
      </w:r>
      <w:r>
        <w:rPr/>
        <w:t>SD=.</w:t>
      </w:r>
      <w:r>
        <w:rPr>
          <w:spacing w:val="8"/>
        </w:rPr>
        <w:t> </w:t>
      </w:r>
      <w:r>
        <w:rPr/>
        <w:t>671),</w:t>
      </w:r>
      <w:r>
        <w:rPr>
          <w:spacing w:val="11"/>
        </w:rPr>
        <w:t> </w:t>
      </w:r>
      <w:r>
        <w:rPr/>
        <w:t>I</w:t>
      </w:r>
      <w:r>
        <w:rPr>
          <w:spacing w:val="2"/>
        </w:rPr>
        <w:t> </w:t>
      </w:r>
      <w:r>
        <w:rPr/>
        <w:t>like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use</w:t>
      </w:r>
      <w:r>
        <w:rPr>
          <w:spacing w:val="6"/>
        </w:rPr>
        <w:t> </w:t>
      </w:r>
      <w:r>
        <w:rPr/>
        <w:t>bibliographic</w:t>
      </w:r>
      <w:r>
        <w:rPr>
          <w:spacing w:val="7"/>
        </w:rPr>
        <w:t> </w:t>
      </w:r>
      <w:r>
        <w:rPr/>
        <w:t>data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e-journals</w:t>
      </w:r>
      <w:r>
        <w:rPr>
          <w:spacing w:val="10"/>
        </w:rPr>
        <w:t> </w:t>
      </w:r>
      <w:r>
        <w:rPr/>
        <w:t>(</w:t>
      </w:r>
      <w:r>
        <w:rPr>
          <w:spacing w:val="-5"/>
        </w:rPr>
        <w:t> </w:t>
      </w:r>
      <w:r>
        <w:rPr>
          <w:i/>
        </w:rPr>
        <w:t>X</w:t>
      </w:r>
      <w:r>
        <w:rPr>
          <w:i/>
          <w:spacing w:val="19"/>
        </w:rPr>
        <w:t> </w:t>
      </w:r>
      <w:r>
        <w:rPr/>
        <w:t>=3.19;</w:t>
      </w:r>
      <w:r>
        <w:rPr>
          <w:spacing w:val="9"/>
        </w:rPr>
        <w:t> </w:t>
      </w:r>
      <w:r>
        <w:rPr/>
        <w:t>SD=.</w:t>
      </w:r>
      <w:r>
        <w:rPr>
          <w:spacing w:val="8"/>
        </w:rPr>
        <w:t> </w:t>
      </w:r>
      <w:r>
        <w:rPr/>
        <w:t>723)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I</w:t>
      </w:r>
      <w:r>
        <w:rPr>
          <w:spacing w:val="3"/>
        </w:rPr>
        <w:t> </w:t>
      </w:r>
      <w:r>
        <w:rPr/>
        <w:t>like</w:t>
      </w:r>
      <w:r>
        <w:rPr>
          <w:spacing w:val="7"/>
        </w:rPr>
        <w:t> </w:t>
      </w:r>
      <w:r>
        <w:rPr/>
        <w:t>to</w:t>
      </w:r>
    </w:p>
    <w:p>
      <w:pPr>
        <w:pStyle w:val="BodyText"/>
        <w:spacing w:line="480" w:lineRule="auto"/>
        <w:ind w:left="804" w:right="914"/>
        <w:jc w:val="both"/>
      </w:pPr>
      <w:r>
        <w:rPr/>
        <w:t>use abstract to articles found in e-journals ( </w:t>
      </w:r>
      <w:r>
        <w:rPr>
          <w:i/>
        </w:rPr>
        <w:t>X </w:t>
      </w:r>
      <w:r>
        <w:rPr/>
        <w:t>=3.12; SD=. 783). The essence of this was</w:t>
      </w:r>
      <w:r>
        <w:rPr>
          <w:spacing w:val="1"/>
        </w:rPr>
        <w:t> </w:t>
      </w:r>
      <w:r>
        <w:rPr/>
        <w:t>that lecturers use information from any level of information found in 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to conduct research.</w:t>
      </w:r>
    </w:p>
    <w:p>
      <w:pPr>
        <w:pStyle w:val="BodyText"/>
        <w:spacing w:line="480" w:lineRule="auto" w:before="198"/>
        <w:ind w:left="804" w:right="910" w:firstLine="720"/>
        <w:jc w:val="both"/>
      </w:pPr>
      <w:r>
        <w:rPr/>
        <w:t>On timeliness, the result showed that lecturers‘ found the contents of scholarly</w:t>
      </w:r>
      <w:r>
        <w:rPr>
          <w:spacing w:val="1"/>
        </w:rPr>
        <w:t> </w:t>
      </w:r>
      <w:r>
        <w:rPr/>
        <w:t>electronic publications as timely. Also, 527(38.3%) of the respondents strongly agreed,</w:t>
      </w:r>
      <w:r>
        <w:rPr>
          <w:spacing w:val="1"/>
        </w:rPr>
        <w:t> </w:t>
      </w:r>
      <w:r>
        <w:rPr/>
        <w:t>766(54.6%)</w:t>
      </w:r>
      <w:r>
        <w:rPr>
          <w:spacing w:val="1"/>
        </w:rPr>
        <w:t> </w:t>
      </w:r>
      <w:r>
        <w:rPr/>
        <w:t>agreed,</w:t>
      </w:r>
      <w:r>
        <w:rPr>
          <w:spacing w:val="1"/>
        </w:rPr>
        <w:t> </w:t>
      </w:r>
      <w:r>
        <w:rPr/>
        <w:t>53(3.8%)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47(3.35)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disagreed.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lecturers found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contents of</w:t>
      </w:r>
      <w:r>
        <w:rPr>
          <w:spacing w:val="-1"/>
        </w:rPr>
        <w:t> </w:t>
      </w:r>
      <w:r>
        <w:rPr/>
        <w:t>e-journals timely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current to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research.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spacing w:before="67"/>
        <w:ind w:left="804" w:right="0" w:firstLine="0"/>
        <w:jc w:val="left"/>
        <w:rPr>
          <w:b/>
          <w:sz w:val="22"/>
        </w:rPr>
      </w:pPr>
      <w:r>
        <w:rPr>
          <w:b/>
          <w:sz w:val="22"/>
        </w:rPr>
        <w:t>Research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question</w:t>
      </w:r>
      <w:r>
        <w:rPr>
          <w:b/>
          <w:spacing w:val="60"/>
          <w:sz w:val="22"/>
        </w:rPr>
        <w:t> </w:t>
      </w:r>
      <w:r>
        <w:rPr>
          <w:b/>
          <w:sz w:val="22"/>
        </w:rPr>
        <w:t>5</w:t>
      </w:r>
      <w:r>
        <w:rPr>
          <w:b/>
          <w:spacing w:val="60"/>
          <w:sz w:val="22"/>
        </w:rPr>
        <w:t> </w:t>
      </w:r>
      <w:r>
        <w:rPr>
          <w:b/>
          <w:sz w:val="22"/>
        </w:rPr>
        <w:t>What</w:t>
      </w:r>
      <w:r>
        <w:rPr>
          <w:b/>
          <w:spacing w:val="61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58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59"/>
          <w:sz w:val="22"/>
        </w:rPr>
        <w:t> </w:t>
      </w:r>
      <w:r>
        <w:rPr>
          <w:b/>
          <w:sz w:val="22"/>
        </w:rPr>
        <w:t>level</w:t>
      </w:r>
      <w:r>
        <w:rPr>
          <w:b/>
          <w:spacing w:val="6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62"/>
          <w:sz w:val="22"/>
        </w:rPr>
        <w:t> </w:t>
      </w:r>
      <w:r>
        <w:rPr>
          <w:b/>
          <w:sz w:val="22"/>
        </w:rPr>
        <w:t>usability</w:t>
      </w:r>
      <w:r>
        <w:rPr>
          <w:b/>
          <w:spacing w:val="60"/>
          <w:sz w:val="22"/>
        </w:rPr>
        <w:t> </w:t>
      </w:r>
      <w:r>
        <w:rPr>
          <w:b/>
          <w:sz w:val="22"/>
        </w:rPr>
        <w:t>(ease</w:t>
      </w:r>
      <w:r>
        <w:rPr>
          <w:b/>
          <w:spacing w:val="6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62"/>
          <w:sz w:val="22"/>
        </w:rPr>
        <w:t> </w:t>
      </w:r>
      <w:r>
        <w:rPr>
          <w:b/>
          <w:sz w:val="22"/>
        </w:rPr>
        <w:t>use)</w:t>
      </w:r>
      <w:r>
        <w:rPr>
          <w:b/>
          <w:spacing w:val="6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62"/>
          <w:sz w:val="22"/>
        </w:rPr>
        <w:t> </w:t>
      </w:r>
      <w:r>
        <w:rPr>
          <w:b/>
          <w:sz w:val="22"/>
        </w:rPr>
        <w:t>scholarly</w:t>
      </w:r>
      <w:r>
        <w:rPr>
          <w:b/>
          <w:spacing w:val="61"/>
          <w:sz w:val="22"/>
        </w:rPr>
        <w:t> </w:t>
      </w:r>
      <w:r>
        <w:rPr>
          <w:b/>
          <w:sz w:val="22"/>
        </w:rPr>
        <w:t>electronic</w:t>
      </w:r>
    </w:p>
    <w:p>
      <w:pPr>
        <w:pStyle w:val="BodyText"/>
        <w:rPr>
          <w:b/>
          <w:sz w:val="22"/>
        </w:rPr>
      </w:pPr>
    </w:p>
    <w:p>
      <w:pPr>
        <w:spacing w:before="0"/>
        <w:ind w:left="804" w:right="0" w:firstLine="0"/>
        <w:jc w:val="left"/>
        <w:rPr>
          <w:b/>
          <w:sz w:val="20"/>
        </w:rPr>
      </w:pPr>
      <w:r>
        <w:rPr>
          <w:b/>
          <w:sz w:val="20"/>
        </w:rPr>
        <w:t>publications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used by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lecturers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federal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universities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Nigeria?</w:t>
      </w:r>
    </w:p>
    <w:p>
      <w:pPr>
        <w:pStyle w:val="BodyText"/>
        <w:rPr>
          <w:b/>
          <w:sz w:val="22"/>
        </w:rPr>
      </w:pPr>
    </w:p>
    <w:p>
      <w:pPr>
        <w:spacing w:line="480" w:lineRule="auto" w:before="173"/>
        <w:ind w:left="804" w:right="907" w:firstLine="720"/>
        <w:jc w:val="left"/>
        <w:rPr>
          <w:sz w:val="24"/>
        </w:rPr>
      </w:pPr>
      <w:r>
        <w:rPr>
          <w:sz w:val="22"/>
        </w:rPr>
        <w:t>To</w:t>
      </w:r>
      <w:r>
        <w:rPr>
          <w:spacing w:val="31"/>
          <w:sz w:val="22"/>
        </w:rPr>
        <w:t> </w:t>
      </w:r>
      <w:r>
        <w:rPr>
          <w:sz w:val="22"/>
        </w:rPr>
        <w:t>determine</w:t>
      </w:r>
      <w:r>
        <w:rPr>
          <w:spacing w:val="32"/>
          <w:sz w:val="22"/>
        </w:rPr>
        <w:t> </w:t>
      </w:r>
      <w:r>
        <w:rPr>
          <w:sz w:val="22"/>
        </w:rPr>
        <w:t>the</w:t>
      </w:r>
      <w:r>
        <w:rPr>
          <w:spacing w:val="32"/>
          <w:sz w:val="22"/>
        </w:rPr>
        <w:t> </w:t>
      </w:r>
      <w:r>
        <w:rPr>
          <w:sz w:val="22"/>
        </w:rPr>
        <w:t>level</w:t>
      </w:r>
      <w:r>
        <w:rPr>
          <w:spacing w:val="33"/>
          <w:sz w:val="22"/>
        </w:rPr>
        <w:t> </w:t>
      </w:r>
      <w:r>
        <w:rPr>
          <w:sz w:val="22"/>
        </w:rPr>
        <w:t>of</w:t>
      </w:r>
      <w:r>
        <w:rPr>
          <w:spacing w:val="31"/>
          <w:sz w:val="22"/>
        </w:rPr>
        <w:t> </w:t>
      </w:r>
      <w:r>
        <w:rPr>
          <w:sz w:val="22"/>
        </w:rPr>
        <w:t>usability</w:t>
      </w:r>
      <w:r>
        <w:rPr>
          <w:spacing w:val="31"/>
          <w:sz w:val="22"/>
        </w:rPr>
        <w:t> </w:t>
      </w:r>
      <w:r>
        <w:rPr>
          <w:sz w:val="22"/>
        </w:rPr>
        <w:t>of</w:t>
      </w:r>
      <w:r>
        <w:rPr>
          <w:spacing w:val="37"/>
          <w:sz w:val="22"/>
        </w:rPr>
        <w:t> </w:t>
      </w:r>
      <w:r>
        <w:rPr>
          <w:sz w:val="22"/>
        </w:rPr>
        <w:t>scholarly</w:t>
      </w:r>
      <w:r>
        <w:rPr>
          <w:spacing w:val="32"/>
          <w:sz w:val="22"/>
        </w:rPr>
        <w:t> </w:t>
      </w:r>
      <w:r>
        <w:rPr>
          <w:sz w:val="22"/>
        </w:rPr>
        <w:t>electronic</w:t>
      </w:r>
      <w:r>
        <w:rPr>
          <w:spacing w:val="35"/>
          <w:sz w:val="22"/>
        </w:rPr>
        <w:t> </w:t>
      </w:r>
      <w:r>
        <w:rPr>
          <w:sz w:val="22"/>
        </w:rPr>
        <w:t>publications,</w:t>
      </w:r>
      <w:r>
        <w:rPr>
          <w:spacing w:val="32"/>
          <w:sz w:val="22"/>
        </w:rPr>
        <w:t> </w:t>
      </w:r>
      <w:r>
        <w:rPr>
          <w:sz w:val="22"/>
        </w:rPr>
        <w:t>the</w:t>
      </w:r>
      <w:r>
        <w:rPr>
          <w:spacing w:val="31"/>
          <w:sz w:val="22"/>
        </w:rPr>
        <w:t> </w:t>
      </w:r>
      <w:r>
        <w:rPr>
          <w:sz w:val="22"/>
        </w:rPr>
        <w:t>respondents</w:t>
      </w:r>
      <w:r>
        <w:rPr>
          <w:spacing w:val="-52"/>
          <w:sz w:val="22"/>
        </w:rPr>
        <w:t> </w:t>
      </w:r>
      <w:r>
        <w:rPr>
          <w:sz w:val="22"/>
        </w:rPr>
        <w:t>were</w:t>
      </w:r>
      <w:r>
        <w:rPr>
          <w:spacing w:val="-1"/>
          <w:sz w:val="22"/>
        </w:rPr>
        <w:t> </w:t>
      </w:r>
      <w:r>
        <w:rPr>
          <w:sz w:val="22"/>
        </w:rPr>
        <w:t>asked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respond to</w:t>
      </w:r>
      <w:r>
        <w:rPr>
          <w:spacing w:val="-1"/>
          <w:sz w:val="22"/>
        </w:rPr>
        <w:t> </w:t>
      </w:r>
      <w:r>
        <w:rPr>
          <w:sz w:val="22"/>
        </w:rPr>
        <w:t>statements</w:t>
      </w:r>
      <w:r>
        <w:rPr>
          <w:spacing w:val="-1"/>
          <w:sz w:val="22"/>
        </w:rPr>
        <w:t> </w:t>
      </w:r>
      <w:r>
        <w:rPr>
          <w:sz w:val="22"/>
        </w:rPr>
        <w:t>of usability.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responses are</w:t>
      </w:r>
      <w:r>
        <w:rPr>
          <w:spacing w:val="-3"/>
          <w:sz w:val="22"/>
        </w:rPr>
        <w:t> </w:t>
      </w:r>
      <w:r>
        <w:rPr>
          <w:sz w:val="22"/>
        </w:rPr>
        <w:t>presented</w:t>
      </w:r>
      <w:r>
        <w:rPr>
          <w:spacing w:val="4"/>
          <w:sz w:val="22"/>
        </w:rPr>
        <w:t> </w:t>
      </w:r>
      <w:r>
        <w:rPr>
          <w:sz w:val="24"/>
        </w:rPr>
        <w:t>in Table</w:t>
      </w:r>
      <w:r>
        <w:rPr>
          <w:spacing w:val="-1"/>
          <w:sz w:val="24"/>
        </w:rPr>
        <w:t> </w:t>
      </w:r>
      <w:r>
        <w:rPr>
          <w:sz w:val="24"/>
        </w:rPr>
        <w:t>4.6.</w:t>
      </w:r>
    </w:p>
    <w:p>
      <w:pPr>
        <w:spacing w:before="205"/>
        <w:ind w:left="804" w:right="0" w:firstLine="0"/>
        <w:jc w:val="left"/>
        <w:rPr>
          <w:b/>
          <w:sz w:val="22"/>
        </w:rPr>
      </w:pPr>
      <w:r>
        <w:rPr/>
        <w:pict>
          <v:shape style="position:absolute;margin-left:151.350006pt;margin-top:22.219517pt;width:381.4pt;height:382.3pt;mso-position-horizontal-relative:page;mso-position-vertical-relative:paragraph;z-index:-21794304" coordorigin="3027,444" coordsize="7628,7646" path="m4155,7732l4154,7725,4153,7719,4150,7712,4147,7704,4143,7697,4136,7689,4129,7681,4094,7646,3397,6949,3394,6947,3387,6944,3382,6944,3378,6944,3374,6945,3369,6947,3364,6951,3359,6955,3353,6959,3341,6972,3336,6977,3333,6982,3329,6987,3327,6992,3326,6996,3325,7001,3326,7005,3328,7008,3329,7012,3331,7015,3787,7471,3965,7646,3964,7646,3908,7617,3889,7607,3832,7578,3794,7558,3734,7527,3652,7486,3397,7359,3177,7249,3166,7244,3156,7239,3146,7235,3134,7231,3124,7228,3115,7228,3106,7227,3098,7228,3091,7232,3084,7235,3076,7240,3069,7248,3037,7280,3030,7287,3027,7296,3028,7309,3031,7319,3036,7329,3043,7341,3054,7352,3783,8081,3786,8084,3789,8086,3793,8088,3797,8090,3800,8090,3804,8089,3808,8088,3813,8086,3818,8083,3823,8079,3829,8075,3835,8068,3842,8062,3846,8056,3850,8051,3853,8046,3855,8042,3855,8037,3857,8033,3857,8029,3855,8025,3854,8022,3852,8019,3327,7494,3304,7471,3190,7360,3190,7359,3214,7372,3262,7398,3336,7437,3998,7767,4012,7773,4025,7779,4052,7789,4065,7792,4075,7793,4085,7795,4095,7794,4101,7791,4109,7789,4116,7784,4123,7777,4130,7770,4148,7752,4151,7748,4153,7742,4154,7737,4155,7732xm4361,7529l4361,7525,4358,7518,4356,7515,4353,7512,3592,6751,3588,6748,3581,6745,3578,6745,3573,6746,3569,6747,3560,6752,3555,6756,3549,6760,3537,6773,3529,6783,3523,6793,3522,6797,3521,6801,3521,6805,3524,6812,3526,6816,4290,7580,4294,7583,4301,7586,4304,7586,4308,7585,4313,7584,4317,7581,4322,7578,4327,7575,4333,7570,4346,7558,4354,7547,4357,7542,4359,7537,4360,7533,4361,7529xm4689,7199l4688,7194,4686,7189,4684,7184,4681,7179,4649,7130,4398,6737,4152,6353,4108,6284,4101,6273,4095,6264,4085,6253,4080,6250,4076,6248,4071,6247,4066,6248,4060,6252,4055,6255,4048,6261,4040,6269,4032,6277,4026,6283,4022,6288,4019,6293,4016,6298,4015,6302,4015,6307,4015,6310,4017,6314,4019,6318,4022,6323,4025,6328,4069,6395,4294,6737,4551,7129,4551,7129,4551,7130,3946,6737,3744,6606,3739,6603,3735,6601,3731,6599,3727,6598,3720,6598,3716,6598,3711,6600,3706,6604,3702,6607,3696,6613,3680,6629,3674,6637,3665,6648,3663,6654,3664,6659,3664,6664,3667,6669,3673,6674,3678,6680,3687,6686,3698,6693,3767,6737,4593,7266,4597,7268,4601,7270,4604,7271,4607,7272,4610,7273,4616,7274,4620,7273,4622,7271,4625,7271,4629,7269,4633,7267,4641,7261,4646,7258,4650,7253,4655,7249,4668,7236,4674,7229,4679,7224,4683,7218,4685,7213,4687,7208,4688,7203,4689,7199xm5207,6684l5206,6677,5197,6661,5181,6643,5174,6636,5166,6628,5146,6611,5141,6607,5132,6603,5128,6602,5121,6602,5118,6603,4921,6801,4638,6518,4806,6351,4807,6348,4807,6342,4807,6338,4803,6329,4799,6324,4783,6306,4768,6291,4749,6274,4743,6270,4735,6266,4731,6265,4727,6264,4723,6265,4721,6266,4554,6433,4306,6185,4500,5990,4502,5988,4502,5981,4500,5977,4496,5968,4487,5956,4476,5944,4461,5929,4447,5917,4441,5912,4436,5909,4427,5903,4423,5902,4416,5902,4413,5903,4171,6145,4169,6154,4170,6165,4172,6174,4177,6184,4185,6195,4196,6206,4900,6911,4911,6921,4922,6929,4932,6934,4941,6936,4953,6938,4961,6935,5206,6690,5207,6688,5207,6684xm5646,6244l5646,6240,5645,6237,5643,6234,5640,6230,5634,6224,5629,6220,5622,6215,5616,6211,5584,6191,5398,6080,5380,6070,5348,6051,5330,6041,5313,6032,5297,6023,5282,6015,5267,6008,5253,6002,5239,5997,5225,5992,5213,5989,5200,5986,5193,5985,5188,5984,5177,5983,5166,5982,5155,5983,5145,5985,5149,5968,5152,5950,5154,5933,5154,5915,5154,5898,5151,5880,5148,5862,5142,5843,5136,5825,5128,5806,5118,5787,5106,5768,5093,5749,5078,5730,5061,5710,5056,5706,5056,5921,5055,5936,5051,5950,5046,5965,5038,5979,5028,5992,5017,6005,4952,6070,4686,5804,4742,5748,4751,5739,4760,5731,4768,5724,4775,5718,4784,5712,4793,5707,4803,5703,4825,5697,4847,5695,4869,5698,4892,5705,4914,5717,4937,5731,4960,5750,4984,5771,4997,5785,5009,5800,5021,5815,5031,5830,5039,5845,5046,5861,5051,5876,5054,5891,5056,5906,5056,5921,5056,5706,5046,5695,5042,5691,5021,5671,5001,5653,4980,5637,4960,5623,4939,5611,4919,5601,4898,5592,4877,5586,4857,5581,4837,5578,4817,5578,4797,5579,4778,5582,4759,5588,4740,5595,4722,5605,4714,5610,4705,5616,4696,5623,4689,5629,4681,5636,4673,5644,4663,5653,4611,5706,4559,5758,4553,5764,4550,5772,4551,5783,4554,5793,4559,5803,4566,5814,4577,5825,5311,6559,5315,6562,5318,6563,5322,6565,5325,6565,5329,6563,5334,6563,5338,6560,5343,6558,5348,6554,5354,6550,5360,6543,5367,6537,5372,6531,5375,6526,5378,6521,5380,6516,5381,6512,5382,6508,5382,6504,5381,6501,5379,6497,5377,6494,5037,6154,5081,6111,5093,6100,5105,6092,5117,6086,5130,6083,5144,6081,5158,6080,5173,6082,5188,6085,5204,6089,5220,6094,5237,6101,5254,6110,5272,6119,5291,6129,5310,6140,5329,6152,5561,6293,5567,6297,5572,6300,5577,6301,5581,6303,5585,6304,5590,6303,5595,6303,5600,6300,5604,6297,5609,6293,5615,6288,5622,6282,5629,6274,5635,6268,5643,6257,5645,6253,5646,6244xm5918,5908l5915,5882,5910,5855,5902,5828,5891,5801,5878,5773,5861,5745,5841,5718,5818,5690,5791,5662,5768,5640,5745,5620,5722,5603,5700,5589,5678,5578,5657,5569,5635,5561,5615,5555,5594,5551,5574,5549,5554,5548,5534,5547,5515,5548,5496,5550,5478,5552,5459,5554,5405,5563,5370,5567,5352,5568,5335,5568,5318,5567,5301,5565,5284,5562,5267,5557,5250,5551,5234,5542,5217,5532,5201,5519,5184,5504,5173,5492,5163,5480,5154,5468,5146,5456,5139,5443,5134,5431,5130,5418,5126,5406,5125,5394,5124,5382,5125,5370,5128,5357,5132,5346,5138,5334,5146,5323,5155,5313,5166,5303,5178,5294,5191,5287,5204,5281,5217,5278,5230,5274,5242,5272,5254,5270,5265,5269,5295,5268,5306,5268,5314,5266,5319,5261,5319,5259,5318,5252,5317,5249,5306,5234,5296,5222,5268,5194,5245,5175,5238,5171,5224,5166,5218,5165,5208,5166,5194,5166,5184,5168,5173,5170,5151,5175,5140,5179,5129,5184,5118,5189,5107,5194,5097,5201,5088,5208,5078,5215,5070,5223,5055,5240,5042,5257,5032,5276,5024,5296,5018,5317,5015,5339,5014,5361,5017,5384,5021,5408,5028,5432,5038,5456,5050,5480,5065,5505,5083,5530,5104,5555,5127,5580,5151,5603,5174,5622,5197,5639,5219,5653,5241,5664,5263,5674,5284,5682,5305,5688,5325,5692,5345,5695,5365,5697,5385,5697,5404,5696,5423,5695,5442,5693,5460,5690,5532,5680,5549,5678,5567,5677,5583,5676,5600,5677,5617,5679,5634,5683,5651,5688,5667,5694,5684,5702,5701,5713,5718,5726,5734,5742,5749,5757,5762,5773,5773,5789,5783,5804,5791,5820,5797,5835,5802,5850,5804,5865,5806,5880,5806,5894,5804,5908,5800,5922,5795,5935,5788,5947,5780,5959,5770,5970,5756,5983,5741,5994,5725,6002,5710,6008,5694,6014,5679,6018,5664,6021,5650,6023,5637,6024,5624,6025,5613,6025,5589,6025,5580,6027,5575,6032,5574,6034,5574,6041,5575,6044,5580,6054,5584,6059,5602,6079,5620,6097,5629,6105,5636,6111,5643,6116,5652,6123,5661,6127,5676,6131,5688,6131,5713,6130,5725,6128,5750,6123,5763,6119,5777,6114,5790,6109,5804,6102,5818,6094,5831,6085,5844,6074,5857,6063,5873,6044,5887,6025,5899,6004,5908,5981,5914,5958,5917,5933,5918,5908xm6165,5725l6165,5722,6162,5715,6159,5711,6156,5708,5395,4947,5392,4944,5385,4942,5381,4941,5377,4942,5369,4945,5363,4948,5358,4952,5352,4957,5340,4969,5332,4979,5329,4985,5326,4993,5325,4998,5325,5002,5327,5009,5330,5012,6094,5777,6097,5779,6104,5782,6108,5782,6112,5781,6116,5780,6126,5775,6137,5766,6150,5754,6154,5748,6158,5743,6161,5738,6163,5734,6164,5729,6165,5725xm6454,5436l6453,5433,6451,5426,6448,5422,5760,4735,5901,4594,5902,4591,5902,4588,5901,4580,5896,4571,5892,4566,5876,4547,5868,4539,5860,4531,5840,4514,5835,4510,5825,4505,5818,4503,5814,4503,5812,4505,5465,4852,5463,4854,5464,4858,5464,4861,5465,4865,5470,4875,5474,4880,5479,4886,5485,4893,5491,4900,5507,4916,5514,4922,5532,4936,5541,4941,5544,4942,5548,4942,5551,4942,5554,4941,5694,4800,6382,5488,6386,5491,6393,5493,6396,5494,6400,5492,6405,5491,6415,5486,6426,5478,6438,5465,6446,5455,6450,5449,6451,5445,6452,5440,6454,5436xm6834,5056l6833,5053,6831,5046,6828,5042,6534,4748,6495,4675,6305,4309,6228,4163,6217,4143,6212,4136,6207,4131,6202,4128,6192,4125,6187,4127,6181,4131,6175,4136,6167,4142,6151,4158,6146,4164,6139,4174,6137,4178,6136,4182,6135,4187,6135,4190,6140,4203,6144,4208,6303,4505,6352,4592,6404,4680,6403,4680,6225,4579,6152,4539,6004,4460,5925,4417,5916,4414,5912,4413,5903,4414,5899,4416,5895,4418,5884,4427,5877,4432,5861,4448,5846,4466,5845,4472,5847,4481,5850,4486,5856,4491,5862,4496,5883,4508,5956,4546,6322,4737,6468,4814,6763,5108,6766,5111,6773,5114,6776,5114,6780,5112,6785,5111,6795,5106,6805,5098,6818,5086,6823,5080,6826,5075,6831,5065,6832,5060,6834,5056xm7514,4315l7514,4277,7508,4238,7497,4197,7482,4156,7462,4113,7438,4070,7409,4025,7399,4012,7399,4287,7395,4314,7386,4339,7372,4363,7353,4385,7330,4404,7307,4419,7282,4428,7257,4433,7230,4434,7203,4431,7174,4424,7145,4413,7115,4399,7084,4382,7052,4361,7020,4337,6987,4310,6953,4281,6919,4249,6884,4216,6854,4184,6825,4152,6798,4120,6772,4088,6749,4056,6729,4024,6712,3993,6698,3962,6687,3933,6680,3903,6677,3875,6677,3847,6681,3821,6690,3796,6704,3772,6723,3750,6745,3731,6768,3716,6792,3707,6818,3702,6845,3701,6873,3704,6901,3711,6931,3721,6961,3736,6992,3753,7023,3773,7056,3797,7088,3823,7121,3852,7155,3882,7188,3915,7219,3947,7248,3979,7276,4011,7302,4044,7325,4076,7346,4108,7363,4139,7377,4170,7388,4200,7396,4230,7399,4259,7399,4287,7399,4012,7375,3979,7338,3933,7296,3886,7250,3838,7203,3792,7156,3751,7111,3713,7095,3701,7067,3681,7024,3652,6982,3629,6941,3610,6902,3596,6864,3587,6828,3582,6793,3583,6759,3587,6726,3597,6695,3611,6665,3631,6637,3656,6612,3685,6591,3716,6577,3749,6567,3783,6563,3820,6564,3858,6569,3896,6579,3936,6595,3978,6614,4020,6638,4064,6667,4109,6700,4154,6737,4200,6778,4246,6822,4292,6871,4339,6918,4381,6964,4419,7008,4452,7052,4481,7094,4505,7134,4524,7173,4538,7211,4548,7248,4553,7283,4553,7318,4548,7351,4539,7382,4524,7412,4504,7440,4479,7466,4450,7476,4434,7486,4419,7501,4386,7510,4351,7514,4315xm7816,4074l7816,4070,7813,4063,7811,4060,7479,3728,7651,3555,7652,3552,7651,3545,7650,3541,7648,3537,7646,3532,7642,3526,7626,3508,7610,3492,7590,3474,7585,3471,7577,3467,7573,3467,7569,3466,7566,3467,7564,3468,7391,3641,7123,3372,7305,3189,7306,3187,7306,3184,7305,3176,7301,3167,7297,3161,7280,3142,7272,3134,7265,3126,7245,3109,7229,3100,7222,3099,7218,3099,7216,3100,6987,3330,6984,3339,6985,3350,6988,3359,6993,3369,7000,3380,7011,3391,7745,4125,7748,4128,7751,4129,7756,4131,7759,4131,7763,4130,7767,4129,7772,4127,7777,4124,7782,4120,7788,4115,7801,4103,7806,4097,7809,4092,7812,4087,7814,4082,7815,4078,7816,4074xm8351,3539l8351,3535,8349,3528,8346,3525,8343,3522,7582,2760,7578,2758,7571,2755,7568,2755,7563,2756,7559,2757,7550,2762,7539,2770,7527,2783,7522,2788,7519,2793,7514,2803,7512,2807,7511,2811,7511,2815,7514,2822,7516,2826,8280,3590,8284,3593,8291,3595,8294,3596,8298,3594,8303,3594,8307,3591,8313,3588,8318,3585,8323,3580,8336,3567,8344,3557,8347,3551,8349,3547,8350,3542,8351,3539xm8711,3105l8711,3089,8710,3072,8707,3055,8703,3037,8698,3020,8691,3002,8683,2984,8674,2966,8663,2948,8651,2929,8638,2910,8623,2892,8607,2873,8600,2866,8600,3071,8599,3085,8597,3099,8594,3112,8589,3124,8582,3136,8574,3148,8563,3160,8468,3254,8190,2976,8268,2898,8274,2893,8284,2884,8299,2872,8314,2863,8329,2856,8344,2852,8359,2849,8375,2848,8391,2850,8407,2853,8423,2859,8440,2866,8457,2874,8473,2885,8491,2898,8508,2913,8526,2930,8541,2946,8555,2963,8567,2979,8576,2995,8584,3011,8591,3026,8595,3042,8598,3056,8600,3071,8600,2866,8589,2855,8582,2848,8568,2835,8548,2818,8528,2802,8507,2788,8487,2776,8467,2766,8447,2757,8443,2756,8428,2750,8409,2745,8391,2742,8373,2740,8356,2740,8339,2742,8324,2745,8310,2750,8296,2756,8298,2742,8299,2728,8298,2714,8296,2699,8293,2684,8289,2669,8284,2654,8278,2639,8271,2625,8263,2610,8253,2595,8243,2580,8232,2565,8220,2551,8213,2543,8213,2739,8213,2753,8211,2766,8207,2779,8201,2792,8192,2805,8181,2818,8106,2893,7851,2637,7918,2569,7932,2556,7946,2546,7959,2538,7972,2532,7985,2529,7998,2527,8011,2527,8024,2529,8038,2533,8052,2538,8066,2545,8080,2553,8094,2563,8108,2574,8122,2586,8137,2600,8149,2613,8161,2626,8171,2640,8181,2654,8190,2669,8198,2683,8204,2697,8208,2711,8211,2725,8213,2739,8213,2543,8207,2536,8199,2527,8194,2522,8170,2500,8147,2480,8123,2463,8100,2447,8076,2435,8054,2425,8031,2418,8009,2413,7987,2411,7965,2412,7944,2415,7922,2421,7901,2430,7880,2443,7858,2460,7836,2480,7778,2538,7719,2598,7716,2607,7717,2618,7720,2627,7725,2637,7732,2648,7743,2659,8447,3364,8459,3374,8469,3382,8479,3387,8488,3389,8500,3390,8509,3388,8642,3254,8643,3253,8656,3239,8668,3225,8678,3211,8686,3197,8693,3183,8699,3168,8704,3153,8707,3137,8710,3122,8711,3105xm9282,2614l9281,2609,9280,2604,9277,2598,9272,2593,9266,2588,9247,2575,9151,2514,8867,2335,8867,2447,8695,2619,8431,2208,8386,2140,8387,2140,8387,2140,8867,2447,8867,2335,8557,2140,8348,2007,8337,2001,8332,1999,8327,1998,8323,1999,8317,2000,8312,2002,8307,2005,8301,2009,8295,2014,8288,2021,8272,2037,8266,2043,8262,2048,8258,2054,8255,2059,8253,2064,8252,2070,8251,2074,8253,2078,8254,2083,8257,2088,8260,2093,8304,2162,8592,2619,8653,2716,8828,2993,8835,3004,8841,3011,8846,3017,8851,3023,8857,3026,8862,3027,8867,3028,8872,3027,8878,3023,8883,3019,8890,3014,8897,3007,8904,2999,8909,2993,8913,2988,8917,2983,8919,2979,8919,2973,8920,2969,8920,2965,8918,2961,8917,2958,8915,2953,8912,2949,8874,2891,8762,2719,8862,2619,8967,2514,9202,2664,9207,2666,9211,2668,9218,2671,9222,2671,9225,2670,9230,2669,9234,2667,9240,2663,9245,2659,9251,2652,9259,2644,9267,2636,9273,2630,9277,2624,9281,2619,9282,2614xm9590,2193l9588,2154,9581,2114,9569,2072,9552,2029,9529,1985,9502,1939,9478,1905,9478,2156,9477,2184,9472,2210,9464,2236,9451,2261,9433,2285,9411,2309,9344,2376,8729,1762,8796,1695,8822,1672,8848,1654,8875,1641,8902,1634,8930,1631,8959,1631,8989,1635,9019,1643,9050,1654,9081,1669,9113,1686,9145,1707,9178,1732,9210,1758,9242,1786,9274,1817,9313,1857,9347,1895,9377,1932,9403,1967,9425,2002,9443,2035,9458,2067,9468,2098,9475,2128,9478,2156,9478,1905,9469,1892,9431,1844,9388,1795,9339,1744,9295,1702,9251,1663,9210,1631,9207,1629,9164,1599,9121,1574,9079,1553,9038,1536,8998,1524,8959,1516,8920,1514,8883,1516,8847,1522,8812,1533,8778,1551,8745,1575,8713,1604,8601,1716,8595,1721,8592,1730,8594,1741,8596,1751,8601,1761,8609,1771,8619,1783,9324,2487,9335,2498,9346,2505,9356,2510,9365,2512,9376,2514,9385,2511,9495,2401,9517,2376,9524,2369,9548,2336,9566,2302,9579,2267,9587,2231,9590,2193xm10215,1682l10213,1677,10212,1672,10209,1666,10204,1661,10198,1656,10190,1650,10179,1643,10083,1582,9799,1403,9799,1515,9627,1687,9539,1550,9363,1276,9319,1208,9319,1208,9319,1208,9319,1208,9799,1515,9799,1403,9490,1208,9280,1074,9269,1068,9264,1067,9259,1066,9255,1067,9250,1068,9244,1070,9239,1073,9227,1082,9205,1105,9198,1111,9194,1116,9190,1122,9187,1127,9186,1132,9184,1137,9183,1141,9185,1146,9186,1151,9189,1156,9192,1161,9221,1208,9280,1299,9524,1687,9556,1737,9760,2060,9767,2071,9773,2079,9778,2085,9783,2091,9789,2094,9799,2096,9804,2095,9810,2091,9815,2087,9822,2082,9836,2067,9841,2061,9849,2051,9851,2046,9851,2041,9852,2037,9852,2033,9850,2029,9847,2021,9844,2017,9695,1787,9795,1687,9900,1582,10134,1731,10139,1734,10143,1736,10147,1737,10150,1738,10154,1739,10158,1737,10162,1737,10166,1735,10172,1730,10177,1726,10183,1720,10199,1704,10205,1698,10209,1692,10213,1687,10215,1682xm10654,1232l10652,1219,10650,1212,10643,1198,10636,1189,10628,1182,9896,450,9893,448,9886,445,9882,444,9873,446,9869,448,9864,452,9859,455,9853,460,9841,472,9836,478,9833,483,9829,488,9827,492,9825,501,9826,505,9829,512,9831,515,10262,947,10464,1146,10464,1147,10388,1107,10274,1048,10074,948,9843,833,9689,756,9666,744,9646,736,9634,732,9623,729,9614,728,9606,728,9597,729,9583,735,9576,741,9529,787,9527,797,9528,809,9530,819,9535,830,9543,841,9554,853,10283,1582,10288,1587,10296,1590,10300,1590,10304,1589,10308,1589,10318,1583,10328,1575,10341,1562,10346,1557,10349,1552,10352,1546,10354,1542,10355,1538,10356,1534,10356,1530,10353,1522,10351,1519,9803,972,9689,860,9690,860,9737,885,9835,937,9958,999,10333,1185,10483,1260,10512,1274,10551,1290,10564,1293,10574,1294,10585,1296,10594,1295,10601,1292,10608,1289,10616,1284,10648,1252,10651,1248,10654,1238,10654,1232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2"/>
        </w:rPr>
        <w:t>Table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4.6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Usability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scholarly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electronic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publications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08"/>
        <w:gridCol w:w="955"/>
        <w:gridCol w:w="955"/>
        <w:gridCol w:w="958"/>
        <w:gridCol w:w="955"/>
        <w:gridCol w:w="764"/>
        <w:gridCol w:w="747"/>
        <w:gridCol w:w="1364"/>
      </w:tblGrid>
      <w:tr>
        <w:trPr>
          <w:trHeight w:val="705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25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Statements</w:t>
            </w:r>
          </w:p>
        </w:tc>
        <w:tc>
          <w:tcPr>
            <w:tcW w:w="95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SA</w:t>
            </w:r>
          </w:p>
        </w:tc>
        <w:tc>
          <w:tcPr>
            <w:tcW w:w="95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95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955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  <w:tc>
          <w:tcPr>
            <w:tcW w:w="764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7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S.D.</w:t>
            </w:r>
          </w:p>
        </w:tc>
        <w:tc>
          <w:tcPr>
            <w:tcW w:w="1364" w:type="dxa"/>
          </w:tcPr>
          <w:p>
            <w:pPr>
              <w:pStyle w:val="TableParagraph"/>
              <w:ind w:left="108" w:right="174"/>
              <w:rPr>
                <w:sz w:val="22"/>
              </w:rPr>
            </w:pPr>
            <w:r>
              <w:rPr>
                <w:sz w:val="22"/>
              </w:rPr>
              <w:t>AVERAGE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MEAN</w:t>
            </w:r>
          </w:p>
        </w:tc>
      </w:tr>
      <w:tr>
        <w:trPr>
          <w:trHeight w:val="252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 easy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 use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628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675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58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4.1%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42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3.0%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3.35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.699</w:t>
            </w:r>
          </w:p>
        </w:tc>
        <w:tc>
          <w:tcPr>
            <w:tcW w:w="1364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44.8%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48.1%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 user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friendly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580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723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67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4.8%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33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2.4%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3.32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.674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5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41.3%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51.5%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found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easy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move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520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783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37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2.6%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63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4.5%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3.25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.716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one page 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another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37.1%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55.8%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could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move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one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518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758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64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4.6%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63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3.5%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3.23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.735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article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another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36.9%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54.0%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links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found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cited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could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move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around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e-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497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769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73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5.2%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64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4.6%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3.21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.738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5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journals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ease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35.4%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54.8%</w:t>
            </w: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tabs>
                <w:tab w:pos="427" w:val="left" w:leader="none"/>
                <w:tab w:pos="1189" w:val="left" w:leader="none"/>
              </w:tabs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  <w:tab/>
              <w:t>found</w:t>
              <w:tab/>
              <w:t>terminologies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649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2.87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.963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used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in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the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e-journals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27.1%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46.3%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13.1%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13.5%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27" w:val="left" w:leader="none"/>
                <w:tab w:pos="1475" w:val="left" w:leader="none"/>
                <w:tab w:pos="2228" w:val="left" w:leader="none"/>
              </w:tabs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easy</w:t>
              <w:tab/>
              <w:t>and</w:t>
              <w:tab/>
              <w:t>clear</w:t>
              <w:tab/>
              <w:t>to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understand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I found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consistency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382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632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2.86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.967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23" w:val="left" w:leader="none"/>
                <w:tab w:pos="1028" w:val="left" w:leader="none"/>
                <w:tab w:pos="1736" w:val="left" w:leader="none"/>
                <w:tab w:pos="2129" w:val="left" w:leader="none"/>
              </w:tabs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use</w:t>
              <w:tab/>
              <w:t>of</w:t>
              <w:tab/>
              <w:t>terms</w:t>
              <w:tab/>
              <w:t>in</w:t>
              <w:tab/>
              <w:t>the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27.2%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45.0%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14.3%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13.5%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database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64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6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108"/>
              <w:rPr>
                <w:sz w:val="22"/>
              </w:rPr>
            </w:pPr>
            <w:r>
              <w:rPr>
                <w:sz w:val="22"/>
              </w:rPr>
              <w:t>3.14</w:t>
            </w:r>
          </w:p>
        </w:tc>
      </w:tr>
      <w:tr>
        <w:trPr>
          <w:trHeight w:val="250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provided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498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777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48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3.4%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80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5.7%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3.21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.758</w:t>
            </w:r>
          </w:p>
        </w:tc>
        <w:tc>
          <w:tcPr>
            <w:tcW w:w="136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by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e-journals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easily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35.5%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55.4%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5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understood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easy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learn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how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to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505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693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49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3.5%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3.18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.761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use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e-journals</w:t>
            </w:r>
            <w:r>
              <w:rPr>
                <w:spacing w:val="104"/>
                <w:sz w:val="22"/>
              </w:rPr>
              <w:t> </w:t>
            </w:r>
            <w:r>
              <w:rPr>
                <w:sz w:val="22"/>
              </w:rPr>
              <w:t>available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36.0%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49.4%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11.1%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50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Help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messages  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on  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430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671</w:t>
            </w:r>
          </w:p>
        </w:tc>
        <w:tc>
          <w:tcPr>
            <w:tcW w:w="95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95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76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2.98</w:t>
            </w:r>
          </w:p>
        </w:tc>
        <w:tc>
          <w:tcPr>
            <w:tcW w:w="74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.926</w:t>
            </w: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screen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usually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helpful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30.6%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47.8%</w:t>
            </w:r>
          </w:p>
        </w:tc>
        <w:tc>
          <w:tcPr>
            <w:tcW w:w="9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10.3%</w:t>
            </w:r>
          </w:p>
        </w:tc>
        <w:tc>
          <w:tcPr>
            <w:tcW w:w="9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5.7%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23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during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search</w:t>
            </w: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804" w:right="0" w:firstLine="0"/>
        <w:jc w:val="left"/>
        <w:rPr>
          <w:sz w:val="22"/>
        </w:rPr>
      </w:pPr>
      <w:r>
        <w:rPr/>
        <w:pict>
          <v:shape style="position:absolute;margin-left:125.730003pt;margin-top:-171.726471pt;width:52.2pt;height:52.4pt;mso-position-horizontal-relative:page;mso-position-vertical-relative:paragraph;z-index:-21794816" coordorigin="2515,-3435" coordsize="1044,1048" path="m2881,-3435l2829,-3396,2821,-3378,2821,-3375,2824,-3368,2827,-3364,3313,-2878,3338,-2852,3380,-2801,3424,-2731,3445,-2667,3446,-2647,3446,-2628,3418,-2559,3359,-2514,3303,-2505,3283,-2507,3218,-2528,3145,-2573,3093,-2616,2585,-3123,2582,-3125,2525,-3094,2515,-3071,2515,-3068,3013,-2564,3085,-2499,3155,-2449,3221,-2414,3284,-2394,3343,-2387,3370,-2390,3447,-2416,3511,-2474,3550,-2551,3558,-2608,3556,-2638,3541,-2701,3512,-2768,3469,-2837,3412,-2908,2892,-3429,2888,-3432,2881,-3435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2"/>
        </w:rPr>
        <w:t>Criterion</w:t>
      </w:r>
      <w:r>
        <w:rPr>
          <w:spacing w:val="-3"/>
          <w:sz w:val="22"/>
        </w:rPr>
        <w:t> </w:t>
      </w:r>
      <w:r>
        <w:rPr>
          <w:sz w:val="22"/>
        </w:rPr>
        <w:t>Mean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2.50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before="60"/>
        <w:ind w:left="804" w:firstLine="720"/>
        <w:jc w:val="both"/>
      </w:pPr>
      <w:r>
        <w:rPr/>
        <w:t>The</w:t>
      </w:r>
      <w:r>
        <w:rPr>
          <w:spacing w:val="21"/>
        </w:rPr>
        <w:t> </w:t>
      </w:r>
      <w:r>
        <w:rPr/>
        <w:t>result</w:t>
      </w:r>
      <w:r>
        <w:rPr>
          <w:spacing w:val="24"/>
        </w:rPr>
        <w:t> </w:t>
      </w:r>
      <w:r>
        <w:rPr/>
        <w:t>showed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lecturers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federal</w:t>
      </w:r>
      <w:r>
        <w:rPr>
          <w:spacing w:val="24"/>
        </w:rPr>
        <w:t> </w:t>
      </w:r>
      <w:r>
        <w:rPr/>
        <w:t>universities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Nigeria</w:t>
      </w:r>
      <w:r>
        <w:rPr>
          <w:spacing w:val="23"/>
        </w:rPr>
        <w:t> </w:t>
      </w:r>
      <w:r>
        <w:rPr/>
        <w:t>found</w:t>
      </w:r>
      <w:r>
        <w:rPr>
          <w:spacing w:val="25"/>
        </w:rPr>
        <w:t> </w:t>
      </w:r>
      <w:r>
        <w:rPr/>
        <w:t>scholarly</w:t>
      </w:r>
    </w:p>
    <w:p>
      <w:pPr>
        <w:pStyle w:val="BodyText"/>
        <w:rPr>
          <w:sz w:val="25"/>
        </w:rPr>
      </w:pPr>
      <w:r>
        <w:rPr/>
        <w:pict>
          <v:shape style="position:absolute;margin-left:446.088196pt;margin-top:16.57378pt;width:9.65pt;height:.1pt;mso-position-horizontal-relative:page;mso-position-vertical-relative:paragraph;z-index:-15661056;mso-wrap-distance-left:0;mso-wrap-distance-right:0" coordorigin="8922,331" coordsize="193,0" path="m8922,331l9115,331e" filled="false" stroked="true" strokeweight=".4914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477" w:lineRule="auto" w:after="25"/>
        <w:ind w:left="804" w:right="908"/>
        <w:jc w:val="both"/>
      </w:pPr>
      <w:r>
        <w:rPr/>
        <w:t>electronic publications in the library easy to use and user friendly ( </w:t>
      </w:r>
      <w:r>
        <w:rPr>
          <w:i/>
        </w:rPr>
        <w:t>X</w:t>
      </w:r>
      <w:r>
        <w:rPr>
          <w:i/>
          <w:spacing w:val="1"/>
        </w:rPr>
        <w:t> </w:t>
      </w:r>
      <w:r>
        <w:rPr>
          <w:position w:val="-3"/>
        </w:rPr>
        <w:t>= </w:t>
      </w:r>
      <w:r>
        <w:rPr/>
        <w:t>3.14). There was</w:t>
      </w:r>
      <w:r>
        <w:rPr>
          <w:spacing w:val="1"/>
        </w:rPr>
        <w:t> </w:t>
      </w:r>
      <w:r>
        <w:rPr/>
        <w:t>high</w:t>
      </w:r>
      <w:r>
        <w:rPr>
          <w:spacing w:val="28"/>
        </w:rPr>
        <w:t> </w:t>
      </w:r>
      <w:r>
        <w:rPr/>
        <w:t>usability</w:t>
      </w:r>
      <w:r>
        <w:rPr>
          <w:spacing w:val="23"/>
        </w:rPr>
        <w:t> </w:t>
      </w:r>
      <w:r>
        <w:rPr/>
        <w:t>of</w:t>
      </w:r>
      <w:r>
        <w:rPr>
          <w:spacing w:val="28"/>
        </w:rPr>
        <w:t> </w:t>
      </w:r>
      <w:r>
        <w:rPr/>
        <w:t>scholarly</w:t>
      </w:r>
      <w:r>
        <w:rPr>
          <w:spacing w:val="23"/>
        </w:rPr>
        <w:t> </w:t>
      </w:r>
      <w:r>
        <w:rPr/>
        <w:t>electronic</w:t>
      </w:r>
      <w:r>
        <w:rPr>
          <w:spacing w:val="30"/>
        </w:rPr>
        <w:t> </w:t>
      </w:r>
      <w:r>
        <w:rPr/>
        <w:t>publications</w:t>
      </w:r>
      <w:r>
        <w:rPr>
          <w:spacing w:val="29"/>
        </w:rPr>
        <w:t> </w:t>
      </w:r>
      <w:r>
        <w:rPr/>
        <w:t>among</w:t>
      </w:r>
      <w:r>
        <w:rPr>
          <w:spacing w:val="29"/>
        </w:rPr>
        <w:t> </w:t>
      </w:r>
      <w:r>
        <w:rPr/>
        <w:t>lecturers.</w:t>
      </w:r>
      <w:r>
        <w:rPr>
          <w:spacing w:val="29"/>
        </w:rPr>
        <w:t> </w:t>
      </w:r>
      <w:r>
        <w:rPr/>
        <w:t>They</w:t>
      </w:r>
      <w:r>
        <w:rPr>
          <w:spacing w:val="26"/>
        </w:rPr>
        <w:t> </w:t>
      </w:r>
      <w:r>
        <w:rPr/>
        <w:t>are</w:t>
      </w:r>
      <w:r>
        <w:rPr>
          <w:spacing w:val="30"/>
        </w:rPr>
        <w:t> </w:t>
      </w:r>
      <w:r>
        <w:rPr/>
        <w:t>easy</w:t>
      </w:r>
      <w:r>
        <w:rPr>
          <w:spacing w:val="23"/>
        </w:rPr>
        <w:t> </w:t>
      </w:r>
      <w:r>
        <w:rPr/>
        <w:t>to</w:t>
      </w:r>
      <w:r>
        <w:rPr>
          <w:spacing w:val="31"/>
        </w:rPr>
        <w:t> </w:t>
      </w:r>
      <w:r>
        <w:rPr/>
        <w:t>use</w:t>
      </w:r>
    </w:p>
    <w:p>
      <w:pPr>
        <w:tabs>
          <w:tab w:pos="5539" w:val="left" w:leader="none"/>
        </w:tabs>
        <w:spacing w:line="20" w:lineRule="exact"/>
        <w:ind w:left="919" w:right="0" w:firstLine="0"/>
        <w:rPr>
          <w:sz w:val="2"/>
        </w:rPr>
      </w:pPr>
      <w:r>
        <w:rPr>
          <w:sz w:val="2"/>
        </w:rPr>
        <w:pict>
          <v:group style="width:9.65pt;height:.5pt;mso-position-horizontal-relative:char;mso-position-vertical-relative:line" coordorigin="0,0" coordsize="193,10">
            <v:line style="position:absolute" from="0,5" to="193,5" stroked="true" strokeweight=".491416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9.65pt;height:.5pt;mso-position-horizontal-relative:char;mso-position-vertical-relative:line" coordorigin="0,0" coordsize="193,10">
            <v:line style="position:absolute" from="0,5" to="193,5" stroked="true" strokeweight=".491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804"/>
        <w:jc w:val="both"/>
      </w:pPr>
      <w:r>
        <w:rPr/>
        <w:t>(</w:t>
      </w:r>
      <w:r>
        <w:rPr>
          <w:spacing w:val="-5"/>
        </w:rPr>
        <w:t> </w:t>
      </w:r>
      <w:r>
        <w:rPr>
          <w:i/>
        </w:rPr>
        <w:t>X</w:t>
      </w:r>
      <w:r>
        <w:rPr>
          <w:i/>
          <w:spacing w:val="19"/>
        </w:rPr>
        <w:t> </w:t>
      </w:r>
      <w:r>
        <w:rPr/>
        <w:t>=3.35; SD=.699), and 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user friendly</w:t>
      </w:r>
      <w:r>
        <w:rPr>
          <w:spacing w:val="-5"/>
        </w:rPr>
        <w:t> </w:t>
      </w:r>
      <w:r>
        <w:rPr/>
        <w:t>(</w:t>
      </w:r>
      <w:r>
        <w:rPr>
          <w:spacing w:val="-1"/>
        </w:rPr>
        <w:t> </w:t>
      </w:r>
      <w:r>
        <w:rPr>
          <w:i/>
        </w:rPr>
        <w:t>X</w:t>
      </w:r>
      <w:r>
        <w:rPr>
          <w:i/>
          <w:spacing w:val="20"/>
        </w:rPr>
        <w:t> </w:t>
      </w:r>
      <w:r>
        <w:rPr/>
        <w:t>=3.32; SD=.674).</w:t>
      </w: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804" w:firstLine="720"/>
        <w:jc w:val="both"/>
      </w:pPr>
      <w:r>
        <w:rPr/>
        <w:drawing>
          <wp:anchor distT="0" distB="0" distL="0" distR="0" allowOverlap="1" layoutInCell="1" locked="0" behindDoc="1" simplePos="0" relativeHeight="481524224">
            <wp:simplePos x="0" y="0"/>
            <wp:positionH relativeFrom="page">
              <wp:posOffset>1539725</wp:posOffset>
            </wp:positionH>
            <wp:positionV relativeFrom="paragraph">
              <wp:posOffset>171616</wp:posOffset>
            </wp:positionV>
            <wp:extent cx="5225818" cy="5110146"/>
            <wp:effectExtent l="0" t="0" r="0" b="0"/>
            <wp:wrapNone/>
            <wp:docPr id="18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818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</w:t>
      </w:r>
      <w:r>
        <w:rPr>
          <w:spacing w:val="17"/>
        </w:rPr>
        <w:t> </w:t>
      </w:r>
      <w:r>
        <w:rPr/>
        <w:t>navigation,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result</w:t>
      </w:r>
      <w:r>
        <w:rPr>
          <w:spacing w:val="19"/>
        </w:rPr>
        <w:t> </w:t>
      </w:r>
      <w:r>
        <w:rPr/>
        <w:t>showed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lecturers</w:t>
      </w:r>
      <w:r>
        <w:rPr>
          <w:spacing w:val="19"/>
        </w:rPr>
        <w:t> </w:t>
      </w:r>
      <w:r>
        <w:rPr/>
        <w:t>can</w:t>
      </w:r>
      <w:r>
        <w:rPr>
          <w:spacing w:val="18"/>
        </w:rPr>
        <w:t> </w:t>
      </w:r>
      <w:r>
        <w:rPr/>
        <w:t>navigate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contents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e-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475" w:lineRule="auto"/>
        <w:ind w:left="804" w:right="908"/>
        <w:jc w:val="both"/>
      </w:pPr>
      <w:r>
        <w:rPr/>
        <w:t>publications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ease.</w:t>
      </w:r>
      <w:r>
        <w:rPr>
          <w:spacing w:val="1"/>
        </w:rPr>
        <w:t> </w:t>
      </w:r>
      <w:r>
        <w:rPr/>
        <w:t>I found it</w:t>
      </w:r>
      <w:r>
        <w:rPr>
          <w:spacing w:val="1"/>
        </w:rPr>
        <w:t> </w:t>
      </w:r>
      <w:r>
        <w:rPr/>
        <w:t>easy to</w:t>
      </w:r>
      <w:r>
        <w:rPr>
          <w:spacing w:val="1"/>
        </w:rPr>
        <w:t> </w:t>
      </w:r>
      <w:r>
        <w:rPr/>
        <w:t>move from</w:t>
      </w:r>
      <w:r>
        <w:rPr>
          <w:spacing w:val="1"/>
        </w:rPr>
        <w:t> </w:t>
      </w:r>
      <w:r>
        <w:rPr/>
        <w:t>one page to</w:t>
      </w:r>
      <w:r>
        <w:rPr>
          <w:spacing w:val="1"/>
        </w:rPr>
        <w:t> </w:t>
      </w:r>
      <w:r>
        <w:rPr/>
        <w:t>another ( </w:t>
      </w:r>
      <w:r>
        <w:rPr>
          <w:i/>
        </w:rPr>
        <w:t>X </w:t>
      </w:r>
      <w:r>
        <w:rPr/>
        <w:t>=3.25;</w:t>
      </w:r>
      <w:r>
        <w:rPr>
          <w:spacing w:val="1"/>
        </w:rPr>
        <w:t> </w:t>
      </w:r>
      <w:r>
        <w:rPr/>
        <w:t>SD=.716),</w:t>
      </w:r>
      <w:r>
        <w:rPr>
          <w:spacing w:val="36"/>
        </w:rPr>
        <w:t> </w:t>
      </w:r>
      <w:r>
        <w:rPr/>
        <w:t>I</w:t>
      </w:r>
      <w:r>
        <w:rPr>
          <w:spacing w:val="29"/>
        </w:rPr>
        <w:t> </w:t>
      </w:r>
      <w:r>
        <w:rPr/>
        <w:t>could</w:t>
      </w:r>
      <w:r>
        <w:rPr>
          <w:spacing w:val="35"/>
        </w:rPr>
        <w:t> </w:t>
      </w:r>
      <w:r>
        <w:rPr/>
        <w:t>move</w:t>
      </w:r>
      <w:r>
        <w:rPr>
          <w:spacing w:val="36"/>
        </w:rPr>
        <w:t> </w:t>
      </w:r>
      <w:r>
        <w:rPr/>
        <w:t>from</w:t>
      </w:r>
      <w:r>
        <w:rPr>
          <w:spacing w:val="35"/>
        </w:rPr>
        <w:t> </w:t>
      </w:r>
      <w:r>
        <w:rPr/>
        <w:t>one</w:t>
      </w:r>
      <w:r>
        <w:rPr>
          <w:spacing w:val="33"/>
        </w:rPr>
        <w:t> </w:t>
      </w:r>
      <w:r>
        <w:rPr/>
        <w:t>article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another</w:t>
      </w:r>
      <w:r>
        <w:rPr>
          <w:spacing w:val="33"/>
        </w:rPr>
        <w:t> </w:t>
      </w:r>
      <w:r>
        <w:rPr/>
        <w:t>with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links</w:t>
      </w:r>
      <w:r>
        <w:rPr>
          <w:spacing w:val="32"/>
        </w:rPr>
        <w:t> </w:t>
      </w:r>
      <w:r>
        <w:rPr/>
        <w:t>found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work</w:t>
      </w:r>
      <w:r>
        <w:rPr>
          <w:spacing w:val="34"/>
        </w:rPr>
        <w:t> </w:t>
      </w:r>
      <w:r>
        <w:rPr/>
        <w:t>cited</w:t>
      </w:r>
    </w:p>
    <w:p>
      <w:pPr>
        <w:pStyle w:val="BodyText"/>
        <w:spacing w:before="66"/>
        <w:ind w:left="804"/>
        <w:jc w:val="both"/>
      </w:pPr>
      <w:r>
        <w:rPr/>
        <w:t>(</w:t>
      </w:r>
      <w:r>
        <w:rPr>
          <w:spacing w:val="-6"/>
        </w:rPr>
        <w:t> </w:t>
      </w:r>
      <w:r>
        <w:rPr>
          <w:i/>
        </w:rPr>
        <w:t>X</w:t>
      </w:r>
      <w:r>
        <w:rPr>
          <w:i/>
          <w:spacing w:val="19"/>
        </w:rPr>
        <w:t> </w:t>
      </w:r>
      <w:r>
        <w:rPr/>
        <w:t>=3.23;</w:t>
      </w:r>
      <w:r>
        <w:rPr>
          <w:spacing w:val="-1"/>
        </w:rPr>
        <w:t> </w:t>
      </w:r>
      <w:r>
        <w:rPr/>
        <w:t>SD=.735). This</w:t>
      </w:r>
      <w:r>
        <w:rPr>
          <w:spacing w:val="-1"/>
        </w:rPr>
        <w:t> </w:t>
      </w:r>
      <w:r>
        <w:rPr/>
        <w:t>implies that</w:t>
      </w:r>
      <w:r>
        <w:rPr>
          <w:spacing w:val="-1"/>
        </w:rPr>
        <w:t> </w:t>
      </w:r>
      <w:r>
        <w:rPr/>
        <w:t>lecturers have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navigational skills.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2"/>
        <w:ind w:left="804" w:right="909" w:firstLine="720"/>
        <w:jc w:val="both"/>
      </w:pPr>
      <w:r>
        <w:rPr/>
        <w:t>On</w:t>
      </w:r>
      <w:r>
        <w:rPr>
          <w:spacing w:val="1"/>
        </w:rPr>
        <w:t> </w:t>
      </w:r>
      <w:r>
        <w:rPr/>
        <w:t>terminology,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consistency</w:t>
      </w:r>
      <w:r>
        <w:rPr>
          <w:spacing w:val="53"/>
        </w:rPr>
        <w:t> </w:t>
      </w:r>
      <w:r>
        <w:rPr/>
        <w:t>in  the</w:t>
      </w:r>
      <w:r>
        <w:rPr>
          <w:spacing w:val="59"/>
        </w:rPr>
        <w:t> </w:t>
      </w:r>
      <w:r>
        <w:rPr/>
        <w:t>terms  used</w:t>
      </w:r>
      <w:r>
        <w:rPr>
          <w:spacing w:val="58"/>
        </w:rPr>
        <w:t> </w:t>
      </w:r>
      <w:r>
        <w:rPr/>
        <w:t>in  the</w:t>
      </w:r>
      <w:r>
        <w:rPr>
          <w:spacing w:val="59"/>
        </w:rPr>
        <w:t> </w:t>
      </w:r>
      <w:r>
        <w:rPr/>
        <w:t>databases.</w:t>
      </w:r>
      <w:r>
        <w:rPr>
          <w:spacing w:val="59"/>
        </w:rPr>
        <w:t> </w:t>
      </w:r>
      <w:r>
        <w:rPr/>
        <w:t>Also,</w:t>
      </w:r>
      <w:r>
        <w:rPr>
          <w:spacing w:val="59"/>
        </w:rPr>
        <w:t> </w:t>
      </w:r>
      <w:r>
        <w:rPr/>
        <w:t>the</w:t>
      </w:r>
      <w:r>
        <w:rPr>
          <w:spacing w:val="4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  that</w:t>
      </w:r>
      <w:r>
        <w:rPr>
          <w:spacing w:val="2"/>
        </w:rPr>
        <w:t> </w:t>
      </w:r>
      <w:r>
        <w:rPr/>
        <w:t>I</w:t>
      </w:r>
      <w:r>
        <w:rPr>
          <w:spacing w:val="56"/>
        </w:rPr>
        <w:t> </w:t>
      </w:r>
      <w:r>
        <w:rPr/>
        <w:t>found</w:t>
      </w:r>
    </w:p>
    <w:p>
      <w:pPr>
        <w:pStyle w:val="BodyText"/>
        <w:spacing w:line="480" w:lineRule="auto" w:before="60"/>
        <w:ind w:left="804" w:right="906"/>
        <w:jc w:val="both"/>
      </w:pPr>
      <w:r>
        <w:rPr/>
        <w:t>terminologies used in e-journals easy and clear to understand ( </w:t>
      </w:r>
      <w:r>
        <w:rPr>
          <w:i/>
        </w:rPr>
        <w:t>X </w:t>
      </w:r>
      <w:r>
        <w:rPr/>
        <w:t>=2.87; SD=.963) while I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consistency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were simple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easy to</w:t>
      </w:r>
      <w:r>
        <w:rPr>
          <w:spacing w:val="1"/>
        </w:rPr>
        <w:t> </w:t>
      </w:r>
      <w:r>
        <w:rPr/>
        <w:t>understand.</w:t>
      </w:r>
    </w:p>
    <w:p>
      <w:pPr>
        <w:pStyle w:val="BodyText"/>
        <w:spacing w:line="480" w:lineRule="auto" w:before="198"/>
        <w:ind w:left="804" w:right="905" w:firstLine="720"/>
        <w:jc w:val="both"/>
      </w:pPr>
      <w:r>
        <w:rPr/>
        <w:t>The result showed that learnerbility of e-publications is easy for lecturers. In the</w:t>
      </w:r>
      <w:r>
        <w:rPr>
          <w:spacing w:val="1"/>
        </w:rPr>
        <w:t> </w:t>
      </w:r>
      <w:r>
        <w:rPr/>
        <w:t>Table,</w:t>
      </w:r>
      <w:r>
        <w:rPr>
          <w:spacing w:val="7"/>
        </w:rPr>
        <w:t> </w:t>
      </w:r>
      <w:r>
        <w:rPr/>
        <w:t>it</w:t>
      </w:r>
      <w:r>
        <w:rPr>
          <w:spacing w:val="10"/>
        </w:rPr>
        <w:t> </w:t>
      </w:r>
      <w:r>
        <w:rPr/>
        <w:t>could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seen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easy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/>
        <w:t>learn</w:t>
      </w:r>
      <w:r>
        <w:rPr>
          <w:spacing w:val="8"/>
        </w:rPr>
        <w:t> </w:t>
      </w:r>
      <w:r>
        <w:rPr/>
        <w:t>how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use</w:t>
      </w:r>
      <w:r>
        <w:rPr>
          <w:spacing w:val="8"/>
        </w:rPr>
        <w:t> </w:t>
      </w:r>
      <w:r>
        <w:rPr/>
        <w:t>e-journals</w:t>
      </w:r>
      <w:r>
        <w:rPr>
          <w:spacing w:val="9"/>
        </w:rPr>
        <w:t> </w:t>
      </w:r>
      <w:r>
        <w:rPr/>
        <w:t>available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library</w:t>
      </w:r>
    </w:p>
    <w:p>
      <w:pPr>
        <w:pStyle w:val="BodyText"/>
        <w:spacing w:before="59"/>
        <w:ind w:left="804"/>
        <w:jc w:val="both"/>
      </w:pPr>
      <w:r>
        <w:rPr/>
        <w:t>(</w:t>
      </w:r>
      <w:r>
        <w:rPr>
          <w:spacing w:val="-6"/>
        </w:rPr>
        <w:t> </w:t>
      </w:r>
      <w:r>
        <w:rPr>
          <w:i/>
        </w:rPr>
        <w:t>X</w:t>
      </w:r>
      <w:r>
        <w:rPr>
          <w:i/>
          <w:spacing w:val="19"/>
        </w:rPr>
        <w:t> </w:t>
      </w:r>
      <w:r>
        <w:rPr/>
        <w:t>=3.18;</w:t>
      </w:r>
      <w:r>
        <w:rPr>
          <w:spacing w:val="19"/>
        </w:rPr>
        <w:t> </w:t>
      </w:r>
      <w:r>
        <w:rPr/>
        <w:t>SD=.761)</w:t>
      </w:r>
      <w:r>
        <w:rPr>
          <w:spacing w:val="18"/>
        </w:rPr>
        <w:t> </w:t>
      </w:r>
      <w:r>
        <w:rPr/>
        <w:t>while</w:t>
      </w:r>
      <w:r>
        <w:rPr>
          <w:spacing w:val="20"/>
        </w:rPr>
        <w:t> </w:t>
      </w:r>
      <w:r>
        <w:rPr/>
        <w:t>help</w:t>
      </w:r>
      <w:r>
        <w:rPr>
          <w:spacing w:val="19"/>
        </w:rPr>
        <w:t> </w:t>
      </w:r>
      <w:r>
        <w:rPr/>
        <w:t>messages</w:t>
      </w:r>
      <w:r>
        <w:rPr>
          <w:spacing w:val="19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screen</w:t>
      </w:r>
      <w:r>
        <w:rPr>
          <w:spacing w:val="18"/>
        </w:rPr>
        <w:t> </w:t>
      </w:r>
      <w:r>
        <w:rPr/>
        <w:t>are</w:t>
      </w:r>
      <w:r>
        <w:rPr>
          <w:spacing w:val="16"/>
        </w:rPr>
        <w:t> </w:t>
      </w:r>
      <w:r>
        <w:rPr/>
        <w:t>usually</w:t>
      </w:r>
      <w:r>
        <w:rPr>
          <w:spacing w:val="14"/>
        </w:rPr>
        <w:t> </w:t>
      </w:r>
      <w:r>
        <w:rPr/>
        <w:t>helpful</w:t>
      </w:r>
      <w:r>
        <w:rPr>
          <w:spacing w:val="19"/>
        </w:rPr>
        <w:t> </w:t>
      </w:r>
      <w:r>
        <w:rPr/>
        <w:t>during</w:t>
      </w:r>
      <w:r>
        <w:rPr>
          <w:spacing w:val="17"/>
        </w:rPr>
        <w:t> </w:t>
      </w:r>
      <w:r>
        <w:rPr/>
        <w:t>search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/>
        <w:ind w:left="804" w:right="909"/>
        <w:jc w:val="both"/>
      </w:pPr>
      <w:r>
        <w:rPr/>
        <w:t>( </w:t>
      </w:r>
      <w:r>
        <w:rPr>
          <w:i/>
        </w:rPr>
        <w:t>X </w:t>
      </w:r>
      <w:r>
        <w:rPr/>
        <w:t>=2.98;</w:t>
      </w:r>
      <w:r>
        <w:rPr>
          <w:spacing w:val="1"/>
        </w:rPr>
        <w:t> </w:t>
      </w:r>
      <w:r>
        <w:rPr/>
        <w:t>SD=.926).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seemed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available in the library have good ease of use, easy navigation without dead links, easily</w:t>
      </w:r>
      <w:r>
        <w:rPr>
          <w:spacing w:val="1"/>
        </w:rPr>
        <w:t> </w:t>
      </w:r>
      <w:r>
        <w:rPr/>
        <w:t>understood</w:t>
      </w:r>
      <w:r>
        <w:rPr>
          <w:spacing w:val="-1"/>
        </w:rPr>
        <w:t> </w:t>
      </w:r>
      <w:r>
        <w:rPr/>
        <w:t>terms and simple</w:t>
      </w:r>
      <w:r>
        <w:rPr>
          <w:spacing w:val="-1"/>
        </w:rPr>
        <w:t> </w:t>
      </w:r>
      <w:r>
        <w:rPr/>
        <w:t>to learn.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spacing w:line="482" w:lineRule="auto" w:before="65"/>
        <w:ind w:right="909"/>
      </w:pPr>
      <w:r>
        <w:rPr/>
        <w:pict>
          <v:shape style="position:absolute;margin-left:125.730003pt;margin-top:544.580017pt;width:52.2pt;height:52.4pt;mso-position-horizontal-relative:page;mso-position-vertical-relative:page;z-index:-21791744" coordorigin="2515,10892" coordsize="1044,1048" path="m2881,10892l2829,10930,2821,10948,2821,10952,2824,10959,2827,10962,3313,11448,3338,11474,3380,11525,3424,11595,3445,11660,3446,11679,3446,11699,3418,11767,3359,11812,3303,11821,3283,11819,3218,11799,3145,11754,3093,11710,2585,11204,2582,11201,2525,11232,2515,11255,2515,11258,3013,11762,3085,11827,3155,11877,3221,11912,3284,11932,3343,11939,3370,11936,3447,11910,3511,11852,3550,11776,3558,11718,3556,11688,3541,11625,3512,11558,3469,11489,3412,11418,2892,10897,2888,10894,2881,10892xe" filled="true" fillcolor="#ffc000" stroked="false">
            <v:path arrowok="t"/>
            <v:fill opacity="32896f" type="solid"/>
            <w10:wrap type="none"/>
          </v:shape>
        </w:pic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extents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scholarly</w:t>
      </w:r>
      <w:r>
        <w:rPr>
          <w:spacing w:val="-1"/>
        </w:rPr>
        <w:t> </w:t>
      </w:r>
      <w:r>
        <w:rPr/>
        <w:t>electronic publications?</w:t>
      </w:r>
    </w:p>
    <w:p>
      <w:pPr>
        <w:pStyle w:val="BodyText"/>
        <w:spacing w:line="480" w:lineRule="auto" w:before="190"/>
        <w:ind w:left="804" w:right="906" w:firstLine="720"/>
        <w:jc w:val="both"/>
      </w:pPr>
      <w:r>
        <w:rPr/>
        <w:pict>
          <v:shape style="position:absolute;margin-left:151.350006pt;margin-top:77.843117pt;width:381.4pt;height:382.3pt;mso-position-horizontal-relative:page;mso-position-vertical-relative:paragraph;z-index:-21791232" coordorigin="3027,1557" coordsize="7628,7646" path="m4155,8844l4154,8838,4153,8831,4150,8824,4147,8817,4143,8810,4136,8801,4129,8793,4094,8759,3397,8062,3394,8060,3387,8057,3382,8056,3378,8057,3374,8058,3369,8060,3364,8064,3359,8067,3353,8072,3341,8084,3336,8090,3333,8095,3329,8099,3327,8104,3326,8109,3325,8113,3326,8117,3328,8121,3329,8124,3331,8127,3787,8583,3965,8758,3964,8759,3908,8729,3889,8719,3832,8690,3794,8670,3734,8639,3652,8599,3397,8472,3177,8362,3166,8356,3156,8352,3146,8348,3134,8343,3124,8341,3115,8340,3106,8340,3098,8341,3091,8344,3084,8347,3076,8353,3069,8360,3037,8392,3030,8399,3027,8409,3028,8421,3031,8431,3036,8442,3043,8453,3054,8465,3783,9194,3786,9197,3789,9199,3793,9200,3797,9202,3800,9202,3804,9201,3808,9200,3813,9198,3818,9195,3823,9192,3829,9187,3835,9181,3842,9174,3846,9169,3850,9164,3853,9158,3855,9154,3855,9150,3857,9145,3857,9142,3855,9138,3854,9134,3852,9131,3327,8606,3304,8584,3190,8472,3190,8472,3214,8484,3262,8510,3336,8549,3998,8879,4012,8886,4025,8891,4052,8902,4065,8905,4075,8906,4085,8907,4095,8907,4101,8904,4109,8901,4116,8896,4123,8889,4130,8882,4148,8864,4151,8860,4153,8855,4154,8849,4155,8844xm4361,8641l4361,8638,4358,8631,4356,8627,4353,8624,3592,7863,3588,7860,3581,7858,3578,7858,3573,7858,3569,7860,3560,7865,3555,7868,3549,7873,3537,7885,3529,7895,3523,7906,3522,7909,3521,7914,3521,7918,3524,7925,3526,7929,4290,8693,4294,8695,4301,8698,4304,8698,4308,8697,4313,8696,4317,8694,4322,8691,4327,8687,4333,8683,4346,8670,4354,8659,4357,8654,4359,8650,4360,8645,4361,8641xm4689,8311l4688,8306,4686,8301,4684,8297,4681,8291,4649,8242,4398,7850,4152,7465,4108,7397,4101,7386,4095,7377,4085,7365,4080,7362,4076,7361,4071,7359,4066,7361,4060,7364,4055,7368,4048,7373,4040,7381,4032,7389,4026,7395,4022,7400,4019,7406,4016,7410,4015,7415,4015,7419,4015,7422,4017,7427,4019,7431,4022,7435,4025,7440,4069,7507,4294,7850,4551,8242,4551,8242,4551,8242,3946,7850,3744,7719,3739,7715,3735,7713,3731,7711,3727,7710,3720,7710,3716,7711,3711,7713,3706,7716,3702,7720,3696,7726,3680,7742,3674,7749,3665,7760,3663,7766,3664,7771,3664,7777,3667,7781,3673,7787,3678,7792,3687,7798,3698,7805,3767,7850,4593,8378,4597,8380,4601,8382,4604,8383,4607,8385,4610,8385,4616,8386,4620,8385,4622,8384,4625,8383,4629,8382,4633,8379,4641,8374,4646,8370,4650,8366,4655,8361,4668,8348,4674,8342,4679,8336,4683,8331,4685,8326,4687,8320,4688,8316,4689,8311xm5207,7797l5206,7789,5197,7774,5181,7755,5174,7748,5166,7740,5146,7723,5141,7720,5132,7715,5128,7714,5121,7714,5118,7716,4921,7913,4638,7630,4806,7463,4807,7460,4807,7454,4807,7450,4803,7442,4799,7437,4783,7418,4768,7403,4749,7387,4743,7383,4735,7379,4731,7377,4727,7377,4723,7377,4721,7378,4554,7546,4306,7298,4500,7103,4502,7100,4502,7093,4500,7090,4496,7081,4487,7069,4476,7056,4461,7041,4447,7029,4441,7024,4436,7021,4427,7016,4423,7014,4416,7014,4413,7016,4171,7257,4169,7266,4170,7277,4172,7287,4177,7297,4185,7307,4196,7319,4900,8023,4911,8034,4922,8041,4932,8046,4941,8048,4953,8050,4961,8047,5206,7803,5207,7800,5207,7797xm5646,7356l5646,7353,5645,7349,5643,7346,5640,7343,5634,7337,5629,7332,5622,7327,5616,7323,5584,7303,5398,7193,5380,7182,5348,7163,5330,7153,5313,7144,5297,7135,5282,7128,5267,7121,5253,7115,5239,7109,5225,7105,5213,7101,5200,7099,5193,7097,5188,7096,5177,7095,5166,7095,5155,7096,5145,7097,5149,7080,5152,7063,5154,7045,5154,7028,5154,7010,5151,6992,5148,6974,5142,6956,5136,6937,5128,6919,5118,6900,5106,6881,5093,6862,5078,6842,5061,6823,5056,6818,5056,7033,5055,7048,5051,7063,5046,7077,5038,7091,5028,7105,5017,7118,4952,7182,4686,6916,4742,6861,4751,6851,4760,6843,4768,6837,4775,6831,4784,6824,4793,6819,4803,6815,4825,6810,4847,6808,4869,6811,4892,6818,4914,6829,4937,6844,4960,6862,4984,6884,4997,6898,5009,6913,5021,6927,5031,6942,5039,6958,5046,6973,5051,6988,5054,7003,5056,7019,5056,7033,5056,6818,5046,6808,5042,6803,5021,6784,5001,6766,4980,6750,4960,6735,4939,6723,4919,6713,4898,6705,4877,6698,4857,6693,4837,6691,4817,6690,4797,6691,4778,6695,4759,6700,4740,6708,4722,6717,4714,6722,4705,6729,4696,6736,4689,6742,4681,6749,4673,6757,4663,6766,4611,6818,4559,6870,4553,6876,4550,6885,4551,6896,4554,6905,4559,6915,4566,6926,4577,6937,5311,7672,5315,7674,5318,7676,5322,7677,5325,7677,5329,7676,5334,7675,5338,7673,5343,7670,5348,7666,5354,7662,5360,7655,5367,7649,5372,7643,5375,7638,5378,7633,5380,7629,5381,7624,5382,7621,5382,7617,5381,7613,5379,7610,5377,7606,5037,7267,5081,7223,5093,7213,5105,7205,5117,7199,5130,7195,5144,7193,5158,7193,5173,7194,5188,7197,5204,7201,5220,7207,5237,7214,5254,7222,5272,7232,5291,7242,5310,7253,5329,7264,5561,7405,5567,7409,5572,7412,5577,7414,5581,7415,5585,7416,5590,7415,5595,7415,5600,7413,5604,7409,5609,7406,5615,7401,5622,7394,5629,7387,5635,7380,5643,7370,5645,7365,5646,7356xm5918,7020l5915,6994,5910,6968,5902,6941,5891,6914,5878,6886,5861,6858,5841,6830,5818,6802,5791,6774,5768,6752,5745,6733,5722,6716,5700,6702,5678,6691,5657,6681,5635,6674,5615,6668,5594,6664,5574,6661,5554,6660,5534,6660,5515,6661,5496,6662,5478,6664,5459,6667,5405,6675,5370,6679,5352,6681,5335,6681,5318,6680,5301,6678,5284,6674,5267,6670,5250,6663,5234,6655,5217,6644,5201,6631,5184,6616,5173,6604,5163,6593,5154,6581,5146,6568,5139,6556,5134,6543,5130,6531,5126,6519,5125,6507,5124,6494,5125,6482,5128,6470,5132,6458,5138,6447,5146,6436,5155,6425,5166,6415,5178,6406,5191,6399,5204,6394,5217,6390,5230,6387,5242,6385,5254,6383,5265,6382,5295,6380,5306,6380,5314,6378,5319,6374,5319,6371,5318,6365,5317,6361,5306,6346,5296,6334,5268,6306,5245,6287,5238,6283,5224,6279,5218,6278,5208,6278,5194,6279,5184,6280,5173,6282,5151,6288,5140,6292,5129,6296,5118,6301,5107,6307,5097,6313,5088,6320,5078,6328,5070,6336,5055,6352,5042,6370,5032,6389,5024,6409,5018,6430,5015,6451,5014,6474,5017,6497,5021,6520,5028,6544,5038,6568,5050,6593,5065,6618,5083,6643,5104,6668,5127,6692,5151,6715,5174,6735,5197,6751,5219,6765,5241,6777,5263,6786,5284,6794,5305,6800,5325,6805,5345,6808,5365,6809,5385,6809,5404,6809,5423,6807,5442,6805,5460,6803,5532,6792,5549,6790,5567,6789,5583,6789,5600,6789,5617,6792,5634,6795,5651,6800,5667,6807,5684,6815,5701,6826,5718,6839,5734,6854,5749,6870,5762,6886,5773,6901,5783,6917,5791,6932,5797,6948,5802,6963,5804,6977,5806,6992,5806,7007,5804,7020,5800,7034,5795,7047,5788,7060,5780,7071,5770,7082,5756,7095,5741,7106,5725,7115,5710,7121,5694,7126,5679,7130,5664,7133,5650,7135,5637,7137,5624,7137,5613,7138,5589,7137,5580,7139,5575,7144,5574,7147,5574,7153,5575,7156,5580,7166,5584,7172,5602,7192,5620,7210,5629,7217,5636,7224,5643,7228,5652,7235,5661,7239,5676,7243,5688,7244,5713,7242,5725,7241,5750,7235,5763,7232,5777,7227,5790,7221,5804,7214,5818,7206,5831,7197,5844,7187,5857,7175,5873,7157,5887,7137,5899,7116,5908,7093,5914,7070,5917,7046,5918,7020xm6165,6837l6165,6834,6162,6827,6159,6823,6156,6820,5395,6059,5392,6057,5385,6054,5381,6054,5377,6055,5369,6058,5363,6061,5358,6064,5352,6069,5340,6081,5332,6092,5329,6097,5326,6106,5325,6110,5325,6114,5327,6121,5330,6125,6094,6889,6097,6892,6104,6894,6108,6895,6112,6893,6116,6892,6126,6887,6137,6879,6150,6866,6154,6860,6158,6856,6161,6850,6163,6846,6164,6841,6165,6837xm6454,6549l6453,6545,6451,6538,6448,6535,5760,5847,5901,5706,5902,5704,5902,5700,5901,5693,5896,5684,5892,5678,5876,5659,5868,5651,5860,5643,5840,5626,5835,5622,5825,5617,5818,5616,5814,5616,5812,5617,5465,5964,5463,5967,5464,5970,5464,5974,5465,5977,5470,5987,5474,5993,5479,5998,5485,6005,5491,6012,5507,6028,5514,6035,5532,6049,5541,6053,5544,6054,5548,6054,5551,6055,5554,6053,5694,5913,6382,6601,6386,6603,6393,6606,6396,6606,6400,6605,6405,6604,6415,6599,6426,6590,6438,6578,6446,6567,6450,6562,6451,6557,6452,6553,6454,6549xm6834,6169l6833,6165,6831,6158,6828,6155,6534,5861,6495,5788,6305,5422,6228,5275,6217,5255,6212,5249,6207,5243,6202,5240,6192,5238,6187,5240,6181,5243,6175,5248,6167,5255,6151,5270,6146,5277,6139,5286,6137,5291,6136,5294,6135,5299,6135,5303,6140,5316,6144,5321,6303,5618,6352,5704,6404,5792,6403,5793,6225,5692,6152,5652,6004,5573,5925,5530,5916,5526,5912,5525,5903,5527,5899,5528,5895,5531,5884,5539,5877,5545,5861,5561,5846,5579,5845,5584,5847,5594,5850,5598,5856,5603,5862,5608,5883,5620,5956,5659,6322,5849,6468,5926,6763,6220,6766,6223,6773,6226,6776,6226,6780,6224,6785,6224,6795,6219,6805,6211,6818,6198,6823,6192,6826,6187,6831,6177,6832,6173,6834,6169xm7514,5427l7514,5389,7508,5350,7497,5310,7482,5268,7462,5226,7438,5182,7409,5137,7399,5124,7399,5399,7395,5426,7386,5451,7372,5475,7353,5497,7330,5517,7307,5531,7282,5541,7257,5546,7230,5547,7203,5544,7174,5537,7145,5526,7115,5512,7084,5494,7052,5473,7020,5449,6987,5422,6953,5393,6919,5362,6884,5328,6854,5296,6825,5265,6798,5233,6772,5200,6749,5169,6729,5137,6712,5106,6698,5075,6687,5045,6680,5016,6677,4987,6677,4960,6681,4933,6690,4908,6704,4885,6723,4862,6745,4843,6768,4829,6792,4819,6818,4814,6845,4814,6873,4817,6901,4823,6931,4834,6961,4848,6992,4866,7023,4886,7056,4909,7088,4936,7121,4964,7155,4995,7188,5027,7219,5059,7248,5092,7276,5124,7302,5156,7325,5189,7346,5220,7363,5252,7377,5282,7388,5313,7396,5343,7399,5371,7399,5399,7399,5124,7375,5091,7338,5045,7296,4998,7250,4950,7203,4905,7156,4863,7111,4826,7095,4814,7067,4793,7024,4765,6982,4742,6941,4723,6902,4708,6864,4699,6828,4695,6793,4695,6759,4700,6726,4709,6695,4724,6665,4744,6637,4768,6612,4798,6591,4829,6577,4861,6567,4896,6563,4932,6564,4970,6569,5009,6579,5049,6595,5090,6614,5133,6638,5177,6667,5221,6700,5266,6737,5312,6778,5358,6822,5405,6871,5452,6918,5494,6964,5531,7008,5565,7052,5593,7094,5617,7134,5637,7173,5651,7211,5661,7248,5665,7283,5665,7318,5661,7351,5652,7382,5637,7412,5617,7440,5591,7466,5562,7476,5547,7486,5531,7501,5498,7510,5463,7514,5427xm7816,5186l7816,5183,7813,5175,7811,5172,7479,4840,7651,4668,7652,4665,7651,4658,7650,4654,7648,4649,7646,4645,7642,4639,7626,4621,7610,4604,7590,4587,7585,4584,7577,4580,7573,4579,7569,4579,7566,4579,7564,4580,7391,4753,7123,4484,7305,4302,7306,4300,7306,4296,7305,4289,7301,4280,7297,4273,7280,4255,7272,4247,7265,4239,7245,4222,7229,4213,7222,4212,7218,4212,7216,4213,6987,4442,6984,4451,6985,4462,6988,4471,6993,4481,7000,4492,7011,4504,7745,5238,7748,5240,7751,5241,7756,5243,7759,5243,7763,5242,7767,5241,7772,5239,7777,5236,7782,5232,7788,5228,7801,5215,7806,5209,7809,5204,7812,5199,7814,5195,7815,5190,7816,5186xm8351,4651l8351,4648,8349,4641,8346,4637,8343,4634,7582,3873,7578,3870,7571,3868,7568,3867,7563,3868,7559,3869,7550,3874,7539,3883,7527,3895,7522,3900,7519,3905,7514,3915,7512,3919,7511,3924,7511,3928,7514,3935,7516,3938,8280,4703,8284,4705,8291,4708,8294,4708,8298,4707,8303,4706,8307,4704,8313,4701,8318,4697,8323,4692,8336,4680,8344,4669,8347,4664,8349,4659,8350,4655,8351,4651xm8711,4218l8711,4201,8710,4184,8707,4167,8703,4150,8698,4132,8691,4115,8683,4097,8674,4079,8663,4060,8651,4041,8638,4023,8623,4004,8607,3986,8600,3979,8600,4184,8599,4198,8597,4211,8594,4224,8589,4236,8582,4249,8574,4261,8563,4272,8468,4367,8190,4089,8268,4010,8274,4005,8284,3996,8299,3984,8314,3975,8329,3968,8344,3964,8359,3962,8375,3961,8391,3962,8407,3966,8423,3971,8440,3978,8457,3987,8473,3998,8491,4011,8508,4025,8526,4042,8541,4059,8555,4075,8567,4091,8576,4107,8584,4123,8591,4139,8595,4154,8598,4169,8600,4184,8600,3979,8589,3967,8582,3961,8568,3948,8548,3931,8528,3915,8507,3901,8487,3889,8467,3878,8447,3870,8443,3868,8428,3863,8409,3858,8391,3854,8373,3853,8356,3852,8339,3854,8324,3857,8310,3862,8296,3868,8298,3854,8299,3840,8298,3826,8296,3811,8293,3797,8289,3782,8284,3767,8278,3752,8271,3737,8263,3722,8253,3707,8243,3692,8232,3678,8220,3663,8213,3655,8213,3852,8213,3865,8211,3878,8207,3892,8201,3905,8192,3918,8181,3931,8106,4005,7851,3749,7918,3682,7932,3669,7946,3658,7959,3650,7972,3645,7985,3641,7998,3640,8011,3640,8024,3641,8038,3645,8052,3651,8066,3657,8080,3666,8094,3675,8108,3686,8122,3699,8137,3712,8149,3725,8161,3739,8171,3753,8181,3766,8190,3781,8198,3796,8204,3810,8208,3824,8211,3838,8213,3852,8213,3655,8207,3649,8199,3640,8194,3635,8170,3612,8147,3593,8123,3575,8100,3560,8076,3547,8054,3537,8031,3530,8009,3525,7987,3523,7965,3524,7944,3528,7922,3533,7901,3542,7880,3555,7858,3572,7836,3593,7778,3651,7719,3710,7716,3719,7717,3730,7720,3739,7725,3749,7732,3760,7743,3772,8447,4476,8459,4487,8469,4494,8479,4499,8488,4501,8500,4503,8509,4500,8642,4367,8643,4366,8656,4352,8668,4337,8678,4323,8686,4309,8693,4295,8699,4281,8704,4266,8707,4250,8710,4234,8711,4218xm9282,3726l9281,3721,9280,3716,9277,3711,9272,3705,9266,3700,9247,3687,9151,3626,8867,3447,8867,3560,8695,3731,8431,3321,8386,3252,8387,3252,8387,3252,8867,3560,8867,3447,8557,3252,8348,3119,8337,3113,8332,3112,8327,3111,8323,3111,8317,3113,8312,3114,8307,3117,8301,3122,8295,3127,8288,3134,8272,3149,8266,3155,8262,3161,8258,3166,8255,3172,8253,3177,8252,3182,8251,3186,8253,3191,8254,3196,8257,3200,8260,3206,8304,3275,8592,3731,8653,3829,8828,4105,8835,4116,8841,4124,8846,4129,8851,4135,8857,4138,8862,4140,8867,4141,8872,4139,8878,4136,8883,4132,8890,4126,8897,4119,8904,4112,8909,4105,8913,4100,8917,4095,8919,4091,8919,4086,8920,4082,8920,4078,8918,4074,8917,4070,8915,4066,8912,4061,8874,4004,8762,3831,8862,3731,8967,3626,9202,3776,9207,3779,9211,3780,9218,3783,9222,3783,9225,3782,9230,3782,9234,3779,9240,3775,9245,3771,9251,3765,9259,3757,9267,3749,9273,3742,9277,3737,9281,3731,9282,3726xm9590,3306l9588,3267,9581,3226,9569,3185,9552,3142,9529,3098,9502,3052,9478,3018,9478,3269,9477,3296,9472,3323,9464,3348,9451,3373,9433,3397,9411,3421,9344,3489,8729,2874,8796,2807,8822,2784,8848,2767,8875,2754,8902,2746,8930,2744,8959,2744,8989,2748,9019,2756,9050,2767,9081,2781,9113,2799,9145,2820,9178,2844,9210,2871,9242,2899,9274,2930,9313,2969,9347,3008,9377,3044,9403,3079,9425,3114,9443,3147,9458,3180,9468,3211,9475,3240,9478,3269,9478,3018,9469,3005,9431,2957,9388,2907,9339,2856,9295,2814,9251,2776,9210,2744,9207,2742,9164,2712,9121,2686,9079,2665,9038,2649,8998,2636,8959,2629,8920,2626,8883,2628,8847,2634,8812,2646,8778,2664,8745,2687,8713,2716,8601,2828,8595,2834,8592,2842,8594,2854,8596,2863,8601,2873,8609,2884,8619,2895,9324,3600,9335,3610,9346,3618,9356,3623,9365,3625,9376,3626,9385,3624,9495,3513,9517,3489,9524,3481,9548,3448,9566,3414,9579,3379,9587,3343,9590,3306xm10215,2794l10213,2789,10212,2784,10209,2779,10204,2773,10198,2768,10190,2762,10179,2755,10083,2694,9799,2515,9799,2627,9627,2799,9539,2662,9363,2389,9319,2320,9319,2320,9319,2320,9319,2320,9799,2627,9799,2515,9490,2320,9280,2187,9269,2181,9264,2180,9259,2178,9255,2179,9250,2180,9244,2182,9239,2185,9227,2194,9205,2217,9198,2223,9194,2229,9190,2234,9187,2240,9186,2244,9184,2250,9183,2254,9185,2258,9186,2263,9189,2268,9192,2274,9221,2320,9280,2412,9524,2799,9556,2850,9760,3173,9767,3184,9773,3192,9778,3197,9783,3203,9789,3206,9799,3209,9804,3207,9810,3204,9815,3200,9822,3194,9836,3180,9841,3173,9849,3163,9851,3159,9851,3154,9852,3149,9852,3146,9850,3141,9847,3134,9844,3129,9695,2899,9795,2799,9900,2694,10134,2844,10139,2846,10143,2848,10147,2850,10150,2851,10154,2851,10158,2850,10162,2849,10166,2847,10172,2843,10177,2839,10183,2833,10199,2817,10205,2810,10209,2804,10213,2799,10215,2794xm10654,2345l10652,2332,10650,2325,10643,2310,10636,2302,10628,2294,9896,1562,9893,1560,9886,1557,9882,1557,9873,1558,9869,1560,9864,1564,9859,1567,9853,1572,9841,1584,9836,1590,9833,1595,9829,1600,9827,1605,9825,1614,9826,1618,9829,1625,9831,1628,10262,2059,10464,2259,10464,2259,10388,2220,10274,2160,10074,2060,9843,1945,9689,1868,9666,1857,9646,1848,9634,1844,9623,1841,9614,1840,9606,1840,9597,1841,9583,1848,9576,1853,9529,1900,9527,1909,9528,1922,9530,1932,9535,1942,9543,1953,9554,1965,10283,2694,10288,2699,10296,2702,10300,2703,10304,2701,10308,2701,10318,2696,10328,2688,10341,2675,10346,2669,10349,2664,10352,2659,10354,2654,10355,2650,10356,2646,10356,2642,10353,2634,10351,2632,9803,2084,9689,1973,9690,1972,9737,1998,9835,2050,9958,2111,10333,2297,10483,2372,10512,2386,10551,2402,10564,2405,10574,2406,10585,2408,10594,2407,10601,2404,10608,2402,10616,2397,10648,2365,10651,2361,10654,2350,10654,2345xe" filled="true" fillcolor="#ffc000" stroked="false">
            <v:path arrowok="t"/>
            <v:fill opacity="32896f" type="solid"/>
            <w10:wrap type="none"/>
          </v:shape>
        </w:pic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lecturers, they were made to indicate the frequency of utilisation of scholarly electronic</w:t>
      </w:r>
      <w:r>
        <w:rPr>
          <w:spacing w:val="1"/>
        </w:rPr>
        <w:t> </w:t>
      </w:r>
      <w:r>
        <w:rPr/>
        <w:t>publications available to their university libraries. Lecturers‘ responses are presented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4.7.</w:t>
      </w:r>
    </w:p>
    <w:p>
      <w:pPr>
        <w:pStyle w:val="Heading2"/>
        <w:spacing w:line="242" w:lineRule="auto" w:before="206"/>
        <w:ind w:right="914"/>
      </w:pPr>
      <w:r>
        <w:rPr/>
        <w:t>Table 4.7 Frequency of utilisation of scholarly electronic publications available in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university libraries by lecturers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966"/>
        <w:gridCol w:w="1305"/>
        <w:gridCol w:w="1308"/>
        <w:gridCol w:w="1363"/>
        <w:gridCol w:w="1318"/>
        <w:gridCol w:w="717"/>
        <w:gridCol w:w="710"/>
        <w:gridCol w:w="684"/>
      </w:tblGrid>
      <w:tr>
        <w:trPr>
          <w:trHeight w:val="1518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E-publication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Very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often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Often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Occasionally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Never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75"/>
              <w:jc w:val="center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S.D.</w:t>
            </w:r>
          </w:p>
        </w:tc>
        <w:tc>
          <w:tcPr>
            <w:tcW w:w="684" w:type="dxa"/>
            <w:textDirection w:val="btLr"/>
          </w:tcPr>
          <w:p>
            <w:pPr>
              <w:pStyle w:val="TableParagraph"/>
              <w:spacing w:line="247" w:lineRule="auto" w:before="111"/>
              <w:ind w:left="112" w:right="640"/>
              <w:rPr>
                <w:sz w:val="22"/>
              </w:rPr>
            </w:pPr>
            <w:r>
              <w:rPr>
                <w:sz w:val="22"/>
              </w:rPr>
              <w:t>Average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Mean</w:t>
            </w:r>
          </w:p>
        </w:tc>
      </w:tr>
      <w:tr>
        <w:trPr>
          <w:trHeight w:val="247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sz w:val="22"/>
              </w:rPr>
            </w:pPr>
            <w:r>
              <w:rPr>
                <w:sz w:val="22"/>
              </w:rPr>
              <w:t>JSTOR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8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8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6"/>
              <w:rPr>
                <w:sz w:val="22"/>
              </w:rPr>
            </w:pPr>
            <w:r>
              <w:rPr>
                <w:sz w:val="22"/>
              </w:rPr>
              <w:t>243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(17.3%)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tabs>
                <w:tab w:pos="754" w:val="left" w:leader="none"/>
              </w:tabs>
              <w:spacing w:line="228" w:lineRule="exact"/>
              <w:ind w:left="109"/>
              <w:rPr>
                <w:sz w:val="22"/>
              </w:rPr>
            </w:pPr>
            <w:r>
              <w:rPr>
                <w:sz w:val="22"/>
              </w:rPr>
              <w:t>790</w:t>
              <w:tab/>
              <w:t>(56.3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1.85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10"/>
              <w:rPr>
                <w:sz w:val="22"/>
              </w:rPr>
            </w:pPr>
            <w:r>
              <w:rPr>
                <w:sz w:val="22"/>
              </w:rPr>
              <w:t>1.126</w:t>
            </w:r>
          </w:p>
        </w:tc>
        <w:tc>
          <w:tcPr>
            <w:tcW w:w="6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(15.4%)</w:t>
            </w: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(11.0%)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spacing w:line="243" w:lineRule="exact"/>
              <w:ind w:left="109"/>
              <w:rPr>
                <w:sz w:val="22"/>
              </w:rPr>
            </w:pPr>
            <w:r>
              <w:rPr>
                <w:sz w:val="22"/>
              </w:rPr>
              <w:t>%)</w:t>
            </w: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7"/>
              <w:rPr>
                <w:sz w:val="22"/>
              </w:rPr>
            </w:pPr>
            <w:r>
              <w:rPr>
                <w:sz w:val="22"/>
              </w:rPr>
              <w:t>Encyclopedia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8"/>
              <w:rPr>
                <w:sz w:val="22"/>
              </w:rPr>
            </w:pPr>
            <w:r>
              <w:rPr>
                <w:sz w:val="22"/>
              </w:rPr>
              <w:t>121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(8.6%)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8"/>
              <w:rPr>
                <w:sz w:val="22"/>
              </w:rPr>
            </w:pPr>
            <w:r>
              <w:rPr>
                <w:sz w:val="22"/>
              </w:rPr>
              <w:t>234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6"/>
              <w:rPr>
                <w:sz w:val="22"/>
              </w:rPr>
            </w:pPr>
            <w:r>
              <w:rPr>
                <w:sz w:val="22"/>
              </w:rPr>
              <w:t>325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(23.2%)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9"/>
              <w:rPr>
                <w:sz w:val="22"/>
              </w:rPr>
            </w:pPr>
            <w:r>
              <w:rPr>
                <w:sz w:val="22"/>
              </w:rPr>
              <w:t>723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(51.5%)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1.82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10"/>
              <w:rPr>
                <w:sz w:val="22"/>
              </w:rPr>
            </w:pPr>
            <w:r>
              <w:rPr>
                <w:sz w:val="22"/>
              </w:rPr>
              <w:t>.998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Online</w:t>
            </w: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(16.7%)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7"/>
              <w:rPr>
                <w:sz w:val="22"/>
              </w:rPr>
            </w:pPr>
            <w:r>
              <w:rPr>
                <w:sz w:val="22"/>
              </w:rPr>
              <w:t>Library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Website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8"/>
              <w:rPr>
                <w:sz w:val="22"/>
              </w:rPr>
            </w:pPr>
            <w:r>
              <w:rPr>
                <w:sz w:val="22"/>
              </w:rPr>
              <w:t>134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(9.6%)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8"/>
              <w:rPr>
                <w:sz w:val="22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6"/>
              <w:rPr>
                <w:sz w:val="22"/>
              </w:rPr>
            </w:pPr>
            <w:r>
              <w:rPr>
                <w:sz w:val="22"/>
              </w:rPr>
              <w:t>212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(15.1%)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9"/>
              <w:rPr>
                <w:sz w:val="22"/>
              </w:rPr>
            </w:pPr>
            <w:r>
              <w:rPr>
                <w:sz w:val="22"/>
              </w:rPr>
              <w:t>880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(62.7%)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1.69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10"/>
              <w:rPr>
                <w:sz w:val="22"/>
              </w:rPr>
            </w:pPr>
            <w:r>
              <w:rPr>
                <w:sz w:val="22"/>
              </w:rPr>
              <w:t>1.020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(12.6%)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7"/>
              <w:rPr>
                <w:sz w:val="22"/>
              </w:rPr>
            </w:pPr>
            <w:r>
              <w:rPr>
                <w:sz w:val="22"/>
              </w:rPr>
              <w:t>GLOBAL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8"/>
              <w:rPr>
                <w:sz w:val="22"/>
              </w:rPr>
            </w:pPr>
            <w:r>
              <w:rPr>
                <w:sz w:val="22"/>
              </w:rPr>
              <w:t>120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(8.6%)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8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6"/>
              <w:rPr>
                <w:sz w:val="22"/>
              </w:rPr>
            </w:pPr>
            <w:r>
              <w:rPr>
                <w:sz w:val="22"/>
              </w:rPr>
              <w:t>276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(19.7%)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9"/>
              <w:rPr>
                <w:sz w:val="22"/>
              </w:rPr>
            </w:pPr>
            <w:r>
              <w:rPr>
                <w:sz w:val="22"/>
              </w:rPr>
              <w:t>850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(60.6%)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1.68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10"/>
              <w:rPr>
                <w:sz w:val="22"/>
              </w:rPr>
            </w:pPr>
            <w:r>
              <w:rPr>
                <w:sz w:val="22"/>
              </w:rPr>
              <w:t>.978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7"/>
              <w:rPr>
                <w:sz w:val="22"/>
              </w:rPr>
            </w:pPr>
            <w:r>
              <w:rPr>
                <w:sz w:val="22"/>
              </w:rPr>
              <w:t>DEVELOPMENT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2"/>
              </w:rPr>
            </w:pPr>
            <w:r>
              <w:rPr>
                <w:sz w:val="22"/>
              </w:rPr>
              <w:t>(11.2%)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7"/>
              <w:rPr>
                <w:sz w:val="22"/>
              </w:rPr>
            </w:pPr>
            <w:r>
              <w:rPr>
                <w:sz w:val="22"/>
              </w:rPr>
              <w:t>NETWOTH-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7"/>
              <w:rPr>
                <w:sz w:val="22"/>
              </w:rPr>
            </w:pPr>
            <w:r>
              <w:rPr>
                <w:sz w:val="22"/>
              </w:rPr>
              <w:t>JOURNAL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SERVICE</w:t>
            </w: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7"/>
              <w:rPr>
                <w:sz w:val="22"/>
              </w:rPr>
            </w:pPr>
            <w:r>
              <w:rPr>
                <w:sz w:val="22"/>
              </w:rPr>
              <w:t>AJOL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8"/>
              <w:rPr>
                <w:sz w:val="22"/>
              </w:rPr>
            </w:pPr>
            <w:r>
              <w:rPr>
                <w:sz w:val="22"/>
              </w:rPr>
              <w:t>99 (7.1%)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8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6"/>
              <w:rPr>
                <w:sz w:val="22"/>
              </w:rPr>
            </w:pPr>
            <w:r>
              <w:rPr>
                <w:sz w:val="22"/>
              </w:rPr>
              <w:t>297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(20.8%)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9"/>
              <w:rPr>
                <w:sz w:val="22"/>
              </w:rPr>
            </w:pPr>
            <w:r>
              <w:rPr>
                <w:sz w:val="22"/>
              </w:rPr>
              <w:t>839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(59.8%)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1.67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10"/>
              <w:rPr>
                <w:sz w:val="22"/>
              </w:rPr>
            </w:pPr>
            <w:r>
              <w:rPr>
                <w:sz w:val="22"/>
              </w:rPr>
              <w:t>.945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(12.3%)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7"/>
              <w:rPr>
                <w:sz w:val="22"/>
              </w:rPr>
            </w:pPr>
            <w:r>
              <w:rPr>
                <w:sz w:val="22"/>
              </w:rPr>
              <w:t>ELSEVIER: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8"/>
              <w:rPr>
                <w:sz w:val="22"/>
              </w:rPr>
            </w:pPr>
            <w:r>
              <w:rPr>
                <w:sz w:val="22"/>
              </w:rPr>
              <w:t>89 (6.3%)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8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6"/>
              <w:rPr>
                <w:sz w:val="22"/>
              </w:rPr>
            </w:pPr>
            <w:r>
              <w:rPr>
                <w:sz w:val="22"/>
              </w:rPr>
              <w:t>281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(20.0%)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9"/>
              <w:rPr>
                <w:sz w:val="22"/>
              </w:rPr>
            </w:pPr>
            <w:r>
              <w:rPr>
                <w:sz w:val="22"/>
              </w:rPr>
              <w:t>843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(60.1%)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1.66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10"/>
              <w:rPr>
                <w:sz w:val="22"/>
              </w:rPr>
            </w:pPr>
            <w:r>
              <w:rPr>
                <w:sz w:val="22"/>
              </w:rPr>
              <w:t>.936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Science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Digest</w:t>
            </w: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(13.5%)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7"/>
              <w:rPr>
                <w:sz w:val="22"/>
              </w:rPr>
            </w:pPr>
            <w:r>
              <w:rPr>
                <w:sz w:val="22"/>
              </w:rPr>
              <w:t>AGORA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8"/>
              <w:rPr>
                <w:sz w:val="22"/>
              </w:rPr>
            </w:pPr>
            <w:r>
              <w:rPr>
                <w:sz w:val="22"/>
              </w:rPr>
              <w:t>85 (6.1%)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8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6"/>
              <w:rPr>
                <w:sz w:val="22"/>
              </w:rPr>
            </w:pPr>
            <w:r>
              <w:rPr>
                <w:sz w:val="22"/>
              </w:rPr>
              <w:t>297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(21.2%)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09"/>
              <w:rPr>
                <w:sz w:val="22"/>
              </w:rPr>
            </w:pPr>
            <w:r>
              <w:rPr>
                <w:sz w:val="22"/>
              </w:rPr>
              <w:t>839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(59.8%)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1.65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110"/>
              <w:rPr>
                <w:sz w:val="22"/>
              </w:rPr>
            </w:pPr>
            <w:r>
              <w:rPr>
                <w:sz w:val="22"/>
              </w:rPr>
              <w:t>.922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(13.0%)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7"/>
              <w:rPr>
                <w:sz w:val="22"/>
              </w:rPr>
            </w:pPr>
            <w:r>
              <w:rPr>
                <w:sz w:val="22"/>
              </w:rPr>
              <w:t>E-JOURNAL.ORG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8"/>
              <w:rPr>
                <w:sz w:val="22"/>
              </w:rPr>
            </w:pPr>
            <w:r>
              <w:rPr>
                <w:sz w:val="22"/>
              </w:rPr>
              <w:t>61 (4.3%)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8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6"/>
              <w:rPr>
                <w:sz w:val="22"/>
              </w:rPr>
            </w:pPr>
            <w:r>
              <w:rPr>
                <w:sz w:val="22"/>
              </w:rPr>
              <w:t>279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(19.9%)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9"/>
              <w:rPr>
                <w:sz w:val="22"/>
              </w:rPr>
            </w:pPr>
            <w:r>
              <w:rPr>
                <w:sz w:val="22"/>
              </w:rPr>
              <w:t>849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(60.5%)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1.63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10"/>
              <w:rPr>
                <w:sz w:val="22"/>
              </w:rPr>
            </w:pPr>
            <w:r>
              <w:rPr>
                <w:sz w:val="22"/>
              </w:rPr>
              <w:t>.894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9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(15.3%)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7"/>
              <w:rPr>
                <w:sz w:val="22"/>
              </w:rPr>
            </w:pPr>
            <w:r>
              <w:rPr>
                <w:sz w:val="22"/>
              </w:rPr>
              <w:t>DOAJ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8"/>
              <w:rPr>
                <w:sz w:val="22"/>
              </w:rPr>
            </w:pPr>
            <w:r>
              <w:rPr>
                <w:sz w:val="22"/>
              </w:rPr>
              <w:t>83 (5.9%)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8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6"/>
              <w:rPr>
                <w:sz w:val="22"/>
              </w:rPr>
            </w:pPr>
            <w:r>
              <w:rPr>
                <w:sz w:val="22"/>
              </w:rPr>
              <w:t>244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(17.4%)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9"/>
              <w:rPr>
                <w:sz w:val="22"/>
              </w:rPr>
            </w:pPr>
            <w:r>
              <w:rPr>
                <w:sz w:val="22"/>
              </w:rPr>
              <w:t>912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(65.0%)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1.59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10"/>
              <w:rPr>
                <w:sz w:val="22"/>
              </w:rPr>
            </w:pPr>
            <w:r>
              <w:rPr>
                <w:sz w:val="22"/>
              </w:rPr>
              <w:t>.912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(11.7%)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04" w:top="1160" w:bottom="1180" w:left="1500" w:right="24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966"/>
        <w:gridCol w:w="1305"/>
        <w:gridCol w:w="1308"/>
        <w:gridCol w:w="1363"/>
        <w:gridCol w:w="1318"/>
        <w:gridCol w:w="717"/>
        <w:gridCol w:w="710"/>
        <w:gridCol w:w="684"/>
      </w:tblGrid>
      <w:tr>
        <w:trPr>
          <w:trHeight w:val="453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E-publication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Very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often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Often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Occasionally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Never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75"/>
              <w:jc w:val="center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S.D.</w:t>
            </w:r>
          </w:p>
        </w:tc>
        <w:tc>
          <w:tcPr>
            <w:tcW w:w="684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tabs>
                <w:tab w:pos="964" w:val="left" w:leader="none"/>
              </w:tabs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ACM</w:t>
              <w:tab/>
              <w:t>DIGITAL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57 (4.1%)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284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(20.2%)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884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(63.0%)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1.58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sz w:val="22"/>
              </w:rPr>
              <w:t>.861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LIBRARY</w:t>
            </w: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(12.7%)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ISI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Web of science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92 (6.6%)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195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(13.9%)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948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(67.6%)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1.58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.937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5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(12.0%)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tabs>
                <w:tab w:pos="1112" w:val="left" w:leader="none"/>
              </w:tabs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MCB:</w:t>
              <w:tab/>
              <w:t>Emerald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(7.1%)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227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(16.2%)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935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(66.6%)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1.58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sz w:val="22"/>
              </w:rPr>
              <w:t>.935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Library</w:t>
            </w: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(10.0%)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HINARI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78 (5.6%)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(9.5%)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204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(14.5%)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948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(67.6%)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1.55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.901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SAGE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72 (5.1%)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230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(16.4%)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940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(67.0%)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1.55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sz w:val="22"/>
              </w:rPr>
              <w:t>.886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(11.5%)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2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ACS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57 (4.1%)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281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(20.0%)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909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(64.8%)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1.54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.845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PUBLICATION</w:t>
            </w: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(11.1%)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2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Ebrary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48 (3.4%)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252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(18.0%)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924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(65.9%)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1.54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.842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(12.8%)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EBSCOHOST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68 (4.8%)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223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(15.9%)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950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(67.7%)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1.54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sz w:val="22"/>
              </w:rPr>
              <w:t>.878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(11.5%)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SCIENCE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65 (4.6%)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196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(14.0%)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959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(68.4%)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1.54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.888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(13.0%)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2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ERIC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69 (4.9%)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231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(16.5%)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953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(67.9%)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1.53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.871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(10.7%)</w:t>
            </w: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187"/>
              <w:ind w:left="110"/>
              <w:rPr>
                <w:sz w:val="22"/>
              </w:rPr>
            </w:pPr>
            <w:r>
              <w:rPr>
                <w:sz w:val="22"/>
              </w:rPr>
              <w:t>1.55</w:t>
            </w:r>
          </w:p>
        </w:tc>
      </w:tr>
      <w:tr>
        <w:trPr>
          <w:trHeight w:val="453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PCT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95 (6.8%)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124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(8.8%)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215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(15.3%)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969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(69.1%)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1.53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.912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REPEC: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67 (4.8%)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217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(15.5%)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956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(68.1%)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1.53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sz w:val="22"/>
              </w:rPr>
              <w:t>.877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RESEARCH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(11.6%)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26" w:val="left" w:leader="none"/>
              </w:tabs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PAPERS</w:t>
              <w:tab/>
              <w:t>IN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ECONOMICS</w:t>
            </w: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BIOMED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67 (4.8%)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137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(9.8%)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250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(17.8%)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949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(67.6%)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1.52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sz w:val="22"/>
              </w:rPr>
              <w:t>.856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CENTRAL</w:t>
            </w: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BMJ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66 (4.7%)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z w:val="22"/>
              </w:rPr>
              <w:t>239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(17.0%)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955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(68.1%)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1.52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.858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PUBLISHING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(10.2%)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GROUP</w:t>
            </w: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ABC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CLIO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58 (4.1%)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128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(9.1%)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291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(20.7%)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926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(66.0%)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1.51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.825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American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68 (4.8%)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125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(8.9%)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243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(17.3%)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967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(68.9%)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1.50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sz w:val="22"/>
              </w:rPr>
              <w:t>.848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mathematical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society</w:t>
            </w: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2" w:hRule="atLeast"/>
        </w:trPr>
        <w:tc>
          <w:tcPr>
            <w:tcW w:w="559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966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HMP</w:t>
            </w: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78 (5.6%)</w:t>
            </w:r>
          </w:p>
        </w:tc>
        <w:tc>
          <w:tcPr>
            <w:tcW w:w="1308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133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(9.5%)</w:t>
            </w:r>
          </w:p>
        </w:tc>
        <w:tc>
          <w:tcPr>
            <w:tcW w:w="1363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204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(14.5%)</w:t>
            </w:r>
          </w:p>
        </w:tc>
        <w:tc>
          <w:tcPr>
            <w:tcW w:w="1318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988</w:t>
            </w:r>
          </w:p>
        </w:tc>
        <w:tc>
          <w:tcPr>
            <w:tcW w:w="717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1.50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.880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55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(70.4%9)</w:t>
            </w: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ABI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38 (2.7%)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137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(9.8%)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295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(21.0%)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933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(66.5%)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1.49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.780</w:t>
            </w:r>
          </w:p>
        </w:tc>
        <w:tc>
          <w:tcPr>
            <w:tcW w:w="6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25.730003pt;margin-top:544.580017pt;width:52.2pt;height:52.4pt;mso-position-horizontal-relative:page;mso-position-vertical-relative:page;z-index:-21790720" coordorigin="2515,10892" coordsize="1044,1048" path="m2881,10892l2829,10930,2821,10948,2821,10952,2824,10959,2827,10962,3313,11448,3338,11474,3380,11525,3424,11595,3445,11660,3446,11679,3446,11699,3418,11767,3359,11812,3303,11821,3283,11819,3218,11799,3145,11754,3093,11710,2585,11204,2582,11201,2525,11232,2515,11255,2515,11258,3013,11762,3085,11827,3155,11877,3221,11912,3284,11932,3343,11939,3370,11936,3447,11910,3511,11852,3550,11776,3558,11718,3556,11688,3541,11625,3512,11558,3469,11489,3412,11418,2892,10897,2888,10894,2881,1089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51.350006pt;margin-top:194.559967pt;width:381.4pt;height:382.3pt;mso-position-horizontal-relative:page;mso-position-vertical-relative:page;z-index:-21790208" coordorigin="3027,3891" coordsize="7628,7646" path="m4155,11179l4154,11172,4153,11166,4150,11159,4147,11151,4143,11144,4136,11136,4129,11128,4094,11093,3397,10396,3394,10394,3387,10391,3382,10391,3378,10391,3374,10392,3369,10394,3364,10398,3359,10401,3353,10406,3341,10418,3336,10424,3333,10429,3329,10434,3327,10438,3326,10443,3325,10448,3326,10452,3328,10455,3329,10459,3331,10462,3787,10918,3965,11093,3964,11093,3908,11064,3889,11054,3832,11025,3794,11004,3734,10974,3652,10933,3397,10806,3177,10696,3166,10691,3156,10686,3146,10682,3134,10678,3124,10675,3115,10674,3106,10674,3098,10675,3091,10678,3084,10682,3076,10687,3069,10695,3037,10727,3030,10734,3027,10743,3028,10756,3031,10766,3036,10776,3043,10787,3054,10799,3783,11528,3786,11531,3789,11533,3793,11535,3797,11536,3800,11537,3804,11535,3808,11535,3813,11533,3818,11530,3823,11526,3829,11522,3835,11515,3842,11509,3846,11503,3850,11498,3853,11493,3855,11488,3855,11484,3857,11480,3857,11476,3855,11472,3854,11468,3852,11466,3327,10941,3304,10918,3190,10807,3190,10806,3214,10819,3262,10845,3336,10883,3998,11213,4012,11220,4025,11225,4052,11236,4065,11239,4075,11240,4085,11242,4095,11241,4101,11238,4109,11236,4116,11231,4123,11224,4130,11216,4148,11199,4151,11195,4153,11189,4154,11184,4155,11179xm4361,10976l4361,10972,4358,10965,4356,10962,4353,10959,3592,10197,3588,10195,3581,10192,3578,10192,3573,10193,3569,10194,3560,10199,3555,10202,3549,10207,3537,10219,3529,10230,3523,10240,3522,10244,3521,10248,3521,10252,3524,10259,3526,10263,4290,11027,4294,11030,4301,11032,4304,11033,4308,11031,4313,11030,4317,11028,4322,11025,4327,11022,4333,11017,4346,11004,4354,10994,4357,10988,4359,10984,4360,10979,4361,10976xm4689,10646l4688,10641,4686,10636,4684,10631,4681,10626,4649,10576,4398,10184,4152,9800,4108,9731,4101,9720,4095,9711,4085,9699,4080,9697,4076,9695,4071,9694,4066,9695,4060,9698,4055,9702,4048,9708,4040,9716,4032,9723,4026,9730,4022,9735,4019,9740,4016,9745,4015,9749,4015,9754,4015,9757,4017,9761,4019,9765,4022,9770,4025,9775,4069,9841,4294,10184,4551,10576,4551,10576,4551,10576,3946,10184,3744,10053,3739,10050,3735,10048,3731,10046,3727,10044,3720,10045,3716,10045,3711,10047,3706,10051,3702,10054,3696,10060,3680,10076,3674,10083,3665,10095,3663,10100,3664,10106,3664,10111,3667,10116,3673,10121,3678,10126,3687,10132,3698,10140,3767,10184,4593,10712,4597,10715,4601,10717,4604,10717,4607,10719,4610,10720,4616,10721,4620,10720,4622,10718,4625,10717,4629,10716,4633,10714,4641,10708,4646,10704,4650,10700,4655,10696,4668,10683,4674,10676,4679,10671,4683,10665,4685,10660,4687,10655,4688,10650,4689,10646xm5207,10131l5206,10124,5197,10108,5181,10090,5174,10083,5166,10075,5146,10057,5141,10054,5132,10050,5128,10049,5121,10049,5118,10050,4921,10247,4638,9965,4806,9798,4807,9795,4807,9788,4807,9784,4803,9776,4799,9771,4783,9753,4768,9738,4749,9721,4743,9717,4735,9713,4731,9712,4727,9711,4723,9711,4721,9713,4554,9880,4306,9632,4500,9437,4502,9435,4502,9428,4500,9424,4496,9415,4487,9403,4476,9391,4461,9376,4447,9364,4441,9359,4436,9355,4427,9350,4423,9349,4416,9349,4413,9350,4171,9592,4169,9600,4170,9612,4172,9621,4177,9631,4185,9642,4196,9653,4900,10358,4911,10368,4922,10376,4932,10381,4941,10383,4953,10384,4961,10382,5206,10137,5207,10135,5207,10131xm5646,9690l5646,9687,5645,9684,5643,9681,5640,9677,5634,9671,5629,9667,5622,9662,5616,9658,5584,9638,5398,9527,5380,9516,5348,9497,5330,9487,5313,9478,5297,9470,5282,9462,5267,9455,5253,9449,5239,9444,5225,9439,5213,9436,5200,9433,5193,9431,5188,9431,5177,9429,5166,9429,5155,9430,5145,9431,5149,9414,5152,9397,5154,9380,5154,9362,5154,9345,5151,9327,5148,9308,5142,9290,5136,9272,5128,9253,5118,9234,5106,9215,5093,9196,5078,9177,5061,9157,5056,9153,5056,9368,5055,9382,5051,9397,5046,9411,5038,9426,5028,9439,5017,9452,4952,9516,4686,9250,4742,9195,4751,9186,4760,9178,4768,9171,4775,9165,4784,9158,4793,9153,4803,9150,4825,9144,4847,9142,4869,9145,4892,9152,4914,9163,4937,9178,4960,9196,4984,9218,4997,9232,5009,9247,5021,9262,5031,9277,5039,9292,5046,9307,5051,9323,5054,9338,5056,9353,5056,9368,5056,9153,5046,9142,5042,9138,5021,9118,5001,9100,4980,9084,4960,9070,4939,9058,4919,9048,4898,9039,4877,9033,4857,9028,4837,9025,4817,9025,4797,9026,4778,9029,4759,9035,4740,9042,4722,9052,4714,9057,4705,9063,4696,9070,4689,9076,4681,9083,4673,9091,4663,9100,4611,9152,4559,9205,4553,9210,4550,9219,4551,9230,4554,9240,4559,9250,4566,9260,4577,9272,5311,10006,5315,10009,5318,10010,5322,10011,5325,10012,5329,10010,5334,10009,5338,10007,5343,10004,5348,10001,5354,9996,5360,9990,5367,9983,5372,9978,5375,9973,5378,9967,5380,9963,5381,9959,5382,9955,5382,9951,5381,9948,5379,9944,5377,9941,5037,9601,5081,9557,5093,9547,5105,9539,5117,9533,5130,9529,5144,9528,5158,9527,5173,9528,5188,9531,5204,9536,5220,9541,5237,9548,5254,9557,5272,9566,5291,9576,5310,9587,5329,9599,5561,9739,5567,9743,5572,9746,5577,9748,5581,9750,5585,9750,5590,9750,5595,9749,5600,9747,5604,9743,5609,9740,5615,9735,5622,9729,5629,9721,5635,9714,5643,9704,5645,9699,5646,9690xm5918,9355l5915,9329,5910,9302,5902,9275,5891,9248,5878,9220,5861,9192,5841,9164,5818,9136,5791,9109,5768,9087,5745,9067,5722,9050,5700,9036,5678,9025,5657,9016,5635,9008,5615,9002,5594,8998,5574,8996,5554,8994,5534,8994,5515,8995,5496,8997,5478,8999,5459,9001,5405,9010,5370,9014,5352,9015,5335,9015,5318,9014,5301,9012,5284,9009,5267,9004,5250,8998,5234,8989,5217,8979,5201,8966,5184,8950,5173,8939,5163,8927,5154,8915,5146,8903,5139,8890,5134,8878,5130,8865,5126,8853,5125,8841,5124,8829,5125,8816,5128,8804,5132,8792,5138,8781,5146,8770,5155,8760,5166,8749,5178,8741,5191,8734,5204,8728,5217,8724,5230,8721,5242,8719,5254,8717,5265,8716,5295,8715,5306,8715,5314,8713,5319,8708,5319,8706,5318,8699,5317,8696,5306,8681,5296,8669,5268,8641,5245,8622,5238,8618,5224,8613,5218,8612,5208,8612,5194,8613,5184,8615,5173,8617,5151,8622,5140,8626,5129,8631,5118,8636,5107,8641,5097,8648,5088,8654,5078,8662,5070,8670,5055,8687,5042,8704,5032,8723,5024,8743,5018,8764,5015,8786,5014,8808,5017,8831,5021,8854,5028,8878,5038,8903,5050,8927,5065,8952,5083,8977,5104,9002,5127,9027,5151,9050,5174,9069,5197,9086,5219,9099,5241,9111,5263,9121,5284,9129,5305,9135,5325,9139,5345,9142,5365,9143,5385,9144,5404,9143,5423,9142,5442,9140,5460,9137,5532,9126,5549,9125,5567,9124,5583,9123,5600,9124,5617,9126,5634,9130,5651,9135,5667,9141,5684,9149,5701,9160,5718,9173,5734,9189,5749,9204,5762,9220,5773,9235,5783,9251,5791,9267,5797,9282,5802,9297,5804,9312,5806,9327,5806,9341,5804,9355,5800,9368,5795,9381,5788,9394,5780,9406,5770,9417,5756,9430,5741,9441,5725,9449,5710,9455,5694,9460,5679,9464,5664,9468,5650,9470,5637,9471,5624,9472,5613,9472,5589,9472,5580,9473,5575,9479,5574,9481,5574,9487,5575,9491,5580,9500,5584,9506,5602,9526,5620,9544,5629,9552,5636,9558,5643,9563,5652,9570,5661,9573,5676,9578,5688,9578,5713,9577,5725,9575,5750,9570,5763,9566,5777,9561,5790,9555,5804,9549,5818,9541,5831,9531,5844,9521,5857,9509,5873,9491,5887,9471,5899,9450,5908,9428,5914,9404,5917,9380,5918,9355xm6165,9172l6165,9169,6162,9161,6159,9158,6156,9155,5395,8394,5392,8391,5385,8389,5381,8388,5377,8389,5369,8392,5363,8395,5358,8399,5352,8404,5340,8416,5332,8426,5329,8432,5326,8440,5325,8445,5325,8448,5327,8455,5330,8459,6094,9223,6097,9226,6104,9229,6108,9229,6112,9228,6116,9227,6126,9222,6137,9213,6150,9201,6154,9195,6158,9190,6161,9185,6163,9180,6164,9176,6165,9172xm6454,8883l6453,8880,6451,8873,6448,8869,5760,8181,5901,8041,5902,8038,5902,8034,5901,8027,5896,8018,5892,8012,5876,7994,5868,7986,5860,7978,5840,7961,5835,7957,5825,7951,5818,7950,5814,7950,5812,7952,5465,8298,5463,8301,5464,8304,5464,8308,5465,8312,5470,8321,5474,8327,5479,8333,5485,8340,5491,8347,5507,8363,5514,8369,5532,8383,5541,8387,5544,8389,5548,8389,5551,8389,5554,8388,5694,8247,6382,8935,6386,8938,6393,8940,6396,8940,6400,8939,6405,8938,6415,8933,6426,8925,6438,8912,6446,8901,6450,8896,6451,8892,6452,8887,6454,8883xm6834,8503l6833,8500,6831,8493,6828,8489,6534,8195,6495,8122,6305,7756,6228,7610,6217,7589,6212,7583,6207,7577,6202,7574,6192,7572,6187,7574,6181,7578,6175,7582,6167,7589,6151,7605,6146,7611,6139,7621,6137,7625,6136,7629,6135,7633,6135,7637,6140,7650,6144,7655,6303,7952,6352,8039,6404,8126,6403,8127,6225,8026,6152,7986,6004,7907,5925,7864,5916,7861,5912,7860,5903,7861,5899,7862,5895,7865,5884,7873,5877,7879,5861,7895,5846,7913,5845,7918,5847,7928,5850,7933,5856,7937,5862,7943,5883,7955,5956,7993,6322,8184,6468,8261,6763,8555,6766,8557,6773,8560,6776,8560,6780,8559,6785,8558,6795,8553,6805,8545,6818,8532,6823,8526,6826,8522,6831,8512,6832,8507,6834,8503xm7514,7761l7514,7724,7508,7684,7497,7644,7482,7603,7462,7560,7438,7516,7409,7472,7399,7459,7399,7734,7395,7760,7386,7786,7372,7809,7353,7832,7330,7851,7307,7866,7282,7875,7257,7880,7230,7881,7203,7878,7174,7871,7145,7860,7115,7846,7084,7828,7052,7808,7020,7784,6987,7757,6953,7728,6919,7696,6884,7662,6854,7631,6825,7599,6798,7567,6772,7535,6749,7503,6729,7471,6712,7440,6698,7409,6687,7379,6680,7350,6677,7322,6677,7294,6681,7267,6690,7242,6704,7219,6723,7197,6745,7178,6768,7163,6792,7154,6818,7149,6845,7148,6873,7151,6901,7158,6931,7168,6961,7183,6992,7200,7023,7220,7056,7244,7088,7270,7121,7298,7155,7329,7188,7361,7219,7394,7248,7426,7276,7458,7302,7491,7325,7523,7346,7555,7363,7586,7377,7617,7388,7647,7396,7677,7399,7706,7399,7734,7399,7459,7375,7426,7338,7379,7296,7332,7250,7285,7203,7239,7156,7197,7111,7160,7095,7148,7067,7127,7024,7099,6982,7076,6941,7057,6902,7043,6864,7033,6828,7029,6793,7029,6759,7034,6726,7043,6695,7058,6665,7078,6637,7103,6612,7132,6591,7163,6577,7196,6567,7230,6563,7267,6564,7304,6569,7343,6579,7383,6595,7425,6614,7467,6638,7511,6667,7555,6700,7601,6737,7647,6778,7693,6822,7739,6871,7786,6918,7828,6964,7866,7008,7899,7052,7928,7094,7952,7134,7971,7173,7985,7211,7995,7248,8000,7283,8000,7318,7995,7351,7986,7382,7971,7412,7951,7440,7926,7466,7897,7476,7881,7486,7865,7501,7832,7510,7798,7514,7761xm7816,7521l7816,7517,7813,7509,7811,7507,7479,7175,7651,7002,7652,6999,7651,6992,7650,6988,7648,6983,7646,6979,7642,6973,7626,6955,7610,6938,7590,6921,7585,6918,7577,6914,7573,6913,7569,6913,7566,6914,7564,6915,7391,7087,7123,6819,7305,6636,7306,6634,7306,6630,7305,6623,7301,6614,7297,6608,7280,6589,7272,6581,7265,6573,7245,6556,7229,6547,7222,6546,7218,6546,7216,6547,6987,6777,6984,6785,6985,6796,6988,6806,6993,6816,7000,6827,7011,6838,7745,7572,7748,7574,7751,7576,7756,7578,7759,7578,7763,7576,7767,7576,7772,7573,7777,7570,7782,7567,7788,7562,7801,7550,7806,7544,7809,7539,7812,7533,7814,7529,7815,7525,7816,7521xm8351,6985l8351,6982,8349,6975,8346,6971,8343,6968,7582,6207,7578,6205,7571,6202,7568,6202,7563,6203,7559,6204,7550,6209,7539,6217,7527,6229,7522,6235,7519,6240,7514,6250,7512,6254,7511,6258,7511,6262,7514,6269,7516,6273,8280,7037,8284,7040,8291,7042,8294,7043,8298,7041,8303,7040,8307,7038,8313,7035,8318,7032,8323,7027,8336,7014,8344,7003,8347,6998,8349,6994,8350,6989,8351,6985xm8711,6552l8711,6536,8710,6519,8707,6501,8703,6484,8698,6467,8691,6449,8683,6431,8674,6413,8663,6394,8651,6376,8638,6357,8623,6339,8607,6320,8600,6313,8600,6518,8599,6532,8597,6546,8594,6558,8589,6571,8582,6583,8574,6595,8563,6606,8468,6701,8190,6423,8268,6345,8274,6339,8284,6331,8299,6319,8314,6309,8329,6302,8344,6298,8359,6296,8375,6295,8391,6297,8407,6300,8423,6305,8440,6312,8457,6321,8473,6332,8491,6345,8508,6360,8526,6377,8541,6393,8555,6409,8567,6426,8576,6442,8584,6458,8591,6473,8595,6488,8598,6503,8600,6518,8600,6313,8589,6301,8582,6295,8568,6282,8548,6265,8528,6249,8507,6235,8487,6223,8467,6213,8447,6204,8443,6202,8428,6197,8409,6192,8391,6189,8373,6187,8356,6187,8339,6188,8324,6192,8310,6196,8296,6202,8298,6189,8299,6175,8298,6160,8296,6146,8293,6131,8289,6116,8284,6101,8278,6086,8271,6071,8263,6057,8253,6042,8243,6027,8232,6012,8220,5998,8213,5990,8213,6186,8213,6200,8211,6213,8207,6226,8201,6239,8192,6252,8181,6265,8106,6339,7851,6084,7918,6016,7932,6003,7946,5993,7959,5985,7972,5979,7985,5976,7998,5974,8011,5974,8024,5976,8038,5980,8052,5985,8066,5992,8080,6000,8094,6010,8108,6021,8122,6033,8137,6047,8149,6060,8161,6073,8171,6087,8181,6101,8190,6116,8198,6130,8204,6144,8208,6158,8211,6172,8213,6186,8213,5990,8207,5983,8199,5974,8194,5969,8170,5947,8147,5927,8123,5909,8100,5894,8076,5882,8054,5872,8031,5864,8009,5860,7987,5858,7965,5858,7944,5862,7922,5868,7901,5877,7880,5890,7858,5906,7836,5927,7778,5985,7719,6045,7716,6053,7717,6064,7720,6074,7725,6084,7732,6095,7743,6106,8447,6810,8459,6821,8469,6829,8479,6833,8488,6835,8500,6837,8509,6834,8642,6701,8643,6700,8656,6686,8668,6672,8678,6658,8686,6644,8693,6630,8699,6615,8704,6600,8707,6584,8710,6568,8711,6552xm9282,6060l9281,6056,9280,6051,9277,6045,9272,6040,9266,6034,9247,6022,9151,5961,8867,5782,8867,5894,8695,6066,8431,5655,8386,5587,8387,5587,8387,5586,8867,5894,8867,5782,8557,5586,8348,5453,8337,5447,8332,5446,8327,5445,8323,5445,8317,5447,8312,5449,8307,5452,8301,5456,8295,5461,8288,5468,8272,5484,8266,5490,8262,5495,8258,5501,8255,5506,8253,5511,8252,5516,8251,5520,8253,5525,8254,5530,8257,5535,8260,5540,8304,5609,8592,6066,8653,6163,8828,6439,8835,6451,8841,6458,8846,6464,8851,6470,8857,6473,8862,6474,8867,6475,8872,6474,8878,6470,8883,6466,8890,6461,8897,6453,8904,6446,8909,6440,8913,6435,8917,6430,8919,6425,8919,6420,8920,6416,8920,6412,8918,6408,8917,6404,8915,6400,8912,6396,8874,6338,8762,6166,8862,6066,8967,5961,9202,6111,9207,6113,9211,6115,9218,6118,9222,6118,9225,6116,9230,6116,9234,6114,9240,6109,9245,6105,9251,6099,9259,6091,9267,6083,9273,6077,9277,6071,9281,6066,9282,6060xm9590,5640l9588,5601,9581,5561,9569,5519,9552,5476,9529,5432,9502,5386,9478,5352,9478,5603,9477,5631,9472,5657,9464,5683,9451,5707,9433,5732,9411,5756,9344,5823,8729,5208,8796,5142,8822,5119,8848,5101,8875,5088,8902,5081,8930,5078,8959,5078,8989,5082,9019,5090,9050,5101,9081,5116,9113,5133,9145,5154,9178,5179,9210,5205,9242,5233,9274,5264,9313,5304,9347,5342,9377,5379,9403,5414,9425,5448,9443,5482,9458,5514,9468,5545,9475,5575,9478,5603,9478,5352,9469,5339,9431,5291,9388,5241,9339,5191,9295,5148,9251,5110,9210,5078,9207,5076,9164,5046,9121,5021,9079,5000,9038,4983,8998,4971,8959,4963,8920,4960,8883,4962,8847,4969,8812,4980,8778,4998,8745,5021,8713,5051,8601,5162,8595,5168,8592,5177,8594,5188,8596,5197,8601,5207,8609,5218,8619,5230,9324,5934,9335,5944,9346,5952,9356,5957,9365,5959,9376,5961,9385,5958,9495,5848,9517,5823,9524,5816,9548,5783,9566,5749,9579,5714,9587,5678,9590,5640xm10215,5128l10213,5123,10212,5119,10209,5113,10204,5108,10198,5102,10190,5097,10179,5090,10083,5028,9799,4849,9799,4962,9627,5133,9539,4997,9363,4723,9319,4655,9319,4655,9319,4654,9319,4654,9799,4962,9799,4849,9490,4654,9280,4521,9269,4515,9264,4514,9259,4513,9255,4513,9250,4515,9244,4516,9239,4519,9227,4529,9205,4551,9198,4557,9194,4563,9190,4569,9187,4574,9186,4579,9184,4584,9183,4588,9185,4593,9186,4598,9189,4603,9192,4608,9221,4655,9280,4746,9524,5134,9556,5184,9760,5507,9767,5518,9773,5526,9778,5532,9783,5538,9789,5541,9799,5543,9804,5542,9810,5538,9815,5534,9822,5528,9836,5514,9841,5508,9849,5498,9851,5493,9851,5488,9852,5484,9852,5480,9850,5476,9847,5468,9844,5464,9695,5234,9795,5133,9900,5028,10134,5178,10139,5181,10143,5183,10147,5184,10150,5185,10154,5186,10158,5184,10162,5184,10166,5182,10172,5177,10177,5173,10183,5167,10199,5151,10205,5144,10209,5139,10213,5134,10215,5128xm10654,4679l10652,4666,10650,4659,10643,4644,10636,4636,10628,4628,9896,3896,9893,3894,9886,3892,9882,3891,9873,3892,9869,3895,9864,3898,9859,3902,9853,3907,9841,3919,9836,3925,9833,3930,9829,3934,9827,3939,9825,3948,9826,3952,9829,3959,9831,3962,10262,4394,10464,4593,10464,4594,10388,4554,10274,4495,10074,4395,9843,4280,9689,4202,9666,4191,9646,4183,9634,4178,9623,4176,9614,4175,9606,4175,9597,4176,9583,4182,9576,4187,9529,4234,9527,4244,9528,4256,9530,4266,9535,4276,9543,4288,9554,4300,10283,5029,10288,5034,10296,5037,10300,5037,10304,5036,10308,5035,10318,5030,10328,5022,10341,5009,10346,5003,10349,4998,10352,4993,10354,4989,10355,4984,10356,4980,10356,4977,10353,4969,10351,4966,9803,4418,9689,4307,9690,4306,9737,4332,9835,4384,9958,4445,10333,4631,10483,4706,10512,4720,10551,4737,10564,4740,10574,4741,10585,4742,10594,4742,10601,4738,10608,4736,10616,4731,10648,4699,10651,4695,10654,4684,10654,4679xe" filled="true" fillcolor="#ffc00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04" w:top="1220" w:bottom="1100" w:left="1500" w:right="24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1966"/>
        <w:gridCol w:w="1305"/>
        <w:gridCol w:w="1308"/>
        <w:gridCol w:w="1363"/>
        <w:gridCol w:w="1318"/>
        <w:gridCol w:w="717"/>
        <w:gridCol w:w="710"/>
        <w:gridCol w:w="684"/>
      </w:tblGrid>
      <w:tr>
        <w:trPr>
          <w:trHeight w:val="453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E-publication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Very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often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Often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Occasionally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Never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75"/>
              <w:jc w:val="center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S.D.</w:t>
            </w:r>
          </w:p>
        </w:tc>
        <w:tc>
          <w:tcPr>
            <w:tcW w:w="6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CHEMLIST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49 (3.5%)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169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(12.0%)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201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(14.3%)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984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(70.1%)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1.49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.837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Helecon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68 (4.8%)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(9.3%)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217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(15.5%)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988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(70.4%)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1.49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.852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OARE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86 (6.1%)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117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(8.3%)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(14.3%)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1000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(71.3%)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1.49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.886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559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96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Pop line</w:t>
            </w:r>
          </w:p>
        </w:tc>
        <w:tc>
          <w:tcPr>
            <w:tcW w:w="130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74 (5.3%)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124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(8.8%)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220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(15.7%)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985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(70.2%)</w:t>
            </w:r>
          </w:p>
        </w:tc>
        <w:tc>
          <w:tcPr>
            <w:tcW w:w="717" w:type="dxa"/>
          </w:tcPr>
          <w:p>
            <w:pPr>
              <w:pStyle w:val="TableParagraph"/>
              <w:spacing w:line="249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1.49</w:t>
            </w:r>
          </w:p>
        </w:tc>
        <w:tc>
          <w:tcPr>
            <w:tcW w:w="71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.862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7" w:hRule="atLeast"/>
        </w:trPr>
        <w:tc>
          <w:tcPr>
            <w:tcW w:w="559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966" w:type="dxa"/>
          </w:tcPr>
          <w:p>
            <w:pPr>
              <w:pStyle w:val="TableParagraph"/>
              <w:ind w:left="107" w:right="700"/>
              <w:rPr>
                <w:sz w:val="22"/>
              </w:rPr>
            </w:pPr>
            <w:r>
              <w:rPr>
                <w:spacing w:val="-1"/>
                <w:sz w:val="22"/>
              </w:rPr>
              <w:t>PROQUEST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DIRECT</w:t>
            </w:r>
          </w:p>
        </w:tc>
        <w:tc>
          <w:tcPr>
            <w:tcW w:w="130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73 (5.2%)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134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(9.6%)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204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(14.5%)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992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(70.7%)</w:t>
            </w:r>
          </w:p>
        </w:tc>
        <w:tc>
          <w:tcPr>
            <w:tcW w:w="717" w:type="dxa"/>
          </w:tcPr>
          <w:p>
            <w:pPr>
              <w:pStyle w:val="TableParagraph"/>
              <w:spacing w:line="249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1.49</w:t>
            </w:r>
          </w:p>
        </w:tc>
        <w:tc>
          <w:tcPr>
            <w:tcW w:w="71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.868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EEBO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45 (3.2%)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162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(11.5%)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201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(14.3%)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995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(70.9%)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1.47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.820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966" w:type="dxa"/>
          </w:tcPr>
          <w:p>
            <w:pPr>
              <w:pStyle w:val="TableParagraph"/>
              <w:spacing w:line="242" w:lineRule="auto"/>
              <w:ind w:left="107" w:right="725"/>
              <w:rPr>
                <w:sz w:val="22"/>
              </w:rPr>
            </w:pPr>
            <w:r>
              <w:rPr>
                <w:spacing w:val="-1"/>
                <w:sz w:val="22"/>
              </w:rPr>
              <w:t>HIGHWIRE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ARCHIVE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61 (4.3%)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139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(9.9%)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199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(14.2%)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1004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(71.6%)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1.47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.842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7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QUESTIA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54 (3.8%)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142</w:t>
            </w: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(10.1%)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(15.4%)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991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(70.6%)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1.47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.826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AMICO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52 (3.7%)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136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(9.7%)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221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(15.8%)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994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(70.8%)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1.46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.816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Zentralblatt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math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46 (3.3%)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122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(8.7%)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215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(15.3%)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6" w:lineRule="exact"/>
              <w:ind w:left="109"/>
              <w:rPr>
                <w:sz w:val="22"/>
              </w:rPr>
            </w:pPr>
            <w:r>
              <w:rPr>
                <w:sz w:val="22"/>
              </w:rPr>
              <w:t>1020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(72.7%)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1.43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.785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5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Silver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platter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33 (2.4%)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142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(10.1%)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213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(15.2%)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6" w:lineRule="exact"/>
              <w:ind w:left="109"/>
              <w:rPr>
                <w:sz w:val="22"/>
              </w:rPr>
            </w:pPr>
            <w:r>
              <w:rPr>
                <w:sz w:val="22"/>
              </w:rPr>
              <w:t>1015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(72.3%)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1.42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.767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7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96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SOURCE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OECD</w:t>
            </w:r>
          </w:p>
        </w:tc>
        <w:tc>
          <w:tcPr>
            <w:tcW w:w="130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32 (2.3%)</w:t>
            </w:r>
          </w:p>
        </w:tc>
        <w:tc>
          <w:tcPr>
            <w:tcW w:w="130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129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(9.2%)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208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(14.8%)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1034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(73.7%)</w:t>
            </w:r>
          </w:p>
        </w:tc>
        <w:tc>
          <w:tcPr>
            <w:tcW w:w="717" w:type="dxa"/>
          </w:tcPr>
          <w:p>
            <w:pPr>
              <w:pStyle w:val="TableParagraph"/>
              <w:spacing w:line="247" w:lineRule="exact"/>
              <w:ind w:left="91" w:right="190"/>
              <w:jc w:val="center"/>
              <w:rPr>
                <w:sz w:val="22"/>
              </w:rPr>
            </w:pPr>
            <w:r>
              <w:rPr>
                <w:sz w:val="22"/>
              </w:rPr>
              <w:t>1.40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.749</w:t>
            </w:r>
          </w:p>
        </w:tc>
        <w:tc>
          <w:tcPr>
            <w:tcW w:w="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ind w:left="804"/>
        <w:jc w:val="both"/>
      </w:pPr>
      <w:r>
        <w:rPr/>
        <w:pict>
          <v:shape style="position:absolute;margin-left:151.350006pt;margin-top:-25.165892pt;width:131pt;height:125.6pt;mso-position-horizontal-relative:page;mso-position-vertical-relative:paragraph;z-index:-21788672" coordorigin="3027,-503" coordsize="2620,2512" path="m4155,1651l4154,1644,4153,1638,4150,1631,4147,1623,4143,1616,4136,1608,4129,1600,4094,1565,3397,868,3394,866,3387,863,3382,863,3378,863,3374,864,3369,866,3364,870,3359,873,3353,878,3341,890,3336,896,3333,901,3329,906,3327,910,3326,915,3325,920,3326,924,3328,927,3329,931,3331,934,3787,1390,3965,1565,3964,1565,3908,1536,3889,1526,3832,1497,3794,1477,3734,1446,3652,1405,3397,1278,3177,1168,3166,1163,3156,1158,3146,1154,3134,1150,3124,1147,3115,1146,3106,1146,3098,1147,3091,1150,3084,1154,3076,1159,3069,1167,3037,1199,3030,1206,3027,1215,3028,1228,3031,1238,3036,1248,3043,1259,3054,1271,3783,2000,3786,2003,3789,2005,3793,2007,3797,2008,3800,2009,3804,2007,3808,2007,3813,2005,3818,2002,3823,1998,3829,1994,3835,1987,3842,1981,3846,1975,3850,1970,3853,1965,3855,1960,3855,1956,3857,1952,3857,1948,3855,1944,3854,1940,3852,1938,3327,1413,3304,1390,3190,1279,3190,1278,3214,1291,3262,1317,3336,1355,3998,1685,4012,1692,4025,1698,4052,1708,4065,1711,4075,1712,4085,1714,4095,1713,4101,1710,4109,1708,4116,1703,4123,1696,4130,1688,4148,1671,4151,1667,4153,1661,4154,1656,4155,1651xm4361,1448l4361,1444,4358,1437,4356,1434,4353,1431,3592,669,3588,667,3581,664,3578,664,3573,665,3569,666,3560,671,3555,674,3549,679,3537,691,3529,702,3523,712,3522,716,3521,720,3521,724,3524,731,3526,735,4290,1499,4294,1502,4301,1504,4304,1505,4308,1503,4313,1502,4317,1500,4322,1497,4327,1494,4333,1489,4346,1476,4354,1466,4357,1460,4359,1456,4360,1451,4361,1448xm4689,1118l4688,1113,4686,1108,4684,1103,4681,1098,4649,1048,4398,656,4152,272,4108,203,4101,192,4095,183,4085,171,4080,169,4076,167,4071,166,4066,167,4060,170,4055,174,4048,180,4040,188,4032,195,4026,202,4022,207,4019,212,4016,217,4015,221,4015,226,4015,229,4017,233,4019,237,4022,242,4025,247,4069,314,4294,656,4551,1048,4551,1048,4551,1048,3946,656,3744,525,3739,522,3735,520,3731,518,3727,516,3720,517,3716,517,3711,519,3706,523,3702,526,3696,532,3680,548,3674,555,3665,567,3663,572,3664,578,3664,583,3667,588,3673,593,3678,598,3687,604,3698,612,3767,656,4593,1184,4597,1187,4601,1189,4604,1189,4607,1191,4610,1192,4616,1193,4620,1192,4622,1190,4625,1189,4629,1188,4633,1186,4641,1180,4646,1176,4650,1172,4655,1168,4668,1155,4674,1148,4679,1143,4683,1137,4685,1132,4687,1127,4688,1122,4689,1118xm5207,603l5206,596,5197,580,5181,562,5174,555,5166,547,5146,529,5141,526,5132,522,5128,521,5121,521,5118,522,4921,719,4638,437,4806,270,4807,267,4807,260,4807,256,4803,248,4799,243,4783,225,4768,210,4749,193,4743,189,4735,185,4731,184,4727,183,4723,183,4721,185,4554,352,4306,104,4500,-91,4502,-93,4502,-100,4500,-104,4496,-113,4487,-125,4476,-137,4461,-152,4447,-164,4441,-169,4436,-173,4427,-178,4423,-179,4416,-179,4413,-178,4171,64,4169,72,4170,84,4172,93,4177,103,4185,114,4196,125,4900,830,4911,840,4922,848,4932,853,4941,855,4953,856,4961,854,5206,609,5207,607,5207,603xm5646,162l5646,159,5645,156,5643,153,5640,149,5634,143,5629,139,5622,134,5616,130,5584,110,5398,-1,5380,-12,5348,-31,5330,-40,5313,-50,5297,-58,5282,-66,5267,-73,5253,-79,5239,-84,5225,-89,5213,-92,5200,-95,5193,-97,5188,-97,5177,-98,5166,-99,5155,-98,5145,-97,5149,-114,5152,-131,5154,-148,5154,-166,5154,-183,5151,-201,5148,-219,5142,-238,5136,-256,5128,-275,5118,-294,5106,-313,5093,-332,5078,-351,5061,-371,5056,-375,5056,-160,5055,-145,5051,-131,5046,-117,5038,-102,5028,-89,5017,-76,4952,-12,4686,-278,4742,-333,4751,-342,4760,-350,4768,-357,4775,-363,4784,-370,4793,-375,4803,-378,4825,-384,4847,-386,4869,-383,4892,-376,4914,-364,4937,-350,4960,-332,4984,-310,4997,-296,5009,-281,5021,-266,5031,-251,5039,-236,5046,-220,5051,-205,5054,-190,5056,-175,5056,-160,5056,-375,5046,-386,5042,-390,5021,-410,5001,-428,4980,-444,4960,-458,4939,-470,4919,-480,4898,-489,4877,-495,4857,-500,4837,-503,4817,-503,4797,-502,4778,-499,4759,-493,4740,-486,4722,-476,4714,-471,4705,-465,4696,-458,4689,-452,4681,-445,4673,-437,4663,-428,4611,-376,4559,-323,4553,-318,4550,-309,4551,-298,4554,-288,4559,-278,4566,-268,4577,-256,5311,478,5315,481,5318,482,5322,483,5325,484,5329,482,5334,481,5338,479,5343,476,5348,473,5354,468,5360,462,5367,455,5372,450,5375,445,5378,439,5380,435,5381,431,5382,427,5382,423,5381,420,5379,416,5377,413,5037,73,5081,29,5093,19,5105,11,5117,5,5130,1,5144,0,5158,-1,5173,1,5188,3,5204,8,5220,13,5237,20,5254,29,5272,38,5291,48,5310,59,5329,71,5561,211,5567,215,5572,218,5577,220,5581,222,5585,222,5590,222,5595,221,5600,219,5604,215,5609,212,5615,207,5622,201,5629,193,5635,186,5643,176,5645,171,5646,16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50.720016pt;margin-top:-281.836914pt;width:282pt;height:284.350pt;mso-position-horizontal-relative:page;mso-position-vertical-relative:paragraph;z-index:-21788160" coordorigin="5014,-5637" coordsize="5640,5687" path="m5918,-173l5915,-199,5910,-226,5902,-253,5891,-280,5878,-308,5861,-336,5841,-364,5818,-391,5791,-419,5768,-441,5745,-461,5722,-478,5700,-492,5678,-503,5657,-512,5635,-520,5615,-526,5594,-530,5574,-532,5554,-533,5534,-534,5515,-533,5496,-531,5478,-529,5459,-527,5405,-518,5370,-514,5352,-513,5335,-513,5318,-514,5301,-516,5284,-519,5267,-524,5250,-530,5234,-539,5217,-549,5201,-562,5184,-578,5173,-589,5163,-601,5154,-613,5146,-625,5139,-638,5134,-650,5130,-663,5126,-675,5125,-687,5124,-699,5125,-712,5128,-724,5132,-736,5138,-747,5146,-758,5155,-768,5166,-779,5178,-787,5191,-794,5204,-800,5217,-804,5230,-807,5242,-809,5254,-811,5265,-812,5295,-813,5306,-813,5314,-815,5319,-820,5319,-822,5318,-829,5317,-832,5306,-847,5296,-859,5268,-887,5245,-906,5238,-910,5224,-915,5218,-916,5208,-916,5194,-915,5184,-913,5173,-911,5151,-906,5140,-902,5129,-897,5118,-892,5107,-887,5097,-880,5088,-873,5078,-866,5070,-858,5055,-841,5042,-824,5032,-805,5024,-785,5018,-764,5015,-742,5014,-720,5017,-697,5021,-673,5028,-650,5038,-625,5050,-601,5065,-576,5083,-551,5104,-526,5127,-501,5151,-478,5174,-459,5197,-442,5219,-429,5241,-417,5263,-407,5284,-399,5305,-393,5325,-389,5345,-386,5365,-385,5385,-384,5404,-385,5423,-386,5442,-388,5460,-391,5532,-402,5549,-403,5567,-404,5583,-405,5600,-404,5617,-402,5634,-398,5651,-393,5667,-387,5684,-379,5701,-368,5718,-355,5734,-339,5749,-324,5762,-308,5773,-292,5783,-277,5791,-261,5797,-246,5802,-231,5804,-216,5806,-201,5806,-187,5804,-173,5800,-160,5795,-146,5788,-134,5780,-122,5770,-111,5756,-98,5741,-87,5725,-79,5710,-73,5694,-68,5679,-63,5664,-60,5650,-58,5637,-57,5624,-56,5613,-56,5589,-56,5580,-55,5575,-49,5574,-47,5574,-41,5575,-37,5580,-28,5584,-22,5602,-2,5620,16,5629,24,5636,30,5643,35,5652,42,5661,45,5676,50,5688,50,5713,49,5725,47,5750,42,5763,38,5777,33,5790,28,5804,21,5818,13,5831,4,5844,-7,5857,-19,5873,-37,5887,-56,5899,-78,5908,-100,5914,-124,5917,-148,5918,-173xm6165,-356l6165,-359,6162,-367,6159,-370,6156,-373,5395,-1134,5392,-1137,5385,-1139,5381,-1140,5377,-1139,5369,-1136,5363,-1133,5358,-1129,5352,-1124,5340,-1112,5332,-1102,5329,-1096,5326,-1088,5325,-1083,5325,-1080,5327,-1073,5330,-1069,6094,-305,6097,-302,6104,-299,6108,-299,6112,-300,6116,-301,6126,-306,6137,-315,6150,-327,6154,-333,6158,-338,6161,-343,6163,-348,6164,-352,6165,-356xm6454,-645l6453,-648,6451,-655,6448,-659,5760,-1347,5901,-1487,5902,-1490,5902,-1494,5901,-1501,5896,-1510,5892,-1516,5876,-1534,5868,-1542,5860,-1550,5840,-1567,5835,-1571,5825,-1577,5818,-1578,5814,-1578,5812,-1576,5465,-1230,5463,-1227,5464,-1224,5464,-1220,5465,-1216,5470,-1207,5474,-1201,5479,-1195,5485,-1188,5491,-1181,5507,-1165,5514,-1159,5532,-1145,5541,-1141,5544,-1139,5548,-1139,5551,-1139,5554,-1140,5694,-1281,6382,-593,6386,-590,6393,-588,6396,-588,6400,-589,6405,-590,6415,-595,6426,-603,6438,-616,6446,-627,6450,-632,6451,-636,6452,-641,6454,-645xm6834,-1025l6833,-1028,6831,-1035,6828,-1039,6534,-1333,6495,-1406,6305,-1772,6228,-1918,6217,-1939,6212,-1945,6207,-1951,6202,-1954,6192,-1956,6187,-1954,6181,-1950,6175,-1946,6167,-1939,6151,-1923,6146,-1917,6139,-1907,6137,-1903,6136,-1899,6135,-1895,6135,-1891,6140,-1878,6144,-1873,6303,-1576,6352,-1489,6404,-1402,6403,-1401,6225,-1502,6152,-1542,6004,-1621,5925,-1664,5916,-1667,5912,-1668,5903,-1667,5899,-1666,5895,-1663,5884,-1655,5877,-1649,5861,-1633,5846,-1615,5845,-1610,5847,-1600,5850,-1595,5856,-1591,5862,-1585,5883,-1573,5956,-1535,6322,-1344,6468,-1267,6763,-973,6766,-971,6773,-968,6776,-968,6780,-969,6785,-970,6795,-975,6805,-983,6818,-996,6823,-1002,6826,-1006,6831,-1016,6832,-1021,6834,-1025xm7514,-1766l7514,-1804,7508,-1843,7497,-1884,7482,-1925,7462,-1968,7438,-2011,7409,-2056,7399,-2069,7399,-1794,7395,-1768,7386,-1742,7372,-1718,7353,-1696,7330,-1677,7307,-1662,7282,-1653,7257,-1648,7230,-1647,7203,-1650,7174,-1657,7145,-1668,7115,-1682,7084,-1699,7052,-1720,7020,-1744,6987,-1771,6953,-1800,6919,-1832,6884,-1866,6854,-1897,6825,-1929,6798,-1961,6772,-1993,6749,-2025,6729,-2057,6712,-2088,6698,-2119,6687,-2149,6680,-2178,6677,-2206,6677,-2234,6681,-2261,6690,-2286,6704,-2309,6723,-2331,6745,-2350,6768,-2365,6792,-2374,6818,-2379,6845,-2380,6873,-2377,6901,-2370,6931,-2360,6961,-2345,6992,-2328,7023,-2308,7056,-2284,7088,-2258,7121,-2229,7155,-2199,7188,-2167,7219,-2134,7248,-2102,7276,-2070,7302,-2037,7325,-2005,7346,-1973,7363,-1942,7377,-1911,7388,-1881,7396,-1851,7399,-1822,7399,-1794,7399,-2069,7375,-2102,7338,-2149,7296,-2195,7250,-2243,7203,-2289,7156,-2331,7111,-2368,7095,-2380,7067,-2401,7024,-2429,6982,-2452,6941,-2471,6902,-2485,6864,-2494,6828,-2499,6793,-2499,6759,-2494,6726,-2484,6695,-2470,6665,-2450,6637,-2425,6612,-2396,6591,-2365,6577,-2332,6567,-2298,6563,-2261,6564,-2224,6569,-2185,6579,-2145,6595,-2103,6614,-2061,6638,-2017,6667,-1973,6700,-1927,6737,-1881,6778,-1835,6822,-1789,6871,-1742,6918,-1700,6964,-1662,7008,-1629,7052,-1600,7094,-1576,7134,-1557,7173,-1543,7211,-1533,7248,-1528,7283,-1528,7318,-1533,7351,-1542,7382,-1557,7412,-1577,7440,-1602,7466,-1631,7476,-1647,7486,-1662,7501,-1695,7510,-1730,7514,-1766xm7816,-2007l7816,-2011,7813,-2019,7811,-2021,7479,-2353,7651,-2526,7652,-2529,7651,-2536,7650,-2540,7648,-2545,7646,-2549,7642,-2555,7626,-2573,7610,-2590,7590,-2607,7585,-2610,7577,-2614,7573,-2615,7569,-2615,7566,-2614,7564,-2613,7391,-2441,7123,-2709,7305,-2892,7306,-2894,7306,-2898,7305,-2905,7301,-2914,7297,-2920,7280,-2939,7272,-2947,7265,-2955,7245,-2972,7229,-2981,7222,-2982,7218,-2982,7216,-2981,6987,-2751,6984,-2743,6985,-2732,6988,-2722,6993,-2712,7000,-2701,7011,-2690,7745,-1956,7748,-1954,7751,-1952,7756,-1950,7759,-1950,7763,-1952,7767,-1952,7772,-1955,7777,-1958,7782,-1961,7788,-1966,7801,-1978,7806,-1984,7809,-1989,7812,-1995,7814,-1999,7815,-2003,7816,-2007xm8351,-2543l8351,-2546,8349,-2553,8346,-2557,8343,-2560,7582,-3321,7578,-3323,7571,-3326,7568,-3326,7563,-3325,7559,-3324,7550,-3319,7539,-3311,7527,-3299,7522,-3293,7519,-3288,7514,-3278,7512,-3274,7511,-3270,7511,-3266,7514,-3259,7516,-3255,8280,-2491,8284,-2488,8291,-2486,8294,-2485,8298,-2487,8303,-2488,8307,-2490,8313,-2493,8318,-2496,8323,-2501,8336,-2514,8344,-2525,8347,-2530,8349,-2534,8350,-2539,8351,-2543xm8711,-2976l8711,-2992,8710,-3009,8707,-3026,8703,-3044,8698,-3061,8691,-3079,8683,-3097,8674,-3115,8663,-3133,8651,-3152,8638,-3171,8623,-3189,8607,-3208,8600,-3215,8600,-3010,8599,-2996,8597,-2982,8594,-2970,8589,-2957,8582,-2945,8574,-2933,8563,-2922,8468,-2827,8190,-3105,8268,-3183,8274,-3189,8284,-3197,8299,-3209,8314,-3219,8329,-3226,8344,-3230,8359,-3232,8375,-3233,8391,-3231,8407,-3228,8423,-3223,8440,-3216,8457,-3207,8473,-3196,8491,-3183,8508,-3168,8526,-3151,8541,-3135,8555,-3118,8567,-3102,8576,-3086,8584,-3070,8591,-3055,8595,-3039,8598,-3025,8600,-3010,8600,-3215,8589,-3227,8582,-3233,8568,-3246,8548,-3263,8528,-3279,8507,-3293,8487,-3305,8467,-3315,8447,-3324,8443,-3326,8428,-3331,8409,-3336,8391,-3339,8373,-3341,8356,-3341,8339,-3340,8324,-3336,8310,-3332,8296,-3326,8298,-3339,8299,-3353,8298,-3368,8296,-3382,8293,-3397,8289,-3412,8284,-3427,8278,-3442,8271,-3457,8263,-3471,8253,-3486,8243,-3501,8232,-3516,8220,-3530,8213,-3538,8213,-3342,8213,-3328,8211,-3315,8207,-3302,8201,-3289,8192,-3276,8181,-3263,8106,-3189,7851,-3444,7918,-3512,7932,-3525,7946,-3535,7959,-3543,7972,-3549,7985,-3552,7998,-3554,8011,-3554,8024,-3552,8038,-3548,8052,-3543,8066,-3536,8080,-3528,8094,-3518,8108,-3507,8122,-3495,8137,-3481,8149,-3468,8161,-3455,8171,-3441,8181,-3427,8190,-3412,8198,-3398,8204,-3384,8208,-3370,8211,-3356,8213,-3342,8213,-3538,8207,-3545,8199,-3554,8194,-3559,8170,-3581,8147,-3601,8123,-3618,8100,-3634,8076,-3646,8054,-3656,8031,-3664,8009,-3668,7987,-3670,7965,-3669,7944,-3666,7922,-3660,7901,-3651,7880,-3638,7858,-3621,7836,-3601,7778,-3543,7719,-3483,7716,-3475,7717,-3464,7720,-3454,7725,-3444,7732,-3433,7743,-3422,8447,-2718,8459,-2707,8469,-2699,8479,-2695,8488,-2693,8500,-2691,8509,-2694,8642,-2827,8643,-2828,8656,-2842,8668,-2856,8678,-2870,8686,-2884,8693,-2898,8699,-2913,8704,-2928,8707,-2944,8710,-2960,8711,-2976xm9282,-3468l9281,-3472,9280,-3477,9277,-3483,9272,-3488,9266,-3494,9247,-3506,9151,-3567,8867,-3746,8867,-3634,8695,-3462,8431,-3873,8386,-3941,8387,-3941,8387,-3942,8867,-3634,8867,-3746,8557,-3942,8348,-4075,8337,-4081,8332,-4082,8327,-4083,8323,-4083,8317,-4081,8312,-4079,8307,-4076,8301,-4072,8295,-4067,8288,-4060,8272,-4044,8266,-4038,8262,-4033,8258,-4027,8255,-4022,8253,-4017,8252,-4012,8251,-4008,8253,-4003,8254,-3998,8257,-3993,8260,-3988,8304,-3919,8592,-3462,8653,-3365,8828,-3089,8835,-3077,8841,-3070,8846,-3064,8851,-3058,8857,-3055,8862,-3054,8867,-3053,8872,-3054,8878,-3058,8883,-3062,8890,-3067,8897,-3075,8904,-3082,8909,-3088,8913,-3093,8917,-3098,8919,-3103,8919,-3108,8920,-3112,8920,-3116,8918,-3120,8917,-3124,8915,-3128,8912,-3132,8874,-3190,8762,-3362,8862,-3462,8967,-3567,9202,-3417,9207,-3415,9211,-3413,9218,-3410,9222,-3410,9225,-3412,9230,-3412,9234,-3414,9240,-3419,9245,-3423,9251,-3429,9259,-3437,9267,-3445,9273,-3451,9277,-3457,9281,-3462,9282,-3468xm9590,-3888l9588,-3927,9581,-3967,9569,-4009,9552,-4052,9529,-4096,9502,-4142,9478,-4176,9478,-3925,9477,-3897,9472,-3871,9464,-3845,9451,-3820,9433,-3796,9411,-3772,9344,-3705,8729,-4320,8796,-4386,8822,-4409,8848,-4427,8875,-4440,8902,-4447,8930,-4450,8959,-4450,8989,-4446,9019,-4438,9050,-4427,9081,-4412,9113,-4395,9145,-4374,9178,-4349,9210,-4323,9242,-4295,9274,-4264,9313,-4224,9347,-4186,9377,-4149,9403,-4114,9425,-4080,9443,-4046,9458,-4014,9468,-3983,9475,-3953,9478,-3925,9478,-4176,9469,-4189,9431,-4237,9388,-4286,9339,-4337,9295,-4380,9251,-4418,9210,-4450,9207,-4452,9164,-4482,9121,-4507,9079,-4528,9038,-4545,8998,-4557,8959,-4565,8920,-4567,8883,-4566,8847,-4559,8812,-4548,8778,-4530,8745,-4507,8713,-4477,8601,-4366,8595,-4360,8592,-4351,8594,-4340,8596,-4331,8601,-4321,8609,-4310,8619,-4298,9324,-3594,9335,-3583,9346,-3576,9356,-3571,9365,-3569,9376,-3567,9385,-3570,9495,-3680,9517,-3705,9524,-3712,9548,-3745,9566,-3779,9579,-3814,9587,-3850,9590,-3888xm10215,-4400l10213,-4405,10212,-4409,10209,-4415,10204,-4420,10198,-4426,10190,-4431,10179,-4438,10083,-4500,9799,-4679,9799,-4566,9627,-4395,9539,-4531,9363,-4805,9319,-4873,9319,-4873,9319,-4874,9319,-4874,9799,-4566,9799,-4679,9490,-4874,9280,-5007,9269,-5013,9264,-5014,9259,-5015,9255,-5015,9250,-5013,9244,-5012,9239,-5009,9227,-4999,9205,-4977,9198,-4971,9194,-4965,9190,-4959,9187,-4954,9186,-4949,9184,-4944,9183,-4940,9185,-4935,9186,-4930,9189,-4925,9192,-4920,9221,-4873,9280,-4782,9524,-4394,9556,-4344,9760,-4021,9767,-4010,9773,-4002,9778,-3996,9783,-3990,9789,-3987,9799,-3985,9804,-3986,9810,-3990,9815,-3994,9822,-4000,9836,-4014,9841,-4020,9849,-4030,9851,-4035,9851,-4040,9852,-4044,9852,-4048,9850,-4052,9847,-4060,9844,-4064,9695,-4294,9795,-4395,9900,-4500,10134,-4350,10139,-4347,10143,-4345,10147,-4344,10150,-4343,10154,-4342,10158,-4344,10162,-4344,10166,-4346,10172,-4351,10177,-4355,10183,-4361,10199,-4377,10205,-4384,10209,-4389,10213,-4394,10215,-4400xm10654,-4849l10652,-4862,10650,-4869,10643,-4884,10636,-4892,10628,-4900,9896,-5632,9893,-5634,9886,-5636,9882,-5637,9873,-5636,9869,-5633,9864,-5630,9859,-5626,9853,-5621,9841,-5609,9836,-5603,9833,-5598,9829,-5594,9827,-5589,9825,-5580,9826,-5576,9829,-5569,9831,-5566,10262,-5134,10464,-4935,10464,-4934,10388,-4974,10274,-5033,10074,-5133,9843,-5248,9689,-5326,9666,-5337,9646,-5345,9634,-5350,9623,-5352,9614,-5353,9606,-5353,9597,-5352,9583,-5346,9576,-5341,9529,-5294,9527,-5284,9528,-5272,9530,-5262,9535,-5251,9543,-5240,9554,-5228,10283,-4499,10288,-4494,10296,-4491,10300,-4491,10304,-4492,10308,-4493,10318,-4498,10328,-4506,10341,-4519,10346,-4525,10349,-4530,10352,-4535,10354,-4539,10355,-4544,10356,-4548,10356,-4551,10353,-4559,10351,-4562,9803,-5110,9689,-5221,9690,-5222,9737,-5196,9835,-5144,9958,-5083,10333,-4897,10483,-4822,10512,-4808,10551,-4791,10564,-4788,10574,-4787,10585,-4786,10594,-4786,10601,-4790,10608,-4792,10616,-4797,10648,-4829,10651,-4833,10654,-4844,10654,-4849xe" filled="true" fillcolor="#ffc000" stroked="false">
            <v:path arrowok="t"/>
            <v:fill opacity="32896f" type="solid"/>
            <w10:wrap type="none"/>
          </v:shape>
        </w:pict>
      </w:r>
      <w:r>
        <w:rPr/>
        <w:t>Criterion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2.50</w:t>
      </w:r>
    </w:p>
    <w:p>
      <w:pPr>
        <w:pStyle w:val="BodyText"/>
        <w:spacing w:before="197"/>
        <w:ind w:left="804" w:firstLine="720"/>
      </w:pPr>
      <w:r>
        <w:rPr/>
        <w:pict>
          <v:shape style="position:absolute;margin-left:125.730003pt;margin-top:54.243111pt;width:52.2pt;height:52.4pt;mso-position-horizontal-relative:page;mso-position-vertical-relative:paragraph;z-index:-21789184" coordorigin="2515,1085" coordsize="1044,1048" path="m2881,1085l2829,1123,2821,1141,2821,1145,2824,1152,2827,1155,3313,1641,3338,1668,3380,1718,3424,1789,3445,1853,3446,1873,3446,1892,3418,1960,3359,2005,3303,2015,3283,2013,3218,1992,3145,1947,3093,1903,2585,1397,2582,1394,2525,1425,2515,1448,2515,1451,3013,1955,3085,2020,3155,2070,3221,2105,3284,2126,3343,2132,3370,2130,3447,2103,3511,2046,3550,1969,3558,1912,3556,1882,3541,1818,3512,1751,3469,1682,3412,1611,2892,1090,2888,1088,2881,1085xe" filled="true" fillcolor="#ffc00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47"/>
        </w:rPr>
        <w:t> </w:t>
      </w:r>
      <w:r>
        <w:rPr/>
        <w:t>result</w:t>
      </w:r>
      <w:r>
        <w:rPr>
          <w:spacing w:val="50"/>
        </w:rPr>
        <w:t> </w:t>
      </w:r>
      <w:r>
        <w:rPr/>
        <w:t>showed</w:t>
      </w:r>
      <w:r>
        <w:rPr>
          <w:spacing w:val="48"/>
        </w:rPr>
        <w:t> </w:t>
      </w:r>
      <w:r>
        <w:rPr/>
        <w:t>that</w:t>
      </w:r>
      <w:r>
        <w:rPr>
          <w:spacing w:val="51"/>
        </w:rPr>
        <w:t> </w:t>
      </w:r>
      <w:r>
        <w:rPr/>
        <w:t>lecturers‘</w:t>
      </w:r>
      <w:r>
        <w:rPr>
          <w:spacing w:val="48"/>
        </w:rPr>
        <w:t> </w:t>
      </w:r>
      <w:r>
        <w:rPr/>
        <w:t>utilisation</w:t>
      </w:r>
      <w:r>
        <w:rPr>
          <w:spacing w:val="48"/>
        </w:rPr>
        <w:t> </w:t>
      </w:r>
      <w:r>
        <w:rPr/>
        <w:t>of</w:t>
      </w:r>
      <w:r>
        <w:rPr>
          <w:spacing w:val="50"/>
        </w:rPr>
        <w:t> </w:t>
      </w:r>
      <w:r>
        <w:rPr/>
        <w:t>scholarly</w:t>
      </w:r>
      <w:r>
        <w:rPr>
          <w:spacing w:val="44"/>
        </w:rPr>
        <w:t> </w:t>
      </w:r>
      <w:r>
        <w:rPr/>
        <w:t>electronic</w:t>
      </w:r>
      <w:r>
        <w:rPr>
          <w:spacing w:val="47"/>
        </w:rPr>
        <w:t> </w:t>
      </w:r>
      <w:r>
        <w:rPr/>
        <w:t>publications</w:t>
      </w:r>
    </w:p>
    <w:p>
      <w:pPr>
        <w:pStyle w:val="BodyText"/>
        <w:rPr>
          <w:sz w:val="25"/>
        </w:rPr>
      </w:pPr>
      <w:r>
        <w:rPr/>
        <w:pict>
          <v:shape style="position:absolute;margin-left:367.48819pt;margin-top:16.57378pt;width:9.65pt;height:.1pt;mso-position-horizontal-relative:page;mso-position-vertical-relative:paragraph;z-index:-15656960;mso-wrap-distance-left:0;mso-wrap-distance-right:0" coordorigin="7350,331" coordsize="193,0" path="m7350,331l7543,331e" filled="false" stroked="true" strokeweight=".4914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480" w:lineRule="auto"/>
        <w:ind w:left="804" w:right="909"/>
        <w:jc w:val="both"/>
      </w:pPr>
      <w:r>
        <w:rPr/>
        <w:t>available in federal universities libraries was low ( </w:t>
      </w:r>
      <w:r>
        <w:rPr>
          <w:i/>
        </w:rPr>
        <w:t>X </w:t>
      </w:r>
      <w:r>
        <w:rPr/>
        <w:t>= 1.55). The Table showed that the</w:t>
      </w:r>
      <w:r>
        <w:rPr>
          <w:spacing w:val="1"/>
        </w:rPr>
        <w:t> </w:t>
      </w:r>
      <w:r>
        <w:rPr/>
        <w:t>proportion of respondents who never used scholarly electronic publications in the library</w:t>
      </w:r>
      <w:r>
        <w:rPr>
          <w:spacing w:val="1"/>
        </w:rPr>
        <w:t> </w:t>
      </w:r>
      <w:r>
        <w:rPr/>
        <w:t>ranged from 790(56.3%) to 1034(73.79%), while very frequently ranged from 32(2.3%) to</w:t>
      </w:r>
      <w:r>
        <w:rPr>
          <w:spacing w:val="1"/>
        </w:rPr>
        <w:t> </w:t>
      </w:r>
      <w:r>
        <w:rPr/>
        <w:t>216(15.4%). This implied that, there was low level of utilisation of 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in federal university</w:t>
      </w:r>
      <w:r>
        <w:rPr>
          <w:spacing w:val="-3"/>
        </w:rPr>
        <w:t> </w:t>
      </w:r>
      <w:r>
        <w:rPr/>
        <w:t>libraries by</w:t>
      </w:r>
      <w:r>
        <w:rPr>
          <w:spacing w:val="-5"/>
        </w:rPr>
        <w:t> </w:t>
      </w:r>
      <w:r>
        <w:rPr/>
        <w:t>lecturers.</w:t>
      </w:r>
    </w:p>
    <w:p>
      <w:pPr>
        <w:spacing w:after="0" w:line="480" w:lineRule="auto"/>
        <w:jc w:val="both"/>
        <w:sectPr>
          <w:pgSz w:w="12240" w:h="15840"/>
          <w:pgMar w:header="0" w:footer="904" w:top="1220" w:bottom="1100" w:left="1500" w:right="240"/>
        </w:sectPr>
      </w:pPr>
    </w:p>
    <w:p>
      <w:pPr>
        <w:pStyle w:val="Heading2"/>
        <w:spacing w:line="360" w:lineRule="auto" w:before="68"/>
        <w:ind w:right="911"/>
      </w:pPr>
      <w:r>
        <w:rPr/>
        <w:t>Research Question 7 What is the relative contribution of computer skills, institutional</w:t>
      </w:r>
      <w:r>
        <w:rPr>
          <w:spacing w:val="-57"/>
        </w:rPr>
        <w:t> </w:t>
      </w:r>
      <w:r>
        <w:rPr/>
        <w:t>factors,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lecturer’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research in</w:t>
      </w:r>
      <w:r>
        <w:rPr>
          <w:spacing w:val="-2"/>
        </w:rPr>
        <w:t> </w:t>
      </w:r>
      <w:r>
        <w:rPr/>
        <w:t>federal universities</w:t>
      </w:r>
      <w:r>
        <w:rPr>
          <w:spacing w:val="-1"/>
        </w:rPr>
        <w:t> </w:t>
      </w:r>
      <w:r>
        <w:rPr/>
        <w:t>in Nigeria?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804" w:right="907" w:firstLine="720"/>
        <w:jc w:val="both"/>
      </w:pPr>
      <w:r>
        <w:rPr/>
        <w:pict>
          <v:shape style="position:absolute;margin-left:328.158020pt;margin-top:57.423069pt;width:204.6pt;height:205.45pt;mso-position-horizontal-relative:page;mso-position-vertical-relative:paragraph;z-index:-21786624" coordorigin="6563,1148" coordsize="4092,4109" path="m7514,5019l7514,4981,7508,4942,7497,4901,7482,4860,7462,4817,7438,4774,7409,4729,7399,4716,7399,4991,7395,5018,7386,5043,7372,5067,7353,5089,7330,5108,7307,5123,7282,5133,7257,5137,7230,5138,7203,5135,7174,5129,7145,5117,7115,5103,7084,5086,7052,5065,7020,5041,6987,5014,6953,4985,6919,4953,6884,4920,6854,4888,6825,4856,6798,4824,6772,4792,6749,4760,6729,4729,6712,4697,6698,4666,6687,4637,6680,4608,6677,4579,6677,4551,6681,4525,6690,4500,6704,4476,6723,4454,6745,4435,6768,4420,6792,4411,6818,4406,6845,4405,6873,4408,6901,4415,6931,4425,6961,4440,6992,4457,7023,4477,7056,4501,7088,4527,7121,4556,7155,4586,7188,4619,7219,4651,7248,4683,7276,4715,7302,4748,7325,4780,7346,4812,7363,4843,7377,4874,7388,4904,7396,4934,7399,4963,7399,4991,7399,4716,7375,4683,7338,4637,7296,4590,7250,4542,7203,4496,7156,4455,7111,4417,7095,4405,7067,4385,7024,4357,6982,4333,6941,4314,6902,4300,6864,4291,6828,4286,6793,4287,6759,4291,6726,4301,6695,4315,6665,4335,6637,4360,6612,4389,6591,4420,6577,4453,6567,4487,6563,4524,6564,4562,6569,4601,6579,4640,6595,4682,6614,4725,6638,4768,6667,4813,6700,4858,6737,4904,6778,4950,6822,4996,6871,5043,6918,5085,6964,5123,7008,5156,7052,5185,7094,5209,7134,5228,7173,5242,7211,5252,7248,5257,7283,5257,7318,5252,7351,5243,7382,5228,7412,5208,7440,5183,7466,5154,7476,5138,7486,5123,7501,5090,7510,5055,7514,5019xm7816,4778l7816,4774,7813,4767,7811,4764,7479,4432,7651,4259,7652,4256,7651,4249,7650,4245,7648,4241,7646,4236,7642,4230,7626,4212,7610,4196,7590,4178,7585,4175,7577,4171,7573,4171,7569,4170,7566,4171,7564,4172,7391,4345,7123,4076,7305,3893,7306,3891,7306,3888,7305,3880,7301,3871,7297,3865,7280,3846,7272,3838,7265,3830,7245,3813,7229,3804,7222,3803,7218,3803,7216,3804,6987,4034,6984,4043,6985,4054,6988,4063,6993,4073,7000,4084,7011,4095,7745,4829,7748,4832,7751,4833,7756,4835,7759,4835,7763,4834,7767,4833,7772,4831,7777,4828,7782,4824,7788,4819,7801,4807,7806,4801,7809,4796,7812,4791,7814,4786,7815,4782,7816,4778xm8351,4243l8351,4239,8349,4232,8346,4229,8343,4226,7582,3464,7578,3462,7571,3459,7568,3459,7563,3460,7559,3461,7550,3466,7539,3474,7527,3487,7522,3492,7519,3497,7514,3507,7512,3511,7511,3515,7511,3519,7514,3526,7516,3530,8280,4294,8284,4297,8291,4299,8294,4300,8298,4298,8303,4298,8307,4295,8313,4292,8318,4289,8323,4284,8336,4271,8344,4261,8347,4255,8349,4251,8350,4246,8351,4243xm8711,3809l8711,3793,8710,3776,8707,3759,8703,3741,8698,3724,8691,3706,8683,3688,8674,3670,8663,3652,8651,3633,8638,3614,8623,3596,8607,3577,8600,3570,8600,3775,8599,3790,8597,3803,8594,3816,8589,3828,8582,3840,8574,3852,8563,3864,8468,3958,8190,3680,8268,3602,8274,3597,8284,3588,8299,3576,8314,3567,8329,3560,8344,3556,8359,3553,8375,3552,8391,3554,8407,3557,8423,3563,8440,3570,8457,3578,8473,3589,8491,3602,8508,3617,8526,3634,8541,3650,8555,3667,8567,3683,8576,3699,8584,3715,8591,3731,8595,3746,8598,3760,8600,3775,8600,3570,8589,3559,8582,3552,8568,3540,8548,3522,8528,3507,8507,3492,8487,3480,8467,3470,8447,3461,8443,3460,8428,3454,8409,3449,8391,3446,8373,3444,8356,3444,8339,3446,8324,3449,8310,3454,8296,3460,8298,3446,8299,3432,8298,3418,8296,3403,8293,3388,8289,3373,8284,3358,8278,3343,8271,3329,8263,3314,8253,3299,8243,3284,8232,3269,8220,3255,8213,3247,8213,3444,8213,3457,8211,3470,8207,3483,8201,3496,8192,3509,8181,3522,8106,3597,7851,3341,7918,3273,7932,3260,7946,3250,7959,3242,7972,3236,7985,3233,7998,3231,8011,3231,8024,3233,8038,3237,8052,3242,8066,3249,8080,3257,8094,3267,8108,3278,8122,3290,8137,3304,8149,3317,8161,3330,8171,3344,8181,3358,8190,3373,8198,3387,8204,3401,8208,3415,8211,3430,8213,3444,8213,3247,8207,3240,8199,3231,8194,3226,8170,3204,8147,3184,8123,3167,8100,3151,8076,3139,8054,3129,8031,3122,8009,3117,7987,3115,7965,3116,7944,3119,7922,3125,7901,3134,7880,3147,7858,3164,7836,3184,7778,3242,7719,3302,7716,3311,7717,3322,7720,3331,7725,3341,7732,3352,7743,3363,8447,4068,8459,4078,8469,4086,8479,4091,8488,4093,8500,4094,8509,4092,8642,3958,8643,3957,8656,3943,8668,3929,8678,3915,8686,3901,8693,3887,8699,3872,8704,3857,8707,3841,8710,3826,8711,3809xm9282,3318l9281,3313,9280,3308,9277,3302,9272,3297,9266,3292,9247,3279,9151,3218,8867,3039,8867,3151,8695,3323,8431,2912,8386,2844,8387,2844,8387,2844,8867,3151,8867,3039,8557,2844,8348,2711,8337,2705,8332,2703,8327,2702,8323,2703,8317,2704,8312,2706,8307,2709,8301,2713,8295,2718,8288,2725,8272,2741,8266,2747,8262,2752,8258,2758,8255,2763,8253,2768,8252,2774,8251,2778,8253,2782,8254,2787,8257,2792,8260,2797,8304,2867,8592,3323,8653,3420,8828,3697,8835,3708,8841,3715,8846,3721,8851,3727,8857,3730,8862,3731,8867,3732,8872,3731,8878,3727,8883,3723,8890,3718,8897,3711,8904,3703,8909,3697,8913,3692,8917,3687,8919,3683,8919,3677,8920,3673,8920,3669,8918,3665,8917,3662,8915,3657,8912,3653,8874,3596,8762,3423,8862,3323,8967,3218,9202,3368,9207,3370,9211,3372,9218,3375,9222,3375,9225,3374,9230,3373,9234,3371,9240,3367,9245,3363,9251,3356,9259,3348,9267,3340,9273,3334,9277,3328,9281,3323,9282,3318xm9590,2897l9588,2858,9581,2818,9569,2776,9552,2734,9529,2689,9502,2643,9478,2609,9478,2861,9477,2888,9472,2914,9464,2940,9451,2965,9433,2989,9411,3013,9344,3080,8729,2466,8796,2399,8822,2376,8848,2358,8875,2345,8902,2338,8930,2335,8959,2335,8989,2339,9019,2347,9050,2359,9081,2373,9113,2391,9145,2411,9178,2436,9210,2462,9242,2491,9274,2521,9313,2561,9347,2599,9377,2636,9403,2671,9425,2706,9443,2739,9458,2771,9468,2802,9475,2832,9478,2861,9478,2609,9469,2596,9431,2548,9388,2499,9339,2448,9295,2406,9251,2367,9210,2335,9207,2333,9164,2303,9121,2278,9079,2257,9038,2240,8998,2228,8959,2220,8920,2218,8883,2220,8847,2226,8812,2237,8778,2255,8745,2279,8713,2308,8601,2420,8595,2425,8592,2434,8594,2445,8596,2455,8601,2465,8609,2475,8619,2487,9324,3191,9335,3202,9346,3209,9356,3214,9365,3216,9376,3218,9385,3215,9495,3105,9517,3080,9524,3073,9548,3040,9566,3006,9579,2971,9587,2935,9590,2897xm10215,2386l10213,2381,10212,2376,10209,2370,10204,2365,10198,2360,10190,2354,10179,2347,10083,2286,9799,2107,9799,2219,9627,2391,9539,2254,9363,1980,9319,1912,9319,1912,9319,1912,9319,1912,9799,2219,9799,2107,9490,1912,9280,1778,9269,1772,9264,1771,9259,1770,9255,1771,9250,1772,9244,1774,9239,1777,9227,1786,9205,1809,9198,1815,9194,1820,9190,1826,9187,1831,9186,1836,9184,1841,9183,1845,9185,1850,9186,1855,9189,1860,9192,1865,9221,1912,9280,2003,9524,2391,9556,2441,9760,2764,9767,2775,9773,2783,9778,2789,9783,2795,9789,2798,9799,2800,9804,2799,9810,2795,9815,2791,9822,2786,9836,2771,9841,2765,9849,2755,9851,2750,9851,2745,9852,2741,9852,2737,9850,2733,9847,2725,9844,2721,9695,2491,9795,2391,9900,2286,10134,2435,10139,2438,10143,2440,10147,2441,10150,2442,10154,2443,10158,2441,10162,2441,10166,2439,10172,2434,10177,2430,10183,2424,10199,2408,10205,2402,10209,2396,10213,2391,10215,2386xm10654,1936l10652,1923,10650,1916,10643,1902,10636,1893,10628,1886,9896,1154,9893,1152,9886,1149,9882,1148,9873,1150,9869,1152,9864,1156,9859,1159,9853,1164,9841,1176,9836,1182,9833,1187,9829,1192,9827,1196,9825,1205,9826,1209,9829,1216,9831,1219,10262,1651,10464,1850,10464,1851,10388,1811,10274,1752,10074,1652,9843,1537,9689,1460,9666,1448,9646,1440,9634,1436,9623,1433,9614,1432,9606,1432,9597,1433,9583,1439,9576,1445,9529,1491,9527,1501,9528,1513,9530,1523,9535,1534,9543,1545,9554,1557,10283,2286,10288,2291,10296,2294,10300,2294,10304,2293,10308,2293,10318,2287,10328,2279,10341,2266,10346,2261,10349,2256,10352,2250,10354,2246,10355,2242,10356,2238,10356,2234,10353,2226,10351,2223,9803,1676,9689,1564,9690,1564,9737,1589,9835,1641,9958,1703,10333,1889,10483,1964,10512,1978,10551,1994,10564,1997,10574,1998,10585,2000,10594,1999,10601,1996,10608,1993,10616,1988,10648,1956,10651,1952,10654,1942,10654,1936xe" filled="true" fillcolor="#ffc000" stroked="false">
            <v:path arrowok="t"/>
            <v:fill opacity="32896f" type="solid"/>
            <w10:wrap type="none"/>
          </v:shape>
        </w:pict>
      </w:r>
      <w:r>
        <w:rPr/>
        <w:t>To ascertain the relative contribution of each of the independent variables on the</w:t>
      </w:r>
      <w:r>
        <w:rPr>
          <w:spacing w:val="1"/>
        </w:rPr>
        <w:t> </w:t>
      </w:r>
      <w:r>
        <w:rPr/>
        <w:t>dependent variable, a post-hoc was done on the regression analysis. Table 4.8 showed the</w:t>
      </w:r>
      <w:r>
        <w:rPr>
          <w:spacing w:val="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of each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variables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the dependent</w:t>
      </w:r>
      <w:r>
        <w:rPr>
          <w:spacing w:val="1"/>
        </w:rPr>
        <w:t> </w:t>
      </w:r>
      <w:r>
        <w:rPr/>
        <w:t>variable.</w:t>
      </w:r>
    </w:p>
    <w:p>
      <w:pPr>
        <w:pStyle w:val="Heading2"/>
        <w:spacing w:line="242" w:lineRule="auto" w:before="204"/>
        <w:ind w:right="906"/>
      </w:pPr>
      <w:r>
        <w:rPr/>
        <w:t>Table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usability on utilisation </w:t>
      </w:r>
      <w:r>
        <w:rPr>
          <w:b w:val="0"/>
        </w:rPr>
        <w:t>o</w:t>
      </w:r>
      <w:r>
        <w:rPr/>
        <w:t>f scholarly electronic publications by lecturers in federal</w:t>
      </w:r>
      <w:r>
        <w:rPr>
          <w:spacing w:val="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 Nigeria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7"/>
        <w:gridCol w:w="1692"/>
        <w:gridCol w:w="974"/>
        <w:gridCol w:w="1551"/>
        <w:gridCol w:w="987"/>
        <w:gridCol w:w="891"/>
      </w:tblGrid>
      <w:tr>
        <w:trPr>
          <w:trHeight w:val="551" w:hRule="atLeast"/>
        </w:trPr>
        <w:tc>
          <w:tcPr>
            <w:tcW w:w="2907" w:type="dxa"/>
            <w:vMerge w:val="restart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666" w:type="dxa"/>
            <w:gridSpan w:val="2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Unstandardized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Standardized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987" w:type="dxa"/>
            <w:vMerge w:val="restart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91" w:type="dxa"/>
            <w:vMerge w:val="restart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551" w:hRule="atLeast"/>
        </w:trPr>
        <w:tc>
          <w:tcPr>
            <w:tcW w:w="2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7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5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2907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692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76.656</w:t>
            </w:r>
          </w:p>
        </w:tc>
        <w:tc>
          <w:tcPr>
            <w:tcW w:w="974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3.963</w:t>
            </w:r>
          </w:p>
        </w:tc>
        <w:tc>
          <w:tcPr>
            <w:tcW w:w="1551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19.345</w:t>
            </w:r>
          </w:p>
        </w:tc>
        <w:tc>
          <w:tcPr>
            <w:tcW w:w="891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6" w:hRule="atLeast"/>
        </w:trPr>
        <w:tc>
          <w:tcPr>
            <w:tcW w:w="29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Skills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-1.213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.140</w:t>
            </w:r>
          </w:p>
        </w:tc>
        <w:tc>
          <w:tcPr>
            <w:tcW w:w="15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-246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-8.640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29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Factors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.113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.054</w:t>
            </w:r>
          </w:p>
        </w:tc>
        <w:tc>
          <w:tcPr>
            <w:tcW w:w="15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.079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2.102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>
        <w:trPr>
          <w:trHeight w:val="275" w:hRule="atLeast"/>
        </w:trPr>
        <w:tc>
          <w:tcPr>
            <w:tcW w:w="29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Usefulness</w:t>
            </w:r>
          </w:p>
        </w:tc>
        <w:tc>
          <w:tcPr>
            <w:tcW w:w="16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-.111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.114</w:t>
            </w:r>
          </w:p>
        </w:tc>
        <w:tc>
          <w:tcPr>
            <w:tcW w:w="15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-0.41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-.978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</w:tr>
      <w:tr>
        <w:trPr>
          <w:trHeight w:val="278" w:hRule="atLeast"/>
        </w:trPr>
        <w:tc>
          <w:tcPr>
            <w:tcW w:w="2907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Usability</w:t>
            </w:r>
          </w:p>
        </w:tc>
        <w:tc>
          <w:tcPr>
            <w:tcW w:w="1692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.382</w:t>
            </w:r>
          </w:p>
        </w:tc>
        <w:tc>
          <w:tcPr>
            <w:tcW w:w="974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.102</w:t>
            </w:r>
          </w:p>
        </w:tc>
        <w:tc>
          <w:tcPr>
            <w:tcW w:w="1551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.144</w:t>
            </w:r>
          </w:p>
        </w:tc>
        <w:tc>
          <w:tcPr>
            <w:tcW w:w="987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3.752</w:t>
            </w:r>
          </w:p>
        </w:tc>
        <w:tc>
          <w:tcPr>
            <w:tcW w:w="891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0"/>
        <w:ind w:left="804" w:right="905" w:firstLine="780"/>
        <w:jc w:val="both"/>
      </w:pPr>
      <w:r>
        <w:rPr/>
        <w:pict>
          <v:shape style="position:absolute;margin-left:151.350006pt;margin-top:-59.225582pt;width:190.35pt;height:198.25pt;mso-position-horizontal-relative:page;mso-position-vertical-relative:paragraph;z-index:-21787136" coordorigin="3027,-1185" coordsize="3807,3965" path="m4155,2422l4154,2415,4153,2409,4150,2402,4147,2395,4143,2387,4136,2379,4129,2371,4094,2337,3397,1639,3394,1637,3387,1635,3382,1634,3378,1635,3374,1635,3369,1638,3364,1641,3359,1645,3353,1650,3341,1662,3336,1668,3333,1673,3329,1677,3327,1682,3326,1687,3325,1691,3326,1695,3328,1698,3329,1702,3331,1705,3787,2161,3965,2336,3964,2337,3908,2307,3889,2297,3832,2268,3794,2248,3734,2217,3652,2177,3397,2049,3177,1939,3166,1934,3156,1929,3146,1926,3134,1921,3124,1919,3115,1918,3106,1918,3098,1919,3091,1922,3084,1925,3076,1931,3069,1938,3037,1970,3030,1977,3027,1987,3028,1999,3031,2009,3036,2020,3043,2031,3054,2043,3783,2772,3786,2775,3789,2777,3793,2778,3797,2780,3800,2780,3804,2779,3808,2778,3813,2776,3818,2773,3823,2770,3829,2765,3835,2759,3842,2752,3846,2746,3850,2741,3853,2736,3855,2732,3855,2727,3857,2723,3857,2720,3855,2716,3854,2712,3852,2709,3327,2184,3304,2161,3190,2050,3190,2049,3214,2062,3262,2088,3336,2127,3998,2457,4012,2463,4025,2469,4052,2479,4065,2483,4075,2484,4085,2485,4095,2484,4101,2481,4109,2479,4116,2474,4123,2467,4130,2460,4148,2442,4151,2438,4153,2433,4154,2427,4155,2422xm4361,2219l4361,2216,4358,2208,4356,2205,4353,2202,3592,1441,3588,1438,3581,1436,3578,1435,3573,1436,3569,1437,3560,1442,3555,1446,3549,1451,3537,1463,3529,1473,3523,1483,3522,1487,3521,1492,3521,1495,3524,1503,3526,1506,4290,2271,4294,2273,4301,2276,4304,2276,4308,2275,4313,2274,4317,2272,4322,2269,4327,2265,4333,2260,4346,2248,4354,2237,4357,2232,4359,2227,4360,2223,4361,2219xm4689,1889l4688,1884,4686,1879,4684,1874,4681,1869,4649,1820,4398,1428,4152,1043,4108,974,4101,963,4095,954,4085,943,4080,940,4076,938,4071,937,4066,938,4060,942,4055,946,4048,951,4040,959,4032,967,4026,973,4022,978,4019,983,4016,988,4015,992,4015,997,4015,1000,4017,1005,4019,1009,4022,1013,4025,1018,4069,1085,4294,1428,4551,1819,4551,1820,4551,1820,3946,1428,3744,1296,3739,1293,3735,1291,3731,1289,3727,1288,3720,1288,3716,1289,3711,1291,3706,1294,3702,1298,3696,1303,3680,1319,3674,1327,3665,1338,3663,1344,3664,1349,3664,1354,3667,1359,3673,1364,3678,1370,3687,1376,3698,1383,3767,1428,4593,1956,4597,1958,4601,1960,4604,1961,4607,1963,4610,1963,4616,1964,4620,1963,4622,1962,4625,1961,4629,1960,4633,1957,4641,1951,4646,1948,4650,1944,4655,1939,4668,1926,4674,1920,4679,1914,4683,1908,4685,1903,4687,1898,4688,1893,4689,1889xm5207,1374l5206,1367,5197,1351,5181,1333,5174,1326,5166,1318,5146,1301,5141,1298,5132,1293,5128,1292,5121,1292,5118,1293,4921,1491,4638,1208,4806,1041,4807,1038,4807,1032,4807,1028,4803,1020,4799,1014,4783,996,4768,981,4749,964,4743,960,4735,956,4731,955,4727,955,4723,955,4721,956,4554,1123,4306,875,4500,681,4502,678,4502,671,4500,668,4496,658,4487,647,4476,634,4461,619,4447,607,4441,602,4436,599,4427,594,4423,592,4416,592,4413,593,4171,835,4169,844,4170,855,4172,864,4177,874,4185,885,4196,897,4900,1601,4911,1612,4922,1619,4932,1624,4941,1626,4953,1628,4961,1625,5206,1381,5207,1378,5207,1374xm5646,934l5646,930,5645,927,5643,924,5640,921,5634,914,5629,910,5622,905,5616,901,5584,881,5398,771,5380,760,5348,741,5330,731,5313,722,5297,713,5282,705,5267,698,5253,692,5239,687,5225,683,5213,679,5200,676,5193,675,5188,674,5177,673,5166,673,5155,673,5145,675,5149,658,5152,640,5154,623,5154,606,5154,588,5151,570,5148,552,5142,533,5136,515,5128,497,5118,478,5106,458,5093,440,5078,420,5061,401,5056,396,5056,611,5055,626,5051,641,5046,655,5038,669,5028,683,5017,696,4952,760,4686,494,4742,438,4751,429,4760,421,4768,414,4775,409,4784,402,4793,397,4803,393,4825,387,4847,386,4869,388,4892,396,4914,407,4937,422,4960,440,4984,461,4997,476,5009,490,5021,505,5031,520,5039,536,5046,551,5051,566,5054,581,5056,596,5056,611,5056,396,5046,386,5042,381,5021,361,5001,343,4980,328,4960,313,4939,301,4919,291,4898,283,4877,276,4857,271,4837,269,4817,268,4797,269,4778,273,4759,278,4740,286,4722,295,4714,300,4705,307,4696,313,4689,320,4681,327,4673,335,4663,344,4611,396,4559,448,4553,454,4550,463,4551,474,4554,483,4559,493,4566,504,4577,515,5311,1250,5315,1252,5318,1254,5322,1255,5325,1255,5329,1254,5334,1253,5338,1251,5343,1248,5348,1244,5354,1240,5360,1233,5367,1227,5372,1221,5375,1216,5378,1211,5380,1206,5381,1202,5382,1198,5382,1195,5381,1191,5379,1187,5377,1184,5037,845,5081,801,5093,791,5105,783,5117,777,5130,773,5144,771,5158,771,5173,772,5188,775,5204,779,5220,785,5237,792,5254,800,5272,810,5291,820,5310,831,5329,842,5561,983,5567,987,5572,990,5577,991,5581,993,5585,994,5590,993,5595,993,5600,991,5604,987,5609,983,5615,979,5622,972,5629,965,5635,958,5643,947,5645,943,5646,934xm5918,598l5915,572,5910,546,5902,519,5891,491,5878,463,5861,436,5841,408,5818,380,5791,352,5768,330,5745,311,5722,294,5700,280,5678,269,5657,259,5635,252,5615,245,5594,242,5574,239,5554,238,5534,238,5515,239,5496,240,5478,242,5459,245,5405,253,5370,257,5352,258,5335,259,5318,258,5301,256,5284,252,5267,247,5250,241,5234,233,5217,222,5201,209,5184,194,5173,182,5163,171,5154,158,5146,146,5139,134,5134,121,5130,109,5126,96,5125,84,5124,72,5125,60,5128,47,5132,36,5138,25,5146,14,5155,3,5166,-7,5178,-16,5191,-23,5204,-28,5217,-32,5230,-35,5242,-38,5254,-39,5265,-40,5295,-42,5306,-42,5314,-44,5319,-48,5319,-51,5318,-57,5317,-61,5306,-76,5296,-88,5268,-116,5245,-135,5238,-139,5224,-143,5218,-144,5208,-144,5194,-143,5184,-142,5173,-140,5151,-134,5140,-130,5129,-126,5118,-121,5107,-115,5097,-109,5088,-102,5078,-95,5070,-87,5055,-70,5042,-52,5032,-33,5024,-14,5018,8,5015,29,5014,52,5017,74,5021,98,5028,122,5038,146,5050,170,5065,196,5083,221,5104,246,5127,270,5151,293,5174,313,5197,329,5219,343,5241,355,5263,364,5284,372,5305,378,5325,383,5345,385,5365,387,5385,387,5404,386,5423,385,5442,383,5460,381,5532,370,5549,368,5567,367,5583,367,5600,367,5617,370,5634,373,5651,378,5667,384,5684,393,5701,403,5718,417,5734,432,5749,448,5762,463,5773,479,5783,494,5791,510,5797,525,5802,540,5804,555,5806,570,5806,584,5804,598,5800,612,5795,625,5788,637,5780,649,5770,660,5756,673,5741,684,5725,693,5710,699,5694,704,5679,708,5664,711,5650,713,5637,714,5624,715,5613,715,5589,715,5580,717,5575,722,5574,725,5574,731,5575,734,5580,744,5584,749,5602,770,5620,788,5629,795,5636,801,5643,806,5652,813,5661,817,5676,821,5688,822,5713,820,5725,818,5750,813,5763,810,5777,805,5790,799,5804,792,5818,784,5831,775,5844,765,5857,753,5873,735,5887,715,5899,694,5908,671,5914,648,5917,624,5918,598xm6165,415l6165,412,6162,405,6159,401,6156,398,5395,-363,5392,-366,5385,-368,5381,-368,5377,-368,5369,-364,5363,-361,5358,-358,5352,-353,5340,-341,5332,-330,5329,-325,5326,-316,5325,-312,5325,-308,5327,-301,5330,-297,6094,467,6097,470,6104,472,6108,472,6112,471,6116,470,6126,465,6137,457,6150,444,6154,438,6158,433,6161,428,6163,424,6164,419,6165,415xm6454,127l6453,123,6451,116,6448,113,5760,-575,5901,-716,5902,-718,5902,-722,5901,-729,5896,-738,5892,-744,5876,-763,5868,-771,5860,-779,5840,-796,5835,-800,5825,-805,5818,-806,5814,-806,5812,-805,5465,-458,5463,-456,5464,-452,5464,-448,5465,-445,5470,-435,5474,-430,5479,-424,5485,-417,5491,-410,5507,-394,5514,-388,5532,-374,5541,-369,5544,-368,5548,-368,5551,-368,5554,-369,5694,-510,6382,178,6386,181,6393,184,6396,184,6400,182,6405,182,6415,176,6426,168,6438,156,6446,145,6450,139,6451,135,6452,131,6454,127xm6834,-254l6833,-257,6831,-264,6828,-267,6534,-562,6495,-634,6305,-1001,6228,-1147,6217,-1167,6212,-1173,6207,-1179,6202,-1182,6192,-1185,6187,-1182,6181,-1179,6175,-1174,6167,-1167,6151,-1152,6146,-1146,6139,-1136,6137,-1131,6136,-1128,6135,-1123,6135,-1120,6140,-1106,6144,-1101,6303,-805,6352,-718,6404,-630,6403,-629,6225,-731,6152,-770,6004,-849,5925,-892,5916,-896,5912,-897,5903,-896,5899,-894,5895,-892,5884,-883,5877,-878,5861,-862,5846,-843,5845,-838,5847,-828,5850,-824,5856,-819,5862,-814,5883,-802,5956,-763,6322,-573,6468,-496,6763,-202,6766,-199,6773,-196,6776,-196,6780,-198,6785,-199,6795,-204,6805,-212,6818,-224,6823,-230,6826,-235,6831,-245,6832,-249,6834,-254xe" filled="true" fillcolor="#ffc000" stroked="false">
            <v:path arrowok="t"/>
            <v:fill opacity="32896f" type="solid"/>
            <w10:wrap type="none"/>
          </v:shape>
        </w:pict>
      </w:r>
      <w:r>
        <w:rPr/>
        <w:t>The result showed that Usability (B= .144, p</w:t>
      </w:r>
      <w:r>
        <w:rPr>
          <w:rFonts w:ascii="Symbol" w:hAnsi="Symbol"/>
        </w:rPr>
        <w:t></w:t>
      </w:r>
      <w:r>
        <w:rPr/>
        <w:t>.05) had the highest effect, it is</w:t>
      </w:r>
      <w:r>
        <w:rPr>
          <w:spacing w:val="1"/>
        </w:rPr>
        <w:t> </w:t>
      </w:r>
      <w:r>
        <w:rPr/>
        <w:t>followed by institutional factor (B=.079. P</w:t>
      </w:r>
      <w:r>
        <w:rPr>
          <w:rFonts w:ascii="Symbol" w:hAnsi="Symbol"/>
        </w:rPr>
        <w:t></w:t>
      </w:r>
      <w:r>
        <w:rPr/>
        <w:t>.05); and computer skills (B=.246, P</w:t>
      </w:r>
      <w:r>
        <w:rPr>
          <w:rFonts w:ascii="Symbol" w:hAnsi="Symbol"/>
        </w:rPr>
        <w:t></w:t>
      </w:r>
      <w:r>
        <w:rPr/>
        <w:t>.05) and</w:t>
      </w:r>
      <w:r>
        <w:rPr>
          <w:spacing w:val="1"/>
        </w:rPr>
        <w:t> </w:t>
      </w:r>
      <w:r>
        <w:rPr/>
        <w:t>usefulness</w:t>
      </w:r>
      <w:r>
        <w:rPr>
          <w:spacing w:val="-1"/>
        </w:rPr>
        <w:t> </w:t>
      </w:r>
      <w:r>
        <w:rPr/>
        <w:t>(B=</w:t>
      </w:r>
      <w:r>
        <w:rPr>
          <w:spacing w:val="-1"/>
        </w:rPr>
        <w:t> </w:t>
      </w:r>
      <w:r>
        <w:rPr/>
        <w:t>-.41, P</w:t>
      </w:r>
      <w:r>
        <w:rPr>
          <w:rFonts w:ascii="Symbol" w:hAnsi="Symbol"/>
        </w:rPr>
        <w:t></w:t>
      </w:r>
      <w:r>
        <w:rPr/>
        <w:t>.05)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the list contribution.</w:t>
      </w:r>
    </w:p>
    <w:p>
      <w:pPr>
        <w:pStyle w:val="BodyText"/>
        <w:spacing w:line="480" w:lineRule="auto" w:before="197"/>
        <w:ind w:left="804" w:right="907" w:firstLine="720"/>
        <w:jc w:val="both"/>
      </w:pPr>
      <w:r>
        <w:rPr/>
        <w:pict>
          <v:shape style="position:absolute;margin-left:125.730003pt;margin-top:11.043129pt;width:52.2pt;height:52.4pt;mso-position-horizontal-relative:page;mso-position-vertical-relative:paragraph;z-index:-21787648" coordorigin="2515,221" coordsize="1044,1048" path="m2881,221l2829,259,2821,277,2821,281,2824,288,2827,291,3313,777,3338,804,3380,854,3424,925,3445,989,3446,1009,3446,1028,3418,1096,3359,1141,3303,1151,3283,1149,3218,1128,3145,1083,3093,1039,2585,533,2582,530,2525,561,2515,584,2515,587,3013,1091,3085,1156,3155,1206,3221,1241,3284,1262,3343,1268,3370,1266,3447,1239,3511,1182,3550,1105,3558,1048,3556,1018,3541,954,3512,887,3469,818,3412,747,2892,226,2888,224,2881,221xe" filled="true" fillcolor="#ffc000" stroked="false">
            <v:path arrowok="t"/>
            <v:fill opacity="32896f" type="solid"/>
            <w10:wrap type="none"/>
          </v:shape>
        </w:pict>
      </w:r>
      <w:r>
        <w:rPr/>
        <w:t>Respondents were asked to indicate the time</w:t>
      </w:r>
      <w:r>
        <w:rPr>
          <w:spacing w:val="60"/>
        </w:rPr>
        <w:t> </w:t>
      </w:r>
      <w:r>
        <w:rPr/>
        <w:t>(hours) spent each time they visited</w:t>
      </w:r>
      <w:r>
        <w:rPr>
          <w:spacing w:val="1"/>
        </w:rPr>
        <w:t> </w:t>
      </w:r>
      <w:r>
        <w:rPr/>
        <w:t>the library to utilise scholarly electronic publications. The results in Fig. 4.4 showed that</w:t>
      </w:r>
      <w:r>
        <w:rPr>
          <w:spacing w:val="1"/>
        </w:rPr>
        <w:t> </w:t>
      </w:r>
      <w:r>
        <w:rPr/>
        <w:t>majority 415 (29.6%) of the respondents spent 1hr, followed by 311 (22.2) who spent less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1hr,</w:t>
      </w:r>
      <w:r>
        <w:rPr>
          <w:spacing w:val="-1"/>
        </w:rPr>
        <w:t> </w:t>
      </w:r>
      <w:r>
        <w:rPr/>
        <w:t>while few respondents 38</w:t>
      </w:r>
      <w:r>
        <w:rPr>
          <w:spacing w:val="2"/>
        </w:rPr>
        <w:t> </w:t>
      </w:r>
      <w:r>
        <w:rPr/>
        <w:t>(2.7%) spent 5hrs.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282"/>
        <w:rPr>
          <w:sz w:val="20"/>
        </w:rPr>
      </w:pPr>
      <w:r>
        <w:rPr>
          <w:sz w:val="20"/>
        </w:rPr>
        <w:drawing>
          <wp:inline distT="0" distB="0" distL="0" distR="0">
            <wp:extent cx="5778659" cy="3084576"/>
            <wp:effectExtent l="0" t="0" r="0" b="0"/>
            <wp:docPr id="18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659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804" w:right="907" w:firstLine="720"/>
        <w:jc w:val="both"/>
      </w:pPr>
      <w:r>
        <w:rPr/>
        <w:drawing>
          <wp:anchor distT="0" distB="0" distL="0" distR="0" allowOverlap="1" layoutInCell="1" locked="0" behindDoc="1" simplePos="0" relativeHeight="481530368">
            <wp:simplePos x="0" y="0"/>
            <wp:positionH relativeFrom="page">
              <wp:posOffset>1596771</wp:posOffset>
            </wp:positionH>
            <wp:positionV relativeFrom="paragraph">
              <wp:posOffset>-2425025</wp:posOffset>
            </wp:positionV>
            <wp:extent cx="5168773" cy="5110146"/>
            <wp:effectExtent l="0" t="0" r="0" b="0"/>
            <wp:wrapNone/>
            <wp:docPr id="18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 research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the respondents</w:t>
      </w:r>
      <w:r>
        <w:rPr>
          <w:spacing w:val="1"/>
        </w:rPr>
        <w:t> </w:t>
      </w:r>
      <w:r>
        <w:rPr/>
        <w:t>were requested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indicate 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activities for which they use scholarly electronic publications. Search for relevant literature</w:t>
      </w:r>
      <w:r>
        <w:rPr>
          <w:spacing w:val="-57"/>
        </w:rPr>
        <w:t> </w:t>
      </w:r>
      <w:r>
        <w:rPr/>
        <w:t>1060 (75.6%) came first, followed by published articles and books 925 (65.95%) while</w:t>
      </w:r>
      <w:r>
        <w:rPr>
          <w:spacing w:val="1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582</w:t>
      </w:r>
      <w:r>
        <w:rPr>
          <w:spacing w:val="1"/>
        </w:rPr>
        <w:t> </w:t>
      </w:r>
      <w:r>
        <w:rPr/>
        <w:t>(41.5%) came last.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used scholarly electronic publications to search for relevant literature and</w:t>
      </w:r>
      <w:r>
        <w:rPr>
          <w:spacing w:val="1"/>
        </w:rPr>
        <w:t> </w:t>
      </w:r>
      <w:r>
        <w:rPr/>
        <w:t>publish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books.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SEP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collaboration</w:t>
      </w:r>
      <w:r>
        <w:rPr>
          <w:spacing w:val="-1"/>
        </w:rPr>
        <w:t> </w:t>
      </w:r>
      <w:r>
        <w:rPr/>
        <w:t>with colleagues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bibliographic</w:t>
      </w:r>
      <w:r>
        <w:rPr>
          <w:spacing w:val="-1"/>
        </w:rPr>
        <w:t> </w:t>
      </w:r>
      <w:r>
        <w:rPr/>
        <w:t>citation and</w:t>
      </w:r>
      <w:r>
        <w:rPr>
          <w:spacing w:val="-1"/>
        </w:rPr>
        <w:t> </w:t>
      </w:r>
      <w:r>
        <w:rPr/>
        <w:t>referencing.</w:t>
      </w:r>
    </w:p>
    <w:p>
      <w:pPr>
        <w:spacing w:after="0" w:line="480" w:lineRule="auto"/>
        <w:jc w:val="both"/>
        <w:sectPr>
          <w:pgSz w:w="12240" w:h="15840"/>
          <w:pgMar w:header="0" w:footer="904" w:top="1500" w:bottom="1180" w:left="150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94"/>
        <w:rPr>
          <w:sz w:val="20"/>
        </w:rPr>
      </w:pPr>
      <w:r>
        <w:rPr>
          <w:sz w:val="20"/>
        </w:rPr>
        <w:drawing>
          <wp:inline distT="0" distB="0" distL="0" distR="0">
            <wp:extent cx="5949090" cy="4588573"/>
            <wp:effectExtent l="0" t="0" r="0" b="0"/>
            <wp:docPr id="18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090" cy="458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4"/>
      </w:pPr>
      <w:r>
        <w:rPr/>
        <w:drawing>
          <wp:anchor distT="0" distB="0" distL="0" distR="0" allowOverlap="1" layoutInCell="1" locked="0" behindDoc="1" simplePos="0" relativeHeight="481530880">
            <wp:simplePos x="0" y="0"/>
            <wp:positionH relativeFrom="page">
              <wp:posOffset>1596771</wp:posOffset>
            </wp:positionH>
            <wp:positionV relativeFrom="paragraph">
              <wp:posOffset>-3711281</wp:posOffset>
            </wp:positionV>
            <wp:extent cx="5168773" cy="5110146"/>
            <wp:effectExtent l="0" t="0" r="0" b="0"/>
            <wp:wrapNone/>
            <wp:docPr id="18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Fig.</w:t>
      </w:r>
      <w:r>
        <w:rPr>
          <w:spacing w:val="-2"/>
        </w:rPr>
        <w:t> </w:t>
      </w:r>
      <w:r>
        <w:rPr/>
        <w:t>4.5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utilising</w:t>
      </w:r>
      <w:r>
        <w:rPr>
          <w:spacing w:val="-1"/>
        </w:rPr>
        <w:t> </w:t>
      </w:r>
      <w:r>
        <w:rPr/>
        <w:t>scholarly</w:t>
      </w:r>
      <w:r>
        <w:rPr>
          <w:spacing w:val="-1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publication/databases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2"/>
        </w:numPr>
        <w:tabs>
          <w:tab w:pos="1524" w:val="left" w:leader="none"/>
          <w:tab w:pos="1525" w:val="left" w:leader="none"/>
        </w:tabs>
        <w:spacing w:line="240" w:lineRule="auto" w:before="177" w:after="0"/>
        <w:ind w:left="1524" w:right="0" w:hanging="721"/>
        <w:jc w:val="left"/>
      </w:pPr>
      <w:bookmarkStart w:name="_TOC_250023" w:id="45"/>
      <w:r>
        <w:rPr/>
        <w:t>Testing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45"/>
      <w:r>
        <w:rPr/>
        <w:t>hypotheses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804" w:right="911" w:firstLine="720"/>
        <w:jc w:val="both"/>
      </w:pPr>
      <w:r>
        <w:rPr/>
        <w:t>This section of the research reports the results of the testing of null hypotheses</w:t>
      </w:r>
      <w:r>
        <w:rPr>
          <w:spacing w:val="1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hypotheses were</w:t>
      </w:r>
      <w:r>
        <w:rPr>
          <w:spacing w:val="-3"/>
        </w:rPr>
        <w:t> </w:t>
      </w:r>
      <w:r>
        <w:rPr/>
        <w:t>tested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0.05 level</w:t>
      </w:r>
      <w:r>
        <w:rPr>
          <w:spacing w:val="-1"/>
        </w:rPr>
        <w:t> </w:t>
      </w:r>
      <w:r>
        <w:rPr/>
        <w:t>of significance.</w:t>
      </w:r>
    </w:p>
    <w:p>
      <w:pPr>
        <w:pStyle w:val="Heading2"/>
        <w:spacing w:line="480" w:lineRule="auto" w:before="199"/>
        <w:ind w:right="911"/>
      </w:pPr>
      <w:r>
        <w:rPr/>
        <w:t>Hypothesis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 of scholarly electronic publications by lecturers in federal universities in</w:t>
      </w:r>
      <w:r>
        <w:rPr>
          <w:spacing w:val="1"/>
        </w:rPr>
        <w:t> </w:t>
      </w:r>
      <w:r>
        <w:rPr/>
        <w:t>Nigeria.</w:t>
      </w:r>
    </w:p>
    <w:p>
      <w:pPr>
        <w:spacing w:after="0" w:line="480" w:lineRule="auto"/>
        <w:sectPr>
          <w:pgSz w:w="12240" w:h="15840"/>
          <w:pgMar w:header="0" w:footer="904" w:top="1500" w:bottom="1180" w:left="1500" w:right="240"/>
        </w:sectPr>
      </w:pPr>
    </w:p>
    <w:p>
      <w:pPr>
        <w:pStyle w:val="BodyText"/>
        <w:spacing w:line="480" w:lineRule="auto" w:before="60"/>
        <w:ind w:left="804" w:right="906" w:firstLine="720"/>
        <w:jc w:val="both"/>
      </w:pPr>
      <w:r>
        <w:rPr/>
        <w:t>To establish the relationship between computer skills and utilisation of scholarly</w:t>
      </w:r>
      <w:r>
        <w:rPr>
          <w:spacing w:val="1"/>
        </w:rPr>
        <w:t> </w:t>
      </w:r>
      <w:r>
        <w:rPr/>
        <w:t>electronic publications, the scores of computer skills of lecturers were correlated with the</w:t>
      </w:r>
      <w:r>
        <w:rPr>
          <w:spacing w:val="1"/>
        </w:rPr>
        <w:t> </w:t>
      </w:r>
      <w:r>
        <w:rPr/>
        <w:t>frequency of utilisation of scholarly electronic publication and the result is shown in Table</w:t>
      </w:r>
      <w:r>
        <w:rPr>
          <w:spacing w:val="1"/>
        </w:rPr>
        <w:t> </w:t>
      </w:r>
      <w:r>
        <w:rPr/>
        <w:t>4. 9.</w:t>
      </w:r>
    </w:p>
    <w:p>
      <w:pPr>
        <w:pStyle w:val="Heading2"/>
        <w:spacing w:before="207"/>
      </w:pPr>
      <w:r>
        <w:rPr/>
        <w:pict>
          <v:group style="position:absolute;margin-left:114.260002pt;margin-top:34.273144pt;width:441.35pt;height:371.15pt;mso-position-horizontal-relative:page;mso-position-vertical-relative:paragraph;z-index:-21784576" coordorigin="2285,685" coordsize="8827,7423">
            <v:shape style="position:absolute;left:3027;top:3600;width:4488;height:4508" coordorigin="3027,3601" coordsize="4488,4508" path="m4155,7750l4154,7743,4153,7737,4150,7730,4147,7723,4143,7715,4136,7707,4129,7699,4094,7665,3397,6967,3394,6965,3387,6963,3382,6962,3378,6963,3374,6963,3369,6966,3364,6969,3359,6973,3353,6978,3341,6990,3336,6996,3333,7001,3329,7005,3327,7010,3326,7015,3325,7019,3326,7023,3328,7026,3329,7030,3331,7033,3787,7489,3965,7664,3964,7665,3908,7635,3889,7625,3832,7596,3794,7576,3734,7545,3652,7505,3397,7377,3177,7267,3166,7262,3156,7257,3146,7254,3134,7249,3124,7247,3115,7246,3106,7246,3098,7247,3091,7250,3084,7253,3076,7258,3069,7266,3037,7298,3030,7305,3027,7315,3028,7327,3031,7337,3036,7348,3043,7359,3054,7371,3783,8100,3786,8103,3789,8105,3793,8106,3797,8108,3800,8108,3804,8107,3808,8106,3813,8104,3818,8101,3823,8098,3829,8093,3835,8087,3842,8080,3846,8074,3850,8069,3853,8064,3855,8060,3855,8055,3857,8051,3857,8048,3855,8044,3854,8040,3852,8037,3327,7512,3304,7489,3190,7378,3190,7377,3214,7390,3262,7416,3336,7455,3998,7785,4012,7791,4025,7797,4052,7807,4065,7811,4075,7812,4085,7813,4095,7812,4101,7809,4109,7807,4116,7802,4123,7795,4130,7788,4148,7770,4151,7766,4153,7761,4154,7755,4155,7750xm4361,7547l4361,7544,4358,7536,4356,7533,4353,7530,3592,6769,3588,6766,3581,6764,3578,6763,3573,6764,3569,6765,3560,6770,3555,6774,3549,6779,3537,6791,3529,6801,3523,6811,3522,6815,3521,6820,3521,6823,3524,6831,3526,6834,4290,7599,4294,7601,4301,7604,4304,7604,4308,7603,4313,7602,4317,7600,4322,7597,4327,7593,4333,7588,4346,7576,4354,7565,4357,7560,4359,7555,4360,7551,4361,7547xm4689,7217l4688,7212,4686,7207,4684,7202,4681,7197,4649,7148,4398,6756,4152,6371,4108,6302,4101,6291,4095,6282,4085,6271,4080,6268,4076,6266,4071,6265,4066,6266,4060,6270,4055,6274,4048,6279,4040,6287,4032,6295,4026,6301,4022,6306,4019,6311,4016,6316,4015,6320,4015,6325,4015,6328,4017,6333,4019,6337,4022,6341,4025,6346,4069,6413,4294,6756,4551,7147,4551,7148,4551,7148,3946,6756,3744,6624,3739,6621,3735,6619,3731,6617,3727,6616,3720,6616,3716,6617,3711,6619,3706,6622,3702,6626,3696,6631,3680,6647,3674,6655,3665,6666,3663,6672,3664,6677,3664,6682,3667,6687,3673,6692,3678,6698,3687,6704,3698,6711,3767,6756,4593,7284,4597,7286,4601,7288,4604,7289,4607,7291,4610,7291,4616,7292,4620,7291,4622,7290,4625,7289,4629,7288,4633,7285,4641,7279,4646,7276,4650,7272,4655,7267,4668,7254,4674,7248,4679,7242,4683,7236,4685,7231,4687,7226,4688,7221,4689,7217xm5207,6702l5206,6695,5197,6679,5181,6661,5174,6654,5166,6646,5146,6629,5141,6626,5132,6621,5128,6620,5121,6620,5118,6621,4921,6819,4638,6536,4806,6369,4807,6366,4807,6360,4807,6356,4803,6348,4799,6342,4783,6324,4768,6309,4749,6292,4743,6288,4735,6284,4731,6283,4727,6283,4723,6283,4721,6284,4554,6451,4306,6203,4500,6009,4502,6006,4502,5999,4500,5996,4496,5986,4487,5975,4476,5962,4461,5947,4447,5935,4441,5930,4436,5927,4427,5922,4423,5920,4416,5920,4413,5921,4171,6163,4169,6172,4170,6183,4172,6192,4177,6202,4185,6213,4196,6225,4900,6929,4911,6940,4922,6947,4932,6952,4941,6954,4953,6956,4961,6953,5206,6709,5207,6706,5207,6702xm5646,6262l5646,6258,5645,6255,5643,6252,5640,6249,5634,6242,5629,6238,5622,6233,5616,6229,5584,6209,5398,6099,5380,6088,5348,6069,5330,6059,5313,6050,5297,6041,5282,6033,5267,6026,5253,6020,5239,6015,5225,6011,5213,6007,5200,6004,5193,6003,5188,6002,5177,6001,5166,6001,5155,6001,5145,6003,5149,5986,5152,5968,5154,5951,5154,5934,5154,5916,5151,5898,5148,5880,5142,5861,5136,5843,5128,5825,5118,5806,5106,5786,5093,5768,5078,5748,5061,5729,5056,5724,5056,5939,5055,5954,5051,5969,5046,5983,5038,5997,5028,6011,5017,6024,4952,6088,4686,5822,4742,5766,4751,5757,4760,5749,4768,5742,4775,5737,4784,5730,4793,5725,4803,5721,4825,5715,4847,5714,4869,5716,4892,5724,4914,5735,4937,5750,4960,5768,4984,5789,4997,5804,5009,5818,5021,5833,5031,5848,5039,5864,5046,5879,5051,5894,5054,5909,5056,5924,5056,5939,5056,5724,5046,5714,5042,5709,5021,5689,5001,5671,4980,5656,4960,5641,4939,5629,4919,5619,4898,5611,4877,5604,4857,5599,4837,5597,4817,5596,4797,5597,4778,5601,4759,5606,4740,5614,4722,5623,4714,5628,4705,5635,4696,5641,4689,5648,4681,5655,4673,5663,4663,5672,4611,5724,4559,5776,4553,5782,4550,5791,4551,5802,4554,5811,4559,5821,4566,5832,4577,5843,5311,6578,5315,6580,5318,6582,5322,6583,5325,6583,5329,6582,5334,6581,5338,6579,5343,6576,5348,6572,5354,6568,5360,6561,5367,6555,5372,6549,5375,6544,5378,6539,5380,6534,5381,6530,5382,6526,5382,6523,5381,6519,5379,6515,5377,6512,5037,6173,5081,6129,5093,6119,5105,6111,5117,6105,5130,6101,5144,6099,5158,6099,5173,6100,5188,6103,5204,6107,5220,6113,5237,6120,5254,6128,5272,6138,5291,6148,5310,6159,5329,6170,5561,6311,5567,6315,5572,6318,5577,6319,5581,6321,5585,6322,5590,6321,5595,6321,5600,6319,5604,6315,5609,6311,5615,6307,5622,6300,5629,6293,5635,6286,5643,6275,5645,6271,5646,6262xm5918,5926l5915,5900,5910,5874,5902,5847,5891,5819,5878,5791,5861,5764,5841,5736,5818,5708,5791,5680,5768,5658,5745,5639,5722,5622,5700,5608,5678,5596,5657,5587,5635,5579,5615,5573,5594,5570,5574,5567,5554,5566,5534,5566,5515,5567,5496,5568,5478,5570,5459,5573,5405,5581,5370,5585,5352,5586,5335,5587,5318,5586,5301,5584,5284,5580,5267,5575,5250,5569,5234,5561,5217,5550,5201,5537,5184,5522,5173,5510,5163,5499,5154,5486,5146,5474,5139,5462,5134,5449,5130,5437,5126,5424,5125,5412,5124,5400,5125,5388,5128,5375,5132,5364,5138,5353,5146,5342,5155,5331,5166,5321,5178,5312,5191,5305,5204,5300,5217,5296,5230,5293,5242,5290,5254,5289,5265,5288,5295,5286,5306,5286,5314,5284,5319,5280,5319,5277,5318,5271,5317,5267,5306,5252,5296,5240,5268,5212,5245,5193,5238,5189,5224,5185,5218,5184,5208,5184,5194,5185,5184,5186,5173,5188,5151,5194,5140,5198,5129,5202,5118,5207,5107,5213,5097,5219,5088,5226,5078,5233,5070,5241,5055,5258,5042,5276,5032,5295,5024,5314,5018,5336,5015,5357,5014,5380,5017,5402,5021,5426,5028,5450,5038,5474,5050,5498,5065,5524,5083,5549,5104,5574,5127,5598,5151,5621,5174,5641,5197,5657,5219,5671,5241,5682,5263,5692,5284,5700,5305,5706,5325,5710,5345,5713,5365,5715,5385,5715,5404,5714,5423,5713,5442,5711,5460,5709,5532,5698,5549,5696,5567,5695,5583,5695,5600,5695,5617,5698,5634,5701,5651,5706,5667,5712,5684,5721,5701,5731,5718,5745,5734,5760,5749,5776,5762,5791,5773,5807,5783,5822,5791,5838,5797,5853,5802,5868,5804,5883,5806,5898,5806,5912,5804,5926,5800,5940,5795,5953,5788,5965,5780,5977,5770,5988,5756,6001,5741,6012,5725,6021,5710,6027,5694,6032,5679,6036,5664,6039,5650,6041,5637,6042,5624,6043,5613,6043,5589,6043,5580,6045,5575,6050,5574,6053,5574,6059,5575,6062,5580,6072,5584,6077,5602,6098,5620,6116,5629,6123,5636,6129,5643,6134,5652,6141,5661,6145,5676,6149,5688,6150,5713,6148,5725,6146,5750,6141,5763,6138,5777,6133,5790,6127,5804,6120,5818,6112,5831,6103,5844,6093,5857,6081,5873,6063,5887,6043,5899,6022,5908,5999,5914,5976,5917,5952,5918,5926xm6165,5743l6165,5740,6162,5733,6159,5729,6156,5726,5395,4965,5392,4962,5385,4960,5381,4960,5377,4960,5369,4964,5363,4967,5358,4970,5352,4975,5340,4987,5332,4998,5329,5003,5326,5012,5325,5016,5325,5020,5327,5027,5330,5031,6094,5795,6097,5798,6104,5800,6108,5800,6112,5799,6116,5798,6126,5793,6137,5785,6150,5772,6154,5766,6158,5761,6161,5756,6163,5752,6164,5747,6165,5743xm6454,5455l6453,5451,6451,5444,6448,5441,5760,4753,5901,4612,5902,4610,5902,4606,5901,4599,5896,4590,5892,4584,5876,4565,5868,4557,5860,4549,5840,4532,5835,4528,5825,4523,5818,4522,5814,4522,5812,4523,5465,4870,5463,4872,5464,4876,5464,4880,5465,4883,5470,4893,5474,4898,5479,4904,5485,4911,5491,4918,5507,4934,5514,4940,5532,4954,5541,4959,5544,4960,5548,4960,5551,4960,5554,4959,5694,4818,6382,5506,6386,5509,6393,5512,6396,5512,6400,5510,6405,5510,6415,5504,6426,5496,6438,5484,6446,5473,6450,5467,6451,5463,6452,5459,6454,5455xm6834,5074l6833,5071,6831,5064,6828,5061,6534,4766,6495,4694,6305,4327,6228,4181,6217,4161,6212,4155,6207,4149,6202,4146,6192,4143,6187,4146,6181,4149,6175,4154,6167,4161,6151,4176,6146,4182,6139,4192,6137,4197,6136,4200,6135,4205,6135,4208,6140,4222,6144,4227,6303,4523,6352,4610,6404,4698,6403,4699,6225,4597,6152,4558,6004,4479,5925,4436,5916,4432,5912,4431,5903,4432,5899,4434,5895,4436,5884,4445,5877,4450,5861,4466,5846,4485,5845,4490,5847,4500,5850,4504,5856,4509,5862,4514,5883,4526,5956,4565,6322,4755,6468,4832,6763,5126,6766,5129,6773,5132,6776,5132,6780,5130,6785,5129,6795,5124,6805,5116,6818,5104,6823,5098,6826,5093,6831,5083,6832,5079,6834,5074xm7514,4333l7514,4295,7508,4256,7497,4215,7482,4174,7462,4132,7438,4088,7409,4043,7399,4030,7399,4305,7395,4332,7386,4357,7372,4381,7353,4403,7330,4423,7307,4437,7282,4447,7257,4451,7230,4452,7203,4450,7174,4443,7145,4432,7115,4417,7084,4400,7052,4379,7020,4355,6987,4328,6953,4299,6919,4268,6884,4234,6854,4202,6825,4171,6798,4139,6772,4106,6749,4074,6729,4043,6712,4011,6698,3981,6687,3951,6680,3922,6677,3893,6677,3865,6681,3839,6690,3814,6704,3790,6723,3768,6745,3749,6768,3735,6792,3725,6818,3720,6845,3720,6873,3723,6901,3729,6931,3740,6961,3754,6992,3771,7023,3792,7056,3815,7088,3841,7121,3870,7155,3900,7188,3933,7219,3965,7248,3997,7276,4030,7302,4062,7325,4094,7346,4126,7363,4158,7377,4188,7388,4219,7396,4248,7399,4277,7399,4305,7399,4030,7375,3997,7338,3951,7296,3904,7250,3856,7203,3810,7156,3769,7111,3732,7095,3720,7067,3699,7024,3671,6982,3647,6941,3629,6902,3614,6864,3605,6828,3601,6793,3601,6759,3605,6726,3615,6695,3630,6665,3650,6637,3674,6612,3703,6591,3734,6577,3767,6567,3802,6563,3838,6564,3876,6569,3915,6579,3955,6595,3996,6614,4039,6638,4082,6667,4127,6700,4172,6737,4218,6778,4264,6822,4311,6871,4357,6918,4400,6964,4437,7008,4470,7052,4499,7094,4523,7134,4542,7173,4557,7211,4566,7248,4571,7283,4571,7318,4566,7351,4557,7382,4543,7412,4523,7440,4497,7466,4468,7476,4452,7486,4437,7501,4404,7510,4369,7514,4333xe" filled="true" fillcolor="#ffc000" stroked="false">
              <v:path arrowok="t"/>
              <v:fill opacity="32896f" type="solid"/>
            </v:shape>
            <v:shape style="position:absolute;left:2304;top:723;width:8613;height:4134" coordorigin="2304,724" coordsize="8613,4134" path="m8836,1055l8817,1055,8817,1331,6707,1331,6707,1607,8817,1607,8836,1607,8836,1055xm10898,1607l8857,1607,8857,1638,10898,1638,10898,1607xm10898,724l8857,724,8857,1331,8857,1607,8877,1607,8877,1331,8877,1331,8877,1607,10888,1607,10888,1331,10898,1331,10898,724xm10917,4824l2304,4824,2304,4857,10917,4857,10917,4824xe" filled="true" fillcolor="#ffffff" stroked="false">
              <v:path arrowok="t"/>
              <v:fill type="solid"/>
            </v:shape>
            <v:shape style="position:absolute;left:2285;top:685;width:6551;height:70" coordorigin="2285,685" coordsize="6551,70" path="m4491,685l2324,685,2285,685,2285,755,2324,755,2324,724,4491,724,4491,685xm4530,685l4491,685,4491,724,4530,724,4530,685xm8836,685l6697,685,6659,685,4530,685,4530,724,6659,724,6659,755,6697,755,6697,724,8836,724,8836,685xe" filled="true" fillcolor="#000000" stroked="false">
              <v:path arrowok="t"/>
              <v:fill type="solid"/>
            </v:shape>
            <v:rect style="position:absolute;left:8855;top:723;width:20;height:32" filled="true" fillcolor="#ffffff" stroked="false">
              <v:fill type="solid"/>
            </v:rect>
            <v:shape style="position:absolute;left:8835;top:685;width:2062;height:70" coordorigin="8836,685" coordsize="2062,70" path="m10898,685l8874,685,8836,685,8836,724,8836,755,8855,755,8855,724,8874,724,10898,724,10898,685xe" filled="true" fillcolor="#000000" stroked="false">
              <v:path arrowok="t"/>
              <v:fill type="solid"/>
            </v:shape>
            <v:rect style="position:absolute;left:8874;top:723;width:2024;height:32" filled="true" fillcolor="#ffffff" stroked="false">
              <v:fill type="solid"/>
            </v:rect>
            <v:shape style="position:absolute;left:6659;top:755;width:2196;height:884" coordorigin="6659,755" coordsize="2196,884" path="m6697,755l6659,755,6659,1638,6697,1638,6697,755xm8855,755l8836,755,8836,1638,8855,1638,8855,755xe" filled="true" fillcolor="#000000" stroked="false">
              <v:path arrowok="t"/>
              <v:fill type="solid"/>
            </v:shape>
            <v:shape style="position:absolute;left:6697;top:1676;width:4201;height:668" coordorigin="6697,1677" coordsize="4201,668" path="m8836,1677l6697,1677,6697,1872,6707,1872,6707,2148,6697,2148,6697,2344,8836,2344,8836,2148,8836,2148,8836,1872,8836,1872,8836,1677xm10898,1677l8877,1677,8877,1872,8877,2148,8877,2148,8877,1872,8877,1872,8877,1677,8857,1677,8857,1872,8857,2148,8857,2344,10898,2344,10898,2148,10888,2148,10888,1872,10898,1872,10898,1677xe" filled="true" fillcolor="#ffffff" stroked="false">
              <v:path arrowok="t"/>
              <v:fill type="solid"/>
            </v:shape>
            <v:rect style="position:absolute;left:6659;top:1638;width:39;height:70" filled="true" fillcolor="#000000" stroked="false">
              <v:fill type="solid"/>
            </v:rect>
            <v:shape style="position:absolute;left:6697;top:1676;width:2177;height:32" coordorigin="6697,1677" coordsize="2177,32" path="m8836,1677l6697,1677,6697,1708,8836,1708,8836,1677xm8874,1677l8855,1677,8855,1708,8874,1708,8874,1677xe" filled="true" fillcolor="#ffffff" stroked="false">
              <v:path arrowok="t"/>
              <v:fill type="solid"/>
            </v:shape>
            <v:rect style="position:absolute;left:8835;top:1676;width:20;height:32" filled="true" fillcolor="#000000" stroked="false">
              <v:fill type="solid"/>
            </v:rect>
            <v:rect style="position:absolute;left:8874;top:1676;width:2024;height:32" filled="true" fillcolor="#ffffff" stroked="false">
              <v:fill type="solid"/>
            </v:rect>
            <v:shape style="position:absolute;left:6659;top:1707;width:2196;height:635" coordorigin="6659,1708" coordsize="2196,635" path="m6697,1708l6659,1708,6659,2342,6697,2342,6697,1708xm8855,1708l8836,1708,8836,2342,8855,2342,8855,1708xe" filled="true" fillcolor="#000000" stroked="false">
              <v:path arrowok="t"/>
              <v:fill type="solid"/>
            </v:shape>
            <v:shape style="position:absolute;left:6697;top:2382;width:4201;height:308" coordorigin="6697,2383" coordsize="4201,308" path="m8836,2383l6697,2383,6697,2414,6707,2414,6707,2690,8817,2690,8836,2690,8836,2414,8836,2414,8836,2383xm10898,2383l8857,2383,8857,2414,8857,2690,8877,2690,8877,2414,8877,2414,8877,2690,10888,2690,10888,2414,10898,2414,10898,2383xe" filled="true" fillcolor="#ffffff" stroked="false">
              <v:path arrowok="t"/>
              <v:fill type="solid"/>
            </v:shape>
            <v:rect style="position:absolute;left:6659;top:2342;width:39;height:70" filled="true" fillcolor="#000000" stroked="false">
              <v:fill type="solid"/>
            </v:rect>
            <v:rect style="position:absolute;left:6697;top:2342;width:2139;height:70" filled="true" fillcolor="#ffffff" stroked="false">
              <v:fill type="solid"/>
            </v:rect>
            <v:rect style="position:absolute;left:8835;top:2342;width:20;height:70" filled="true" fillcolor="#000000" stroked="false">
              <v:fill type="solid"/>
            </v:rect>
            <v:rect style="position:absolute;left:8855;top:2342;width:2043;height:70" filled="true" fillcolor="#ffffff" stroked="false">
              <v:fill type="solid"/>
            </v:rect>
            <v:shape style="position:absolute;left:6659;top:2411;width:2196;height:308" coordorigin="6659,2412" coordsize="2196,308" path="m6697,2412l6659,2412,6659,2719,6697,2719,6697,2412xm8855,2412l8836,2412,8836,2719,8855,2719,8855,2412xe" filled="true" fillcolor="#000000" stroked="false">
              <v:path arrowok="t"/>
              <v:fill type="solid"/>
            </v:shape>
            <v:shape style="position:absolute;left:6697;top:2788;width:4191;height:308" coordorigin="6697,2788" coordsize="4191,308" path="m8836,3064l8836,3064,8836,2788,8817,2788,6707,2788,6707,3064,6697,3064,6697,3096,8836,3096,8836,3064xm8877,2788l8857,2788,8857,3064,8877,3064,8877,2788xm10888,2788l8877,2788,8877,3064,10888,3064,10888,2788xe" filled="true" fillcolor="#ffffff" stroked="false">
              <v:path arrowok="t"/>
              <v:fill type="solid"/>
            </v:shape>
            <v:rect style="position:absolute;left:6659;top:2718;width:39;height:70" filled="true" fillcolor="#000000" stroked="false">
              <v:fill type="solid"/>
            </v:rect>
            <v:rect style="position:absolute;left:6697;top:2718;width:2139;height:70" filled="true" fillcolor="#ffffff" stroked="false">
              <v:fill type="solid"/>
            </v:rect>
            <v:rect style="position:absolute;left:8835;top:2718;width:20;height:70" filled="true" fillcolor="#000000" stroked="false">
              <v:fill type="solid"/>
            </v:rect>
            <v:rect style="position:absolute;left:8855;top:2718;width:2043;height:70" filled="true" fillcolor="#ffffff" stroked="false">
              <v:fill type="solid"/>
            </v:rect>
            <v:shape style="position:absolute;left:6659;top:2788;width:2196;height:308" coordorigin="6659,2788" coordsize="2196,308" path="m6697,2788l6659,2788,6659,3096,6697,3096,6697,2788xm8855,2788l8836,2788,8836,3096,8855,3096,8855,2788xe" filled="true" fillcolor="#000000" stroked="false">
              <v:path arrowok="t"/>
              <v:fill type="solid"/>
            </v:shape>
            <v:shape style="position:absolute;left:4491;top:3114;width:4345;height:682" coordorigin="4491,3115" coordsize="4345,682" path="m6657,3422l4491,3422,4491,3796,6657,3796,6657,3422xm8836,3115l6697,3115,6697,3316,6707,3316,6707,3592,6697,3592,6697,3796,8836,3796,8836,3592,8817,3592,8817,3316,8836,3316,8836,3115xe" filled="true" fillcolor="#ffffff" stroked="false">
              <v:path arrowok="t"/>
              <v:fill type="solid"/>
            </v:shape>
            <v:rect style="position:absolute;left:6659;top:3095;width:39;height:51" filled="true" fillcolor="#000000" stroked="false">
              <v:fill type="solid"/>
            </v:rect>
            <v:rect style="position:absolute;left:6697;top:3114;width:2139;height:32" filled="true" fillcolor="#ffffff" stroked="false">
              <v:fill type="solid"/>
            </v:rect>
            <v:shape style="position:absolute;left:6659;top:3095;width:2196;height:699" coordorigin="6659,3096" coordsize="2196,699" path="m6697,3146l6659,3146,6659,3794,6697,3794,6697,3146xm8855,3096l8836,3096,8836,3146,8836,3794,8855,3794,8855,3146,8855,3096xe" filled="true" fillcolor="#000000" stroked="false">
              <v:path arrowok="t"/>
              <v:fill type="solid"/>
            </v:shape>
            <v:shape style="position:absolute;left:4491;top:3794;width:4326;height:327" coordorigin="4491,3794" coordsize="4326,327" path="m6659,3794l4491,3794,4491,3844,4520,3844,4520,4120,6647,4120,6647,3844,6659,3844,6659,3794xm8817,3844l6707,3844,6707,4120,8817,4120,8817,3844xe" filled="true" fillcolor="#ffffff" stroked="false">
              <v:path arrowok="t"/>
              <v:fill type="solid"/>
            </v:shape>
            <v:rect style="position:absolute;left:6659;top:3794;width:39;height:51" filled="true" fillcolor="#000000" stroked="false">
              <v:fill type="solid"/>
            </v:rect>
            <v:rect style="position:absolute;left:6697;top:3794;width:2139;height:51" filled="true" fillcolor="#ffffff" stroked="false">
              <v:fill type="solid"/>
            </v:rect>
            <v:shape style="position:absolute;left:6659;top:3794;width:2196;height:358" coordorigin="6659,3794" coordsize="2196,358" path="m6697,3844l6659,3844,6659,4152,6697,4152,6697,3844xm8855,3794l8836,3794,8836,3844,8836,4152,8855,4152,8855,3844,8855,3794xe" filled="true" fillcolor="#000000" stroked="false">
              <v:path arrowok="t"/>
              <v:fill type="solid"/>
            </v:shape>
            <v:shape style="position:absolute;left:4491;top:4151;width:4326;height:327" coordorigin="4491,4152" coordsize="4326,327" path="m6659,4152l4491,4152,4491,4202,4520,4202,4520,4478,6647,4478,6647,4202,6659,4202,6659,4152xm8817,4202l6707,4202,6707,4478,8817,4478,8817,4202xe" filled="true" fillcolor="#ffffff" stroked="false">
              <v:path arrowok="t"/>
              <v:fill type="solid"/>
            </v:shape>
            <v:rect style="position:absolute;left:6659;top:4151;width:39;height:51" filled="true" fillcolor="#000000" stroked="false">
              <v:fill type="solid"/>
            </v:rect>
            <v:rect style="position:absolute;left:6697;top:4151;width:2139;height:51" filled="true" fillcolor="#ffffff" stroked="false">
              <v:fill type="solid"/>
            </v:rect>
            <v:shape style="position:absolute;left:6659;top:4151;width:2196;height:356" coordorigin="6659,4152" coordsize="2196,356" path="m6697,4202l6659,4202,6659,4507,6697,4507,6697,4202xm8855,4152l8836,4152,8836,4202,8836,4507,8855,4507,8855,4202,8855,4152xe" filled="true" fillcolor="#000000" stroked="false">
              <v:path arrowok="t"/>
              <v:fill type="solid"/>
            </v:shape>
            <v:shape style="position:absolute;left:2304;top:4547;width:8613;height:308" coordorigin="2304,4548" coordsize="8613,308" path="m10917,4824l10888,4824,10888,4548,2333,4548,2333,4824,2304,4824,2304,4855,10917,4855,10917,4824xe" filled="true" fillcolor="#ffffff" stroked="false">
              <v:path arrowok="t"/>
              <v:fill type="solid"/>
            </v:shape>
            <v:shape style="position:absolute;left:2333;top:4549;width:537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**.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Correlation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0.05 level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(2-tailed).</w:t>
                    </w:r>
                  </w:p>
                </w:txbxContent>
              </v:textbox>
              <w10:wrap type="none"/>
            </v:shape>
            <v:shape style="position:absolute;left:2304;top:5351;width:8808;height:2510" type="#_x0000_t202" filled="false" stroked="false">
              <v:textbox inset="0,0,0,0">
                <w:txbxContent>
                  <w:p>
                    <w:pPr>
                      <w:spacing w:line="480" w:lineRule="auto" w:before="0"/>
                      <w:ind w:left="0" w:right="21" w:firstLine="72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 result of the correlation showed that there is a negative significant relationship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 utilisation of scholarly electronic publications and computer skills of lecturers in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federal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universities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Nigeria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(r=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-.187**,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N=1403,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</w:t>
                    </w:r>
                    <w:r>
                      <w:rPr>
                        <w:rFonts w:ascii="Symbol" w:hAnsi="Symbol"/>
                        <w:sz w:val="24"/>
                      </w:rPr>
                      <w:t></w:t>
                    </w:r>
                    <w:r>
                      <w:rPr>
                        <w:sz w:val="24"/>
                      </w:rPr>
                      <w:t>0.05).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Even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though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correlation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negative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yet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it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hence,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null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hypothesis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rejected.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Therefore,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there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negative</w:t>
                    </w:r>
                    <w:r>
                      <w:rPr>
                        <w:spacing w:val="5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relationship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computer  skills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 lecturers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utilisation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5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scholarly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9.190002pt;margin-top:23.133116pt;width:183.55pt;height:184.35pt;mso-position-horizontal-relative:page;mso-position-vertical-relative:paragraph;z-index:-21784064" coordorigin="6984,463" coordsize="3671,3687" path="m7816,4092l7816,4089,7813,4081,7811,4078,7479,3746,7651,3573,7652,3571,7651,3563,7650,3560,7648,3555,7646,3550,7642,3545,7626,3526,7610,3510,7590,3493,7585,3490,7577,3486,7573,3485,7569,3485,7566,3485,7564,3486,7391,3659,7123,3390,7305,3208,7306,3205,7306,3202,7305,3194,7301,3185,7297,3179,7280,3160,7272,3152,7265,3145,7245,3127,7229,3119,7222,3117,7218,3118,7216,3118,6987,3348,6984,3357,6985,3368,6988,3377,6993,3387,7000,3398,7011,3409,7745,4144,7748,4146,7751,4147,7756,4149,7759,4149,7763,4148,7767,4147,7772,4145,7777,4142,7782,4138,7788,4133,7801,4121,7806,4115,7809,4110,7812,4105,7814,4100,7815,4096,7816,4092xm8351,3557l8351,3553,8349,3546,8346,3543,8343,3540,7582,2779,7578,2776,7571,2773,7568,2773,7563,2774,7559,2775,7550,2780,7539,2788,7527,2801,7522,2806,7519,2811,7514,2821,7512,2825,7511,2830,7511,2833,7514,2840,7516,2844,8280,3608,8284,3611,8291,3614,8294,3614,8298,3613,8303,3612,8307,3610,8313,3606,8318,3603,8323,3598,8336,3586,8344,3575,8347,3569,8349,3565,8350,3561,8351,3557xm8711,3124l8711,3107,8710,3090,8707,3073,8703,3056,8698,3038,8691,3020,8683,3003,8674,2984,8663,2966,8651,2947,8638,2929,8623,2910,8607,2892,8600,2884,8600,3090,8599,3104,8597,3117,8594,3130,8589,3142,8582,3154,8574,3166,8563,3178,8468,3273,8190,2994,8268,2916,8274,2911,8284,2902,8299,2890,8314,2881,8329,2874,8344,2870,8359,2867,8375,2867,8391,2868,8407,2872,8423,2877,8440,2884,8457,2893,8473,2904,8491,2916,8508,2931,8526,2948,8541,2965,8555,2981,8567,2997,8576,3013,8584,3029,8591,3045,8595,3060,8598,3075,8600,3090,8600,2884,8589,2873,8582,2867,8568,2854,8548,2836,8528,2821,8507,2807,8487,2794,8467,2784,8447,2775,8443,2774,8428,2769,8409,2764,8391,2760,8373,2758,8356,2758,8339,2760,8324,2763,8310,2768,8296,2774,8298,2760,8299,2746,8298,2732,8296,2717,8293,2702,8289,2688,8284,2673,8278,2657,8271,2643,8263,2628,8253,2613,8243,2598,8232,2584,8220,2569,8213,2561,8213,2758,8213,2771,8211,2784,8207,2797,8201,2811,8192,2824,8181,2836,8106,2911,7851,2655,7918,2587,7932,2575,7946,2564,7959,2556,7972,2551,7985,2547,7998,2546,8011,2546,8024,2547,8038,2551,8052,2556,8066,2563,8080,2571,8094,2581,8108,2592,8122,2605,8137,2618,8149,2631,8161,2645,8171,2658,8181,2672,8190,2687,8198,2702,8204,2716,8208,2729,8211,2744,8213,2758,8213,2561,8207,2555,8199,2546,8194,2540,8170,2518,8147,2498,8123,2481,8100,2466,8076,2453,8054,2443,8031,2436,8009,2431,7987,2429,7965,2430,7944,2433,7922,2439,7901,2448,7880,2461,7858,2478,7836,2498,7778,2556,7719,2616,7716,2625,7717,2636,7720,2645,7725,2655,7732,2666,7743,2677,8447,3382,8459,3392,8469,3400,8479,3405,8488,3407,8500,3409,8509,3406,8642,3273,8643,3271,8656,3257,8668,3243,8678,3229,8686,3215,8693,3201,8699,3186,8704,3171,8707,3156,8710,3140,8711,3124xm9282,2632l9281,2627,9280,2622,9277,2617,9272,2611,9266,2606,9247,2593,9151,2532,8867,2353,8867,2465,8695,2637,8431,2227,8386,2158,8387,2158,8387,2158,8867,2465,8867,2353,8557,2158,8348,2025,8337,2019,8332,2017,8327,2016,8323,2017,8317,2018,8312,2020,8307,2023,8301,2028,8295,2032,8288,2039,8272,2055,8266,2061,8262,2067,8258,2072,8255,2078,8253,2082,8252,2088,8251,2092,8253,2096,8254,2101,8257,2106,8260,2112,8304,2181,8592,2637,8653,2734,8828,3011,8835,3022,8841,3030,8846,3035,8851,3041,8857,3044,8862,3045,8867,3047,8872,3045,8878,3041,8883,3038,8890,3032,8897,3025,8904,3018,8909,3011,8913,3006,8917,3001,8919,2997,8919,2991,8920,2987,8920,2984,8918,2979,8917,2976,8915,2972,8912,2967,8874,2910,8762,2737,8862,2637,8967,2532,9202,2682,9207,2684,9211,2686,9218,2689,9222,2689,9225,2688,9230,2687,9234,2685,9240,2681,9245,2677,9251,2671,9259,2663,9267,2655,9273,2648,9277,2642,9281,2637,9282,2632xm9590,2211l9588,2172,9581,2132,9569,2091,9552,2048,9529,2003,9502,1957,9478,1924,9478,2175,9477,2202,9472,2228,9464,2254,9451,2279,9433,2303,9411,2327,9344,2395,8729,1780,8796,1713,8822,1690,8848,1672,8875,1660,8902,1652,8930,1649,8959,1650,8989,1654,9019,1661,9050,1673,9081,1687,9113,1705,9145,1726,9178,1750,9210,1776,9242,1805,9274,1835,9313,1875,9347,1913,9377,1950,9403,1985,9425,2020,9443,2053,9458,2085,9468,2116,9475,2146,9478,2175,9478,1924,9469,1911,9431,1862,9388,1813,9339,1762,9295,1720,9251,1682,9210,1649,9207,1647,9164,1617,9121,1592,9079,1571,9038,1555,8998,1542,8959,1535,8920,1532,8883,1534,8847,1540,8812,1552,8778,1569,8745,1593,8713,1622,8601,1734,8595,1740,8592,1748,8594,1759,8596,1769,8601,1779,8609,1790,8619,1801,9324,2505,9335,2516,9346,2524,9356,2528,9365,2530,9376,2532,9385,2529,9495,2419,9517,2395,9524,2387,9548,2354,9566,2320,9579,2285,9587,2249,9590,2211xm10215,1700l10213,1695,10212,1690,10209,1684,10204,1679,10198,1674,10190,1668,10179,1661,10083,1600,9799,1421,9799,1533,9627,1705,9539,1568,9363,1294,9319,1226,9319,1226,9319,1226,9319,1226,9799,1533,9799,1421,9490,1226,9280,1093,9269,1087,9264,1085,9259,1084,9255,1085,9250,1086,9244,1088,9239,1091,9227,1100,9205,1123,9198,1129,9194,1134,9190,1140,9187,1145,9186,1150,9184,1156,9183,1160,9185,1164,9186,1169,9189,1174,9192,1179,9221,1226,9280,1318,9524,1705,9556,1756,9760,2079,9767,2090,9773,2097,9778,2103,9783,2109,9789,2112,9799,2114,9804,2113,9810,2109,9815,2105,9822,2100,9836,2085,9841,2079,9849,2069,9851,2064,9851,2059,9852,2055,9852,2051,9850,2047,9847,2039,9844,2035,9695,1805,9795,1705,9900,1600,10134,1750,10139,1752,10143,1754,10147,1755,10150,1757,10154,1757,10158,1756,10162,1755,10166,1753,10172,1749,10177,1745,10183,1738,10199,1722,10205,1716,10209,1710,10213,1705,10215,1700xm10654,1250l10652,1238,10650,1231,10643,1216,10636,1208,10628,1200,9896,468,9893,466,9886,463,9882,463,9873,464,9869,466,9864,470,9859,473,9853,478,9841,490,9836,496,9833,501,9829,506,9827,510,9825,519,9826,523,9829,531,9831,533,10262,965,10464,1165,10464,1165,10388,1126,10274,1066,10074,966,9843,851,9689,774,9666,762,9646,754,9634,750,9623,747,9614,746,9606,746,9597,747,9583,754,9576,759,9529,805,9527,815,9528,828,9530,837,9535,848,9543,859,9554,871,10283,1600,10288,1605,10296,1608,10300,1609,10304,1607,10308,1607,10318,1602,10328,1594,10341,1581,10346,1575,10349,1570,10352,1565,10354,1560,10355,1556,10356,1552,10356,1548,10353,1540,10351,1538,9803,990,9689,879,9690,878,9737,904,9835,955,9958,1017,10333,1203,10483,1278,10512,1292,10551,1308,10564,1311,10574,1312,10585,1314,10594,1313,10601,1310,10608,1307,10616,1302,10648,1270,10651,1266,10654,1256,10654,1250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4.9</w:t>
      </w:r>
      <w:r>
        <w:rPr>
          <w:spacing w:val="-2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computer</w:t>
      </w:r>
      <w:r>
        <w:rPr>
          <w:spacing w:val="-3"/>
        </w:rPr>
        <w:t> </w:t>
      </w:r>
      <w:r>
        <w:rPr/>
        <w:t>skills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utilisation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SEP</w:t>
      </w:r>
      <w:r>
        <w:rPr>
          <w:spacing w:val="-5"/>
        </w:rPr>
        <w:t> </w:t>
      </w:r>
      <w:r>
        <w:rPr/>
        <w:t>by</w:t>
      </w:r>
      <w:r>
        <w:rPr>
          <w:spacing w:val="-2"/>
        </w:rPr>
        <w:t> </w:t>
      </w:r>
      <w:r>
        <w:rPr/>
        <w:t>lecturers</w:t>
      </w:r>
    </w:p>
    <w:p>
      <w:pPr>
        <w:pStyle w:val="BodyText"/>
        <w:spacing w:before="3" w:after="1"/>
        <w:rPr>
          <w:b/>
          <w:sz w:val="19"/>
        </w:rPr>
      </w:pPr>
    </w:p>
    <w:tbl>
      <w:tblPr>
        <w:tblW w:w="0" w:type="auto"/>
        <w:jc w:val="left"/>
        <w:tblInd w:w="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2184"/>
        <w:gridCol w:w="2168"/>
        <w:gridCol w:w="2073"/>
      </w:tblGrid>
      <w:tr>
        <w:trPr>
          <w:trHeight w:val="910" w:hRule="atLeast"/>
        </w:trPr>
        <w:tc>
          <w:tcPr>
            <w:tcW w:w="2191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4"/>
              <w:ind w:left="25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</w:tc>
        <w:tc>
          <w:tcPr>
            <w:tcW w:w="2184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8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270" w:lineRule="atLeast" w:before="1"/>
              <w:ind w:left="46" w:right="314"/>
              <w:rPr>
                <w:sz w:val="24"/>
              </w:rPr>
            </w:pPr>
            <w:r>
              <w:rPr>
                <w:sz w:val="24"/>
              </w:rPr>
              <w:t>Utilisation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scholarly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e-journal</w:t>
            </w:r>
          </w:p>
        </w:tc>
        <w:tc>
          <w:tcPr>
            <w:tcW w:w="2073" w:type="dxa"/>
            <w:tcBorders>
              <w:bottom w:val="single" w:sz="3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line="272" w:lineRule="exact" w:before="1"/>
              <w:ind w:left="48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skills</w:t>
            </w:r>
          </w:p>
        </w:tc>
      </w:tr>
      <w:tr>
        <w:trPr>
          <w:trHeight w:val="604" w:hRule="atLeast"/>
        </w:trPr>
        <w:tc>
          <w:tcPr>
            <w:tcW w:w="2191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ind w:left="25" w:right="332"/>
              <w:rPr>
                <w:sz w:val="24"/>
              </w:rPr>
            </w:pPr>
            <w:r>
              <w:rPr>
                <w:sz w:val="24"/>
              </w:rPr>
              <w:t>Utilisation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scholarly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e-journal</w:t>
            </w:r>
          </w:p>
        </w:tc>
        <w:tc>
          <w:tcPr>
            <w:tcW w:w="2184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168" w:type="dxa"/>
            <w:tcBorders>
              <w:top w:val="single" w:sz="34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163"/>
              <w:ind w:left="46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2073" w:type="dxa"/>
            <w:tcBorders>
              <w:top w:val="single" w:sz="34" w:space="0" w:color="000000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163"/>
              <w:ind w:left="48"/>
              <w:rPr>
                <w:sz w:val="24"/>
              </w:rPr>
            </w:pPr>
            <w:r>
              <w:rPr>
                <w:sz w:val="24"/>
              </w:rPr>
              <w:t>.-187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>
        <w:trPr>
          <w:trHeight w:val="331" w:hRule="atLeast"/>
        </w:trPr>
        <w:tc>
          <w:tcPr>
            <w:tcW w:w="2191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4" w:type="dxa"/>
          </w:tcPr>
          <w:p>
            <w:pPr>
              <w:pStyle w:val="TableParagraph"/>
              <w:spacing w:line="255" w:lineRule="exact" w:before="57"/>
              <w:ind w:left="43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168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3" w:type="dxa"/>
            <w:tcBorders>
              <w:top w:val="single" w:sz="18" w:space="0" w:color="FFFFFF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line="255" w:lineRule="exact" w:before="57"/>
              <w:ind w:left="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49" w:hRule="atLeast"/>
        </w:trPr>
        <w:tc>
          <w:tcPr>
            <w:tcW w:w="2191" w:type="dxa"/>
            <w:tcBorders>
              <w:left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5" w:lineRule="exact" w:before="54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168" w:type="dxa"/>
            <w:tcBorders>
              <w:top w:val="single" w:sz="18" w:space="0" w:color="FFFFFF"/>
              <w:bottom w:val="single" w:sz="24" w:space="0" w:color="FFFFFF"/>
            </w:tcBorders>
          </w:tcPr>
          <w:p>
            <w:pPr>
              <w:pStyle w:val="TableParagraph"/>
              <w:spacing w:line="275" w:lineRule="exact" w:before="54"/>
              <w:ind w:left="46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  <w:tc>
          <w:tcPr>
            <w:tcW w:w="2073" w:type="dxa"/>
            <w:tcBorders>
              <w:top w:val="single" w:sz="18" w:space="0" w:color="FFFFFF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5" w:lineRule="exact" w:before="54"/>
              <w:ind w:left="48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</w:tr>
      <w:tr>
        <w:trPr>
          <w:trHeight w:val="620" w:hRule="atLeast"/>
        </w:trPr>
        <w:tc>
          <w:tcPr>
            <w:tcW w:w="2191" w:type="dxa"/>
            <w:tcBorders>
              <w:top w:val="single" w:sz="8" w:space="0" w:color="000000"/>
              <w:left w:val="single" w:sz="18" w:space="0" w:color="000000"/>
            </w:tcBorders>
          </w:tcPr>
          <w:p>
            <w:pPr>
              <w:pStyle w:val="TableParagraph"/>
              <w:spacing w:before="2"/>
              <w:ind w:left="25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skills</w:t>
            </w:r>
          </w:p>
        </w:tc>
        <w:tc>
          <w:tcPr>
            <w:tcW w:w="2184" w:type="dxa"/>
            <w:tcBorders>
              <w:top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2"/>
              <w:ind w:left="43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168" w:type="dxa"/>
            <w:tcBorders>
              <w:top w:val="single" w:sz="24" w:space="0" w:color="FFFFFF"/>
              <w:bottom w:val="single" w:sz="18" w:space="0" w:color="FFFFFF"/>
            </w:tcBorders>
          </w:tcPr>
          <w:p>
            <w:pPr>
              <w:pStyle w:val="TableParagraph"/>
              <w:spacing w:before="173"/>
              <w:ind w:left="46"/>
              <w:rPr>
                <w:sz w:val="24"/>
              </w:rPr>
            </w:pPr>
            <w:r>
              <w:rPr>
                <w:sz w:val="24"/>
              </w:rPr>
              <w:t>.-187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2073" w:type="dxa"/>
            <w:tcBorders>
              <w:top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73"/>
              <w:ind w:left="48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312" w:hRule="atLeast"/>
        </w:trPr>
        <w:tc>
          <w:tcPr>
            <w:tcW w:w="2191" w:type="dxa"/>
            <w:vMerge w:val="restart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4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57" w:lineRule="exact" w:before="35"/>
              <w:ind w:left="43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168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57" w:lineRule="exact" w:before="35"/>
              <w:ind w:left="4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2073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2191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  <w:tcBorders>
              <w:top w:val="single" w:sz="18" w:space="0" w:color="FFFFFF"/>
              <w:bottom w:val="single" w:sz="34" w:space="0" w:color="000000"/>
            </w:tcBorders>
          </w:tcPr>
          <w:p>
            <w:pPr>
              <w:pStyle w:val="TableParagraph"/>
              <w:spacing w:line="255" w:lineRule="exact" w:before="35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168" w:type="dxa"/>
            <w:tcBorders>
              <w:top w:val="single" w:sz="18" w:space="0" w:color="FFFFFF"/>
              <w:bottom w:val="single" w:sz="34" w:space="0" w:color="000000"/>
            </w:tcBorders>
          </w:tcPr>
          <w:p>
            <w:pPr>
              <w:pStyle w:val="TableParagraph"/>
              <w:spacing w:line="255" w:lineRule="exact" w:before="35"/>
              <w:ind w:left="46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  <w:tc>
          <w:tcPr>
            <w:tcW w:w="2073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55" w:lineRule="exact" w:before="35"/>
              <w:ind w:left="48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482" w:lineRule="auto"/>
        <w:ind w:left="804" w:right="908"/>
        <w:jc w:val="both"/>
      </w:pPr>
      <w:r>
        <w:rPr/>
        <w:pict>
          <v:shape style="position:absolute;margin-left:125.730003pt;margin-top:-33.726868pt;width:52.2pt;height:52.4pt;mso-position-horizontal-relative:page;mso-position-vertical-relative:paragraph;z-index:-21785088" coordorigin="2515,-675" coordsize="1044,1048" path="m2881,-675l2829,-636,2821,-618,2821,-615,2824,-608,2827,-604,3313,-118,3338,-92,3380,-41,3424,29,3445,93,3446,113,3446,132,3418,201,3359,246,3303,255,3283,253,3218,232,3145,187,3093,144,2585,-363,2582,-365,2525,-334,2515,-311,2515,-308,3013,196,3085,261,3155,311,3221,346,3284,366,3343,373,3370,370,3447,344,3511,286,3550,209,3558,152,3556,122,3541,59,3512,-8,3469,-77,3412,-148,2892,-669,2888,-672,2881,-675xe" filled="true" fillcolor="#ffc000" stroked="false">
            <v:path arrowok="t"/>
            <v:fill opacity="32896f" type="solid"/>
            <w10:wrap type="none"/>
          </v:shape>
        </w:pict>
      </w:r>
      <w:r>
        <w:rPr/>
        <w:t>electronic publications in federal university in Nigeria. Since there is a negative significant</w:t>
      </w:r>
      <w:r>
        <w:rPr>
          <w:spacing w:val="1"/>
        </w:rPr>
        <w:t> </w:t>
      </w:r>
      <w:r>
        <w:rPr/>
        <w:t>relationship, it implies that as the computer skills of lecturers increases their utilisation of</w:t>
      </w:r>
      <w:r>
        <w:rPr>
          <w:spacing w:val="1"/>
        </w:rPr>
        <w:t> </w:t>
      </w:r>
      <w:r>
        <w:rPr/>
        <w:t>scholarly</w:t>
      </w:r>
      <w:r>
        <w:rPr>
          <w:spacing w:val="-6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publications</w:t>
      </w:r>
      <w:r>
        <w:rPr>
          <w:spacing w:val="2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federal universities</w:t>
      </w:r>
      <w:r>
        <w:rPr>
          <w:spacing w:val="-1"/>
        </w:rPr>
        <w:t> </w:t>
      </w:r>
      <w:r>
        <w:rPr/>
        <w:t>libraries</w:t>
      </w:r>
      <w:r>
        <w:rPr>
          <w:spacing w:val="-1"/>
        </w:rPr>
        <w:t> </w:t>
      </w:r>
      <w:r>
        <w:rPr/>
        <w:t>decreases.</w:t>
      </w:r>
    </w:p>
    <w:p>
      <w:pPr>
        <w:spacing w:after="0" w:line="482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spacing w:line="482" w:lineRule="auto" w:before="65"/>
        <w:ind w:right="908"/>
      </w:pPr>
      <w:r>
        <w:rPr/>
        <w:t>Hypothesis 2. There is no significant relationship between institutional factors and</w:t>
      </w:r>
      <w:r>
        <w:rPr>
          <w:spacing w:val="1"/>
        </w:rPr>
        <w:t> </w:t>
      </w:r>
      <w:r>
        <w:rPr/>
        <w:t>utilisation of scholarly electronic publications by lecturers in federal universities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2" w:lineRule="auto" w:before="187"/>
        <w:ind w:left="804" w:right="911"/>
        <w:jc w:val="both"/>
      </w:pPr>
      <w:r>
        <w:rPr/>
        <w:pict>
          <v:shape style="position:absolute;margin-left:273.170013pt;margin-top:50.093079pt;width:259.55pt;height:252.5pt;mso-position-horizontal-relative:page;mso-position-vertical-relative:paragraph;z-index:-21782528" coordorigin="5463,1002" coordsize="5191,5050" path="m6454,5994l6453,5990,6451,5983,6448,5980,5760,5292,5901,5151,5902,5149,5902,5145,5901,5138,5896,5129,5892,5123,5876,5104,5868,5096,5860,5088,5840,5071,5835,5067,5825,5062,5818,5061,5814,5061,5812,5062,5465,5409,5463,5412,5464,5415,5464,5419,5465,5422,5470,5432,5474,5438,5479,5443,5485,5450,5491,5457,5507,5473,5514,5480,5532,5494,5541,5498,5544,5499,5548,5499,5551,5500,5554,5498,5694,5358,6382,6046,6386,6048,6393,6051,6396,6051,6400,6050,6405,6049,6415,6044,6426,6035,6438,6023,6446,6012,6450,6007,6451,6002,6452,5998,6454,5994xm6834,5614l6833,5610,6831,5603,6828,5600,6534,5306,6495,5233,6305,4867,6228,4720,6217,4700,6212,4694,6207,4688,6202,4685,6192,4683,6187,4685,6181,4688,6175,4693,6167,4700,6151,4715,6146,4722,6139,4731,6137,4736,6136,4739,6135,4744,6135,4748,6140,4761,6144,4766,6303,5063,6352,5149,6404,5237,6403,5238,6225,5137,6152,5097,6004,5018,5925,4975,5916,4971,5912,4970,5903,4972,5899,4973,5895,4976,5884,4984,5877,4990,5861,5006,5846,5024,5845,5029,5847,5039,5850,5043,5856,5048,5862,5053,5883,5065,5956,5104,6322,5294,6468,5371,6763,5665,6766,5668,6773,5671,6776,5671,6780,5669,6785,5669,6795,5664,6805,5656,6818,5643,6823,5637,6826,5632,6831,5622,6832,5618,6834,5614xm7514,4872l7514,4834,7508,4795,7497,4755,7482,4713,7462,4671,7438,4627,7409,4582,7399,4569,7399,4844,7395,4871,7386,4896,7372,4920,7353,4942,7330,4962,7307,4976,7282,4986,7257,4991,7230,4992,7203,4989,7174,4982,7145,4971,7115,4957,7084,4939,7052,4918,7020,4894,6987,4867,6953,4838,6919,4807,6884,4773,6854,4741,6825,4710,6798,4678,6772,4645,6749,4614,6729,4582,6712,4551,6698,4520,6687,4490,6680,4461,6677,4432,6677,4405,6681,4378,6690,4353,6704,4330,6723,4307,6745,4288,6768,4274,6792,4264,6818,4259,6845,4259,6873,4262,6901,4268,6931,4279,6961,4293,6992,4311,7023,4331,7056,4354,7088,4381,7121,4409,7155,4440,7188,4472,7219,4504,7248,4537,7276,4569,7302,4601,7325,4634,7346,4665,7363,4697,7377,4727,7388,4758,7396,4788,7399,4816,7399,4844,7399,4569,7375,4536,7338,4490,7296,4443,7250,4395,7203,4350,7156,4308,7111,4271,7095,4259,7067,4238,7024,4210,6982,4187,6941,4168,6902,4153,6864,4144,6828,4140,6793,4140,6759,4145,6726,4154,6695,4169,6665,4189,6637,4213,6612,4243,6591,4274,6577,4306,6567,4341,6563,4377,6564,4415,6569,4454,6579,4494,6595,4535,6614,4578,6638,4622,6667,4666,6700,4711,6737,4757,6778,4803,6822,4850,6871,4897,6918,4939,6964,4976,7008,5010,7052,5038,7094,5062,7134,5082,7173,5096,7211,5106,7248,5110,7283,5110,7318,5106,7351,5097,7382,5082,7412,5062,7440,5036,7466,5007,7476,4992,7486,4976,7501,4943,7510,4908,7514,4872xm7816,4631l7816,4628,7813,4620,7811,4617,7479,4285,7651,4113,7652,4110,7651,4103,7650,4099,7648,4094,7646,4090,7642,4084,7626,4066,7610,4049,7590,4032,7585,4029,7577,4025,7573,4024,7569,4024,7566,4024,7564,4025,7391,4198,7123,3929,7305,3747,7306,3745,7306,3741,7305,3734,7301,3725,7297,3718,7280,3700,7272,3692,7265,3684,7245,3667,7229,3658,7222,3657,7218,3657,7216,3658,6987,3887,6984,3896,6985,3907,6988,3916,6993,3926,7000,3937,7011,3949,7745,4683,7748,4685,7751,4686,7756,4688,7759,4688,7763,4687,7767,4686,7772,4684,7777,4681,7782,4677,7788,4673,7801,4660,7806,4654,7809,4649,7812,4644,7814,4640,7815,4635,7816,4631xm8351,4096l8351,4093,8349,4086,8346,4082,8343,4079,7582,3318,7578,3315,7571,3313,7568,3312,7563,3313,7559,3314,7550,3319,7539,3328,7527,3340,7522,3345,7519,3350,7514,3360,7512,3364,7511,3369,7511,3373,7514,3380,7516,3383,8280,4148,8284,4150,8291,4153,8294,4153,8298,4152,8303,4151,8307,4149,8313,4146,8318,4142,8323,4137,8336,4125,8344,4114,8347,4109,8349,4104,8350,4100,8351,4096xm8711,3663l8711,3646,8710,3629,8707,3612,8703,3595,8698,3577,8691,3560,8683,3542,8674,3524,8663,3505,8651,3486,8638,3468,8623,3449,8607,3431,8600,3424,8600,3629,8599,3643,8597,3656,8594,3669,8589,3681,8582,3694,8574,3706,8563,3717,8468,3812,8190,3534,8268,3455,8274,3450,8284,3441,8299,3429,8314,3420,8329,3413,8344,3409,8359,3407,8375,3406,8391,3407,8407,3411,8423,3416,8440,3423,8457,3432,8473,3443,8491,3456,8508,3470,8526,3487,8541,3504,8555,3520,8567,3536,8576,3552,8584,3568,8591,3584,8595,3599,8598,3614,8600,3629,8600,3424,8589,3412,8582,3406,8568,3393,8548,3376,8528,3360,8507,3346,8487,3334,8467,3323,8447,3315,8443,3313,8428,3308,8409,3303,8391,3299,8373,3298,8356,3297,8339,3299,8324,3302,8310,3307,8296,3313,8298,3299,8299,3285,8298,3271,8296,3256,8293,3242,8289,3227,8284,3212,8278,3197,8271,3182,8263,3167,8253,3152,8243,3137,8232,3123,8220,3108,8213,3100,8213,3297,8213,3310,8211,3323,8207,3337,8201,3350,8192,3363,8181,3376,8106,3450,7851,3194,7918,3127,7932,3114,7946,3103,7959,3095,7972,3090,7985,3086,7998,3085,8011,3085,8024,3086,8038,3090,8052,3096,8066,3102,8080,3111,8094,3120,8108,3131,8122,3144,8137,3157,8149,3170,8161,3184,8171,3198,8181,3211,8190,3226,8198,3241,8204,3255,8208,3269,8211,3283,8213,3297,8213,3100,8207,3094,8199,3085,8194,3080,8170,3057,8147,3038,8123,3020,8100,3005,8076,2992,8054,2982,8031,2975,8009,2970,7987,2968,7965,2969,7944,2973,7922,2978,7901,2987,7880,3000,7858,3017,7836,3038,7778,3096,7719,3155,7716,3164,7717,3175,7720,3184,7725,3194,7732,3205,7743,3217,8447,3921,8459,3932,8469,3939,8479,3944,8488,3946,8500,3948,8509,3945,8642,3812,8643,3811,8656,3797,8668,3782,8678,3768,8686,3754,8693,3740,8699,3726,8704,3711,8707,3695,8710,3679,8711,3663xm9282,3171l9281,3166,9280,3161,9277,3156,9272,3150,9266,3145,9247,3132,9151,3071,8867,2892,8867,3005,8695,3176,8431,2766,8386,2697,8387,2697,8387,2697,8867,3005,8867,2892,8557,2697,8348,2564,8337,2558,8332,2557,8327,2556,8323,2556,8317,2558,8312,2559,8307,2562,8301,2567,8295,2572,8288,2579,8272,2594,8266,2600,8262,2606,8258,2611,8255,2617,8253,2622,8252,2627,8251,2631,8253,2636,8254,2641,8257,2645,8260,2651,8304,2720,8592,3176,8653,3274,8828,3550,8835,3561,8841,3569,8846,3574,8851,3580,8857,3583,8862,3585,8867,3586,8872,3584,8878,3581,8883,3577,8890,3571,8897,3564,8904,3557,8909,3550,8913,3545,8917,3540,8919,3536,8919,3531,8920,3527,8920,3523,8918,3519,8917,3515,8915,3511,8912,3506,8874,3449,8762,3276,8862,3176,8967,3071,9202,3221,9207,3224,9211,3225,9218,3228,9222,3228,9225,3227,9230,3227,9234,3224,9240,3220,9245,3216,9251,3210,9259,3202,9267,3194,9273,3187,9277,3182,9281,3176,9282,3171xm9590,2751l9588,2712,9581,2671,9569,2630,9552,2587,9529,2543,9502,2497,9478,2463,9478,2714,9477,2741,9472,2768,9464,2793,9451,2818,9433,2842,9411,2866,9344,2934,8729,2319,8796,2252,8822,2229,8848,2212,8875,2199,8902,2191,8930,2189,8959,2189,8989,2193,9019,2201,9050,2212,9081,2226,9113,2244,9145,2265,9178,2289,9210,2316,9242,2344,9274,2375,9313,2414,9347,2453,9377,2489,9403,2524,9425,2559,9443,2592,9458,2625,9468,2656,9475,2685,9478,2714,9478,2463,9469,2450,9431,2402,9388,2352,9339,2301,9295,2259,9251,2221,9210,2189,9207,2187,9164,2157,9121,2131,9079,2110,9038,2094,8998,2081,8959,2074,8920,2071,8883,2073,8847,2079,8812,2091,8778,2109,8745,2132,8713,2161,8601,2273,8595,2279,8592,2287,8594,2299,8596,2308,8601,2318,8609,2329,8619,2340,9324,3045,9335,3055,9346,3063,9356,3068,9365,3070,9376,3071,9385,3069,9495,2958,9517,2934,9524,2926,9548,2893,9566,2859,9579,2824,9587,2788,9590,2751xm10215,2239l10213,2234,10212,2229,10209,2224,10204,2218,10198,2213,10190,2207,10179,2200,10083,2139,9799,1960,9799,2072,9627,2244,9539,2107,9363,1834,9319,1765,9319,1765,9319,1765,9319,1765,9799,2072,9799,1960,9490,1765,9280,1632,9269,1626,9264,1625,9259,1623,9255,1624,9250,1625,9244,1627,9239,1630,9227,1639,9205,1662,9198,1668,9194,1674,9190,1679,9187,1685,9186,1689,9184,1695,9183,1699,9185,1703,9186,1708,9189,1713,9192,1719,9221,1765,9280,1857,9524,2244,9556,2295,9760,2618,9767,2629,9773,2637,9778,2642,9783,2648,9789,2651,9799,2654,9804,2652,9810,2649,9815,2645,9822,2639,9836,2625,9841,2618,9849,2608,9851,2604,9851,2599,9852,2594,9852,2591,9850,2586,9847,2579,9844,2574,9695,2344,9795,2244,9900,2139,10134,2289,10139,2291,10143,2293,10147,2295,10150,2296,10154,2296,10158,2295,10162,2294,10166,2292,10172,2288,10177,2284,10183,2278,10199,2262,10205,2255,10209,2249,10213,2244,10215,2239xm10654,1790l10652,1777,10650,1770,10643,1755,10636,1747,10628,1739,9896,1007,9893,1005,9886,1002,9882,1002,9873,1003,9869,1005,9864,1009,9859,1012,9853,1017,9841,1029,9836,1035,9833,1040,9829,1045,9827,1050,9825,1059,9826,1063,9829,1070,9831,1073,10262,1504,10464,1704,10464,1704,10388,1665,10274,1605,10074,1505,9843,1390,9689,1313,9666,1302,9646,1293,9634,1289,9623,1286,9614,1285,9606,1285,9597,1286,9583,1293,9576,1298,9529,1345,9527,1354,9528,1367,9530,1377,9535,1387,9543,1398,9554,1410,10283,2139,10288,2144,10296,2147,10300,2148,10304,2146,10308,2146,10318,2141,10328,2133,10341,2120,10346,2114,10349,2109,10352,2104,10354,2099,10355,2095,10356,2091,10356,2087,10353,2079,10351,2077,9803,1529,9689,1418,9690,1417,9737,1443,9835,1495,9958,1556,10333,1742,10483,1817,10512,1831,10551,1847,10564,1850,10574,1851,10585,1853,10594,1852,10601,1849,10608,1847,10616,1842,10648,1810,10651,1806,10654,1795,10654,1790xe" filled="true" fillcolor="#ffc000" stroked="false">
            <v:path arrowok="t"/>
            <v:fill opacity="32896f" type="solid"/>
            <w10:wrap type="none"/>
          </v:shape>
        </w:pict>
      </w:r>
      <w:r>
        <w:rPr/>
        <w:t>To show the relationship that exists in hypothesis 2, a correlation was done on the scores of</w:t>
      </w:r>
      <w:r>
        <w:rPr>
          <w:spacing w:val="-57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factors and</w:t>
      </w:r>
      <w:r>
        <w:rPr>
          <w:spacing w:val="1"/>
        </w:rPr>
        <w:t> </w:t>
      </w:r>
      <w:r>
        <w:rPr/>
        <w:t>utilisation of</w:t>
      </w:r>
      <w:r>
        <w:rPr>
          <w:spacing w:val="-1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publications.</w:t>
      </w:r>
    </w:p>
    <w:p>
      <w:pPr>
        <w:pStyle w:val="Heading2"/>
        <w:spacing w:line="242" w:lineRule="auto" w:before="201"/>
        <w:ind w:right="913"/>
      </w:pPr>
      <w:r>
        <w:rPr/>
        <w:pict>
          <v:group style="position:absolute;margin-left:115.220001pt;margin-top:49.699146pt;width:441.2pt;height:317.850pt;mso-position-horizontal-relative:page;mso-position-vertical-relative:paragraph;z-index:-21783040" coordorigin="2304,994" coordsize="8824,6357">
            <v:shape style="position:absolute;left:3027;top:4202;width:3138;height:3149" coordorigin="3027,4202" coordsize="3138,3149" path="m4155,6993l4154,6986,4153,6980,4150,6973,4147,6965,4143,6958,4136,6950,4129,6942,4094,6907,3397,6210,3394,6208,3387,6205,3382,6205,3378,6205,3374,6206,3369,6208,3364,6212,3359,6216,3353,6220,3341,6233,3336,6238,3333,6243,3329,6248,3327,6253,3326,6257,3325,6262,3326,6266,3328,6269,3329,6273,3331,6276,3787,6732,3965,6907,3964,6907,3908,6878,3889,6868,3832,6839,3794,6819,3734,6788,3652,6747,3397,6620,3177,6510,3166,6505,3156,6500,3146,6496,3134,6492,3124,6489,3115,6489,3106,6488,3098,6489,3091,6493,3084,6496,3076,6501,3069,6509,3037,6541,3030,6548,3027,6557,3028,6570,3031,6580,3036,6590,3043,6602,3054,6613,3783,7342,3786,7345,3789,7347,3793,7349,3797,7351,3800,7351,3804,7350,3808,7349,3813,7347,3818,7344,3823,7340,3829,7336,3835,7329,3842,7323,3846,7317,3850,7312,3853,7307,3855,7303,3855,7298,3857,7294,3857,7290,3855,7286,3854,7283,3852,7280,3327,6755,3304,6732,3190,6621,3190,6620,3214,6633,3262,6659,3336,6698,3998,7028,4012,7034,4025,7040,4052,7050,4065,7053,4075,7054,4085,7056,4095,7055,4101,7052,4109,7050,4116,7045,4123,7038,4130,7031,4148,7013,4151,7009,4153,7003,4154,6998,4155,6993xm4361,6790l4361,6786,4358,6779,4356,6776,4353,6773,3592,6012,3588,6009,3581,6006,3578,6006,3573,6007,3569,6008,3560,6013,3555,6017,3549,6021,3537,6034,3529,6044,3523,6054,3522,6058,3521,6062,3521,6066,3524,6073,3526,6077,4290,6841,4294,6844,4301,6847,4304,6847,4308,6846,4313,6845,4317,6842,4322,6839,4327,6836,4333,6831,4346,6819,4354,6808,4357,6803,4359,6798,4360,6794,4361,6790xm4689,6460l4688,6455,4686,6450,4684,6445,4681,6440,4649,6391,4398,5998,4152,5614,4108,5545,4101,5534,4095,5525,4085,5514,4080,5511,4076,5509,4071,5508,4066,5509,4060,5513,4055,5516,4048,5522,4040,5530,4032,5538,4026,5544,4022,5549,4019,5554,4016,5559,4015,5563,4015,5568,4015,5571,4017,5575,4019,5579,4022,5584,4025,5589,4069,5656,4294,5998,4551,6390,4551,6390,4551,6391,3946,5998,3744,5867,3739,5864,3735,5862,3731,5860,3727,5859,3720,5859,3716,5859,3711,5861,3706,5865,3702,5868,3696,5874,3680,5890,3674,5898,3665,5909,3663,5915,3664,5920,3664,5925,3667,5930,3673,5935,3678,5941,3687,5947,3698,5954,3767,5998,4593,6527,4597,6529,4601,6531,4604,6532,4607,6533,4610,6534,4616,6535,4620,6534,4622,6532,4625,6532,4629,6530,4633,6528,4641,6522,4646,6519,4650,6514,4655,6510,4668,6497,4674,6490,4679,6485,4683,6479,4685,6474,4687,6469,4688,6464,4689,6460xm5207,5945l5206,5938,5197,5922,5181,5904,5174,5897,5166,5889,5146,5872,5141,5868,5132,5864,5128,5863,5121,5863,5118,5864,4921,6062,4638,5779,4806,5612,4807,5609,4807,5603,4807,5599,4803,5590,4799,5585,4783,5567,4768,5552,4749,5535,4743,5531,4735,5527,4731,5526,4727,5525,4723,5526,4721,5527,4554,5694,4306,5446,4500,5251,4502,5249,4502,5242,4500,5238,4496,5229,4487,5217,4476,5205,4461,5190,4447,5178,4441,5173,4436,5170,4427,5164,4423,5163,4416,5163,4413,5164,4171,5406,4169,5415,4170,5426,4172,5435,4177,5445,4185,5456,4196,5467,4900,6172,4911,6182,4922,6190,4932,6195,4941,6197,4953,6199,4961,6196,5206,5951,5207,5949,5207,5945xm5646,5505l5646,5501,5645,5498,5643,5495,5640,5491,5634,5485,5629,5481,5622,5476,5616,5472,5584,5452,5398,5342,5380,5331,5348,5312,5330,5302,5313,5293,5297,5284,5282,5276,5267,5269,5253,5263,5239,5258,5225,5253,5213,5250,5200,5247,5193,5246,5188,5245,5177,5244,5166,5244,5155,5244,5145,5246,5149,5229,5152,5211,5154,5194,5154,5176,5154,5159,5151,5141,5148,5123,5142,5104,5136,5086,5128,5067,5118,5048,5106,5029,5093,5010,5078,4991,5061,4972,5056,4967,5056,5182,5055,5197,5051,5211,5046,5226,5038,5240,5028,5253,5017,5266,4952,5331,4686,5065,4742,5009,4751,5000,4760,4992,4768,4985,4775,4979,4784,4973,4793,4968,4803,4964,4825,4958,4847,4957,4869,4959,4892,4966,4914,4978,4937,4992,4960,5011,4984,5032,4997,5047,5009,5061,5021,5076,5031,5091,5039,5106,5046,5122,5051,5137,5054,5152,5056,5167,5056,5182,5056,4967,5046,4957,5042,4952,5021,4932,5001,4914,4980,4898,4960,4884,4939,4872,4919,4862,4898,4854,4877,4847,4857,4842,4837,4839,4817,4839,4797,4840,4778,4843,4759,4849,4740,4857,4722,4866,4714,4871,4705,4877,4696,4884,4689,4890,4681,4897,4673,4905,4663,4914,4611,4967,4559,5019,4553,5025,4550,5033,4551,5044,4554,5054,4559,5064,4566,5075,4577,5086,5311,5820,5315,5823,5318,5824,5322,5826,5325,5826,5329,5824,5334,5824,5338,5821,5343,5819,5348,5815,5354,5811,5360,5804,5367,5798,5372,5792,5375,5787,5378,5782,5380,5777,5381,5773,5382,5769,5382,5765,5381,5762,5379,5758,5377,5755,5037,5415,5081,5372,5093,5362,5105,5353,5117,5347,5130,5344,5144,5342,5158,5342,5173,5343,5188,5346,5204,5350,5220,5356,5237,5362,5254,5371,5272,5380,5291,5390,5310,5401,5329,5413,5561,5554,5567,5558,5572,5561,5577,5562,5581,5564,5585,5565,5590,5564,5595,5564,5600,5561,5604,5558,5609,5554,5615,5549,5622,5543,5629,5535,5635,5529,5643,5518,5645,5514,5646,5505xm5918,5169l5915,5143,5910,5117,5902,5090,5891,5062,5878,5034,5861,5006,5841,4979,5818,4951,5791,4923,5768,4901,5745,4881,5722,4865,5700,4850,5678,4839,5657,4830,5635,4822,5615,4816,5594,4812,5574,4810,5554,4809,5534,4808,5515,4810,5496,4811,5478,4813,5459,4815,5405,4824,5370,4828,5352,4829,5335,4829,5318,4828,5301,4826,5284,4823,5267,4818,5250,4812,5234,4804,5217,4793,5201,4780,5184,4765,5173,4753,5163,4741,5154,4729,5146,4717,5139,4704,5134,4692,5130,4680,5126,4667,5125,4655,5124,4643,5125,4631,5128,4618,5132,4607,5138,4595,5146,4584,5155,4574,5166,4564,5178,4555,5191,4548,5204,4542,5217,4539,5230,4536,5242,4533,5254,4531,5265,4531,5295,4529,5306,4529,5314,4527,5319,4522,5319,4520,5318,4513,5317,4510,5306,4495,5296,4483,5268,4455,5245,4436,5238,4432,5224,4427,5218,4426,5208,4427,5194,4427,5184,4429,5173,4431,5151,4436,5140,4440,5129,4445,5118,4450,5107,4455,5097,4462,5088,4469,5078,4476,5070,4484,5055,4501,5042,4519,5032,4537,5024,4557,5018,4578,5015,4600,5014,4622,5017,4645,5021,4669,5028,4693,5038,4717,5050,4741,5065,4766,5083,4791,5104,4816,5127,4841,5151,4864,5174,4883,5197,4900,5219,4914,5241,4925,5263,4935,5284,4943,5305,4949,5325,4953,5345,4956,5365,4958,5385,4958,5404,4957,5423,4956,5442,4954,5460,4951,5532,4941,5549,4939,5567,4938,5583,4938,5600,4938,5617,4940,5634,4944,5651,4949,5667,4955,5684,4964,5701,4974,5718,4987,5734,5003,5749,5019,5762,5034,5773,5050,5783,5065,5791,5081,5797,5096,5802,5111,5804,5126,5806,5141,5806,5155,5804,5169,5800,5183,5795,5196,5788,5208,5780,5220,5770,5231,5756,5244,5741,5255,5725,5263,5710,5269,5694,5275,5679,5279,5664,5282,5650,5284,5637,5285,5624,5286,5613,5286,5589,5286,5580,5288,5575,5293,5574,5295,5574,5302,5575,5305,5580,5315,5584,5320,5602,5340,5620,5358,5629,5366,5636,5372,5643,5377,5652,5384,5661,5388,5676,5392,5688,5392,5713,5391,5725,5389,5750,5384,5763,5380,5777,5376,5790,5370,5804,5363,5818,5355,5831,5346,5844,5335,5857,5324,5873,5305,5887,5286,5899,5265,5908,5242,5914,5219,5917,5194,5918,5169xm6165,4986l6165,4983,6162,4976,6159,4972,6156,4969,5395,4208,5392,4205,5385,4203,5381,4202,5377,4203,5369,4206,5363,4209,5358,4213,5352,4218,5340,4230,5332,4240,5329,4246,5326,4254,5325,4259,5325,4263,5327,4270,5330,4273,6094,5038,6097,5040,6104,5043,6108,5043,6112,5042,6116,5041,6126,5036,6137,5027,6150,5015,6154,5009,6158,5004,6161,4999,6163,4995,6164,4990,6165,4986xe" filled="true" fillcolor="#ffc000" stroked="false">
              <v:path arrowok="t"/>
              <v:fill opacity="32896f" type="solid"/>
            </v:shape>
            <v:shape style="position:absolute;left:2304;top:993;width:8824;height:4197" coordorigin="2304,994" coordsize="8824,4197" path="m8994,994l6803,994,6803,1362,6813,1362,6813,1638,6813,1914,6803,1914,6803,1945,8994,1945,8994,1914,8994,1914,8994,1362,8994,1362,8994,994xm11109,994l9016,994,9016,1638,9016,1914,9016,1945,11109,1945,11109,1914,11097,1914,11097,1638,11109,1638,11109,994xm11128,5144l2304,5144,2304,5190,11128,5190,11128,5144xe" filled="true" fillcolor="#ffffff" stroked="false">
              <v:path arrowok="t"/>
              <v:fill type="solid"/>
            </v:shape>
            <v:rect style="position:absolute;left:6764;top:993;width:39;height:32" filled="true" fillcolor="#000000" stroked="false">
              <v:fill type="solid"/>
            </v:rect>
            <v:shape style="position:absolute;left:6803;top:994;width:2232;height:32" coordorigin="6803,994" coordsize="2232,32" path="m8997,994l6803,994,6803,1026,8997,1026,8997,994xm9035,994l9016,994,9016,1026,9035,1026,9035,994xe" filled="true" fillcolor="#ffffff" stroked="false">
              <v:path arrowok="t"/>
              <v:fill type="solid"/>
            </v:shape>
            <v:rect style="position:absolute;left:8996;top:993;width:20;height:32" filled="true" fillcolor="#000000" stroked="false">
              <v:fill type="solid"/>
            </v:rect>
            <v:rect style="position:absolute;left:9035;top:993;width:2074;height:32" filled="true" fillcolor="#ffffff" stroked="false">
              <v:fill type="solid"/>
            </v:rect>
            <v:shape style="position:absolute;left:6764;top:1025;width:2252;height:917" coordorigin="6765,1026" coordsize="2252,917" path="m6803,1026l6765,1026,6765,1942,6803,1942,6803,1026xm9016,1026l8997,1026,8997,1942,9016,1942,9016,1026xe" filled="true" fillcolor="#000000" stroked="false">
              <v:path arrowok="t"/>
              <v:fill type="solid"/>
            </v:shape>
            <v:shape style="position:absolute;left:6803;top:1980;width:4306;height:677" coordorigin="6803,1981" coordsize="4306,677" path="m8994,2458l6803,2458,6803,2658,8994,2658,8994,2458xm8994,1981l6803,1981,6803,2182,6813,2182,6813,2458,8975,2458,8994,2458,8994,2182,8994,2182,8994,1981xm11109,1981l9016,1981,9016,2182,9016,2458,9035,2458,11097,2458,11097,2182,11109,2182,11109,1981xe" filled="true" fillcolor="#ffffff" stroked="false">
              <v:path arrowok="t"/>
              <v:fill type="solid"/>
            </v:shape>
            <v:rect style="position:absolute;left:6764;top:1942;width:39;height:70" filled="true" fillcolor="#000000" stroked="false">
              <v:fill type="solid"/>
            </v:rect>
            <v:shape style="position:absolute;left:6803;top:1980;width:2232;height:32" coordorigin="6803,1981" coordsize="2232,32" path="m8997,1981l6803,1981,6803,2012,8997,2012,8997,1981xm9035,1981l9016,1981,9016,2012,9035,2012,9035,1981xe" filled="true" fillcolor="#ffffff" stroked="false">
              <v:path arrowok="t"/>
              <v:fill type="solid"/>
            </v:shape>
            <v:rect style="position:absolute;left:8996;top:1980;width:20;height:32" filled="true" fillcolor="#000000" stroked="false">
              <v:fill type="solid"/>
            </v:rect>
            <v:rect style="position:absolute;left:9035;top:1980;width:2074;height:32" filled="true" fillcolor="#ffffff" stroked="false">
              <v:fill type="solid"/>
            </v:rect>
            <v:shape style="position:absolute;left:6764;top:2012;width:2252;height:644" coordorigin="6765,2012" coordsize="2252,644" path="m6803,2012l6765,2012,6765,2655,6803,2655,6803,2012xm9016,2012l8997,2012,8997,2655,9016,2655,9016,2012xe" filled="true" fillcolor="#000000" stroked="false">
              <v:path arrowok="t"/>
              <v:fill type="solid"/>
            </v:shape>
            <v:shape style="position:absolute;left:4573;top:2724;width:4402;height:276" coordorigin="4573,2725" coordsize="4402,276" path="m6753,2725l4573,2725,4573,3001,6753,3001,6753,2725xm8975,2725l6813,2725,6813,3001,8975,3001,8975,2725xe" filled="true" fillcolor="#ffffff" stroked="false">
              <v:path arrowok="t"/>
              <v:fill type="solid"/>
            </v:shape>
            <v:rect style="position:absolute;left:6764;top:2655;width:39;height:70" filled="true" fillcolor="#000000" stroked="false">
              <v:fill type="solid"/>
            </v:rect>
            <v:rect style="position:absolute;left:6803;top:2655;width:2194;height:70" filled="true" fillcolor="#ffffff" stroked="false">
              <v:fill type="solid"/>
            </v:rect>
            <v:shape style="position:absolute;left:6764;top:2655;width:2252;height:377" coordorigin="6765,2655" coordsize="2252,377" path="m6803,2725l6765,2725,6765,3032,6803,3032,6803,2725xm9016,2655l8997,2655,8997,2725,8997,3032,9016,3032,9016,2725,9016,2655xe" filled="true" fillcolor="#000000" stroked="false">
              <v:path arrowok="t"/>
              <v:fill type="solid"/>
            </v:shape>
            <v:shape style="position:absolute;left:4544;top:3032;width:4450;height:377" coordorigin="4544,3032" coordsize="4450,377" path="m6765,3032l4544,3032,4544,3102,4573,3102,4573,3378,4544,3378,4544,3409,6762,3409,6762,3378,6753,3378,6753,3102,6765,3102,6765,3032xm8994,3378l8975,3378,8975,3102,6813,3102,6813,3378,6803,3378,6803,3409,8994,3409,8994,3378xe" filled="true" fillcolor="#ffffff" stroked="false">
              <v:path arrowok="t"/>
              <v:fill type="solid"/>
            </v:shape>
            <v:rect style="position:absolute;left:6764;top:3032;width:39;height:70" filled="true" fillcolor="#000000" stroked="false">
              <v:fill type="solid"/>
            </v:rect>
            <v:rect style="position:absolute;left:6803;top:3032;width:2194;height:70" filled="true" fillcolor="#ffffff" stroked="false">
              <v:fill type="solid"/>
            </v:rect>
            <v:rect style="position:absolute;left:8996;top:3032;width:20;height:70" filled="true" fillcolor="#000000" stroked="false">
              <v:fill type="solid"/>
            </v:rect>
            <v:shape style="position:absolute;left:4544;top:3377;width:4462;height:32" coordorigin="4544,3378" coordsize="4462,32" path="m9006,3378l6784,3378,4544,3378,4544,3409,6784,3409,9006,3409,9006,3378xe" filled="true" fillcolor="#ffffff" stroked="false">
              <v:path arrowok="t"/>
              <v:fill type="solid"/>
            </v:shape>
            <v:shape style="position:absolute;left:6764;top:3101;width:2252;height:308" coordorigin="6765,3102" coordsize="2252,308" path="m6803,3102l6765,3102,6765,3409,6803,3409,6803,3102xm9016,3102l8997,3102,8997,3409,9016,3409,9016,3102xe" filled="true" fillcolor="#000000" stroked="false">
              <v:path arrowok="t"/>
              <v:fill type="solid"/>
            </v:shape>
            <v:shape style="position:absolute;left:4544;top:3425;width:4450;height:692" coordorigin="4544,3426" coordsize="4450,692" path="m6762,3426l4544,3426,4544,3457,4573,3457,4573,3733,4544,3733,4544,4117,6762,4117,6762,3733,6753,3733,6753,3457,6762,3457,6762,3426xm8994,3426l6803,3426,6803,3634,6813,3634,6813,3910,6803,3910,6803,4117,8994,4117,8994,3910,8975,3910,8975,3634,8994,3634,8994,3426xe" filled="true" fillcolor="#ffffff" stroked="false">
              <v:path arrowok="t"/>
              <v:fill type="solid"/>
            </v:shape>
            <v:rect style="position:absolute;left:2323;top:3408;width:2221;height:20" filled="true" fillcolor="#000000" stroked="false">
              <v:fill type="solid"/>
            </v:rect>
            <v:rect style="position:absolute;left:4544;top:3428;width:20;height:32" filled="true" fillcolor="#ffffff" stroked="false">
              <v:fill type="solid"/>
            </v:rect>
            <v:shape style="position:absolute;left:4544;top:3408;width:2221;height:20" coordorigin="4544,3409" coordsize="2221,20" path="m4563,3409l4544,3409,4544,3428,4563,3428,4563,3409xm6765,3409l4563,3409,4563,3428,6765,3428,6765,3409xe" filled="true" fillcolor="#000000" stroked="false">
              <v:path arrowok="t"/>
              <v:fill type="solid"/>
            </v:shape>
            <v:rect style="position:absolute;left:4563;top:3428;width:2202;height:32" filled="true" fillcolor="#ffffff" stroked="false">
              <v:fill type="solid"/>
            </v:rect>
            <v:shape style="position:absolute;left:6764;top:3408;width:2232;height:51" coordorigin="6765,3409" coordsize="2232,51" path="m8997,3409l6803,3409,6765,3409,6765,3459,6803,3459,6803,3428,8997,3428,8997,3409xe" filled="true" fillcolor="#000000" stroked="false">
              <v:path arrowok="t"/>
              <v:fill type="solid"/>
            </v:shape>
            <v:rect style="position:absolute;left:6803;top:3428;width:2194;height:32" filled="true" fillcolor="#ffffff" stroked="false">
              <v:fill type="solid"/>
            </v:rect>
            <v:shape style="position:absolute;left:6764;top:3408;width:4345;height:708" coordorigin="6765,3409" coordsize="4345,708" path="m6803,3459l6765,3459,6765,4117,6803,4117,6803,3459xm9016,3409l8997,3409,8997,3459,8997,4117,9016,4117,9016,3459,9016,3409xm11109,3409l9016,3409,9016,3428,11109,3428,11109,3409xe" filled="true" fillcolor="#000000" stroked="false">
              <v:path arrowok="t"/>
              <v:fill type="solid"/>
            </v:shape>
            <v:shape style="position:absolute;left:4544;top:4116;width:4431;height:327" coordorigin="4544,4117" coordsize="4431,327" path="m6765,4117l4544,4117,4544,4167,4573,4167,4573,4443,6753,4443,6753,4167,6765,4167,6765,4117xm8975,4167l6813,4167,6813,4443,8975,4443,8975,4167xe" filled="true" fillcolor="#ffffff" stroked="false">
              <v:path arrowok="t"/>
              <v:fill type="solid"/>
            </v:shape>
            <v:rect style="position:absolute;left:6764;top:4116;width:39;height:51" filled="true" fillcolor="#000000" stroked="false">
              <v:fill type="solid"/>
            </v:rect>
            <v:rect style="position:absolute;left:6803;top:4116;width:2194;height:51" filled="true" fillcolor="#ffffff" stroked="false">
              <v:fill type="solid"/>
            </v:rect>
            <v:shape style="position:absolute;left:6764;top:4116;width:2252;height:356" coordorigin="6765,4117" coordsize="2252,356" path="m6803,4167l6765,4167,6765,4472,6803,4472,6803,4167xm9016,4117l8997,4117,8997,4167,8997,4167,8997,4472,9016,4472,9016,4167,9016,4167,9016,4117xe" filled="true" fillcolor="#000000" stroked="false">
              <v:path arrowok="t"/>
              <v:fill type="solid"/>
            </v:shape>
            <v:shape style="position:absolute;left:4544;top:4472;width:2221;height:327" coordorigin="4544,4472" coordsize="2221,327" path="m6765,4472l4544,4472,4544,4523,4573,4523,4573,4799,6753,4799,6753,4523,6765,4523,6765,4472xe" filled="true" fillcolor="#ffffff" stroked="false">
              <v:path arrowok="t"/>
              <v:fill type="solid"/>
            </v:shape>
            <v:shape style="position:absolute;left:6764;top:4472;width:2252;height:358" coordorigin="6765,4472" coordsize="2252,358" path="m6803,4472l6765,4472,6765,4523,6765,4830,6803,4830,6803,4523,6803,4472xm9016,4472l8997,4472,8997,4523,8997,4830,9016,4830,9016,4523,9016,4472xe" filled="true" fillcolor="#000000" stroked="false">
              <v:path arrowok="t"/>
              <v:fill type="solid"/>
            </v:shape>
            <v:shape style="position:absolute;left:2304;top:4868;width:8824;height:322" coordorigin="2304,4868" coordsize="8824,322" path="m11097,4868l2333,4868,2333,5144,11097,5144,11097,4868xm11128,5159l2304,5159,2304,5190,11128,5190,11128,5159xe" filled="true" fillcolor="#ffffff" stroked="false">
              <v:path arrowok="t"/>
              <v:fill type="solid"/>
            </v:shape>
            <v:shape style="position:absolute;left:2333;top:4870;width:525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*.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Correlation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 at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0.05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level (2-tailed).</w:t>
                    </w:r>
                  </w:p>
                </w:txbxContent>
              </v:textbox>
              <w10:wrap type="none"/>
            </v:shape>
            <v:shape style="position:absolute;left:2304;top:5943;width:8809;height:140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72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Table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4.10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shows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there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positive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relationship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utilisation</w:t>
                    </w:r>
                  </w:p>
                  <w:p>
                    <w:pPr>
                      <w:spacing w:line="560" w:lineRule="atLeast" w:before="12"/>
                      <w:ind w:left="0" w:right="1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4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scholarly</w:t>
                    </w:r>
                    <w:r>
                      <w:rPr>
                        <w:spacing w:val="4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electronic</w:t>
                    </w:r>
                    <w:r>
                      <w:rPr>
                        <w:spacing w:val="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publications</w:t>
                    </w:r>
                    <w:r>
                      <w:rPr>
                        <w:spacing w:val="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institutional</w:t>
                    </w:r>
                    <w:r>
                      <w:rPr>
                        <w:spacing w:val="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factors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(r=.058*,</w:t>
                    </w:r>
                    <w:r>
                      <w:rPr>
                        <w:spacing w:val="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N=1403,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</w:t>
                    </w:r>
                    <w:r>
                      <w:rPr>
                        <w:rFonts w:ascii="Symbol" w:hAnsi="Symbol"/>
                        <w:sz w:val="24"/>
                      </w:rPr>
                      <w:t></w:t>
                    </w:r>
                    <w:r>
                      <w:rPr>
                        <w:sz w:val="24"/>
                      </w:rPr>
                      <w:t>.05).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Thus,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null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hypothesis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rejected.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This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means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there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relationship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-57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0"/>
        <w:gridCol w:w="2249"/>
        <w:gridCol w:w="2213"/>
        <w:gridCol w:w="2122"/>
      </w:tblGrid>
      <w:tr>
        <w:trPr>
          <w:trHeight w:val="922" w:hRule="atLeast"/>
        </w:trPr>
        <w:tc>
          <w:tcPr>
            <w:tcW w:w="448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23"/>
              <w:ind w:left="25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</w:tc>
        <w:tc>
          <w:tcPr>
            <w:tcW w:w="2213" w:type="dxa"/>
            <w:tcBorders>
              <w:top w:val="single" w:sz="18" w:space="0" w:color="000000"/>
              <w:bottom w:val="single" w:sz="3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spacing w:line="270" w:lineRule="atLeast"/>
              <w:ind w:left="38" w:right="367"/>
              <w:rPr>
                <w:sz w:val="24"/>
              </w:rPr>
            </w:pPr>
            <w:r>
              <w:rPr>
                <w:sz w:val="24"/>
              </w:rPr>
              <w:t>Utilisation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scholarly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e-journal</w:t>
            </w:r>
          </w:p>
        </w:tc>
        <w:tc>
          <w:tcPr>
            <w:tcW w:w="2122" w:type="dxa"/>
            <w:tcBorders>
              <w:top w:val="single" w:sz="18" w:space="0" w:color="000000"/>
              <w:bottom w:val="single" w:sz="3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270" w:lineRule="exact"/>
              <w:ind w:left="47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factors</w:t>
            </w:r>
          </w:p>
        </w:tc>
      </w:tr>
      <w:tr>
        <w:trPr>
          <w:trHeight w:val="612" w:hRule="atLeast"/>
        </w:trPr>
        <w:tc>
          <w:tcPr>
            <w:tcW w:w="2240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ind w:left="25" w:right="381"/>
              <w:rPr>
                <w:sz w:val="24"/>
              </w:rPr>
            </w:pPr>
            <w:r>
              <w:rPr>
                <w:sz w:val="24"/>
              </w:rPr>
              <w:t>Utilisation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scholarly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e-journal</w:t>
            </w:r>
          </w:p>
        </w:tc>
        <w:tc>
          <w:tcPr>
            <w:tcW w:w="2249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213" w:type="dxa"/>
            <w:tcBorders>
              <w:top w:val="single" w:sz="34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170"/>
              <w:ind w:left="38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2122" w:type="dxa"/>
            <w:tcBorders>
              <w:top w:val="single" w:sz="3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70"/>
              <w:ind w:left="47"/>
              <w:rPr>
                <w:sz w:val="24"/>
              </w:rPr>
            </w:pPr>
            <w:r>
              <w:rPr>
                <w:sz w:val="24"/>
              </w:rPr>
              <w:t>.058</w:t>
            </w:r>
            <w:r>
              <w:rPr>
                <w:sz w:val="24"/>
                <w:vertAlign w:val="superscript"/>
              </w:rPr>
              <w:t>*</w:t>
            </w:r>
          </w:p>
        </w:tc>
      </w:tr>
      <w:tr>
        <w:trPr>
          <w:trHeight w:val="40" w:hRule="atLeast"/>
        </w:trPr>
        <w:tc>
          <w:tcPr>
            <w:tcW w:w="224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13" w:type="dxa"/>
            <w:vMerge w:val="restart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2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46" w:hRule="atLeast"/>
        </w:trPr>
        <w:tc>
          <w:tcPr>
            <w:tcW w:w="2240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27" w:lineRule="exact"/>
              <w:ind w:left="47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213" w:type="dxa"/>
            <w:vMerge/>
            <w:tcBorders>
              <w:top w:val="nil"/>
              <w:bottom w:val="single" w:sz="1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27" w:lineRule="exact"/>
              <w:ind w:left="47"/>
              <w:rPr>
                <w:sz w:val="24"/>
              </w:rPr>
            </w:pPr>
            <w:r>
              <w:rPr>
                <w:sz w:val="24"/>
              </w:rPr>
              <w:t>.030</w:t>
            </w:r>
          </w:p>
        </w:tc>
      </w:tr>
      <w:tr>
        <w:trPr>
          <w:trHeight w:val="363" w:hRule="atLeast"/>
        </w:trPr>
        <w:tc>
          <w:tcPr>
            <w:tcW w:w="224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54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213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54"/>
              <w:ind w:left="38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  <w:tc>
          <w:tcPr>
            <w:tcW w:w="212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47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</w:tr>
      <w:tr>
        <w:trPr>
          <w:trHeight w:val="675" w:hRule="atLeast"/>
        </w:trPr>
        <w:tc>
          <w:tcPr>
            <w:tcW w:w="224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46"/>
              <w:ind w:left="25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factors</w:t>
            </w:r>
          </w:p>
        </w:tc>
        <w:tc>
          <w:tcPr>
            <w:tcW w:w="2249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46"/>
              <w:ind w:left="47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213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223"/>
              <w:ind w:left="38"/>
              <w:rPr>
                <w:sz w:val="24"/>
              </w:rPr>
            </w:pPr>
            <w:r>
              <w:rPr>
                <w:sz w:val="24"/>
              </w:rPr>
              <w:t>.058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212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223"/>
              <w:ind w:left="4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311" w:hRule="atLeast"/>
        </w:trPr>
        <w:tc>
          <w:tcPr>
            <w:tcW w:w="2240" w:type="dxa"/>
            <w:vMerge w:val="restart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56" w:lineRule="exact" w:before="35"/>
              <w:ind w:left="47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213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56" w:lineRule="exact" w:before="35"/>
              <w:ind w:left="38"/>
              <w:rPr>
                <w:sz w:val="24"/>
              </w:rPr>
            </w:pPr>
            <w:r>
              <w:rPr>
                <w:sz w:val="24"/>
              </w:rPr>
              <w:t>.030</w:t>
            </w:r>
          </w:p>
        </w:tc>
        <w:tc>
          <w:tcPr>
            <w:tcW w:w="2122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6" w:hRule="atLeast"/>
        </w:trPr>
        <w:tc>
          <w:tcPr>
            <w:tcW w:w="2240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tcBorders>
              <w:top w:val="single" w:sz="18" w:space="0" w:color="FFFFFF"/>
              <w:bottom w:val="single" w:sz="34" w:space="0" w:color="000000"/>
            </w:tcBorders>
          </w:tcPr>
          <w:p>
            <w:pPr>
              <w:pStyle w:val="TableParagraph"/>
              <w:spacing w:line="272" w:lineRule="exact" w:before="34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2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2" w:lineRule="exact" w:before="34"/>
              <w:ind w:left="38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  <w:tc>
          <w:tcPr>
            <w:tcW w:w="2122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2" w:lineRule="exact" w:before="34"/>
              <w:ind w:left="47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80" w:lineRule="auto"/>
        <w:ind w:left="804" w:right="910"/>
        <w:jc w:val="both"/>
      </w:pPr>
      <w:r>
        <w:rPr/>
        <w:pict>
          <v:shape style="position:absolute;margin-left:125.730003pt;margin-top:-45.966873pt;width:52.2pt;height:52.4pt;mso-position-horizontal-relative:page;mso-position-vertical-relative:paragraph;z-index:-21783552" coordorigin="2515,-919" coordsize="1044,1048" path="m2881,-919l2829,-881,2821,-863,2821,-859,2824,-852,2827,-849,3313,-363,3338,-337,3380,-286,3424,-216,3445,-151,3446,-132,3446,-112,3418,-44,3359,1,3303,10,3283,9,3218,-12,3145,-57,3093,-101,2585,-607,2582,-610,2525,-579,2515,-556,2515,-553,3013,-49,3085,16,3155,66,3221,101,3284,121,3343,128,3370,125,3447,99,3511,42,3550,-35,3558,-92,3556,-123,3541,-186,3512,-253,3469,-322,3412,-393,2892,-914,2888,-917,2881,-919xe" filled="true" fillcolor="#ffc000" stroked="false">
            <v:path arrowok="t"/>
            <v:fill opacity="32896f" type="solid"/>
            <w10:wrap type="none"/>
          </v:shape>
        </w:pict>
      </w:r>
      <w:r>
        <w:rPr/>
        <w:t>between institutional factors and utilisation of scholarly electronic publications by lecturers</w:t>
      </w:r>
      <w:r>
        <w:rPr>
          <w:spacing w:val="-57"/>
        </w:rPr>
        <w:t> </w:t>
      </w:r>
      <w:r>
        <w:rPr/>
        <w:t>in federal universities in Nigeria. In other words, institutional factors predict utilisation of</w:t>
      </w:r>
      <w:r>
        <w:rPr>
          <w:spacing w:val="1"/>
        </w:rPr>
        <w:t> </w:t>
      </w:r>
      <w:r>
        <w:rPr/>
        <w:t>scholarly electronic publications available in federal university libraries in Nigeria. Hence,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institutional factors improve, lecturers‘</w:t>
      </w:r>
      <w:r>
        <w:rPr>
          <w:spacing w:val="-2"/>
        </w:rPr>
        <w:t> </w:t>
      </w:r>
      <w:r>
        <w:rPr/>
        <w:t>utilisation of</w:t>
      </w:r>
      <w:r>
        <w:rPr>
          <w:spacing w:val="-2"/>
        </w:rPr>
        <w:t> </w:t>
      </w:r>
      <w:r>
        <w:rPr/>
        <w:t>SEP will improve.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spacing w:line="482" w:lineRule="auto" w:before="65"/>
        <w:ind w:right="902"/>
        <w:jc w:val="left"/>
      </w:pPr>
      <w:r>
        <w:rPr/>
        <w:t>Hypothesis</w:t>
      </w:r>
      <w:r>
        <w:rPr>
          <w:spacing w:val="24"/>
        </w:rPr>
        <w:t> </w:t>
      </w:r>
      <w:r>
        <w:rPr/>
        <w:t>3.</w:t>
      </w:r>
      <w:r>
        <w:rPr>
          <w:spacing w:val="23"/>
        </w:rPr>
        <w:t> </w:t>
      </w:r>
      <w:r>
        <w:rPr/>
        <w:t>There</w:t>
      </w:r>
      <w:r>
        <w:rPr>
          <w:spacing w:val="24"/>
        </w:rPr>
        <w:t> </w:t>
      </w:r>
      <w:r>
        <w:rPr/>
        <w:t>is</w:t>
      </w:r>
      <w:r>
        <w:rPr>
          <w:spacing w:val="22"/>
        </w:rPr>
        <w:t> </w:t>
      </w:r>
      <w:r>
        <w:rPr/>
        <w:t>no</w:t>
      </w:r>
      <w:r>
        <w:rPr>
          <w:spacing w:val="25"/>
        </w:rPr>
        <w:t> </w:t>
      </w:r>
      <w:r>
        <w:rPr/>
        <w:t>significant</w:t>
      </w:r>
      <w:r>
        <w:rPr>
          <w:spacing w:val="23"/>
        </w:rPr>
        <w:t> </w:t>
      </w:r>
      <w:r>
        <w:rPr/>
        <w:t>relationship</w:t>
      </w:r>
      <w:r>
        <w:rPr>
          <w:spacing w:val="23"/>
        </w:rPr>
        <w:t> </w:t>
      </w:r>
      <w:r>
        <w:rPr/>
        <w:t>between</w:t>
      </w:r>
      <w:r>
        <w:rPr>
          <w:spacing w:val="24"/>
        </w:rPr>
        <w:t> </w:t>
      </w:r>
      <w:r>
        <w:rPr/>
        <w:t>usefulness</w:t>
      </w:r>
      <w:r>
        <w:rPr>
          <w:spacing w:val="22"/>
        </w:rPr>
        <w:t> </w:t>
      </w:r>
      <w:r>
        <w:rPr/>
        <w:t>and</w:t>
      </w:r>
      <w:r>
        <w:rPr>
          <w:spacing w:val="30"/>
        </w:rPr>
        <w:t> </w:t>
      </w:r>
      <w:r>
        <w:rPr/>
        <w:t>utilisation</w:t>
      </w:r>
      <w:r>
        <w:rPr>
          <w:spacing w:val="-57"/>
        </w:rPr>
        <w:t> </w:t>
      </w:r>
      <w:r>
        <w:rPr/>
        <w:t>of scholarly</w:t>
      </w:r>
      <w:r>
        <w:rPr>
          <w:spacing w:val="-1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 federal</w:t>
      </w:r>
      <w:r>
        <w:rPr>
          <w:spacing w:val="-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2" w:lineRule="auto" w:before="190"/>
        <w:ind w:left="804" w:right="907"/>
      </w:pPr>
      <w:r>
        <w:rPr/>
        <w:t>To</w:t>
      </w:r>
      <w:r>
        <w:rPr>
          <w:spacing w:val="11"/>
        </w:rPr>
        <w:t> </w:t>
      </w:r>
      <w:r>
        <w:rPr/>
        <w:t>test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hypothesis</w:t>
      </w:r>
      <w:r>
        <w:rPr>
          <w:spacing w:val="13"/>
        </w:rPr>
        <w:t> </w:t>
      </w:r>
      <w:r>
        <w:rPr/>
        <w:t>3,</w:t>
      </w:r>
      <w:r>
        <w:rPr>
          <w:spacing w:val="13"/>
        </w:rPr>
        <w:t> </w:t>
      </w:r>
      <w:r>
        <w:rPr/>
        <w:t>lecturers‘</w:t>
      </w:r>
      <w:r>
        <w:rPr>
          <w:spacing w:val="10"/>
        </w:rPr>
        <w:t> </w:t>
      </w:r>
      <w:r>
        <w:rPr/>
        <w:t>responses</w:t>
      </w:r>
      <w:r>
        <w:rPr>
          <w:spacing w:val="13"/>
        </w:rPr>
        <w:t> </w:t>
      </w:r>
      <w:r>
        <w:rPr/>
        <w:t>on</w:t>
      </w:r>
      <w:r>
        <w:rPr>
          <w:spacing w:val="12"/>
        </w:rPr>
        <w:t> </w:t>
      </w:r>
      <w:r>
        <w:rPr/>
        <w:t>usefulness</w:t>
      </w:r>
      <w:r>
        <w:rPr>
          <w:spacing w:val="13"/>
        </w:rPr>
        <w:t> </w:t>
      </w:r>
      <w:r>
        <w:rPr/>
        <w:t>was</w:t>
      </w:r>
      <w:r>
        <w:rPr>
          <w:spacing w:val="12"/>
        </w:rPr>
        <w:t> </w:t>
      </w:r>
      <w:r>
        <w:rPr/>
        <w:t>correlated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scores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utilisation of</w:t>
      </w:r>
      <w:r>
        <w:rPr>
          <w:spacing w:val="-1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</w:t>
      </w:r>
      <w:r>
        <w:rPr>
          <w:spacing w:val="3"/>
        </w:rPr>
        <w:t> </w:t>
      </w:r>
      <w:r>
        <w:rPr/>
        <w:t>is shown</w:t>
      </w:r>
      <w:r>
        <w:rPr>
          <w:spacing w:val="-1"/>
        </w:rPr>
        <w:t> </w:t>
      </w:r>
      <w:r>
        <w:rPr/>
        <w:t>in Table 4.11.</w:t>
      </w:r>
    </w:p>
    <w:p>
      <w:pPr>
        <w:pStyle w:val="Heading2"/>
        <w:tabs>
          <w:tab w:pos="7457" w:val="left" w:leader="none"/>
        </w:tabs>
        <w:spacing w:line="242" w:lineRule="auto" w:before="201"/>
        <w:ind w:right="914"/>
        <w:jc w:val="left"/>
      </w:pPr>
      <w:r>
        <w:rPr/>
        <w:pict>
          <v:group style="position:absolute;margin-left:114.260002pt;margin-top:47.773121pt;width:440.35pt;height:347.4pt;mso-position-horizontal-relative:page;mso-position-vertical-relative:paragraph;z-index:-21780992" coordorigin="2285,955" coordsize="8807,6948">
            <v:shape style="position:absolute;left:3027;top:3938;width:3807;height:3965" coordorigin="3027,3938" coordsize="3807,3965" path="m4155,7545l4154,7538,4153,7532,4150,7525,4147,7517,4143,7510,4136,7502,4129,7494,4094,7459,3397,6762,3394,6760,3387,6757,3382,6757,3378,6757,3374,6758,3369,6760,3364,6764,3359,6768,3353,6772,3341,6785,3336,6790,3333,6795,3329,6800,3327,6805,3326,6809,3325,6814,3326,6818,3328,6821,3329,6825,3331,6828,3787,7284,3965,7459,3964,7459,3908,7430,3889,7420,3832,7391,3794,7371,3734,7340,3652,7299,3397,7172,3177,7062,3166,7057,3156,7052,3146,7048,3134,7044,3124,7041,3115,7041,3106,7040,3098,7041,3091,7045,3084,7048,3076,7053,3069,7061,3037,7093,3030,7100,3027,7109,3028,7122,3031,7132,3036,7142,3043,7154,3054,7165,3783,7894,3786,7897,3789,7899,3793,7901,3797,7903,3800,7903,3804,7902,3808,7901,3813,7899,3818,7896,3823,7892,3829,7888,3835,7881,3842,7875,3846,7869,3850,7864,3853,7859,3855,7855,3855,7850,3857,7846,3857,7842,3855,7838,3854,7835,3852,7832,3327,7307,3304,7284,3190,7173,3190,7172,3214,7185,3262,7211,3336,7250,3998,7580,4012,7586,4025,7592,4052,7602,4065,7605,4075,7606,4085,7608,4095,7607,4101,7604,4109,7602,4116,7597,4123,7590,4130,7583,4148,7565,4151,7561,4153,7555,4154,7550,4155,7545xm4361,7342l4361,7338,4358,7331,4356,7328,4353,7325,3592,6564,3588,6561,3581,6558,3578,6558,3573,6559,3569,6560,3560,6565,3555,6569,3549,6573,3537,6586,3529,6596,3523,6606,3522,6610,3521,6614,3521,6618,3524,6625,3526,6629,4290,7393,4294,7396,4301,7399,4304,7399,4308,7398,4313,7397,4317,7394,4322,7391,4327,7388,4333,7383,4346,7371,4354,7360,4357,7355,4359,7350,4360,7346,4361,7342xm4689,7012l4688,7007,4686,7002,4684,6997,4681,6992,4649,6943,4398,6550,4152,6166,4108,6097,4101,6086,4095,6077,4085,6066,4080,6063,4076,6061,4071,6060,4066,6061,4060,6065,4055,6068,4048,6074,4040,6082,4032,6090,4026,6096,4022,6101,4019,6106,4016,6111,4015,6115,4015,6120,4015,6123,4017,6127,4019,6131,4022,6136,4025,6141,4069,6208,4294,6550,4551,6942,4551,6942,4551,6943,3946,6550,3744,6419,3739,6416,3735,6414,3731,6412,3727,6411,3720,6411,3716,6411,3711,6413,3706,6417,3702,6420,3696,6426,3680,6442,3674,6450,3665,6461,3663,6467,3664,6472,3664,6477,3667,6482,3673,6487,3678,6493,3687,6499,3698,6506,3767,6550,4593,7079,4597,7081,4601,7083,4604,7084,4607,7085,4610,7086,4616,7087,4620,7086,4622,7084,4625,7084,4629,7082,4633,7080,4641,7074,4646,7071,4650,7066,4655,7062,4668,7049,4674,7042,4679,7037,4683,7031,4685,7026,4687,7021,4688,7016,4689,7012xm5207,6497l5206,6490,5197,6474,5181,6456,5174,6449,5166,6441,5146,6424,5141,6420,5132,6416,5128,6415,5121,6415,5118,6416,4921,6614,4638,6331,4806,6164,4807,6161,4807,6155,4807,6151,4803,6142,4799,6137,4783,6119,4768,6104,4749,6087,4743,6083,4735,6079,4731,6078,4727,6077,4723,6078,4721,6079,4554,6246,4306,5998,4500,5803,4502,5801,4502,5794,4500,5790,4496,5781,4487,5769,4476,5757,4461,5742,4447,5730,4441,5725,4436,5722,4427,5716,4423,5715,4416,5715,4413,5716,4171,5958,4169,5967,4170,5978,4172,5987,4177,5997,4185,6008,4196,6019,4900,6724,4911,6734,4922,6742,4932,6747,4941,6749,4953,6751,4961,6748,5206,6503,5207,6501,5207,6497xm5646,6057l5646,6053,5645,6050,5643,6047,5640,6043,5634,6037,5629,6033,5622,6028,5616,6024,5584,6004,5398,5894,5380,5883,5348,5864,5330,5854,5313,5845,5297,5836,5282,5828,5267,5821,5253,5815,5239,5810,5225,5805,5213,5802,5200,5799,5193,5798,5188,5797,5177,5796,5166,5796,5155,5796,5145,5798,5149,5781,5152,5763,5154,5746,5154,5728,5154,5711,5151,5693,5148,5675,5142,5656,5136,5638,5128,5619,5118,5600,5106,5581,5093,5562,5078,5543,5061,5524,5056,5519,5056,5734,5055,5749,5051,5763,5046,5778,5038,5792,5028,5805,5017,5818,4952,5883,4686,5617,4742,5561,4751,5552,4760,5544,4768,5537,4775,5531,4784,5525,4793,5520,4803,5516,4825,5510,4847,5509,4869,5511,4892,5518,4914,5530,4937,5544,4960,5563,4984,5584,4997,5599,5009,5613,5021,5628,5031,5643,5039,5658,5046,5674,5051,5689,5054,5704,5056,5719,5056,5734,5056,5519,5046,5509,5042,5504,5021,5484,5001,5466,4980,5450,4960,5436,4939,5424,4919,5414,4898,5406,4877,5399,4857,5394,4837,5391,4817,5391,4797,5392,4778,5395,4759,5401,4740,5409,4722,5418,4714,5423,4705,5429,4696,5436,4689,5442,4681,5449,4673,5457,4663,5466,4611,5519,4559,5571,4553,5577,4550,5585,4551,5596,4554,5606,4559,5616,4566,5627,4577,5638,5311,6372,5315,6375,5318,6376,5322,6378,5325,6378,5329,6376,5334,6376,5338,6373,5343,6371,5348,6367,5354,6363,5360,6356,5367,6350,5372,6344,5375,6339,5378,6334,5380,6329,5381,6325,5382,6321,5382,6317,5381,6314,5379,6310,5377,6307,5037,5967,5081,5924,5093,5914,5105,5905,5117,5899,5130,5896,5144,5894,5158,5894,5173,5895,5188,5898,5204,5902,5220,5908,5237,5914,5254,5923,5272,5932,5291,5942,5310,5953,5329,5965,5561,6106,5567,6110,5572,6113,5577,6114,5581,6116,5585,6117,5590,6116,5595,6116,5600,6113,5604,6110,5609,6106,5615,6101,5622,6095,5629,6087,5635,6081,5643,6070,5645,6066,5646,6057xm5918,5721l5915,5695,5910,5669,5902,5642,5891,5614,5878,5586,5861,5558,5841,5531,5818,5503,5791,5475,5768,5453,5745,5433,5722,5417,5700,5402,5678,5391,5657,5382,5635,5374,5615,5368,5594,5364,5574,5362,5554,5361,5534,5360,5515,5362,5496,5363,5478,5365,5459,5367,5405,5376,5370,5380,5352,5381,5335,5381,5318,5380,5301,5378,5284,5375,5267,5370,5250,5364,5234,5356,5217,5345,5201,5332,5184,5317,5173,5305,5163,5293,5154,5281,5146,5269,5139,5256,5134,5244,5130,5232,5126,5219,5125,5207,5124,5195,5125,5183,5128,5170,5132,5159,5138,5147,5146,5136,5155,5126,5166,5116,5178,5107,5191,5100,5204,5094,5217,5091,5230,5088,5242,5085,5254,5083,5265,5083,5295,5081,5306,5081,5314,5079,5319,5074,5319,5072,5318,5065,5317,5062,5306,5047,5296,5035,5268,5007,5245,4988,5238,4984,5224,4979,5218,4978,5208,4979,5194,4979,5184,4981,5173,4983,5151,4988,5140,4992,5129,4997,5118,5002,5107,5007,5097,5014,5088,5021,5078,5028,5070,5036,5055,5053,5042,5071,5032,5089,5024,5109,5018,5130,5015,5152,5014,5174,5017,5197,5021,5221,5028,5245,5038,5269,5050,5293,5065,5318,5083,5343,5104,5368,5127,5393,5151,5416,5174,5435,5197,5452,5219,5466,5241,5477,5263,5487,5284,5495,5305,5501,5325,5505,5345,5508,5365,5510,5385,5510,5404,5509,5423,5508,5442,5506,5460,5503,5532,5493,5549,5491,5567,5490,5583,5490,5600,5490,5617,5492,5634,5496,5651,5501,5667,5507,5684,5516,5701,5526,5718,5539,5734,5555,5749,5571,5762,5586,5773,5602,5783,5617,5791,5633,5797,5648,5802,5663,5804,5678,5806,5693,5806,5707,5804,5721,5800,5735,5795,5748,5788,5760,5780,5772,5770,5783,5756,5796,5741,5807,5725,5815,5710,5821,5694,5827,5679,5831,5664,5834,5650,5836,5637,5837,5624,5838,5613,5838,5589,5838,5580,5840,5575,5845,5574,5847,5574,5854,5575,5857,5580,5867,5584,5872,5602,5892,5620,5910,5629,5918,5636,5924,5643,5929,5652,5936,5661,5940,5676,5944,5688,5944,5713,5943,5725,5941,5750,5936,5763,5932,5777,5928,5790,5922,5804,5915,5818,5907,5831,5898,5844,5887,5857,5876,5873,5857,5887,5838,5899,5817,5908,5794,5914,5771,5917,5746,5918,5721xm6165,5538l6165,5535,6162,5528,6159,5524,6156,5521,5395,4760,5392,4757,5385,4755,5381,4754,5377,4755,5369,4758,5363,4761,5358,4765,5352,4770,5340,4782,5332,4792,5329,4798,5326,4806,5325,4811,5325,4815,5327,4822,5330,4825,6094,5590,6097,5592,6104,5595,6108,5595,6112,5594,6116,5593,6126,5588,6137,5579,6150,5567,6154,5561,6158,5556,6161,5551,6163,5547,6164,5542,6165,5538xm6454,5249l6453,5246,6451,5239,6448,5235,5760,4548,5901,4407,5902,4404,5902,4401,5901,4393,5896,4384,5892,4379,5876,4360,5868,4352,5860,4344,5840,4327,5835,4323,5825,4318,5818,4316,5814,4316,5812,4318,5465,4665,5463,4667,5464,4671,5464,4674,5465,4678,5470,4688,5474,4693,5479,4699,5485,4706,5491,4713,5507,4729,5514,4735,5532,4749,5541,4754,5544,4755,5548,4755,5551,4755,5554,4754,5694,4613,6382,5301,6386,5304,6393,5306,6396,5307,6400,5305,6405,5304,6415,5299,6426,5291,6438,5278,6446,5268,6450,5262,6451,5258,6452,5253,6454,5249xm6834,4869l6833,4866,6831,4859,6828,4855,6534,4561,6495,4488,6305,4122,6228,3976,6217,3956,6212,3949,6207,3944,6202,3941,6192,3938,6187,3940,6181,3944,6175,3949,6167,3955,6151,3971,6146,3977,6139,3987,6137,3991,6136,3995,6135,4000,6135,4003,6140,4016,6144,4021,6303,4318,6352,4405,6404,4493,6403,4493,6225,4392,6152,4352,6004,4273,5925,4230,5916,4227,5912,4226,5903,4227,5899,4229,5895,4231,5884,4240,5877,4245,5861,4261,5846,4279,5845,4285,5847,4294,5850,4299,5856,4304,5862,4309,5883,4321,5956,4359,6322,4550,6468,4627,6763,4921,6766,4924,6773,4927,6776,4927,6780,4925,6785,4924,6795,4919,6805,4911,6818,4899,6823,4893,6826,4888,6831,4878,6832,4873,6834,4869xe" filled="true" fillcolor="#ffc000" stroked="false">
              <v:path arrowok="t"/>
              <v:fill opacity="32896f" type="solid"/>
            </v:shape>
            <v:shape style="position:absolute;left:2304;top:993;width:8704;height:4033" coordorigin="2304,994" coordsize="8704,4033" path="m8905,1284l8886,1284,8886,1284,6753,1284,6753,1561,6753,1837,8886,1837,8905,1837,8905,1284xm8905,1837l6743,1837,6743,1868,8905,1868,8905,1837xm10989,1837l8925,1837,8925,1868,10989,1868,10989,1837xm10989,994l8925,994,8925,1561,8925,1837,8946,1837,10979,1837,10979,1561,10989,1561,10989,994xm11008,4995l2304,4995,2304,5027,11008,5027,11008,4995xe" filled="true" fillcolor="#ffffff" stroked="false">
              <v:path arrowok="t"/>
              <v:fill type="solid"/>
            </v:shape>
            <v:shape style="position:absolute;left:2285;top:955;width:6621;height:70" coordorigin="2285,955" coordsize="6621,70" path="m4513,955l2324,955,2285,955,2285,994,2285,1025,2324,1025,2324,994,4513,994,4513,955xm6743,994l6705,994,6705,1025,6743,1025,6743,994xm8905,955l6743,955,6705,955,4551,955,4513,955,4513,994,4551,994,6705,994,6743,994,8905,994,8905,955xe" filled="true" fillcolor="#000000" stroked="false">
              <v:path arrowok="t"/>
              <v:fill type="solid"/>
            </v:shape>
            <v:rect style="position:absolute;left:8924;top:993;width:20;height:32" filled="true" fillcolor="#ffffff" stroked="false">
              <v:fill type="solid"/>
            </v:rect>
            <v:shape style="position:absolute;left:8905;top:955;width:2084;height:70" coordorigin="8905,955" coordsize="2084,70" path="m8925,994l8905,994,8905,1025,8925,1025,8925,994xm10989,955l8944,955,8905,955,8905,994,8944,994,10989,994,10989,955xe" filled="true" fillcolor="#000000" stroked="false">
              <v:path arrowok="t"/>
              <v:fill type="solid"/>
            </v:shape>
            <v:rect style="position:absolute;left:8943;top:993;width:2046;height:32" filled="true" fillcolor="#ffffff" stroked="false">
              <v:fill type="solid"/>
            </v:rect>
            <v:shape style="position:absolute;left:2285;top:1025;width:6640;height:841" coordorigin="2285,1025" coordsize="6640,841" path="m2324,1025l2285,1025,2285,1866,2324,1866,2324,1025xm6743,1025l6705,1025,6705,1866,6743,1866,6743,1025xm8925,1025l8905,1025,8905,1866,8925,1866,8925,1025xe" filled="true" fillcolor="#000000" stroked="false">
              <v:path arrowok="t"/>
              <v:fill type="solid"/>
            </v:shape>
            <v:shape style="position:absolute;left:6743;top:1904;width:4246;height:648" coordorigin="6743,1904" coordsize="4246,648" path="m8905,1904l6743,1904,6743,2091,6753,2091,6753,2367,6743,2367,6743,2552,8905,2552,8905,2367,8905,2367,8905,2091,8905,2091,8905,1904xm10989,1904l8925,1904,8925,2091,8925,2367,8925,2552,10989,2552,10989,2367,10979,2367,10979,2091,10989,2091,10989,1904xe" filled="true" fillcolor="#ffffff" stroked="false">
              <v:path arrowok="t"/>
              <v:fill type="solid"/>
            </v:shape>
            <v:shape style="position:absolute;left:2285;top:1865;width:4458;height:70" coordorigin="2285,1866" coordsize="4458,70" path="m2324,1866l2285,1866,2285,1935,2324,1935,2324,1866xm6743,1866l6705,1866,6705,1935,6743,1935,6743,1866xe" filled="true" fillcolor="#000000" stroked="false">
              <v:path arrowok="t"/>
              <v:fill type="solid"/>
            </v:shape>
            <v:shape style="position:absolute;left:6743;top:1904;width:2201;height:32" coordorigin="6743,1904" coordsize="2201,32" path="m8905,1904l6743,1904,6743,1935,8905,1935,8905,1904xm8944,1904l8925,1904,8925,1935,8944,1935,8944,1904xe" filled="true" fillcolor="#ffffff" stroked="false">
              <v:path arrowok="t"/>
              <v:fill type="solid"/>
            </v:shape>
            <v:rect style="position:absolute;left:8905;top:1904;width:20;height:32" filled="true" fillcolor="#000000" stroked="false">
              <v:fill type="solid"/>
            </v:rect>
            <v:rect style="position:absolute;left:8943;top:1904;width:2046;height:32" filled="true" fillcolor="#ffffff" stroked="false">
              <v:fill type="solid"/>
            </v:rect>
            <v:shape style="position:absolute;left:2285;top:1935;width:6640;height:617" coordorigin="2285,1935" coordsize="6640,617" path="m2324,1935l2285,1935,2285,2552,2324,2552,2324,1935xm6743,1935l6705,1935,6705,2552,6743,2552,6743,1935xm8925,1935l8905,1935,8905,2552,8925,2552,8925,1935xe" filled="true" fillcolor="#000000" stroked="false">
              <v:path arrowok="t"/>
              <v:fill type="solid"/>
            </v:shape>
            <v:shape style="position:absolute;left:6752;top:2621;width:4227;height:276" coordorigin="6753,2622" coordsize="4227,276" path="m8905,2622l8886,2622,6753,2622,6753,2898,8886,2898,8905,2898,8905,2622xm10979,2622l8946,2622,8925,2622,8925,2898,8946,2898,10979,2898,10979,2622xe" filled="true" fillcolor="#ffffff" stroked="false">
              <v:path arrowok="t"/>
              <v:fill type="solid"/>
            </v:shape>
            <v:shape style="position:absolute;left:2285;top:2552;width:4458;height:70" coordorigin="2285,2552" coordsize="4458,70" path="m2324,2552l2285,2552,2285,2622,2324,2622,2324,2552xm6743,2552l6705,2552,6705,2622,6743,2622,6743,2552xe" filled="true" fillcolor="#000000" stroked="false">
              <v:path arrowok="t"/>
              <v:fill type="solid"/>
            </v:shape>
            <v:rect style="position:absolute;left:6743;top:2552;width:2163;height:70" filled="true" fillcolor="#ffffff" stroked="false">
              <v:fill type="solid"/>
            </v:rect>
            <v:rect style="position:absolute;left:8905;top:2552;width:20;height:70" filled="true" fillcolor="#000000" stroked="false">
              <v:fill type="solid"/>
            </v:rect>
            <v:rect style="position:absolute;left:8924;top:2552;width:2065;height:70" filled="true" fillcolor="#ffffff" stroked="false">
              <v:fill type="solid"/>
            </v:rect>
            <v:shape style="position:absolute;left:2285;top:2621;width:6640;height:305" coordorigin="2285,2622" coordsize="6640,305" path="m2324,2622l2285,2622,2285,2926,2324,2926,2324,2622xm6743,2622l6705,2622,6705,2926,6743,2926,6743,2622xm8925,2622l8905,2622,8905,2926,8925,2926,8925,2622xe" filled="true" fillcolor="#000000" stroked="false">
              <v:path arrowok="t"/>
              <v:fill type="solid"/>
            </v:shape>
            <v:shape style="position:absolute;left:6743;top:2996;width:2163;height:308" coordorigin="6743,2996" coordsize="2163,308" path="m8905,3272l8886,3272,8886,2996,6753,2996,6753,3272,6743,3272,6743,3303,8905,3303,8905,3272xe" filled="true" fillcolor="#ffffff" stroked="false">
              <v:path arrowok="t"/>
              <v:fill type="solid"/>
            </v:shape>
            <v:shape style="position:absolute;left:2285;top:2926;width:4458;height:70" coordorigin="2285,2926" coordsize="4458,70" path="m2324,2926l2285,2926,2285,2996,2324,2996,2324,2926xm6743,2926l6705,2926,6705,2996,6743,2996,6743,2926xe" filled="true" fillcolor="#000000" stroked="false">
              <v:path arrowok="t"/>
              <v:fill type="solid"/>
            </v:shape>
            <v:rect style="position:absolute;left:6743;top:2926;width:2163;height:70" filled="true" fillcolor="#ffffff" stroked="false">
              <v:fill type="solid"/>
            </v:rect>
            <v:shape style="position:absolute;left:2285;top:2926;width:6640;height:377" coordorigin="2285,2926" coordsize="6640,377" path="m2324,2996l2285,2996,2285,3303,2324,3303,2324,2996xm8925,2926l8905,2926,8905,2996,8925,2996,8925,2926xe" filled="true" fillcolor="#000000" stroked="false">
              <v:path arrowok="t"/>
              <v:fill type="solid"/>
            </v:shape>
            <v:rect style="position:absolute;left:6723;top:3272;width:2192;height:32" filled="true" fillcolor="#ffffff" stroked="false">
              <v:fill type="solid"/>
            </v:rect>
            <v:shape style="position:absolute;left:6704;top:2996;width:2220;height:308" coordorigin="6705,2996" coordsize="2220,308" path="m6743,2996l6705,2996,6705,3303,6743,3303,6743,2996xm8925,2996l8905,2996,8905,3303,8925,3303,8925,2996xe" filled="true" fillcolor="#000000" stroked="false">
              <v:path arrowok="t"/>
              <v:fill type="solid"/>
            </v:shape>
            <v:shape style="position:absolute;left:4513;top:3322;width:4393;height:646" coordorigin="4513,3322" coordsize="4393,646" path="m6702,3630l6693,3630,6693,3354,4544,3354,4544,3630,4513,3630,4513,3968,6702,3968,6702,3630xm8905,3322l6743,3322,6743,3507,6753,3507,6753,3783,6743,3783,6743,3968,8905,3968,8905,3783,8886,3783,8886,3507,8905,3507,8905,3322xe" filled="true" fillcolor="#ffffff" stroked="false">
              <v:path arrowok="t"/>
              <v:fill type="solid"/>
            </v:shape>
            <v:shape style="position:absolute;left:2285;top:3303;width:6621;height:51" coordorigin="2285,3303" coordsize="6621,51" path="m4513,3303l2324,3303,2285,3303,2285,3354,2324,3354,2324,3322,4513,3322,4513,3303xm8905,3303l6743,3303,6705,3303,4532,3303,4513,3303,4513,3322,4532,3322,6705,3322,6705,3354,6743,3354,6743,3322,8905,3322,8905,3303xe" filled="true" fillcolor="#000000" stroked="false">
              <v:path arrowok="t"/>
              <v:fill type="solid"/>
            </v:shape>
            <v:rect style="position:absolute;left:6743;top:3322;width:2163;height:32" filled="true" fillcolor="#ffffff" stroked="false">
              <v:fill type="solid"/>
            </v:rect>
            <v:shape style="position:absolute;left:2285;top:3303;width:8704;height:665" coordorigin="2285,3303" coordsize="8704,665" path="m2324,3354l2285,3354,2285,3968,2324,3968,2324,3354xm6743,3354l6705,3354,6705,3968,6743,3968,6743,3354xm8925,3303l8905,3303,8905,3354,8905,3968,8925,3968,8925,3354,8925,3303xm10989,3303l8925,3303,8925,3322,10989,3322,10989,3303xe" filled="true" fillcolor="#000000" stroked="false">
              <v:path arrowok="t"/>
              <v:fill type="solid"/>
            </v:shape>
            <v:shape style="position:absolute;left:4544;top:4018;width:4342;height:276" coordorigin="4544,4018" coordsize="4342,276" path="m6693,4018l4544,4018,4544,4294,6693,4294,6693,4018xm8886,4018l6753,4018,6753,4294,8886,4294,8886,4018xe" filled="true" fillcolor="#ffffff" stroked="false">
              <v:path arrowok="t"/>
              <v:fill type="solid"/>
            </v:shape>
            <v:rect style="position:absolute;left:2285;top:3968;width:39;height:51" filled="true" fillcolor="#000000" stroked="false">
              <v:fill type="solid"/>
            </v:rect>
            <v:rect style="position:absolute;left:4513;top:3968;width:2192;height:51" filled="true" fillcolor="#ffffff" stroked="false">
              <v:fill type="solid"/>
            </v:rect>
            <v:rect style="position:absolute;left:6704;top:3968;width:39;height:51" filled="true" fillcolor="#000000" stroked="false">
              <v:fill type="solid"/>
            </v:rect>
            <v:rect style="position:absolute;left:6743;top:3968;width:2163;height:51" filled="true" fillcolor="#ffffff" stroked="false">
              <v:fill type="solid"/>
            </v:rect>
            <v:shape style="position:absolute;left:2285;top:3968;width:6640;height:356" coordorigin="2285,3968" coordsize="6640,356" path="m2324,4018l2285,4018,2285,4323,2324,4323,2324,4018xm6743,4018l6705,4018,6705,4323,6743,4323,6743,4018xm8925,3968l8905,3968,8905,4018,8905,4323,8925,4323,8925,4018,8925,3968xe" filled="true" fillcolor="#000000" stroked="false">
              <v:path arrowok="t"/>
              <v:fill type="solid"/>
            </v:shape>
            <v:shape style="position:absolute;left:4513;top:4373;width:4393;height:308" coordorigin="4513,4374" coordsize="4393,308" path="m6702,4650l6693,4650,6693,4374,4544,4374,4544,4650,4513,4650,4513,4681,6702,4681,6702,4650xm8905,4650l8886,4650,8886,4374,6753,4374,6753,4650,6743,4650,6743,4681,8905,4681,8905,4650xe" filled="true" fillcolor="#ffffff" stroked="false">
              <v:path arrowok="t"/>
              <v:fill type="solid"/>
            </v:shape>
            <v:rect style="position:absolute;left:2285;top:4323;width:39;height:51" filled="true" fillcolor="#000000" stroked="false">
              <v:fill type="solid"/>
            </v:rect>
            <v:rect style="position:absolute;left:4513;top:4323;width:2192;height:51" filled="true" fillcolor="#ffffff" stroked="false">
              <v:fill type="solid"/>
            </v:rect>
            <v:rect style="position:absolute;left:6704;top:4323;width:39;height:51" filled="true" fillcolor="#000000" stroked="false">
              <v:fill type="solid"/>
            </v:rect>
            <v:rect style="position:absolute;left:6743;top:4323;width:2163;height:51" filled="true" fillcolor="#ffffff" stroked="false">
              <v:fill type="solid"/>
            </v:rect>
            <v:shape style="position:absolute;left:2285;top:4323;width:6640;height:358" coordorigin="2285,4323" coordsize="6640,358" path="m2324,4374l2285,4374,2285,4681,2324,4681,2324,4374xm8925,4323l8905,4323,8905,4374,8925,4374,8925,4323xe" filled="true" fillcolor="#000000" stroked="false">
              <v:path arrowok="t"/>
              <v:fill type="solid"/>
            </v:shape>
            <v:shape style="position:absolute;left:4513;top:4649;width:4402;height:32" coordorigin="4513,4650" coordsize="4402,32" path="m8915,4650l6724,4650,4513,4650,4513,4681,6724,4681,8915,4681,8915,4650xe" filled="true" fillcolor="#ffffff" stroked="false">
              <v:path arrowok="t"/>
              <v:fill type="solid"/>
            </v:shape>
            <v:shape style="position:absolute;left:6704;top:4373;width:2220;height:308" coordorigin="6705,4374" coordsize="2220,308" path="m6743,4374l6705,4374,6705,4681,6743,4681,6743,4374xm8925,4374l8905,4374,8905,4681,8925,4681,8925,4374xe" filled="true" fillcolor="#000000" stroked="false">
              <v:path arrowok="t"/>
              <v:fill type="solid"/>
            </v:shape>
            <v:shape style="position:absolute;left:2304;top:4719;width:8704;height:308" coordorigin="2304,4719" coordsize="8704,308" path="m11008,4995l10979,4995,10979,4719,2333,4719,2333,4995,2304,4995,2304,5027,11008,5027,11008,4995xe" filled="true" fillcolor="#ffffff" stroked="false">
              <v:path arrowok="t"/>
              <v:fill type="solid"/>
            </v:shape>
            <v:shape style="position:absolute;left:2285;top:955;width:8807;height:694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line="480" w:lineRule="auto" w:before="1"/>
                      <w:ind w:left="19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result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showed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correlation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obtained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two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variables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 (r=.017, N= 1403, P</w:t>
                    </w:r>
                    <w:r>
                      <w:rPr>
                        <w:rFonts w:ascii="Symbol" w:hAnsi="Symbol"/>
                        <w:sz w:val="24"/>
                      </w:rPr>
                      <w:t></w:t>
                    </w:r>
                    <w:r>
                      <w:rPr>
                        <w:sz w:val="24"/>
                      </w:rPr>
                      <w:t> .05).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Thus, the null hypothesis is accepted. In essence,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there</w:t>
                    </w:r>
                    <w:r>
                      <w:rPr>
                        <w:spacing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9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9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9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relationship</w:t>
                    </w:r>
                    <w:r>
                      <w:rPr>
                        <w:spacing w:val="9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</w:t>
                    </w:r>
                    <w:r>
                      <w:rPr>
                        <w:spacing w:val="9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usefulness</w:t>
                    </w:r>
                    <w:r>
                      <w:rPr>
                        <w:spacing w:val="9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9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utilisation</w:t>
                    </w:r>
                    <w:r>
                      <w:rPr>
                        <w:spacing w:val="9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scholarly</w:t>
                    </w:r>
                  </w:p>
                  <w:p>
                    <w:pPr>
                      <w:spacing w:before="0"/>
                      <w:ind w:left="19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electronic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publications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by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lecturers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federal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universities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Nigeria.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Usefulness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28.158020pt;margin-top:12.873095pt;width:204.6pt;height:205.45pt;mso-position-horizontal-relative:page;mso-position-vertical-relative:paragraph;z-index:-21780480" coordorigin="6563,257" coordsize="4092,4109" path="m7514,4128l7514,4090,7508,4051,7497,4010,7482,3969,7462,3926,7438,3883,7409,3838,7399,3825,7399,4100,7395,4127,7386,4152,7372,4176,7353,4198,7330,4217,7307,4232,7282,4242,7257,4246,7230,4247,7203,4244,7174,4238,7145,4226,7115,4212,7084,4195,7052,4174,7020,4150,6987,4123,6953,4094,6919,4062,6884,4029,6854,3997,6825,3965,6798,3933,6772,3901,6749,3869,6729,3838,6712,3806,6698,3775,6687,3746,6680,3717,6677,3688,6677,3660,6681,3634,6690,3609,6704,3585,6723,3563,6745,3544,6768,3529,6792,3520,6818,3515,6845,3514,6873,3517,6901,3524,6931,3534,6961,3549,6992,3566,7023,3586,7056,3610,7088,3636,7121,3665,7155,3695,7188,3728,7219,3760,7248,3792,7276,3824,7302,3857,7325,3889,7346,3921,7363,3952,7377,3983,7388,4013,7396,4043,7399,4072,7399,4100,7399,3825,7375,3792,7338,3746,7296,3699,7250,3651,7203,3605,7156,3564,7111,3526,7095,3514,7067,3494,7024,3466,6982,3442,6941,3423,6902,3409,6864,3400,6828,3395,6793,3396,6759,3400,6726,3410,6695,3424,6665,3444,6637,3469,6612,3498,6591,3529,6577,3562,6567,3596,6563,3633,6564,3671,6569,3710,6579,3749,6595,3791,6614,3834,6638,3877,6667,3922,6700,3967,6737,4013,6778,4059,6822,4105,6871,4152,6918,4194,6964,4232,7008,4265,7052,4294,7094,4318,7134,4337,7173,4351,7211,4361,7248,4366,7283,4366,7318,4361,7351,4352,7382,4337,7412,4317,7440,4292,7466,4263,7476,4247,7486,4232,7501,4199,7510,4164,7514,4128xm7816,3887l7816,3883,7813,3876,7811,3873,7479,3541,7651,3368,7652,3365,7651,3358,7650,3354,7648,3350,7646,3345,7642,3339,7626,3321,7610,3305,7590,3287,7585,3284,7577,3280,7573,3280,7569,3279,7566,3280,7564,3281,7391,3454,7123,3185,7305,3002,7306,3000,7306,2997,7305,2989,7301,2980,7297,2974,7280,2955,7272,2947,7265,2939,7245,2922,7229,2913,7222,2912,7218,2912,7216,2913,6987,3143,6984,3152,6985,3163,6988,3172,6993,3182,7000,3193,7011,3204,7745,3938,7748,3941,7751,3942,7756,3944,7759,3944,7763,3943,7767,3942,7772,3940,7777,3937,7782,3933,7788,3928,7801,3916,7806,3910,7809,3905,7812,3900,7814,3895,7815,3891,7816,3887xm8351,3352l8351,3348,8349,3341,8346,3338,8343,3335,7582,2573,7578,2571,7571,2568,7568,2568,7563,2569,7559,2570,7550,2575,7539,2583,7527,2596,7522,2601,7519,2606,7514,2616,7512,2620,7511,2624,7511,2628,7514,2635,7516,2639,8280,3403,8284,3406,8291,3408,8294,3409,8298,3407,8303,3407,8307,3404,8313,3401,8318,3398,8323,3393,8336,3380,8344,3370,8347,3364,8349,3360,8350,3355,8351,3352xm8711,2918l8711,2902,8710,2885,8707,2868,8703,2850,8698,2833,8691,2815,8683,2797,8674,2779,8663,2761,8651,2742,8638,2723,8623,2705,8607,2686,8600,2679,8600,2884,8599,2899,8597,2912,8594,2925,8589,2937,8582,2949,8574,2961,8563,2973,8468,3067,8190,2789,8268,2711,8274,2706,8284,2697,8299,2685,8314,2676,8329,2669,8344,2665,8359,2662,8375,2661,8391,2663,8407,2666,8423,2672,8440,2679,8457,2687,8473,2698,8491,2711,8508,2726,8526,2743,8541,2759,8555,2776,8567,2792,8576,2808,8584,2824,8591,2840,8595,2855,8598,2869,8600,2884,8600,2679,8589,2668,8582,2661,8568,2649,8548,2631,8528,2616,8507,2601,8487,2589,8467,2579,8447,2570,8443,2569,8428,2563,8409,2558,8391,2555,8373,2553,8356,2553,8339,2555,8324,2558,8310,2563,8296,2569,8298,2555,8299,2541,8298,2527,8296,2512,8293,2497,8289,2482,8284,2467,8278,2452,8271,2438,8263,2423,8253,2408,8243,2393,8232,2378,8220,2364,8213,2356,8213,2553,8213,2566,8211,2579,8207,2592,8201,2605,8192,2618,8181,2631,8106,2706,7851,2450,7918,2382,7932,2369,7946,2359,7959,2351,7972,2345,7985,2342,7998,2340,8011,2340,8024,2342,8038,2346,8052,2351,8066,2358,8080,2366,8094,2376,8108,2387,8122,2399,8137,2413,8149,2426,8161,2439,8171,2453,8181,2467,8190,2482,8198,2496,8204,2510,8208,2524,8211,2539,8213,2553,8213,2356,8207,2349,8199,2340,8194,2335,8170,2313,8147,2293,8123,2276,8100,2260,8076,2248,8054,2238,8031,2231,8009,2226,7987,2224,7965,2225,7944,2228,7922,2234,7901,2243,7880,2256,7858,2273,7836,2293,7778,2351,7719,2411,7716,2420,7717,2431,7720,2440,7725,2450,7732,2461,7743,2472,8447,3177,8459,3187,8469,3195,8479,3200,8488,3202,8500,3203,8509,3201,8642,3067,8643,3066,8656,3052,8668,3038,8678,3024,8686,3010,8693,2996,8699,2981,8704,2966,8707,2950,8710,2935,8711,2918xm9282,2427l9281,2422,9280,2417,9277,2411,9272,2406,9266,2401,9247,2388,9151,2327,8867,2148,8867,2260,8695,2432,8431,2021,8386,1953,8387,1953,8387,1953,8867,2260,8867,2148,8557,1953,8348,1820,8337,1814,8332,1812,8327,1811,8323,1812,8317,1813,8312,1815,8307,1818,8301,1822,8295,1827,8288,1834,8272,1850,8266,1856,8262,1861,8258,1867,8255,1872,8253,1877,8252,1883,8251,1887,8253,1891,8254,1896,8257,1901,8260,1906,8304,1976,8592,2432,8653,2529,8828,2806,8835,2817,8841,2824,8846,2830,8851,2836,8857,2839,8862,2840,8867,2841,8872,2840,8878,2836,8883,2832,8890,2827,8897,2820,8904,2812,8909,2806,8913,2801,8917,2796,8919,2792,8919,2786,8920,2782,8920,2778,8918,2774,8917,2771,8915,2766,8912,2762,8874,2705,8762,2532,8862,2432,8967,2327,9202,2477,9207,2479,9211,2481,9218,2484,9222,2484,9225,2483,9230,2482,9234,2480,9240,2476,9245,2472,9251,2465,9259,2457,9267,2449,9273,2443,9277,2437,9281,2432,9282,2427xm9590,2006l9588,1967,9581,1927,9569,1885,9552,1843,9529,1798,9502,1752,9478,1718,9478,1970,9477,1997,9472,2023,9464,2049,9451,2074,9433,2098,9411,2122,9344,2189,8729,1575,8796,1508,8822,1485,8848,1467,8875,1454,8902,1447,8930,1444,8959,1444,8989,1448,9019,1456,9050,1468,9081,1482,9113,1500,9145,1520,9178,1545,9210,1571,9242,1600,9274,1630,9313,1670,9347,1708,9377,1745,9403,1780,9425,1815,9443,1848,9458,1880,9468,1911,9475,1941,9478,1970,9478,1718,9469,1705,9431,1657,9388,1608,9339,1557,9295,1515,9251,1476,9210,1444,9207,1442,9164,1412,9121,1387,9079,1366,9038,1349,8998,1337,8959,1329,8920,1327,8883,1329,8847,1335,8812,1346,8778,1364,8745,1388,8713,1417,8601,1529,8595,1534,8592,1543,8594,1554,8596,1564,8601,1574,8609,1584,8619,1596,9324,2300,9335,2311,9346,2318,9356,2323,9365,2325,9376,2327,9385,2324,9495,2214,9517,2189,9524,2182,9548,2149,9566,2115,9579,2080,9587,2044,9590,2006xm10215,1495l10213,1490,10212,1485,10209,1479,10204,1474,10198,1469,10190,1463,10179,1456,10083,1395,9799,1216,9799,1328,9627,1500,9539,1363,9363,1089,9319,1021,9319,1021,9319,1021,9319,1021,9799,1328,9799,1216,9490,1021,9280,887,9269,881,9264,880,9259,879,9255,880,9250,881,9244,883,9239,886,9227,895,9205,918,9198,924,9194,929,9190,935,9187,940,9186,945,9184,950,9183,954,9185,959,9186,964,9189,969,9192,974,9221,1021,9280,1112,9524,1500,9556,1550,9760,1873,9767,1884,9773,1892,9778,1898,9783,1904,9789,1907,9799,1909,9804,1908,9810,1904,9815,1900,9822,1895,9836,1880,9841,1874,9849,1864,9851,1859,9851,1854,9852,1850,9852,1846,9850,1842,9847,1834,9844,1830,9695,1600,9795,1500,9900,1395,10134,1544,10139,1547,10143,1549,10147,1550,10150,1551,10154,1552,10158,1550,10162,1550,10166,1548,10172,1543,10177,1539,10183,1533,10199,1517,10205,1511,10209,1505,10213,1500,10215,1495xm10654,1045l10652,1032,10650,1025,10643,1011,10636,1002,10628,995,9896,263,9893,261,9886,258,9882,257,9873,259,9869,261,9864,265,9859,268,9853,273,9841,285,9836,291,9833,296,9829,301,9827,305,9825,314,9826,318,9829,325,9831,328,10262,760,10464,959,10464,960,10388,920,10274,861,10074,761,9843,646,9689,569,9666,557,9646,549,9634,545,9623,542,9614,541,9606,541,9597,542,9583,548,9576,554,9529,600,9527,610,9528,622,9530,632,9535,643,9543,654,9554,666,10283,1395,10288,1400,10296,1403,10300,1403,10304,1402,10308,1402,10318,1396,10328,1388,10341,1375,10346,1370,10349,1365,10352,1359,10354,1355,10355,1351,10356,1347,10356,1343,10353,1335,10351,1332,9803,785,9689,673,9690,673,9737,698,9835,750,9958,812,10333,998,10483,1073,10512,1087,10551,1103,10564,1106,10574,1107,10585,1109,10594,1108,10601,1105,10608,1102,10616,1097,10648,1065,10651,1061,10654,1051,10654,1045xe" filled="true" fillcolor="#ffc000" stroked="false">
            <v:path arrowok="t"/>
            <v:fill opacity="32896f" type="solid"/>
            <w10:wrap type="none"/>
          </v:shape>
        </w:pict>
      </w:r>
      <w:r>
        <w:rPr/>
        <w:t>Table  </w:t>
      </w:r>
      <w:r>
        <w:rPr>
          <w:spacing w:val="16"/>
        </w:rPr>
        <w:t> </w:t>
      </w:r>
      <w:r>
        <w:rPr/>
        <w:t>4.11  </w:t>
      </w:r>
      <w:r>
        <w:rPr>
          <w:spacing w:val="18"/>
        </w:rPr>
        <w:t> </w:t>
      </w:r>
      <w:r>
        <w:rPr/>
        <w:t>Correlation  </w:t>
      </w:r>
      <w:r>
        <w:rPr>
          <w:spacing w:val="18"/>
        </w:rPr>
        <w:t> </w:t>
      </w:r>
      <w:r>
        <w:rPr/>
        <w:t>of  </w:t>
      </w:r>
      <w:r>
        <w:rPr>
          <w:spacing w:val="17"/>
        </w:rPr>
        <w:t> </w:t>
      </w:r>
      <w:r>
        <w:rPr/>
        <w:t>usefulness  </w:t>
      </w:r>
      <w:r>
        <w:rPr>
          <w:spacing w:val="17"/>
        </w:rPr>
        <w:t> </w:t>
      </w:r>
      <w:r>
        <w:rPr/>
        <w:t>and  </w:t>
      </w:r>
      <w:r>
        <w:rPr>
          <w:spacing w:val="18"/>
        </w:rPr>
        <w:t> </w:t>
      </w:r>
      <w:r>
        <w:rPr/>
        <w:t>utilisation  </w:t>
      </w:r>
      <w:r>
        <w:rPr>
          <w:spacing w:val="18"/>
        </w:rPr>
        <w:t> </w:t>
      </w:r>
      <w:r>
        <w:rPr/>
        <w:t>of</w:t>
        <w:tab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-57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by lecturers in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universities in Nigeria</w:t>
      </w:r>
    </w:p>
    <w:p>
      <w:pPr>
        <w:pStyle w:val="BodyText"/>
        <w:spacing w:before="9"/>
        <w:rPr>
          <w:b/>
          <w:sz w:val="18"/>
        </w:rPr>
      </w:pPr>
    </w:p>
    <w:tbl>
      <w:tblPr>
        <w:tblW w:w="0" w:type="auto"/>
        <w:jc w:val="left"/>
        <w:tblInd w:w="8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3"/>
        <w:gridCol w:w="2207"/>
        <w:gridCol w:w="2191"/>
        <w:gridCol w:w="2093"/>
      </w:tblGrid>
      <w:tr>
        <w:trPr>
          <w:trHeight w:val="867" w:hRule="atLeast"/>
        </w:trPr>
        <w:tc>
          <w:tcPr>
            <w:tcW w:w="4420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44"/>
              <w:ind w:left="28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</w:tc>
        <w:tc>
          <w:tcPr>
            <w:tcW w:w="2191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line="270" w:lineRule="atLeast"/>
              <w:ind w:left="28" w:right="355"/>
              <w:rPr>
                <w:sz w:val="24"/>
              </w:rPr>
            </w:pPr>
            <w:r>
              <w:rPr>
                <w:sz w:val="24"/>
              </w:rPr>
              <w:t>Utilisation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scholarly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e-journal</w:t>
            </w:r>
          </w:p>
        </w:tc>
        <w:tc>
          <w:tcPr>
            <w:tcW w:w="2093" w:type="dxa"/>
            <w:tcBorders>
              <w:bottom w:val="single" w:sz="3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Usefulness</w:t>
            </w:r>
          </w:p>
        </w:tc>
      </w:tr>
      <w:tr>
        <w:trPr>
          <w:trHeight w:val="586" w:hRule="atLeast"/>
        </w:trPr>
        <w:tc>
          <w:tcPr>
            <w:tcW w:w="2213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28" w:right="377"/>
              <w:rPr>
                <w:sz w:val="24"/>
              </w:rPr>
            </w:pPr>
            <w:r>
              <w:rPr>
                <w:sz w:val="24"/>
              </w:rPr>
              <w:t>Utilisation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scholarly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e-journal</w:t>
            </w:r>
          </w:p>
        </w:tc>
        <w:tc>
          <w:tcPr>
            <w:tcW w:w="2207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191" w:type="dxa"/>
            <w:tcBorders>
              <w:top w:val="single" w:sz="34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156"/>
              <w:ind w:left="28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2093" w:type="dxa"/>
            <w:tcBorders>
              <w:top w:val="single" w:sz="34" w:space="0" w:color="000000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156"/>
              <w:ind w:left="30"/>
              <w:rPr>
                <w:sz w:val="24"/>
              </w:rPr>
            </w:pPr>
            <w:r>
              <w:rPr>
                <w:sz w:val="24"/>
              </w:rPr>
              <w:t>.017</w:t>
            </w:r>
          </w:p>
        </w:tc>
      </w:tr>
      <w:tr>
        <w:trPr>
          <w:trHeight w:val="329" w:hRule="atLeast"/>
        </w:trPr>
        <w:tc>
          <w:tcPr>
            <w:tcW w:w="22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7" w:type="dxa"/>
          </w:tcPr>
          <w:p>
            <w:pPr>
              <w:pStyle w:val="TableParagraph"/>
              <w:spacing w:line="255" w:lineRule="exact" w:before="54"/>
              <w:ind w:left="26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191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3" w:type="dxa"/>
            <w:tcBorders>
              <w:top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line="255" w:lineRule="exact" w:before="54"/>
              <w:ind w:left="30"/>
              <w:rPr>
                <w:sz w:val="24"/>
              </w:rPr>
            </w:pPr>
            <w:r>
              <w:rPr>
                <w:sz w:val="24"/>
              </w:rPr>
              <w:t>.520</w:t>
            </w:r>
          </w:p>
        </w:tc>
      </w:tr>
      <w:tr>
        <w:trPr>
          <w:trHeight w:val="379" w:hRule="atLeast"/>
        </w:trPr>
        <w:tc>
          <w:tcPr>
            <w:tcW w:w="22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7" w:type="dxa"/>
          </w:tcPr>
          <w:p>
            <w:pPr>
              <w:pStyle w:val="TableParagraph"/>
              <w:spacing w:before="54"/>
              <w:ind w:left="26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19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54"/>
              <w:ind w:left="28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  <w:tc>
          <w:tcPr>
            <w:tcW w:w="2093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30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</w:tr>
      <w:tr>
        <w:trPr>
          <w:trHeight w:val="617" w:hRule="atLeast"/>
        </w:trPr>
        <w:tc>
          <w:tcPr>
            <w:tcW w:w="2213" w:type="dxa"/>
            <w:vMerge w:val="restart"/>
          </w:tcPr>
          <w:p>
            <w:pPr>
              <w:pStyle w:val="TableParagraph"/>
              <w:spacing w:before="32"/>
              <w:ind w:left="28"/>
              <w:rPr>
                <w:sz w:val="24"/>
              </w:rPr>
            </w:pPr>
            <w:r>
              <w:rPr>
                <w:sz w:val="24"/>
              </w:rPr>
              <w:t>Usefulness</w:t>
            </w:r>
          </w:p>
        </w:tc>
        <w:tc>
          <w:tcPr>
            <w:tcW w:w="2207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32"/>
              <w:ind w:left="26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191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186"/>
              <w:ind w:left="28"/>
              <w:rPr>
                <w:sz w:val="24"/>
              </w:rPr>
            </w:pPr>
            <w:r>
              <w:rPr>
                <w:sz w:val="24"/>
              </w:rPr>
              <w:t>.017</w:t>
            </w:r>
          </w:p>
        </w:tc>
        <w:tc>
          <w:tcPr>
            <w:tcW w:w="2093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86"/>
              <w:ind w:left="30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311" w:hRule="atLeast"/>
        </w:trPr>
        <w:tc>
          <w:tcPr>
            <w:tcW w:w="22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56" w:lineRule="exact" w:before="35"/>
              <w:ind w:left="26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191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56" w:lineRule="exact" w:before="35"/>
              <w:ind w:left="28"/>
              <w:rPr>
                <w:sz w:val="24"/>
              </w:rPr>
            </w:pPr>
            <w:r>
              <w:rPr>
                <w:sz w:val="24"/>
              </w:rPr>
              <w:t>.520</w:t>
            </w:r>
          </w:p>
        </w:tc>
        <w:tc>
          <w:tcPr>
            <w:tcW w:w="2093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8" w:hRule="atLeast"/>
        </w:trPr>
        <w:tc>
          <w:tcPr>
            <w:tcW w:w="22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34"/>
              <w:ind w:left="26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19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34"/>
              <w:ind w:left="28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  <w:tc>
          <w:tcPr>
            <w:tcW w:w="2093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4"/>
              <w:ind w:left="30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</w:tr>
    </w:tbl>
    <w:p>
      <w:pPr>
        <w:pStyle w:val="BodyText"/>
        <w:spacing w:line="38" w:lineRule="exact"/>
        <w:ind w:left="785"/>
        <w:rPr>
          <w:sz w:val="3"/>
        </w:rPr>
      </w:pPr>
      <w:r>
        <w:rPr>
          <w:position w:val="0"/>
          <w:sz w:val="3"/>
        </w:rPr>
        <w:pict>
          <v:group style="width:435.2pt;height:1.95pt;mso-position-horizontal-relative:char;mso-position-vertical-relative:line" coordorigin="0,0" coordsize="8704,39">
            <v:shape style="position:absolute;left:0;top:0;width:8704;height:39" coordorigin="0,0" coordsize="8704,39" path="m2228,0l77,0,38,0,0,0,0,38,38,38,77,38,2228,38,2228,0xm8704,0l6659,0,6620,0,4458,0,4419,0,2266,0,2228,0,2228,38,2266,38,4419,38,4458,38,6620,38,6659,38,8704,38,8704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line="482" w:lineRule="auto"/>
        <w:ind w:left="804" w:right="911"/>
        <w:jc w:val="both"/>
      </w:pPr>
      <w:r>
        <w:rPr/>
        <w:pict>
          <v:shape style="position:absolute;margin-left:125.730003pt;margin-top:-37.806870pt;width:52.2pt;height:52.4pt;mso-position-horizontal-relative:page;mso-position-vertical-relative:paragraph;z-index:-21781504" coordorigin="2515,-756" coordsize="1044,1048" path="m2881,-756l2829,-718,2821,-700,2821,-696,2824,-689,2827,-686,3313,-200,3338,-173,3380,-123,3424,-52,3445,12,3446,32,3446,51,3418,119,3359,164,3303,174,3283,172,3218,151,3145,106,3093,62,2585,-444,2582,-447,2525,-416,2515,-393,2515,-390,3013,114,3085,179,3155,229,3221,264,3284,285,3343,291,3370,289,3447,262,3511,205,3550,128,3558,71,3556,41,3541,-23,3512,-90,3469,-159,3412,-230,2892,-751,2888,-753,2881,-756xe" filled="true" fillcolor="#ffc000" stroked="false">
            <v:path arrowok="t"/>
            <v:fill opacity="32896f" type="solid"/>
            <w10:wrap type="none"/>
          </v:shape>
        </w:pict>
      </w:r>
      <w:r>
        <w:rPr/>
        <w:t>determinant of utilisation of scholarly electronic publications in federal university libraries.</w:t>
      </w:r>
      <w:r>
        <w:rPr>
          <w:spacing w:val="-57"/>
        </w:rPr>
        <w:t> </w:t>
      </w:r>
      <w:r>
        <w:rPr/>
        <w:t>In effect, improvement in the usefulness of SEP will not bring about increase in their</w:t>
      </w:r>
      <w:r>
        <w:rPr>
          <w:spacing w:val="1"/>
        </w:rPr>
        <w:t> </w:t>
      </w:r>
      <w:r>
        <w:rPr/>
        <w:t>utilisation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lecturers.</w:t>
      </w:r>
    </w:p>
    <w:p>
      <w:pPr>
        <w:spacing w:after="0" w:line="482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spacing w:line="482" w:lineRule="auto" w:before="65"/>
        <w:ind w:right="910"/>
      </w:pPr>
      <w:r>
        <w:rPr/>
        <w:t>Hypothesis 4. There is no significant relationship between usability (ease of use) and</w:t>
      </w:r>
      <w:r>
        <w:rPr>
          <w:spacing w:val="1"/>
        </w:rPr>
        <w:t> </w:t>
      </w:r>
      <w:r>
        <w:rPr/>
        <w:t>utilisation of scholarly electronic publications by lecturers in federal universities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2" w:lineRule="auto" w:before="187"/>
        <w:ind w:left="804" w:right="913"/>
        <w:jc w:val="both"/>
      </w:pPr>
      <w:r>
        <w:rPr/>
        <w:pict>
          <v:shape style="position:absolute;margin-left:292.240021pt;margin-top:50.093079pt;width:240.5pt;height:233.5pt;mso-position-horizontal-relative:page;mso-position-vertical-relative:paragraph;z-index:-21778432" coordorigin="5845,1002" coordsize="4810,4670" path="m6834,5614l6833,5610,6831,5603,6828,5600,6534,5306,6495,5233,6305,4867,6228,4720,6217,4700,6212,4694,6207,4688,6202,4685,6192,4683,6187,4685,6181,4688,6175,4693,6167,4700,6151,4715,6146,4722,6139,4731,6137,4736,6136,4739,6135,4744,6135,4748,6140,4761,6144,4766,6303,5063,6352,5149,6404,5237,6403,5238,6225,5137,6152,5097,6004,5018,5925,4975,5916,4971,5912,4970,5903,4972,5899,4973,5895,4976,5884,4984,5877,4990,5861,5006,5846,5024,5845,5029,5847,5039,5850,5043,5856,5048,5862,5053,5883,5065,5956,5104,6322,5294,6468,5371,6763,5665,6766,5668,6773,5671,6776,5671,6780,5669,6785,5669,6795,5664,6805,5656,6818,5643,6823,5637,6826,5632,6831,5622,6832,5618,6834,5614xm7514,4872l7514,4834,7508,4795,7497,4755,7482,4713,7462,4671,7438,4627,7409,4582,7399,4569,7399,4844,7395,4871,7386,4896,7372,4920,7353,4942,7330,4962,7307,4976,7282,4986,7257,4991,7230,4992,7203,4989,7174,4982,7145,4971,7115,4957,7084,4939,7052,4918,7020,4894,6987,4867,6953,4838,6919,4807,6884,4773,6854,4741,6825,4710,6798,4678,6772,4645,6749,4614,6729,4582,6712,4551,6698,4520,6687,4490,6680,4461,6677,4432,6677,4405,6681,4378,6690,4353,6704,4330,6723,4307,6745,4288,6768,4274,6792,4264,6818,4259,6845,4259,6873,4262,6901,4268,6931,4279,6961,4293,6992,4311,7023,4331,7056,4354,7088,4381,7121,4409,7155,4440,7188,4472,7219,4504,7248,4537,7276,4569,7302,4601,7325,4634,7346,4665,7363,4697,7377,4727,7388,4758,7396,4788,7399,4816,7399,4844,7399,4569,7375,4536,7338,4490,7296,4443,7250,4395,7203,4350,7156,4308,7111,4271,7095,4259,7067,4238,7024,4210,6982,4187,6941,4168,6902,4153,6864,4144,6828,4140,6793,4140,6759,4145,6726,4154,6695,4169,6665,4189,6637,4213,6612,4243,6591,4274,6577,4306,6567,4341,6563,4377,6564,4415,6569,4454,6579,4494,6595,4535,6614,4578,6638,4622,6667,4666,6700,4711,6737,4757,6778,4803,6822,4850,6871,4897,6918,4939,6964,4976,7008,5010,7052,5038,7094,5062,7134,5082,7173,5096,7211,5106,7248,5110,7283,5110,7318,5106,7351,5097,7382,5082,7412,5062,7440,5036,7466,5007,7476,4992,7486,4976,7501,4943,7510,4908,7514,4872xm7816,4631l7816,4628,7813,4620,7811,4617,7479,4285,7651,4113,7652,4110,7651,4103,7650,4099,7648,4094,7646,4090,7642,4084,7626,4066,7610,4049,7590,4032,7585,4029,7577,4025,7573,4024,7569,4024,7566,4024,7564,4025,7391,4198,7123,3929,7305,3747,7306,3745,7306,3741,7305,3734,7301,3725,7297,3718,7280,3700,7272,3692,7265,3684,7245,3667,7229,3658,7222,3657,7218,3657,7216,3658,6987,3887,6984,3896,6985,3907,6988,3916,6993,3926,7000,3937,7011,3949,7745,4683,7748,4685,7751,4686,7756,4688,7759,4688,7763,4687,7767,4686,7772,4684,7777,4681,7782,4677,7788,4673,7801,4660,7806,4654,7809,4649,7812,4644,7814,4640,7815,4635,7816,4631xm8351,4096l8351,4093,8349,4086,8346,4082,8343,4079,7582,3318,7578,3315,7571,3313,7568,3312,7563,3313,7559,3314,7550,3319,7539,3328,7527,3340,7522,3345,7519,3350,7514,3360,7512,3364,7511,3369,7511,3373,7514,3380,7516,3383,8280,4148,8284,4150,8291,4153,8294,4153,8298,4152,8303,4151,8307,4149,8313,4146,8318,4142,8323,4137,8336,4125,8344,4114,8347,4109,8349,4104,8350,4100,8351,4096xm8711,3663l8711,3646,8710,3629,8707,3612,8703,3595,8698,3577,8691,3560,8683,3542,8674,3524,8663,3505,8651,3486,8638,3468,8623,3449,8607,3431,8600,3424,8600,3629,8599,3643,8597,3656,8594,3669,8589,3681,8582,3694,8574,3706,8563,3717,8468,3812,8190,3534,8268,3455,8274,3450,8284,3441,8299,3429,8314,3420,8329,3413,8344,3409,8359,3407,8375,3406,8391,3407,8407,3411,8423,3416,8440,3423,8457,3432,8473,3443,8491,3456,8508,3470,8526,3487,8541,3504,8555,3520,8567,3536,8576,3552,8584,3568,8591,3584,8595,3599,8598,3614,8600,3629,8600,3424,8589,3412,8582,3406,8568,3393,8548,3376,8528,3360,8507,3346,8487,3334,8467,3323,8447,3315,8443,3313,8428,3308,8409,3303,8391,3299,8373,3298,8356,3297,8339,3299,8324,3302,8310,3307,8296,3313,8298,3299,8299,3285,8298,3271,8296,3256,8293,3242,8289,3227,8284,3212,8278,3197,8271,3182,8263,3167,8253,3152,8243,3137,8232,3123,8220,3108,8213,3100,8213,3297,8213,3310,8211,3323,8207,3337,8201,3350,8192,3363,8181,3376,8106,3450,7851,3194,7918,3127,7932,3114,7946,3103,7959,3095,7972,3090,7985,3086,7998,3085,8011,3085,8024,3086,8038,3090,8052,3096,8066,3102,8080,3111,8094,3120,8108,3131,8122,3144,8137,3157,8149,3170,8161,3184,8171,3198,8181,3211,8190,3226,8198,3241,8204,3255,8208,3269,8211,3283,8213,3297,8213,3100,8207,3094,8199,3085,8194,3080,8170,3057,8147,3038,8123,3020,8100,3005,8076,2992,8054,2982,8031,2975,8009,2970,7987,2968,7965,2969,7944,2973,7922,2978,7901,2987,7880,3000,7858,3017,7836,3038,7778,3096,7719,3155,7716,3164,7717,3175,7720,3184,7725,3194,7732,3205,7743,3217,8447,3921,8459,3932,8469,3939,8479,3944,8488,3946,8500,3948,8509,3945,8642,3812,8643,3811,8656,3797,8668,3782,8678,3768,8686,3754,8693,3740,8699,3726,8704,3711,8707,3695,8710,3679,8711,3663xm9282,3171l9281,3166,9280,3161,9277,3156,9272,3150,9266,3145,9247,3132,9151,3071,8867,2892,8867,3005,8695,3176,8431,2766,8386,2697,8387,2697,8387,2697,8867,3005,8867,2892,8557,2697,8348,2564,8337,2558,8332,2557,8327,2556,8323,2556,8317,2558,8312,2559,8307,2562,8301,2567,8295,2572,8288,2579,8272,2594,8266,2600,8262,2606,8258,2611,8255,2617,8253,2622,8252,2627,8251,2631,8253,2636,8254,2641,8257,2645,8260,2651,8304,2720,8592,3176,8653,3274,8828,3550,8835,3561,8841,3569,8846,3574,8851,3580,8857,3583,8862,3585,8867,3586,8872,3584,8878,3581,8883,3577,8890,3571,8897,3564,8904,3557,8909,3550,8913,3545,8917,3540,8919,3536,8919,3531,8920,3527,8920,3523,8918,3519,8917,3515,8915,3511,8912,3506,8874,3449,8762,3276,8862,3176,8967,3071,9202,3221,9207,3224,9211,3225,9218,3228,9222,3228,9225,3227,9230,3227,9234,3224,9240,3220,9245,3216,9251,3210,9259,3202,9267,3194,9273,3187,9277,3182,9281,3176,9282,3171xm9590,2751l9588,2712,9581,2671,9569,2630,9552,2587,9529,2543,9502,2497,9478,2463,9478,2714,9477,2741,9472,2768,9464,2793,9451,2818,9433,2842,9411,2866,9344,2934,8729,2319,8796,2252,8822,2229,8848,2212,8875,2199,8902,2191,8930,2189,8959,2189,8989,2193,9019,2201,9050,2212,9081,2226,9113,2244,9145,2265,9178,2289,9210,2316,9242,2344,9274,2375,9313,2414,9347,2453,9377,2489,9403,2524,9425,2559,9443,2592,9458,2625,9468,2656,9475,2685,9478,2714,9478,2463,9469,2450,9431,2402,9388,2352,9339,2301,9295,2259,9251,2221,9210,2189,9207,2187,9164,2157,9121,2131,9079,2110,9038,2094,8998,2081,8959,2074,8920,2071,8883,2073,8847,2079,8812,2091,8778,2109,8745,2132,8713,2161,8601,2273,8595,2279,8592,2287,8594,2299,8596,2308,8601,2318,8609,2329,8619,2340,9324,3045,9335,3055,9346,3063,9356,3068,9365,3070,9376,3071,9385,3069,9495,2958,9517,2934,9524,2926,9548,2893,9566,2859,9579,2824,9587,2788,9590,2751xm10215,2239l10213,2234,10212,2229,10209,2224,10204,2218,10198,2213,10190,2207,10179,2200,10083,2139,9799,1960,9799,2072,9627,2244,9539,2107,9363,1834,9319,1765,9319,1765,9319,1765,9319,1765,9799,2072,9799,1960,9490,1765,9280,1632,9269,1626,9264,1625,9259,1623,9255,1624,9250,1625,9244,1627,9239,1630,9227,1639,9205,1662,9198,1668,9194,1674,9190,1679,9187,1685,9186,1689,9184,1695,9183,1699,9185,1703,9186,1708,9189,1713,9192,1719,9221,1765,9280,1857,9524,2244,9556,2295,9760,2618,9767,2629,9773,2637,9778,2642,9783,2648,9789,2651,9799,2654,9804,2652,9810,2649,9815,2645,9822,2639,9836,2625,9841,2618,9849,2608,9851,2604,9851,2599,9852,2594,9852,2591,9850,2586,9847,2579,9844,2574,9695,2344,9795,2244,9900,2139,10134,2289,10139,2291,10143,2293,10147,2295,10150,2296,10154,2296,10158,2295,10162,2294,10166,2292,10172,2288,10177,2284,10183,2278,10199,2262,10205,2255,10209,2249,10213,2244,10215,2239xm10654,1790l10652,1777,10650,1770,10643,1755,10636,1747,10628,1739,9896,1007,9893,1005,9886,1002,9882,1002,9873,1003,9869,1005,9864,1009,9859,1012,9853,1017,9841,1029,9836,1035,9833,1040,9829,1045,9827,1050,9825,1059,9826,1063,9829,1070,9831,1073,10262,1504,10464,1704,10464,1704,10388,1665,10274,1605,10074,1505,9843,1390,9689,1313,9666,1302,9646,1293,9634,1289,9623,1286,9614,1285,9606,1285,9597,1286,9583,1293,9576,1298,9529,1345,9527,1354,9528,1367,9530,1377,9535,1387,9543,1398,9554,1410,10283,2139,10288,2144,10296,2147,10300,2148,10304,2146,10308,2146,10318,2141,10328,2133,10341,2120,10346,2114,10349,2109,10352,2104,10354,2099,10355,2095,10356,2091,10356,2087,10353,2079,10351,2077,9803,1529,9689,1418,9690,1417,9737,1443,9835,1495,9958,1556,10333,1742,10483,1817,10512,1831,10551,1847,10564,1850,10574,1851,10585,1853,10594,1852,10601,1849,10608,1847,10616,1842,10648,1810,10651,1806,10654,1795,10654,1790xe" filled="true" fillcolor="#ffc000" stroked="false">
            <v:path arrowok="t"/>
            <v:fill opacity="32896f" type="solid"/>
            <w10:wrap type="none"/>
          </v:shape>
        </w:pict>
      </w:r>
      <w:r>
        <w:rPr/>
        <w:t>To test hypothesis 4, the frequency of lecturers‘ scores on usability was cross tabulated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score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utilisation of</w:t>
      </w:r>
      <w:r>
        <w:rPr>
          <w:spacing w:val="-1"/>
        </w:rPr>
        <w:t> </w:t>
      </w:r>
      <w:r>
        <w:rPr/>
        <w:t>scholarly</w:t>
      </w:r>
      <w:r>
        <w:rPr>
          <w:spacing w:val="-5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publications.</w:t>
      </w:r>
    </w:p>
    <w:p>
      <w:pPr>
        <w:pStyle w:val="Heading2"/>
        <w:spacing w:line="247" w:lineRule="auto" w:before="196"/>
        <w:ind w:right="907"/>
      </w:pPr>
      <w:r>
        <w:rPr/>
        <w:pict>
          <v:group style="position:absolute;margin-left:114.260002pt;margin-top:47.763138pt;width:441pt;height:319.8pt;mso-position-horizontal-relative:page;mso-position-vertical-relative:paragraph;z-index:-21778944" coordorigin="2285,955" coordsize="8820,6396">
            <v:shape style="position:absolute;left:3027;top:3764;width:3427;height:3587" coordorigin="3027,3764" coordsize="3427,3587" path="m4155,6993l4154,6986,4153,6980,4150,6973,4147,6965,4143,6958,4136,6950,4129,6942,4094,6907,3397,6210,3394,6208,3387,6205,3382,6205,3378,6205,3374,6206,3369,6208,3364,6212,3359,6215,3353,6220,3341,6232,3336,6238,3333,6243,3329,6248,3327,6252,3326,6257,3325,6262,3326,6266,3328,6269,3329,6273,3331,6276,3787,6732,3965,6907,3964,6907,3908,6878,3889,6868,3832,6839,3794,6819,3734,6788,3652,6747,3397,6620,3177,6510,3166,6505,3156,6500,3146,6496,3134,6492,3124,6489,3115,6488,3106,6488,3098,6489,3091,6492,3084,6496,3076,6501,3069,6509,3037,6541,3030,6548,3027,6557,3028,6570,3031,6580,3036,6590,3043,6601,3054,6613,3783,7342,3786,7345,3789,7347,3793,7349,3797,7350,3800,7351,3804,7349,3808,7349,3813,7347,3818,7344,3823,7340,3829,7336,3835,7329,3842,7323,3846,7317,3850,7312,3853,7307,3855,7302,3855,7298,3857,7294,3857,7290,3855,7286,3854,7282,3852,7280,3327,6755,3304,6732,3190,6621,3190,6620,3214,6633,3262,6659,3336,6697,3998,7027,4012,7034,4025,7040,4052,7050,4065,7053,4075,7054,4085,7056,4095,7055,4101,7052,4109,7050,4116,7045,4123,7038,4130,7030,4148,7013,4151,7009,4153,7003,4154,6998,4155,6993xm4361,6790l4361,6786,4358,6779,4356,6776,4353,6773,3592,6011,3588,6009,3581,6006,3578,6006,3573,6007,3569,6008,3560,6013,3555,6016,3549,6021,3537,6033,3529,6044,3523,6054,3522,6058,3521,6062,3521,6066,3524,6073,3526,6077,4290,6841,4294,6844,4301,6846,4304,6847,4308,6845,4313,6844,4317,6842,4322,6839,4327,6836,4333,6831,4346,6818,4354,6808,4357,6802,4359,6798,4360,6793,4361,6790xm4689,6460l4688,6455,4686,6450,4684,6445,4681,6440,4649,6390,4398,5998,4152,5614,4108,5545,4101,5534,4095,5525,4085,5513,4080,5511,4076,5509,4071,5508,4066,5509,4060,5512,4055,5516,4048,5522,4040,5530,4032,5537,4026,5544,4022,5549,4019,5554,4016,5559,4015,5563,4015,5568,4015,5571,4017,5575,4019,5579,4022,5584,4025,5589,4069,5656,4294,5998,4551,6390,4551,6390,4551,6390,3946,5998,3744,5867,3739,5864,3735,5862,3731,5860,3727,5858,3720,5859,3716,5859,3711,5861,3706,5865,3702,5868,3696,5874,3680,5890,3674,5897,3665,5909,3663,5914,3664,5920,3664,5925,3667,5930,3673,5935,3678,5940,3687,5946,3698,5954,3767,5998,4593,6526,4597,6529,4601,6531,4604,6531,4607,6533,4610,6534,4616,6535,4620,6534,4622,6532,4625,6531,4629,6530,4633,6528,4641,6522,4646,6518,4650,6514,4655,6510,4668,6497,4674,6490,4679,6485,4683,6479,4685,6474,4687,6469,4688,6464,4689,6460xm5207,5945l5206,5938,5197,5922,5181,5904,5174,5897,5166,5889,5146,5871,5141,5868,5132,5864,5128,5863,5121,5863,5118,5864,4921,6061,4638,5779,4806,5612,4807,5609,4807,5602,4807,5598,4803,5590,4799,5585,4783,5567,4768,5552,4749,5535,4743,5531,4735,5527,4731,5526,4727,5525,4723,5525,4721,5527,4554,5694,4306,5446,4500,5251,4502,5249,4502,5242,4500,5238,4496,5229,4487,5217,4476,5205,4461,5190,4447,5178,4441,5173,4436,5169,4427,5164,4423,5163,4416,5163,4413,5164,4171,5406,4169,5414,4170,5426,4172,5435,4177,5445,4185,5456,4196,5467,4900,6172,4911,6182,4922,6190,4932,6195,4941,6197,4953,6198,4961,6196,5206,5951,5207,5949,5207,5945xm5646,5504l5646,5501,5645,5498,5643,5495,5640,5491,5634,5485,5629,5481,5622,5476,5616,5472,5584,5452,5398,5341,5380,5330,5348,5311,5330,5302,5313,5292,5297,5284,5282,5276,5267,5269,5253,5263,5239,5258,5225,5253,5213,5250,5200,5247,5193,5245,5188,5245,5177,5244,5166,5243,5155,5244,5145,5245,5149,5228,5152,5211,5154,5194,5154,5176,5154,5159,5151,5141,5148,5123,5142,5104,5136,5086,5128,5067,5118,5048,5106,5029,5093,5010,5078,4991,5061,4971,5056,4967,5056,5182,5055,5197,5051,5211,5046,5225,5038,5240,5028,5253,5017,5266,4952,5330,4686,5064,4742,5009,4751,5000,4760,4992,4768,4985,4775,4979,4784,4972,4793,4967,4803,4964,4825,4958,4847,4956,4869,4959,4892,4966,4914,4978,4937,4992,4960,5010,4984,5032,4997,5046,5009,5061,5021,5076,5031,5091,5039,5106,5046,5122,5051,5137,5054,5152,5056,5167,5056,5182,5056,4967,5046,4956,5042,4952,5021,4932,5001,4914,4980,4898,4960,4884,4939,4872,4919,4862,4898,4853,4877,4847,4857,4842,4837,4839,4817,4839,4797,4840,4778,4843,4759,4849,4740,4856,4722,4866,4714,4871,4705,4877,4696,4884,4689,4890,4681,4897,4673,4905,4663,4914,4611,4966,4559,5019,4553,5024,4550,5033,4551,5044,4554,5054,4559,5064,4566,5074,4577,5086,5311,5820,5315,5823,5318,5824,5322,5825,5325,5826,5329,5824,5334,5823,5338,5821,5343,5818,5348,5815,5354,5810,5360,5804,5367,5797,5372,5792,5375,5787,5378,5781,5380,5777,5381,5773,5382,5769,5382,5765,5381,5762,5379,5758,5377,5755,5037,5415,5081,5371,5093,5361,5105,5353,5117,5347,5130,5343,5144,5342,5158,5341,5173,5343,5188,5345,5204,5350,5220,5355,5237,5362,5254,5371,5272,5380,5291,5390,5310,5401,5329,5413,5561,5553,5567,5557,5572,5560,5577,5562,5581,5564,5585,5564,5590,5564,5595,5563,5600,5561,5604,5557,5609,5554,5615,5549,5622,5543,5629,5535,5635,5528,5643,5518,5645,5513,5646,5504xm5918,5169l5915,5143,5910,5116,5902,5089,5891,5062,5878,5034,5861,5006,5841,4978,5818,4951,5791,4923,5768,4901,5745,4881,5722,4864,5700,4850,5678,4839,5657,4830,5635,4822,5615,4816,5594,4812,5574,4810,5554,4809,5534,4808,5515,4809,5496,4811,5478,4813,5459,4815,5405,4824,5370,4828,5352,4829,5335,4829,5318,4828,5301,4826,5284,4823,5267,4818,5250,4812,5234,4803,5217,4793,5201,4780,5184,4764,5173,4753,5163,4741,5154,4729,5146,4717,5139,4704,5134,4692,5130,4679,5126,4667,5125,4655,5124,4643,5125,4630,5128,4618,5132,4606,5138,4595,5146,4584,5155,4574,5166,4563,5178,4555,5191,4548,5204,4542,5217,4538,5230,4535,5242,4533,5254,4531,5265,4530,5295,4529,5306,4529,5314,4527,5319,4522,5319,4520,5318,4513,5317,4510,5306,4495,5296,4483,5268,4455,5245,4436,5238,4432,5224,4427,5218,4426,5208,4426,5194,4427,5184,4429,5173,4431,5151,4436,5140,4440,5129,4445,5118,4450,5107,4455,5097,4462,5088,4469,5078,4476,5070,4484,5055,4501,5042,4518,5032,4537,5024,4557,5018,4578,5015,4600,5014,4622,5017,4645,5021,4669,5028,4692,5038,4717,5050,4741,5065,4766,5083,4791,5104,4816,5127,4841,5151,4864,5174,4883,5197,4900,5219,4913,5241,4925,5263,4935,5284,4943,5305,4949,5325,4953,5345,4956,5365,4957,5385,4958,5404,4957,5423,4956,5442,4954,5460,4951,5532,4940,5549,4939,5567,4938,5583,4937,5600,4938,5617,4940,5634,4944,5651,4949,5667,4955,5684,4963,5701,4974,5718,4987,5734,5003,5749,5018,5762,5034,5773,5050,5783,5065,5791,5081,5797,5096,5802,5111,5804,5126,5806,5141,5806,5155,5804,5169,5800,5182,5795,5196,5788,5208,5780,5220,5770,5231,5756,5244,5741,5255,5725,5263,5710,5269,5694,5274,5679,5279,5664,5282,5650,5284,5637,5285,5624,5286,5613,5286,5589,5286,5580,5287,5575,5293,5574,5295,5574,5301,5575,5305,5580,5314,5584,5320,5602,5340,5620,5358,5629,5366,5636,5372,5643,5377,5652,5384,5661,5387,5676,5392,5688,5392,5713,5391,5725,5389,5750,5384,5763,5380,5777,5375,5790,5370,5804,5363,5818,5355,5831,5346,5844,5335,5857,5323,5873,5305,5887,5286,5899,5264,5908,5242,5914,5218,5917,5194,5918,5169xm6165,4986l6165,4983,6162,4975,6159,4972,6156,4969,5395,4208,5392,4205,5385,4203,5381,4202,5377,4203,5369,4206,5363,4209,5358,4213,5352,4218,5340,4230,5332,4240,5329,4246,5326,4254,5325,4259,5325,4262,5327,4269,5330,4273,6094,5037,6097,5040,6104,5043,6108,5043,6112,5042,6116,5041,6126,5036,6137,5027,6150,5015,6154,5009,6158,5004,6161,4999,6163,4994,6164,4990,6165,4986xm6454,4697l6453,4694,6451,4687,6448,4683,5760,3995,5901,3855,5902,3852,5902,3848,5901,3841,5896,3832,5892,3826,5876,3808,5868,3800,5860,3792,5840,3775,5835,3771,5825,3765,5818,3764,5814,3764,5812,3766,5465,4112,5463,4115,5464,4118,5464,4122,5465,4126,5470,4135,5474,4141,5479,4147,5485,4154,5491,4161,5507,4177,5514,4183,5532,4197,5541,4201,5544,4203,5548,4203,5551,4203,5554,4202,5694,4061,6382,4749,6386,4752,6393,4754,6396,4754,6400,4753,6405,4752,6415,4747,6426,4739,6438,4726,6446,4715,6450,4710,6451,4706,6452,4701,6454,4697xe" filled="true" fillcolor="#ffc000" stroked="false">
              <v:path arrowok="t"/>
              <v:fill opacity="32896f" type="solid"/>
            </v:shape>
            <v:shape style="position:absolute;left:2304;top:993;width:8704;height:4033" coordorigin="2304,994" coordsize="8704,4033" path="m8905,994l6743,994,6743,1285,6753,1285,6753,1561,6753,1837,6743,1837,6743,1868,8905,1868,8905,1837,8905,1837,8905,1285,8905,1285,8905,994xm10989,994l8925,994,8925,1561,8925,1837,8925,1868,10989,1868,10989,1837,10979,1837,10979,1561,10989,1561,10989,994xm11008,4995l2304,4995,2304,5027,11008,5027,11008,4995xe" filled="true" fillcolor="#ffffff" stroked="false">
              <v:path arrowok="t"/>
              <v:fill type="solid"/>
            </v:shape>
            <v:shape style="position:absolute;left:2285;top:955;width:6621;height:71" coordorigin="2285,955" coordsize="6621,71" path="m4513,955l2324,955,2285,955,2285,955,2285,994,2285,1025,2324,1025,2324,994,4513,994,4513,955xm6743,994l6705,994,6705,1025,6743,1025,6743,994xm8905,955l6743,955,6705,955,4551,955,4513,955,4513,994,4551,994,6705,994,6743,994,8905,994,8905,955xe" filled="true" fillcolor="#000000" stroked="false">
              <v:path arrowok="t"/>
              <v:fill type="solid"/>
            </v:shape>
            <v:shape style="position:absolute;left:6743;top:993;width:2201;height:32" coordorigin="6743,994" coordsize="2201,32" path="m8905,994l6743,994,6743,1025,8905,1025,8905,994xm8944,994l8925,994,8925,1025,8944,1025,8944,994xe" filled="true" fillcolor="#ffffff" stroked="false">
              <v:path arrowok="t"/>
              <v:fill type="solid"/>
            </v:shape>
            <v:shape style="position:absolute;left:8905;top:955;width:2084;height:71" coordorigin="8905,955" coordsize="2084,71" path="m8925,994l8905,994,8905,1025,8925,1025,8925,994xm10989,955l8944,955,8905,955,8905,994,8944,994,10989,994,10989,955xe" filled="true" fillcolor="#000000" stroked="false">
              <v:path arrowok="t"/>
              <v:fill type="solid"/>
            </v:shape>
            <v:rect style="position:absolute;left:8943;top:993;width:2046;height:32" filled="true" fillcolor="#ffffff" stroked="false">
              <v:fill type="solid"/>
            </v:rect>
            <v:shape style="position:absolute;left:2285;top:1025;width:6640;height:840" coordorigin="2285,1025" coordsize="6640,840" path="m2324,1025l2285,1025,2285,1865,2324,1865,2324,1025xm6743,1025l6705,1025,6705,1865,6743,1865,6743,1025xm8925,1025l8905,1025,8905,1865,8925,1865,8925,1025xe" filled="true" fillcolor="#000000" stroked="false">
              <v:path arrowok="t"/>
              <v:fill type="solid"/>
            </v:shape>
            <v:shape style="position:absolute;left:6743;top:1903;width:4246;height:648" coordorigin="6743,1904" coordsize="4246,648" path="m8905,1904l6743,1904,6743,2091,6753,2091,6753,2367,6743,2367,6743,2552,8905,2552,8905,2367,8905,2367,8905,2091,8905,2091,8905,1904xm10989,1904l8925,1904,8925,2091,8925,2367,8946,2367,10979,2367,10979,2091,10989,2091,10989,1904xe" filled="true" fillcolor="#ffffff" stroked="false">
              <v:path arrowok="t"/>
              <v:fill type="solid"/>
            </v:shape>
            <v:shape style="position:absolute;left:2285;top:1865;width:4458;height:70" coordorigin="2285,1865" coordsize="4458,70" path="m2324,1865l2285,1865,2285,1935,2324,1935,2324,1865xm6743,1865l6705,1865,6705,1935,6743,1935,6743,1865xe" filled="true" fillcolor="#000000" stroked="false">
              <v:path arrowok="t"/>
              <v:fill type="solid"/>
            </v:shape>
            <v:shape style="position:absolute;left:6743;top:1903;width:2201;height:32" coordorigin="6743,1904" coordsize="2201,32" path="m8905,1904l6743,1904,6743,1935,8905,1935,8905,1904xm8944,1904l8925,1904,8925,1935,8944,1935,8944,1904xe" filled="true" fillcolor="#ffffff" stroked="false">
              <v:path arrowok="t"/>
              <v:fill type="solid"/>
            </v:shape>
            <v:rect style="position:absolute;left:8905;top:1903;width:20;height:32" filled="true" fillcolor="#000000" stroked="false">
              <v:fill type="solid"/>
            </v:rect>
            <v:rect style="position:absolute;left:8943;top:1903;width:2046;height:32" filled="true" fillcolor="#ffffff" stroked="false">
              <v:fill type="solid"/>
            </v:rect>
            <v:shape style="position:absolute;left:2285;top:1935;width:6640;height:615" coordorigin="2285,1935" coordsize="6640,615" path="m2324,1935l2285,1935,2285,2549,2324,2549,2324,1935xm6743,1935l6705,1935,6705,2549,6743,2549,6743,1935xm8925,1935l8905,1935,8905,2549,8925,2549,8925,1935xe" filled="true" fillcolor="#000000" stroked="false">
              <v:path arrowok="t"/>
              <v:fill type="solid"/>
            </v:shape>
            <v:shape style="position:absolute;left:4544;top:2590;width:4362;height:308" coordorigin="4544,2590" coordsize="4362,308" path="m6693,2621l4544,2621,4544,2897,6693,2897,6693,2621xm8905,2590l6743,2590,6743,2621,6753,2621,6753,2897,8886,2897,8886,2621,8905,2621,8905,2590xe" filled="true" fillcolor="#ffffff" stroked="false">
              <v:path arrowok="t"/>
              <v:fill type="solid"/>
            </v:shape>
            <v:shape style="position:absolute;left:2285;top:2549;width:4458;height:70" coordorigin="2285,2549" coordsize="4458,70" path="m2324,2549l2285,2549,2285,2619,2324,2619,2324,2549xm6743,2549l6705,2549,6705,2619,6743,2619,6743,2549xe" filled="true" fillcolor="#000000" stroked="false">
              <v:path arrowok="t"/>
              <v:fill type="solid"/>
            </v:shape>
            <v:rect style="position:absolute;left:6743;top:2549;width:2163;height:70" filled="true" fillcolor="#ffffff" stroked="false">
              <v:fill type="solid"/>
            </v:rect>
            <v:shape style="position:absolute;left:2285;top:2549;width:6640;height:377" coordorigin="2285,2549" coordsize="6640,377" path="m2324,2619l2285,2619,2285,2926,2324,2926,2324,2619xm6743,2619l6705,2619,6705,2926,6743,2926,6743,2619xm8925,2549l8905,2549,8905,2619,8905,2926,8925,2926,8925,2619,8925,2549xe" filled="true" fillcolor="#000000" stroked="false">
              <v:path arrowok="t"/>
              <v:fill type="solid"/>
            </v:shape>
            <v:shape style="position:absolute;left:4513;top:2995;width:4393;height:308" coordorigin="4513,2996" coordsize="4393,308" path="m6702,3272l6693,3272,6693,2996,4544,2996,4544,3272,4513,3272,4513,3303,6702,3303,6702,3272xm8905,3272l8886,3272,8886,2996,6753,2996,6753,3272,6743,3272,6743,3303,8905,3303,8905,3272xe" filled="true" fillcolor="#ffffff" stroked="false">
              <v:path arrowok="t"/>
              <v:fill type="solid"/>
            </v:shape>
            <v:rect style="position:absolute;left:2285;top:2926;width:39;height:70" filled="true" fillcolor="#000000" stroked="false">
              <v:fill type="solid"/>
            </v:rect>
            <v:rect style="position:absolute;left:4513;top:2926;width:2192;height:70" filled="true" fillcolor="#ffffff" stroked="false">
              <v:fill type="solid"/>
            </v:rect>
            <v:rect style="position:absolute;left:6704;top:2926;width:39;height:70" filled="true" fillcolor="#000000" stroked="false">
              <v:fill type="solid"/>
            </v:rect>
            <v:rect style="position:absolute;left:6743;top:2926;width:2163;height:70" filled="true" fillcolor="#ffffff" stroked="false">
              <v:fill type="solid"/>
            </v:rect>
            <v:shape style="position:absolute;left:2285;top:2926;width:6640;height:377" coordorigin="2285,2926" coordsize="6640,377" path="m2324,2996l2285,2996,2285,3303,2324,3303,2324,2996xm8925,2926l8905,2926,8905,2996,8925,2996,8925,2926xe" filled="true" fillcolor="#000000" stroked="false">
              <v:path arrowok="t"/>
              <v:fill type="solid"/>
            </v:shape>
            <v:shape style="position:absolute;left:4513;top:3271;width:4402;height:32" coordorigin="4513,3272" coordsize="4402,32" path="m8915,3272l6724,3272,4513,3272,4513,3303,6724,3303,8915,3303,8915,3272xe" filled="true" fillcolor="#ffffff" stroked="false">
              <v:path arrowok="t"/>
              <v:fill type="solid"/>
            </v:shape>
            <v:shape style="position:absolute;left:6704;top:2995;width:2220;height:308" coordorigin="6705,2996" coordsize="2220,308" path="m6743,2996l6705,2996,6705,3303,6743,3303,6743,2996xm8925,2996l8905,2996,8905,3303,8925,3303,8925,2996xe" filled="true" fillcolor="#000000" stroked="false">
              <v:path arrowok="t"/>
              <v:fill type="solid"/>
            </v:shape>
            <v:shape style="position:absolute;left:4513;top:3322;width:4393;height:646" coordorigin="4513,3322" coordsize="4393,646" path="m6702,3322l4513,3322,4513,3353,4544,3353,4544,3629,4513,3629,4513,3968,6702,3968,6702,3629,6693,3629,6693,3353,6702,3353,6702,3322xm8905,3322l6743,3322,6743,3507,6753,3507,6753,3783,6743,3783,6743,3968,8905,3968,8905,3783,8886,3783,8886,3507,8905,3507,8905,3322xe" filled="true" fillcolor="#ffffff" stroked="false">
              <v:path arrowok="t"/>
              <v:fill type="solid"/>
            </v:shape>
            <v:shape style="position:absolute;left:2285;top:3303;width:2228;height:51" coordorigin="2285,3303" coordsize="2228,51" path="m4513,3303l2324,3303,2285,3303,2285,3353,2324,3353,2324,3322,4513,3322,4513,3303xe" filled="true" fillcolor="#000000" stroked="false">
              <v:path arrowok="t"/>
              <v:fill type="solid"/>
            </v:shape>
            <v:rect style="position:absolute;left:4513;top:3322;width:20;height:32" filled="true" fillcolor="#ffffff" stroked="false">
              <v:fill type="solid"/>
            </v:rect>
            <v:shape style="position:absolute;left:4513;top:3303;width:2192;height:20" coordorigin="4513,3303" coordsize="2192,20" path="m6705,3303l4532,3303,4513,3303,4513,3322,4532,3322,6705,3322,6705,3303xe" filled="true" fillcolor="#000000" stroked="false">
              <v:path arrowok="t"/>
              <v:fill type="solid"/>
            </v:shape>
            <v:rect style="position:absolute;left:4532;top:3322;width:2173;height:32" filled="true" fillcolor="#ffffff" stroked="false">
              <v:fill type="solid"/>
            </v:rect>
            <v:shape style="position:absolute;left:6704;top:3303;width:2201;height:51" coordorigin="6705,3303" coordsize="2201,51" path="m8905,3303l6743,3303,6705,3303,6705,3353,6743,3353,6743,3322,8905,3322,8905,3303xe" filled="true" fillcolor="#000000" stroked="false">
              <v:path arrowok="t"/>
              <v:fill type="solid"/>
            </v:shape>
            <v:rect style="position:absolute;left:6743;top:3322;width:2163;height:32" filled="true" fillcolor="#ffffff" stroked="false">
              <v:fill type="solid"/>
            </v:rect>
            <v:shape style="position:absolute;left:2285;top:3303;width:8704;height:665" coordorigin="2285,3303" coordsize="8704,665" path="m2324,3353l2285,3353,2285,3968,2324,3968,2324,3353xm6743,3353l6705,3353,6705,3968,6743,3968,6743,3353xm8925,3303l8905,3303,8905,3353,8905,3968,8925,3968,8925,3353,8925,3303xm10989,3303l8925,3303,8925,3322,10989,3322,10989,3303xe" filled="true" fillcolor="#000000" stroked="false">
              <v:path arrowok="t"/>
              <v:fill type="solid"/>
            </v:shape>
            <v:shape style="position:absolute;left:4544;top:4018;width:4342;height:276" coordorigin="4544,4018" coordsize="4342,276" path="m6693,4018l4544,4018,4544,4294,6693,4294,6693,4018xm8886,4018l6753,4018,6753,4294,8886,4294,8886,4018xe" filled="true" fillcolor="#ffffff" stroked="false">
              <v:path arrowok="t"/>
              <v:fill type="solid"/>
            </v:shape>
            <v:rect style="position:absolute;left:2285;top:3967;width:39;height:51" filled="true" fillcolor="#000000" stroked="false">
              <v:fill type="solid"/>
            </v:rect>
            <v:rect style="position:absolute;left:4513;top:3967;width:2192;height:51" filled="true" fillcolor="#ffffff" stroked="false">
              <v:fill type="solid"/>
            </v:rect>
            <v:rect style="position:absolute;left:6704;top:3967;width:39;height:51" filled="true" fillcolor="#000000" stroked="false">
              <v:fill type="solid"/>
            </v:rect>
            <v:rect style="position:absolute;left:6743;top:3967;width:2163;height:51" filled="true" fillcolor="#ffffff" stroked="false">
              <v:fill type="solid"/>
            </v:rect>
            <v:shape style="position:absolute;left:2285;top:3967;width:6640;height:356" coordorigin="2285,3968" coordsize="6640,356" path="m2324,4018l2285,4018,2285,4323,2324,4323,2324,4018xm6743,4018l6705,4018,6705,4323,6743,4323,6743,4018xm8925,3968l8905,3968,8905,4018,8905,4323,8925,4323,8925,4018,8925,3968xe" filled="true" fillcolor="#000000" stroked="false">
              <v:path arrowok="t"/>
              <v:fill type="solid"/>
            </v:shape>
            <v:shape style="position:absolute;left:4513;top:4373;width:2190;height:308" coordorigin="4513,4373" coordsize="2190,308" path="m6702,4650l6693,4650,6693,4373,4544,4373,4544,4650,4513,4650,4513,4681,6702,4681,6702,4650xe" filled="true" fillcolor="#ffffff" stroked="false">
              <v:path arrowok="t"/>
              <v:fill type="solid"/>
            </v:shape>
            <v:rect style="position:absolute;left:2285;top:4323;width:39;height:51" filled="true" fillcolor="#000000" stroked="false">
              <v:fill type="solid"/>
            </v:rect>
            <v:rect style="position:absolute;left:4513;top:4323;width:2192;height:51" filled="true" fillcolor="#ffffff" stroked="false">
              <v:fill type="solid"/>
            </v:rect>
            <v:rect style="position:absolute;left:6704;top:4323;width:39;height:51" filled="true" fillcolor="#000000" stroked="false">
              <v:fill type="solid"/>
            </v:rect>
            <v:rect style="position:absolute;left:6743;top:4323;width:2163;height:51" filled="true" fillcolor="#ffffff" stroked="false">
              <v:fill type="solid"/>
            </v:rect>
            <v:shape style="position:absolute;left:2285;top:4323;width:6640;height:358" coordorigin="2285,4323" coordsize="6640,358" path="m2324,4373l2285,4373,2285,4681,2324,4681,2324,4373xm8925,4323l8905,4323,8905,4373,8925,4373,8925,4323xe" filled="true" fillcolor="#000000" stroked="false">
              <v:path arrowok="t"/>
              <v:fill type="solid"/>
            </v:shape>
            <v:rect style="position:absolute;left:4513;top:4649;width:2211;height:32" filled="true" fillcolor="#ffffff" stroked="false">
              <v:fill type="solid"/>
            </v:rect>
            <v:shape style="position:absolute;left:6704;top:4373;width:2220;height:308" coordorigin="6705,4373" coordsize="2220,308" path="m6743,4373l6705,4373,6705,4681,6743,4681,6743,4373xm8925,4373l8905,4373,8905,4681,8925,4681,8925,4373xe" filled="true" fillcolor="#000000" stroked="false">
              <v:path arrowok="t"/>
              <v:fill type="solid"/>
            </v:shape>
            <v:shape style="position:absolute;left:2304;top:4719;width:8704;height:308" coordorigin="2304,4719" coordsize="8704,308" path="m11008,4995l10979,4995,10979,4719,2333,4719,2333,4995,2304,4995,2304,5027,11008,5027,11008,4995xe" filled="true" fillcolor="#ffffff" stroked="false">
              <v:path arrowok="t"/>
              <v:fill type="solid"/>
            </v:shape>
            <v:shape style="position:absolute;left:2333;top:4721;width:537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**.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Correlation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0.05 level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(2-tailed).</w:t>
                    </w:r>
                  </w:p>
                </w:txbxContent>
              </v:textbox>
              <w10:wrap type="none"/>
            </v:shape>
            <v:shape style="position:absolute;left:2304;top:5780;width:8800;height:1390" type="#_x0000_t202" filled="false" stroked="false">
              <v:textbox inset="0,0,0,0">
                <w:txbxContent>
                  <w:p>
                    <w:pPr>
                      <w:spacing w:line="480" w:lineRule="auto" w:before="0"/>
                      <w:ind w:left="0" w:right="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5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Table</w:t>
                    </w:r>
                    <w:r>
                      <w:rPr>
                        <w:spacing w:val="5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4.12,</w:t>
                    </w:r>
                    <w:r>
                      <w:rPr>
                        <w:spacing w:val="5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it</w:t>
                    </w:r>
                    <w:r>
                      <w:rPr>
                        <w:spacing w:val="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can</w:t>
                    </w:r>
                    <w:r>
                      <w:rPr>
                        <w:spacing w:val="5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</w:t>
                    </w:r>
                    <w:r>
                      <w:rPr>
                        <w:spacing w:val="5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seen</w:t>
                    </w:r>
                    <w:r>
                      <w:rPr>
                        <w:spacing w:val="5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5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there</w:t>
                    </w:r>
                    <w:r>
                      <w:rPr>
                        <w:spacing w:val="5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5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5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positive</w:t>
                    </w:r>
                    <w:r>
                      <w:rPr>
                        <w:spacing w:val="5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5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relationship</w:t>
                    </w:r>
                    <w:r>
                      <w:rPr>
                        <w:spacing w:val="5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usability</w:t>
                    </w:r>
                    <w:r>
                      <w:rPr>
                        <w:spacing w:val="8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9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utilisation</w:t>
                    </w:r>
                    <w:r>
                      <w:rPr>
                        <w:spacing w:val="9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9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scholarly</w:t>
                    </w:r>
                    <w:r>
                      <w:rPr>
                        <w:spacing w:val="8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electronic</w:t>
                    </w:r>
                    <w:r>
                      <w:rPr>
                        <w:spacing w:val="9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publications</w:t>
                    </w:r>
                    <w:r>
                      <w:rPr>
                        <w:spacing w:val="9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by</w:t>
                    </w:r>
                    <w:r>
                      <w:rPr>
                        <w:spacing w:val="8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lecturers</w:t>
                    </w:r>
                    <w:r>
                      <w:rPr>
                        <w:spacing w:val="9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9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federal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universities</w:t>
                    </w:r>
                    <w:r>
                      <w:rPr>
                        <w:spacing w:val="6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Nigeria</w:t>
                    </w:r>
                    <w:r>
                      <w:rPr>
                        <w:spacing w:val="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(r=.080**,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N=1403,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</w:t>
                    </w:r>
                    <w:r>
                      <w:rPr>
                        <w:rFonts w:ascii="Symbol" w:hAnsi="Symbol"/>
                        <w:sz w:val="24"/>
                      </w:rPr>
                      <w:t></w:t>
                    </w:r>
                    <w:r>
                      <w:rPr>
                        <w:sz w:val="24"/>
                      </w:rPr>
                      <w:t>.05).</w:t>
                    </w:r>
                    <w:r>
                      <w:rPr>
                        <w:spacing w:val="6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6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relationship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tested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 4.12 Correlation of usability and utilisation </w:t>
      </w:r>
      <w:r>
        <w:rPr>
          <w:b w:val="0"/>
        </w:rPr>
        <w:t>o</w:t>
      </w:r>
      <w:r>
        <w:rPr/>
        <w:t>f scholarly electronic publications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lecturers in</w:t>
      </w:r>
      <w:r>
        <w:rPr>
          <w:spacing w:val="1"/>
        </w:rPr>
        <w:t> </w:t>
      </w:r>
      <w:r>
        <w:rPr/>
        <w:t>federal universities in Nigeria</w:t>
      </w: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8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2"/>
        <w:gridCol w:w="2208"/>
        <w:gridCol w:w="2191"/>
        <w:gridCol w:w="2093"/>
      </w:tblGrid>
      <w:tr>
        <w:trPr>
          <w:trHeight w:val="867" w:hRule="atLeast"/>
        </w:trPr>
        <w:tc>
          <w:tcPr>
            <w:tcW w:w="4420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45"/>
              <w:ind w:left="28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</w:tc>
        <w:tc>
          <w:tcPr>
            <w:tcW w:w="2191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line="270" w:lineRule="atLeast"/>
              <w:ind w:left="28" w:right="355"/>
              <w:rPr>
                <w:sz w:val="24"/>
              </w:rPr>
            </w:pPr>
            <w:r>
              <w:rPr>
                <w:sz w:val="24"/>
              </w:rPr>
              <w:t>Utilisation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scholarly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e-journal</w:t>
            </w:r>
          </w:p>
        </w:tc>
        <w:tc>
          <w:tcPr>
            <w:tcW w:w="2093" w:type="dxa"/>
            <w:tcBorders>
              <w:bottom w:val="single" w:sz="3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/>
              <w:ind w:left="30"/>
              <w:rPr>
                <w:sz w:val="24"/>
              </w:rPr>
            </w:pPr>
            <w:r>
              <w:rPr>
                <w:sz w:val="24"/>
              </w:rPr>
              <w:t>Usability</w:t>
            </w:r>
          </w:p>
        </w:tc>
      </w:tr>
      <w:tr>
        <w:trPr>
          <w:trHeight w:val="584" w:hRule="atLeast"/>
        </w:trPr>
        <w:tc>
          <w:tcPr>
            <w:tcW w:w="2212" w:type="dxa"/>
            <w:vMerge w:val="restart"/>
            <w:tcBorders>
              <w:top w:val="single" w:sz="18" w:space="0" w:color="000000"/>
            </w:tcBorders>
          </w:tcPr>
          <w:p>
            <w:pPr>
              <w:pStyle w:val="TableParagraph"/>
              <w:ind w:left="28" w:right="376"/>
              <w:rPr>
                <w:sz w:val="24"/>
              </w:rPr>
            </w:pPr>
            <w:r>
              <w:rPr>
                <w:sz w:val="24"/>
              </w:rPr>
              <w:t>Utilisation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scholarly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e-journal</w:t>
            </w:r>
          </w:p>
        </w:tc>
        <w:tc>
          <w:tcPr>
            <w:tcW w:w="2208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191" w:type="dxa"/>
            <w:tcBorders>
              <w:top w:val="single" w:sz="34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156"/>
              <w:ind w:left="28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2093" w:type="dxa"/>
            <w:tcBorders>
              <w:top w:val="single" w:sz="3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56"/>
              <w:ind w:left="30"/>
              <w:rPr>
                <w:sz w:val="24"/>
              </w:rPr>
            </w:pPr>
            <w:r>
              <w:rPr>
                <w:sz w:val="24"/>
              </w:rPr>
              <w:t>.080**</w:t>
            </w:r>
          </w:p>
        </w:tc>
      </w:tr>
      <w:tr>
        <w:trPr>
          <w:trHeight w:val="333" w:hRule="atLeast"/>
        </w:trPr>
        <w:tc>
          <w:tcPr>
            <w:tcW w:w="2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line="256" w:lineRule="exact" w:before="57"/>
              <w:ind w:left="27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191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3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56" w:lineRule="exact" w:before="57"/>
              <w:ind w:left="30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</w:tr>
      <w:tr>
        <w:trPr>
          <w:trHeight w:val="362" w:hRule="atLeast"/>
        </w:trPr>
        <w:tc>
          <w:tcPr>
            <w:tcW w:w="2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53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19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53"/>
              <w:ind w:left="28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  <w:tc>
          <w:tcPr>
            <w:tcW w:w="2093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30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</w:tr>
      <w:tr>
        <w:trPr>
          <w:trHeight w:val="632" w:hRule="atLeast"/>
        </w:trPr>
        <w:tc>
          <w:tcPr>
            <w:tcW w:w="2212" w:type="dxa"/>
            <w:vMerge w:val="restart"/>
          </w:tcPr>
          <w:p>
            <w:pPr>
              <w:pStyle w:val="TableParagraph"/>
              <w:spacing w:before="48"/>
              <w:ind w:left="28"/>
              <w:rPr>
                <w:sz w:val="24"/>
              </w:rPr>
            </w:pPr>
            <w:r>
              <w:rPr>
                <w:sz w:val="24"/>
              </w:rPr>
              <w:t>Usability</w:t>
            </w:r>
          </w:p>
        </w:tc>
        <w:tc>
          <w:tcPr>
            <w:tcW w:w="2208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48"/>
              <w:ind w:left="27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191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202"/>
              <w:ind w:left="28"/>
              <w:rPr>
                <w:sz w:val="24"/>
              </w:rPr>
            </w:pPr>
            <w:r>
              <w:rPr>
                <w:sz w:val="24"/>
              </w:rPr>
              <w:t>.080**</w:t>
            </w:r>
          </w:p>
        </w:tc>
        <w:tc>
          <w:tcPr>
            <w:tcW w:w="2093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202"/>
              <w:ind w:left="30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311" w:hRule="atLeast"/>
        </w:trPr>
        <w:tc>
          <w:tcPr>
            <w:tcW w:w="2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56" w:lineRule="exact" w:before="35"/>
              <w:ind w:left="27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191" w:type="dxa"/>
            <w:tcBorders>
              <w:top w:val="single" w:sz="18" w:space="0" w:color="FFFFFF"/>
              <w:bottom w:val="single" w:sz="18" w:space="0" w:color="FFFFFF"/>
            </w:tcBorders>
          </w:tcPr>
          <w:p>
            <w:pPr>
              <w:pStyle w:val="TableParagraph"/>
              <w:spacing w:line="256" w:lineRule="exact" w:before="35"/>
              <w:ind w:left="28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2093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22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34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19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34"/>
              <w:ind w:left="28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  <w:tc>
          <w:tcPr>
            <w:tcW w:w="2093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4"/>
              <w:ind w:left="30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</w:tr>
    </w:tbl>
    <w:p>
      <w:pPr>
        <w:pStyle w:val="BodyText"/>
        <w:spacing w:line="38" w:lineRule="exact"/>
        <w:ind w:left="785"/>
        <w:rPr>
          <w:sz w:val="3"/>
        </w:rPr>
      </w:pPr>
      <w:r>
        <w:rPr>
          <w:position w:val="0"/>
          <w:sz w:val="3"/>
        </w:rPr>
        <w:pict>
          <v:group style="width:435.2pt;height:1.95pt;mso-position-horizontal-relative:char;mso-position-vertical-relative:line" coordorigin="0,0" coordsize="8704,39">
            <v:shape style="position:absolute;left:0;top:0;width:8704;height:39" coordorigin="0,0" coordsize="8704,39" path="m2228,0l77,0,38,0,0,0,0,38,38,38,77,38,2228,38,2228,0xm8704,0l6659,0,6620,0,4458,0,4419,0,2266,0,2228,0,2228,38,2266,38,4419,38,4458,38,6620,38,6659,38,8704,38,8704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804" w:right="914"/>
        <w:jc w:val="both"/>
      </w:pPr>
      <w:r>
        <w:rPr/>
        <w:pict>
          <v:shape style="position:absolute;margin-left:125.730003pt;margin-top:-37.806870pt;width:52.2pt;height:52.4pt;mso-position-horizontal-relative:page;mso-position-vertical-relative:paragraph;z-index:-21779456" coordorigin="2515,-756" coordsize="1044,1048" path="m2881,-756l2829,-718,2821,-700,2821,-696,2824,-689,2827,-686,3313,-200,3338,-173,3380,-123,3424,-52,3445,12,3446,32,3446,51,3418,119,3359,164,3303,174,3283,172,3218,151,3145,106,3093,62,2585,-444,2582,-447,2525,-416,2515,-393,2515,-390,3013,114,3085,179,3155,229,3221,264,3284,285,3343,291,3370,289,3447,262,3511,205,3550,128,3558,71,3556,41,3541,-23,3512,-90,3469,-159,3412,-230,2892,-751,2888,-753,2881,-756xe" filled="true" fillcolor="#ffc000" stroked="false">
            <v:path arrowok="t"/>
            <v:fill opacity="32896f" type="solid"/>
            <w10:wrap type="none"/>
          </v:shape>
        </w:pict>
      </w:r>
      <w:r>
        <w:rPr/>
        <w:t>hence, the null hypothesis is rejected. Consequently, there is a significant relationship</w:t>
      </w:r>
      <w:r>
        <w:rPr>
          <w:spacing w:val="1"/>
        </w:rPr>
        <w:t> </w:t>
      </w:r>
      <w:r>
        <w:rPr/>
        <w:t>between usability and utilisation of scholarly electronic publications by lecturers in 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utilisation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8"/>
        </w:rPr>
        <w:t> </w:t>
      </w:r>
      <w:r>
        <w:rPr/>
        <w:t>electronic</w:t>
      </w:r>
      <w:r>
        <w:rPr>
          <w:spacing w:val="12"/>
        </w:rPr>
        <w:t> </w:t>
      </w:r>
      <w:r>
        <w:rPr/>
        <w:t>publications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available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federal</w:t>
      </w:r>
      <w:r>
        <w:rPr>
          <w:spacing w:val="13"/>
        </w:rPr>
        <w:t> </w:t>
      </w:r>
      <w:r>
        <w:rPr/>
        <w:t>universities</w:t>
      </w:r>
      <w:r>
        <w:rPr>
          <w:spacing w:val="12"/>
        </w:rPr>
        <w:t> </w:t>
      </w:r>
      <w:r>
        <w:rPr/>
        <w:t>libraries</w:t>
      </w:r>
      <w:r>
        <w:rPr>
          <w:spacing w:val="1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2" w:lineRule="auto" w:before="60"/>
        <w:ind w:left="804" w:right="916"/>
        <w:jc w:val="both"/>
      </w:pPr>
      <w:r>
        <w:rPr/>
        <w:t>Nigeria. In effect, as usability (ease of use) improves utilisation of 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will increase.</w:t>
      </w:r>
    </w:p>
    <w:p>
      <w:pPr>
        <w:pStyle w:val="Heading2"/>
        <w:spacing w:line="480" w:lineRule="auto" w:before="199"/>
        <w:ind w:right="910"/>
        <w:rPr>
          <w:b w:val="0"/>
        </w:rPr>
      </w:pPr>
      <w:r>
        <w:rPr/>
        <w:pict>
          <v:shape style="position:absolute;margin-left:266.240021pt;margin-top:78.053123pt;width:266.5pt;height:266.9pt;mso-position-horizontal-relative:page;mso-position-vertical-relative:paragraph;z-index:-21776896" coordorigin="5325,1561" coordsize="5330,5338" path="m6165,6842l6165,6838,6162,6831,6159,6828,6156,6825,5395,6063,5392,6061,5385,6058,5381,6058,5377,6059,5369,6062,5363,6065,5358,6069,5352,6073,5340,6086,5332,6096,5329,6101,5326,6110,5325,6114,5325,6118,5327,6125,5330,6129,6094,6893,6097,6896,6104,6899,6108,6899,6112,6897,6116,6897,6126,6891,6137,6883,6150,6870,6154,6865,6158,6860,6161,6854,6163,6850,6164,6846,6165,6842xm6454,6553l6453,6550,6451,6543,6448,6539,5760,5851,5901,5711,5902,5708,5902,5704,5901,5697,5896,5688,5892,5682,5876,5663,5868,5655,5860,5648,5840,5630,5835,5626,5825,5621,5818,5620,5814,5620,5812,5621,5465,5968,5463,5971,5464,5974,5464,5978,5465,5982,5470,5991,5474,5997,5479,6003,5485,6010,5491,6017,5507,6033,5514,6039,5532,6053,5541,6057,5544,6059,5548,6058,5551,6059,5554,6057,5694,5917,6382,6605,6386,6607,6393,6610,6396,6610,6400,6609,6405,6608,6415,6603,6426,6595,6438,6582,6446,6571,6450,6566,6451,6561,6452,6557,6454,6553xm6834,6173l6833,6170,6831,6162,6828,6159,6534,5865,6495,5792,6305,5426,6228,5280,6217,5259,6212,5253,6207,5247,6202,5244,6192,5242,6187,5244,6181,5248,6175,5252,6167,5259,6151,5275,6146,5281,6139,5291,6137,5295,6136,5299,6135,5303,6135,5307,6140,5320,6144,5325,6303,5622,6352,5708,6404,5796,6403,5797,6225,5696,6152,5656,6004,5577,5925,5534,5916,5531,5912,5529,5903,5531,5899,5532,5895,5535,5884,5543,5877,5549,5861,5565,5846,5583,5845,5588,5847,5598,5850,5603,5856,5607,5862,5612,5883,5624,5956,5663,6322,5854,6468,5930,6763,6225,6766,6227,6773,6230,6776,6230,6780,6229,6785,6228,6795,6223,6805,6215,6818,6202,6823,6196,6826,6191,6831,6181,6832,6177,6834,6173xm7514,5431l7514,5394,7508,5354,7497,5314,7482,5273,7462,5230,7438,5186,7409,5141,7399,5128,7399,5404,7395,5430,7386,5456,7372,5479,7353,5502,7330,5521,7307,5535,7282,5545,7257,5550,7230,5551,7203,5548,7174,5541,7145,5530,7115,5516,7084,5498,7052,5478,7020,5453,6987,5427,6953,5397,6919,5366,6884,5332,6854,5301,6825,5269,6798,5237,6772,5205,6749,5173,6729,5141,6712,5110,6698,5079,6687,5049,6680,5020,6677,4992,6677,4964,6681,4937,6690,4912,6704,4889,6723,4866,6745,4847,6768,4833,6792,4823,6818,4819,6845,4818,6873,4821,6901,4828,6931,4838,6961,4853,6992,4870,7023,4890,7056,4913,7088,4940,7121,4968,7155,4999,7188,5031,7219,5063,7248,5096,7276,5128,7302,5160,7325,5193,7346,5225,7363,5256,7377,5287,7388,5317,7396,5347,7399,5376,7399,5404,7399,5128,7375,5096,7338,5049,7296,5002,7250,4955,7203,4909,7156,4867,7111,4830,7095,4818,7067,4797,7024,4769,6982,4746,6941,4727,6902,4713,6864,4703,6828,4699,6793,4699,6759,4704,6726,4713,6695,4728,6665,4748,6637,4773,6612,4802,6591,4833,6577,4866,6567,4900,6563,4937,6564,4974,6569,5013,6579,5053,6595,5095,6614,5137,6638,5181,6667,5225,6700,5271,6737,5316,6778,5363,6822,5409,6871,5456,6918,5498,6964,5536,7008,5569,7052,5598,7094,5622,7134,5641,7173,5655,7211,5665,7248,5670,7283,5669,7318,5665,7351,5656,7382,5641,7412,5621,7440,5596,7466,5566,7476,5551,7486,5535,7501,5502,7510,5467,7514,5431xm7816,5191l7816,5187,7813,5179,7811,5177,7479,4844,7651,4672,7652,4669,7651,4662,7650,4658,7648,4653,7646,4649,7642,4643,7626,4625,7610,4608,7590,4591,7585,4588,7577,4584,7573,4583,7569,4583,7566,4584,7564,4585,7391,4757,7123,4489,7305,4306,7306,4304,7306,4300,7305,4293,7301,4284,7297,4278,7280,4259,7272,4251,7265,4243,7245,4226,7229,4217,7222,4216,7218,4216,7216,4217,6987,4446,6984,4455,6985,4466,6988,4476,6993,4486,7000,4496,7011,4508,7745,5242,7748,5244,7751,5245,7756,5247,7759,5248,7763,5246,7767,5245,7772,5243,7777,5240,7782,5237,7788,5232,7801,5219,7806,5213,7809,5208,7812,5203,7814,5199,7815,5194,7816,5191xm8351,4655l8351,4652,8349,4645,8346,4641,8343,4638,7582,3877,7578,3874,7571,3872,7568,3872,7563,3872,7559,3874,7550,3879,7539,3887,7527,3899,7522,3905,7519,3910,7514,3919,7512,3923,7511,3928,7511,3932,7514,3939,7516,3943,8280,4707,8284,4709,8291,4712,8294,4712,8298,4711,8303,4710,8307,4708,8313,4705,8318,4701,8323,4697,8336,4684,8344,4673,8347,4668,8349,4664,8350,4659,8351,4655xm8711,4222l8711,4205,8710,4188,8707,4171,8703,4154,8698,4137,8691,4119,8683,4101,8674,4083,8663,4064,8651,4045,8638,4027,8623,4009,8607,3990,8600,3983,8600,4188,8599,4202,8597,4216,8594,4228,8589,4241,8582,4253,8574,4265,8563,4276,8468,4371,8190,4093,8268,4015,8274,4009,8284,4000,8299,3989,8314,3979,8329,3972,8344,3968,8359,3966,8375,3965,8391,3966,8407,3970,8423,3975,8440,3982,8457,3991,8473,4002,8491,4015,8508,4030,8526,4046,8541,4063,8555,4079,8567,4096,8576,4112,8584,4128,8591,4143,8595,4158,8598,4173,8600,4188,8600,3983,8589,3971,8582,3965,8568,3952,8548,3935,8528,3919,8507,3905,8487,3893,8467,3882,8447,3874,8443,3872,8428,3867,8409,3862,8391,3859,8373,3857,8356,3856,8339,3858,8324,3861,8310,3866,8296,3872,8298,3859,8299,3845,8298,3830,8296,3815,8293,3801,8289,3786,8284,3771,8278,3756,8271,3741,8263,3726,8253,3712,8243,3697,8232,3682,8220,3667,8213,3660,8213,3856,8213,3870,8211,3883,8207,3896,8201,3909,8192,3922,8181,3935,8106,4009,7851,3753,7918,3686,7932,3673,7946,3663,7959,3655,7972,3649,7985,3646,7998,3644,8011,3644,8024,3646,8038,3649,8052,3655,8066,3662,8080,3670,8094,3679,8108,3691,8122,3703,8137,3717,8149,3730,8161,3743,8171,3757,8181,3771,8190,3785,8198,3800,8204,3814,8208,3828,8211,3842,8213,3856,8213,3660,8207,3653,8199,3644,8194,3639,8170,3617,8147,3597,8123,3579,8100,3564,8076,3552,8054,3542,8031,3534,8009,3529,7987,3527,7965,3528,7944,3532,7922,3537,7901,3547,7880,3560,7858,3576,7836,3597,7778,3655,7719,3714,7716,3723,7717,3734,7720,3744,7725,3754,7732,3764,7743,3776,8447,4480,8459,4491,8469,4498,8479,4503,8488,4505,8500,4507,8509,4504,8642,4371,8643,4370,8656,4356,8668,4342,8678,4328,8686,4313,8693,4299,8699,4285,8704,4270,8707,4254,8710,4238,8711,4222xm9282,3730l9281,3725,9280,3720,9277,3715,9272,3709,9266,3704,9247,3692,9151,3630,8867,3451,8867,3564,8695,3735,8431,3325,8386,3257,8387,3256,8387,3256,8867,3564,8867,3451,8557,3256,8348,3123,8337,3117,8332,3116,8327,3115,8323,3115,8317,3117,8312,3118,8307,3121,8301,3126,8295,3131,8288,3138,8272,3153,8266,3159,8262,3165,8258,3171,8255,3176,8253,3181,8252,3186,8251,3190,8253,3195,8254,3200,8257,3205,8260,3210,8304,3279,8592,3736,8653,3833,8828,4109,8835,4120,8841,4128,8846,4134,8851,4139,8857,4143,8862,4144,8867,4145,8872,4144,8878,4140,8883,4136,8890,4130,8897,4123,8904,4116,8909,4110,8913,4104,8917,4100,8919,4095,8919,4090,8920,4086,8920,4082,8918,4078,8917,4074,8915,4070,8912,4066,8874,4008,8762,3835,8862,3735,8967,3630,9202,3780,9207,3783,9211,3785,9218,3787,9222,3788,9225,3786,9230,3786,9234,3783,9240,3779,9245,3775,9251,3769,9259,3761,9267,3753,9273,3746,9277,3741,9281,3736,9282,3730xm9590,3310l9588,3271,9581,3230,9569,3189,9552,3146,9529,3102,9502,3056,9478,3022,9478,3273,9477,3300,9472,3327,9464,3353,9451,3377,9433,3402,9411,3425,9344,3493,8729,2878,8796,2811,8822,2789,8848,2771,8875,2758,8902,2751,8930,2748,8959,2748,8989,2752,9019,2760,9050,2771,9081,2786,9113,2803,9145,2824,9178,2848,9210,2875,9242,2903,9274,2934,9313,2974,9347,3012,9377,3048,9403,3084,9425,3118,9443,3152,9458,3184,9468,3215,9475,3245,9478,3273,9478,3022,9469,3009,9431,2961,9388,2911,9339,2861,9295,2818,9251,2780,9210,2748,9207,2746,9164,2716,9121,2690,9079,2670,9038,2653,8998,2640,8959,2633,8920,2630,8883,2632,8847,2638,8812,2650,8778,2668,8745,2691,8713,2720,8601,2832,8595,2838,8592,2847,8594,2858,8596,2867,8601,2877,8609,2888,8619,2899,9324,3604,9335,3614,9346,3622,9356,3627,9365,3629,9376,3631,9385,3628,9495,3518,9517,3493,9524,3485,9548,3452,9566,3418,9579,3384,9587,3347,9590,3310xm10215,2798l10213,2793,10212,2788,10209,2783,10204,2777,10198,2772,10190,2767,10179,2759,10083,2698,9799,2519,9799,2632,9627,2803,9539,2667,9363,2393,9319,2324,9319,2324,9319,2324,9319,2324,9799,2632,9799,2519,9490,2324,9280,2191,9269,2185,9264,2184,9259,2182,9255,2183,9250,2185,9244,2186,9239,2189,9227,2199,9205,2221,9198,2227,9194,2233,9190,2238,9187,2244,9186,2249,9184,2254,9183,2258,9185,2263,9186,2268,9189,2272,9192,2278,9221,2324,9280,2416,9524,2803,9556,2854,9760,3177,9767,3188,9773,3196,9778,3201,9783,3207,9789,3210,9799,3213,9804,3212,9810,3208,9815,3204,9822,3198,9836,3184,9841,3178,9849,3167,9851,3163,9851,3158,9852,3154,9852,3150,9850,3146,9847,3138,9844,3133,9695,2903,9795,2803,9900,2698,10134,2848,10139,2851,10143,2852,10147,2854,10150,2855,10154,2855,10158,2854,10162,2854,10166,2851,10172,2847,10177,2843,10183,2837,10199,2821,10205,2814,10209,2809,10213,2803,10215,2798xm10654,2349l10652,2336,10650,2329,10643,2314,10636,2306,10628,2298,9896,1566,9893,1564,9886,1561,9882,1561,9873,1562,9869,1564,9864,1568,9859,1572,9853,1576,9841,1589,9836,1594,9833,1599,9829,1604,9827,1609,9825,1618,9826,1622,9829,1629,9831,1632,10262,2063,10464,2263,10464,2263,10388,2224,10274,2165,10074,2065,9843,1950,9689,1872,9666,1861,9646,1852,9634,1848,9623,1845,9614,1845,9606,1844,9597,1845,9583,1852,9576,1857,9529,1904,9527,1914,9528,1926,9530,1936,9535,1946,9543,1958,9554,1969,10283,2698,10288,2703,10296,2707,10300,2707,10304,2706,10308,2705,10318,2700,10328,2692,10341,2679,10346,2673,10349,2668,10352,2663,10354,2659,10355,2654,10356,2650,10356,2646,10353,2639,10351,2636,9803,2088,9689,1977,9690,1976,9737,2002,9835,2054,9958,2115,10333,2301,10483,2376,10512,2390,10551,2406,10564,2409,10574,2410,10585,2412,10594,2411,10601,2408,10608,2406,10616,2401,10648,2369,10651,2365,10654,2354,10654,2349xe" filled="true" fillcolor="#ffc000" stroked="false">
            <v:path arrowok="t"/>
            <v:fill opacity="32896f" type="solid"/>
            <w10:wrap type="none"/>
          </v:shape>
        </w:pict>
      </w:r>
      <w:r>
        <w:rPr/>
        <w:t>Hypothesis</w:t>
      </w:r>
      <w:r>
        <w:rPr>
          <w:spacing w:val="1"/>
        </w:rPr>
        <w:t> </w:t>
      </w:r>
      <w:r>
        <w:rPr/>
        <w:t>5.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usefulness,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usability will</w:t>
      </w:r>
      <w:r>
        <w:rPr>
          <w:spacing w:val="1"/>
        </w:rPr>
        <w:t> </w:t>
      </w:r>
      <w:r>
        <w:rPr/>
        <w:t>not significantly predict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scholarly electronic publications</w:t>
      </w:r>
      <w:r>
        <w:rPr>
          <w:spacing w:val="-57"/>
        </w:rPr>
        <w:t> </w:t>
      </w:r>
      <w:r>
        <w:rPr/>
        <w:t>by</w:t>
      </w:r>
      <w:r>
        <w:rPr>
          <w:spacing w:val="-1"/>
        </w:rPr>
        <w:t> </w:t>
      </w:r>
      <w:r>
        <w:rPr/>
        <w:t>lecturers in</w:t>
      </w:r>
      <w:r>
        <w:rPr>
          <w:spacing w:val="1"/>
        </w:rPr>
        <w:t> </w:t>
      </w:r>
      <w:r>
        <w:rPr/>
        <w:t>federal universities in Nigeria</w:t>
      </w:r>
      <w:r>
        <w:rPr>
          <w:b w:val="0"/>
        </w:rPr>
        <w:t>.</w:t>
      </w:r>
    </w:p>
    <w:p>
      <w:pPr>
        <w:pStyle w:val="BodyText"/>
        <w:spacing w:line="482" w:lineRule="auto" w:before="197"/>
        <w:ind w:left="804" w:right="903"/>
        <w:jc w:val="both"/>
      </w:pPr>
      <w:r>
        <w:rPr/>
        <w:t>To test hypothesis 5, a multiple regression analysis was performed on lecturers‘ scores in</w:t>
      </w:r>
      <w:r>
        <w:rPr>
          <w:spacing w:val="1"/>
        </w:rPr>
        <w:t> </w:t>
      </w:r>
      <w:r>
        <w:rPr/>
        <w:t>computer skills, institutional factors, usefulness, and usability on utilisation of scholarly</w:t>
      </w:r>
      <w:r>
        <w:rPr>
          <w:spacing w:val="1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publications.</w:t>
      </w:r>
    </w:p>
    <w:p>
      <w:pPr>
        <w:pStyle w:val="Heading2"/>
        <w:spacing w:line="237" w:lineRule="auto" w:before="199"/>
        <w:ind w:right="913"/>
      </w:pPr>
      <w:r>
        <w:rPr/>
        <w:t>Table 4.13 Multiple regression of computers skills, institutional factors, usefulness,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usability utilisation</w:t>
      </w:r>
      <w:r>
        <w:rPr>
          <w:spacing w:val="-1"/>
        </w:rPr>
        <w:t> </w:t>
      </w:r>
      <w:r>
        <w:rPr>
          <w:b w:val="0"/>
        </w:rPr>
        <w:t>o</w:t>
      </w:r>
      <w:r>
        <w:rPr/>
        <w:t>f scholarly electronic publications by</w:t>
      </w:r>
      <w:r>
        <w:rPr>
          <w:spacing w:val="-1"/>
        </w:rPr>
        <w:t> </w:t>
      </w:r>
      <w:r>
        <w:rPr/>
        <w:t>lecturers</w:t>
      </w: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2"/>
        <w:gridCol w:w="1529"/>
        <w:gridCol w:w="811"/>
        <w:gridCol w:w="1529"/>
        <w:gridCol w:w="991"/>
        <w:gridCol w:w="852"/>
      </w:tblGrid>
      <w:tr>
        <w:trPr>
          <w:trHeight w:val="753" w:hRule="atLeast"/>
        </w:trPr>
        <w:tc>
          <w:tcPr>
            <w:tcW w:w="207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529" w:type="dxa"/>
          </w:tcPr>
          <w:p>
            <w:pPr>
              <w:pStyle w:val="TableParagraph"/>
              <w:tabs>
                <w:tab w:pos="1220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5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74" w:hRule="atLeast"/>
        </w:trPr>
        <w:tc>
          <w:tcPr>
            <w:tcW w:w="2072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52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52752.808</w:t>
            </w:r>
          </w:p>
        </w:tc>
        <w:tc>
          <w:tcPr>
            <w:tcW w:w="81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9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13188.202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22.865</w:t>
            </w:r>
          </w:p>
        </w:tc>
        <w:tc>
          <w:tcPr>
            <w:tcW w:w="85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0"/>
              <w:ind w:left="105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76" w:hRule="atLeast"/>
        </w:trPr>
        <w:tc>
          <w:tcPr>
            <w:tcW w:w="20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806335.30</w:t>
            </w:r>
          </w:p>
        </w:tc>
        <w:tc>
          <w:tcPr>
            <w:tcW w:w="8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z w:val="24"/>
              </w:rPr>
              <w:t>1398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576.778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6" w:hRule="atLeast"/>
        </w:trPr>
        <w:tc>
          <w:tcPr>
            <w:tcW w:w="2072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29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105"/>
              <w:rPr>
                <w:sz w:val="24"/>
              </w:rPr>
            </w:pPr>
            <w:r>
              <w:rPr>
                <w:sz w:val="24"/>
              </w:rPr>
              <w:t>859088.11</w:t>
            </w: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107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  <w:tc>
          <w:tcPr>
            <w:tcW w:w="152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804"/>
      </w:pPr>
      <w:r>
        <w:rPr/>
        <w:pict>
          <v:shape style="position:absolute;margin-left:151.350006pt;margin-top:-30.456881pt;width:144.550pt;height:146.25pt;mso-position-horizontal-relative:page;mso-position-vertical-relative:paragraph;z-index:-21777408" coordorigin="3027,-609" coordsize="2891,2925" path="m4155,1957l4154,1951,4153,1944,4150,1937,4147,1930,4143,1923,4136,1914,4129,1906,4094,1872,3397,1175,3394,1173,3387,1170,3382,1169,3378,1170,3374,1171,3369,1173,3364,1177,3359,1180,3353,1185,3341,1197,3336,1203,3333,1208,3329,1212,3327,1217,3326,1222,3325,1226,3326,1230,3328,1234,3329,1237,3331,1240,3787,1696,3965,1871,3964,1872,3908,1842,3889,1832,3832,1803,3794,1783,3734,1752,3652,1712,3397,1585,3177,1475,3166,1469,3156,1465,3146,1461,3134,1456,3124,1454,3115,1453,3106,1453,3098,1454,3091,1457,3084,1460,3076,1466,3069,1473,3037,1505,3030,1512,3027,1522,3028,1534,3031,1544,3036,1555,3043,1566,3054,1578,3783,2307,3786,2310,3789,2312,3793,2313,3797,2315,3800,2315,3804,2314,3808,2313,3813,2311,3818,2308,3823,2305,3829,2300,3835,2294,3842,2287,3846,2282,3850,2277,3853,2271,3855,2267,3855,2263,3857,2258,3857,2255,3855,2251,3854,2247,3852,2244,3327,1719,3304,1697,3190,1585,3190,1585,3214,1597,3262,1623,3336,1662,3998,1992,4012,1999,4025,2004,4052,2015,4065,2018,4075,2019,4085,2020,4095,2020,4101,2017,4109,2014,4116,2009,4123,2002,4130,1995,4148,1977,4151,1973,4153,1968,4154,1962,4155,1957xm4361,1754l4361,1751,4358,1744,4356,1740,4353,1737,3592,976,3588,973,3581,971,3578,971,3573,971,3569,973,3560,978,3555,981,3549,986,3537,998,3529,1008,3523,1019,3522,1022,3521,1027,3521,1031,3524,1038,3526,1042,4290,1806,4294,1808,4301,1811,4304,1811,4308,1810,4313,1809,4317,1807,4322,1804,4327,1800,4333,1796,4346,1783,4354,1772,4357,1767,4359,1763,4360,1758,4361,1754xm4689,1424l4688,1419,4686,1414,4684,1410,4681,1404,4649,1355,4398,963,4152,578,4108,510,4101,499,4095,490,4085,478,4080,475,4076,474,4071,472,4066,474,4060,477,4055,481,4048,486,4040,494,4032,502,4026,508,4022,513,4019,519,4016,523,4015,528,4015,532,4015,535,4017,540,4019,544,4022,548,4025,553,4069,620,4294,963,4551,1355,4551,1355,4551,1355,3946,963,3744,832,3739,828,3735,826,3731,824,3727,823,3720,823,3716,824,3711,826,3706,829,3702,833,3696,839,3680,855,3674,862,3665,873,3663,879,3664,884,3664,890,3667,894,3673,900,3678,905,3687,911,3698,918,3767,963,4593,1491,4597,1493,4601,1495,4604,1496,4607,1498,4610,1498,4616,1499,4620,1498,4622,1497,4625,1496,4629,1495,4633,1492,4641,1487,4646,1483,4650,1479,4655,1474,4668,1461,4674,1455,4679,1449,4683,1444,4685,1439,4687,1433,4688,1429,4689,1424xm5207,910l5206,902,5197,887,5181,868,5174,861,5166,853,5146,836,5141,833,5132,828,5128,827,5121,827,5118,829,4921,1026,4638,743,4806,576,4807,573,4807,567,4807,563,4803,555,4799,550,4783,531,4768,516,4749,500,4743,496,4735,492,4731,490,4727,490,4723,490,4721,491,4554,659,4306,411,4500,216,4502,213,4502,206,4500,203,4496,194,4487,182,4476,169,4461,154,4447,142,4441,137,4436,134,4427,129,4423,127,4416,127,4413,129,4171,370,4169,379,4170,390,4172,400,4177,410,4185,420,4196,432,4900,1136,4911,1147,4922,1154,4932,1159,4941,1161,4953,1163,4961,1160,5206,916,5207,913,5207,910xm5646,469l5646,466,5645,462,5643,459,5640,456,5634,450,5629,445,5622,440,5616,436,5584,416,5398,306,5380,295,5348,276,5330,266,5313,257,5297,248,5282,241,5267,234,5253,228,5239,222,5225,218,5213,214,5200,212,5193,210,5188,209,5177,208,5166,208,5155,209,5145,210,5149,193,5152,176,5154,158,5154,141,5154,123,5151,105,5148,87,5142,69,5136,50,5128,32,5118,13,5106,-6,5093,-25,5078,-45,5061,-64,5056,-69,5056,146,5055,161,5051,176,5046,190,5038,204,5028,218,5017,231,4952,295,4686,29,4742,-26,4751,-36,4760,-44,4768,-50,4775,-56,4784,-63,4793,-68,4803,-72,4825,-77,4847,-79,4869,-76,4892,-69,4914,-58,4937,-43,4960,-25,4984,-3,4997,11,5009,26,5021,40,5031,55,5039,71,5046,86,5051,101,5054,116,5056,132,5056,146,5056,-69,5046,-79,5042,-84,5021,-103,5001,-121,4980,-137,4960,-152,4939,-164,4919,-174,4898,-182,4877,-189,4857,-194,4837,-196,4817,-197,4797,-196,4778,-192,4759,-187,4740,-179,4722,-170,4714,-165,4705,-158,4696,-151,4689,-145,4681,-138,4673,-130,4663,-121,4611,-69,4559,-17,4553,-11,4550,-2,4551,9,4554,18,4559,28,4566,39,4577,50,5311,785,5315,787,5318,789,5322,790,5325,790,5329,789,5334,788,5338,786,5343,783,5348,779,5354,775,5360,768,5367,762,5372,756,5375,751,5378,746,5380,742,5381,737,5382,734,5382,730,5381,726,5379,723,5377,719,5037,380,5081,336,5093,326,5105,318,5117,312,5130,308,5144,306,5158,306,5173,307,5188,310,5204,314,5220,320,5237,327,5254,335,5272,345,5291,355,5310,366,5329,377,5561,518,5567,522,5572,525,5577,527,5581,528,5585,529,5590,528,5595,528,5600,526,5604,522,5609,519,5615,514,5622,507,5629,500,5635,493,5643,483,5645,478,5646,469xm5918,133l5915,107,5910,81,5902,54,5891,27,5878,-1,5861,-29,5841,-57,5818,-85,5791,-113,5768,-135,5745,-154,5722,-171,5700,-185,5678,-196,5657,-206,5635,-213,5615,-219,5594,-223,5574,-226,5554,-227,5534,-227,5515,-226,5496,-225,5478,-223,5459,-220,5405,-212,5370,-208,5352,-206,5335,-206,5318,-207,5301,-209,5284,-213,5267,-217,5250,-224,5234,-232,5217,-243,5201,-256,5184,-271,5173,-283,5163,-294,5154,-306,5146,-319,5139,-331,5134,-344,5130,-356,5126,-368,5125,-380,5124,-393,5125,-405,5128,-417,5132,-429,5138,-440,5146,-451,5155,-462,5166,-472,5178,-481,5191,-488,5204,-493,5217,-497,5230,-500,5242,-502,5254,-504,5265,-505,5295,-507,5306,-507,5314,-509,5319,-513,5319,-516,5318,-522,5317,-526,5306,-541,5296,-553,5268,-581,5245,-600,5238,-604,5224,-608,5218,-609,5208,-609,5194,-608,5184,-607,5173,-605,5151,-599,5140,-595,5129,-591,5118,-586,5107,-580,5097,-574,5088,-567,5078,-559,5070,-551,5055,-535,5042,-517,5032,-498,5024,-478,5018,-457,5015,-436,5014,-413,5017,-390,5021,-367,5028,-343,5038,-319,5050,-294,5065,-269,5083,-244,5104,-219,5127,-195,5151,-172,5174,-152,5197,-136,5219,-122,5241,-110,5263,-101,5284,-93,5305,-87,5325,-82,5345,-79,5365,-78,5385,-78,5404,-78,5423,-80,5442,-82,5460,-84,5532,-95,5549,-97,5567,-98,5583,-98,5600,-98,5617,-95,5634,-92,5651,-87,5667,-80,5684,-72,5701,-61,5718,-48,5734,-33,5749,-17,5762,-1,5773,14,5783,30,5791,45,5797,61,5802,76,5804,90,5806,105,5806,120,5804,133,5800,147,5795,160,5788,173,5780,184,5770,195,5756,208,5741,219,5725,228,5710,234,5694,239,5679,243,5664,246,5650,248,5637,250,5624,250,5613,251,5589,250,5580,252,5575,257,5574,260,5574,266,5575,269,5580,279,5584,285,5602,305,5620,323,5629,330,5636,337,5643,341,5652,348,5661,352,5676,356,5688,357,5713,355,5725,354,5750,348,5763,345,5777,340,5790,334,5804,327,5818,319,5831,310,5844,300,5857,288,5873,270,5887,250,5899,229,5908,206,5914,183,5917,159,5918,133xe" filled="true" fillcolor="#ffc000" stroked="false">
            <v:path arrowok="t"/>
            <v:fill opacity="32896f" type="solid"/>
            <w10:wrap type="none"/>
          </v:shape>
        </w:pict>
      </w:r>
      <w:r>
        <w:rPr/>
        <w:t>R =</w:t>
      </w:r>
      <w:r>
        <w:rPr>
          <w:spacing w:val="-1"/>
        </w:rPr>
        <w:t> </w:t>
      </w:r>
      <w:r>
        <w:rPr/>
        <w:t>.248</w:t>
      </w:r>
    </w:p>
    <w:p>
      <w:pPr>
        <w:pStyle w:val="BodyText"/>
        <w:spacing w:before="196"/>
        <w:ind w:left="804"/>
      </w:pPr>
      <w:r>
        <w:rPr/>
        <w:t>R2 =</w:t>
      </w:r>
      <w:r>
        <w:rPr>
          <w:spacing w:val="-1"/>
        </w:rPr>
        <w:t> </w:t>
      </w:r>
      <w:r>
        <w:rPr/>
        <w:t>.061</w:t>
      </w:r>
    </w:p>
    <w:p>
      <w:pPr>
        <w:pStyle w:val="BodyText"/>
        <w:spacing w:before="199"/>
        <w:ind w:left="804"/>
      </w:pPr>
      <w:r>
        <w:rPr/>
        <w:t>Adj R2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.050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804" w:right="907" w:firstLine="720"/>
        <w:jc w:val="both"/>
      </w:pPr>
      <w:r>
        <w:rPr/>
        <w:pict>
          <v:shape style="position:absolute;margin-left:125.730003pt;margin-top:-6.366869pt;width:52.2pt;height:52.4pt;mso-position-horizontal-relative:page;mso-position-vertical-relative:paragraph;z-index:-21777920" coordorigin="2515,-127" coordsize="1044,1048" path="m2881,-127l2829,-89,2821,-71,2821,-67,2824,-60,2827,-57,3313,429,3338,455,3380,506,3424,576,3445,641,3446,660,3446,680,3418,748,3359,793,3303,802,3283,801,3218,780,3145,735,3093,691,2585,185,2582,182,2525,213,2515,236,2515,239,3013,743,3085,808,3155,858,3221,893,3284,913,3343,920,3370,917,3447,891,3511,834,3550,757,3558,700,3556,669,3541,606,3512,539,3469,470,3412,399,2892,-122,2888,-125,2881,-127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4.13 shows that computer skills, institutional factors, usefulness and usability</w:t>
      </w:r>
      <w:r>
        <w:rPr>
          <w:spacing w:val="-57"/>
        </w:rPr>
        <w:t> </w:t>
      </w:r>
      <w:r>
        <w:rPr/>
        <w:t>correlate positively with</w:t>
      </w:r>
      <w:r>
        <w:rPr>
          <w:spacing w:val="1"/>
        </w:rPr>
        <w:t> </w:t>
      </w:r>
      <w:r>
        <w:rPr/>
        <w:t>utilisation of scholarly electronic publications</w:t>
      </w:r>
      <w:r>
        <w:rPr>
          <w:spacing w:val="1"/>
        </w:rPr>
        <w:t> </w:t>
      </w:r>
      <w:r>
        <w:rPr/>
        <w:t>by lecturers in</w:t>
      </w:r>
      <w:r>
        <w:rPr>
          <w:spacing w:val="1"/>
        </w:rPr>
        <w:t> </w:t>
      </w:r>
      <w:r>
        <w:rPr/>
        <w:t>federal universities in Nigeria (F (4,139)=22.865; R=.248, R</w:t>
      </w:r>
      <w:r>
        <w:rPr>
          <w:vertAlign w:val="superscript"/>
        </w:rPr>
        <w:t>2</w:t>
      </w:r>
      <w:r>
        <w:rPr>
          <w:vertAlign w:val="baseline"/>
        </w:rPr>
        <w:t>=.61, Adj R</w:t>
      </w:r>
      <w:r>
        <w:rPr>
          <w:vertAlign w:val="superscript"/>
        </w:rPr>
        <w:t>2</w:t>
      </w:r>
      <w:r>
        <w:rPr>
          <w:vertAlign w:val="baseline"/>
        </w:rPr>
        <w:t>=0.059, P</w:t>
      </w:r>
      <w:r>
        <w:rPr>
          <w:rFonts w:ascii="Symbol" w:hAnsi="Symbol"/>
          <w:vertAlign w:val="baseline"/>
        </w:rPr>
        <w:t></w:t>
      </w:r>
      <w:r>
        <w:rPr>
          <w:vertAlign w:val="baseline"/>
        </w:rPr>
        <w:t>0.05).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6% of the variation was accounted for by the independent variables while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remaining 94% was not due to chance but by other factors not accounted for in this study.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null</w:t>
      </w:r>
      <w:r>
        <w:rPr>
          <w:spacing w:val="28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30"/>
          <w:vertAlign w:val="baseline"/>
        </w:rPr>
        <w:t> </w:t>
      </w:r>
      <w:r>
        <w:rPr>
          <w:vertAlign w:val="baseline"/>
        </w:rPr>
        <w:t>is</w:t>
      </w:r>
      <w:r>
        <w:rPr>
          <w:spacing w:val="28"/>
          <w:vertAlign w:val="baseline"/>
        </w:rPr>
        <w:t> </w:t>
      </w:r>
      <w:r>
        <w:rPr>
          <w:vertAlign w:val="baseline"/>
        </w:rPr>
        <w:t>rejected.</w:t>
      </w:r>
      <w:r>
        <w:rPr>
          <w:spacing w:val="28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27"/>
          <w:vertAlign w:val="baseline"/>
        </w:rPr>
        <w:t> </w:t>
      </w:r>
      <w:r>
        <w:rPr>
          <w:vertAlign w:val="baseline"/>
        </w:rPr>
        <w:t>computer</w:t>
      </w:r>
      <w:r>
        <w:rPr>
          <w:spacing w:val="26"/>
          <w:vertAlign w:val="baseline"/>
        </w:rPr>
        <w:t> </w:t>
      </w:r>
      <w:r>
        <w:rPr>
          <w:vertAlign w:val="baseline"/>
        </w:rPr>
        <w:t>skills</w:t>
      </w:r>
      <w:r>
        <w:rPr>
          <w:spacing w:val="33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lecturers,</w:t>
      </w:r>
      <w:r>
        <w:rPr>
          <w:spacing w:val="27"/>
          <w:vertAlign w:val="baseline"/>
        </w:rPr>
        <w:t> </w:t>
      </w:r>
      <w:r>
        <w:rPr>
          <w:vertAlign w:val="baseline"/>
        </w:rPr>
        <w:t>institutional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9"/>
        <w:jc w:val="both"/>
      </w:pPr>
      <w:r>
        <w:rPr/>
        <w:t>factors, usefulness and usability will significantly predict utilisation of 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publications by</w:t>
      </w:r>
      <w:r>
        <w:rPr>
          <w:spacing w:val="-3"/>
        </w:rPr>
        <w:t> </w:t>
      </w:r>
      <w:r>
        <w:rPr/>
        <w:t>lecturers</w:t>
      </w:r>
      <w:r>
        <w:rPr>
          <w:spacing w:val="-1"/>
        </w:rPr>
        <w:t> </w:t>
      </w:r>
      <w:r>
        <w:rPr/>
        <w:t>in federal universities in</w:t>
      </w:r>
      <w:r>
        <w:rPr>
          <w:spacing w:val="-1"/>
        </w:rPr>
        <w:t> </w:t>
      </w:r>
      <w:r>
        <w:rPr/>
        <w:t>Nigeria.</w:t>
      </w:r>
    </w:p>
    <w:p>
      <w:pPr>
        <w:pStyle w:val="Heading2"/>
        <w:numPr>
          <w:ilvl w:val="1"/>
          <w:numId w:val="12"/>
        </w:numPr>
        <w:tabs>
          <w:tab w:pos="1525" w:val="left" w:leader="none"/>
        </w:tabs>
        <w:spacing w:line="240" w:lineRule="auto" w:before="207" w:after="0"/>
        <w:ind w:left="1524" w:right="0" w:hanging="721"/>
        <w:jc w:val="both"/>
      </w:pPr>
      <w:r>
        <w:rPr/>
        <w:drawing>
          <wp:anchor distT="0" distB="0" distL="0" distR="0" allowOverlap="1" layoutInCell="1" locked="0" behindDoc="1" simplePos="0" relativeHeight="481540096">
            <wp:simplePos x="0" y="0"/>
            <wp:positionH relativeFrom="page">
              <wp:posOffset>1596771</wp:posOffset>
            </wp:positionH>
            <wp:positionV relativeFrom="paragraph">
              <wp:posOffset>293790</wp:posOffset>
            </wp:positionV>
            <wp:extent cx="5168773" cy="5110146"/>
            <wp:effectExtent l="0" t="0" r="0" b="0"/>
            <wp:wrapNone/>
            <wp:docPr id="19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interview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2" w:lineRule="auto" w:before="1"/>
        <w:ind w:left="804" w:right="909" w:firstLine="720"/>
        <w:jc w:val="both"/>
      </w:pPr>
      <w:r>
        <w:rPr/>
        <w:t>The result of the interview conducted by the researcher among 24 respondents</w:t>
      </w:r>
      <w:r>
        <w:rPr>
          <w:spacing w:val="1"/>
        </w:rPr>
        <w:t> </w:t>
      </w:r>
      <w:r>
        <w:rPr/>
        <w:t>drawn</w:t>
      </w:r>
      <w:r>
        <w:rPr>
          <w:spacing w:val="-1"/>
        </w:rPr>
        <w:t> </w:t>
      </w:r>
      <w:r>
        <w:rPr/>
        <w:t>from each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faculties are</w:t>
      </w:r>
      <w:r>
        <w:rPr>
          <w:spacing w:val="-2"/>
        </w:rPr>
        <w:t> </w:t>
      </w:r>
      <w:r>
        <w:rPr/>
        <w:t>presented below.</w:t>
      </w:r>
    </w:p>
    <w:p>
      <w:pPr>
        <w:pStyle w:val="Heading2"/>
        <w:numPr>
          <w:ilvl w:val="2"/>
          <w:numId w:val="12"/>
        </w:numPr>
        <w:tabs>
          <w:tab w:pos="1525" w:val="left" w:leader="none"/>
        </w:tabs>
        <w:spacing w:line="240" w:lineRule="auto" w:before="201" w:after="0"/>
        <w:ind w:left="1524" w:right="0" w:hanging="721"/>
        <w:jc w:val="both"/>
      </w:pPr>
      <w:bookmarkStart w:name="_TOC_250022" w:id="46"/>
      <w:r>
        <w:rPr/>
        <w:t>Computer</w:t>
      </w:r>
      <w:r>
        <w:rPr>
          <w:spacing w:val="-3"/>
        </w:rPr>
        <w:t> </w:t>
      </w:r>
      <w:r>
        <w:rPr/>
        <w:t>skills</w:t>
      </w:r>
      <w:r>
        <w:rPr>
          <w:spacing w:val="-2"/>
        </w:rPr>
        <w:t> </w:t>
      </w:r>
      <w:r>
        <w:rPr/>
        <w:t>possessed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46"/>
      <w:r>
        <w:rPr/>
        <w:t>respondents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804" w:right="905" w:firstLine="720"/>
        <w:jc w:val="both"/>
      </w:pPr>
      <w:r>
        <w:rPr/>
        <w:t>The oral</w:t>
      </w:r>
      <w:r>
        <w:rPr>
          <w:spacing w:val="1"/>
        </w:rPr>
        <w:t> </w:t>
      </w:r>
      <w:r>
        <w:rPr/>
        <w:t>interview revealed that all</w:t>
      </w:r>
      <w:r>
        <w:rPr>
          <w:spacing w:val="1"/>
        </w:rPr>
        <w:t> </w:t>
      </w:r>
      <w:r>
        <w:rPr/>
        <w:t>the respondents</w:t>
      </w:r>
      <w:r>
        <w:rPr>
          <w:spacing w:val="60"/>
        </w:rPr>
        <w:t> </w:t>
      </w:r>
      <w:r>
        <w:rPr/>
        <w:t>were computer literate. Some</w:t>
      </w:r>
      <w:r>
        <w:rPr>
          <w:spacing w:val="1"/>
        </w:rPr>
        <w:t> </w:t>
      </w:r>
      <w:r>
        <w:rPr/>
        <w:t>of </w:t>
      </w:r>
      <w:r>
        <w:rPr>
          <w:spacing w:val="-25"/>
        </w:rPr>
        <w:t> </w:t>
      </w:r>
      <w:r>
        <w:rPr/>
        <w:t>them </w:t>
      </w:r>
      <w:r>
        <w:rPr>
          <w:spacing w:val="-25"/>
        </w:rPr>
        <w:t> </w:t>
      </w:r>
      <w:r>
        <w:rPr/>
        <w:t>noted </w:t>
      </w:r>
      <w:r>
        <w:rPr>
          <w:spacing w:val="-25"/>
        </w:rPr>
        <w:t> </w:t>
      </w:r>
      <w:r>
        <w:rPr>
          <w:spacing w:val="1"/>
          <w:w w:val="44"/>
        </w:rPr>
        <w:t>―</w:t>
      </w:r>
      <w:r>
        <w:rPr/>
        <w:t>I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m </w:t>
      </w:r>
      <w:r>
        <w:rPr>
          <w:spacing w:val="-24"/>
        </w:rPr>
        <w:t> 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y </w:t>
      </w:r>
      <w:r>
        <w:rPr>
          <w:spacing w:val="-30"/>
        </w:rPr>
        <w:t> </w:t>
      </w:r>
      <w:r>
        <w:rPr>
          <w:spacing w:val="-1"/>
        </w:rPr>
        <w:t>ski</w:t>
      </w:r>
      <w:r>
        <w:rPr/>
        <w:t>lful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5"/>
        </w:rPr>
        <w:t> </w:t>
      </w:r>
      <w:r>
        <w:rPr>
          <w:spacing w:val="-1"/>
        </w:rPr>
        <w:t>ca</w:t>
      </w:r>
      <w:r>
        <w:rPr/>
        <w:t>n </w:t>
      </w:r>
      <w:r>
        <w:rPr>
          <w:spacing w:val="-25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 </w:t>
      </w:r>
      <w:r>
        <w:rPr>
          <w:spacing w:val="-23"/>
        </w:rPr>
        <w:t> </w:t>
      </w:r>
      <w:r>
        <w:rPr>
          <w:spacing w:val="-1"/>
        </w:rPr>
        <w:t>student</w:t>
      </w:r>
      <w:r>
        <w:rPr/>
        <w:t>s </w:t>
      </w:r>
      <w:r>
        <w:rPr>
          <w:spacing w:val="-24"/>
        </w:rPr>
        <w:t> </w:t>
      </w:r>
      <w:r>
        <w:rPr/>
        <w:t>how </w:t>
      </w:r>
      <w:r>
        <w:rPr>
          <w:spacing w:val="-25"/>
        </w:rPr>
        <w:t> </w:t>
      </w:r>
      <w:r>
        <w:rPr/>
        <w:t>to </w:t>
      </w:r>
      <w:r>
        <w:rPr>
          <w:spacing w:val="-24"/>
        </w:rPr>
        <w:t> </w:t>
      </w:r>
      <w:r>
        <w:rPr/>
        <w:t>use </w:t>
      </w:r>
      <w:r>
        <w:rPr>
          <w:spacing w:val="-25"/>
        </w:rPr>
        <w:t> </w:t>
      </w:r>
      <w:r>
        <w:rPr/>
        <w:t>t</w:t>
      </w:r>
      <w:r>
        <w:rPr>
          <w:spacing w:val="-2"/>
        </w:rPr>
        <w:t>h</w:t>
      </w:r>
      <w:r>
        <w:rPr/>
        <w:t>e </w:t>
      </w:r>
      <w:r>
        <w:rPr>
          <w:spacing w:val="-16"/>
        </w:rPr>
        <w:t> </w:t>
      </w:r>
      <w:r>
        <w:rPr>
          <w:spacing w:val="-6"/>
        </w:rPr>
        <w:t>I</w:t>
      </w:r>
      <w:r>
        <w:rPr/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rn</w:t>
      </w:r>
      <w:r>
        <w:rPr>
          <w:spacing w:val="-2"/>
        </w:rPr>
        <w:t>e</w:t>
      </w:r>
      <w:r>
        <w:rPr/>
        <w:t>t</w:t>
      </w:r>
      <w:r>
        <w:rPr>
          <w:spacing w:val="-1"/>
          <w:w w:val="158"/>
        </w:rPr>
        <w:t>‖</w:t>
      </w:r>
      <w:r>
        <w:rPr/>
        <w:t>. </w:t>
      </w:r>
      <w:r>
        <w:rPr>
          <w:spacing w:val="-25"/>
        </w:rPr>
        <w:t> </w:t>
      </w:r>
      <w:r>
        <w:rPr/>
        <w:t>This means that lecturers in the study seemed to have adequate computer skills such as word</w:t>
      </w:r>
      <w:r>
        <w:rPr>
          <w:spacing w:val="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and</w:t>
      </w:r>
      <w:r>
        <w:rPr>
          <w:spacing w:val="3"/>
        </w:rPr>
        <w:t> </w:t>
      </w:r>
      <w:r>
        <w:rPr/>
        <w:t>Internet</w:t>
      </w:r>
      <w:r>
        <w:rPr>
          <w:spacing w:val="1"/>
        </w:rPr>
        <w:t> </w:t>
      </w:r>
      <w:r>
        <w:rPr/>
        <w:t>search skills.</w:t>
      </w:r>
    </w:p>
    <w:p>
      <w:pPr>
        <w:pStyle w:val="Heading2"/>
        <w:numPr>
          <w:ilvl w:val="2"/>
          <w:numId w:val="12"/>
        </w:numPr>
        <w:tabs>
          <w:tab w:pos="1525" w:val="left" w:leader="none"/>
        </w:tabs>
        <w:spacing w:line="240" w:lineRule="auto" w:before="207" w:after="0"/>
        <w:ind w:left="1524" w:right="0" w:hanging="721"/>
        <w:jc w:val="both"/>
      </w:pPr>
      <w:bookmarkStart w:name="_TOC_250021" w:id="47"/>
      <w:r>
        <w:rPr/>
        <w:t>Institutional</w:t>
      </w:r>
      <w:r>
        <w:rPr>
          <w:spacing w:val="-4"/>
        </w:rPr>
        <w:t> </w:t>
      </w:r>
      <w:bookmarkEnd w:id="47"/>
      <w:r>
        <w:rPr/>
        <w:t>factors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04" w:right="904" w:firstLine="720"/>
        <w:jc w:val="both"/>
      </w:pPr>
      <w:r>
        <w:rPr/>
        <w:t>On the provision of computer, printers and other tools to facilitate utilisation of</w:t>
      </w:r>
      <w:r>
        <w:rPr>
          <w:spacing w:val="1"/>
        </w:rPr>
        <w:t> </w:t>
      </w:r>
      <w:r>
        <w:rPr/>
        <w:t>scholarly electronic publications in the library, majority of the interviewees said that there</w:t>
      </w:r>
      <w:r>
        <w:rPr>
          <w:spacing w:val="1"/>
        </w:rPr>
        <w:t> </w:t>
      </w:r>
      <w:r>
        <w:rPr>
          <w:spacing w:val="-1"/>
          <w:w w:val="99"/>
        </w:rPr>
        <w:t>we</w:t>
      </w:r>
      <w:r>
        <w:rPr/>
        <w:t>re</w:t>
      </w:r>
      <w:r>
        <w:rPr>
          <w:spacing w:val="5"/>
        </w:rPr>
        <w:t> </w:t>
      </w:r>
      <w:r>
        <w:rPr/>
        <w:t>inad</w:t>
      </w:r>
      <w:r>
        <w:rPr>
          <w:spacing w:val="-2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te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ompu</w:t>
      </w:r>
      <w:r>
        <w:rPr>
          <w:spacing w:val="3"/>
        </w:rPr>
        <w:t>t</w:t>
      </w:r>
      <w:r>
        <w:rPr>
          <w:spacing w:val="-1"/>
        </w:rPr>
        <w:t>e</w:t>
      </w:r>
      <w:r>
        <w:rPr/>
        <w:t>rs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unive</w:t>
      </w:r>
      <w:r>
        <w:rPr>
          <w:spacing w:val="-2"/>
        </w:rPr>
        <w:t>r</w:t>
      </w:r>
      <w:r>
        <w:rPr>
          <w:spacing w:val="-1"/>
        </w:rPr>
        <w:t>si</w:t>
      </w:r>
      <w:r>
        <w:rPr/>
        <w:t>ties</w:t>
      </w:r>
      <w:r>
        <w:rPr>
          <w:spacing w:val="4"/>
        </w:rPr>
        <w:t> </w:t>
      </w:r>
      <w:r>
        <w:rPr/>
        <w:t>lib</w:t>
      </w:r>
      <w:r>
        <w:rPr>
          <w:spacing w:val="-1"/>
        </w:rPr>
        <w:t>ra</w:t>
      </w:r>
      <w:r>
        <w:rPr/>
        <w:t>ri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.</w:t>
      </w:r>
      <w:r>
        <w:rPr>
          <w:spacing w:val="7"/>
        </w:rPr>
        <w:t> </w:t>
      </w:r>
      <w:r>
        <w:rPr>
          <w:spacing w:val="-1"/>
        </w:rPr>
        <w:t>On</w:t>
      </w:r>
      <w:r>
        <w:rPr/>
        <w:t>e</w:t>
      </w:r>
      <w:r>
        <w:rPr>
          <w:spacing w:val="3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spo</w:t>
      </w:r>
      <w:r>
        <w:rPr>
          <w:spacing w:val="2"/>
        </w:rPr>
        <w:t>n</w:t>
      </w:r>
      <w:r>
        <w:rPr/>
        <w:t>d</w:t>
      </w:r>
      <w:r>
        <w:rPr>
          <w:spacing w:val="-1"/>
        </w:rPr>
        <w:t>e</w:t>
      </w:r>
      <w:r>
        <w:rPr/>
        <w:t>nts</w:t>
      </w:r>
      <w:r>
        <w:rPr>
          <w:spacing w:val="5"/>
        </w:rPr>
        <w:t> </w:t>
      </w:r>
      <w:r>
        <w:rPr>
          <w:spacing w:val="-1"/>
        </w:rPr>
        <w:t>sa</w:t>
      </w:r>
      <w:r>
        <w:rPr/>
        <w:t>id,</w:t>
      </w:r>
      <w:r>
        <w:rPr>
          <w:spacing w:val="5"/>
        </w:rPr>
        <w:t> </w:t>
      </w:r>
      <w:r>
        <w:rPr>
          <w:spacing w:val="5"/>
          <w:w w:val="44"/>
        </w:rPr>
        <w:t>―</w:t>
      </w:r>
      <w:r>
        <w:rPr>
          <w:w w:val="99"/>
        </w:rPr>
        <w:t>H</w:t>
      </w:r>
      <w:r>
        <w:rPr>
          <w:spacing w:val="1"/>
          <w:w w:val="99"/>
        </w:rPr>
        <w:t>o</w:t>
      </w:r>
      <w:r>
        <w:rPr>
          <w:w w:val="99"/>
        </w:rPr>
        <w:t>w </w:t>
      </w:r>
      <w:r>
        <w:rPr/>
        <w:t>can? With the ever increasing population of students and staff?‖ Therefore, institutional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(ICT)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inadequate.</w:t>
      </w:r>
    </w:p>
    <w:p>
      <w:pPr>
        <w:pStyle w:val="BodyText"/>
        <w:spacing w:line="480" w:lineRule="auto" w:before="200"/>
        <w:ind w:left="804" w:right="907" w:firstLine="720"/>
        <w:jc w:val="both"/>
      </w:pP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issue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training,</w:t>
      </w:r>
      <w:r>
        <w:rPr>
          <w:spacing w:val="27"/>
        </w:rPr>
        <w:t> </w:t>
      </w:r>
      <w:r>
        <w:rPr/>
        <w:t>the</w:t>
      </w:r>
      <w:r>
        <w:rPr>
          <w:spacing w:val="23"/>
        </w:rPr>
        <w:t> </w:t>
      </w:r>
      <w:r>
        <w:rPr/>
        <w:t>respondents</w:t>
      </w:r>
      <w:r>
        <w:rPr>
          <w:spacing w:val="24"/>
        </w:rPr>
        <w:t> </w:t>
      </w:r>
      <w:r>
        <w:rPr/>
        <w:t>noted</w:t>
      </w:r>
      <w:r>
        <w:rPr>
          <w:spacing w:val="25"/>
        </w:rPr>
        <w:t> </w:t>
      </w:r>
      <w:r>
        <w:rPr/>
        <w:t>that</w:t>
      </w:r>
      <w:r>
        <w:rPr>
          <w:spacing w:val="24"/>
        </w:rPr>
        <w:t> </w:t>
      </w:r>
      <w:r>
        <w:rPr/>
        <w:t>training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partially</w:t>
      </w:r>
      <w:r>
        <w:rPr>
          <w:spacing w:val="23"/>
        </w:rPr>
        <w:t> </w:t>
      </w:r>
      <w:r>
        <w:rPr/>
        <w:t>organised</w:t>
      </w:r>
      <w:r>
        <w:rPr>
          <w:spacing w:val="-57"/>
        </w:rPr>
        <w:t> </w:t>
      </w:r>
      <w:r>
        <w:rPr/>
        <w:t>on how to use e-journals in the libraries. There were good human relations among the</w:t>
      </w:r>
      <w:r>
        <w:rPr>
          <w:spacing w:val="1"/>
        </w:rPr>
        <w:t> </w:t>
      </w:r>
      <w:r>
        <w:rPr/>
        <w:t>respondents</w:t>
      </w:r>
      <w:r>
        <w:rPr>
          <w:spacing w:val="13"/>
        </w:rPr>
        <w:t> </w:t>
      </w:r>
      <w:r>
        <w:rPr/>
        <w:t>because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interview</w:t>
      </w:r>
      <w:r>
        <w:rPr>
          <w:spacing w:val="15"/>
        </w:rPr>
        <w:t> </w:t>
      </w:r>
      <w:r>
        <w:rPr/>
        <w:t>revealed</w:t>
      </w:r>
      <w:r>
        <w:rPr>
          <w:spacing w:val="16"/>
        </w:rPr>
        <w:t> </w:t>
      </w:r>
      <w:r>
        <w:rPr/>
        <w:t>that</w:t>
      </w:r>
      <w:r>
        <w:rPr>
          <w:spacing w:val="14"/>
        </w:rPr>
        <w:t> </w:t>
      </w:r>
      <w:r>
        <w:rPr/>
        <w:t>informal</w:t>
      </w:r>
      <w:r>
        <w:rPr>
          <w:spacing w:val="13"/>
        </w:rPr>
        <w:t> </w:t>
      </w:r>
      <w:r>
        <w:rPr/>
        <w:t>interaction</w:t>
      </w:r>
      <w:r>
        <w:rPr>
          <w:spacing w:val="15"/>
        </w:rPr>
        <w:t> </w:t>
      </w:r>
      <w:r>
        <w:rPr/>
        <w:t>with</w:t>
      </w:r>
      <w:r>
        <w:rPr>
          <w:spacing w:val="13"/>
        </w:rPr>
        <w:t> </w:t>
      </w:r>
      <w:r>
        <w:rPr/>
        <w:t>colleagues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8"/>
        <w:jc w:val="both"/>
      </w:pPr>
      <w:r>
        <w:rPr/>
        <w:drawing>
          <wp:anchor distT="0" distB="0" distL="0" distR="0" allowOverlap="1" layoutInCell="1" locked="0" behindDoc="1" simplePos="0" relativeHeight="481540608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9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enabled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e-journals.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(colleagues)</w:t>
      </w:r>
      <w:r>
        <w:rPr>
          <w:spacing w:val="1"/>
        </w:rPr>
        <w:t> </w:t>
      </w:r>
      <w:r>
        <w:rPr/>
        <w:t>encouraged use of e-journals in the library. However, most respondents noted that 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e-journals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conducive.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Therefore, the physical</w:t>
      </w:r>
      <w:r>
        <w:rPr>
          <w:spacing w:val="1"/>
        </w:rPr>
        <w:t> </w:t>
      </w:r>
      <w:r>
        <w:rPr/>
        <w:t>environment was</w:t>
      </w:r>
      <w:r>
        <w:rPr>
          <w:spacing w:val="3"/>
        </w:rPr>
        <w:t> </w:t>
      </w:r>
      <w:r>
        <w:rPr/>
        <w:t>not</w:t>
      </w:r>
      <w:r>
        <w:rPr>
          <w:spacing w:val="-1"/>
        </w:rPr>
        <w:t> </w:t>
      </w:r>
      <w:r>
        <w:rPr/>
        <w:t>conducive to</w:t>
      </w:r>
      <w:r>
        <w:rPr>
          <w:spacing w:val="-1"/>
        </w:rPr>
        <w:t> </w:t>
      </w:r>
      <w:r>
        <w:rPr/>
        <w:t>the lecturers.</w:t>
      </w:r>
    </w:p>
    <w:p>
      <w:pPr>
        <w:pStyle w:val="BodyText"/>
        <w:spacing w:line="480" w:lineRule="auto" w:before="200"/>
        <w:ind w:left="804" w:right="907" w:firstLine="720"/>
        <w:jc w:val="both"/>
      </w:pPr>
      <w:r>
        <w:rPr/>
        <w:t>As for policies put in place to guide use of e-journals in the library, the interview</w:t>
      </w:r>
      <w:r>
        <w:rPr>
          <w:spacing w:val="1"/>
        </w:rPr>
        <w:t> </w:t>
      </w:r>
      <w:r>
        <w:rPr/>
        <w:t>revealed that the respondents preferred the rules to ensure good conduct. The interview</w:t>
      </w:r>
      <w:r>
        <w:rPr>
          <w:spacing w:val="1"/>
        </w:rPr>
        <w:t> </w:t>
      </w:r>
      <w:r>
        <w:rPr/>
        <w:t>showed that Internet connection was poor, servers were down most times, slow download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poor</w:t>
      </w:r>
      <w:r>
        <w:rPr>
          <w:spacing w:val="-1"/>
        </w:rPr>
        <w:t> </w:t>
      </w:r>
      <w:r>
        <w:rPr/>
        <w:t>authentication process.</w:t>
      </w:r>
    </w:p>
    <w:p>
      <w:pPr>
        <w:pStyle w:val="BodyText"/>
        <w:spacing w:line="480" w:lineRule="auto" w:before="203"/>
        <w:ind w:left="804" w:right="909" w:firstLine="720"/>
        <w:jc w:val="both"/>
      </w:pPr>
      <w:r>
        <w:rPr/>
        <w:t>On workload all respondents in the interview said that they were overloaded with</w:t>
      </w:r>
      <w:r>
        <w:rPr>
          <w:spacing w:val="1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>
          <w:w w:val="99"/>
        </w:rPr>
        <w:t>k.</w:t>
      </w:r>
      <w:r>
        <w:rPr>
          <w:spacing w:val="9"/>
          <w:w w:val="99"/>
        </w:rPr>
        <w:t> </w:t>
      </w:r>
      <w:r>
        <w:rPr>
          <w:w w:val="99"/>
        </w:rPr>
        <w:t>One</w:t>
      </w:r>
      <w:r>
        <w:rPr>
          <w:spacing w:val="7"/>
          <w:w w:val="99"/>
        </w:rPr>
        <w:t> </w:t>
      </w:r>
      <w:r>
        <w:rPr>
          <w:w w:val="99"/>
        </w:rPr>
        <w:t>of</w:t>
      </w:r>
      <w:r>
        <w:rPr>
          <w:spacing w:val="8"/>
          <w:w w:val="99"/>
        </w:rPr>
        <w:t> </w:t>
      </w:r>
      <w:r>
        <w:rPr>
          <w:w w:val="99"/>
        </w:rPr>
        <w:t>the</w:t>
      </w:r>
      <w:r>
        <w:rPr>
          <w:spacing w:val="11"/>
          <w:w w:val="99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spo</w:t>
      </w:r>
      <w:r>
        <w:rPr>
          <w:spacing w:val="2"/>
          <w:w w:val="99"/>
        </w:rPr>
        <w:t>n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nts</w:t>
      </w:r>
      <w:r>
        <w:rPr>
          <w:spacing w:val="12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id</w:t>
      </w:r>
      <w:r>
        <w:rPr>
          <w:spacing w:val="10"/>
        </w:rPr>
        <w:t> </w:t>
      </w:r>
      <w:r>
        <w:rPr>
          <w:spacing w:val="1"/>
          <w:w w:val="44"/>
        </w:rPr>
        <w:t>―</w:t>
      </w:r>
      <w:r>
        <w:rPr>
          <w:spacing w:val="-5"/>
        </w:rPr>
        <w:t>y</w:t>
      </w:r>
      <w:r>
        <w:rPr>
          <w:spacing w:val="1"/>
        </w:rPr>
        <w:t>e</w:t>
      </w:r>
      <w:r>
        <w:rPr/>
        <w:t>s</w:t>
      </w:r>
      <w:r>
        <w:rPr>
          <w:spacing w:val="10"/>
        </w:rPr>
        <w:t> </w:t>
      </w:r>
      <w:r>
        <w:rPr/>
        <w:t>–</w:t>
      </w:r>
      <w:r>
        <w:rPr>
          <w:spacing w:val="12"/>
        </w:rPr>
        <w:t> </w:t>
      </w:r>
      <w:r>
        <w:rPr/>
        <w:t>I</w:t>
      </w:r>
      <w:r>
        <w:rPr>
          <w:spacing w:val="6"/>
        </w:rPr>
        <w:t> </w:t>
      </w:r>
      <w:r>
        <w:rPr/>
        <w:t>t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11"/>
        </w:rPr>
        <w:t> </w:t>
      </w:r>
      <w:r>
        <w:rPr/>
        <w:t>5</w:t>
      </w:r>
      <w:r>
        <w:rPr>
          <w:spacing w:val="9"/>
        </w:rPr>
        <w:t> </w:t>
      </w:r>
      <w:r>
        <w:rPr>
          <w:spacing w:val="-1"/>
        </w:rPr>
        <w:t>c</w:t>
      </w:r>
      <w:r>
        <w:rPr/>
        <w:t>ours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11"/>
        </w:rPr>
        <w:t> </w:t>
      </w:r>
      <w:r>
        <w:rPr/>
        <w:t>–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>
          <w:w w:val="99"/>
        </w:rPr>
        <w:t>M.S</w:t>
      </w:r>
      <w:r>
        <w:rPr/>
        <w:t>c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/>
        <w:t>3</w:t>
      </w:r>
      <w:r>
        <w:rPr>
          <w:spacing w:val="9"/>
        </w:rPr>
        <w:t> </w:t>
      </w:r>
      <w:r>
        <w:rPr/>
        <w:t>und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/>
        <w:t>d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te, faculty examination officer, level coordinator, and committees‘ membership. I have not</w:t>
      </w:r>
      <w:r>
        <w:rPr>
          <w:spacing w:val="1"/>
        </w:rPr>
        <w:t> </w:t>
      </w:r>
      <w:r>
        <w:rPr/>
        <w:t>gone to the library to browse in the last ten days because of workload‖. Hence it may be</w:t>
      </w:r>
      <w:r>
        <w:rPr>
          <w:spacing w:val="1"/>
        </w:rPr>
        <w:t> </w:t>
      </w:r>
      <w:r>
        <w:rPr/>
        <w:t>said</w:t>
      </w:r>
      <w:r>
        <w:rPr>
          <w:spacing w:val="-1"/>
        </w:rPr>
        <w:t> </w:t>
      </w:r>
      <w:r>
        <w:rPr/>
        <w:t>that lecturers in federal universities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overloaded with work.</w:t>
      </w:r>
    </w:p>
    <w:p>
      <w:pPr>
        <w:pStyle w:val="Heading2"/>
        <w:numPr>
          <w:ilvl w:val="2"/>
          <w:numId w:val="12"/>
        </w:numPr>
        <w:tabs>
          <w:tab w:pos="1525" w:val="left" w:leader="none"/>
        </w:tabs>
        <w:spacing w:line="240" w:lineRule="auto" w:before="207" w:after="0"/>
        <w:ind w:left="1524" w:right="0" w:hanging="721"/>
        <w:jc w:val="both"/>
      </w:pPr>
      <w:bookmarkStart w:name="_TOC_250020" w:id="48"/>
      <w:r>
        <w:rPr/>
        <w:t>Usefulness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4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bookmarkEnd w:id="48"/>
      <w:r>
        <w:rPr/>
        <w:t>lecturers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04" w:right="90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e-journals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research work. They noted that the contents of e-journals made available to them in the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relevant,</w:t>
      </w:r>
      <w:r>
        <w:rPr>
          <w:spacing w:val="1"/>
        </w:rPr>
        <w:t> </w:t>
      </w:r>
      <w:r>
        <w:rPr/>
        <w:t>reliable,</w:t>
      </w:r>
      <w:r>
        <w:rPr>
          <w:spacing w:val="1"/>
        </w:rPr>
        <w:t> </w:t>
      </w:r>
      <w:r>
        <w:rPr/>
        <w:t>trustworthy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current.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judge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li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-3"/>
        </w:rPr>
        <w:t> </w:t>
      </w:r>
      <w:r>
        <w:rPr/>
        <w:t>th</w:t>
      </w:r>
      <w:r>
        <w:rPr>
          <w:spacing w:val="4"/>
        </w:rPr>
        <w:t>e</w:t>
      </w:r>
      <w:r>
        <w:rPr/>
        <w:t>y</w:t>
      </w:r>
      <w:r>
        <w:rPr>
          <w:spacing w:val="-6"/>
        </w:rPr>
        <w:t> </w:t>
      </w:r>
      <w:r>
        <w:rPr>
          <w:spacing w:val="2"/>
        </w:rPr>
        <w:t>s</w:t>
      </w:r>
      <w:r>
        <w:rPr>
          <w:spacing w:val="-1"/>
        </w:rPr>
        <w:t>a</w:t>
      </w:r>
      <w:r>
        <w:rPr/>
        <w:t>id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ut</w:t>
      </w:r>
      <w:r>
        <w:rPr>
          <w:spacing w:val="2"/>
        </w:rPr>
        <w:t>h</w:t>
      </w:r>
      <w:r>
        <w:rPr/>
        <w:t>o</w:t>
      </w:r>
      <w:r>
        <w:rPr>
          <w:spacing w:val="-1"/>
        </w:rPr>
        <w:t>r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u</w:t>
      </w:r>
      <w:r>
        <w:rPr>
          <w:spacing w:val="-1"/>
        </w:rPr>
        <w:t>r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/>
        <w:t>publi</w:t>
      </w:r>
      <w:r>
        <w:rPr>
          <w:spacing w:val="-1"/>
        </w:rPr>
        <w:t>she</w:t>
      </w:r>
      <w:r>
        <w:rPr>
          <w:spacing w:val="-2"/>
        </w:rPr>
        <w:t>r</w:t>
      </w:r>
      <w:r>
        <w:rPr>
          <w:spacing w:val="-1"/>
          <w:w w:val="124"/>
        </w:rPr>
        <w:t>s‖</w:t>
      </w:r>
      <w:r>
        <w:rPr/>
        <w:t>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int</w:t>
      </w:r>
      <w:r>
        <w:rPr>
          <w:spacing w:val="-1"/>
        </w:rPr>
        <w:t>e</w:t>
      </w:r>
      <w:r>
        <w:rPr/>
        <w:t>rview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lso</w:t>
      </w:r>
      <w:r>
        <w:rPr>
          <w:spacing w:val="2"/>
        </w:rPr>
        <w:t> </w:t>
      </w:r>
      <w:r>
        <w:rPr/>
        <w:t>r</w:t>
      </w:r>
      <w:r>
        <w:rPr>
          <w:spacing w:val="-2"/>
        </w:rPr>
        <w:t>e</w:t>
      </w:r>
      <w:r>
        <w:rPr/>
        <w:t>v</w:t>
      </w:r>
      <w:r>
        <w:rPr>
          <w:spacing w:val="-1"/>
        </w:rPr>
        <w:t>ea</w:t>
      </w:r>
      <w:r>
        <w:rPr/>
        <w:t>led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the r</w:t>
      </w:r>
      <w:r>
        <w:rPr>
          <w:spacing w:val="-2"/>
        </w:rPr>
        <w:t>e</w:t>
      </w:r>
      <w:r>
        <w:rPr/>
        <w:t>spond</w:t>
      </w:r>
      <w:r>
        <w:rPr>
          <w:spacing w:val="-1"/>
        </w:rPr>
        <w:t>e</w:t>
      </w:r>
      <w:r>
        <w:rPr>
          <w:w w:val="99"/>
        </w:rPr>
        <w:t>nts</w:t>
      </w:r>
      <w:r>
        <w:rPr>
          <w:spacing w:val="2"/>
        </w:rPr>
        <w:t> p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rr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b</w:t>
      </w:r>
      <w:r>
        <w:rPr>
          <w:spacing w:val="2"/>
        </w:rPr>
        <w:t>o</w:t>
      </w:r>
      <w:r>
        <w:rPr/>
        <w:t>th</w:t>
      </w:r>
      <w:r>
        <w:rPr>
          <w:spacing w:val="2"/>
        </w:rPr>
        <w:t> </w:t>
      </w:r>
      <w:r>
        <w:rPr>
          <w:w w:val="99"/>
        </w:rPr>
        <w:t>PDF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w w:val="99"/>
        </w:rPr>
        <w:t>HT</w:t>
      </w:r>
      <w:r>
        <w:rPr>
          <w:spacing w:val="1"/>
          <w:w w:val="99"/>
        </w:rPr>
        <w:t>M</w:t>
      </w:r>
      <w:r>
        <w:rPr>
          <w:spacing w:val="-3"/>
        </w:rPr>
        <w:t>L</w:t>
      </w:r>
      <w:r>
        <w:rPr/>
        <w:t>.</w:t>
      </w:r>
      <w:r>
        <w:rPr>
          <w:spacing w:val="4"/>
        </w:rPr>
        <w:t> </w:t>
      </w:r>
      <w:r>
        <w:rPr>
          <w:w w:val="99"/>
        </w:rPr>
        <w:t>Ho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r,</w:t>
      </w:r>
      <w:r>
        <w:rPr>
          <w:spacing w:val="3"/>
        </w:rPr>
        <w:t> </w:t>
      </w:r>
      <w:r>
        <w:rPr/>
        <w:t>one</w:t>
      </w:r>
      <w:r>
        <w:rPr>
          <w:spacing w:val="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"/>
        </w:rPr>
        <w:t> </w:t>
      </w:r>
      <w:r>
        <w:rPr/>
        <w:t>them</w:t>
      </w:r>
      <w:r>
        <w:rPr>
          <w:spacing w:val="10"/>
        </w:rPr>
        <w:t> </w:t>
      </w:r>
      <w:r>
        <w:rPr>
          <w:spacing w:val="-1"/>
        </w:rPr>
        <w:t>sa</w:t>
      </w:r>
      <w:r>
        <w:rPr/>
        <w:t>id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</w:t>
      </w:r>
      <w:r>
        <w:rPr/>
        <w:t>oblem</w:t>
      </w:r>
      <w:r>
        <w:rPr>
          <w:spacing w:val="4"/>
        </w:rPr>
        <w:t> </w:t>
      </w:r>
      <w:r>
        <w:rPr>
          <w:spacing w:val="-1"/>
        </w:rPr>
        <w:t>with </w:t>
      </w:r>
      <w:r>
        <w:rPr/>
        <w:t>PDF is that it is slow to download‖. Also the interview showed that the respondents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re</w:t>
      </w:r>
      <w:r>
        <w:rPr/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d</w:t>
      </w:r>
      <w:r>
        <w:rPr>
          <w:spacing w:val="9"/>
        </w:rPr>
        <w:t> </w:t>
      </w:r>
      <w:r>
        <w:rPr/>
        <w:t>ful</w:t>
      </w:r>
      <w:r>
        <w:rPr>
          <w:spacing w:val="2"/>
        </w:rPr>
        <w:t>l</w:t>
      </w:r>
      <w:r>
        <w:rPr>
          <w:spacing w:val="-1"/>
        </w:rPr>
        <w:t>-</w:t>
      </w:r>
      <w:r>
        <w:rPr/>
        <w:t>te</w:t>
      </w:r>
      <w:r>
        <w:rPr>
          <w:spacing w:val="1"/>
        </w:rPr>
        <w:t>x</w:t>
      </w:r>
      <w:r>
        <w:rPr/>
        <w:t>t.</w:t>
      </w:r>
      <w:r>
        <w:rPr>
          <w:spacing w:val="9"/>
        </w:rPr>
        <w:t> </w:t>
      </w:r>
      <w:r>
        <w:rPr>
          <w:spacing w:val="-1"/>
        </w:rPr>
        <w:t>Howe</w:t>
      </w:r>
      <w:r>
        <w:rPr/>
        <w:t>v</w:t>
      </w:r>
      <w:r>
        <w:rPr>
          <w:spacing w:val="-1"/>
        </w:rPr>
        <w:t>e</w:t>
      </w:r>
      <w:r>
        <w:rPr/>
        <w:t>r,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-1"/>
        </w:rPr>
        <w:t>fess</w:t>
      </w:r>
      <w:r>
        <w:rPr>
          <w:spacing w:val="2"/>
        </w:rPr>
        <w:t>o</w:t>
      </w:r>
      <w:r>
        <w:rPr/>
        <w:t>r</w:t>
      </w:r>
      <w:r>
        <w:rPr>
          <w:spacing w:val="8"/>
        </w:rPr>
        <w:t> </w:t>
      </w:r>
      <w:r>
        <w:rPr>
          <w:spacing w:val="-1"/>
        </w:rPr>
        <w:t>sa</w:t>
      </w:r>
      <w:r>
        <w:rPr/>
        <w:t>id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this</w:t>
      </w:r>
      <w:r>
        <w:rPr>
          <w:spacing w:val="9"/>
        </w:rPr>
        <w:t> 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/>
        <w:t>nds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sta</w:t>
      </w:r>
      <w:r>
        <w:rPr>
          <w:spacing w:val="-3"/>
        </w:rPr>
        <w:t>g</w:t>
      </w:r>
      <w:r>
        <w:rPr/>
        <w:t>e</w:t>
      </w:r>
      <w:r>
        <w:rPr>
          <w:spacing w:val="13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7"/>
        </w:rPr>
        <w:t> </w:t>
      </w:r>
      <w:r>
        <w:rPr>
          <w:spacing w:val="2"/>
        </w:rPr>
        <w:t>i</w:t>
      </w:r>
      <w:r>
        <w:rPr/>
        <w:t>n</w:t>
      </w:r>
    </w:p>
    <w:p>
      <w:pPr>
        <w:pStyle w:val="BodyText"/>
        <w:spacing w:before="3"/>
        <w:ind w:left="804"/>
        <w:jc w:val="both"/>
      </w:pPr>
      <w:r>
        <w:rPr/>
        <w:t>the</w:t>
      </w:r>
      <w:r>
        <w:rPr>
          <w:spacing w:val="3"/>
        </w:rPr>
        <w:t> </w:t>
      </w:r>
      <w:r>
        <w:rPr/>
        <w:t>research</w:t>
      </w:r>
      <w:r>
        <w:rPr>
          <w:spacing w:val="3"/>
        </w:rPr>
        <w:t> </w:t>
      </w:r>
      <w:r>
        <w:rPr/>
        <w:t>process-so</w:t>
      </w:r>
      <w:r>
        <w:rPr>
          <w:spacing w:val="5"/>
        </w:rPr>
        <w:t> </w:t>
      </w:r>
      <w:r>
        <w:rPr/>
        <w:t>abstract,</w:t>
      </w:r>
      <w:r>
        <w:rPr>
          <w:spacing w:val="3"/>
        </w:rPr>
        <w:t> </w:t>
      </w:r>
      <w:r>
        <w:rPr/>
        <w:t>full-text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bibliography</w:t>
      </w:r>
      <w:r>
        <w:rPr>
          <w:spacing w:val="-2"/>
        </w:rPr>
        <w:t> </w:t>
      </w:r>
      <w:r>
        <w:rPr/>
        <w:t>is</w:t>
      </w:r>
      <w:r>
        <w:rPr>
          <w:spacing w:val="4"/>
        </w:rPr>
        <w:t> </w:t>
      </w:r>
      <w:r>
        <w:rPr/>
        <w:t>relevant‖.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2"/>
          <w:numId w:val="12"/>
        </w:numPr>
        <w:tabs>
          <w:tab w:pos="1525" w:val="left" w:leader="none"/>
        </w:tabs>
        <w:spacing w:line="240" w:lineRule="auto" w:before="0" w:after="0"/>
        <w:ind w:left="1524" w:right="0" w:hanging="721"/>
        <w:jc w:val="both"/>
      </w:pPr>
      <w:bookmarkStart w:name="_TOC_250019" w:id="49"/>
      <w:r>
        <w:rPr/>
        <w:t>Usability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1"/>
        </w:rPr>
        <w:t> </w:t>
      </w:r>
      <w:r>
        <w:rPr/>
        <w:t>electronic</w:t>
      </w:r>
      <w:r>
        <w:rPr>
          <w:spacing w:val="-2"/>
        </w:rPr>
        <w:t> </w:t>
      </w:r>
      <w:bookmarkEnd w:id="49"/>
      <w:r>
        <w:rPr/>
        <w:t>publications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804" w:right="913" w:firstLine="720"/>
        <w:jc w:val="both"/>
      </w:pPr>
      <w:r>
        <w:rPr/>
        <w:drawing>
          <wp:anchor distT="0" distB="0" distL="0" distR="0" allowOverlap="1" layoutInCell="1" locked="0" behindDoc="1" simplePos="0" relativeHeight="481541120">
            <wp:simplePos x="0" y="0"/>
            <wp:positionH relativeFrom="page">
              <wp:posOffset>1596771</wp:posOffset>
            </wp:positionH>
            <wp:positionV relativeFrom="paragraph">
              <wp:posOffset>848526</wp:posOffset>
            </wp:positionV>
            <wp:extent cx="5168773" cy="5110146"/>
            <wp:effectExtent l="0" t="0" r="0" b="0"/>
            <wp:wrapNone/>
            <wp:docPr id="19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interview revealed that the respondents found e-journals in the library easy to</w:t>
      </w:r>
      <w:r>
        <w:rPr>
          <w:spacing w:val="1"/>
        </w:rPr>
        <w:t> </w:t>
      </w:r>
      <w:r>
        <w:rPr/>
        <w:t>use, user friendly, terms are easily understood, and can navigate (i.e. move from one page</w:t>
      </w:r>
      <w:r>
        <w:rPr>
          <w:spacing w:val="1"/>
        </w:rPr>
        <w:t> </w:t>
      </w:r>
      <w:r>
        <w:rPr/>
        <w:t>to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nother </w:t>
      </w:r>
      <w:r>
        <w:rPr>
          <w:spacing w:val="-16"/>
        </w:rPr>
        <w:t> </w:t>
      </w:r>
      <w:r>
        <w:rPr/>
        <w:t>using </w:t>
      </w:r>
      <w:r>
        <w:rPr>
          <w:spacing w:val="-17"/>
        </w:rPr>
        <w:t> </w:t>
      </w:r>
      <w:r>
        <w:rPr/>
        <w:t>links) </w:t>
      </w:r>
      <w:r>
        <w:rPr>
          <w:spacing w:val="-16"/>
        </w:rPr>
        <w:t> </w:t>
      </w:r>
      <w:r>
        <w:rPr/>
        <w:t>them </w:t>
      </w:r>
      <w:r>
        <w:rPr>
          <w:spacing w:val="-15"/>
        </w:rPr>
        <w:t> </w:t>
      </w:r>
      <w:r>
        <w:rPr>
          <w:spacing w:val="-1"/>
        </w:rPr>
        <w:t>wit</w:t>
      </w:r>
      <w:r>
        <w:rPr/>
        <w:t>h </w:t>
      </w:r>
      <w:r>
        <w:rPr>
          <w:spacing w:val="-15"/>
        </w:rPr>
        <w:t> </w:t>
      </w:r>
      <w:r>
        <w:rPr>
          <w:spacing w:val="-1"/>
        </w:rPr>
        <w:t>ease</w:t>
      </w:r>
      <w:r>
        <w:rPr/>
        <w:t>. </w:t>
      </w:r>
      <w:r>
        <w:rPr>
          <w:spacing w:val="-15"/>
        </w:rPr>
        <w:t> </w:t>
      </w:r>
      <w:r>
        <w:rPr/>
        <w:t>A </w:t>
      </w:r>
      <w:r>
        <w:rPr>
          <w:spacing w:val="-16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1"/>
        </w:rPr>
        <w:t>f</w:t>
      </w:r>
      <w:r>
        <w:rPr>
          <w:spacing w:val="-1"/>
        </w:rPr>
        <w:t>esso</w:t>
      </w:r>
      <w:r>
        <w:rPr/>
        <w:t>r </w:t>
      </w:r>
      <w:r>
        <w:rPr>
          <w:spacing w:val="-15"/>
        </w:rPr>
        <w:t> </w:t>
      </w:r>
      <w:r>
        <w:rPr/>
        <w:t>of </w:t>
      </w:r>
      <w:r>
        <w:rPr>
          <w:spacing w:val="-16"/>
        </w:rPr>
        <w:t> </w:t>
      </w:r>
      <w:r>
        <w:rPr/>
        <w:t>mass </w:t>
      </w:r>
      <w:r>
        <w:rPr>
          <w:spacing w:val="-15"/>
        </w:rPr>
        <w:t> </w:t>
      </w:r>
      <w:r>
        <w:rPr>
          <w:spacing w:val="-1"/>
        </w:rPr>
        <w:t>c</w:t>
      </w:r>
      <w:r>
        <w:rPr/>
        <w:t>ommunic</w:t>
      </w:r>
      <w:r>
        <w:rPr>
          <w:spacing w:val="-2"/>
        </w:rPr>
        <w:t>a</w:t>
      </w:r>
      <w:r>
        <w:rPr/>
        <w:t>tion </w:t>
      </w:r>
      <w:r>
        <w:rPr>
          <w:spacing w:val="-15"/>
        </w:rPr>
        <w:t> </w:t>
      </w:r>
      <w:r>
        <w:rPr>
          <w:spacing w:val="-1"/>
        </w:rPr>
        <w:t>sa</w:t>
      </w:r>
      <w:r>
        <w:rPr/>
        <w:t>id </w:t>
      </w:r>
      <w:r>
        <w:rPr>
          <w:spacing w:val="-1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ca</w:t>
      </w:r>
      <w:r>
        <w:rPr/>
        <w:t>n n</w:t>
      </w:r>
      <w:r>
        <w:rPr>
          <w:spacing w:val="-1"/>
        </w:rPr>
        <w:t>a</w:t>
      </w:r>
      <w:r>
        <w:rPr/>
        <w:t>vigate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-1"/>
        </w:rPr>
        <w:t>stem</w:t>
      </w:r>
      <w:r>
        <w:rPr/>
        <w:t>.</w:t>
      </w:r>
      <w:r>
        <w:rPr>
          <w:spacing w:val="28"/>
        </w:rPr>
        <w:t> </w:t>
      </w:r>
      <w:r>
        <w:rPr>
          <w:spacing w:val="-6"/>
        </w:rPr>
        <w:t>I</w:t>
      </w:r>
      <w:r>
        <w:rPr/>
        <w:t>t</w:t>
      </w:r>
      <w:r>
        <w:rPr>
          <w:spacing w:val="26"/>
        </w:rPr>
        <w:t> </w:t>
      </w:r>
      <w:r>
        <w:rPr>
          <w:spacing w:val="2"/>
        </w:rPr>
        <w:t>i</w:t>
      </w:r>
      <w:r>
        <w:rPr/>
        <w:t>s</w:t>
      </w:r>
      <w:r>
        <w:rPr>
          <w:spacing w:val="2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/>
        <w:t>iting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/>
        <w:t>r</w:t>
      </w:r>
      <w:r>
        <w:rPr>
          <w:spacing w:val="-2"/>
        </w:rPr>
        <w:t>e</w:t>
      </w:r>
      <w:r>
        <w:rPr/>
        <w:t>v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li</w:t>
      </w:r>
      <w:r>
        <w:rPr>
          <w:w w:val="112"/>
        </w:rPr>
        <w:t>ng</w:t>
      </w:r>
      <w:r>
        <w:rPr>
          <w:spacing w:val="-1"/>
          <w:w w:val="112"/>
        </w:rPr>
        <w:t>‖</w:t>
      </w:r>
      <w:r>
        <w:rPr/>
        <w:t>.</w:t>
      </w:r>
      <w:r>
        <w:rPr>
          <w:spacing w:val="26"/>
        </w:rPr>
        <w:t> </w:t>
      </w:r>
      <w:r>
        <w:rPr>
          <w:spacing w:val="-2"/>
        </w:rPr>
        <w:t>F</w:t>
      </w:r>
      <w:r>
        <w:rPr/>
        <w:t>u</w:t>
      </w:r>
      <w:r>
        <w:rPr>
          <w:spacing w:val="-1"/>
        </w:rPr>
        <w:t>r</w:t>
      </w:r>
      <w:r>
        <w:rPr/>
        <w:t>th</w:t>
      </w:r>
      <w:r>
        <w:rPr>
          <w:spacing w:val="1"/>
        </w:rPr>
        <w:t>e</w:t>
      </w:r>
      <w:r>
        <w:rPr/>
        <w:t>rmo</w:t>
      </w:r>
      <w:r>
        <w:rPr>
          <w:spacing w:val="-1"/>
        </w:rPr>
        <w:t>re</w:t>
      </w:r>
      <w:r>
        <w:rPr/>
        <w:t>,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1"/>
        </w:rPr>
        <w:t>f</w:t>
      </w:r>
      <w:r>
        <w:rPr>
          <w:spacing w:val="-1"/>
        </w:rPr>
        <w:t>esso</w:t>
      </w:r>
      <w:r>
        <w:rPr/>
        <w:t>r</w:t>
      </w:r>
      <w:r>
        <w:rPr>
          <w:spacing w:val="25"/>
        </w:rPr>
        <w:t> </w:t>
      </w:r>
      <w:r>
        <w:rPr>
          <w:spacing w:val="-1"/>
        </w:rPr>
        <w:t>sa</w:t>
      </w:r>
      <w:r>
        <w:rPr/>
        <w:t>id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these things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easily</w:t>
      </w:r>
      <w:r>
        <w:rPr>
          <w:spacing w:val="-4"/>
        </w:rPr>
        <w:t> </w:t>
      </w:r>
      <w:r>
        <w:rPr/>
        <w:t>understood such as some</w:t>
      </w:r>
      <w:r>
        <w:rPr>
          <w:spacing w:val="-1"/>
        </w:rPr>
        <w:t> </w:t>
      </w:r>
      <w:r>
        <w:rPr/>
        <w:t>icons‖.</w:t>
      </w:r>
    </w:p>
    <w:p>
      <w:pPr>
        <w:pStyle w:val="Heading2"/>
        <w:numPr>
          <w:ilvl w:val="2"/>
          <w:numId w:val="12"/>
        </w:numPr>
        <w:tabs>
          <w:tab w:pos="1525" w:val="left" w:leader="none"/>
        </w:tabs>
        <w:spacing w:line="240" w:lineRule="auto" w:before="207" w:after="0"/>
        <w:ind w:left="1524" w:right="0" w:hanging="721"/>
        <w:jc w:val="both"/>
      </w:pPr>
      <w:bookmarkStart w:name="_TOC_250018" w:id="50"/>
      <w:r>
        <w:rPr/>
        <w:t>Utilisation</w:t>
      </w:r>
      <w:r>
        <w:rPr>
          <w:spacing w:val="-1"/>
        </w:rPr>
        <w:t> </w:t>
      </w:r>
      <w:r>
        <w:rPr/>
        <w:t>of scholarly</w:t>
      </w:r>
      <w:r>
        <w:rPr>
          <w:spacing w:val="-4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</w:t>
      </w:r>
      <w:r>
        <w:rPr>
          <w:spacing w:val="-5"/>
        </w:rPr>
        <w:t> </w:t>
      </w:r>
      <w:r>
        <w:rPr/>
        <w:t>by</w:t>
      </w:r>
      <w:r>
        <w:rPr>
          <w:spacing w:val="-1"/>
        </w:rPr>
        <w:t> </w:t>
      </w:r>
      <w:bookmarkEnd w:id="50"/>
      <w:r>
        <w:rPr/>
        <w:t>lecturers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804" w:right="909" w:firstLine="720"/>
        <w:jc w:val="both"/>
      </w:pPr>
      <w:r>
        <w:rPr/>
        <w:t>The data gathered from the interview revealed that the respondents occasionally</w:t>
      </w:r>
      <w:r>
        <w:rPr>
          <w:spacing w:val="1"/>
        </w:rPr>
        <w:t> </w:t>
      </w:r>
      <w:r>
        <w:rPr/>
        <w:t>used scholarly electronic publications in the library. The respondents spent between 30</w:t>
      </w:r>
      <w:r>
        <w:rPr>
          <w:spacing w:val="1"/>
        </w:rPr>
        <w:t> </w:t>
      </w:r>
      <w:r>
        <w:rPr/>
        <w:t>minutes to 2 hours each time they visited the library to use e-journals. On the research</w:t>
      </w:r>
      <w:r>
        <w:rPr>
          <w:spacing w:val="1"/>
        </w:rPr>
        <w:t> </w:t>
      </w:r>
      <w:r>
        <w:rPr/>
        <w:t>activities for which they use</w:t>
      </w:r>
      <w:r>
        <w:rPr>
          <w:spacing w:val="60"/>
        </w:rPr>
        <w:t> </w:t>
      </w:r>
      <w:r>
        <w:rPr/>
        <w:t>Scholarly Electronic Publication</w:t>
      </w:r>
      <w:r>
        <w:rPr>
          <w:spacing w:val="60"/>
        </w:rPr>
        <w:t> </w:t>
      </w:r>
      <w:r>
        <w:rPr/>
        <w:t>the respondents said that</w:t>
      </w:r>
      <w:r>
        <w:rPr>
          <w:spacing w:val="1"/>
        </w:rPr>
        <w:t> </w:t>
      </w:r>
      <w:r>
        <w:rPr/>
        <w:t>th</w:t>
      </w:r>
      <w:r>
        <w:rPr>
          <w:spacing w:val="1"/>
        </w:rPr>
        <w:t>e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ca</w:t>
      </w:r>
      <w:r>
        <w:rPr/>
        <w:t>n </w:t>
      </w:r>
      <w:r>
        <w:rPr>
          <w:w w:val="99"/>
        </w:rPr>
        <w:t>use</w:t>
      </w:r>
      <w:r>
        <w:rPr>
          <w:spacing w:val="1"/>
        </w:rPr>
        <w:t> </w:t>
      </w:r>
      <w:r>
        <w:rPr>
          <w:spacing w:val="-1"/>
        </w:rPr>
        <w:t>e-</w:t>
      </w:r>
      <w:r>
        <w:rPr/>
        <w:t>journ</w:t>
      </w:r>
      <w:r>
        <w:rPr>
          <w:spacing w:val="-2"/>
        </w:rPr>
        <w:t>a</w:t>
      </w:r>
      <w:r>
        <w:rPr/>
        <w:t>ls</w:t>
      </w:r>
      <w:r>
        <w:rPr>
          <w:spacing w:val="2"/>
        </w:rPr>
        <w:t>.</w:t>
      </w:r>
      <w:r>
        <w:rPr>
          <w:spacing w:val="1"/>
          <w:w w:val="44"/>
        </w:rPr>
        <w:t>―</w:t>
      </w:r>
      <w:r>
        <w:rPr/>
        <w:t>In </w:t>
      </w:r>
      <w:r>
        <w:rPr>
          <w:spacing w:val="-2"/>
        </w:rPr>
        <w:t>a</w:t>
      </w:r>
      <w:r>
        <w:rPr/>
        <w:t>ll </w:t>
      </w:r>
      <w:r>
        <w:rPr>
          <w:spacing w:val="-1"/>
        </w:rPr>
        <w:t>rese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tivities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/>
        <w:t>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e</w:t>
      </w:r>
      <w:r>
        <w:rPr>
          <w:spacing w:val="-1"/>
        </w:rPr>
        <w:t>-</w:t>
      </w:r>
      <w:r>
        <w:rPr/>
        <w:t>publi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ti</w:t>
      </w:r>
      <w:r>
        <w:rPr>
          <w:w w:val="108"/>
        </w:rPr>
        <w:t>ons‖.</w:t>
      </w:r>
    </w:p>
    <w:p>
      <w:pPr>
        <w:pStyle w:val="Heading2"/>
        <w:numPr>
          <w:ilvl w:val="1"/>
          <w:numId w:val="12"/>
        </w:numPr>
        <w:tabs>
          <w:tab w:pos="1285" w:val="left" w:leader="none"/>
        </w:tabs>
        <w:spacing w:line="240" w:lineRule="auto" w:before="207" w:after="0"/>
        <w:ind w:left="1284" w:right="0" w:hanging="481"/>
        <w:jc w:val="both"/>
      </w:pPr>
      <w:bookmarkStart w:name="_TOC_250017" w:id="51"/>
      <w:r>
        <w:rPr/>
        <w:t>Results</w:t>
      </w:r>
      <w:r>
        <w:rPr>
          <w:spacing w:val="-2"/>
        </w:rPr>
        <w:t> </w:t>
      </w:r>
      <w:r>
        <w:rPr/>
        <w:t>of observation</w:t>
      </w:r>
      <w:r>
        <w:rPr>
          <w:spacing w:val="-1"/>
        </w:rPr>
        <w:t> </w:t>
      </w:r>
      <w:bookmarkEnd w:id="51"/>
      <w:r>
        <w:rPr/>
        <w:t>schedule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804" w:right="914" w:firstLine="720"/>
        <w:jc w:val="both"/>
      </w:pPr>
      <w:r>
        <w:rPr/>
        <w:t>The report of the observation carried out by the researcher at the ICT units of six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universities libraries is presented in</w:t>
      </w:r>
      <w:r>
        <w:rPr>
          <w:spacing w:val="-1"/>
        </w:rPr>
        <w:t> </w:t>
      </w:r>
      <w:r>
        <w:rPr/>
        <w:t>this subsection.</w:t>
      </w:r>
    </w:p>
    <w:p>
      <w:pPr>
        <w:pStyle w:val="BodyText"/>
        <w:spacing w:line="480" w:lineRule="auto" w:before="194"/>
        <w:ind w:left="804" w:right="915" w:firstLine="720"/>
        <w:jc w:val="both"/>
      </w:pPr>
      <w:r>
        <w:rPr/>
        <w:t>Information generated from the observation showed that majority of the libraries</w:t>
      </w:r>
      <w:r>
        <w:rPr>
          <w:spacing w:val="1"/>
        </w:rPr>
        <w:t> </w:t>
      </w:r>
      <w:r>
        <w:rPr/>
        <w:t>had between less than 50 -150 computers. Only one federal university library had over 150</w:t>
      </w:r>
      <w:r>
        <w:rPr>
          <w:spacing w:val="-57"/>
        </w:rPr>
        <w:t> </w:t>
      </w:r>
      <w:r>
        <w:rPr/>
        <w:t>computers. This showed that the provision of computers in the libraries is fairly adequate.</w:t>
      </w:r>
      <w:r>
        <w:rPr>
          <w:spacing w:val="1"/>
        </w:rPr>
        <w:t> </w:t>
      </w:r>
      <w:r>
        <w:rPr/>
        <w:t>Other ICT tools found are printers, scanners and UPS. Other facilities seen in the libraries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air conditioners</w:t>
      </w:r>
      <w:r>
        <w:rPr>
          <w:spacing w:val="1"/>
        </w:rPr>
        <w:t> </w:t>
      </w:r>
      <w:r>
        <w:rPr/>
        <w:t>and fans.</w:t>
      </w:r>
    </w:p>
    <w:p>
      <w:pPr>
        <w:spacing w:after="0" w:line="480" w:lineRule="auto"/>
        <w:jc w:val="both"/>
        <w:sectPr>
          <w:pgSz w:w="12240" w:h="15840"/>
          <w:pgMar w:header="0" w:footer="904" w:top="1500" w:bottom="1180" w:left="1500" w:right="240"/>
        </w:sectPr>
      </w:pPr>
    </w:p>
    <w:p>
      <w:pPr>
        <w:pStyle w:val="BodyText"/>
        <w:spacing w:line="482" w:lineRule="auto" w:before="60"/>
        <w:ind w:left="804" w:right="90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centrally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beautiful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interior,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furnished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comfortable chairs and tables</w:t>
      </w:r>
      <w:r>
        <w:rPr>
          <w:spacing w:val="-1"/>
        </w:rPr>
        <w:t> </w:t>
      </w:r>
      <w:r>
        <w:rPr/>
        <w:t>to attract the</w:t>
      </w:r>
      <w:r>
        <w:rPr>
          <w:spacing w:val="-2"/>
        </w:rPr>
        <w:t> </w:t>
      </w:r>
      <w:r>
        <w:rPr/>
        <w:t>respondents to use</w:t>
      </w:r>
      <w:r>
        <w:rPr>
          <w:spacing w:val="-2"/>
        </w:rPr>
        <w:t> </w:t>
      </w:r>
      <w:r>
        <w:rPr/>
        <w:t>e-journals for research.</w:t>
      </w:r>
    </w:p>
    <w:p>
      <w:pPr>
        <w:pStyle w:val="BodyText"/>
        <w:spacing w:line="480" w:lineRule="auto" w:before="192"/>
        <w:ind w:left="804" w:right="909" w:firstLine="720"/>
        <w:jc w:val="both"/>
      </w:pPr>
      <w:r>
        <w:rPr/>
        <w:drawing>
          <wp:anchor distT="0" distB="0" distL="0" distR="0" allowOverlap="1" layoutInCell="1" locked="0" behindDoc="1" simplePos="0" relativeHeight="481541632">
            <wp:simplePos x="0" y="0"/>
            <wp:positionH relativeFrom="page">
              <wp:posOffset>1596771</wp:posOffset>
            </wp:positionH>
            <wp:positionV relativeFrom="paragraph">
              <wp:posOffset>639357</wp:posOffset>
            </wp:positionV>
            <wp:extent cx="5168773" cy="5110146"/>
            <wp:effectExtent l="0" t="0" r="0" b="0"/>
            <wp:wrapNone/>
            <wp:docPr id="19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Electricity supply is an important infrastructure in the provision and use of e-</w:t>
      </w:r>
      <w:r>
        <w:rPr>
          <w:spacing w:val="1"/>
        </w:rPr>
        <w:t> </w:t>
      </w:r>
      <w:r>
        <w:rPr/>
        <w:t>journals.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have</w:t>
      </w:r>
      <w:r>
        <w:rPr>
          <w:spacing w:val="1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electricity</w:t>
      </w:r>
      <w:r>
        <w:rPr>
          <w:spacing w:val="-5"/>
        </w:rPr>
        <w:t> </w:t>
      </w:r>
      <w:r>
        <w:rPr/>
        <w:t>supply</w:t>
      </w:r>
      <w:r>
        <w:rPr>
          <w:spacing w:val="-5"/>
        </w:rPr>
        <w:t> </w:t>
      </w:r>
      <w:r>
        <w:rPr/>
        <w:t>like</w:t>
      </w:r>
      <w:r>
        <w:rPr>
          <w:spacing w:val="-1"/>
        </w:rPr>
        <w:t> </w:t>
      </w:r>
      <w:r>
        <w:rPr/>
        <w:t>inverter and</w:t>
      </w:r>
      <w:r>
        <w:rPr>
          <w:spacing w:val="2"/>
        </w:rPr>
        <w:t> </w:t>
      </w:r>
      <w:r>
        <w:rPr/>
        <w:t>generating</w:t>
      </w:r>
      <w:r>
        <w:rPr>
          <w:spacing w:val="-3"/>
        </w:rPr>
        <w:t> </w:t>
      </w:r>
      <w:r>
        <w:rPr/>
        <w:t>set (generator).</w:t>
      </w:r>
    </w:p>
    <w:p>
      <w:pPr>
        <w:pStyle w:val="BodyText"/>
        <w:spacing w:line="480" w:lineRule="auto" w:before="202"/>
        <w:ind w:left="804" w:right="905" w:firstLine="720"/>
        <w:jc w:val="both"/>
      </w:pPr>
      <w:r>
        <w:rPr/>
        <w:t>The observation also revealed that few respondents were seen in the system units of</w:t>
      </w:r>
      <w:r>
        <w:rPr>
          <w:spacing w:val="-57"/>
        </w:rPr>
        <w:t> </w:t>
      </w:r>
      <w:r>
        <w:rPr/>
        <w:t>the libraries. They were not satisfied with the services because the servers were down most</w:t>
      </w:r>
      <w:r>
        <w:rPr>
          <w:spacing w:val="-57"/>
        </w:rPr>
        <w:t> </w:t>
      </w:r>
      <w:r>
        <w:rPr/>
        <w:t>times. It took over 30 minutes before the server came up again. This showed that the</w:t>
      </w:r>
      <w:r>
        <w:rPr>
          <w:spacing w:val="1"/>
        </w:rPr>
        <w:t> </w:t>
      </w:r>
      <w:r>
        <w:rPr/>
        <w:t>libraries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poor</w:t>
      </w:r>
      <w:r>
        <w:rPr>
          <w:spacing w:val="5"/>
        </w:rPr>
        <w:t> </w:t>
      </w:r>
      <w:r>
        <w:rPr/>
        <w:t>Internet</w:t>
      </w:r>
      <w:r>
        <w:rPr>
          <w:spacing w:val="1"/>
        </w:rPr>
        <w:t> </w:t>
      </w:r>
      <w:r>
        <w:rPr/>
        <w:t>connection.</w:t>
      </w:r>
    </w:p>
    <w:p>
      <w:pPr>
        <w:pStyle w:val="Heading2"/>
        <w:numPr>
          <w:ilvl w:val="1"/>
          <w:numId w:val="12"/>
        </w:numPr>
        <w:tabs>
          <w:tab w:pos="1525" w:val="left" w:leader="none"/>
        </w:tabs>
        <w:spacing w:line="240" w:lineRule="auto" w:before="207" w:after="0"/>
        <w:ind w:left="1524" w:right="0" w:hanging="721"/>
        <w:jc w:val="both"/>
      </w:pPr>
      <w:bookmarkStart w:name="_TOC_250016" w:id="52"/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52"/>
      <w:r>
        <w:rPr/>
        <w:t>findings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804" w:right="914" w:firstLine="720"/>
        <w:jc w:val="both"/>
      </w:pPr>
      <w:r>
        <w:rPr/>
        <w:t>This section reports the</w:t>
      </w:r>
      <w:r>
        <w:rPr>
          <w:spacing w:val="1"/>
        </w:rPr>
        <w:t> </w:t>
      </w:r>
      <w:r>
        <w:rPr/>
        <w:t>findings of the study and discusses them in line with</w:t>
      </w:r>
      <w:r>
        <w:rPr>
          <w:spacing w:val="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from previous studies.</w:t>
      </w:r>
    </w:p>
    <w:p>
      <w:pPr>
        <w:pStyle w:val="Heading2"/>
        <w:numPr>
          <w:ilvl w:val="2"/>
          <w:numId w:val="12"/>
        </w:numPr>
        <w:tabs>
          <w:tab w:pos="1409" w:val="left" w:leader="none"/>
        </w:tabs>
        <w:spacing w:line="482" w:lineRule="auto" w:before="199" w:after="0"/>
        <w:ind w:left="804" w:right="908" w:firstLine="0"/>
        <w:jc w:val="both"/>
      </w:pPr>
      <w:r>
        <w:rPr/>
        <w:t>Varieties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libraries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line="480" w:lineRule="auto" w:before="191"/>
        <w:ind w:left="804" w:right="909" w:firstLine="720"/>
        <w:jc w:val="both"/>
      </w:pPr>
      <w:r>
        <w:rPr/>
        <w:t>One of the findings of this study is that there were 47 types of scholarly electronic</w:t>
      </w:r>
      <w:r>
        <w:rPr>
          <w:spacing w:val="1"/>
        </w:rPr>
        <w:t> </w:t>
      </w:r>
      <w:r>
        <w:rPr/>
        <w:t>publications in federal university libraries in Nigeria. The available scholarly electronic</w:t>
      </w:r>
      <w:r>
        <w:rPr>
          <w:spacing w:val="1"/>
        </w:rPr>
        <w:t> </w:t>
      </w:r>
      <w:r>
        <w:rPr/>
        <w:t>publications vary from one university library to another. However, some such as JSTOR,</w:t>
      </w:r>
      <w:r>
        <w:rPr>
          <w:spacing w:val="1"/>
        </w:rPr>
        <w:t> </w:t>
      </w:r>
      <w:r>
        <w:rPr/>
        <w:t>AGORA, HINARY, EBSCOHOST, Nigerian virtual library and DOAJ</w:t>
      </w:r>
      <w:r>
        <w:rPr>
          <w:spacing w:val="60"/>
        </w:rPr>
        <w:t> </w:t>
      </w:r>
      <w:r>
        <w:rPr/>
        <w:t>were common to</w:t>
      </w:r>
      <w:r>
        <w:rPr>
          <w:spacing w:val="1"/>
        </w:rPr>
        <w:t> </w:t>
      </w:r>
      <w:r>
        <w:rPr/>
        <w:t>all university libraries in this study. This finding is in line with Ray and Day (1998) who</w:t>
      </w:r>
      <w:r>
        <w:rPr>
          <w:spacing w:val="1"/>
        </w:rPr>
        <w:t> </w:t>
      </w:r>
      <w:r>
        <w:rPr/>
        <w:t>found that dependent upon individual university, subscriptions, students have a number of</w:t>
      </w:r>
      <w:r>
        <w:rPr>
          <w:spacing w:val="1"/>
        </w:rPr>
        <w:t> </w:t>
      </w:r>
      <w:r>
        <w:rPr/>
        <w:t>online</w:t>
      </w:r>
      <w:r>
        <w:rPr>
          <w:spacing w:val="31"/>
        </w:rPr>
        <w:t> </w:t>
      </w:r>
      <w:r>
        <w:rPr/>
        <w:t>databases</w:t>
      </w:r>
      <w:r>
        <w:rPr>
          <w:spacing w:val="35"/>
        </w:rPr>
        <w:t> </w:t>
      </w:r>
      <w:r>
        <w:rPr/>
        <w:t>available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them.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reason</w:t>
      </w:r>
      <w:r>
        <w:rPr>
          <w:spacing w:val="32"/>
        </w:rPr>
        <w:t> </w:t>
      </w:r>
      <w:r>
        <w:rPr/>
        <w:t>for</w:t>
      </w:r>
      <w:r>
        <w:rPr>
          <w:spacing w:val="34"/>
        </w:rPr>
        <w:t> </w:t>
      </w:r>
      <w:r>
        <w:rPr/>
        <w:t>this</w:t>
      </w:r>
      <w:r>
        <w:rPr>
          <w:spacing w:val="32"/>
        </w:rPr>
        <w:t> </w:t>
      </w:r>
      <w:r>
        <w:rPr/>
        <w:t>finding</w:t>
      </w:r>
      <w:r>
        <w:rPr>
          <w:spacing w:val="30"/>
        </w:rPr>
        <w:t> </w:t>
      </w:r>
      <w:r>
        <w:rPr/>
        <w:t>could</w:t>
      </w:r>
      <w:r>
        <w:rPr>
          <w:spacing w:val="33"/>
        </w:rPr>
        <w:t> </w:t>
      </w:r>
      <w:r>
        <w:rPr/>
        <w:t>be</w:t>
      </w:r>
      <w:r>
        <w:rPr>
          <w:spacing w:val="31"/>
        </w:rPr>
        <w:t> </w:t>
      </w:r>
      <w:r>
        <w:rPr/>
        <w:t>inadequate</w:t>
      </w:r>
      <w:r>
        <w:rPr>
          <w:spacing w:val="34"/>
        </w:rPr>
        <w:t> </w:t>
      </w:r>
      <w:r>
        <w:rPr/>
        <w:t>funds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11"/>
        <w:jc w:val="both"/>
      </w:pPr>
      <w:r>
        <w:rPr/>
        <w:drawing>
          <wp:anchor distT="0" distB="0" distL="0" distR="0" allowOverlap="1" layoutInCell="1" locked="0" behindDoc="1" simplePos="0" relativeHeight="481542144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19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the Nigerian government to enhance university libraries development. Akintunde</w:t>
      </w:r>
      <w:r>
        <w:rPr>
          <w:spacing w:val="1"/>
        </w:rPr>
        <w:t> </w:t>
      </w:r>
      <w:r>
        <w:rPr/>
        <w:t>(200</w:t>
      </w:r>
      <w:r>
        <w:rPr>
          <w:spacing w:val="-1"/>
        </w:rPr>
        <w:t>6</w:t>
      </w:r>
      <w:r>
        <w:rPr/>
        <w:t>) </w:t>
      </w:r>
      <w:r>
        <w:rPr>
          <w:spacing w:val="-25"/>
        </w:rPr>
        <w:t> </w:t>
      </w:r>
      <w:r>
        <w:rPr/>
        <w:t>noted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fundi</w:t>
      </w:r>
      <w:r>
        <w:rPr>
          <w:spacing w:val="1"/>
        </w:rPr>
        <w:t>n</w:t>
      </w:r>
      <w:r>
        <w:rPr/>
        <w:t>g </w:t>
      </w:r>
      <w:r>
        <w:rPr>
          <w:spacing w:val="-27"/>
        </w:rPr>
        <w:t> </w:t>
      </w:r>
      <w:r>
        <w:rPr/>
        <w:t>by </w:t>
      </w:r>
      <w:r>
        <w:rPr>
          <w:spacing w:val="-27"/>
        </w:rPr>
        <w:t> </w:t>
      </w:r>
      <w:r>
        <w:rPr/>
        <w:t>gov</w:t>
      </w:r>
      <w:r>
        <w:rPr>
          <w:spacing w:val="-1"/>
        </w:rPr>
        <w:t>e</w:t>
      </w:r>
      <w:r>
        <w:rPr/>
        <w:t>rn</w:t>
      </w:r>
      <w:r>
        <w:rPr>
          <w:spacing w:val="1"/>
        </w:rPr>
        <w:t>m</w:t>
      </w:r>
      <w:r>
        <w:rPr>
          <w:spacing w:val="-1"/>
        </w:rPr>
        <w:t>e</w:t>
      </w:r>
      <w:r>
        <w:rPr/>
        <w:t>nt </w:t>
      </w:r>
      <w:r>
        <w:rPr>
          <w:spacing w:val="-24"/>
        </w:rPr>
        <w:t> </w:t>
      </w:r>
      <w:r>
        <w:rPr>
          <w:spacing w:val="2"/>
        </w:rPr>
        <w:t>w</w:t>
      </w:r>
      <w:r>
        <w:rPr/>
        <w:t>hich </w:t>
      </w:r>
      <w:r>
        <w:rPr>
          <w:spacing w:val="-25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/>
        <w:t>b</w:t>
      </w:r>
      <w:r>
        <w:rPr>
          <w:spacing w:val="-1"/>
        </w:rPr>
        <w:t>ee</w:t>
      </w:r>
      <w:r>
        <w:rPr/>
        <w:t>n </w:t>
      </w:r>
      <w:r>
        <w:rPr>
          <w:spacing w:val="-25"/>
        </w:rPr>
        <w:t> </w:t>
      </w:r>
      <w:r>
        <w:rPr/>
        <w:t>the </w:t>
      </w:r>
      <w:r>
        <w:rPr>
          <w:spacing w:val="-25"/>
        </w:rPr>
        <w:t> </w:t>
      </w:r>
      <w:r>
        <w:rPr>
          <w:w w:val="99"/>
        </w:rPr>
        <w:t>sponsor</w:t>
      </w:r>
      <w:r>
        <w:rPr/>
        <w:t> </w:t>
      </w:r>
      <w:r>
        <w:rPr>
          <w:spacing w:val="-25"/>
        </w:rPr>
        <w:t> </w:t>
      </w:r>
      <w:r>
        <w:rPr/>
        <w:t>of </w:t>
      </w:r>
      <w:r>
        <w:rPr>
          <w:spacing w:val="-25"/>
        </w:rPr>
        <w:t> </w:t>
      </w:r>
      <w:r>
        <w:rPr/>
        <w:t>75 </w:t>
      </w:r>
      <w:r>
        <w:rPr>
          <w:spacing w:val="-25"/>
        </w:rPr>
        <w:t> </w:t>
      </w:r>
      <w:r>
        <w:rPr/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nt </w:t>
      </w:r>
      <w:r>
        <w:rPr>
          <w:spacing w:val="-24"/>
        </w:rPr>
        <w:t> </w:t>
      </w:r>
      <w:r>
        <w:rPr/>
        <w:t>of </w:t>
      </w:r>
      <w:r>
        <w:rPr>
          <w:spacing w:val="-25"/>
        </w:rPr>
        <w:t> </w:t>
      </w:r>
      <w:r>
        <w:rPr/>
        <w:t>the libraries has been dwindling and quite unreliable in the last few years.‖ Also the Congress</w:t>
      </w:r>
      <w:r>
        <w:rPr>
          <w:spacing w:val="1"/>
        </w:rPr>
        <w:t> </w:t>
      </w:r>
      <w:r>
        <w:rPr>
          <w:w w:val="99"/>
        </w:rPr>
        <w:t>of</w:t>
      </w:r>
      <w:r>
        <w:rPr>
          <w:spacing w:val="6"/>
          <w:w w:val="99"/>
        </w:rPr>
        <w:t> </w:t>
      </w:r>
      <w:r>
        <w:rPr>
          <w:w w:val="99"/>
        </w:rPr>
        <w:t>the</w:t>
      </w:r>
      <w:r>
        <w:rPr>
          <w:spacing w:val="6"/>
          <w:w w:val="99"/>
        </w:rPr>
        <w:t> </w:t>
      </w:r>
      <w:r>
        <w:rPr>
          <w:w w:val="99"/>
        </w:rPr>
        <w:t>United</w:t>
      </w:r>
      <w:r>
        <w:rPr>
          <w:spacing w:val="6"/>
          <w:w w:val="99"/>
        </w:rPr>
        <w:t> </w:t>
      </w:r>
      <w:r>
        <w:rPr>
          <w:w w:val="99"/>
        </w:rPr>
        <w:t>S</w:t>
      </w:r>
      <w:r>
        <w:rPr/>
        <w:t>tat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9"/>
        </w:rPr>
        <w:t> </w:t>
      </w:r>
      <w:r>
        <w:rPr/>
        <w:t>(19</w:t>
      </w:r>
      <w:r>
        <w:rPr>
          <w:spacing w:val="1"/>
        </w:rPr>
        <w:t>9</w:t>
      </w:r>
      <w:r>
        <w:rPr/>
        <w:t>7)</w:t>
      </w:r>
      <w:r>
        <w:rPr>
          <w:spacing w:val="6"/>
        </w:rPr>
        <w:t> </w:t>
      </w:r>
      <w:r>
        <w:rPr/>
        <w:t>noted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ins</w:t>
      </w:r>
      <w:r>
        <w:rPr>
          <w:spacing w:val="1"/>
        </w:rPr>
        <w:t>t</w:t>
      </w:r>
      <w:r>
        <w:rPr/>
        <w:t>itutions</w:t>
      </w:r>
      <w:r>
        <w:rPr>
          <w:spacing w:val="7"/>
        </w:rPr>
        <w:t> </w:t>
      </w:r>
      <w:r>
        <w:rPr/>
        <w:t>m</w:t>
      </w:r>
      <w:r>
        <w:rPr>
          <w:spacing w:val="1"/>
        </w:rPr>
        <w:t>a</w:t>
      </w:r>
      <w:r>
        <w:rPr/>
        <w:t>y</w:t>
      </w:r>
      <w:r>
        <w:rPr>
          <w:spacing w:val="2"/>
        </w:rPr>
        <w:t> </w:t>
      </w:r>
      <w:r>
        <w:rPr/>
        <w:t>di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/>
        <w:t>r</w:t>
      </w:r>
      <w:r>
        <w:rPr>
          <w:spacing w:val="8"/>
        </w:rPr>
        <w:t> </w:t>
      </w:r>
      <w:r>
        <w:rPr/>
        <w:t>investing</w:t>
      </w:r>
      <w:r>
        <w:rPr>
          <w:spacing w:val="4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ste</w:t>
      </w:r>
      <w:r>
        <w:rPr/>
        <w:t>m</w:t>
      </w:r>
      <w:r>
        <w:rPr>
          <w:spacing w:val="7"/>
        </w:rPr>
        <w:t> </w:t>
      </w:r>
      <w:r>
        <w:rPr/>
        <w:t>until</w:t>
      </w:r>
      <w:r>
        <w:rPr>
          <w:spacing w:val="7"/>
        </w:rPr>
        <w:t> </w:t>
      </w:r>
      <w:r>
        <w:rPr/>
        <w:t>the technology</w:t>
      </w:r>
      <w:r>
        <w:rPr>
          <w:spacing w:val="-5"/>
        </w:rPr>
        <w:t> </w:t>
      </w:r>
      <w:r>
        <w:rPr/>
        <w:t>is more stable‖.</w:t>
      </w:r>
    </w:p>
    <w:p>
      <w:pPr>
        <w:pStyle w:val="Heading2"/>
        <w:numPr>
          <w:ilvl w:val="2"/>
          <w:numId w:val="12"/>
        </w:numPr>
        <w:tabs>
          <w:tab w:pos="1525" w:val="left" w:leader="none"/>
        </w:tabs>
        <w:spacing w:line="240" w:lineRule="auto" w:before="207" w:after="0"/>
        <w:ind w:left="1524" w:right="0" w:hanging="721"/>
        <w:jc w:val="both"/>
      </w:pPr>
      <w:bookmarkStart w:name="_TOC_250015" w:id="53"/>
      <w:r>
        <w:rPr/>
        <w:t>Computer</w:t>
      </w:r>
      <w:r>
        <w:rPr>
          <w:spacing w:val="-4"/>
        </w:rPr>
        <w:t> </w:t>
      </w:r>
      <w:r>
        <w:rPr/>
        <w:t>skills</w:t>
      </w:r>
      <w:r>
        <w:rPr>
          <w:spacing w:val="-3"/>
        </w:rPr>
        <w:t> </w:t>
      </w:r>
      <w:r>
        <w:rPr/>
        <w:t>possessed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bookmarkEnd w:id="53"/>
      <w:r>
        <w:rPr/>
        <w:t>lecturers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804" w:right="905" w:firstLine="720"/>
        <w:jc w:val="both"/>
      </w:pPr>
      <w:r>
        <w:rPr/>
        <w:t>The study found that lecturers in the study possessed adequate computer skills like</w:t>
      </w:r>
      <w:r>
        <w:rPr>
          <w:spacing w:val="1"/>
        </w:rPr>
        <w:t> </w:t>
      </w:r>
      <w:r>
        <w:rPr/>
        <w:t>word processing and conducting Internet search such as browse, receive and send e-mail.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finding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r</w:t>
      </w:r>
      <w:r>
        <w:rPr>
          <w:spacing w:val="-2"/>
        </w:rPr>
        <w:t>r</w:t>
      </w:r>
      <w:r>
        <w:rPr/>
        <w:t>obo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w w:val="99"/>
        </w:rPr>
        <w:t>tes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</w:t>
      </w:r>
      <w:r>
        <w:rPr>
          <w:spacing w:val="-2"/>
        </w:rPr>
        <w:t>g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1"/>
          <w:w w:val="99"/>
        </w:rPr>
        <w:t>A</w:t>
      </w:r>
      <w:r>
        <w:rPr>
          <w:spacing w:val="-3"/>
        </w:rPr>
        <w:t>g</w:t>
      </w:r>
      <w:r>
        <w:rPr/>
        <w:t>bon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hor</w:t>
      </w:r>
      <w:r>
        <w:rPr>
          <w:spacing w:val="3"/>
        </w:rPr>
        <w:t> </w:t>
      </w:r>
      <w:r>
        <w:rPr/>
        <w:t>(200</w:t>
      </w:r>
      <w:r>
        <w:rPr>
          <w:spacing w:val="-1"/>
        </w:rPr>
        <w:t>5</w:t>
      </w:r>
      <w:r>
        <w:rPr/>
        <w:t>)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c</w:t>
      </w:r>
      <w:r>
        <w:rPr/>
        <w:t>omput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 a</w:t>
      </w:r>
      <w:r>
        <w:rPr/>
        <w:t>ppli</w:t>
      </w:r>
      <w:r>
        <w:rPr>
          <w:spacing w:val="-1"/>
        </w:rPr>
        <w:t>ca</w:t>
      </w:r>
      <w:r>
        <w:rPr/>
        <w:t>tions</w:t>
      </w:r>
      <w:r>
        <w:rPr>
          <w:spacing w:val="2"/>
        </w:rPr>
        <w:t> </w:t>
      </w:r>
      <w:r>
        <w:rPr/>
        <w:t>used by academics in Nigerian universities were word processing, e-mail and web-browsing.‖</w:t>
      </w:r>
      <w:r>
        <w:rPr>
          <w:spacing w:val="1"/>
        </w:rPr>
        <w:t> </w:t>
      </w:r>
      <w:r>
        <w:rPr/>
        <w:t>The situation may be accounted for by the fact that lecturers in federal universities in</w:t>
      </w:r>
      <w:r>
        <w:rPr>
          <w:spacing w:val="1"/>
        </w:rPr>
        <w:t> </w:t>
      </w:r>
      <w:r>
        <w:rPr/>
        <w:t>Nigeria are compliant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use of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 </w:t>
      </w:r>
      <w:r>
        <w:rPr>
          <w:spacing w:val="-8"/>
        </w:rPr>
        <w:t> </w:t>
      </w:r>
      <w:r>
        <w:rPr/>
        <w:t>support</w:t>
      </w:r>
      <w:r>
        <w:rPr>
          <w:w w:val="99"/>
        </w:rPr>
        <w:t>s</w:t>
      </w:r>
      <w:r>
        <w:rPr/>
        <w:t> </w:t>
      </w:r>
      <w:r>
        <w:rPr>
          <w:spacing w:val="-4"/>
        </w:rPr>
        <w:t> </w:t>
      </w:r>
      <w:r>
        <w:rPr>
          <w:w w:val="99"/>
        </w:rPr>
        <w:t>S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a</w:t>
      </w:r>
      <w:r>
        <w:rPr/>
        <w:t>hi</w:t>
      </w:r>
      <w:r>
        <w:rPr>
          <w:spacing w:val="1"/>
        </w:rPr>
        <w:t>e</w:t>
      </w:r>
      <w:r>
        <w:rPr/>
        <w:t>h 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6"/>
        </w:rPr>
        <w:t> </w:t>
      </w:r>
      <w:r>
        <w:rPr>
          <w:w w:val="99"/>
        </w:rPr>
        <w:t>As</w:t>
      </w:r>
      <w:r>
        <w:rPr>
          <w:spacing w:val="-2"/>
          <w:w w:val="99"/>
        </w:rPr>
        <w:t>e</w:t>
      </w:r>
      <w:r>
        <w:rPr/>
        <w:t>mi </w:t>
      </w:r>
      <w:r>
        <w:rPr>
          <w:spacing w:val="-5"/>
        </w:rPr>
        <w:t> </w:t>
      </w:r>
      <w:r>
        <w:rPr/>
        <w:t>(200</w:t>
      </w:r>
      <w:r>
        <w:rPr>
          <w:spacing w:val="-1"/>
        </w:rPr>
        <w:t>8</w:t>
      </w:r>
      <w:r>
        <w:rPr/>
        <w:t>) </w:t>
      </w:r>
      <w:r>
        <w:rPr>
          <w:spacing w:val="-4"/>
        </w:rPr>
        <w:t> </w:t>
      </w:r>
      <w:r>
        <w:rPr/>
        <w:t>who </w:t>
      </w:r>
      <w:r>
        <w:rPr>
          <w:spacing w:val="-6"/>
        </w:rPr>
        <w:t> </w:t>
      </w:r>
      <w:r>
        <w:rPr/>
        <w:t>found </w:t>
      </w:r>
      <w:r>
        <w:rPr>
          <w:spacing w:val="-6"/>
        </w:rPr>
        <w:t> </w:t>
      </w:r>
      <w:r>
        <w:rPr/>
        <w:t>that </w:t>
      </w:r>
      <w:r>
        <w:rPr>
          <w:spacing w:val="-5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bil</w:t>
      </w:r>
      <w:r>
        <w:rPr>
          <w:spacing w:val="-2"/>
        </w:rPr>
        <w:t>i</w:t>
      </w:r>
      <w:r>
        <w:rPr>
          <w:spacing w:val="2"/>
        </w:rPr>
        <w:t>t</w:t>
      </w:r>
      <w:r>
        <w:rPr/>
        <w:t>y </w:t>
      </w:r>
      <w:r>
        <w:rPr>
          <w:spacing w:val="-13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6"/>
        </w:rPr>
        <w:t> </w:t>
      </w:r>
      <w:r>
        <w:rPr/>
        <w:t>op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ti</w:t>
      </w:r>
      <w:r>
        <w:rPr>
          <w:spacing w:val="2"/>
        </w:rPr>
        <w:t>n</w:t>
      </w:r>
      <w:r>
        <w:rPr/>
        <w:t>g computer systems to perform personal, job related tasks, use web browsers and searching</w:t>
      </w:r>
      <w:r>
        <w:rPr>
          <w:spacing w:val="1"/>
        </w:rPr>
        <w:t> </w:t>
      </w:r>
      <w:r>
        <w:rPr/>
        <w:t>on the Internet to retrieve information and communicating with others by sending and</w:t>
      </w:r>
      <w:r>
        <w:rPr>
          <w:spacing w:val="1"/>
        </w:rPr>
        <w:t> </w:t>
      </w:r>
      <w:r>
        <w:rPr/>
        <w:t>receiving</w:t>
      </w:r>
      <w:r>
        <w:rPr>
          <w:spacing w:val="-3"/>
        </w:rPr>
        <w:t> </w:t>
      </w:r>
      <w:r>
        <w:rPr/>
        <w:t>e-mail has</w:t>
      </w:r>
      <w:r>
        <w:rPr>
          <w:spacing w:val="1"/>
        </w:rPr>
        <w:t> </w:t>
      </w:r>
      <w:r>
        <w:rPr/>
        <w:t>become essential part of</w:t>
      </w:r>
      <w:r>
        <w:rPr>
          <w:spacing w:val="2"/>
        </w:rPr>
        <w:t> </w:t>
      </w:r>
      <w:r>
        <w:rPr/>
        <w:t>every</w:t>
      </w:r>
      <w:r>
        <w:rPr>
          <w:spacing w:val="-5"/>
        </w:rPr>
        <w:t> </w:t>
      </w:r>
      <w:r>
        <w:rPr/>
        <w:t>ones skills.‖</w:t>
      </w:r>
    </w:p>
    <w:p>
      <w:pPr>
        <w:pStyle w:val="Heading2"/>
        <w:numPr>
          <w:ilvl w:val="2"/>
          <w:numId w:val="12"/>
        </w:numPr>
        <w:tabs>
          <w:tab w:pos="1369" w:val="left" w:leader="none"/>
        </w:tabs>
        <w:spacing w:line="482" w:lineRule="auto" w:before="205" w:after="0"/>
        <w:ind w:left="804" w:right="911" w:firstLine="0"/>
        <w:jc w:val="both"/>
      </w:pPr>
      <w:bookmarkStart w:name="_TOC_250014" w:id="54"/>
      <w:r>
        <w:rPr/>
        <w:t>Institutional factors that facilitated lecturers’ utilisation of 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54"/>
      <w:r>
        <w:rPr/>
        <w:t>federal university libraries</w:t>
      </w:r>
    </w:p>
    <w:p>
      <w:pPr>
        <w:pStyle w:val="BodyText"/>
        <w:spacing w:line="480" w:lineRule="auto" w:before="190"/>
        <w:ind w:left="804" w:right="907" w:firstLine="720"/>
        <w:jc w:val="both"/>
      </w:pPr>
      <w:r>
        <w:rPr/>
        <w:t>The study has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 institutional factors such as</w:t>
      </w:r>
      <w:r>
        <w:rPr>
          <w:spacing w:val="1"/>
        </w:rPr>
        <w:t> </w:t>
      </w:r>
      <w:r>
        <w:rPr/>
        <w:t>institutional</w:t>
      </w:r>
      <w:r>
        <w:rPr>
          <w:spacing w:val="60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(ICT)</w:t>
      </w:r>
      <w:r>
        <w:rPr>
          <w:spacing w:val="1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workplace,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policy/rules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facilitated</w:t>
      </w:r>
      <w:r>
        <w:rPr>
          <w:spacing w:val="1"/>
        </w:rPr>
        <w:t> </w:t>
      </w:r>
      <w:r>
        <w:rPr/>
        <w:t>lecturers‘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university</w:t>
      </w:r>
      <w:r>
        <w:rPr>
          <w:spacing w:val="11"/>
        </w:rPr>
        <w:t> </w:t>
      </w:r>
      <w:r>
        <w:rPr/>
        <w:t>libraries.</w:t>
      </w:r>
      <w:r>
        <w:rPr>
          <w:spacing w:val="15"/>
        </w:rPr>
        <w:t> </w:t>
      </w:r>
      <w:r>
        <w:rPr/>
        <w:t>Interview</w:t>
      </w:r>
      <w:r>
        <w:rPr>
          <w:spacing w:val="12"/>
        </w:rPr>
        <w:t> </w:t>
      </w:r>
      <w:r>
        <w:rPr/>
        <w:t>result</w:t>
      </w:r>
      <w:r>
        <w:rPr>
          <w:spacing w:val="14"/>
        </w:rPr>
        <w:t> </w:t>
      </w:r>
      <w:r>
        <w:rPr/>
        <w:t>supported</w:t>
      </w:r>
      <w:r>
        <w:rPr>
          <w:spacing w:val="12"/>
        </w:rPr>
        <w:t> </w:t>
      </w:r>
      <w:r>
        <w:rPr/>
        <w:t>this.</w:t>
      </w:r>
      <w:r>
        <w:rPr>
          <w:spacing w:val="14"/>
        </w:rPr>
        <w:t> </w:t>
      </w:r>
      <w:r>
        <w:rPr/>
        <w:t>This</w:t>
      </w:r>
      <w:r>
        <w:rPr>
          <w:spacing w:val="13"/>
        </w:rPr>
        <w:t> </w:t>
      </w:r>
      <w:r>
        <w:rPr/>
        <w:t>finding</w:t>
      </w:r>
      <w:r>
        <w:rPr>
          <w:spacing w:val="11"/>
        </w:rPr>
        <w:t> </w:t>
      </w:r>
      <w:r>
        <w:rPr/>
        <w:t>supported</w:t>
      </w:r>
    </w:p>
    <w:p>
      <w:pPr>
        <w:pStyle w:val="BodyText"/>
        <w:ind w:left="804"/>
        <w:jc w:val="both"/>
      </w:pPr>
      <w:r>
        <w:rPr/>
        <w:t>Rogers</w:t>
      </w:r>
      <w:r>
        <w:rPr>
          <w:spacing w:val="2"/>
        </w:rPr>
        <w:t> </w:t>
      </w:r>
      <w:r>
        <w:rPr/>
        <w:t>(1995) who</w:t>
      </w:r>
      <w:r>
        <w:rPr>
          <w:spacing w:val="2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characteristics as</w:t>
      </w:r>
      <w:r>
        <w:rPr>
          <w:spacing w:val="1"/>
        </w:rPr>
        <w:t> </w:t>
      </w:r>
      <w:r>
        <w:rPr/>
        <w:t>one of innovation.</w:t>
      </w:r>
      <w:r>
        <w:rPr>
          <w:spacing w:val="1"/>
        </w:rPr>
        <w:t> </w:t>
      </w:r>
      <w:r>
        <w:rPr/>
        <w:t>However,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7"/>
        <w:jc w:val="both"/>
      </w:pPr>
      <w:r>
        <w:rPr/>
        <w:drawing>
          <wp:anchor distT="0" distB="0" distL="0" distR="0" allowOverlap="1" layoutInCell="1" locked="0" behindDoc="1" simplePos="0" relativeHeight="481542656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20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workload, and access did not facilitate utilisation of scholarly electronic publications in the</w:t>
      </w:r>
      <w:r>
        <w:rPr>
          <w:spacing w:val="-57"/>
        </w:rPr>
        <w:t> </w:t>
      </w:r>
      <w:r>
        <w:rPr/>
        <w:t>libraries. Interview conducted by the researcher corroborated this result. This supports</w:t>
      </w:r>
      <w:r>
        <w:rPr>
          <w:spacing w:val="1"/>
        </w:rPr>
        <w:t> </w:t>
      </w:r>
      <w:r>
        <w:rPr/>
        <w:t>Teferra (2003) who noted that increasing high teaching load associated with unprecedented</w:t>
      </w:r>
      <w:r>
        <w:rPr>
          <w:spacing w:val="-57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enrolment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diminished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communication.</w:t>
      </w:r>
    </w:p>
    <w:p>
      <w:pPr>
        <w:pStyle w:val="Heading2"/>
        <w:numPr>
          <w:ilvl w:val="2"/>
          <w:numId w:val="12"/>
        </w:numPr>
        <w:tabs>
          <w:tab w:pos="1345" w:val="left" w:leader="none"/>
        </w:tabs>
        <w:spacing w:line="240" w:lineRule="auto" w:before="207" w:after="0"/>
        <w:ind w:left="1344" w:right="0" w:hanging="541"/>
        <w:jc w:val="both"/>
      </w:pPr>
      <w:bookmarkStart w:name="_TOC_250013" w:id="55"/>
      <w:r>
        <w:rPr/>
        <w:t>Usefulness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2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bookmarkEnd w:id="55"/>
      <w:r>
        <w:rPr/>
        <w:t>lecturers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804" w:right="908" w:firstLine="720"/>
        <w:jc w:val="both"/>
      </w:pPr>
      <w:r>
        <w:rPr/>
        <w:t>There was high level of usefulness of scholarly electronic publications to lecturers.</w:t>
      </w:r>
      <w:r>
        <w:rPr>
          <w:spacing w:val="1"/>
        </w:rPr>
        <w:t> </w:t>
      </w:r>
      <w:r>
        <w:rPr/>
        <w:t>This means that the lecturers had value for the contents of e-journals in the holdings of the</w:t>
      </w:r>
      <w:r>
        <w:rPr>
          <w:spacing w:val="1"/>
        </w:rPr>
        <w:t> </w:t>
      </w:r>
      <w:r>
        <w:rPr/>
        <w:t>libraries. Therefore, the</w:t>
      </w:r>
      <w:r>
        <w:rPr>
          <w:spacing w:val="1"/>
        </w:rPr>
        <w:t> </w:t>
      </w:r>
      <w:r>
        <w:rPr/>
        <w:t>contents of the libraries</w:t>
      </w:r>
      <w:r>
        <w:rPr>
          <w:spacing w:val="60"/>
        </w:rPr>
        <w:t> </w:t>
      </w:r>
      <w:r>
        <w:rPr/>
        <w:t>databases are reliable, relevant, current</w:t>
      </w:r>
      <w:r>
        <w:rPr>
          <w:spacing w:val="1"/>
        </w:rPr>
        <w:t> </w:t>
      </w:r>
      <w:r>
        <w:rPr/>
        <w:t>and timely for the research activities of lecturers. The interview results corroborated this</w:t>
      </w:r>
      <w:r>
        <w:rPr>
          <w:spacing w:val="1"/>
        </w:rPr>
        <w:t> </w:t>
      </w:r>
      <w:r>
        <w:rPr/>
        <w:t>finding. The finding is in line with Tenopir, Hitchcock and Pillow (2003) who in a users‘</w:t>
      </w:r>
      <w:r>
        <w:rPr>
          <w:spacing w:val="1"/>
        </w:rPr>
        <w:t> </w:t>
      </w:r>
      <w:r>
        <w:rPr/>
        <w:t>study found that most of the respondents greatly value electronic journals. Faculties are</w:t>
      </w:r>
      <w:r>
        <w:rPr>
          <w:spacing w:val="1"/>
        </w:rPr>
        <w:t> </w:t>
      </w:r>
      <w:r>
        <w:rPr/>
        <w:t>comfortable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 to their research and considered electronic databases invaluable. The usefulness</w:t>
      </w:r>
      <w:r>
        <w:rPr>
          <w:spacing w:val="1"/>
        </w:rPr>
        <w:t> </w:t>
      </w:r>
      <w:r>
        <w:rPr/>
        <w:t>of scholarly electronic publication cannot be overemphasised because they constitute the</w:t>
      </w:r>
      <w:r>
        <w:rPr>
          <w:spacing w:val="1"/>
        </w:rPr>
        <w:t> </w:t>
      </w:r>
      <w:r>
        <w:rPr/>
        <w:t>vehicle upon which information, knowledge, research and ideas are generated, transmitted,</w:t>
      </w:r>
      <w:r>
        <w:rPr>
          <w:spacing w:val="-57"/>
        </w:rPr>
        <w:t> </w:t>
      </w:r>
      <w:r>
        <w:rPr/>
        <w:t>shared and disseminated. Therefore, lecturers‘ use varied forms of scholarly electronic</w:t>
      </w:r>
      <w:r>
        <w:rPr>
          <w:spacing w:val="1"/>
        </w:rPr>
        <w:t> </w:t>
      </w:r>
      <w:r>
        <w:rPr/>
        <w:t>publications in formal and informed settings to communicate with one another in the some</w:t>
      </w:r>
      <w:r>
        <w:rPr>
          <w:spacing w:val="1"/>
        </w:rPr>
        <w:t> </w:t>
      </w:r>
      <w:r>
        <w:rPr/>
        <w:t>disciplines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</w:t>
      </w:r>
      <w:r>
        <w:rPr>
          <w:spacing w:val="-1"/>
        </w:rPr>
        <w:t> </w:t>
      </w:r>
      <w:r>
        <w:rPr/>
        <w:t>others beyond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disciplines and</w:t>
      </w:r>
      <w:r>
        <w:rPr>
          <w:spacing w:val="-2"/>
        </w:rPr>
        <w:t> </w:t>
      </w:r>
      <w:r>
        <w:rPr/>
        <w:t>institutions (Teferra,</w:t>
      </w:r>
      <w:r>
        <w:rPr>
          <w:spacing w:val="3"/>
        </w:rPr>
        <w:t> </w:t>
      </w:r>
      <w:r>
        <w:rPr/>
        <w:t>2003).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numPr>
          <w:ilvl w:val="2"/>
          <w:numId w:val="12"/>
        </w:numPr>
        <w:tabs>
          <w:tab w:pos="1525" w:val="left" w:leader="none"/>
        </w:tabs>
        <w:spacing w:line="240" w:lineRule="auto" w:before="68" w:after="0"/>
        <w:ind w:left="1524" w:right="0" w:hanging="721"/>
        <w:jc w:val="both"/>
      </w:pPr>
      <w:bookmarkStart w:name="_TOC_250012" w:id="56"/>
      <w:r>
        <w:rPr/>
        <w:t>Usability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1"/>
        </w:rPr>
        <w:t> </w:t>
      </w:r>
      <w:r>
        <w:rPr/>
        <w:t>electronic</w:t>
      </w:r>
      <w:r>
        <w:rPr>
          <w:spacing w:val="-2"/>
        </w:rPr>
        <w:t> </w:t>
      </w:r>
      <w:bookmarkEnd w:id="56"/>
      <w:r>
        <w:rPr/>
        <w:t>publications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04" w:right="904" w:firstLine="720"/>
        <w:jc w:val="both"/>
      </w:pPr>
      <w:r>
        <w:rPr/>
        <w:drawing>
          <wp:anchor distT="0" distB="0" distL="0" distR="0" allowOverlap="1" layoutInCell="1" locked="0" behindDoc="1" simplePos="0" relativeHeight="481543168">
            <wp:simplePos x="0" y="0"/>
            <wp:positionH relativeFrom="page">
              <wp:posOffset>1596771</wp:posOffset>
            </wp:positionH>
            <wp:positionV relativeFrom="paragraph">
              <wp:posOffset>1325792</wp:posOffset>
            </wp:positionV>
            <wp:extent cx="5168773" cy="5110146"/>
            <wp:effectExtent l="0" t="0" r="0" b="0"/>
            <wp:wrapNone/>
            <wp:docPr id="20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has revealed that lecturers found scholarly electronic publications in the</w:t>
      </w:r>
      <w:r>
        <w:rPr>
          <w:spacing w:val="1"/>
        </w:rPr>
        <w:t> </w:t>
      </w:r>
      <w:r>
        <w:rPr/>
        <w:t>university libraries easy to use and user friendly. This implied that lecturers use 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effortlessly,</w:t>
      </w:r>
      <w:r>
        <w:rPr>
          <w:spacing w:val="1"/>
        </w:rPr>
        <w:t> </w:t>
      </w:r>
      <w:r>
        <w:rPr/>
        <w:t>by navigating their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ease,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terms used in the databases and learn to use help messages with ease. Therefore, usability</w:t>
      </w:r>
      <w:r>
        <w:rPr>
          <w:spacing w:val="1"/>
        </w:rPr>
        <w:t> </w:t>
      </w:r>
      <w:r>
        <w:rPr/>
        <w:t>was comfortable to lecturers. This finding is at variance with Ehikhamenor (2003) and</w:t>
      </w:r>
      <w:r>
        <w:rPr>
          <w:spacing w:val="1"/>
        </w:rPr>
        <w:t> </w:t>
      </w:r>
      <w:r>
        <w:rPr/>
        <w:t>Abels, Liebscher and Denman (1996) yet agreed with Ibrahim (2004) who found that the</w:t>
      </w:r>
      <w:r>
        <w:rPr>
          <w:spacing w:val="1"/>
        </w:rPr>
        <w:t> </w:t>
      </w:r>
      <w:r>
        <w:rPr/>
        <w:t>library website usability was rather comfortable. The current situation could be as a result</w:t>
      </w:r>
      <w:r>
        <w:rPr>
          <w:spacing w:val="1"/>
        </w:rPr>
        <w:t> </w:t>
      </w:r>
      <w:r>
        <w:rPr/>
        <w:t>of achievement in</w:t>
      </w:r>
      <w:r>
        <w:rPr>
          <w:spacing w:val="60"/>
        </w:rPr>
        <w:t> </w:t>
      </w:r>
      <w:r>
        <w:rPr/>
        <w:t>scholarly electronic publications design platform to reflect users need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ease</w:t>
      </w:r>
      <w:r>
        <w:rPr>
          <w:spacing w:val="-1"/>
        </w:rPr>
        <w:t> </w:t>
      </w:r>
      <w:r>
        <w:rPr/>
        <w:t>of use and user</w:t>
      </w:r>
      <w:r>
        <w:rPr>
          <w:spacing w:val="1"/>
        </w:rPr>
        <w:t> </w:t>
      </w:r>
      <w:r>
        <w:rPr/>
        <w:t>friendly</w:t>
      </w:r>
      <w:r>
        <w:rPr>
          <w:spacing w:val="-5"/>
        </w:rPr>
        <w:t> </w:t>
      </w:r>
      <w:r>
        <w:rPr/>
        <w:t>systems.</w:t>
      </w:r>
    </w:p>
    <w:p>
      <w:pPr>
        <w:pStyle w:val="Heading2"/>
        <w:numPr>
          <w:ilvl w:val="2"/>
          <w:numId w:val="12"/>
        </w:numPr>
        <w:tabs>
          <w:tab w:pos="1525" w:val="left" w:leader="none"/>
        </w:tabs>
        <w:spacing w:line="240" w:lineRule="auto" w:before="208" w:after="0"/>
        <w:ind w:left="1524" w:right="0" w:hanging="721"/>
        <w:jc w:val="both"/>
      </w:pPr>
      <w:bookmarkStart w:name="_TOC_250011" w:id="57"/>
      <w:r>
        <w:rPr/>
        <w:t>Utilisation of</w:t>
      </w:r>
      <w:r>
        <w:rPr>
          <w:spacing w:val="-1"/>
        </w:rPr>
        <w:t> </w:t>
      </w:r>
      <w:r>
        <w:rPr/>
        <w:t>scholarly</w:t>
      </w:r>
      <w:r>
        <w:rPr>
          <w:spacing w:val="-3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bookmarkEnd w:id="57"/>
      <w:r>
        <w:rPr/>
        <w:t>libraries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804" w:right="910" w:firstLine="720"/>
        <w:jc w:val="both"/>
      </w:pPr>
      <w:r>
        <w:rPr/>
        <w:t>The result of the analysis on utilisation of scholarly electronic publications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 libraries among majority of lecturers. This means that most lecturers do not visit</w:t>
      </w:r>
      <w:r>
        <w:rPr>
          <w:spacing w:val="-57"/>
        </w:rPr>
        <w:t> </w:t>
      </w:r>
      <w:r>
        <w:rPr/>
        <w:t>the libraries to utilize the available e-journals. In other words very few lecturers visit the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databases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JSTOR,</w:t>
      </w:r>
      <w:r>
        <w:rPr>
          <w:spacing w:val="1"/>
        </w:rPr>
        <w:t> </w:t>
      </w:r>
      <w:r>
        <w:rPr/>
        <w:t>AGORA,</w:t>
      </w:r>
      <w:r>
        <w:rPr>
          <w:spacing w:val="1"/>
        </w:rPr>
        <w:t> </w:t>
      </w:r>
      <w:r>
        <w:rPr/>
        <w:t>HINARI,</w:t>
      </w:r>
      <w:r>
        <w:rPr>
          <w:spacing w:val="1"/>
        </w:rPr>
        <w:t> </w:t>
      </w:r>
      <w:r>
        <w:rPr/>
        <w:t>EBSCOHOST and DOAJ. This finding agrees with Olalude (2007), Gill and Dangarno</w:t>
      </w:r>
      <w:r>
        <w:rPr>
          <w:spacing w:val="1"/>
        </w:rPr>
        <w:t> </w:t>
      </w:r>
      <w:r>
        <w:rPr/>
        <w:t>(2008), Ibrahim (2004) and Ajuwon (2003) who found that access to and use of electronic</w:t>
      </w:r>
      <w:r>
        <w:rPr>
          <w:spacing w:val="1"/>
        </w:rPr>
        <w:t> </w:t>
      </w:r>
      <w:r>
        <w:rPr/>
        <w:t>resources is low in academic libraries. One of the explanations responsible for the situation</w:t>
      </w:r>
      <w:r>
        <w:rPr>
          <w:spacing w:val="-57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Congress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Office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Technology</w:t>
      </w:r>
      <w:r>
        <w:rPr>
          <w:spacing w:val="1"/>
        </w:rPr>
        <w:t> </w:t>
      </w:r>
      <w:r>
        <w:rPr>
          <w:spacing w:val="-1"/>
          <w:w w:val="99"/>
        </w:rPr>
        <w:t>Assess</w:t>
      </w:r>
      <w:r>
        <w:rPr>
          <w:w w:val="99"/>
        </w:rPr>
        <w:t>m</w:t>
      </w:r>
      <w:r>
        <w:rPr>
          <w:spacing w:val="-1"/>
          <w:w w:val="99"/>
        </w:rPr>
        <w:t>e</w:t>
      </w:r>
      <w:r>
        <w:rPr>
          <w:w w:val="99"/>
        </w:rPr>
        <w:t>nt, </w:t>
      </w:r>
      <w:r>
        <w:rPr>
          <w:spacing w:val="-15"/>
          <w:w w:val="99"/>
        </w:rPr>
        <w:t> </w:t>
      </w:r>
      <w:r>
        <w:rPr>
          <w:w w:val="99"/>
        </w:rPr>
        <w:t>(199</w:t>
      </w:r>
      <w:r>
        <w:rPr>
          <w:spacing w:val="-1"/>
          <w:w w:val="99"/>
        </w:rPr>
        <w:t>7</w:t>
      </w:r>
      <w:r>
        <w:rPr>
          <w:w w:val="99"/>
        </w:rPr>
        <w:t>) </w:t>
      </w:r>
      <w:r>
        <w:rPr>
          <w:spacing w:val="-13"/>
          <w:w w:val="99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13"/>
        </w:rPr>
        <w:t> </w:t>
      </w:r>
      <w:r>
        <w:rPr/>
        <w:t>g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 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rPr/>
        <w:t>pta</w:t>
      </w:r>
      <w:r>
        <w:rPr>
          <w:spacing w:val="1"/>
        </w:rPr>
        <w:t>n</w:t>
      </w:r>
      <w:r>
        <w:rPr>
          <w:spacing w:val="-1"/>
        </w:rPr>
        <w:t>c</w:t>
      </w:r>
      <w:r>
        <w:rPr/>
        <w:t>e </w:t>
      </w:r>
      <w:r>
        <w:rPr>
          <w:spacing w:val="-1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3"/>
        </w:rPr>
        <w:t> </w:t>
      </w:r>
      <w:r>
        <w:rPr/>
        <w:t>use </w:t>
      </w:r>
      <w:r>
        <w:rPr>
          <w:spacing w:val="-16"/>
        </w:rPr>
        <w:t> </w:t>
      </w:r>
      <w:r>
        <w:rPr/>
        <w:t>of </w:t>
      </w:r>
      <w:r>
        <w:rPr>
          <w:spacing w:val="-13"/>
        </w:rPr>
        <w:t> </w:t>
      </w:r>
      <w:r>
        <w:rPr/>
        <w:t>a </w:t>
      </w:r>
      <w:r>
        <w:rPr>
          <w:spacing w:val="-16"/>
        </w:rPr>
        <w:t> </w:t>
      </w:r>
      <w:r>
        <w:rPr/>
        <w:t>n</w:t>
      </w:r>
      <w:r>
        <w:rPr>
          <w:spacing w:val="1"/>
        </w:rPr>
        <w:t>e</w:t>
      </w:r>
      <w:r>
        <w:rPr/>
        <w:t>w </w:t>
      </w:r>
      <w:r>
        <w:rPr>
          <w:spacing w:val="-16"/>
        </w:rPr>
        <w:t> </w:t>
      </w:r>
      <w:r>
        <w:rPr/>
        <w:t>te</w:t>
      </w:r>
      <w:r>
        <w:rPr>
          <w:spacing w:val="-2"/>
        </w:rPr>
        <w:t>c</w:t>
      </w:r>
      <w:r>
        <w:rPr/>
        <w:t>hnol</w:t>
      </w:r>
      <w:r>
        <w:rPr>
          <w:spacing w:val="2"/>
        </w:rPr>
        <w:t>og</w:t>
      </w:r>
      <w:r>
        <w:rPr/>
        <w:t>y </w:t>
      </w:r>
      <w:r>
        <w:rPr>
          <w:spacing w:val="-20"/>
        </w:rPr>
        <w:t> </w:t>
      </w:r>
      <w:r>
        <w:rPr/>
        <w:t>us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 </w:t>
      </w:r>
      <w:r>
        <w:rPr>
          <w:spacing w:val="-20"/>
        </w:rPr>
        <w:t> </w:t>
      </w:r>
      <w:r>
        <w:rPr>
          <w:spacing w:val="2"/>
        </w:rPr>
        <w:t>l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s considerably</w:t>
      </w:r>
      <w:r>
        <w:rPr>
          <w:spacing w:val="-2"/>
        </w:rPr>
        <w:t> </w:t>
      </w:r>
      <w:r>
        <w:rPr/>
        <w:t>behind</w:t>
      </w:r>
      <w:r>
        <w:rPr>
          <w:spacing w:val="5"/>
        </w:rPr>
        <w:t> </w:t>
      </w:r>
      <w:r>
        <w:rPr/>
        <w:t>its</w:t>
      </w:r>
      <w:r>
        <w:rPr>
          <w:spacing w:val="4"/>
        </w:rPr>
        <w:t> </w:t>
      </w:r>
      <w:r>
        <w:rPr/>
        <w:t>availability.</w:t>
      </w:r>
      <w:r>
        <w:rPr>
          <w:spacing w:val="3"/>
        </w:rPr>
        <w:t> </w:t>
      </w:r>
      <w:r>
        <w:rPr/>
        <w:t>Estimate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average</w:t>
      </w:r>
      <w:r>
        <w:rPr>
          <w:spacing w:val="3"/>
        </w:rPr>
        <w:t> </w:t>
      </w:r>
      <w:r>
        <w:rPr/>
        <w:t>time</w:t>
      </w:r>
      <w:r>
        <w:rPr>
          <w:spacing w:val="4"/>
        </w:rPr>
        <w:t> </w:t>
      </w:r>
      <w:r>
        <w:rPr/>
        <w:t>lag are</w:t>
      </w:r>
      <w:r>
        <w:rPr>
          <w:spacing w:val="2"/>
        </w:rPr>
        <w:t> </w:t>
      </w:r>
      <w:r>
        <w:rPr/>
        <w:t>from</w:t>
      </w:r>
      <w:r>
        <w:rPr>
          <w:spacing w:val="4"/>
        </w:rPr>
        <w:t> </w:t>
      </w:r>
      <w:r>
        <w:rPr/>
        <w:t>10-15</w:t>
      </w:r>
      <w:r>
        <w:rPr>
          <w:spacing w:val="5"/>
        </w:rPr>
        <w:t> </w:t>
      </w:r>
      <w:r>
        <w:rPr/>
        <w:t>years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2" w:lineRule="auto" w:before="60"/>
        <w:ind w:left="804" w:right="916"/>
        <w:jc w:val="both"/>
      </w:pPr>
      <w:r>
        <w:rPr/>
        <w:t>but wide variation occurs.‖ The traditional practice of using print journals may still be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lecturers hence, low</w:t>
      </w:r>
      <w:r>
        <w:rPr>
          <w:spacing w:val="3"/>
        </w:rPr>
        <w:t> </w:t>
      </w:r>
      <w:r>
        <w:rPr/>
        <w:t>utilisation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5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publications.</w:t>
      </w:r>
    </w:p>
    <w:p>
      <w:pPr>
        <w:pStyle w:val="BodyText"/>
        <w:spacing w:line="480" w:lineRule="auto" w:before="195"/>
        <w:ind w:left="804" w:right="906" w:firstLine="720"/>
        <w:jc w:val="both"/>
      </w:pPr>
      <w:r>
        <w:rPr/>
        <w:drawing>
          <wp:anchor distT="0" distB="0" distL="0" distR="0" allowOverlap="1" layoutInCell="1" locked="0" behindDoc="1" simplePos="0" relativeHeight="481543680">
            <wp:simplePos x="0" y="0"/>
            <wp:positionH relativeFrom="page">
              <wp:posOffset>1596771</wp:posOffset>
            </wp:positionH>
            <wp:positionV relativeFrom="paragraph">
              <wp:posOffset>991782</wp:posOffset>
            </wp:positionV>
            <wp:extent cx="5168773" cy="5110146"/>
            <wp:effectExtent l="0" t="0" r="0" b="0"/>
            <wp:wrapNone/>
            <wp:docPr id="20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advent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providers</w:t>
      </w:r>
      <w:r>
        <w:rPr>
          <w:spacing w:val="1"/>
        </w:rPr>
        <w:t> </w:t>
      </w:r>
      <w:r>
        <w:rPr/>
        <w:t>(ISP)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MTN,</w:t>
      </w:r>
      <w:r>
        <w:rPr>
          <w:spacing w:val="1"/>
        </w:rPr>
        <w:t> </w:t>
      </w:r>
      <w:r>
        <w:rPr/>
        <w:t>Visafone, Glo and Starcom, some lecturers now subscribe to personal Internet connectivity</w:t>
      </w:r>
      <w:r>
        <w:rPr>
          <w:spacing w:val="-57"/>
        </w:rPr>
        <w:t> </w:t>
      </w:r>
      <w:r>
        <w:rPr/>
        <w:t>and this may have prevented them from visiting the libraries to consult electronic journals.</w:t>
      </w:r>
      <w:r>
        <w:rPr>
          <w:spacing w:val="1"/>
        </w:rPr>
        <w:t> </w:t>
      </w:r>
      <w:r>
        <w:rPr/>
        <w:t>Still another reason is the development of open access initiatives. Hence, general-purpose</w:t>
      </w:r>
      <w:r>
        <w:rPr>
          <w:spacing w:val="1"/>
        </w:rPr>
        <w:t> </w:t>
      </w:r>
      <w:r>
        <w:rPr/>
        <w:t>search engines, designed to locate any resource on the Internet are often the starting point</w:t>
      </w:r>
      <w:r>
        <w:rPr>
          <w:spacing w:val="1"/>
        </w:rPr>
        <w:t> </w:t>
      </w:r>
      <w:r>
        <w:rPr/>
        <w:t>for many readers (lecturers) when trying to locate scholarly works (Jones, 2007). The</w:t>
      </w:r>
      <w:r>
        <w:rPr>
          <w:spacing w:val="1"/>
        </w:rPr>
        <w:t> </w:t>
      </w:r>
      <w:r>
        <w:rPr/>
        <w:t>situation may be as a result of high academic workload and administrative responsibilities</w:t>
      </w:r>
      <w:r>
        <w:rPr>
          <w:spacing w:val="1"/>
        </w:rPr>
        <w:t> </w:t>
      </w:r>
      <w:r>
        <w:rPr/>
        <w:t>of the lecturers. According to Hancock et al (1992) respondents viewed administrative,</w:t>
      </w:r>
      <w:r>
        <w:rPr>
          <w:spacing w:val="1"/>
        </w:rPr>
        <w:t> </w:t>
      </w:r>
      <w:r>
        <w:rPr/>
        <w:t>committee,</w:t>
      </w:r>
      <w:r>
        <w:rPr>
          <w:spacing w:val="-1"/>
        </w:rPr>
        <w:t> </w:t>
      </w:r>
      <w:r>
        <w:rPr/>
        <w:t>and teaching</w:t>
      </w:r>
      <w:r>
        <w:rPr>
          <w:spacing w:val="-2"/>
        </w:rPr>
        <w:t> </w:t>
      </w:r>
      <w:r>
        <w:rPr/>
        <w:t>duties</w:t>
      </w:r>
      <w:r>
        <w:rPr>
          <w:spacing w:val="1"/>
        </w:rPr>
        <w:t> </w:t>
      </w:r>
      <w:r>
        <w:rPr/>
        <w:t>as a</w:t>
      </w:r>
      <w:r>
        <w:rPr>
          <w:spacing w:val="-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impediment</w:t>
      </w:r>
      <w:r>
        <w:rPr>
          <w:spacing w:val="1"/>
        </w:rPr>
        <w:t> </w:t>
      </w:r>
      <w:r>
        <w:rPr/>
        <w:t>to research</w:t>
      </w:r>
      <w:r>
        <w:rPr>
          <w:spacing w:val="-1"/>
        </w:rPr>
        <w:t> </w:t>
      </w:r>
      <w:r>
        <w:rPr/>
        <w:t>productivity.</w:t>
      </w:r>
    </w:p>
    <w:p>
      <w:pPr>
        <w:pStyle w:val="Heading2"/>
        <w:numPr>
          <w:ilvl w:val="2"/>
          <w:numId w:val="12"/>
        </w:numPr>
        <w:tabs>
          <w:tab w:pos="1525" w:val="left" w:leader="none"/>
        </w:tabs>
        <w:spacing w:line="482" w:lineRule="auto" w:before="205" w:after="0"/>
        <w:ind w:left="804" w:right="911" w:firstLine="0"/>
        <w:jc w:val="both"/>
      </w:pPr>
      <w:r>
        <w:rPr/>
        <w:t>Relationship between computer skills and utilisation of scholarly electronic</w:t>
      </w:r>
      <w:r>
        <w:rPr>
          <w:spacing w:val="1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university libraries</w:t>
      </w:r>
    </w:p>
    <w:p>
      <w:pPr>
        <w:pStyle w:val="BodyText"/>
        <w:spacing w:line="480" w:lineRule="auto" w:before="191"/>
        <w:ind w:left="804" w:right="904" w:firstLine="720"/>
        <w:jc w:val="both"/>
      </w:pPr>
      <w:r>
        <w:rPr/>
        <w:t>The test of significance of relationship between computer skills of lecturers and</w:t>
      </w:r>
      <w:r>
        <w:rPr>
          <w:spacing w:val="1"/>
        </w:rPr>
        <w:t> </w:t>
      </w:r>
      <w:r>
        <w:rPr/>
        <w:t>utilisation has shown that there was a negative significant relationship between computer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 libraries. This implies that as computer skills of lecturers improve utilisation of</w:t>
      </w:r>
      <w:r>
        <w:rPr>
          <w:spacing w:val="1"/>
        </w:rPr>
        <w:t> </w:t>
      </w:r>
      <w:r>
        <w:rPr/>
        <w:t>scholarly electronic publications in the libraries will decrease. In other words computer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inversely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e-journals.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at</w:t>
      </w:r>
      <w:r>
        <w:rPr>
          <w:spacing w:val="-57"/>
        </w:rPr>
        <w:t> </w:t>
      </w:r>
      <w:r>
        <w:rPr/>
        <w:t>variance with Majid and Abazova (1999) as cited in Waldman (2003) who in a study of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ul</w:t>
      </w:r>
      <w:r>
        <w:rPr>
          <w:spacing w:val="5"/>
        </w:rPr>
        <w:t>t</w:t>
      </w:r>
      <w:r>
        <w:rPr>
          <w:spacing w:val="-5"/>
        </w:rPr>
        <w:t>y</w:t>
      </w:r>
      <w:r>
        <w:rPr/>
        <w:t>‘s</w:t>
      </w:r>
      <w:r>
        <w:rPr>
          <w:spacing w:val="16"/>
        </w:rPr>
        <w:t> </w:t>
      </w:r>
      <w:r>
        <w:rPr/>
        <w:t>use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tron</w:t>
      </w:r>
      <w:r>
        <w:rPr>
          <w:spacing w:val="2"/>
        </w:rPr>
        <w:t>i</w:t>
      </w:r>
      <w:r>
        <w:rPr/>
        <w:t>c</w:t>
      </w:r>
      <w:r>
        <w:rPr>
          <w:spacing w:val="15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2"/>
        </w:rPr>
        <w:t>ou</w:t>
      </w:r>
      <w:r>
        <w:rPr/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s</w:t>
      </w:r>
      <w:r>
        <w:rPr>
          <w:spacing w:val="18"/>
        </w:rPr>
        <w:t> </w:t>
      </w:r>
      <w:r>
        <w:rPr/>
        <w:t>found</w:t>
      </w:r>
      <w:r>
        <w:rPr>
          <w:spacing w:val="15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n</w:t>
      </w:r>
      <w:r>
        <w:rPr>
          <w:spacing w:val="18"/>
        </w:rPr>
        <w:t> </w:t>
      </w:r>
      <w:r>
        <w:rPr>
          <w:spacing w:val="-1"/>
        </w:rPr>
        <w:t>espe</w:t>
      </w:r>
      <w:r>
        <w:rPr>
          <w:spacing w:val="-2"/>
        </w:rPr>
        <w:t>c</w:t>
      </w:r>
      <w:r>
        <w:rPr/>
        <w:t>ial</w:t>
      </w:r>
      <w:r>
        <w:rPr>
          <w:spacing w:val="5"/>
        </w:rPr>
        <w:t>l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si</w:t>
      </w:r>
      <w:r>
        <w:rPr>
          <w:spacing w:val="-2"/>
        </w:rPr>
        <w:t>g</w:t>
      </w:r>
      <w:r>
        <w:rPr/>
        <w:t>n</w:t>
      </w:r>
      <w:r>
        <w:rPr>
          <w:spacing w:val="2"/>
        </w:rPr>
        <w:t>i</w:t>
      </w:r>
      <w:r>
        <w:rPr/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1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lat</w:t>
      </w:r>
      <w:r>
        <w:rPr>
          <w:spacing w:val="2"/>
        </w:rPr>
        <w:t>i</w:t>
      </w:r>
      <w:r>
        <w:rPr/>
        <w:t>onship</w:t>
      </w:r>
      <w:r>
        <w:rPr>
          <w:spacing w:val="16"/>
        </w:rPr>
        <w:t> </w:t>
      </w:r>
      <w:r>
        <w:rPr/>
        <w:t>b</w:t>
      </w:r>
      <w:r>
        <w:rPr>
          <w:spacing w:val="-1"/>
        </w:rPr>
        <w:t>e</w:t>
      </w:r>
      <w:r>
        <w:rPr/>
        <w:t>tw</w:t>
      </w:r>
      <w:r>
        <w:rPr>
          <w:spacing w:val="-1"/>
        </w:rPr>
        <w:t>ee</w:t>
      </w:r>
      <w:r>
        <w:rPr/>
        <w:t>n computing</w:t>
      </w:r>
      <w:r>
        <w:rPr>
          <w:spacing w:val="56"/>
        </w:rPr>
        <w:t> </w:t>
      </w:r>
      <w:r>
        <w:rPr/>
        <w:t>skills  and</w:t>
      </w:r>
      <w:r>
        <w:rPr>
          <w:spacing w:val="59"/>
        </w:rPr>
        <w:t> </w:t>
      </w:r>
      <w:r>
        <w:rPr/>
        <w:t>use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electronic</w:t>
      </w:r>
      <w:r>
        <w:rPr>
          <w:spacing w:val="57"/>
        </w:rPr>
        <w:t> </w:t>
      </w:r>
      <w:r>
        <w:rPr/>
        <w:t>resources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library.‖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variance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2" w:lineRule="auto" w:before="60"/>
        <w:ind w:left="804" w:right="910"/>
        <w:jc w:val="both"/>
      </w:pPr>
      <w:r>
        <w:rPr/>
        <w:t>situation may be as a result of lecturers‘ subscription to Internet connection and as such do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need to visit the libraries to use</w:t>
      </w:r>
      <w:r>
        <w:rPr>
          <w:spacing w:val="-1"/>
        </w:rPr>
        <w:t> </w:t>
      </w:r>
      <w:r>
        <w:rPr/>
        <w:t>e-journals.</w:t>
      </w:r>
    </w:p>
    <w:p>
      <w:pPr>
        <w:pStyle w:val="Heading2"/>
        <w:numPr>
          <w:ilvl w:val="2"/>
          <w:numId w:val="12"/>
        </w:numPr>
        <w:tabs>
          <w:tab w:pos="1286" w:val="left" w:leader="none"/>
        </w:tabs>
        <w:spacing w:line="482" w:lineRule="auto" w:before="199" w:after="0"/>
        <w:ind w:left="804" w:right="906" w:firstLine="0"/>
        <w:jc w:val="both"/>
      </w:pPr>
      <w:bookmarkStart w:name="_TOC_250010" w:id="58"/>
      <w:r>
        <w:rPr/>
        <w:t>: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utilisation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-1"/>
        </w:rPr>
        <w:t> </w:t>
      </w:r>
      <w:bookmarkEnd w:id="58"/>
      <w:r>
        <w:rPr/>
        <w:t>publications in libraries</w:t>
      </w:r>
    </w:p>
    <w:p>
      <w:pPr>
        <w:pStyle w:val="BodyText"/>
        <w:spacing w:line="480" w:lineRule="auto" w:before="192"/>
        <w:ind w:left="804" w:right="904" w:firstLine="720"/>
        <w:jc w:val="both"/>
      </w:pPr>
      <w:r>
        <w:rPr/>
        <w:drawing>
          <wp:anchor distT="0" distB="0" distL="0" distR="0" allowOverlap="1" layoutInCell="1" locked="0" behindDoc="1" simplePos="0" relativeHeight="481544192">
            <wp:simplePos x="0" y="0"/>
            <wp:positionH relativeFrom="page">
              <wp:posOffset>1596771</wp:posOffset>
            </wp:positionH>
            <wp:positionV relativeFrom="paragraph">
              <wp:posOffset>160821</wp:posOffset>
            </wp:positionV>
            <wp:extent cx="5168773" cy="5110146"/>
            <wp:effectExtent l="0" t="0" r="0" b="0"/>
            <wp:wrapNone/>
            <wp:docPr id="20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revealed that institutional factors correlated positively with utilisation 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libraries.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 in the holdings of university libraries will increase. Therefore, institutional</w:t>
      </w:r>
      <w:r>
        <w:rPr>
          <w:spacing w:val="1"/>
        </w:rPr>
        <w:t> </w:t>
      </w:r>
      <w:r>
        <w:rPr/>
        <w:t>factors determined utilization of SEP among lecturers. This finding agrees with Davis</w:t>
      </w:r>
      <w:r>
        <w:rPr>
          <w:spacing w:val="1"/>
        </w:rPr>
        <w:t> </w:t>
      </w:r>
      <w:r>
        <w:rPr/>
        <w:t>(1996) who posited that the institutional context of any new information system is a vital</w:t>
      </w:r>
      <w:r>
        <w:rPr>
          <w:spacing w:val="1"/>
        </w:rPr>
        <w:t> </w:t>
      </w:r>
      <w:r>
        <w:rPr/>
        <w:t>determinant of system success. Rogers (1983) also identified organizational characteristics</w:t>
      </w:r>
      <w:r>
        <w:rPr>
          <w:spacing w:val="1"/>
        </w:rPr>
        <w:t> </w:t>
      </w:r>
      <w:r>
        <w:rPr/>
        <w:t>as a principal factor influencing diffusion of innovation. While Astebro (1995) studied the</w:t>
      </w:r>
      <w:r>
        <w:rPr>
          <w:spacing w:val="1"/>
        </w:rPr>
        <w:t> </w:t>
      </w:r>
      <w:r>
        <w:rPr/>
        <w:t>use of electronic mails systems (EMS) and found that social and management factors</w:t>
      </w:r>
      <w:r>
        <w:rPr>
          <w:spacing w:val="1"/>
        </w:rPr>
        <w:t> </w:t>
      </w:r>
      <w:r>
        <w:rPr/>
        <w:t>influenced the rate of EMS diffusion and use. Teo (2009) as cited in Al-Busaidi and Al-</w:t>
      </w:r>
      <w:r>
        <w:rPr>
          <w:spacing w:val="1"/>
        </w:rPr>
        <w:t> </w:t>
      </w:r>
      <w:r>
        <w:rPr/>
        <w:t>Shihi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support</w:t>
      </w:r>
      <w:r>
        <w:rPr>
          <w:spacing w:val="-2"/>
        </w:rPr>
        <w:t> </w:t>
      </w:r>
      <w:r>
        <w:rPr/>
        <w:t>indirectly</w:t>
      </w:r>
      <w:r>
        <w:rPr>
          <w:spacing w:val="-4"/>
        </w:rPr>
        <w:t> </w:t>
      </w:r>
      <w:r>
        <w:rPr/>
        <w:t>affect</w:t>
      </w:r>
      <w:r>
        <w:rPr>
          <w:spacing w:val="-1"/>
        </w:rPr>
        <w:t> </w:t>
      </w:r>
      <w:r>
        <w:rPr/>
        <w:t>teachers‘</w:t>
      </w:r>
      <w:r>
        <w:rPr>
          <w:spacing w:val="-3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education.</w:t>
      </w:r>
    </w:p>
    <w:p>
      <w:pPr>
        <w:pStyle w:val="Heading2"/>
        <w:numPr>
          <w:ilvl w:val="2"/>
          <w:numId w:val="12"/>
        </w:numPr>
        <w:tabs>
          <w:tab w:pos="1286" w:val="left" w:leader="none"/>
        </w:tabs>
        <w:spacing w:line="240" w:lineRule="auto" w:before="208" w:after="0"/>
        <w:ind w:left="1285" w:right="0" w:hanging="482"/>
        <w:jc w:val="both"/>
      </w:pPr>
      <w:r>
        <w:rPr/>
        <w:t>:</w:t>
      </w:r>
      <w:r>
        <w:rPr>
          <w:spacing w:val="37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usefulness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utilisation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804" w:right="908" w:firstLine="720"/>
        <w:jc w:val="both"/>
      </w:pPr>
      <w:r>
        <w:rPr/>
        <w:t>The analysis revealed that there was no significant positive relationship between</w:t>
      </w:r>
      <w:r>
        <w:rPr>
          <w:spacing w:val="1"/>
        </w:rPr>
        <w:t> </w:t>
      </w:r>
      <w:r>
        <w:rPr/>
        <w:t>usefulness and utilisation of scholarly electronic publications in the libraries. This means</w:t>
      </w:r>
      <w:r>
        <w:rPr>
          <w:spacing w:val="1"/>
        </w:rPr>
        <w:t> </w:t>
      </w:r>
      <w:r>
        <w:rPr/>
        <w:t>that usefulness i.e. the quality and authoritativeness of the contents of e-journals did not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lecturers‘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e-journals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libraries.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essence,</w:t>
      </w:r>
      <w:r>
        <w:rPr>
          <w:spacing w:val="1"/>
        </w:rPr>
        <w:t> </w:t>
      </w:r>
      <w:r>
        <w:rPr/>
        <w:t>usefulness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not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predictor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utilisation.</w:t>
      </w:r>
      <w:r>
        <w:rPr>
          <w:spacing w:val="33"/>
        </w:rPr>
        <w:t> </w:t>
      </w:r>
      <w:r>
        <w:rPr/>
        <w:t>Although</w:t>
      </w:r>
      <w:r>
        <w:rPr>
          <w:spacing w:val="32"/>
        </w:rPr>
        <w:t> </w:t>
      </w:r>
      <w:r>
        <w:rPr/>
        <w:t>this</w:t>
      </w:r>
      <w:r>
        <w:rPr>
          <w:spacing w:val="33"/>
        </w:rPr>
        <w:t> </w:t>
      </w:r>
      <w:r>
        <w:rPr/>
        <w:t>finding</w:t>
      </w:r>
      <w:r>
        <w:rPr>
          <w:spacing w:val="29"/>
        </w:rPr>
        <w:t> </w:t>
      </w:r>
      <w:r>
        <w:rPr/>
        <w:t>is</w:t>
      </w:r>
      <w:r>
        <w:rPr>
          <w:spacing w:val="34"/>
        </w:rPr>
        <w:t> </w:t>
      </w:r>
      <w:r>
        <w:rPr/>
        <w:t>at</w:t>
      </w:r>
      <w:r>
        <w:rPr>
          <w:spacing w:val="32"/>
        </w:rPr>
        <w:t> </w:t>
      </w:r>
      <w:r>
        <w:rPr/>
        <w:t>variance</w:t>
      </w:r>
      <w:r>
        <w:rPr>
          <w:spacing w:val="34"/>
        </w:rPr>
        <w:t> </w:t>
      </w:r>
      <w:r>
        <w:rPr/>
        <w:t>with</w:t>
      </w:r>
      <w:r>
        <w:rPr>
          <w:spacing w:val="32"/>
        </w:rPr>
        <w:t> </w:t>
      </w:r>
      <w:r>
        <w:rPr/>
        <w:t>the</w:t>
      </w:r>
    </w:p>
    <w:p>
      <w:pPr>
        <w:pStyle w:val="BodyText"/>
        <w:spacing w:before="1"/>
        <w:ind w:left="804"/>
        <w:jc w:val="both"/>
      </w:pPr>
      <w:r>
        <w:rPr/>
        <w:t>finding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Mackie-Mason</w:t>
      </w:r>
      <w:r>
        <w:rPr>
          <w:spacing w:val="34"/>
        </w:rPr>
        <w:t> </w:t>
      </w:r>
      <w:r>
        <w:rPr/>
        <w:t>et</w:t>
      </w:r>
      <w:r>
        <w:rPr>
          <w:spacing w:val="36"/>
        </w:rPr>
        <w:t> </w:t>
      </w:r>
      <w:r>
        <w:rPr/>
        <w:t>al</w:t>
      </w:r>
      <w:r>
        <w:rPr>
          <w:spacing w:val="38"/>
        </w:rPr>
        <w:t> </w:t>
      </w:r>
      <w:r>
        <w:rPr/>
        <w:t>(1999)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Tenopir,</w:t>
      </w:r>
      <w:r>
        <w:rPr>
          <w:spacing w:val="34"/>
        </w:rPr>
        <w:t> </w:t>
      </w:r>
      <w:r>
        <w:rPr/>
        <w:t>Hitchcock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Pillow</w:t>
      </w:r>
      <w:r>
        <w:rPr>
          <w:spacing w:val="34"/>
        </w:rPr>
        <w:t> </w:t>
      </w:r>
      <w:r>
        <w:rPr/>
        <w:t>(2003)</w:t>
      </w:r>
      <w:r>
        <w:rPr>
          <w:spacing w:val="42"/>
        </w:rPr>
        <w:t> </w:t>
      </w:r>
      <w:r>
        <w:rPr/>
        <w:t>yet</w:t>
      </w:r>
      <w:r>
        <w:rPr>
          <w:spacing w:val="35"/>
        </w:rPr>
        <w:t> </w:t>
      </w:r>
      <w:r>
        <w:rPr/>
        <w:t>it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5"/>
        <w:jc w:val="both"/>
      </w:pPr>
      <w:r>
        <w:rPr/>
        <w:drawing>
          <wp:anchor distT="0" distB="0" distL="0" distR="0" allowOverlap="1" layoutInCell="1" locked="0" behindDoc="1" simplePos="0" relativeHeight="481544704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20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conforms with Ibrahim (2004) who found that quality of e-resources content insignificantly</w:t>
      </w:r>
      <w:r>
        <w:rPr>
          <w:spacing w:val="-57"/>
        </w:rPr>
        <w:t> </w:t>
      </w:r>
      <w:r>
        <w:rPr/>
        <w:t>influenced the low use of e-resources in the UAEU. Lecturers were already aware of the</w:t>
      </w:r>
      <w:r>
        <w:rPr>
          <w:spacing w:val="1"/>
        </w:rPr>
        <w:t> </w:t>
      </w:r>
      <w:r>
        <w:rPr/>
        <w:t>usefulness of print articles to their research. The transformation from print to electronic</w:t>
      </w:r>
      <w:r>
        <w:rPr>
          <w:spacing w:val="1"/>
        </w:rPr>
        <w:t> </w:t>
      </w:r>
      <w:r>
        <w:rPr/>
        <w:t>format may not change their earlier value orientation; hence usefulness did not predict</w:t>
      </w:r>
      <w:r>
        <w:rPr>
          <w:spacing w:val="1"/>
        </w:rPr>
        <w:t> </w:t>
      </w:r>
      <w:r>
        <w:rPr/>
        <w:t>utilisation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5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 in the</w:t>
      </w:r>
      <w:r>
        <w:rPr>
          <w:spacing w:val="-1"/>
        </w:rPr>
        <w:t> </w:t>
      </w:r>
      <w:r>
        <w:rPr/>
        <w:t>libraries.</w:t>
      </w:r>
    </w:p>
    <w:p>
      <w:pPr>
        <w:pStyle w:val="Heading2"/>
        <w:numPr>
          <w:ilvl w:val="2"/>
          <w:numId w:val="12"/>
        </w:numPr>
        <w:tabs>
          <w:tab w:pos="1525" w:val="left" w:leader="none"/>
        </w:tabs>
        <w:spacing w:line="482" w:lineRule="auto" w:before="205" w:after="0"/>
        <w:ind w:left="804" w:right="907" w:firstLine="0"/>
        <w:jc w:val="both"/>
      </w:pPr>
      <w:bookmarkStart w:name="_TOC_250009" w:id="59"/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 in</w:t>
      </w:r>
      <w:r>
        <w:rPr>
          <w:spacing w:val="1"/>
        </w:rPr>
        <w:t> </w:t>
      </w:r>
      <w:bookmarkEnd w:id="59"/>
      <w:r>
        <w:rPr/>
        <w:t>libraries</w:t>
      </w:r>
    </w:p>
    <w:p>
      <w:pPr>
        <w:pStyle w:val="BodyText"/>
        <w:spacing w:line="480" w:lineRule="auto" w:before="192"/>
        <w:ind w:left="804" w:right="906" w:firstLine="720"/>
        <w:jc w:val="both"/>
      </w:pPr>
      <w:r>
        <w:rPr/>
        <w:t>The research revealed that there was a significant positive relationship between</w:t>
      </w:r>
      <w:r>
        <w:rPr>
          <w:spacing w:val="1"/>
        </w:rPr>
        <w:t> </w:t>
      </w:r>
      <w:r>
        <w:rPr/>
        <w:t>usability (ease of use) and utilisation of scholarly electronic publications in the libraries.</w:t>
      </w:r>
      <w:r>
        <w:rPr>
          <w:spacing w:val="1"/>
        </w:rPr>
        <w:t> </w:t>
      </w:r>
      <w:r>
        <w:rPr/>
        <w:t>This could be interpreted to mean that as there is improvement on usability (greater ease of</w:t>
      </w:r>
      <w:r>
        <w:rPr>
          <w:spacing w:val="-57"/>
        </w:rPr>
        <w:t> </w:t>
      </w:r>
      <w:r>
        <w:rPr/>
        <w:t>use, highly user friendly and easily understood terms) lecturers‘ utilization of scholarly</w:t>
      </w:r>
      <w:r>
        <w:rPr>
          <w:spacing w:val="1"/>
        </w:rPr>
        <w:t> </w:t>
      </w:r>
      <w:r>
        <w:rPr/>
        <w:t>electronic publications in the library will be high. Therefore, usability (ease of use) is a</w:t>
      </w:r>
      <w:r>
        <w:rPr>
          <w:spacing w:val="1"/>
        </w:rPr>
        <w:t> </w:t>
      </w:r>
      <w:r>
        <w:rPr/>
        <w:t>predictor of utilisation. This finding is similar to that of</w:t>
      </w:r>
      <w:r>
        <w:rPr>
          <w:spacing w:val="1"/>
        </w:rPr>
        <w:t> </w:t>
      </w:r>
      <w:r>
        <w:rPr/>
        <w:t>Tsakonas and Paratheodorou</w:t>
      </w:r>
      <w:r>
        <w:rPr>
          <w:spacing w:val="1"/>
        </w:rPr>
        <w:t> </w:t>
      </w:r>
      <w:r>
        <w:rPr/>
        <w:t>(2006) who found that ease of use and navigation were the most influential attribute of an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system.</w:t>
      </w:r>
    </w:p>
    <w:p>
      <w:pPr>
        <w:pStyle w:val="Heading2"/>
        <w:numPr>
          <w:ilvl w:val="2"/>
          <w:numId w:val="12"/>
        </w:numPr>
        <w:tabs>
          <w:tab w:pos="1525" w:val="left" w:leader="none"/>
        </w:tabs>
        <w:spacing w:line="482" w:lineRule="auto" w:before="205" w:after="0"/>
        <w:ind w:left="804" w:right="911" w:firstLine="0"/>
        <w:jc w:val="both"/>
      </w:pPr>
      <w:r>
        <w:rPr/>
        <w:t>Combined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usefulness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usability</w:t>
      </w:r>
      <w:r>
        <w:rPr>
          <w:spacing w:val="-1"/>
        </w:rPr>
        <w:t> </w:t>
      </w:r>
      <w:r>
        <w:rPr/>
        <w:t>on 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-1"/>
        </w:rPr>
        <w:t> </w:t>
      </w:r>
      <w:r>
        <w:rPr/>
        <w:t>electronic publications</w:t>
      </w:r>
    </w:p>
    <w:p>
      <w:pPr>
        <w:pStyle w:val="BodyText"/>
        <w:spacing w:line="480" w:lineRule="auto" w:before="189"/>
        <w:ind w:left="804" w:right="907" w:firstLine="720"/>
        <w:jc w:val="both"/>
      </w:pPr>
      <w:r>
        <w:rPr/>
        <w:t>The result indicated that there was a positive and significant combined influence of</w:t>
      </w:r>
      <w:r>
        <w:rPr>
          <w:spacing w:val="1"/>
        </w:rPr>
        <w:t> </w:t>
      </w:r>
      <w:r>
        <w:rPr/>
        <w:t>computer skills of lecturers, institutional factors, usefulness and usability on utilisation of</w:t>
      </w:r>
      <w:r>
        <w:rPr>
          <w:spacing w:val="1"/>
        </w:rPr>
        <w:t> </w:t>
      </w:r>
      <w:r>
        <w:rPr/>
        <w:t>scholarly electronic publications by lecturers. This could be interpreted to mean that any</w:t>
      </w:r>
      <w:r>
        <w:rPr>
          <w:spacing w:val="1"/>
        </w:rPr>
        <w:t> </w:t>
      </w:r>
      <w:r>
        <w:rPr/>
        <w:t>manipulation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–computer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usability</w:t>
      </w:r>
      <w:r>
        <w:rPr>
          <w:spacing w:val="-2"/>
        </w:rPr>
        <w:t> </w:t>
      </w:r>
      <w:r>
        <w:rPr/>
        <w:t>will</w:t>
      </w:r>
      <w:r>
        <w:rPr>
          <w:spacing w:val="4"/>
        </w:rPr>
        <w:t> </w:t>
      </w:r>
      <w:r>
        <w:rPr/>
        <w:t>bring</w:t>
      </w:r>
      <w:r>
        <w:rPr>
          <w:spacing w:val="5"/>
        </w:rPr>
        <w:t> </w:t>
      </w:r>
      <w:r>
        <w:rPr/>
        <w:t>about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change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dependent</w:t>
      </w:r>
      <w:r>
        <w:rPr>
          <w:spacing w:val="4"/>
        </w:rPr>
        <w:t> </w:t>
      </w:r>
      <w:r>
        <w:rPr/>
        <w:t>variable</w:t>
      </w:r>
      <w:r>
        <w:rPr>
          <w:spacing w:val="4"/>
        </w:rPr>
        <w:t> </w:t>
      </w:r>
      <w:r>
        <w:rPr/>
        <w:t>utilisation.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effect</w:t>
      </w:r>
      <w:r>
        <w:rPr>
          <w:spacing w:val="5"/>
        </w:rPr>
        <w:t> </w:t>
      </w:r>
      <w:r>
        <w:rPr/>
        <w:t>computer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2" w:lineRule="auto" w:before="60"/>
        <w:ind w:left="804" w:right="907"/>
      </w:pPr>
      <w:r>
        <w:rPr/>
        <w:drawing>
          <wp:anchor distT="0" distB="0" distL="0" distR="0" allowOverlap="1" layoutInCell="1" locked="0" behindDoc="1" simplePos="0" relativeHeight="481545216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2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skills,</w:t>
      </w:r>
      <w:r>
        <w:rPr>
          <w:spacing w:val="12"/>
        </w:rPr>
        <w:t> </w:t>
      </w:r>
      <w:r>
        <w:rPr/>
        <w:t>institutional</w:t>
      </w:r>
      <w:r>
        <w:rPr>
          <w:spacing w:val="13"/>
        </w:rPr>
        <w:t> </w:t>
      </w:r>
      <w:r>
        <w:rPr/>
        <w:t>factors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usability</w:t>
      </w:r>
      <w:r>
        <w:rPr>
          <w:spacing w:val="5"/>
        </w:rPr>
        <w:t> </w:t>
      </w:r>
      <w:r>
        <w:rPr/>
        <w:t>are</w:t>
      </w:r>
      <w:r>
        <w:rPr>
          <w:spacing w:val="10"/>
        </w:rPr>
        <w:t> </w:t>
      </w:r>
      <w:r>
        <w:rPr/>
        <w:t>predictors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utilisation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scholarly</w:t>
      </w:r>
      <w:r>
        <w:rPr>
          <w:spacing w:val="8"/>
        </w:rPr>
        <w:t> </w:t>
      </w:r>
      <w:r>
        <w:rPr/>
        <w:t>electronic</w:t>
      </w:r>
      <w:r>
        <w:rPr>
          <w:spacing w:val="-57"/>
        </w:rPr>
        <w:t> </w:t>
      </w:r>
      <w:r>
        <w:rPr/>
        <w:t>publications.</w:t>
      </w:r>
    </w:p>
    <w:p>
      <w:pPr>
        <w:spacing w:after="0" w:line="482" w:lineRule="auto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spacing w:before="68"/>
        <w:ind w:left="923" w:right="1033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804" w:right="0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FINDINGS,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3"/>
        </w:numPr>
        <w:tabs>
          <w:tab w:pos="1524" w:val="left" w:leader="none"/>
          <w:tab w:pos="1525" w:val="left" w:leader="none"/>
        </w:tabs>
        <w:spacing w:line="240" w:lineRule="auto" w:before="179" w:after="0"/>
        <w:ind w:left="1524" w:right="0" w:hanging="721"/>
        <w:jc w:val="left"/>
      </w:pPr>
      <w:bookmarkStart w:name="_TOC_250008" w:id="60"/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60"/>
      <w:r>
        <w:rPr/>
        <w:t>findings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1524"/>
      </w:pPr>
      <w:r>
        <w:rPr/>
        <w:drawing>
          <wp:anchor distT="0" distB="0" distL="0" distR="0" allowOverlap="1" layoutInCell="1" locked="0" behindDoc="1" simplePos="0" relativeHeight="481545728">
            <wp:simplePos x="0" y="0"/>
            <wp:positionH relativeFrom="page">
              <wp:posOffset>1596771</wp:posOffset>
            </wp:positionH>
            <wp:positionV relativeFrom="paragraph">
              <wp:posOffset>369990</wp:posOffset>
            </wp:positionV>
            <wp:extent cx="5168773" cy="5110146"/>
            <wp:effectExtent l="0" t="0" r="0" b="0"/>
            <wp:wrapNone/>
            <wp:docPr id="2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major</w:t>
      </w:r>
      <w:r>
        <w:rPr>
          <w:spacing w:val="1"/>
        </w:rPr>
        <w:t> </w:t>
      </w:r>
      <w:r>
        <w:rPr/>
        <w:t>findings of</w:t>
      </w:r>
      <w:r>
        <w:rPr>
          <w:spacing w:val="-1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is presented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3"/>
        </w:numPr>
        <w:tabs>
          <w:tab w:pos="1525" w:val="left" w:leader="none"/>
        </w:tabs>
        <w:spacing w:line="480" w:lineRule="auto" w:before="174" w:after="0"/>
        <w:ind w:left="1524" w:right="912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forty seven</w:t>
      </w:r>
      <w:r>
        <w:rPr>
          <w:spacing w:val="1"/>
          <w:sz w:val="24"/>
        </w:rPr>
        <w:t> </w:t>
      </w:r>
      <w:r>
        <w:rPr>
          <w:sz w:val="24"/>
        </w:rPr>
        <w:t>(47)</w:t>
      </w:r>
      <w:r>
        <w:rPr>
          <w:spacing w:val="1"/>
          <w:sz w:val="24"/>
        </w:rPr>
        <w:t> </w:t>
      </w:r>
      <w:r>
        <w:rPr>
          <w:sz w:val="24"/>
        </w:rPr>
        <w:t>types‘</w:t>
      </w:r>
      <w:r>
        <w:rPr>
          <w:spacing w:val="1"/>
          <w:sz w:val="24"/>
        </w:rPr>
        <w:t> </w:t>
      </w:r>
      <w:r>
        <w:rPr>
          <w:sz w:val="24"/>
        </w:rPr>
        <w:t>scholarly electronic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libraries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databases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JSTOR,</w:t>
      </w:r>
      <w:r>
        <w:rPr>
          <w:spacing w:val="1"/>
          <w:sz w:val="24"/>
        </w:rPr>
        <w:t> </w:t>
      </w:r>
      <w:r>
        <w:rPr>
          <w:sz w:val="24"/>
        </w:rPr>
        <w:t>AGORA,</w:t>
      </w:r>
      <w:r>
        <w:rPr>
          <w:spacing w:val="-1"/>
          <w:sz w:val="24"/>
        </w:rPr>
        <w:t> </w:t>
      </w:r>
      <w:r>
        <w:rPr>
          <w:sz w:val="24"/>
        </w:rPr>
        <w:t>HINARI, EBSCOHOST and DOAJ.</w:t>
      </w:r>
    </w:p>
    <w:p>
      <w:pPr>
        <w:pStyle w:val="ListParagraph"/>
        <w:numPr>
          <w:ilvl w:val="2"/>
          <w:numId w:val="13"/>
        </w:numPr>
        <w:tabs>
          <w:tab w:pos="1525" w:val="left" w:leader="none"/>
        </w:tabs>
        <w:spacing w:line="480" w:lineRule="auto" w:before="1" w:after="0"/>
        <w:ind w:left="1524" w:right="907" w:hanging="360"/>
        <w:jc w:val="both"/>
        <w:rPr>
          <w:sz w:val="24"/>
        </w:rPr>
      </w:pPr>
      <w:r>
        <w:rPr>
          <w:sz w:val="24"/>
        </w:rPr>
        <w:t>Lecturers in federal universities in Nigeria possessed adequate computer skills such</w:t>
      </w:r>
      <w:r>
        <w:rPr>
          <w:spacing w:val="-57"/>
          <w:sz w:val="24"/>
        </w:rPr>
        <w:t> </w:t>
      </w:r>
      <w:r>
        <w:rPr>
          <w:sz w:val="24"/>
        </w:rPr>
        <w:t>as word processing and Internet search skills that could enable them search the e-</w:t>
      </w:r>
      <w:r>
        <w:rPr>
          <w:spacing w:val="1"/>
          <w:sz w:val="24"/>
        </w:rPr>
        <w:t> </w:t>
      </w:r>
      <w:r>
        <w:rPr>
          <w:sz w:val="24"/>
        </w:rPr>
        <w:t>journals</w:t>
      </w:r>
      <w:r>
        <w:rPr>
          <w:spacing w:val="-1"/>
          <w:sz w:val="24"/>
        </w:rPr>
        <w:t> </w:t>
      </w:r>
      <w:r>
        <w:rPr>
          <w:sz w:val="24"/>
        </w:rPr>
        <w:t>in the libraries.</w:t>
      </w:r>
    </w:p>
    <w:p>
      <w:pPr>
        <w:pStyle w:val="ListParagraph"/>
        <w:numPr>
          <w:ilvl w:val="2"/>
          <w:numId w:val="13"/>
        </w:numPr>
        <w:tabs>
          <w:tab w:pos="1525" w:val="left" w:leader="none"/>
        </w:tabs>
        <w:spacing w:line="480" w:lineRule="auto" w:before="0" w:after="0"/>
        <w:ind w:left="1524" w:right="911" w:hanging="360"/>
        <w:jc w:val="both"/>
        <w:rPr>
          <w:sz w:val="24"/>
        </w:rPr>
      </w:pPr>
      <w:r>
        <w:rPr>
          <w:sz w:val="24"/>
        </w:rPr>
        <w:t>Institutional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institutional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1"/>
          <w:sz w:val="24"/>
        </w:rPr>
        <w:t> </w:t>
      </w:r>
      <w:r>
        <w:rPr>
          <w:sz w:val="24"/>
        </w:rPr>
        <w:t>(ICT),</w:t>
      </w:r>
      <w:r>
        <w:rPr>
          <w:spacing w:val="1"/>
          <w:sz w:val="24"/>
        </w:rPr>
        <w:t> </w:t>
      </w:r>
      <w:r>
        <w:rPr>
          <w:sz w:val="24"/>
        </w:rPr>
        <w:t>workplace,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61"/>
          <w:sz w:val="24"/>
        </w:rPr>
        <w:t> </w:t>
      </w:r>
      <w:r>
        <w:rPr>
          <w:sz w:val="24"/>
        </w:rPr>
        <w:t>influenced</w:t>
      </w:r>
      <w:r>
        <w:rPr>
          <w:spacing w:val="1"/>
          <w:sz w:val="24"/>
        </w:rPr>
        <w:t> </w:t>
      </w:r>
      <w:r>
        <w:rPr>
          <w:sz w:val="24"/>
        </w:rPr>
        <w:t>lecturers‘</w:t>
      </w:r>
      <w:r>
        <w:rPr>
          <w:spacing w:val="-2"/>
          <w:sz w:val="24"/>
        </w:rPr>
        <w:t> </w:t>
      </w:r>
      <w:r>
        <w:rPr>
          <w:sz w:val="24"/>
        </w:rPr>
        <w:t>utilisation of</w:t>
      </w:r>
      <w:r>
        <w:rPr>
          <w:spacing w:val="-2"/>
          <w:sz w:val="24"/>
        </w:rPr>
        <w:t> </w:t>
      </w:r>
      <w:r>
        <w:rPr>
          <w:sz w:val="24"/>
        </w:rPr>
        <w:t>scholarly</w:t>
      </w:r>
      <w:r>
        <w:rPr>
          <w:spacing w:val="-3"/>
          <w:sz w:val="24"/>
        </w:rPr>
        <w:t> </w:t>
      </w:r>
      <w:r>
        <w:rPr>
          <w:sz w:val="24"/>
        </w:rPr>
        <w:t>electronic publication in the</w:t>
      </w:r>
      <w:r>
        <w:rPr>
          <w:spacing w:val="-2"/>
          <w:sz w:val="24"/>
        </w:rPr>
        <w:t> </w:t>
      </w:r>
      <w:r>
        <w:rPr>
          <w:sz w:val="24"/>
        </w:rPr>
        <w:t>universities.</w:t>
      </w:r>
    </w:p>
    <w:p>
      <w:pPr>
        <w:pStyle w:val="ListParagraph"/>
        <w:numPr>
          <w:ilvl w:val="2"/>
          <w:numId w:val="13"/>
        </w:numPr>
        <w:tabs>
          <w:tab w:pos="1525" w:val="left" w:leader="none"/>
        </w:tabs>
        <w:spacing w:line="480" w:lineRule="auto" w:before="1" w:after="0"/>
        <w:ind w:left="1524" w:right="912" w:hanging="360"/>
        <w:jc w:val="both"/>
        <w:rPr>
          <w:sz w:val="24"/>
        </w:rPr>
      </w:pPr>
      <w:r>
        <w:rPr>
          <w:sz w:val="24"/>
        </w:rPr>
        <w:t>Majority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lecturers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60"/>
          <w:sz w:val="24"/>
        </w:rPr>
        <w:t> </w:t>
      </w:r>
      <w:r>
        <w:rPr>
          <w:sz w:val="24"/>
        </w:rPr>
        <w:t>publication</w:t>
      </w:r>
      <w:r>
        <w:rPr>
          <w:spacing w:val="-57"/>
          <w:sz w:val="24"/>
        </w:rPr>
        <w:t> </w:t>
      </w:r>
      <w:r>
        <w:rPr>
          <w:sz w:val="24"/>
        </w:rPr>
        <w:t>useful to their research work. The contents were seen to be relevant, timely, current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reliable.</w:t>
      </w:r>
    </w:p>
    <w:p>
      <w:pPr>
        <w:pStyle w:val="ListParagraph"/>
        <w:numPr>
          <w:ilvl w:val="2"/>
          <w:numId w:val="13"/>
        </w:numPr>
        <w:tabs>
          <w:tab w:pos="1525" w:val="left" w:leader="none"/>
        </w:tabs>
        <w:spacing w:line="480" w:lineRule="auto" w:before="0" w:after="0"/>
        <w:ind w:left="1524" w:right="915" w:hanging="360"/>
        <w:jc w:val="both"/>
        <w:rPr>
          <w:sz w:val="24"/>
        </w:rPr>
      </w:pPr>
      <w:r>
        <w:rPr>
          <w:sz w:val="24"/>
        </w:rPr>
        <w:t>Workload and access (both physical and electronic) did not facilitate lecturers‘</w:t>
      </w:r>
      <w:r>
        <w:rPr>
          <w:spacing w:val="1"/>
          <w:sz w:val="24"/>
        </w:rPr>
        <w:t> </w:t>
      </w:r>
      <w:r>
        <w:rPr>
          <w:sz w:val="24"/>
        </w:rPr>
        <w:t>utilisation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scholarly</w:t>
      </w:r>
      <w:r>
        <w:rPr>
          <w:spacing w:val="-5"/>
          <w:sz w:val="24"/>
        </w:rPr>
        <w:t> </w:t>
      </w:r>
      <w:r>
        <w:rPr>
          <w:sz w:val="24"/>
        </w:rPr>
        <w:t>electronic</w:t>
      </w:r>
      <w:r>
        <w:rPr>
          <w:spacing w:val="-1"/>
          <w:sz w:val="24"/>
        </w:rPr>
        <w:t> </w:t>
      </w:r>
      <w:r>
        <w:rPr>
          <w:sz w:val="24"/>
        </w:rPr>
        <w:t>publications</w:t>
      </w:r>
      <w:r>
        <w:rPr>
          <w:spacing w:val="-1"/>
          <w:sz w:val="24"/>
        </w:rPr>
        <w:t> </w:t>
      </w:r>
      <w:r>
        <w:rPr>
          <w:sz w:val="24"/>
        </w:rPr>
        <w:t>in the university</w:t>
      </w:r>
      <w:r>
        <w:rPr>
          <w:spacing w:val="-5"/>
          <w:sz w:val="24"/>
        </w:rPr>
        <w:t> </w:t>
      </w:r>
      <w:r>
        <w:rPr>
          <w:sz w:val="24"/>
        </w:rPr>
        <w:t>libraries</w:t>
      </w:r>
    </w:p>
    <w:p>
      <w:pPr>
        <w:pStyle w:val="ListParagraph"/>
        <w:numPr>
          <w:ilvl w:val="2"/>
          <w:numId w:val="13"/>
        </w:numPr>
        <w:tabs>
          <w:tab w:pos="1525" w:val="left" w:leader="none"/>
        </w:tabs>
        <w:spacing w:line="480" w:lineRule="auto" w:before="0" w:after="0"/>
        <w:ind w:left="1524" w:right="916" w:hanging="360"/>
        <w:jc w:val="both"/>
        <w:rPr>
          <w:sz w:val="24"/>
        </w:rPr>
      </w:pPr>
      <w:r>
        <w:rPr>
          <w:sz w:val="24"/>
        </w:rPr>
        <w:t>Lecturers found scholarly electronic publications in the university libraries easy to</w:t>
      </w:r>
      <w:r>
        <w:rPr>
          <w:spacing w:val="1"/>
          <w:sz w:val="24"/>
        </w:rPr>
        <w:t> </w:t>
      </w:r>
      <w:r>
        <w:rPr>
          <w:sz w:val="24"/>
        </w:rPr>
        <w:t>use and user</w:t>
      </w:r>
      <w:r>
        <w:rPr>
          <w:spacing w:val="1"/>
          <w:sz w:val="24"/>
        </w:rPr>
        <w:t> </w:t>
      </w:r>
      <w:r>
        <w:rPr>
          <w:sz w:val="24"/>
        </w:rPr>
        <w:t>friendly. They</w:t>
      </w:r>
      <w:r>
        <w:rPr>
          <w:spacing w:val="-5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the e-journal effortlessly</w:t>
      </w:r>
      <w:r>
        <w:rPr>
          <w:spacing w:val="-5"/>
          <w:sz w:val="24"/>
        </w:rPr>
        <w:t> </w:t>
      </w:r>
      <w:r>
        <w:rPr>
          <w:sz w:val="24"/>
        </w:rPr>
        <w:t>and so</w:t>
      </w:r>
      <w:r>
        <w:rPr>
          <w:spacing w:val="2"/>
          <w:sz w:val="24"/>
        </w:rPr>
        <w:t> </w:t>
      </w:r>
      <w:r>
        <w:rPr>
          <w:sz w:val="24"/>
        </w:rPr>
        <w:t>usability</w:t>
      </w:r>
      <w:r>
        <w:rPr>
          <w:spacing w:val="-3"/>
          <w:sz w:val="24"/>
        </w:rPr>
        <w:t> </w:t>
      </w:r>
      <w:r>
        <w:rPr>
          <w:sz w:val="24"/>
        </w:rPr>
        <w:t>was easy</w:t>
      </w:r>
    </w:p>
    <w:p>
      <w:pPr>
        <w:pStyle w:val="ListParagraph"/>
        <w:numPr>
          <w:ilvl w:val="2"/>
          <w:numId w:val="13"/>
        </w:numPr>
        <w:tabs>
          <w:tab w:pos="1525" w:val="left" w:leader="none"/>
        </w:tabs>
        <w:spacing w:line="480" w:lineRule="auto" w:before="1" w:after="0"/>
        <w:ind w:left="1524" w:right="906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utilisation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lecturers</w:t>
      </w:r>
      <w:r>
        <w:rPr>
          <w:spacing w:val="-1"/>
          <w:sz w:val="24"/>
        </w:rPr>
        <w:t> </w:t>
      </w:r>
      <w:r>
        <w:rPr>
          <w:sz w:val="24"/>
        </w:rPr>
        <w:t>in federal university</w:t>
      </w:r>
      <w:r>
        <w:rPr>
          <w:spacing w:val="-5"/>
          <w:sz w:val="24"/>
        </w:rPr>
        <w:t> </w:t>
      </w:r>
      <w:r>
        <w:rPr>
          <w:sz w:val="24"/>
        </w:rPr>
        <w:t>libraries.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pStyle w:val="ListParagraph"/>
        <w:numPr>
          <w:ilvl w:val="2"/>
          <w:numId w:val="13"/>
        </w:numPr>
        <w:tabs>
          <w:tab w:pos="1585" w:val="left" w:leader="none"/>
        </w:tabs>
        <w:spacing w:line="480" w:lineRule="auto" w:before="60" w:after="0"/>
        <w:ind w:left="1524" w:right="909" w:hanging="360"/>
        <w:jc w:val="both"/>
        <w:rPr>
          <w:sz w:val="24"/>
        </w:rPr>
      </w:pPr>
      <w:r>
        <w:rPr/>
        <w:tab/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correlated</w:t>
      </w:r>
      <w:r>
        <w:rPr>
          <w:spacing w:val="1"/>
          <w:sz w:val="24"/>
        </w:rPr>
        <w:t> </w:t>
      </w:r>
      <w:r>
        <w:rPr>
          <w:sz w:val="24"/>
        </w:rPr>
        <w:t>negatively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utilisation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libraries.</w:t>
      </w:r>
      <w:r>
        <w:rPr>
          <w:spacing w:val="1"/>
          <w:sz w:val="24"/>
        </w:rPr>
        <w:t> </w:t>
      </w:r>
      <w:r>
        <w:rPr>
          <w:sz w:val="24"/>
        </w:rPr>
        <w:t>Therefore,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lecturers</w:t>
      </w:r>
      <w:r>
        <w:rPr>
          <w:spacing w:val="1"/>
          <w:sz w:val="24"/>
        </w:rPr>
        <w:t> </w:t>
      </w:r>
      <w:r>
        <w:rPr>
          <w:sz w:val="24"/>
        </w:rPr>
        <w:t>influenced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utilisation of</w:t>
      </w:r>
      <w:r>
        <w:rPr>
          <w:spacing w:val="-1"/>
          <w:sz w:val="24"/>
        </w:rPr>
        <w:t> </w:t>
      </w:r>
      <w:r>
        <w:rPr>
          <w:sz w:val="24"/>
        </w:rPr>
        <w:t>e-journals in</w:t>
      </w:r>
      <w:r>
        <w:rPr>
          <w:spacing w:val="-1"/>
          <w:sz w:val="24"/>
        </w:rPr>
        <w:t> </w:t>
      </w:r>
      <w:r>
        <w:rPr>
          <w:sz w:val="24"/>
        </w:rPr>
        <w:t>the libraries.</w:t>
      </w:r>
    </w:p>
    <w:p>
      <w:pPr>
        <w:pStyle w:val="ListParagraph"/>
        <w:numPr>
          <w:ilvl w:val="2"/>
          <w:numId w:val="13"/>
        </w:numPr>
        <w:tabs>
          <w:tab w:pos="1525" w:val="left" w:leader="none"/>
        </w:tabs>
        <w:spacing w:line="480" w:lineRule="auto" w:before="1" w:after="0"/>
        <w:ind w:left="1524" w:right="910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546240">
            <wp:simplePos x="0" y="0"/>
            <wp:positionH relativeFrom="page">
              <wp:posOffset>1596771</wp:posOffset>
            </wp:positionH>
            <wp:positionV relativeFrom="paragraph">
              <wp:posOffset>644564</wp:posOffset>
            </wp:positionV>
            <wp:extent cx="5168773" cy="5110146"/>
            <wp:effectExtent l="0" t="0" r="0" b="0"/>
            <wp:wrapNone/>
            <wp:docPr id="2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 was a positive and significant relationship between institutional factors and</w:t>
      </w:r>
      <w:r>
        <w:rPr>
          <w:spacing w:val="1"/>
          <w:sz w:val="24"/>
        </w:rPr>
        <w:t> </w:t>
      </w:r>
      <w:r>
        <w:rPr>
          <w:sz w:val="24"/>
        </w:rPr>
        <w:t>utilisation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libraries.</w:t>
      </w:r>
      <w:r>
        <w:rPr>
          <w:spacing w:val="1"/>
          <w:sz w:val="24"/>
        </w:rPr>
        <w:t> </w:t>
      </w:r>
      <w:r>
        <w:rPr>
          <w:sz w:val="24"/>
        </w:rPr>
        <w:t>Institutional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1"/>
          <w:sz w:val="24"/>
        </w:rPr>
        <w:t> </w:t>
      </w:r>
      <w:r>
        <w:rPr>
          <w:sz w:val="24"/>
        </w:rPr>
        <w:t>lecturers‘</w:t>
      </w:r>
      <w:r>
        <w:rPr>
          <w:spacing w:val="-2"/>
          <w:sz w:val="24"/>
        </w:rPr>
        <w:t> </w:t>
      </w:r>
      <w:r>
        <w:rPr>
          <w:sz w:val="24"/>
        </w:rPr>
        <w:t>utilisation of</w:t>
      </w:r>
      <w:r>
        <w:rPr>
          <w:spacing w:val="-1"/>
          <w:sz w:val="24"/>
        </w:rPr>
        <w:t> </w:t>
      </w:r>
      <w:r>
        <w:rPr>
          <w:sz w:val="24"/>
        </w:rPr>
        <w:t>scholarly</w:t>
      </w:r>
      <w:r>
        <w:rPr>
          <w:spacing w:val="-3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publications.</w:t>
      </w:r>
    </w:p>
    <w:p>
      <w:pPr>
        <w:pStyle w:val="ListParagraph"/>
        <w:numPr>
          <w:ilvl w:val="2"/>
          <w:numId w:val="13"/>
        </w:numPr>
        <w:tabs>
          <w:tab w:pos="1525" w:val="left" w:leader="none"/>
        </w:tabs>
        <w:spacing w:line="480" w:lineRule="auto" w:before="0" w:after="0"/>
        <w:ind w:left="1524" w:right="909" w:hanging="360"/>
        <w:jc w:val="both"/>
        <w:rPr>
          <w:sz w:val="24"/>
        </w:rPr>
      </w:pPr>
      <w:r>
        <w:rPr>
          <w:sz w:val="24"/>
        </w:rPr>
        <w:t>There was no relationship between usefulness and utilisation of scholarly electronic</w:t>
      </w:r>
      <w:r>
        <w:rPr>
          <w:spacing w:val="-57"/>
          <w:sz w:val="24"/>
        </w:rPr>
        <w:t> </w:t>
      </w:r>
      <w:r>
        <w:rPr>
          <w:sz w:val="24"/>
        </w:rPr>
        <w:t>publications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libraries.</w:t>
      </w:r>
      <w:r>
        <w:rPr>
          <w:spacing w:val="-1"/>
          <w:sz w:val="24"/>
        </w:rPr>
        <w:t> </w:t>
      </w:r>
      <w:r>
        <w:rPr>
          <w:sz w:val="24"/>
        </w:rPr>
        <w:t>Usefulness</w:t>
      </w:r>
      <w:r>
        <w:rPr>
          <w:spacing w:val="2"/>
          <w:sz w:val="24"/>
        </w:rPr>
        <w:t> </w:t>
      </w:r>
      <w:r>
        <w:rPr>
          <w:sz w:val="24"/>
        </w:rPr>
        <w:t>therefore,</w:t>
      </w:r>
      <w:r>
        <w:rPr>
          <w:spacing w:val="-1"/>
          <w:sz w:val="24"/>
        </w:rPr>
        <w:t> </w:t>
      </w: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predict utilisation.</w:t>
      </w:r>
    </w:p>
    <w:p>
      <w:pPr>
        <w:pStyle w:val="ListParagraph"/>
        <w:numPr>
          <w:ilvl w:val="2"/>
          <w:numId w:val="13"/>
        </w:numPr>
        <w:tabs>
          <w:tab w:pos="1525" w:val="left" w:leader="none"/>
        </w:tabs>
        <w:spacing w:line="480" w:lineRule="auto" w:before="1" w:after="0"/>
        <w:ind w:left="1524" w:right="908" w:hanging="360"/>
        <w:jc w:val="both"/>
        <w:rPr>
          <w:sz w:val="24"/>
        </w:rPr>
      </w:pPr>
      <w:r>
        <w:rPr>
          <w:sz w:val="24"/>
        </w:rPr>
        <w:t>There existed a positive and significant relationship between usability (ease of use)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lecturers‘</w:t>
      </w:r>
      <w:r>
        <w:rPr>
          <w:spacing w:val="1"/>
          <w:sz w:val="24"/>
        </w:rPr>
        <w:t> </w:t>
      </w:r>
      <w:r>
        <w:rPr>
          <w:sz w:val="24"/>
        </w:rPr>
        <w:t>utilisation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libraries.</w:t>
      </w:r>
    </w:p>
    <w:p>
      <w:pPr>
        <w:pStyle w:val="ListParagraph"/>
        <w:numPr>
          <w:ilvl w:val="2"/>
          <w:numId w:val="13"/>
        </w:numPr>
        <w:tabs>
          <w:tab w:pos="1525" w:val="left" w:leader="none"/>
        </w:tabs>
        <w:spacing w:line="480" w:lineRule="auto" w:before="0" w:after="0"/>
        <w:ind w:left="1524" w:right="904" w:hanging="360"/>
        <w:jc w:val="both"/>
        <w:rPr>
          <w:sz w:val="24"/>
        </w:rPr>
      </w:pPr>
      <w:r>
        <w:rPr>
          <w:sz w:val="24"/>
        </w:rPr>
        <w:t>Computer skills of lecturers, institutional factors, usefulness and usability jointly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1"/>
          <w:sz w:val="24"/>
        </w:rPr>
        <w:t> </w:t>
      </w:r>
      <w:r>
        <w:rPr>
          <w:sz w:val="24"/>
        </w:rPr>
        <w:t>lecturers‘</w:t>
      </w:r>
      <w:r>
        <w:rPr>
          <w:spacing w:val="1"/>
          <w:sz w:val="24"/>
        </w:rPr>
        <w:t> </w:t>
      </w:r>
      <w:r>
        <w:rPr>
          <w:sz w:val="24"/>
        </w:rPr>
        <w:t>utilisation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scholarly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libraries in Nigeria.</w:t>
      </w:r>
    </w:p>
    <w:p>
      <w:pPr>
        <w:pStyle w:val="Heading2"/>
        <w:numPr>
          <w:ilvl w:val="1"/>
          <w:numId w:val="13"/>
        </w:numPr>
        <w:tabs>
          <w:tab w:pos="1525" w:val="left" w:leader="none"/>
        </w:tabs>
        <w:spacing w:line="240" w:lineRule="auto" w:before="5" w:after="0"/>
        <w:ind w:left="1524" w:right="0" w:hanging="721"/>
        <w:jc w:val="both"/>
      </w:pPr>
      <w:bookmarkStart w:name="_TOC_250007" w:id="61"/>
      <w:r>
        <w:rPr/>
        <w:t>Implications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bookmarkEnd w:id="61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04" w:right="90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managers to plan for improved utilisation of scholarly electronic publications by lecturers.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publications in the libraries by lecturers. Therefore, there is urgent need for the 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librarians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proactive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equip</w:t>
      </w:r>
      <w:r>
        <w:rPr>
          <w:spacing w:val="-57"/>
        </w:rPr>
        <w:t> </w:t>
      </w:r>
      <w:r>
        <w:rPr/>
        <w:t>lecturers with the knowledge and skills required to use scholarly electronic publications.</w:t>
      </w:r>
      <w:r>
        <w:rPr>
          <w:spacing w:val="1"/>
        </w:rPr>
        <w:t> </w:t>
      </w:r>
      <w:r>
        <w:rPr/>
        <w:t>This would justify the huge sum of financial resources university managements and other</w:t>
      </w:r>
      <w:r>
        <w:rPr>
          <w:spacing w:val="1"/>
        </w:rPr>
        <w:t> </w:t>
      </w:r>
      <w:r>
        <w:rPr/>
        <w:t>donor</w:t>
      </w:r>
      <w:r>
        <w:rPr>
          <w:spacing w:val="-2"/>
        </w:rPr>
        <w:t> </w:t>
      </w:r>
      <w:r>
        <w:rPr/>
        <w:t>agencies have</w:t>
      </w:r>
      <w:r>
        <w:rPr>
          <w:spacing w:val="1"/>
        </w:rPr>
        <w:t> </w:t>
      </w:r>
      <w:r>
        <w:rPr/>
        <w:t>expended on the libraries.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4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militated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lecturers‘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 electronic publications in the libraries. The implication of this to the university</w:t>
      </w:r>
      <w:r>
        <w:rPr>
          <w:spacing w:val="1"/>
        </w:rPr>
        <w:t> </w:t>
      </w:r>
      <w:r>
        <w:rPr/>
        <w:t>librarians is that they should provide functional Internet access in the library to encourage</w:t>
      </w:r>
      <w:r>
        <w:rPr>
          <w:spacing w:val="1"/>
        </w:rPr>
        <w:t> </w:t>
      </w:r>
      <w:r>
        <w:rPr/>
        <w:t>lecturers</w:t>
      </w:r>
      <w:r>
        <w:rPr>
          <w:spacing w:val="-1"/>
        </w:rPr>
        <w:t> </w:t>
      </w:r>
      <w:r>
        <w:rPr/>
        <w:t>to use</w:t>
      </w:r>
      <w:r>
        <w:rPr>
          <w:spacing w:val="-1"/>
        </w:rPr>
        <w:t> </w:t>
      </w:r>
      <w:r>
        <w:rPr/>
        <w:t>scholarly</w:t>
      </w:r>
      <w:r>
        <w:rPr>
          <w:spacing w:val="-3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resources.</w:t>
      </w:r>
    </w:p>
    <w:p>
      <w:pPr>
        <w:pStyle w:val="BodyText"/>
        <w:spacing w:line="480" w:lineRule="auto" w:before="1"/>
        <w:ind w:left="804" w:right="911" w:firstLine="720"/>
        <w:jc w:val="both"/>
      </w:pPr>
      <w:r>
        <w:rPr/>
        <w:drawing>
          <wp:anchor distT="0" distB="0" distL="0" distR="0" allowOverlap="1" layoutInCell="1" locked="0" behindDoc="1" simplePos="0" relativeHeight="481546752">
            <wp:simplePos x="0" y="0"/>
            <wp:positionH relativeFrom="page">
              <wp:posOffset>1596771</wp:posOffset>
            </wp:positionH>
            <wp:positionV relativeFrom="paragraph">
              <wp:posOffset>294045</wp:posOffset>
            </wp:positionV>
            <wp:extent cx="5168773" cy="5110146"/>
            <wp:effectExtent l="0" t="0" r="0" b="0"/>
            <wp:wrapNone/>
            <wp:docPr id="2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Workload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inhibited</w:t>
      </w:r>
      <w:r>
        <w:rPr>
          <w:spacing w:val="1"/>
        </w:rPr>
        <w:t> </w:t>
      </w:r>
      <w:r>
        <w:rPr/>
        <w:t>lecturers‘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-58"/>
        </w:rPr>
        <w:t> </w:t>
      </w:r>
      <w:r>
        <w:rPr/>
        <w:t>publications in the libraries. This implies that increased workload of teaching, research and</w:t>
      </w:r>
      <w:r>
        <w:rPr>
          <w:spacing w:val="-57"/>
        </w:rPr>
        <w:t> </w:t>
      </w:r>
      <w:r>
        <w:rPr/>
        <w:t>administrative responsibilities took</w:t>
      </w:r>
      <w:r>
        <w:rPr>
          <w:spacing w:val="1"/>
        </w:rPr>
        <w:t> </w:t>
      </w:r>
      <w:r>
        <w:rPr/>
        <w:t>much of lecturers‘ time</w:t>
      </w:r>
      <w:r>
        <w:rPr>
          <w:spacing w:val="1"/>
        </w:rPr>
        <w:t> </w:t>
      </w:r>
      <w:r>
        <w:rPr/>
        <w:t>and as such</w:t>
      </w:r>
      <w:r>
        <w:rPr>
          <w:spacing w:val="60"/>
        </w:rPr>
        <w:t> </w:t>
      </w:r>
      <w:r>
        <w:rPr/>
        <w:t>had little or no</w:t>
      </w:r>
      <w:r>
        <w:rPr>
          <w:spacing w:val="1"/>
        </w:rPr>
        <w:t> </w:t>
      </w:r>
      <w:r>
        <w:rPr/>
        <w:t>time to visit the library to use e-journals. Therefore, the university management should as a</w:t>
      </w:r>
      <w:r>
        <w:rPr>
          <w:spacing w:val="-57"/>
        </w:rPr>
        <w:t> </w:t>
      </w:r>
      <w:r>
        <w:rPr/>
        <w:t>matter of urgency employ more academic staff in other to reduce lecturers‘ workload. This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create more</w:t>
      </w:r>
      <w:r>
        <w:rPr>
          <w:spacing w:val="-1"/>
        </w:rPr>
        <w:t> </w:t>
      </w:r>
      <w:r>
        <w:rPr/>
        <w:t>time for</w:t>
      </w:r>
      <w:r>
        <w:rPr>
          <w:spacing w:val="1"/>
        </w:rPr>
        <w:t> </w:t>
      </w:r>
      <w:r>
        <w:rPr/>
        <w:t>the lecturers to visit the library</w:t>
      </w:r>
      <w:r>
        <w:rPr>
          <w:spacing w:val="-6"/>
        </w:rPr>
        <w:t> </w:t>
      </w:r>
      <w:r>
        <w:rPr/>
        <w:t>to use</w:t>
      </w:r>
      <w:r>
        <w:rPr>
          <w:spacing w:val="-1"/>
        </w:rPr>
        <w:t> </w:t>
      </w:r>
      <w:r>
        <w:rPr/>
        <w:t>e-journal.</w:t>
      </w:r>
    </w:p>
    <w:p>
      <w:pPr>
        <w:pStyle w:val="BodyText"/>
        <w:spacing w:line="480" w:lineRule="auto" w:before="1"/>
        <w:ind w:left="804" w:right="907" w:firstLine="720"/>
        <w:jc w:val="both"/>
      </w:pPr>
      <w:r>
        <w:rPr/>
        <w:t>Lecturers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epileptic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-57"/>
        </w:rPr>
        <w:t> </w:t>
      </w:r>
      <w:r>
        <w:rPr/>
        <w:t>electronic publications in the libraries. This problem could be resolved by the use of</w:t>
      </w:r>
      <w:r>
        <w:rPr>
          <w:spacing w:val="1"/>
        </w:rPr>
        <w:t> </w:t>
      </w:r>
      <w:r>
        <w:rPr/>
        <w:t>generators and solar energy in other to provide uninterrupted electricity supply to improve</w:t>
      </w:r>
      <w:r>
        <w:rPr>
          <w:spacing w:val="1"/>
        </w:rPr>
        <w:t> </w:t>
      </w:r>
      <w:r>
        <w:rPr/>
        <w:t>usage of scholarly electronic publications by lecturers. Another hindrance to the use of e-</w:t>
      </w:r>
      <w:r>
        <w:rPr>
          <w:spacing w:val="1"/>
        </w:rPr>
        <w:t> </w:t>
      </w:r>
      <w:r>
        <w:rPr/>
        <w:t>journals by lecturers was library closing time. Lecturers‘ considered closing time to be too</w:t>
      </w:r>
      <w:r>
        <w:rPr>
          <w:spacing w:val="1"/>
        </w:rPr>
        <w:t> </w:t>
      </w:r>
      <w:r>
        <w:rPr/>
        <w:t>early. Therefore, library management should include lecturers in their time management so</w:t>
      </w:r>
      <w:r>
        <w:rPr>
          <w:spacing w:val="-57"/>
        </w:rPr>
        <w:t> </w:t>
      </w:r>
      <w:r>
        <w:rPr/>
        <w:t>as to extend library closing time in view of lecturers. If possible the library should be</w:t>
      </w:r>
      <w:r>
        <w:rPr>
          <w:spacing w:val="1"/>
        </w:rPr>
        <w:t> </w:t>
      </w:r>
      <w:r>
        <w:rPr/>
        <w:t>opened 24/7</w:t>
      </w:r>
      <w:r>
        <w:rPr>
          <w:spacing w:val="1"/>
        </w:rPr>
        <w:t> </w:t>
      </w:r>
      <w:r>
        <w:rPr/>
        <w:t>for lecturers.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logically implies</w:t>
      </w:r>
      <w:r>
        <w:rPr>
          <w:spacing w:val="1"/>
        </w:rPr>
        <w:t> </w:t>
      </w:r>
      <w:r>
        <w:rPr/>
        <w:t>that some library staff</w:t>
      </w:r>
      <w:r>
        <w:rPr>
          <w:spacing w:val="1"/>
        </w:rPr>
        <w:t> </w:t>
      </w:r>
      <w:r>
        <w:rPr/>
        <w:t>could</w:t>
      </w:r>
      <w:r>
        <w:rPr>
          <w:spacing w:val="60"/>
        </w:rPr>
        <w:t> </w:t>
      </w:r>
      <w:r>
        <w:rPr/>
        <w:t>run night</w:t>
      </w:r>
      <w:r>
        <w:rPr>
          <w:spacing w:val="1"/>
        </w:rPr>
        <w:t> </w:t>
      </w:r>
      <w:r>
        <w:rPr/>
        <w:t>shift to encourage use of e-journals. This means increasing the budget of the library and by</w:t>
      </w:r>
      <w:r>
        <w:rPr>
          <w:spacing w:val="-57"/>
        </w:rPr>
        <w:t> </w:t>
      </w:r>
      <w:r>
        <w:rPr/>
        <w:t>extension</w:t>
      </w:r>
      <w:r>
        <w:rPr>
          <w:spacing w:val="-1"/>
        </w:rPr>
        <w:t> </w:t>
      </w:r>
      <w:r>
        <w:rPr/>
        <w:t>that of the</w:t>
      </w:r>
      <w:r>
        <w:rPr>
          <w:spacing w:val="-1"/>
        </w:rPr>
        <w:t> </w:t>
      </w:r>
      <w:r>
        <w:rPr/>
        <w:t>university.</w:t>
      </w:r>
    </w:p>
    <w:p>
      <w:pPr>
        <w:pStyle w:val="Heading2"/>
        <w:numPr>
          <w:ilvl w:val="1"/>
          <w:numId w:val="13"/>
        </w:numPr>
        <w:tabs>
          <w:tab w:pos="1345" w:val="left" w:leader="none"/>
        </w:tabs>
        <w:spacing w:line="240" w:lineRule="auto" w:before="6" w:after="0"/>
        <w:ind w:left="1344" w:right="0" w:hanging="541"/>
        <w:jc w:val="both"/>
      </w:pPr>
      <w:bookmarkStart w:name="_TOC_250006" w:id="62"/>
      <w:bookmarkEnd w:id="62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04" w:right="906" w:firstLine="720"/>
        <w:jc w:val="both"/>
      </w:pPr>
      <w:r>
        <w:rPr/>
        <w:t>This study provided empirical data on variables that predicted lecturers‘ utilisation</w:t>
      </w:r>
      <w:r>
        <w:rPr>
          <w:spacing w:val="1"/>
        </w:rPr>
        <w:t> </w:t>
      </w:r>
      <w:r>
        <w:rPr/>
        <w:t>of scholarly electronic publications in federal university libraries in Nigeria. The results</w:t>
      </w:r>
      <w:r>
        <w:rPr>
          <w:spacing w:val="1"/>
        </w:rPr>
        <w:t> </w:t>
      </w:r>
      <w:r>
        <w:rPr/>
        <w:t>indicated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lecturers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federal</w:t>
      </w:r>
      <w:r>
        <w:rPr>
          <w:spacing w:val="24"/>
        </w:rPr>
        <w:t> </w:t>
      </w:r>
      <w:r>
        <w:rPr/>
        <w:t>university</w:t>
      </w:r>
      <w:r>
        <w:rPr>
          <w:spacing w:val="21"/>
        </w:rPr>
        <w:t> </w:t>
      </w:r>
      <w:r>
        <w:rPr/>
        <w:t>libraries</w:t>
      </w:r>
      <w:r>
        <w:rPr>
          <w:spacing w:val="24"/>
        </w:rPr>
        <w:t> </w:t>
      </w:r>
      <w:r>
        <w:rPr/>
        <w:t>had</w:t>
      </w:r>
      <w:r>
        <w:rPr>
          <w:spacing w:val="26"/>
        </w:rPr>
        <w:t> </w:t>
      </w:r>
      <w:r>
        <w:rPr/>
        <w:t>adequate</w:t>
      </w:r>
      <w:r>
        <w:rPr>
          <w:spacing w:val="25"/>
        </w:rPr>
        <w:t> </w:t>
      </w:r>
      <w:r>
        <w:rPr/>
        <w:t>computer</w:t>
      </w:r>
      <w:r>
        <w:rPr>
          <w:spacing w:val="23"/>
        </w:rPr>
        <w:t> </w:t>
      </w:r>
      <w:r>
        <w:rPr/>
        <w:t>skills.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9"/>
        <w:jc w:val="both"/>
      </w:pPr>
      <w:r>
        <w:rPr/>
        <w:drawing>
          <wp:anchor distT="0" distB="0" distL="0" distR="0" allowOverlap="1" layoutInCell="1" locked="0" behindDoc="1" simplePos="0" relativeHeight="481547264">
            <wp:simplePos x="0" y="0"/>
            <wp:positionH relativeFrom="page">
              <wp:posOffset>1596771</wp:posOffset>
            </wp:positionH>
            <wp:positionV relativeFrom="paragraph">
              <wp:posOffset>1733843</wp:posOffset>
            </wp:positionV>
            <wp:extent cx="5168773" cy="5110146"/>
            <wp:effectExtent l="0" t="0" r="0" b="0"/>
            <wp:wrapNone/>
            <wp:docPr id="2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Institutional factors facilitated utilisation of scholarly electronic publications in the library.</w:t>
      </w:r>
      <w:r>
        <w:rPr>
          <w:spacing w:val="1"/>
        </w:rPr>
        <w:t> </w:t>
      </w:r>
      <w:r>
        <w:rPr/>
        <w:t>Lecturers found the contents of e-journals in the libraries useful and easy to use. However,</w:t>
      </w:r>
      <w:r>
        <w:rPr>
          <w:spacing w:val="1"/>
        </w:rPr>
        <w:t> </w:t>
      </w:r>
      <w:r>
        <w:rPr/>
        <w:t>this study revealed that lecturers underutilized available scholarly electronic publications in</w:t>
      </w:r>
      <w:r>
        <w:rPr>
          <w:spacing w:val="-57"/>
        </w:rPr>
        <w:t> </w:t>
      </w:r>
      <w:r>
        <w:rPr/>
        <w:t>the universi ty libraries. And finally, computer skills, institutional factors and usability are</w:t>
      </w:r>
      <w:r>
        <w:rPr>
          <w:spacing w:val="1"/>
        </w:rPr>
        <w:t> </w:t>
      </w:r>
      <w:r>
        <w:rPr/>
        <w:t>predictors of lecturers‘ utilisation of scholarly electronic publications in federal university</w:t>
      </w:r>
      <w:r>
        <w:rPr>
          <w:spacing w:val="1"/>
        </w:rPr>
        <w:t> </w:t>
      </w:r>
      <w:r>
        <w:rPr/>
        <w:t>libraries in Nigeria. Consequently, federal university management teams and their libraries</w:t>
      </w:r>
      <w:r>
        <w:rPr>
          <w:spacing w:val="1"/>
        </w:rPr>
        <w:t> </w:t>
      </w:r>
      <w:r>
        <w:rPr/>
        <w:t>should evolve strategies to increase utilisation of scholarly electronic publications among</w:t>
      </w:r>
      <w:r>
        <w:rPr>
          <w:spacing w:val="1"/>
        </w:rPr>
        <w:t> </w:t>
      </w:r>
      <w:r>
        <w:rPr/>
        <w:t>lecturers.</w:t>
      </w:r>
    </w:p>
    <w:p>
      <w:pPr>
        <w:pStyle w:val="Heading2"/>
        <w:numPr>
          <w:ilvl w:val="1"/>
          <w:numId w:val="13"/>
        </w:numPr>
        <w:tabs>
          <w:tab w:pos="1525" w:val="left" w:leader="none"/>
        </w:tabs>
        <w:spacing w:line="240" w:lineRule="auto" w:before="7" w:after="0"/>
        <w:ind w:left="1524" w:right="0" w:hanging="721"/>
        <w:jc w:val="both"/>
      </w:pPr>
      <w:bookmarkStart w:name="_TOC_250005" w:id="63"/>
      <w:bookmarkEnd w:id="63"/>
      <w:r>
        <w:rPr/>
        <w:t>Recommendations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04" w:right="917" w:firstLine="720"/>
        <w:jc w:val="both"/>
      </w:pPr>
      <w:r>
        <w:rPr/>
        <w:t>In view of the findings</w:t>
      </w:r>
      <w:r>
        <w:rPr>
          <w:spacing w:val="1"/>
        </w:rPr>
        <w:t> </w:t>
      </w:r>
      <w:r>
        <w:rPr/>
        <w:t>of the study, the researcher wishes to recommend the</w:t>
      </w:r>
      <w:r>
        <w:rPr>
          <w:spacing w:val="1"/>
        </w:rPr>
        <w:t> </w:t>
      </w:r>
      <w:r>
        <w:rPr/>
        <w:t>followings:</w:t>
      </w:r>
    </w:p>
    <w:p>
      <w:pPr>
        <w:pStyle w:val="ListParagraph"/>
        <w:numPr>
          <w:ilvl w:val="0"/>
          <w:numId w:val="14"/>
        </w:numPr>
        <w:tabs>
          <w:tab w:pos="1525" w:val="left" w:leader="none"/>
        </w:tabs>
        <w:spacing w:line="480" w:lineRule="auto" w:before="0" w:after="0"/>
        <w:ind w:left="1524" w:right="908" w:hanging="360"/>
        <w:jc w:val="both"/>
        <w:rPr>
          <w:sz w:val="24"/>
        </w:rPr>
      </w:pPr>
      <w:r>
        <w:rPr>
          <w:sz w:val="24"/>
        </w:rPr>
        <w:t>There is need for federal university management to facilitate acquisition of relevant</w:t>
      </w:r>
      <w:r>
        <w:rPr>
          <w:spacing w:val="-57"/>
          <w:sz w:val="24"/>
        </w:rPr>
        <w:t> </w:t>
      </w:r>
      <w:r>
        <w:rPr>
          <w:sz w:val="24"/>
        </w:rPr>
        <w:t>computer skills through</w:t>
      </w:r>
      <w:r>
        <w:rPr>
          <w:spacing w:val="1"/>
          <w:sz w:val="24"/>
        </w:rPr>
        <w:t> </w:t>
      </w:r>
      <w:r>
        <w:rPr>
          <w:sz w:val="24"/>
        </w:rPr>
        <w:t>training and</w:t>
      </w:r>
      <w:r>
        <w:rPr>
          <w:spacing w:val="1"/>
          <w:sz w:val="24"/>
        </w:rPr>
        <w:t> </w:t>
      </w:r>
      <w:r>
        <w:rPr>
          <w:sz w:val="24"/>
        </w:rPr>
        <w:t>re-training of lecturers to increase</w:t>
      </w:r>
      <w:r>
        <w:rPr>
          <w:spacing w:val="60"/>
          <w:sz w:val="24"/>
        </w:rPr>
        <w:t> </w:t>
      </w:r>
      <w:r>
        <w:rPr>
          <w:sz w:val="24"/>
        </w:rPr>
        <w:t>the low</w:t>
      </w:r>
      <w:r>
        <w:rPr>
          <w:spacing w:val="1"/>
          <w:sz w:val="24"/>
        </w:rPr>
        <w:t> </w:t>
      </w:r>
      <w:r>
        <w:rPr>
          <w:sz w:val="24"/>
        </w:rPr>
        <w:t>level of utilisation of scholarly electronic publications. This could be achieved</w:t>
      </w:r>
      <w:r>
        <w:rPr>
          <w:spacing w:val="1"/>
          <w:sz w:val="24"/>
        </w:rPr>
        <w:t> </w:t>
      </w:r>
      <w:r>
        <w:rPr>
          <w:sz w:val="24"/>
        </w:rPr>
        <w:t>through seminars, workshops, conferences, and user education. The training should</w:t>
      </w:r>
      <w:r>
        <w:rPr>
          <w:spacing w:val="1"/>
          <w:sz w:val="24"/>
        </w:rPr>
        <w:t> </w:t>
      </w:r>
      <w:r>
        <w:rPr>
          <w:sz w:val="24"/>
        </w:rPr>
        <w:t>focus on how to use each of the scholarly electronic publications to complement</w:t>
      </w:r>
      <w:r>
        <w:rPr>
          <w:spacing w:val="1"/>
          <w:sz w:val="24"/>
        </w:rPr>
        <w:t> </w:t>
      </w:r>
      <w:r>
        <w:rPr>
          <w:sz w:val="24"/>
        </w:rPr>
        <w:t>lecturers‘</w:t>
      </w:r>
      <w:r>
        <w:rPr>
          <w:spacing w:val="-2"/>
          <w:sz w:val="24"/>
        </w:rPr>
        <w:t> </w:t>
      </w:r>
      <w:r>
        <w:rPr>
          <w:sz w:val="24"/>
        </w:rPr>
        <w:t>computer skills and</w:t>
      </w:r>
      <w:r>
        <w:rPr>
          <w:spacing w:val="2"/>
          <w:sz w:val="24"/>
        </w:rPr>
        <w:t> </w:t>
      </w:r>
      <w:r>
        <w:rPr>
          <w:sz w:val="24"/>
        </w:rPr>
        <w:t>Internet search skills.</w:t>
      </w:r>
    </w:p>
    <w:p>
      <w:pPr>
        <w:pStyle w:val="ListParagraph"/>
        <w:numPr>
          <w:ilvl w:val="0"/>
          <w:numId w:val="14"/>
        </w:numPr>
        <w:tabs>
          <w:tab w:pos="1525" w:val="left" w:leader="none"/>
        </w:tabs>
        <w:spacing w:line="480" w:lineRule="auto" w:before="1" w:after="0"/>
        <w:ind w:left="1524" w:right="911" w:hanging="360"/>
        <w:jc w:val="both"/>
        <w:rPr>
          <w:sz w:val="24"/>
        </w:rPr>
      </w:pPr>
      <w:r>
        <w:rPr>
          <w:sz w:val="24"/>
        </w:rPr>
        <w:t>Librarians and other IT staff in the libraries should be encouraged to teach lecturers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sending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conferences,</w:t>
      </w:r>
      <w:r>
        <w:rPr>
          <w:spacing w:val="1"/>
          <w:sz w:val="24"/>
        </w:rPr>
        <w:t> </w:t>
      </w:r>
      <w:r>
        <w:rPr>
          <w:sz w:val="24"/>
        </w:rPr>
        <w:t>seminars,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workshops on the applications of scholarly electronic publications and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1"/>
          <w:sz w:val="24"/>
        </w:rPr>
        <w:t> </w:t>
      </w:r>
      <w:r>
        <w:rPr>
          <w:sz w:val="24"/>
        </w:rPr>
        <w:t>skills.</w:t>
      </w:r>
    </w:p>
    <w:p>
      <w:pPr>
        <w:pStyle w:val="ListParagraph"/>
        <w:numPr>
          <w:ilvl w:val="0"/>
          <w:numId w:val="14"/>
        </w:numPr>
        <w:tabs>
          <w:tab w:pos="1525" w:val="left" w:leader="none"/>
        </w:tabs>
        <w:spacing w:line="480" w:lineRule="auto" w:before="1" w:after="0"/>
        <w:ind w:left="1524" w:right="905" w:hanging="360"/>
        <w:jc w:val="both"/>
        <w:rPr>
          <w:sz w:val="24"/>
        </w:rPr>
      </w:pPr>
      <w:r>
        <w:rPr>
          <w:sz w:val="24"/>
        </w:rPr>
        <w:t>Lecturers‘</w:t>
      </w:r>
      <w:r>
        <w:rPr>
          <w:spacing w:val="1"/>
          <w:sz w:val="24"/>
        </w:rPr>
        <w:t> </w:t>
      </w:r>
      <w:r>
        <w:rPr>
          <w:sz w:val="24"/>
        </w:rPr>
        <w:t>use of SEP should</w:t>
      </w:r>
      <w:r>
        <w:rPr>
          <w:spacing w:val="1"/>
          <w:sz w:val="24"/>
        </w:rPr>
        <w:t> </w:t>
      </w:r>
      <w:r>
        <w:rPr>
          <w:sz w:val="24"/>
        </w:rPr>
        <w:t>be arose by providing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offices. In this connection the library home page will act as the interface to access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e-journals.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pStyle w:val="ListParagraph"/>
        <w:numPr>
          <w:ilvl w:val="0"/>
          <w:numId w:val="14"/>
        </w:numPr>
        <w:tabs>
          <w:tab w:pos="1525" w:val="left" w:leader="none"/>
        </w:tabs>
        <w:spacing w:line="480" w:lineRule="auto" w:before="60" w:after="0"/>
        <w:ind w:left="1524" w:right="908" w:hanging="360"/>
        <w:jc w:val="both"/>
        <w:rPr>
          <w:sz w:val="24"/>
        </w:rPr>
      </w:pPr>
      <w:r>
        <w:rPr>
          <w:sz w:val="24"/>
        </w:rPr>
        <w:t>ICT facilities in the libraries should be upgraded to ameliorate the problem of</w:t>
      </w:r>
      <w:r>
        <w:rPr>
          <w:spacing w:val="1"/>
          <w:sz w:val="24"/>
        </w:rPr>
        <w:t> </w:t>
      </w:r>
      <w:r>
        <w:rPr>
          <w:sz w:val="24"/>
        </w:rPr>
        <w:t>inadequate access such as servers are</w:t>
      </w:r>
      <w:r>
        <w:rPr>
          <w:spacing w:val="-2"/>
          <w:sz w:val="24"/>
        </w:rPr>
        <w:t> </w:t>
      </w:r>
      <w:r>
        <w:rPr>
          <w:sz w:val="24"/>
        </w:rPr>
        <w:t>down</w:t>
      </w:r>
      <w:r>
        <w:rPr>
          <w:spacing w:val="1"/>
          <w:sz w:val="24"/>
        </w:rPr>
        <w:t> </w:t>
      </w:r>
      <w:r>
        <w:rPr>
          <w:sz w:val="24"/>
        </w:rPr>
        <w:t>and slow</w:t>
      </w:r>
      <w:r>
        <w:rPr>
          <w:spacing w:val="-1"/>
          <w:sz w:val="24"/>
        </w:rPr>
        <w:t> </w:t>
      </w:r>
      <w:r>
        <w:rPr>
          <w:sz w:val="24"/>
        </w:rPr>
        <w:t>download.</w:t>
      </w:r>
    </w:p>
    <w:p>
      <w:pPr>
        <w:pStyle w:val="ListParagraph"/>
        <w:numPr>
          <w:ilvl w:val="0"/>
          <w:numId w:val="14"/>
        </w:numPr>
        <w:tabs>
          <w:tab w:pos="1525" w:val="left" w:leader="none"/>
        </w:tabs>
        <w:spacing w:line="480" w:lineRule="auto" w:before="1" w:after="0"/>
        <w:ind w:left="1524" w:right="911" w:hanging="360"/>
        <w:jc w:val="both"/>
        <w:rPr>
          <w:sz w:val="24"/>
        </w:rPr>
      </w:pPr>
      <w:r>
        <w:rPr>
          <w:sz w:val="24"/>
        </w:rPr>
        <w:t>The library power supply should be on a 24/7 basis to encourage all times provision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e-journals services.</w:t>
      </w:r>
    </w:p>
    <w:p>
      <w:pPr>
        <w:pStyle w:val="ListParagraph"/>
        <w:numPr>
          <w:ilvl w:val="0"/>
          <w:numId w:val="14"/>
        </w:numPr>
        <w:tabs>
          <w:tab w:pos="1525" w:val="left" w:leader="none"/>
        </w:tabs>
        <w:spacing w:line="480" w:lineRule="auto" w:before="0" w:after="0"/>
        <w:ind w:left="1524" w:right="905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547776">
            <wp:simplePos x="0" y="0"/>
            <wp:positionH relativeFrom="page">
              <wp:posOffset>1596771</wp:posOffset>
            </wp:positionH>
            <wp:positionV relativeFrom="paragraph">
              <wp:posOffset>293410</wp:posOffset>
            </wp:positionV>
            <wp:extent cx="5168773" cy="5110146"/>
            <wp:effectExtent l="0" t="0" r="0" b="0"/>
            <wp:wrapNone/>
            <wp:docPr id="2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Promotion of scholarly electronic publications usage by lecturers should be done by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libraries.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creating</w:t>
      </w:r>
      <w:r>
        <w:rPr>
          <w:spacing w:val="1"/>
          <w:sz w:val="24"/>
        </w:rPr>
        <w:t> </w:t>
      </w:r>
      <w:r>
        <w:rPr>
          <w:sz w:val="24"/>
        </w:rPr>
        <w:t>awareness,</w:t>
      </w:r>
      <w:r>
        <w:rPr>
          <w:spacing w:val="1"/>
          <w:sz w:val="24"/>
        </w:rPr>
        <w:t> </w:t>
      </w:r>
      <w:r>
        <w:rPr>
          <w:sz w:val="24"/>
        </w:rPr>
        <w:t>promotion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advertisement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e-journals services to the</w:t>
      </w:r>
      <w:r>
        <w:rPr>
          <w:spacing w:val="-1"/>
          <w:sz w:val="24"/>
        </w:rPr>
        <w:t> </w:t>
      </w:r>
      <w:r>
        <w:rPr>
          <w:sz w:val="24"/>
        </w:rPr>
        <w:t>lecturers.</w:t>
      </w:r>
    </w:p>
    <w:p>
      <w:pPr>
        <w:pStyle w:val="Heading2"/>
        <w:numPr>
          <w:ilvl w:val="1"/>
          <w:numId w:val="13"/>
        </w:numPr>
        <w:tabs>
          <w:tab w:pos="1525" w:val="left" w:leader="none"/>
        </w:tabs>
        <w:spacing w:line="240" w:lineRule="auto" w:before="6" w:after="0"/>
        <w:ind w:left="1524" w:right="0" w:hanging="721"/>
        <w:jc w:val="both"/>
      </w:pPr>
      <w:bookmarkStart w:name="_TOC_250004" w:id="64"/>
      <w:r>
        <w:rPr/>
        <w:t>Limitations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bookmarkEnd w:id="64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804" w:right="913" w:firstLine="720"/>
        <w:jc w:val="both"/>
      </w:pPr>
      <w:r>
        <w:rPr/>
        <w:t>Certain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militated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achieving optimal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0"/>
          <w:numId w:val="15"/>
        </w:numPr>
        <w:tabs>
          <w:tab w:pos="1525" w:val="left" w:leader="none"/>
        </w:tabs>
        <w:spacing w:line="480" w:lineRule="auto" w:before="0" w:after="0"/>
        <w:ind w:left="1524" w:right="907" w:hanging="488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drawn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six</w:t>
      </w:r>
      <w:r>
        <w:rPr>
          <w:spacing w:val="1"/>
          <w:sz w:val="24"/>
        </w:rPr>
        <w:t> </w:t>
      </w:r>
      <w:r>
        <w:rPr>
          <w:sz w:val="24"/>
        </w:rPr>
        <w:t>(6)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twenty</w:t>
      </w:r>
      <w:r>
        <w:rPr>
          <w:spacing w:val="1"/>
          <w:sz w:val="24"/>
        </w:rPr>
        <w:t> </w:t>
      </w:r>
      <w:r>
        <w:rPr>
          <w:sz w:val="24"/>
        </w:rPr>
        <w:t>eight</w:t>
      </w:r>
      <w:r>
        <w:rPr>
          <w:spacing w:val="60"/>
          <w:sz w:val="24"/>
        </w:rPr>
        <w:t> </w:t>
      </w:r>
      <w:r>
        <w:rPr>
          <w:sz w:val="24"/>
        </w:rPr>
        <w:t>(28)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several</w:t>
      </w:r>
      <w:r>
        <w:rPr>
          <w:spacing w:val="1"/>
          <w:sz w:val="24"/>
        </w:rPr>
        <w:t> </w:t>
      </w:r>
      <w:r>
        <w:rPr>
          <w:sz w:val="24"/>
        </w:rPr>
        <w:t>faculties.</w:t>
      </w:r>
      <w:r>
        <w:rPr>
          <w:spacing w:val="1"/>
          <w:sz w:val="24"/>
        </w:rPr>
        <w:t> </w:t>
      </w:r>
      <w:r>
        <w:rPr>
          <w:sz w:val="24"/>
        </w:rPr>
        <w:t>Therefore,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considered in context and not to be generalized to other segment of the population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-1"/>
          <w:sz w:val="24"/>
        </w:rPr>
        <w:t> </w:t>
      </w:r>
      <w:r>
        <w:rPr>
          <w:sz w:val="24"/>
        </w:rPr>
        <w:t>further</w:t>
      </w:r>
      <w:r>
        <w:rPr>
          <w:spacing w:val="-2"/>
          <w:sz w:val="24"/>
        </w:rPr>
        <w:t> </w:t>
      </w:r>
      <w:r>
        <w:rPr>
          <w:sz w:val="24"/>
        </w:rPr>
        <w:t>research.</w:t>
      </w:r>
    </w:p>
    <w:p>
      <w:pPr>
        <w:pStyle w:val="ListParagraph"/>
        <w:numPr>
          <w:ilvl w:val="0"/>
          <w:numId w:val="15"/>
        </w:numPr>
        <w:tabs>
          <w:tab w:pos="1525" w:val="left" w:leader="none"/>
        </w:tabs>
        <w:spacing w:line="480" w:lineRule="auto" w:before="1" w:after="0"/>
        <w:ind w:left="1524" w:right="910" w:hanging="555"/>
        <w:jc w:val="both"/>
        <w:rPr>
          <w:sz w:val="24"/>
        </w:rPr>
      </w:pPr>
      <w:r>
        <w:rPr>
          <w:sz w:val="24"/>
        </w:rPr>
        <w:t>Another limitation is non-response i.e. failure of lecturers to complete and return</w:t>
      </w:r>
      <w:r>
        <w:rPr>
          <w:spacing w:val="1"/>
          <w:sz w:val="24"/>
        </w:rPr>
        <w:t> </w:t>
      </w:r>
      <w:r>
        <w:rPr>
          <w:sz w:val="24"/>
        </w:rPr>
        <w:t>questionnaire. About six hundred and one (601) questionnaires were not returned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as such were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analysed.</w:t>
      </w:r>
    </w:p>
    <w:p>
      <w:pPr>
        <w:pStyle w:val="Heading2"/>
        <w:numPr>
          <w:ilvl w:val="1"/>
          <w:numId w:val="13"/>
        </w:numPr>
        <w:tabs>
          <w:tab w:pos="1525" w:val="left" w:leader="none"/>
        </w:tabs>
        <w:spacing w:line="240" w:lineRule="auto" w:before="5" w:after="0"/>
        <w:ind w:left="1524" w:right="0" w:hanging="721"/>
        <w:jc w:val="both"/>
      </w:pPr>
      <w:bookmarkStart w:name="_TOC_250003" w:id="65"/>
      <w:r>
        <w:rPr/>
        <w:t>Contribution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bookmarkEnd w:id="65"/>
      <w:r>
        <w:rPr/>
        <w:t>knowledge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804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has contributed to knowledge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ways:</w:t>
      </w:r>
    </w:p>
    <w:p>
      <w:pPr>
        <w:pStyle w:val="BodyText"/>
      </w:pPr>
    </w:p>
    <w:p>
      <w:pPr>
        <w:pStyle w:val="BodyText"/>
        <w:spacing w:line="482" w:lineRule="auto"/>
        <w:ind w:left="804" w:right="90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-57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publications among</w:t>
      </w:r>
      <w:r>
        <w:rPr>
          <w:spacing w:val="-2"/>
        </w:rPr>
        <w:t> </w:t>
      </w:r>
      <w:r>
        <w:rPr/>
        <w:t>lecturers</w:t>
      </w:r>
      <w:r>
        <w:rPr>
          <w:spacing w:val="-1"/>
        </w:rPr>
        <w:t> </w:t>
      </w:r>
      <w:r>
        <w:rPr/>
        <w:t>in federal universities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186"/>
        <w:ind w:left="804" w:right="911" w:firstLine="720"/>
        <w:jc w:val="both"/>
      </w:pP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have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Theory (DOI) that guided this research. An element in DOI is that the characteristics of the</w:t>
      </w:r>
      <w:r>
        <w:rPr>
          <w:spacing w:val="-57"/>
        </w:rPr>
        <w:t> </w:t>
      </w:r>
      <w:r>
        <w:rPr/>
        <w:t>innovation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perceived</w:t>
      </w:r>
      <w:r>
        <w:rPr>
          <w:spacing w:val="16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members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social</w:t>
      </w:r>
      <w:r>
        <w:rPr>
          <w:spacing w:val="14"/>
        </w:rPr>
        <w:t> </w:t>
      </w:r>
      <w:r>
        <w:rPr/>
        <w:t>system</w:t>
      </w:r>
      <w:r>
        <w:rPr>
          <w:spacing w:val="13"/>
        </w:rPr>
        <w:t> </w:t>
      </w:r>
      <w:r>
        <w:rPr/>
        <w:t>determine</w:t>
      </w:r>
      <w:r>
        <w:rPr>
          <w:spacing w:val="13"/>
        </w:rPr>
        <w:t> </w:t>
      </w:r>
      <w:r>
        <w:rPr/>
        <w:t>its</w:t>
      </w:r>
      <w:r>
        <w:rPr>
          <w:spacing w:val="13"/>
        </w:rPr>
        <w:t> </w:t>
      </w:r>
      <w:r>
        <w:rPr/>
        <w:t>rate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adoption.</w:t>
      </w:r>
    </w:p>
    <w:p>
      <w:pPr>
        <w:spacing w:after="0" w:line="480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480" w:lineRule="auto" w:before="60"/>
        <w:ind w:left="804" w:right="908"/>
        <w:jc w:val="both"/>
      </w:pPr>
      <w:r>
        <w:rPr/>
        <w:t>This has been validated in this study. One of the results showed that complexity i.e. ease of</w:t>
      </w:r>
      <w:r>
        <w:rPr>
          <w:spacing w:val="-57"/>
        </w:rPr>
        <w:t> </w:t>
      </w:r>
      <w:r>
        <w:rPr/>
        <w:t>use</w:t>
      </w:r>
      <w:r>
        <w:rPr>
          <w:spacing w:val="1"/>
        </w:rPr>
        <w:t> </w:t>
      </w:r>
      <w:r>
        <w:rPr/>
        <w:t>(usability)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SEP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 in Nigeria.</w:t>
      </w:r>
      <w:r>
        <w:rPr>
          <w:spacing w:val="1"/>
        </w:rPr>
        <w:t> </w:t>
      </w:r>
      <w:r>
        <w:rPr/>
        <w:t>Therefore, the research has lent</w:t>
      </w:r>
      <w:r>
        <w:rPr>
          <w:spacing w:val="60"/>
        </w:rPr>
        <w:t> </w:t>
      </w:r>
      <w:r>
        <w:rPr/>
        <w:t>some validity to the DOI theory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complexity</w:t>
      </w:r>
      <w:r>
        <w:rPr>
          <w:spacing w:val="-8"/>
        </w:rPr>
        <w:t> </w:t>
      </w:r>
      <w:r>
        <w:rPr/>
        <w:t>(usability)</w:t>
      </w:r>
      <w:r>
        <w:rPr>
          <w:spacing w:val="1"/>
        </w:rPr>
        <w:t> </w:t>
      </w:r>
      <w:r>
        <w:rPr/>
        <w:t>determines the rate of adoption and use</w:t>
      </w:r>
      <w:r>
        <w:rPr>
          <w:spacing w:val="-2"/>
        </w:rPr>
        <w:t> </w:t>
      </w:r>
      <w:r>
        <w:rPr/>
        <w:t>of SEP.</w:t>
      </w:r>
    </w:p>
    <w:p>
      <w:pPr>
        <w:pStyle w:val="BodyText"/>
        <w:spacing w:line="480" w:lineRule="auto" w:before="200"/>
        <w:ind w:left="804" w:right="913" w:firstLine="720"/>
        <w:jc w:val="both"/>
      </w:pPr>
      <w:r>
        <w:rPr/>
        <w:drawing>
          <wp:anchor distT="0" distB="0" distL="0" distR="0" allowOverlap="1" layoutInCell="1" locked="0" behindDoc="1" simplePos="0" relativeHeight="481548288">
            <wp:simplePos x="0" y="0"/>
            <wp:positionH relativeFrom="page">
              <wp:posOffset>1596771</wp:posOffset>
            </wp:positionH>
            <wp:positionV relativeFrom="paragraph">
              <wp:posOffset>293917</wp:posOffset>
            </wp:positionV>
            <wp:extent cx="5168773" cy="5110146"/>
            <wp:effectExtent l="0" t="0" r="0" b="0"/>
            <wp:wrapNone/>
            <wp:docPr id="2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DOI</w:t>
      </w:r>
      <w:r>
        <w:rPr>
          <w:spacing w:val="24"/>
        </w:rPr>
        <w:t> </w:t>
      </w:r>
      <w:r>
        <w:rPr/>
        <w:t>also</w:t>
      </w:r>
      <w:r>
        <w:rPr>
          <w:spacing w:val="28"/>
        </w:rPr>
        <w:t> </w:t>
      </w:r>
      <w:r>
        <w:rPr/>
        <w:t>posits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system</w:t>
      </w:r>
      <w:r>
        <w:rPr>
          <w:spacing w:val="27"/>
        </w:rPr>
        <w:t> </w:t>
      </w:r>
      <w:r>
        <w:rPr/>
        <w:t>structure,</w:t>
      </w:r>
      <w:r>
        <w:rPr>
          <w:spacing w:val="28"/>
        </w:rPr>
        <w:t> </w:t>
      </w:r>
      <w:r>
        <w:rPr/>
        <w:t>norms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opinion</w:t>
      </w:r>
      <w:r>
        <w:rPr>
          <w:spacing w:val="27"/>
        </w:rPr>
        <w:t> </w:t>
      </w:r>
      <w:r>
        <w:rPr/>
        <w:t>leaders</w:t>
      </w:r>
      <w:r>
        <w:rPr>
          <w:spacing w:val="30"/>
        </w:rPr>
        <w:t> </w:t>
      </w:r>
      <w:r>
        <w:rPr/>
        <w:t>can</w:t>
      </w:r>
      <w:r>
        <w:rPr>
          <w:spacing w:val="29"/>
        </w:rPr>
        <w:t> </w:t>
      </w:r>
      <w:r>
        <w:rPr/>
        <w:t>influence</w:t>
      </w:r>
      <w:r>
        <w:rPr>
          <w:spacing w:val="-57"/>
        </w:rPr>
        <w:t> </w:t>
      </w:r>
      <w:r>
        <w:rPr/>
        <w:t>the rate</w:t>
      </w:r>
      <w:r>
        <w:rPr>
          <w:spacing w:val="1"/>
        </w:rPr>
        <w:t> </w:t>
      </w:r>
      <w:r>
        <w:rPr/>
        <w:t>of diffusion of an innovation</w:t>
      </w:r>
      <w:r>
        <w:rPr>
          <w:spacing w:val="60"/>
        </w:rPr>
        <w:t> </w:t>
      </w:r>
      <w:r>
        <w:rPr/>
        <w:t>within a social system. The social context refers to</w:t>
      </w:r>
      <w:r>
        <w:rPr>
          <w:spacing w:val="1"/>
        </w:rPr>
        <w:t> </w:t>
      </w:r>
      <w:r>
        <w:rPr/>
        <w:t>the social network surrounding a potential adopter, opinion leaders within that network and</w:t>
      </w:r>
      <w:r>
        <w:rPr>
          <w:spacing w:val="-57"/>
        </w:rPr>
        <w:t> </w:t>
      </w:r>
      <w:r>
        <w:rPr/>
        <w:t>organizational characteristics. In this research, it has been established that institutional</w:t>
      </w:r>
      <w:r>
        <w:rPr>
          <w:spacing w:val="1"/>
        </w:rPr>
        <w:t> </w:t>
      </w:r>
      <w:r>
        <w:rPr/>
        <w:t>factors</w:t>
      </w:r>
      <w:r>
        <w:rPr>
          <w:spacing w:val="57"/>
        </w:rPr>
        <w:t> </w:t>
      </w:r>
      <w:r>
        <w:rPr/>
        <w:t>(social</w:t>
      </w:r>
      <w:r>
        <w:rPr>
          <w:spacing w:val="58"/>
        </w:rPr>
        <w:t> </w:t>
      </w:r>
      <w:r>
        <w:rPr/>
        <w:t>system)</w:t>
      </w:r>
      <w:r>
        <w:rPr>
          <w:spacing w:val="59"/>
        </w:rPr>
        <w:t> </w:t>
      </w:r>
      <w:r>
        <w:rPr/>
        <w:t>such</w:t>
      </w:r>
      <w:r>
        <w:rPr>
          <w:spacing w:val="57"/>
        </w:rPr>
        <w:t> </w:t>
      </w:r>
      <w:r>
        <w:rPr/>
        <w:t>as</w:t>
      </w:r>
      <w:r>
        <w:rPr>
          <w:spacing w:val="60"/>
        </w:rPr>
        <w:t> </w:t>
      </w:r>
      <w:r>
        <w:rPr/>
        <w:t>ICT</w:t>
      </w:r>
      <w:r>
        <w:rPr>
          <w:spacing w:val="57"/>
        </w:rPr>
        <w:t> </w:t>
      </w:r>
      <w:r>
        <w:rPr/>
        <w:t>infrastructure,</w:t>
      </w:r>
      <w:r>
        <w:rPr>
          <w:spacing w:val="57"/>
        </w:rPr>
        <w:t> </w:t>
      </w:r>
      <w:r>
        <w:rPr/>
        <w:t>academic</w:t>
      </w:r>
      <w:r>
        <w:rPr>
          <w:spacing w:val="56"/>
        </w:rPr>
        <w:t> </w:t>
      </w:r>
      <w:r>
        <w:rPr/>
        <w:t>workload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immediate</w:t>
      </w:r>
      <w:r>
        <w:rPr>
          <w:spacing w:val="-58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SEP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lecturers.</w:t>
      </w:r>
      <w:r>
        <w:rPr>
          <w:spacing w:val="1"/>
        </w:rPr>
        <w:t> </w:t>
      </w:r>
      <w:r>
        <w:rPr/>
        <w:t>Therefore, this research has lent credence to the DOI theory that the social system can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rate of</w:t>
      </w:r>
      <w:r>
        <w:rPr>
          <w:spacing w:val="-1"/>
        </w:rPr>
        <w:t> </w:t>
      </w:r>
      <w:r>
        <w:rPr/>
        <w:t>diffusion of an innovation.</w:t>
      </w:r>
    </w:p>
    <w:p>
      <w:pPr>
        <w:pStyle w:val="Heading2"/>
        <w:numPr>
          <w:ilvl w:val="1"/>
          <w:numId w:val="13"/>
        </w:numPr>
        <w:tabs>
          <w:tab w:pos="1525" w:val="left" w:leader="none"/>
        </w:tabs>
        <w:spacing w:line="240" w:lineRule="auto" w:before="205" w:after="0"/>
        <w:ind w:left="1524" w:right="0" w:hanging="721"/>
        <w:jc w:val="both"/>
      </w:pPr>
      <w:bookmarkStart w:name="_TOC_250002" w:id="66"/>
      <w:r>
        <w:rPr/>
        <w:t>Suggestions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bookmarkEnd w:id="66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04" w:right="911" w:firstLine="720"/>
        <w:jc w:val="both"/>
      </w:pPr>
      <w:r>
        <w:rPr/>
        <w:t>This study did not in any way claim to have exhausted the investigation of all</w:t>
      </w:r>
      <w:r>
        <w:rPr>
          <w:spacing w:val="1"/>
        </w:rPr>
        <w:t> </w:t>
      </w:r>
      <w:r>
        <w:rPr/>
        <w:t>variables that may affect lecturers‘ utilisation of scholarly electronic publications in federal</w:t>
      </w:r>
      <w:r>
        <w:rPr>
          <w:spacing w:val="-57"/>
        </w:rPr>
        <w:t> </w:t>
      </w:r>
      <w:r>
        <w:rPr/>
        <w:t>university libraries in Nigeria. Therefore, the following suggestions were made for further</w:t>
      </w:r>
      <w:r>
        <w:rPr>
          <w:spacing w:val="1"/>
        </w:rPr>
        <w:t> </w:t>
      </w:r>
      <w:r>
        <w:rPr/>
        <w:t>research.</w:t>
      </w:r>
    </w:p>
    <w:p>
      <w:pPr>
        <w:pStyle w:val="ListParagraph"/>
        <w:numPr>
          <w:ilvl w:val="0"/>
          <w:numId w:val="16"/>
        </w:numPr>
        <w:tabs>
          <w:tab w:pos="1525" w:val="left" w:leader="none"/>
        </w:tabs>
        <w:spacing w:line="480" w:lineRule="auto" w:before="1" w:after="0"/>
        <w:ind w:left="1524" w:right="906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comparative</w:t>
      </w:r>
      <w:r>
        <w:rPr>
          <w:spacing w:val="21"/>
          <w:sz w:val="24"/>
        </w:rPr>
        <w:t> </w:t>
      </w:r>
      <w:r>
        <w:rPr>
          <w:sz w:val="24"/>
        </w:rPr>
        <w:t>study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factors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facilitate</w:t>
      </w:r>
      <w:r>
        <w:rPr>
          <w:spacing w:val="22"/>
          <w:sz w:val="24"/>
        </w:rPr>
        <w:t> </w:t>
      </w:r>
      <w:r>
        <w:rPr>
          <w:sz w:val="24"/>
        </w:rPr>
        <w:t>lecturers‘</w:t>
      </w:r>
      <w:r>
        <w:rPr>
          <w:spacing w:val="25"/>
          <w:sz w:val="24"/>
        </w:rPr>
        <w:t> </w:t>
      </w:r>
      <w:r>
        <w:rPr>
          <w:sz w:val="24"/>
        </w:rPr>
        <w:t>utilisation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e-journals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and private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libraries in Nigeria.</w:t>
      </w:r>
    </w:p>
    <w:p>
      <w:pPr>
        <w:pStyle w:val="ListParagraph"/>
        <w:numPr>
          <w:ilvl w:val="0"/>
          <w:numId w:val="16"/>
        </w:numPr>
        <w:tabs>
          <w:tab w:pos="1525" w:val="left" w:leader="none"/>
        </w:tabs>
        <w:spacing w:line="480" w:lineRule="auto" w:before="0" w:after="0"/>
        <w:ind w:left="1524" w:right="906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56"/>
          <w:sz w:val="24"/>
        </w:rPr>
        <w:t> </w:t>
      </w:r>
      <w:r>
        <w:rPr>
          <w:sz w:val="24"/>
        </w:rPr>
        <w:t>is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need</w:t>
      </w:r>
      <w:r>
        <w:rPr>
          <w:spacing w:val="57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research</w:t>
      </w:r>
      <w:r>
        <w:rPr>
          <w:spacing w:val="59"/>
          <w:sz w:val="24"/>
        </w:rPr>
        <w:t> </w:t>
      </w:r>
      <w:r>
        <w:rPr>
          <w:sz w:val="24"/>
        </w:rPr>
        <w:t>on</w:t>
      </w:r>
      <w:r>
        <w:rPr>
          <w:spacing w:val="58"/>
          <w:sz w:val="24"/>
        </w:rPr>
        <w:t> </w:t>
      </w:r>
      <w:r>
        <w:rPr>
          <w:sz w:val="24"/>
        </w:rPr>
        <w:t>gender</w:t>
      </w:r>
      <w:r>
        <w:rPr>
          <w:spacing w:val="58"/>
          <w:sz w:val="24"/>
        </w:rPr>
        <w:t> </w:t>
      </w:r>
      <w:r>
        <w:rPr>
          <w:sz w:val="24"/>
        </w:rPr>
        <w:t>differences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utilisation  of</w:t>
      </w:r>
      <w:r>
        <w:rPr>
          <w:spacing w:val="55"/>
          <w:sz w:val="24"/>
        </w:rPr>
        <w:t> </w:t>
      </w:r>
      <w:r>
        <w:rPr>
          <w:sz w:val="24"/>
        </w:rPr>
        <w:t>scholarly</w:t>
      </w:r>
      <w:r>
        <w:rPr>
          <w:spacing w:val="-57"/>
          <w:sz w:val="24"/>
        </w:rPr>
        <w:t> </w:t>
      </w:r>
      <w:r>
        <w:rPr>
          <w:sz w:val="24"/>
        </w:rPr>
        <w:t>electronic</w:t>
      </w:r>
      <w:r>
        <w:rPr>
          <w:spacing w:val="-2"/>
          <w:sz w:val="24"/>
        </w:rPr>
        <w:t> </w:t>
      </w:r>
      <w:r>
        <w:rPr>
          <w:sz w:val="24"/>
        </w:rPr>
        <w:t>publications among</w:t>
      </w:r>
      <w:r>
        <w:rPr>
          <w:spacing w:val="-2"/>
          <w:sz w:val="24"/>
        </w:rPr>
        <w:t> </w:t>
      </w:r>
      <w:r>
        <w:rPr>
          <w:sz w:val="24"/>
        </w:rPr>
        <w:t>lecturers</w:t>
      </w:r>
      <w:r>
        <w:rPr>
          <w:spacing w:val="-1"/>
          <w:sz w:val="24"/>
        </w:rPr>
        <w:t> </w:t>
      </w:r>
      <w:r>
        <w:rPr>
          <w:sz w:val="24"/>
        </w:rPr>
        <w:t>in universities 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6"/>
        </w:numPr>
        <w:tabs>
          <w:tab w:pos="1525" w:val="left" w:leader="none"/>
        </w:tabs>
        <w:spacing w:line="480" w:lineRule="auto" w:before="0" w:after="0"/>
        <w:ind w:left="1524" w:right="909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31"/>
          <w:sz w:val="24"/>
        </w:rPr>
        <w:t> </w:t>
      </w:r>
      <w:r>
        <w:rPr>
          <w:sz w:val="24"/>
        </w:rPr>
        <w:t>study</w:t>
      </w:r>
      <w:r>
        <w:rPr>
          <w:spacing w:val="23"/>
          <w:sz w:val="24"/>
        </w:rPr>
        <w:t> </w:t>
      </w:r>
      <w:r>
        <w:rPr>
          <w:sz w:val="24"/>
        </w:rPr>
        <w:t>did</w:t>
      </w:r>
      <w:r>
        <w:rPr>
          <w:spacing w:val="31"/>
          <w:sz w:val="24"/>
        </w:rPr>
        <w:t> </w:t>
      </w:r>
      <w:r>
        <w:rPr>
          <w:sz w:val="24"/>
        </w:rPr>
        <w:t>not</w:t>
      </w:r>
      <w:r>
        <w:rPr>
          <w:spacing w:val="31"/>
          <w:sz w:val="24"/>
        </w:rPr>
        <w:t> </w:t>
      </w:r>
      <w:r>
        <w:rPr>
          <w:sz w:val="24"/>
        </w:rPr>
        <w:t>investigate</w:t>
      </w:r>
      <w:r>
        <w:rPr>
          <w:spacing w:val="30"/>
          <w:sz w:val="24"/>
        </w:rPr>
        <w:t> </w:t>
      </w:r>
      <w:r>
        <w:rPr>
          <w:sz w:val="24"/>
        </w:rPr>
        <w:t>disciplinary</w:t>
      </w:r>
      <w:r>
        <w:rPr>
          <w:spacing w:val="27"/>
          <w:sz w:val="24"/>
        </w:rPr>
        <w:t> </w:t>
      </w:r>
      <w:r>
        <w:rPr>
          <w:sz w:val="24"/>
        </w:rPr>
        <w:t>differences</w:t>
      </w:r>
      <w:r>
        <w:rPr>
          <w:spacing w:val="31"/>
          <w:sz w:val="24"/>
        </w:rPr>
        <w:t> </w:t>
      </w:r>
      <w:r>
        <w:rPr>
          <w:sz w:val="24"/>
        </w:rPr>
        <w:t>among</w:t>
      </w:r>
      <w:r>
        <w:rPr>
          <w:spacing w:val="28"/>
          <w:sz w:val="24"/>
        </w:rPr>
        <w:t> </w:t>
      </w:r>
      <w:r>
        <w:rPr>
          <w:sz w:val="24"/>
        </w:rPr>
        <w:t>lecturers‘</w:t>
      </w:r>
      <w:r>
        <w:rPr>
          <w:spacing w:val="30"/>
          <w:sz w:val="24"/>
        </w:rPr>
        <w:t> </w:t>
      </w:r>
      <w:r>
        <w:rPr>
          <w:sz w:val="24"/>
        </w:rPr>
        <w:t>use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e-</w:t>
      </w:r>
      <w:r>
        <w:rPr>
          <w:spacing w:val="-57"/>
          <w:sz w:val="24"/>
        </w:rPr>
        <w:t> </w:t>
      </w:r>
      <w:r>
        <w:rPr>
          <w:sz w:val="24"/>
        </w:rPr>
        <w:t>publications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libraries.</w:t>
      </w:r>
      <w:r>
        <w:rPr>
          <w:spacing w:val="23"/>
          <w:sz w:val="24"/>
        </w:rPr>
        <w:t> </w:t>
      </w:r>
      <w:r>
        <w:rPr>
          <w:sz w:val="24"/>
        </w:rPr>
        <w:t>This</w:t>
      </w:r>
      <w:r>
        <w:rPr>
          <w:spacing w:val="24"/>
          <w:sz w:val="24"/>
        </w:rPr>
        <w:t> </w:t>
      </w:r>
      <w:r>
        <w:rPr>
          <w:sz w:val="24"/>
        </w:rPr>
        <w:t>could</w:t>
      </w:r>
      <w:r>
        <w:rPr>
          <w:spacing w:val="24"/>
          <w:sz w:val="24"/>
        </w:rPr>
        <w:t> </w:t>
      </w:r>
      <w:r>
        <w:rPr>
          <w:sz w:val="24"/>
        </w:rPr>
        <w:t>be</w:t>
      </w:r>
      <w:r>
        <w:rPr>
          <w:spacing w:val="22"/>
          <w:sz w:val="24"/>
        </w:rPr>
        <w:t> </w:t>
      </w:r>
      <w:r>
        <w:rPr>
          <w:sz w:val="24"/>
        </w:rPr>
        <w:t>an</w:t>
      </w:r>
      <w:r>
        <w:rPr>
          <w:spacing w:val="25"/>
          <w:sz w:val="24"/>
        </w:rPr>
        <w:t> </w:t>
      </w:r>
      <w:r>
        <w:rPr>
          <w:sz w:val="24"/>
        </w:rPr>
        <w:t>area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be</w:t>
      </w:r>
      <w:r>
        <w:rPr>
          <w:spacing w:val="28"/>
          <w:sz w:val="24"/>
        </w:rPr>
        <w:t> </w:t>
      </w:r>
      <w:r>
        <w:rPr>
          <w:sz w:val="24"/>
        </w:rPr>
        <w:t>investigated</w:t>
      </w:r>
      <w:r>
        <w:rPr>
          <w:spacing w:val="27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other</w:t>
      </w:r>
    </w:p>
    <w:p>
      <w:pPr>
        <w:pStyle w:val="BodyText"/>
        <w:ind w:left="1524"/>
      </w:pPr>
      <w:r>
        <w:rPr/>
        <w:t>researchers.</w:t>
      </w:r>
    </w:p>
    <w:p>
      <w:pPr>
        <w:spacing w:after="0"/>
        <w:sectPr>
          <w:pgSz w:w="12240" w:h="15840"/>
          <w:pgMar w:header="0" w:footer="904" w:top="1160" w:bottom="1160" w:left="1500" w:right="240"/>
        </w:sectPr>
      </w:pPr>
    </w:p>
    <w:p>
      <w:pPr>
        <w:pStyle w:val="Heading2"/>
        <w:spacing w:before="68"/>
        <w:ind w:left="924" w:right="672"/>
        <w:jc w:val="center"/>
      </w:pPr>
      <w:bookmarkStart w:name="_TOC_250001" w:id="67"/>
      <w:bookmarkEnd w:id="67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line="240" w:lineRule="auto" w:before="0"/>
        <w:ind w:left="1385" w:right="911" w:hanging="581"/>
        <w:jc w:val="both"/>
        <w:rPr>
          <w:sz w:val="24"/>
        </w:rPr>
      </w:pPr>
      <w:r>
        <w:rPr>
          <w:sz w:val="24"/>
        </w:rPr>
        <w:t>Abels, E. G., Liebscher, P. and Denman, D. W. 1996 Factors that influence the use of</w:t>
      </w:r>
      <w:r>
        <w:rPr>
          <w:spacing w:val="1"/>
          <w:sz w:val="24"/>
        </w:rPr>
        <w:t> </w:t>
      </w:r>
      <w:r>
        <w:rPr>
          <w:sz w:val="24"/>
        </w:rPr>
        <w:t>electronic networks by science and engineering faculty at small institutions. Part 1.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Queries.</w:t>
      </w:r>
      <w:r>
        <w:rPr>
          <w:spacing w:val="-10"/>
          <w:sz w:val="24"/>
        </w:rPr>
        <w:t> </w:t>
      </w:r>
      <w:r>
        <w:rPr>
          <w:i/>
          <w:spacing w:val="-2"/>
          <w:sz w:val="24"/>
        </w:rPr>
        <w:t>Journal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pacing w:val="-2"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American</w:t>
      </w:r>
      <w:r>
        <w:rPr>
          <w:i/>
          <w:spacing w:val="-12"/>
          <w:sz w:val="24"/>
        </w:rPr>
        <w:t> </w:t>
      </w:r>
      <w:r>
        <w:rPr>
          <w:i/>
          <w:spacing w:val="-2"/>
          <w:sz w:val="24"/>
        </w:rPr>
        <w:t>Society</w:t>
      </w:r>
      <w:r>
        <w:rPr>
          <w:i/>
          <w:spacing w:val="-13"/>
          <w:sz w:val="24"/>
        </w:rPr>
        <w:t> </w:t>
      </w:r>
      <w:r>
        <w:rPr>
          <w:i/>
          <w:spacing w:val="-2"/>
          <w:sz w:val="24"/>
        </w:rPr>
        <w:t>for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Information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Science.</w:t>
      </w:r>
      <w:r>
        <w:rPr>
          <w:i/>
          <w:spacing w:val="-9"/>
          <w:sz w:val="24"/>
        </w:rPr>
        <w:t> </w:t>
      </w:r>
      <w:r>
        <w:rPr>
          <w:i/>
          <w:spacing w:val="-1"/>
          <w:sz w:val="24"/>
        </w:rPr>
        <w:t>47(2):</w:t>
      </w:r>
      <w:r>
        <w:rPr>
          <w:i/>
          <w:spacing w:val="-9"/>
          <w:sz w:val="24"/>
        </w:rPr>
        <w:t> </w:t>
      </w:r>
      <w:r>
        <w:rPr>
          <w:spacing w:val="-1"/>
          <w:sz w:val="24"/>
        </w:rPr>
        <w:t>146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—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158</w:t>
      </w:r>
    </w:p>
    <w:p>
      <w:pPr>
        <w:pStyle w:val="BodyText"/>
        <w:spacing w:line="244" w:lineRule="auto" w:before="199"/>
        <w:ind w:left="1385" w:right="922" w:hanging="576"/>
        <w:jc w:val="both"/>
      </w:pPr>
      <w:r>
        <w:rPr/>
        <w:drawing>
          <wp:anchor distT="0" distB="0" distL="0" distR="0" allowOverlap="1" layoutInCell="1" locked="0" behindDoc="1" simplePos="0" relativeHeight="481548800">
            <wp:simplePos x="0" y="0"/>
            <wp:positionH relativeFrom="page">
              <wp:posOffset>1596771</wp:posOffset>
            </wp:positionH>
            <wp:positionV relativeFrom="paragraph">
              <wp:posOffset>627038</wp:posOffset>
            </wp:positionV>
            <wp:extent cx="5168773" cy="5110146"/>
            <wp:effectExtent l="0" t="0" r="0" b="0"/>
            <wp:wrapNone/>
            <wp:docPr id="2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14.019997pt;margin-top:38.073097pt;width:441.07pt;height:14.04pt;mso-position-horizontal-relative:page;mso-position-vertical-relative:paragraph;z-index:-21767168" filled="true" fillcolor="#ffffff" stroked="false">
            <v:fill type="solid"/>
            <w10:wrap type="none"/>
          </v:rect>
        </w:pict>
      </w:r>
      <w:r>
        <w:rPr/>
        <w:t>Adam,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Wood,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informaliofl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 technologies in sub-Saharan Africa. </w:t>
      </w:r>
      <w:r>
        <w:rPr>
          <w:i/>
        </w:rPr>
        <w:t>Journal of Information Science</w:t>
      </w:r>
      <w:r>
        <w:rPr>
          <w:i/>
          <w:spacing w:val="1"/>
        </w:rPr>
        <w:t> </w:t>
      </w:r>
      <w:r>
        <w:rPr/>
        <w:t>25(4):</w:t>
      </w:r>
      <w:r>
        <w:rPr>
          <w:spacing w:val="21"/>
        </w:rPr>
        <w:t> </w:t>
      </w:r>
      <w:r>
        <w:rPr>
          <w:spacing w:val="9"/>
        </w:rPr>
        <w:t>307-318</w:t>
      </w:r>
    </w:p>
    <w:p>
      <w:pPr>
        <w:pStyle w:val="BodyText"/>
        <w:spacing w:before="195"/>
        <w:ind w:left="1387" w:right="927" w:hanging="581"/>
        <w:jc w:val="both"/>
      </w:pPr>
      <w:r>
        <w:rPr/>
        <w:pict>
          <v:shape style="position:absolute;margin-left:113.900009pt;margin-top:9.91311pt;width:441.2pt;height:41.65pt;mso-position-horizontal-relative:page;mso-position-vertical-relative:paragraph;z-index:-21766656" coordorigin="2278,198" coordsize="8824,833" path="m11102,474l2278,474,2278,753,2278,1031,11102,1031,11102,753,11102,474xm11102,198l2278,198,2278,474,11102,474,11102,198xe" filled="true" fillcolor="#ffffff" stroked="false">
            <v:path arrowok="t"/>
            <v:fill type="solid"/>
            <w10:wrap type="none"/>
          </v:shape>
        </w:pict>
      </w:r>
      <w:r>
        <w:rPr/>
        <w:t>Adebayo,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>
          <w:i/>
        </w:rPr>
        <w:t>Revisiting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academic</w:t>
      </w:r>
      <w:r>
        <w:rPr>
          <w:i/>
          <w:spacing w:val="1"/>
        </w:rPr>
        <w:t> </w:t>
      </w:r>
      <w:r>
        <w:rPr>
          <w:i/>
        </w:rPr>
        <w:t>tradition.</w:t>
      </w:r>
      <w:r>
        <w:rPr>
          <w:i/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28th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Interdisciplinary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Ibadan: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Postgraduate</w:t>
      </w:r>
      <w:r>
        <w:rPr>
          <w:spacing w:val="-7"/>
        </w:rPr>
        <w:t> </w:t>
      </w:r>
      <w:r>
        <w:rPr/>
        <w:t>School.</w:t>
      </w:r>
    </w:p>
    <w:p>
      <w:pPr>
        <w:pStyle w:val="BodyText"/>
        <w:spacing w:before="204"/>
        <w:ind w:left="1394" w:right="943" w:hanging="588"/>
        <w:jc w:val="both"/>
      </w:pPr>
      <w:r>
        <w:rPr/>
        <w:pict>
          <v:shape style="position:absolute;margin-left:113.900009pt;margin-top:10.340107pt;width:440.95pt;height:79.25pt;mso-position-horizontal-relative:page;mso-position-vertical-relative:paragraph;z-index:-21766144" coordorigin="2278,207" coordsize="8819,1585" path="m11097,207l2278,207,2278,483,2278,961,2278,1237,2278,1515,2278,1791,11097,1791,11097,483,11097,207xe" filled="true" fillcolor="#ffffff" stroked="false">
            <v:path arrowok="t"/>
            <v:fill type="solid"/>
            <w10:wrap type="none"/>
          </v:shape>
        </w:pict>
      </w:r>
      <w:r>
        <w:rPr/>
        <w:t>Adenipekun,</w:t>
      </w:r>
      <w:r>
        <w:rPr>
          <w:spacing w:val="1"/>
        </w:rPr>
        <w:t> </w:t>
      </w:r>
      <w:r>
        <w:rPr/>
        <w:t>O. 2007.</w:t>
      </w:r>
      <w:r>
        <w:rPr>
          <w:spacing w:val="1"/>
        </w:rPr>
        <w:t> </w:t>
      </w:r>
      <w:r>
        <w:rPr/>
        <w:t>NUC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reconsider Ph.D. qualification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varsity lecturers,</w:t>
      </w:r>
      <w:r>
        <w:rPr>
          <w:spacing w:val="-57"/>
        </w:rPr>
        <w:t> </w:t>
      </w:r>
      <w:r>
        <w:rPr/>
        <w:t>says</w:t>
      </w:r>
      <w:r>
        <w:rPr>
          <w:spacing w:val="1"/>
        </w:rPr>
        <w:t> </w:t>
      </w:r>
      <w:r>
        <w:rPr/>
        <w:t>Igbenedion</w:t>
      </w:r>
      <w:r>
        <w:rPr>
          <w:spacing w:val="-4"/>
        </w:rPr>
        <w:t> </w:t>
      </w:r>
      <w:r>
        <w:rPr/>
        <w:t>varsity</w:t>
      </w:r>
      <w:r>
        <w:rPr>
          <w:spacing w:val="-9"/>
        </w:rPr>
        <w:t> </w:t>
      </w:r>
      <w:r>
        <w:rPr/>
        <w:t>V.C.</w:t>
      </w:r>
      <w:r>
        <w:rPr>
          <w:spacing w:val="-1"/>
        </w:rPr>
        <w:t> </w:t>
      </w:r>
      <w:r>
        <w:rPr>
          <w:i/>
        </w:rPr>
        <w:t>Vanguard,</w:t>
      </w:r>
      <w:r>
        <w:rPr>
          <w:i/>
          <w:spacing w:val="-1"/>
        </w:rPr>
        <w:t> </w:t>
      </w:r>
      <w:r>
        <w:rPr/>
        <w:t>Nov.</w:t>
      </w:r>
      <w:r>
        <w:rPr>
          <w:spacing w:val="-4"/>
        </w:rPr>
        <w:t> </w:t>
      </w:r>
      <w:r>
        <w:rPr/>
        <w:t>29:</w:t>
      </w:r>
      <w:r>
        <w:rPr>
          <w:spacing w:val="-3"/>
        </w:rPr>
        <w:t> </w:t>
      </w:r>
      <w:r>
        <w:rPr/>
        <w:t>43&amp;44</w:t>
      </w:r>
    </w:p>
    <w:p>
      <w:pPr>
        <w:pStyle w:val="BodyText"/>
        <w:spacing w:before="202"/>
        <w:ind w:left="1394" w:right="928" w:hanging="588"/>
        <w:jc w:val="both"/>
      </w:pPr>
      <w:r>
        <w:rPr/>
        <w:t>Agaba,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Makerere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staff: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prospects.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Febuary</w:t>
      </w:r>
      <w:r>
        <w:rPr>
          <w:spacing w:val="-13"/>
        </w:rPr>
        <w:t> </w:t>
      </w:r>
      <w:r>
        <w:rPr/>
        <w:t>14,</w:t>
      </w:r>
      <w:r>
        <w:rPr>
          <w:spacing w:val="-8"/>
        </w:rPr>
        <w:t> </w:t>
      </w:r>
      <w:r>
        <w:rPr/>
        <w:t>2009,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hyperlink r:id="rId19">
        <w:r>
          <w:rPr/>
          <w:t>http://research.wsulibs.wsu.edu/jspui/handle/2376/1447</w:t>
        </w:r>
      </w:hyperlink>
    </w:p>
    <w:p>
      <w:pPr>
        <w:spacing w:line="240" w:lineRule="auto" w:before="202"/>
        <w:ind w:left="1392" w:right="919" w:hanging="584"/>
        <w:jc w:val="both"/>
        <w:rPr>
          <w:sz w:val="24"/>
        </w:rPr>
      </w:pPr>
      <w:r>
        <w:rPr/>
        <w:pict>
          <v:shape style="position:absolute;margin-left:114.020004pt;margin-top:10.263107pt;width:441.35pt;height:41.2pt;mso-position-horizontal-relative:page;mso-position-vertical-relative:paragraph;z-index:-21765632" coordorigin="2280,205" coordsize="8827,824" path="m11107,205l2280,205,2280,481,2280,755,2280,1028,11107,1028,11107,755,11107,481,11107,205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Agbonlahor, R. O. 2005. </w:t>
      </w:r>
      <w:r>
        <w:rPr>
          <w:i/>
          <w:sz w:val="24"/>
        </w:rPr>
        <w:t>Utilisation levels and attitudes towards Information 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Lecturers.</w:t>
      </w:r>
      <w:r>
        <w:rPr>
          <w:i/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Regional</w:t>
      </w:r>
      <w:r>
        <w:rPr>
          <w:spacing w:val="1"/>
          <w:sz w:val="24"/>
        </w:rPr>
        <w:t> </w:t>
      </w:r>
      <w:r>
        <w:rPr>
          <w:sz w:val="24"/>
        </w:rPr>
        <w:t>Centre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Science. University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spacing w:line="237" w:lineRule="auto" w:before="196"/>
        <w:ind w:left="1394" w:right="927" w:hanging="588"/>
        <w:jc w:val="both"/>
      </w:pPr>
      <w:r>
        <w:rPr/>
        <w:pict>
          <v:shape style="position:absolute;margin-left:113.900009pt;margin-top:9.851084pt;width:441.45pt;height:92.3pt;mso-position-horizontal-relative:page;mso-position-vertical-relative:paragraph;z-index:-21765120" coordorigin="2278,197" coordsize="8829,1846" path="m11107,197l2278,197,2278,471,2278,747,2278,2043,11107,2043,11107,471,11107,197xe" filled="true" fillcolor="#ffffff" stroked="false">
            <v:path arrowok="t"/>
            <v:fill type="solid"/>
            <w10:wrap type="none"/>
          </v:shape>
        </w:pict>
      </w:r>
      <w:r>
        <w:rPr/>
        <w:t>Ajuwon,</w:t>
      </w:r>
      <w:r>
        <w:rPr>
          <w:spacing w:val="1"/>
        </w:rPr>
        <w:t> </w:t>
      </w:r>
      <w:r>
        <w:rPr/>
        <w:t>G.A.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first</w:t>
      </w:r>
      <w:r>
        <w:rPr>
          <w:spacing w:val="60"/>
        </w:rPr>
        <w:t> </w:t>
      </w:r>
      <w:r>
        <w:rPr/>
        <w:t>year</w:t>
      </w:r>
      <w:r>
        <w:rPr>
          <w:spacing w:val="60"/>
        </w:rPr>
        <w:t> </w:t>
      </w:r>
      <w:r>
        <w:rPr/>
        <w:t>clinical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nursing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Nigerian</w:t>
      </w:r>
      <w:r>
        <w:rPr>
          <w:spacing w:val="61"/>
        </w:rPr>
        <w:t> </w:t>
      </w:r>
      <w:r>
        <w:rPr/>
        <w:t>teaching</w:t>
      </w:r>
      <w:r>
        <w:rPr>
          <w:spacing w:val="61"/>
        </w:rPr>
        <w:t> </w:t>
      </w:r>
      <w:r>
        <w:rPr/>
        <w:t>hospital.</w:t>
      </w:r>
      <w:r>
        <w:rPr>
          <w:spacing w:val="61"/>
        </w:rPr>
        <w:t> </w:t>
      </w:r>
      <w:r>
        <w:rPr>
          <w:i/>
        </w:rPr>
        <w:t>BMC</w:t>
      </w:r>
      <w:r>
        <w:rPr>
          <w:i/>
          <w:spacing w:val="61"/>
        </w:rPr>
        <w:t> </w:t>
      </w:r>
      <w:r>
        <w:rPr>
          <w:i/>
        </w:rPr>
        <w:t>Medical</w:t>
      </w:r>
      <w:r>
        <w:rPr>
          <w:i/>
          <w:spacing w:val="61"/>
        </w:rPr>
        <w:t> </w:t>
      </w:r>
      <w:r>
        <w:rPr>
          <w:i/>
        </w:rPr>
        <w:t>Informatics</w:t>
      </w:r>
      <w:r>
        <w:rPr>
          <w:i/>
          <w:spacing w:val="6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Decision</w:t>
      </w:r>
      <w:r>
        <w:rPr>
          <w:i/>
          <w:spacing w:val="1"/>
        </w:rPr>
        <w:t> </w:t>
      </w:r>
      <w:r>
        <w:rPr>
          <w:i/>
        </w:rPr>
        <w:t>Making,</w:t>
      </w:r>
      <w:r>
        <w:rPr>
          <w:i/>
          <w:spacing w:val="1"/>
        </w:rPr>
        <w:t> </w:t>
      </w:r>
      <w:r>
        <w:rPr>
          <w:i/>
        </w:rPr>
        <w:t>3</w:t>
      </w:r>
      <w:r>
        <w:rPr/>
        <w:t>(10),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12,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Doi:10.1186/1472-6947-3-10.</w:t>
      </w:r>
    </w:p>
    <w:p>
      <w:pPr>
        <w:spacing w:line="237" w:lineRule="auto" w:before="204"/>
        <w:ind w:left="1394" w:right="928" w:hanging="588"/>
        <w:jc w:val="both"/>
        <w:rPr>
          <w:sz w:val="24"/>
        </w:rPr>
      </w:pPr>
      <w:r>
        <w:rPr>
          <w:sz w:val="24"/>
        </w:rPr>
        <w:t>Ajzeb,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Fishbein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1980.</w:t>
      </w:r>
      <w:r>
        <w:rPr>
          <w:spacing w:val="1"/>
          <w:sz w:val="24"/>
        </w:rPr>
        <w:t> </w:t>
      </w:r>
      <w:r>
        <w:rPr>
          <w:i/>
          <w:sz w:val="24"/>
        </w:rPr>
        <w:t>Understanding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attitudes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predicting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behaviours.</w:t>
      </w:r>
      <w:r>
        <w:rPr>
          <w:i/>
          <w:spacing w:val="-3"/>
          <w:sz w:val="24"/>
        </w:rPr>
        <w:t> </w:t>
      </w:r>
      <w:r>
        <w:rPr>
          <w:sz w:val="24"/>
        </w:rPr>
        <w:t>Englewood</w:t>
      </w:r>
      <w:r>
        <w:rPr>
          <w:spacing w:val="-4"/>
          <w:sz w:val="24"/>
        </w:rPr>
        <w:t> </w:t>
      </w:r>
      <w:r>
        <w:rPr>
          <w:sz w:val="24"/>
        </w:rPr>
        <w:t>Ciffs,</w:t>
      </w:r>
      <w:r>
        <w:rPr>
          <w:spacing w:val="-4"/>
          <w:sz w:val="24"/>
        </w:rPr>
        <w:t> </w:t>
      </w:r>
      <w:r>
        <w:rPr>
          <w:sz w:val="24"/>
        </w:rPr>
        <w:t>New</w:t>
      </w:r>
      <w:r>
        <w:rPr>
          <w:spacing w:val="-7"/>
          <w:sz w:val="24"/>
        </w:rPr>
        <w:t> </w:t>
      </w:r>
      <w:r>
        <w:rPr>
          <w:sz w:val="24"/>
        </w:rPr>
        <w:t>Jersey:</w:t>
      </w:r>
      <w:r>
        <w:rPr>
          <w:spacing w:val="-1"/>
          <w:sz w:val="24"/>
        </w:rPr>
        <w:t> </w:t>
      </w:r>
      <w:r>
        <w:rPr>
          <w:sz w:val="24"/>
        </w:rPr>
        <w:t>Prentice-Hall</w:t>
      </w:r>
    </w:p>
    <w:p>
      <w:pPr>
        <w:pStyle w:val="BodyText"/>
        <w:spacing w:before="200"/>
        <w:ind w:left="1402" w:right="918" w:hanging="591"/>
        <w:jc w:val="both"/>
      </w:pPr>
      <w:r>
        <w:rPr/>
        <w:pict>
          <v:shape style="position:absolute;margin-left:114.140007pt;margin-top:10.16311pt;width:441.2pt;height:27.75pt;mso-position-horizontal-relative:page;mso-position-vertical-relative:paragraph;z-index:-21764608" coordorigin="2283,203" coordsize="8824,555" path="m11107,203l2283,203,2283,479,2283,758,11107,758,11107,479,11107,203xe" filled="true" fillcolor="#ffffff" stroked="false">
            <v:path arrowok="t"/>
            <v:fill type="solid"/>
            <w10:wrap type="none"/>
          </v:shape>
        </w:pict>
      </w:r>
      <w:r>
        <w:rPr/>
        <w:t>Akins, M.L.and Griffin, J.R. 1999. Keys to successful systems administration. </w:t>
      </w:r>
      <w:r>
        <w:rPr>
          <w:i/>
        </w:rPr>
        <w:t>Computers</w:t>
      </w:r>
      <w:r>
        <w:rPr>
          <w:i/>
          <w:spacing w:val="1"/>
        </w:rPr>
        <w:t> </w:t>
      </w:r>
      <w:r>
        <w:rPr>
          <w:i/>
        </w:rPr>
        <w:t>in Libraries</w:t>
      </w:r>
      <w:r>
        <w:rPr>
          <w:i/>
          <w:spacing w:val="4"/>
        </w:rPr>
        <w:t> </w:t>
      </w:r>
      <w:r>
        <w:rPr/>
        <w:t>79(3):</w:t>
      </w:r>
      <w:r>
        <w:rPr>
          <w:spacing w:val="2"/>
        </w:rPr>
        <w:t> </w:t>
      </w:r>
      <w:r>
        <w:rPr/>
        <w:t>66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68</w:t>
      </w:r>
    </w:p>
    <w:p>
      <w:pPr>
        <w:spacing w:line="237" w:lineRule="auto" w:before="204"/>
        <w:ind w:left="1392" w:right="919" w:hanging="576"/>
        <w:jc w:val="both"/>
        <w:rPr>
          <w:sz w:val="24"/>
        </w:rPr>
      </w:pPr>
      <w:r>
        <w:rPr/>
        <w:pict>
          <v:shape style="position:absolute;margin-left:114.380005pt;margin-top:10.251088pt;width:440.85pt;height:64.8pt;mso-position-horizontal-relative:page;mso-position-vertical-relative:paragraph;z-index:-21764096" coordorigin="2288,205" coordsize="8817,1296" path="m11104,205l2288,205,2288,479,2288,752,2288,1026,2288,1501,11104,1501,11104,1026,11104,752,11104,479,11104,205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Akintunde, S. A. 2006. Sate of ICT in Tertiary Institutions in Nigeria: Window on the</w:t>
      </w:r>
      <w:r>
        <w:rPr>
          <w:spacing w:val="1"/>
          <w:sz w:val="24"/>
        </w:rPr>
        <w:t> </w:t>
      </w:r>
      <w:r>
        <w:rPr>
          <w:sz w:val="24"/>
        </w:rPr>
        <w:t>universities.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Libraries: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Dynamic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knowledge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Society:</w:t>
      </w:r>
      <w:r>
        <w:rPr>
          <w:i/>
          <w:spacing w:val="1"/>
          <w:sz w:val="24"/>
        </w:rPr>
        <w:t> </w:t>
      </w:r>
      <w:r>
        <w:rPr>
          <w:sz w:val="24"/>
        </w:rPr>
        <w:t>Papers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44th</w:t>
      </w:r>
      <w:r>
        <w:rPr>
          <w:spacing w:val="1"/>
          <w:sz w:val="24"/>
        </w:rPr>
        <w:t>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Meeting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Nigerian</w:t>
      </w:r>
      <w:r>
        <w:rPr>
          <w:spacing w:val="-4"/>
          <w:sz w:val="24"/>
        </w:rPr>
        <w:t> </w:t>
      </w:r>
      <w:r>
        <w:rPr>
          <w:sz w:val="24"/>
        </w:rPr>
        <w:t>Library</w:t>
      </w:r>
      <w:r>
        <w:rPr>
          <w:spacing w:val="-6"/>
          <w:sz w:val="24"/>
        </w:rPr>
        <w:t> </w:t>
      </w:r>
      <w:r>
        <w:rPr>
          <w:sz w:val="24"/>
        </w:rPr>
        <w:t>Association,</w:t>
      </w:r>
      <w:r>
        <w:rPr>
          <w:spacing w:val="-4"/>
          <w:sz w:val="24"/>
        </w:rPr>
        <w:t> </w:t>
      </w:r>
      <w:r>
        <w:rPr>
          <w:sz w:val="24"/>
        </w:rPr>
        <w:t>Abuja:</w:t>
      </w:r>
      <w:r>
        <w:rPr>
          <w:spacing w:val="-4"/>
          <w:sz w:val="24"/>
        </w:rPr>
        <w:t> </w:t>
      </w:r>
      <w:r>
        <w:rPr>
          <w:sz w:val="24"/>
        </w:rPr>
        <w:t>NLA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128.</w:t>
      </w:r>
    </w:p>
    <w:p>
      <w:pPr>
        <w:tabs>
          <w:tab w:pos="5102" w:val="left" w:leader="none"/>
          <w:tab w:pos="9112" w:val="left" w:leader="none"/>
        </w:tabs>
        <w:spacing w:line="237" w:lineRule="auto" w:before="204"/>
        <w:ind w:left="1392" w:right="920" w:hanging="576"/>
        <w:jc w:val="both"/>
        <w:rPr>
          <w:sz w:val="24"/>
        </w:rPr>
      </w:pPr>
      <w:r>
        <w:rPr>
          <w:sz w:val="24"/>
        </w:rPr>
        <w:t>Al-Busaidi, K. A. and Al-Shishi, H. 2010. Instructors‘ acceptance of learning management</w:t>
      </w:r>
      <w:r>
        <w:rPr>
          <w:spacing w:val="-57"/>
          <w:sz w:val="24"/>
        </w:rPr>
        <w:t> </w:t>
      </w:r>
      <w:r>
        <w:rPr>
          <w:sz w:val="24"/>
        </w:rPr>
        <w:t>systems: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theoretical</w:t>
      </w:r>
      <w:r>
        <w:rPr>
          <w:spacing w:val="-1"/>
          <w:sz w:val="24"/>
        </w:rPr>
        <w:t> </w:t>
      </w:r>
      <w:r>
        <w:rPr>
          <w:sz w:val="24"/>
        </w:rPr>
        <w:t>framework.</w:t>
      </w:r>
      <w:r>
        <w:rPr>
          <w:spacing w:val="-4"/>
          <w:sz w:val="24"/>
        </w:rPr>
        <w:t> </w:t>
      </w:r>
      <w:r>
        <w:rPr>
          <w:i/>
          <w:sz w:val="24"/>
        </w:rPr>
        <w:t>Communications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IBIMA.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Retrieved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January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6,</w:t>
        <w:tab/>
        <w:t>2011</w:t>
        <w:tab/>
      </w:r>
      <w:r>
        <w:rPr>
          <w:spacing w:val="-2"/>
          <w:sz w:val="24"/>
        </w:rPr>
        <w:t>from</w:t>
      </w:r>
      <w:r>
        <w:rPr>
          <w:spacing w:val="-58"/>
          <w:sz w:val="24"/>
        </w:rPr>
        <w:t> </w:t>
      </w:r>
      <w:r>
        <w:rPr>
          <w:sz w:val="24"/>
        </w:rPr>
        <w:t>http</w:t>
      </w:r>
      <w:hyperlink r:id="rId20">
        <w:r>
          <w:rPr>
            <w:sz w:val="24"/>
          </w:rPr>
          <w:t>:www.ibiwapubl</w:t>
        </w:r>
      </w:hyperlink>
      <w:r>
        <w:rPr>
          <w:sz w:val="24"/>
        </w:rPr>
        <w:t>i</w:t>
      </w:r>
      <w:hyperlink r:id="rId20">
        <w:r>
          <w:rPr>
            <w:sz w:val="24"/>
          </w:rPr>
          <w:t>shing.com/journals/CIBIMA/2010/862128/a862128.html</w:t>
        </w:r>
      </w:hyperlink>
    </w:p>
    <w:p>
      <w:pPr>
        <w:spacing w:line="240" w:lineRule="auto" w:before="201"/>
        <w:ind w:left="1392" w:right="911" w:hanging="574"/>
        <w:jc w:val="both"/>
        <w:rPr>
          <w:sz w:val="24"/>
        </w:rPr>
      </w:pPr>
      <w:r>
        <w:rPr>
          <w:sz w:val="24"/>
        </w:rPr>
        <w:t>Alemna,</w:t>
      </w:r>
      <w:r>
        <w:rPr>
          <w:spacing w:val="25"/>
          <w:sz w:val="24"/>
        </w:rPr>
        <w:t> </w:t>
      </w:r>
      <w:r>
        <w:rPr>
          <w:sz w:val="24"/>
        </w:rPr>
        <w:t>A.</w:t>
      </w:r>
      <w:r>
        <w:rPr>
          <w:spacing w:val="26"/>
          <w:sz w:val="24"/>
        </w:rPr>
        <w:t> </w:t>
      </w:r>
      <w:r>
        <w:rPr>
          <w:sz w:val="24"/>
        </w:rPr>
        <w:t>A.,</w:t>
      </w:r>
      <w:r>
        <w:rPr>
          <w:spacing w:val="23"/>
          <w:sz w:val="24"/>
        </w:rPr>
        <w:t> </w:t>
      </w:r>
      <w:r>
        <w:rPr>
          <w:sz w:val="24"/>
        </w:rPr>
        <w:t>Chifwepa,</w:t>
      </w:r>
      <w:r>
        <w:rPr>
          <w:spacing w:val="26"/>
          <w:sz w:val="24"/>
        </w:rPr>
        <w:t> </w:t>
      </w:r>
      <w:r>
        <w:rPr>
          <w:sz w:val="24"/>
        </w:rPr>
        <w:t>V.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Rosenberg,</w:t>
      </w:r>
      <w:r>
        <w:rPr>
          <w:spacing w:val="24"/>
          <w:sz w:val="24"/>
        </w:rPr>
        <w:t> </w:t>
      </w:r>
      <w:r>
        <w:rPr>
          <w:sz w:val="24"/>
        </w:rPr>
        <w:t>D.</w:t>
      </w:r>
      <w:r>
        <w:rPr>
          <w:spacing w:val="26"/>
          <w:sz w:val="24"/>
        </w:rPr>
        <w:t> </w:t>
      </w:r>
      <w:r>
        <w:rPr>
          <w:sz w:val="24"/>
        </w:rPr>
        <w:t>2000.</w:t>
      </w:r>
      <w:r>
        <w:rPr>
          <w:spacing w:val="25"/>
          <w:sz w:val="24"/>
        </w:rPr>
        <w:t> </w:t>
      </w:r>
      <w:r>
        <w:rPr>
          <w:sz w:val="24"/>
        </w:rPr>
        <w:t>African</w:t>
      </w:r>
      <w:r>
        <w:rPr>
          <w:spacing w:val="24"/>
          <w:sz w:val="24"/>
        </w:rPr>
        <w:t> </w:t>
      </w:r>
      <w:r>
        <w:rPr>
          <w:sz w:val="24"/>
        </w:rPr>
        <w:t>Journals:</w:t>
      </w:r>
      <w:r>
        <w:rPr>
          <w:spacing w:val="26"/>
          <w:sz w:val="24"/>
        </w:rPr>
        <w:t> </w:t>
      </w:r>
      <w:r>
        <w:rPr>
          <w:sz w:val="24"/>
        </w:rPr>
        <w:t>An</w:t>
      </w:r>
      <w:r>
        <w:rPr>
          <w:spacing w:val="26"/>
          <w:sz w:val="24"/>
        </w:rPr>
        <w:t> </w:t>
      </w:r>
      <w:r>
        <w:rPr>
          <w:sz w:val="24"/>
        </w:rPr>
        <w:t>Evaluation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Universities.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10(2}</w:t>
      </w:r>
      <w:r>
        <w:rPr>
          <w:i/>
          <w:spacing w:val="1"/>
          <w:sz w:val="24"/>
        </w:rPr>
        <w:t> </w:t>
      </w:r>
      <w:r>
        <w:rPr>
          <w:sz w:val="24"/>
        </w:rPr>
        <w:t>pp.93-111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spacing w:line="235" w:lineRule="auto" w:before="65"/>
        <w:ind w:left="1397" w:right="909" w:hanging="579"/>
        <w:jc w:val="both"/>
        <w:rPr>
          <w:sz w:val="24"/>
        </w:rPr>
      </w:pPr>
      <w:r>
        <w:rPr>
          <w:sz w:val="24"/>
        </w:rPr>
        <w:t>Altbach, P.G. 1994. Internation knowledge network. In Husen, T. and Postlethwaite, T.N.</w:t>
      </w:r>
      <w:r>
        <w:rPr>
          <w:spacing w:val="1"/>
          <w:sz w:val="24"/>
        </w:rPr>
        <w:t> </w:t>
      </w:r>
      <w:r>
        <w:rPr>
          <w:sz w:val="24"/>
        </w:rPr>
        <w:t>eds. </w:t>
      </w:r>
      <w:r>
        <w:rPr>
          <w:i/>
          <w:sz w:val="24"/>
        </w:rPr>
        <w:t>International encyclopedia of education.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 Vol. 5. New York: Elsevier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Science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Ltd</w:t>
      </w:r>
    </w:p>
    <w:p>
      <w:pPr>
        <w:spacing w:line="237" w:lineRule="auto" w:before="202"/>
        <w:ind w:left="1402" w:right="907" w:hanging="584"/>
        <w:jc w:val="both"/>
        <w:rPr>
          <w:sz w:val="24"/>
        </w:rPr>
      </w:pPr>
      <w:r>
        <w:rPr>
          <w:sz w:val="24"/>
        </w:rPr>
        <w:t>Arubaye</w:t>
      </w:r>
      <w:r>
        <w:rPr>
          <w:spacing w:val="1"/>
          <w:sz w:val="24"/>
        </w:rPr>
        <w:t> </w:t>
      </w:r>
      <w:r>
        <w:rPr>
          <w:sz w:val="24"/>
        </w:rPr>
        <w:t>E.A.</w:t>
      </w:r>
      <w:r>
        <w:rPr>
          <w:spacing w:val="1"/>
          <w:sz w:val="24"/>
        </w:rPr>
        <w:t> </w:t>
      </w:r>
      <w:r>
        <w:rPr>
          <w:sz w:val="24"/>
        </w:rPr>
        <w:t>2003.</w:t>
      </w:r>
      <w:r>
        <w:rPr>
          <w:spacing w:val="1"/>
          <w:sz w:val="24"/>
        </w:rPr>
        <w:t> </w:t>
      </w:r>
      <w:r>
        <w:rPr>
          <w:i/>
          <w:sz w:val="24"/>
        </w:rPr>
        <w:t>Improvement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tertiary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institutions: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students'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ratings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reliable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valid?</w:t>
      </w:r>
      <w:r>
        <w:rPr>
          <w:i/>
          <w:spacing w:val="-10"/>
          <w:sz w:val="24"/>
        </w:rPr>
        <w:t> </w:t>
      </w:r>
      <w:r>
        <w:rPr>
          <w:sz w:val="24"/>
        </w:rPr>
        <w:t>Inaugural</w:t>
      </w:r>
      <w:r>
        <w:rPr>
          <w:spacing w:val="-12"/>
          <w:sz w:val="24"/>
        </w:rPr>
        <w:t> </w:t>
      </w:r>
      <w:r>
        <w:rPr>
          <w:sz w:val="24"/>
        </w:rPr>
        <w:t>Lecture</w:t>
      </w:r>
      <w:r>
        <w:rPr>
          <w:spacing w:val="-14"/>
          <w:sz w:val="24"/>
        </w:rPr>
        <w:t> </w:t>
      </w:r>
      <w:r>
        <w:rPr>
          <w:sz w:val="24"/>
        </w:rPr>
        <w:t>series</w:t>
      </w:r>
      <w:r>
        <w:rPr>
          <w:spacing w:val="-13"/>
          <w:sz w:val="24"/>
        </w:rPr>
        <w:t> </w:t>
      </w:r>
      <w:r>
        <w:rPr>
          <w:sz w:val="24"/>
        </w:rPr>
        <w:t>04</w:t>
      </w:r>
      <w:r>
        <w:rPr>
          <w:spacing w:val="-14"/>
          <w:sz w:val="24"/>
        </w:rPr>
        <w:t> </w:t>
      </w:r>
      <w:r>
        <w:rPr>
          <w:sz w:val="24"/>
        </w:rPr>
        <w:t>Delta</w:t>
      </w:r>
      <w:r>
        <w:rPr>
          <w:spacing w:val="-57"/>
          <w:sz w:val="24"/>
        </w:rPr>
        <w:t> </w:t>
      </w:r>
      <w:r>
        <w:rPr>
          <w:sz w:val="24"/>
        </w:rPr>
        <w:t>state</w:t>
      </w:r>
      <w:r>
        <w:rPr>
          <w:spacing w:val="-12"/>
          <w:sz w:val="24"/>
        </w:rPr>
        <w:t> </w:t>
      </w:r>
      <w:r>
        <w:rPr>
          <w:sz w:val="24"/>
        </w:rPr>
        <w:t>University:</w:t>
      </w:r>
      <w:r>
        <w:rPr>
          <w:spacing w:val="-11"/>
          <w:sz w:val="24"/>
        </w:rPr>
        <w:t> </w:t>
      </w:r>
      <w:r>
        <w:rPr>
          <w:sz w:val="24"/>
        </w:rPr>
        <w:t>Abraka.</w:t>
      </w:r>
    </w:p>
    <w:p>
      <w:pPr>
        <w:pStyle w:val="BodyText"/>
        <w:spacing w:line="237" w:lineRule="auto" w:before="203"/>
        <w:ind w:left="1380" w:right="925" w:hanging="576"/>
        <w:jc w:val="both"/>
      </w:pPr>
      <w:r>
        <w:rPr/>
        <w:drawing>
          <wp:anchor distT="0" distB="0" distL="0" distR="0" allowOverlap="1" layoutInCell="1" locked="0" behindDoc="1" simplePos="0" relativeHeight="481552896">
            <wp:simplePos x="0" y="0"/>
            <wp:positionH relativeFrom="page">
              <wp:posOffset>1596771</wp:posOffset>
            </wp:positionH>
            <wp:positionV relativeFrom="paragraph">
              <wp:posOffset>529095</wp:posOffset>
            </wp:positionV>
            <wp:extent cx="5168773" cy="5110146"/>
            <wp:effectExtent l="0" t="0" r="0" b="0"/>
            <wp:wrapNone/>
            <wp:docPr id="2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3.780006pt;margin-top:37.56105pt;width:440.95pt;height:41.2pt;mso-position-horizontal-relative:page;mso-position-vertical-relative:paragraph;z-index:-21763072" coordorigin="2276,751" coordsize="8819,824" path="m11095,1025l2276,1025,2276,1298,2276,1574,11095,1574,11095,1298,11095,1025xm11095,751l2276,751,2276,1025,11095,1025,11095,751xe" filled="true" fillcolor="#ffffff" stroked="false">
            <v:path arrowok="t"/>
            <v:fill type="solid"/>
            <w10:wrap type="none"/>
          </v:shape>
        </w:pict>
      </w:r>
      <w:r>
        <w:rPr/>
        <w:t>Ashcroft, L. and Watts, C. 2004. ICT skills for information professionals in developing</w:t>
      </w:r>
      <w:r>
        <w:rPr>
          <w:spacing w:val="1"/>
        </w:rPr>
        <w:t> </w:t>
      </w:r>
      <w:r>
        <w:rPr/>
        <w:t>countries: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 the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Nigeria.</w:t>
      </w:r>
      <w:r>
        <w:rPr>
          <w:spacing w:val="-7"/>
        </w:rPr>
        <w:t> </w:t>
      </w:r>
      <w:r>
        <w:rPr>
          <w:spacing w:val="-1"/>
        </w:rPr>
        <w:t>World</w:t>
      </w:r>
      <w:r>
        <w:rPr>
          <w:spacing w:val="-6"/>
        </w:rPr>
        <w:t> </w:t>
      </w:r>
      <w:r>
        <w:rPr>
          <w:spacing w:val="-1"/>
        </w:rPr>
        <w:t>Library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Information</w:t>
      </w:r>
      <w:r>
        <w:rPr>
          <w:spacing w:val="-7"/>
        </w:rPr>
        <w:t> </w:t>
      </w:r>
      <w:r>
        <w:rPr>
          <w:spacing w:val="-1"/>
        </w:rPr>
        <w:t>Congress:</w:t>
      </w:r>
      <w:r>
        <w:rPr>
          <w:spacing w:val="-3"/>
        </w:rPr>
        <w:t> </w:t>
      </w:r>
      <w:r>
        <w:rPr/>
        <w:t>70</w:t>
      </w:r>
      <w:r>
        <w:rPr>
          <w:vertAlign w:val="superscript"/>
        </w:rPr>
        <w:t>th</w:t>
      </w:r>
      <w:r>
        <w:rPr>
          <w:spacing w:val="-6"/>
          <w:vertAlign w:val="baseline"/>
        </w:rPr>
        <w:t> </w:t>
      </w:r>
      <w:r>
        <w:rPr>
          <w:vertAlign w:val="baseline"/>
        </w:rPr>
        <w:t>IFLA</w:t>
      </w:r>
      <w:r>
        <w:rPr>
          <w:spacing w:val="-7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-7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spacing w:val="-2"/>
          <w:vertAlign w:val="baseline"/>
        </w:rPr>
        <w:t>Council,</w:t>
      </w:r>
      <w:r>
        <w:rPr>
          <w:spacing w:val="-7"/>
          <w:vertAlign w:val="baseline"/>
        </w:rPr>
        <w:t> </w:t>
      </w:r>
      <w:r>
        <w:rPr>
          <w:spacing w:val="-2"/>
          <w:vertAlign w:val="baseline"/>
        </w:rPr>
        <w:t>22</w:t>
      </w:r>
      <w:r>
        <w:rPr>
          <w:spacing w:val="-5"/>
          <w:vertAlign w:val="baseline"/>
        </w:rPr>
        <w:t> </w:t>
      </w:r>
      <w:r>
        <w:rPr>
          <w:spacing w:val="-2"/>
          <w:vertAlign w:val="baseline"/>
        </w:rPr>
        <w:t>-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27</w:t>
      </w:r>
      <w:r>
        <w:rPr>
          <w:spacing w:val="-6"/>
          <w:vertAlign w:val="baseline"/>
        </w:rPr>
        <w:t> </w:t>
      </w:r>
      <w:r>
        <w:rPr>
          <w:spacing w:val="-2"/>
          <w:vertAlign w:val="baseline"/>
        </w:rPr>
        <w:t>August</w:t>
      </w:r>
      <w:r>
        <w:rPr>
          <w:spacing w:val="-6"/>
          <w:vertAlign w:val="baseline"/>
        </w:rPr>
        <w:t> </w:t>
      </w:r>
      <w:r>
        <w:rPr>
          <w:spacing w:val="-2"/>
          <w:vertAlign w:val="baseline"/>
        </w:rPr>
        <w:t>2004,</w:t>
      </w:r>
      <w:r>
        <w:rPr>
          <w:spacing w:val="-6"/>
          <w:vertAlign w:val="baseline"/>
        </w:rPr>
        <w:t> </w:t>
      </w:r>
      <w:r>
        <w:rPr>
          <w:spacing w:val="-2"/>
          <w:vertAlign w:val="baseline"/>
        </w:rPr>
        <w:t>Buenos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Aires,</w:t>
      </w:r>
      <w:r>
        <w:rPr>
          <w:spacing w:val="-7"/>
          <w:vertAlign w:val="baseline"/>
        </w:rPr>
        <w:t> </w:t>
      </w:r>
      <w:r>
        <w:rPr>
          <w:spacing w:val="-2"/>
          <w:vertAlign w:val="baseline"/>
        </w:rPr>
        <w:t>Argentina.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Retrieved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November</w:t>
      </w:r>
      <w:r>
        <w:rPr>
          <w:spacing w:val="-5"/>
          <w:vertAlign w:val="baseline"/>
        </w:rPr>
        <w:t> </w:t>
      </w:r>
      <w:r>
        <w:rPr>
          <w:spacing w:val="-1"/>
          <w:vertAlign w:val="baseline"/>
        </w:rPr>
        <w:t>16,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2007</w:t>
      </w:r>
      <w:r>
        <w:rPr>
          <w:spacing w:val="-58"/>
          <w:vertAlign w:val="baseline"/>
        </w:rPr>
        <w:t> </w:t>
      </w:r>
      <w:r>
        <w:rPr>
          <w:spacing w:val="-9"/>
          <w:vertAlign w:val="baseline"/>
        </w:rPr>
        <w:t>from</w:t>
      </w:r>
      <w:r>
        <w:rPr>
          <w:spacing w:val="-17"/>
          <w:vertAlign w:val="baseline"/>
        </w:rPr>
        <w:t> </w:t>
      </w:r>
      <w:hyperlink r:id="rId21">
        <w:r>
          <w:rPr>
            <w:spacing w:val="-9"/>
            <w:vertAlign w:val="baseline"/>
          </w:rPr>
          <w:t>http://www.ifla.org/iv/ifla7Q/progQ4.hti-nl</w:t>
        </w:r>
      </w:hyperlink>
    </w:p>
    <w:p>
      <w:pPr>
        <w:pStyle w:val="BodyText"/>
        <w:spacing w:before="201"/>
        <w:ind w:left="806"/>
      </w:pPr>
      <w:r>
        <w:rPr/>
        <w:pict>
          <v:shape style="position:absolute;margin-left:113.900009pt;margin-top:10.213103pt;width:440.85pt;height:27.8pt;mso-position-horizontal-relative:page;mso-position-vertical-relative:paragraph;z-index:-21762560" coordorigin="2278,204" coordsize="8817,556" path="m11095,480l2278,480,2278,759,11095,759,11095,480xm11095,204l2278,204,2278,480,11095,480,11095,204xe" filled="true" fillcolor="#ffffff" stroked="false">
            <v:path arrowok="t"/>
            <v:fill type="solid"/>
            <w10:wrap type="none"/>
          </v:shape>
        </w:pict>
      </w:r>
      <w:r>
        <w:rPr>
          <w:spacing w:val="-2"/>
        </w:rPr>
        <w:t>Association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African</w:t>
      </w:r>
      <w:r>
        <w:rPr>
          <w:spacing w:val="-10"/>
        </w:rPr>
        <w:t> </w:t>
      </w:r>
      <w:r>
        <w:rPr>
          <w:spacing w:val="-2"/>
        </w:rPr>
        <w:t>Universities</w:t>
      </w:r>
      <w:r>
        <w:rPr>
          <w:spacing w:val="-10"/>
        </w:rPr>
        <w:t> </w:t>
      </w:r>
      <w:r>
        <w:rPr>
          <w:spacing w:val="-2"/>
        </w:rPr>
        <w:t>(AAU).'</w:t>
      </w:r>
      <w:r>
        <w:rPr>
          <w:spacing w:val="-13"/>
        </w:rPr>
        <w:t> </w:t>
      </w:r>
      <w:r>
        <w:rPr>
          <w:spacing w:val="-2"/>
        </w:rPr>
        <w:t>2005.</w:t>
      </w:r>
      <w:r>
        <w:rPr>
          <w:spacing w:val="-13"/>
        </w:rPr>
        <w:t> </w:t>
      </w:r>
      <w:r>
        <w:rPr>
          <w:spacing w:val="-2"/>
        </w:rPr>
        <w:t>AAU</w:t>
      </w:r>
      <w:r>
        <w:rPr>
          <w:spacing w:val="-11"/>
        </w:rPr>
        <w:t> </w:t>
      </w:r>
      <w:r>
        <w:rPr>
          <w:spacing w:val="-2"/>
        </w:rPr>
        <w:t>holds</w:t>
      </w:r>
      <w:r>
        <w:rPr>
          <w:spacing w:val="-10"/>
        </w:rPr>
        <w:t> </w:t>
      </w:r>
      <w:r>
        <w:rPr>
          <w:spacing w:val="-2"/>
        </w:rPr>
        <w:t>bandwidth</w:t>
      </w:r>
      <w:r>
        <w:rPr>
          <w:spacing w:val="-10"/>
        </w:rPr>
        <w:t> </w:t>
      </w:r>
      <w:r>
        <w:rPr>
          <w:spacing w:val="-2"/>
        </w:rPr>
        <w:t>meeting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1"/>
        </w:rPr>
        <w:t>Tunisia.</w:t>
      </w:r>
    </w:p>
    <w:p>
      <w:pPr>
        <w:spacing w:before="1"/>
        <w:ind w:left="1387" w:right="0" w:firstLine="0"/>
        <w:jc w:val="left"/>
        <w:rPr>
          <w:sz w:val="24"/>
        </w:rPr>
      </w:pPr>
      <w:r>
        <w:rPr>
          <w:i/>
          <w:spacing w:val="-1"/>
          <w:sz w:val="24"/>
        </w:rPr>
        <w:t>Association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African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Universities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Newsletter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11</w:t>
      </w:r>
      <w:r>
        <w:rPr>
          <w:i/>
          <w:spacing w:val="-12"/>
          <w:sz w:val="24"/>
        </w:rPr>
        <w:t> </w:t>
      </w:r>
      <w:r>
        <w:rPr>
          <w:sz w:val="24"/>
        </w:rPr>
        <w:t>(3):</w:t>
      </w:r>
      <w:r>
        <w:rPr>
          <w:spacing w:val="-13"/>
          <w:sz w:val="24"/>
        </w:rPr>
        <w:t> </w:t>
      </w:r>
      <w:r>
        <w:rPr>
          <w:sz w:val="24"/>
        </w:rPr>
        <w:t>1-16</w:t>
      </w:r>
    </w:p>
    <w:p>
      <w:pPr>
        <w:pStyle w:val="BodyText"/>
        <w:spacing w:before="201"/>
        <w:ind w:left="1392" w:right="924" w:hanging="584"/>
        <w:jc w:val="both"/>
      </w:pPr>
      <w:r>
        <w:rPr/>
        <w:pict>
          <v:shape style="position:absolute;margin-left:114.020004pt;margin-top:10.213114pt;width:440.85pt;height:27.75pt;mso-position-horizontal-relative:page;mso-position-vertical-relative:paragraph;z-index:-21762048" coordorigin="2280,204" coordsize="8817,555" path="m11097,204l2280,204,2280,480,2280,759,11097,759,11097,480,11097,204xe" filled="true" fillcolor="#ffffff" stroked="false">
            <v:path arrowok="t"/>
            <v:fill type="solid"/>
            <w10:wrap type="none"/>
          </v:shape>
        </w:pict>
      </w:r>
      <w:r>
        <w:rPr/>
        <w:t>Association of College and Research Libraries. 2007. Information literacy competency</w:t>
      </w:r>
      <w:r>
        <w:rPr>
          <w:spacing w:val="1"/>
        </w:rPr>
        <w:t> </w:t>
      </w:r>
      <w:r>
        <w:rPr>
          <w:spacing w:val="-5"/>
        </w:rPr>
        <w:t>standards</w:t>
      </w:r>
      <w:r>
        <w:rPr>
          <w:spacing w:val="-10"/>
        </w:rPr>
        <w:t> </w:t>
      </w:r>
      <w:r>
        <w:rPr>
          <w:spacing w:val="-5"/>
        </w:rPr>
        <w:t>for</w:t>
      </w:r>
      <w:r>
        <w:rPr>
          <w:spacing w:val="-11"/>
        </w:rPr>
        <w:t> </w:t>
      </w:r>
      <w:r>
        <w:rPr>
          <w:spacing w:val="-5"/>
        </w:rPr>
        <w:t>higher</w:t>
      </w:r>
      <w:r>
        <w:rPr>
          <w:spacing w:val="-11"/>
        </w:rPr>
        <w:t> </w:t>
      </w:r>
      <w:r>
        <w:rPr>
          <w:spacing w:val="-5"/>
        </w:rPr>
        <w:t>education.</w:t>
      </w:r>
      <w:r>
        <w:rPr>
          <w:spacing w:val="-10"/>
        </w:rPr>
        <w:t> </w:t>
      </w:r>
      <w:r>
        <w:rPr>
          <w:spacing w:val="-5"/>
        </w:rPr>
        <w:t>Retrieved</w:t>
      </w:r>
      <w:r>
        <w:rPr>
          <w:spacing w:val="-10"/>
        </w:rPr>
        <w:t> </w:t>
      </w:r>
      <w:r>
        <w:rPr>
          <w:spacing w:val="-4"/>
        </w:rPr>
        <w:t>October</w:t>
      </w:r>
      <w:r>
        <w:rPr>
          <w:spacing w:val="-11"/>
        </w:rPr>
        <w:t> </w:t>
      </w:r>
      <w:r>
        <w:rPr>
          <w:spacing w:val="-4"/>
        </w:rPr>
        <w:t>24,</w:t>
      </w:r>
      <w:r>
        <w:rPr>
          <w:spacing w:val="-9"/>
        </w:rPr>
        <w:t> </w:t>
      </w:r>
      <w:r>
        <w:rPr>
          <w:spacing w:val="-4"/>
        </w:rPr>
        <w:t>2007</w:t>
      </w:r>
      <w:r>
        <w:rPr>
          <w:spacing w:val="-10"/>
        </w:rPr>
        <w:t> </w:t>
      </w:r>
      <w:r>
        <w:rPr>
          <w:spacing w:val="-4"/>
        </w:rPr>
        <w:t>from</w:t>
      </w:r>
    </w:p>
    <w:p>
      <w:pPr>
        <w:pStyle w:val="BodyText"/>
        <w:spacing w:before="202"/>
        <w:ind w:left="1394" w:right="906" w:hanging="584"/>
        <w:jc w:val="both"/>
      </w:pPr>
      <w:r>
        <w:rPr/>
        <w:pict>
          <v:shape style="position:absolute;margin-left:114.140007pt;margin-top:10.263093pt;width:441.55pt;height:41.65pt;mso-position-horizontal-relative:page;mso-position-vertical-relative:paragraph;z-index:-21761536" coordorigin="2283,205" coordsize="8831,833" path="m11114,205l2283,205,2283,484,2283,760,2283,1038,11114,1038,11114,760,11114,484,11114,205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</w:rPr>
        <w:t>Association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Research</w:t>
      </w:r>
      <w:r>
        <w:rPr>
          <w:spacing w:val="-9"/>
        </w:rPr>
        <w:t> </w:t>
      </w:r>
      <w:r>
        <w:rPr>
          <w:spacing w:val="-1"/>
        </w:rPr>
        <w:t>Libraries</w:t>
      </w:r>
      <w:r>
        <w:rPr>
          <w:spacing w:val="-11"/>
        </w:rPr>
        <w:t> </w:t>
      </w:r>
      <w:r>
        <w:rPr>
          <w:spacing w:val="-1"/>
        </w:rPr>
        <w:t>(ARL).</w:t>
      </w:r>
      <w:r>
        <w:rPr>
          <w:spacing w:val="-14"/>
        </w:rPr>
        <w:t> </w:t>
      </w:r>
      <w:r>
        <w:rPr>
          <w:spacing w:val="-1"/>
        </w:rPr>
        <w:t>2000.</w:t>
      </w:r>
      <w:r>
        <w:rPr>
          <w:spacing w:val="-12"/>
        </w:rPr>
        <w:t> </w:t>
      </w:r>
      <w:r>
        <w:rPr>
          <w:spacing w:val="-1"/>
        </w:rPr>
        <w:t>Principles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emerging</w:t>
      </w:r>
      <w:r>
        <w:rPr>
          <w:spacing w:val="-13"/>
        </w:rPr>
        <w:t> </w:t>
      </w:r>
      <w:r>
        <w:rPr>
          <w:spacing w:val="-1"/>
        </w:rPr>
        <w:t>systems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scholarly</w:t>
      </w:r>
      <w:r>
        <w:rPr>
          <w:spacing w:val="-57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ARL</w:t>
      </w:r>
      <w:r>
        <w:rPr>
          <w:spacing w:val="1"/>
        </w:rPr>
        <w:t> </w:t>
      </w:r>
      <w:r>
        <w:rPr/>
        <w:t>bimonthly</w:t>
      </w:r>
      <w:r>
        <w:rPr>
          <w:spacing w:val="1"/>
        </w:rPr>
        <w:t> </w:t>
      </w:r>
      <w:r>
        <w:rPr/>
        <w:t>report.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April</w:t>
      </w:r>
      <w:r>
        <w:rPr>
          <w:spacing w:val="1"/>
        </w:rPr>
        <w:t> </w:t>
      </w:r>
      <w:r>
        <w:rPr/>
        <w:t>19,</w:t>
      </w:r>
      <w:r>
        <w:rPr>
          <w:spacing w:val="1"/>
        </w:rPr>
        <w:t> </w:t>
      </w:r>
      <w:r>
        <w:rPr/>
        <w:t>2006,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2">
        <w:r>
          <w:rPr>
            <w:spacing w:val="-8"/>
          </w:rPr>
          <w:t>http://www.arl.Org/newsltr/210/principles</w:t>
        </w:r>
        <w:r>
          <w:rPr>
            <w:spacing w:val="-15"/>
          </w:rPr>
          <w:t> </w:t>
        </w:r>
      </w:hyperlink>
      <w:r>
        <w:rPr>
          <w:spacing w:val="-7"/>
        </w:rPr>
        <w:t>.html</w:t>
      </w:r>
    </w:p>
    <w:p>
      <w:pPr>
        <w:spacing w:line="237" w:lineRule="auto" w:before="206"/>
        <w:ind w:left="1392" w:right="915" w:hanging="576"/>
        <w:jc w:val="both"/>
        <w:rPr>
          <w:sz w:val="24"/>
        </w:rPr>
      </w:pPr>
      <w:r>
        <w:rPr/>
        <w:pict>
          <v:shape style="position:absolute;margin-left:114.380005pt;margin-top:10.351089pt;width:440.85pt;height:41.2pt;mso-position-horizontal-relative:page;mso-position-vertical-relative:paragraph;z-index:-21761024" coordorigin="2288,207" coordsize="8817,824" path="m11104,207l2288,207,2288,481,2288,754,2288,1030,11104,1030,11104,754,11104,481,11104,207xe" filled="true" fillcolor="#ffffff" stroked="false">
            <v:path arrowok="t"/>
            <v:fill type="solid"/>
            <w10:wrap type="none"/>
          </v:shape>
        </w:pict>
      </w:r>
      <w:r>
        <w:rPr>
          <w:spacing w:val="-2"/>
          <w:sz w:val="24"/>
        </w:rPr>
        <w:t>Asterbro,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1995.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effect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management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social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interaction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on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intra-firm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diffusion</w:t>
      </w:r>
      <w:r>
        <w:rPr>
          <w:spacing w:val="-58"/>
          <w:sz w:val="24"/>
        </w:rPr>
        <w:t> </w:t>
      </w:r>
      <w:r>
        <w:rPr>
          <w:spacing w:val="-3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electronic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mail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system.</w:t>
      </w:r>
      <w:r>
        <w:rPr>
          <w:spacing w:val="-7"/>
          <w:sz w:val="24"/>
        </w:rPr>
        <w:t> </w:t>
      </w:r>
      <w:r>
        <w:rPr>
          <w:i/>
          <w:spacing w:val="-3"/>
          <w:sz w:val="24"/>
        </w:rPr>
        <w:t>IEEE</w:t>
      </w:r>
      <w:r>
        <w:rPr>
          <w:i/>
          <w:spacing w:val="-11"/>
          <w:sz w:val="24"/>
        </w:rPr>
        <w:t> </w:t>
      </w:r>
      <w:r>
        <w:rPr>
          <w:i/>
          <w:spacing w:val="-3"/>
          <w:sz w:val="24"/>
        </w:rPr>
        <w:t>Transactions</w:t>
      </w:r>
      <w:r>
        <w:rPr>
          <w:i/>
          <w:spacing w:val="-10"/>
          <w:sz w:val="24"/>
        </w:rPr>
        <w:t> </w:t>
      </w:r>
      <w:r>
        <w:rPr>
          <w:i/>
          <w:spacing w:val="-3"/>
          <w:sz w:val="24"/>
        </w:rPr>
        <w:t>on</w:t>
      </w:r>
      <w:r>
        <w:rPr>
          <w:i/>
          <w:spacing w:val="-10"/>
          <w:sz w:val="24"/>
        </w:rPr>
        <w:t> </w:t>
      </w:r>
      <w:r>
        <w:rPr>
          <w:i/>
          <w:spacing w:val="-3"/>
          <w:sz w:val="24"/>
        </w:rPr>
        <w:t>Engineering</w:t>
      </w:r>
      <w:r>
        <w:rPr>
          <w:i/>
          <w:spacing w:val="-10"/>
          <w:sz w:val="24"/>
        </w:rPr>
        <w:t> </w:t>
      </w:r>
      <w:r>
        <w:rPr>
          <w:i/>
          <w:spacing w:val="-3"/>
          <w:sz w:val="24"/>
        </w:rPr>
        <w:t>Management.</w:t>
      </w:r>
      <w:r>
        <w:rPr>
          <w:i/>
          <w:spacing w:val="-2"/>
          <w:sz w:val="24"/>
        </w:rPr>
        <w:t> 42(4):</w:t>
      </w:r>
      <w:r>
        <w:rPr>
          <w:i/>
          <w:spacing w:val="-1"/>
          <w:sz w:val="24"/>
        </w:rPr>
        <w:t> </w:t>
      </w:r>
      <w:r>
        <w:rPr>
          <w:spacing w:val="-2"/>
          <w:sz w:val="24"/>
        </w:rPr>
        <w:t>319-</w:t>
      </w:r>
      <w:r>
        <w:rPr>
          <w:spacing w:val="-57"/>
          <w:sz w:val="24"/>
        </w:rPr>
        <w:t> </w:t>
      </w:r>
      <w:r>
        <w:rPr>
          <w:sz w:val="24"/>
        </w:rPr>
        <w:t>331</w:t>
      </w:r>
    </w:p>
    <w:p>
      <w:pPr>
        <w:pStyle w:val="BodyText"/>
        <w:spacing w:line="237" w:lineRule="auto" w:before="203"/>
        <w:ind w:left="1394" w:right="907" w:hanging="576"/>
        <w:jc w:val="both"/>
      </w:pPr>
      <w:r>
        <w:rPr/>
        <w:pict>
          <v:shape style="position:absolute;margin-left:114.500008pt;margin-top:10.197065pt;width:441.2pt;height:54.9pt;mso-position-horizontal-relative:page;mso-position-vertical-relative:paragraph;z-index:-21760512" coordorigin="2290,204" coordsize="8824,1098" path="m11114,204l2290,204,2290,478,2290,752,2290,1025,2290,1301,11114,1301,11114,1025,11114,752,11114,478,11114,204xe" filled="true" fillcolor="#ffffff" stroked="false">
            <v:path arrowok="t"/>
            <v:fill type="solid"/>
            <w10:wrap type="none"/>
          </v:shape>
        </w:pict>
      </w:r>
      <w:r>
        <w:rPr/>
        <w:t>Atilgau,</w:t>
      </w:r>
      <w:r>
        <w:rPr>
          <w:spacing w:val="-4"/>
        </w:rPr>
        <w:t> </w:t>
      </w:r>
      <w:r>
        <w:rPr/>
        <w:t>D.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Bayram,</w:t>
      </w:r>
      <w:r>
        <w:rPr>
          <w:spacing w:val="-3"/>
        </w:rPr>
        <w:t> </w:t>
      </w:r>
      <w:r>
        <w:rPr/>
        <w:t>O.</w:t>
      </w:r>
      <w:r>
        <w:rPr>
          <w:spacing w:val="-1"/>
        </w:rPr>
        <w:t> </w:t>
      </w:r>
      <w:r>
        <w:rPr/>
        <w:t>2006.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digital</w:t>
      </w:r>
      <w:r>
        <w:rPr>
          <w:spacing w:val="-3"/>
        </w:rPr>
        <w:t> </w:t>
      </w:r>
      <w:r>
        <w:rPr/>
        <w:t>libraries</w:t>
      </w:r>
      <w:r>
        <w:rPr>
          <w:spacing w:val="-3"/>
        </w:rPr>
        <w:t> </w:t>
      </w:r>
      <w:r>
        <w:rPr/>
        <w:t>at</w:t>
      </w:r>
      <w:r>
        <w:rPr>
          <w:spacing w:val="3"/>
        </w:rPr>
        <w:t> </w:t>
      </w:r>
      <w:r>
        <w:rPr/>
        <w:t>Aukara</w:t>
      </w:r>
      <w:r>
        <w:rPr>
          <w:spacing w:val="-57"/>
        </w:rPr>
        <w:t> </w:t>
      </w:r>
      <w:r>
        <w:rPr/>
        <w:t>University, Turkey. </w:t>
      </w:r>
      <w:r>
        <w:rPr>
          <w:i/>
        </w:rPr>
        <w:t>The journal of Academic Librarianship, 32(1): </w:t>
      </w:r>
      <w:r>
        <w:rPr/>
        <w:t>86-93. Retrieved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r>
        <w:rPr/>
        <w:t>17,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3">
        <w:r>
          <w:rPr/>
          <w:t>http://eprints.riclis.org/archive/</w:t>
        </w:r>
      </w:hyperlink>
      <w:r>
        <w:rPr>
          <w:spacing w:val="1"/>
        </w:rPr>
        <w:t> </w:t>
      </w:r>
      <w:r>
        <w:rPr/>
        <w:t>00005892/01/JAL-Article-</w:t>
      </w:r>
      <w:r>
        <w:rPr>
          <w:spacing w:val="-57"/>
        </w:rPr>
        <w:t> </w:t>
      </w:r>
      <w:r>
        <w:rPr/>
        <w:t>DOGAN-17-Geb.pdf</w:t>
      </w:r>
    </w:p>
    <w:p>
      <w:pPr>
        <w:pStyle w:val="BodyText"/>
        <w:spacing w:line="244" w:lineRule="auto" w:before="206"/>
        <w:ind w:left="1404" w:right="922" w:hanging="584"/>
        <w:jc w:val="both"/>
      </w:pPr>
      <w:r>
        <w:rPr/>
        <w:pict>
          <v:shape style="position:absolute;margin-left:114.740005pt;margin-top:10.223102pt;width:440.5pt;height:28.1pt;mso-position-horizontal-relative:page;mso-position-vertical-relative:paragraph;z-index:-21760000" coordorigin="2295,204" coordsize="8810,562" path="m11104,204l2295,204,2295,485,2295,766,11104,766,11104,485,11104,204xe" filled="true" fillcolor="#ffffff" stroked="false">
            <v:path arrowok="t"/>
            <v:fill type="solid"/>
            <w10:wrap type="none"/>
          </v:shape>
        </w:pict>
      </w:r>
      <w:r>
        <w:rPr/>
        <w:t>Attewell, P. 1992. Technology diffusion and organizational learning: the case of business</w:t>
      </w:r>
      <w:r>
        <w:rPr>
          <w:spacing w:val="1"/>
        </w:rPr>
        <w:t> </w:t>
      </w:r>
      <w:r>
        <w:rPr/>
        <w:t>computing.</w:t>
      </w:r>
      <w:r>
        <w:rPr>
          <w:spacing w:val="-4"/>
        </w:rPr>
        <w:t> </w:t>
      </w:r>
      <w:r>
        <w:rPr>
          <w:i/>
        </w:rPr>
        <w:t>Organization</w:t>
      </w:r>
      <w:r>
        <w:rPr>
          <w:i/>
          <w:spacing w:val="-4"/>
        </w:rPr>
        <w:t> </w:t>
      </w:r>
      <w:r>
        <w:rPr>
          <w:i/>
        </w:rPr>
        <w:t>Science</w:t>
      </w:r>
      <w:r>
        <w:rPr>
          <w:i/>
          <w:spacing w:val="-6"/>
        </w:rPr>
        <w:t> </w:t>
      </w:r>
      <w:r>
        <w:rPr/>
        <w:t>3(1):</w:t>
      </w:r>
      <w:r>
        <w:rPr>
          <w:spacing w:val="-6"/>
        </w:rPr>
        <w:t> </w:t>
      </w:r>
      <w:r>
        <w:rPr>
          <w:spacing w:val="10"/>
        </w:rPr>
        <w:t>1-9</w:t>
      </w:r>
    </w:p>
    <w:p>
      <w:pPr>
        <w:pStyle w:val="BodyText"/>
        <w:spacing w:line="237" w:lineRule="auto" w:before="195"/>
        <w:ind w:left="1402" w:right="918" w:hanging="576"/>
        <w:jc w:val="both"/>
      </w:pPr>
      <w:r>
        <w:rPr/>
        <w:pict>
          <v:shape style="position:absolute;margin-left:114.860008pt;margin-top:9.801085pt;width:440.5pt;height:41.2pt;mso-position-horizontal-relative:page;mso-position-vertical-relative:paragraph;z-index:-21759488" coordorigin="2297,196" coordsize="8810,824" path="m11107,196l2297,196,2297,470,2297,743,2297,1019,11107,1019,11107,743,11107,470,11107,196xe" filled="true" fillcolor="#ffffff" stroked="false">
            <v:path arrowok="t"/>
            <v:fill type="solid"/>
            <w10:wrap type="none"/>
          </v:shape>
        </w:pict>
      </w:r>
      <w:r>
        <w:rPr/>
        <w:t>Auranen,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performance in changing academic settings? Review of the literature. Paper for the</w:t>
      </w:r>
      <w:r>
        <w:rPr>
          <w:spacing w:val="1"/>
        </w:rPr>
        <w:t> </w:t>
      </w:r>
      <w:r>
        <w:rPr>
          <w:spacing w:val="-7"/>
        </w:rPr>
        <w:t>CHER</w:t>
      </w:r>
      <w:r>
        <w:rPr>
          <w:spacing w:val="-14"/>
        </w:rPr>
        <w:t> </w:t>
      </w:r>
      <w:r>
        <w:rPr>
          <w:spacing w:val="-7"/>
        </w:rPr>
        <w:t>20</w:t>
      </w:r>
      <w:r>
        <w:rPr>
          <w:spacing w:val="-7"/>
          <w:vertAlign w:val="superscript"/>
        </w:rPr>
        <w:t>th</w:t>
      </w:r>
      <w:r>
        <w:rPr>
          <w:spacing w:val="-14"/>
          <w:vertAlign w:val="baseline"/>
        </w:rPr>
        <w:t> </w:t>
      </w:r>
      <w:r>
        <w:rPr>
          <w:spacing w:val="-7"/>
          <w:vertAlign w:val="baseline"/>
        </w:rPr>
        <w:t>Annual</w:t>
      </w:r>
      <w:r>
        <w:rPr>
          <w:spacing w:val="-14"/>
          <w:vertAlign w:val="baseline"/>
        </w:rPr>
        <w:t> </w:t>
      </w:r>
      <w:r>
        <w:rPr>
          <w:spacing w:val="-7"/>
          <w:vertAlign w:val="baseline"/>
        </w:rPr>
        <w:t>Conference,</w:t>
      </w:r>
      <w:r>
        <w:rPr>
          <w:spacing w:val="-15"/>
          <w:vertAlign w:val="baseline"/>
        </w:rPr>
        <w:t> </w:t>
      </w:r>
      <w:r>
        <w:rPr>
          <w:spacing w:val="-6"/>
          <w:vertAlign w:val="baseline"/>
        </w:rPr>
        <w:t>30</w:t>
      </w:r>
      <w:r>
        <w:rPr>
          <w:spacing w:val="-6"/>
          <w:vertAlign w:val="superscript"/>
        </w:rPr>
        <w:t>th</w:t>
      </w:r>
      <w:r>
        <w:rPr>
          <w:spacing w:val="-14"/>
          <w:vertAlign w:val="baseline"/>
        </w:rPr>
        <w:t> </w:t>
      </w:r>
      <w:r>
        <w:rPr>
          <w:spacing w:val="-6"/>
          <w:vertAlign w:val="baseline"/>
        </w:rPr>
        <w:t>August</w:t>
      </w:r>
      <w:r>
        <w:rPr>
          <w:spacing w:val="-13"/>
          <w:vertAlign w:val="baseline"/>
        </w:rPr>
        <w:t> </w:t>
      </w:r>
      <w:r>
        <w:rPr>
          <w:spacing w:val="-6"/>
          <w:vertAlign w:val="baseline"/>
        </w:rPr>
        <w:t>-</w:t>
      </w:r>
      <w:r>
        <w:rPr>
          <w:spacing w:val="-16"/>
          <w:vertAlign w:val="baseline"/>
        </w:rPr>
        <w:t> </w:t>
      </w:r>
      <w:r>
        <w:rPr>
          <w:spacing w:val="-6"/>
          <w:vertAlign w:val="baseline"/>
        </w:rPr>
        <w:t>1</w:t>
      </w:r>
      <w:r>
        <w:rPr>
          <w:spacing w:val="-6"/>
          <w:vertAlign w:val="superscript"/>
        </w:rPr>
        <w:t>st</w:t>
      </w:r>
      <w:r>
        <w:rPr>
          <w:spacing w:val="-14"/>
          <w:vertAlign w:val="baseline"/>
        </w:rPr>
        <w:t> </w:t>
      </w:r>
      <w:r>
        <w:rPr>
          <w:spacing w:val="-6"/>
          <w:vertAlign w:val="baseline"/>
        </w:rPr>
        <w:t>September</w:t>
      </w:r>
      <w:r>
        <w:rPr>
          <w:spacing w:val="-16"/>
          <w:vertAlign w:val="baseline"/>
        </w:rPr>
        <w:t> </w:t>
      </w:r>
      <w:r>
        <w:rPr>
          <w:spacing w:val="-6"/>
          <w:vertAlign w:val="baseline"/>
        </w:rPr>
        <w:t>2007,</w:t>
      </w:r>
      <w:r>
        <w:rPr>
          <w:spacing w:val="-15"/>
          <w:vertAlign w:val="baseline"/>
        </w:rPr>
        <w:t> </w:t>
      </w:r>
      <w:r>
        <w:rPr>
          <w:spacing w:val="-6"/>
          <w:vertAlign w:val="baseline"/>
        </w:rPr>
        <w:t>Dublin,</w:t>
      </w:r>
      <w:r>
        <w:rPr>
          <w:spacing w:val="-9"/>
          <w:vertAlign w:val="baseline"/>
        </w:rPr>
        <w:t> </w:t>
      </w:r>
      <w:r>
        <w:rPr>
          <w:spacing w:val="-6"/>
          <w:vertAlign w:val="baseline"/>
        </w:rPr>
        <w:t>Ireland.</w:t>
      </w:r>
    </w:p>
    <w:p>
      <w:pPr>
        <w:pStyle w:val="BodyText"/>
        <w:spacing w:before="201"/>
        <w:ind w:left="1404" w:right="902" w:hanging="579"/>
        <w:jc w:val="both"/>
      </w:pPr>
      <w:r>
        <w:rPr/>
        <w:pict>
          <v:shape style="position:absolute;margin-left:114.860008pt;margin-top:10.213108pt;width:440.85pt;height:27.75pt;mso-position-horizontal-relative:page;mso-position-vertical-relative:paragraph;z-index:-21758976" coordorigin="2297,204" coordsize="8817,555" path="m11114,204l2297,204,2297,480,2297,759,11114,759,11114,480,11114,204xe" filled="true" fillcolor="#ffffff" stroked="false">
            <v:path arrowok="t"/>
            <v:fill type="solid"/>
            <w10:wrap type="none"/>
          </v:shape>
        </w:pict>
      </w:r>
      <w:r>
        <w:rPr/>
        <w:t>Azubuike, A. A. 2006. The World summit on the Information Society: Issues and the way</w:t>
      </w:r>
      <w:r>
        <w:rPr>
          <w:spacing w:val="1"/>
        </w:rPr>
        <w:t> </w:t>
      </w:r>
      <w:r>
        <w:rPr/>
        <w:t>Forward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Nigerian</w:t>
      </w:r>
      <w:r>
        <w:rPr>
          <w:spacing w:val="-10"/>
        </w:rPr>
        <w:t> </w:t>
      </w:r>
      <w:r>
        <w:rPr/>
        <w:t>Libraries.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>
          <w:i/>
        </w:rPr>
        <w:t>Libraries:</w:t>
      </w:r>
      <w:r>
        <w:rPr>
          <w:i/>
          <w:spacing w:val="-12"/>
        </w:rPr>
        <w:t> </w:t>
      </w:r>
      <w:r>
        <w:rPr>
          <w:i/>
        </w:rPr>
        <w:t>Dynamic</w:t>
      </w:r>
      <w:r>
        <w:rPr>
          <w:i/>
          <w:spacing w:val="-13"/>
        </w:rPr>
        <w:t> </w:t>
      </w:r>
      <w:r>
        <w:rPr>
          <w:i/>
        </w:rPr>
        <w:t>Engines</w:t>
      </w:r>
      <w:r>
        <w:rPr>
          <w:i/>
          <w:spacing w:val="-11"/>
        </w:rPr>
        <w:t> </w:t>
      </w:r>
      <w:r>
        <w:rPr>
          <w:i/>
        </w:rPr>
        <w:t>for</w:t>
      </w:r>
      <w:r>
        <w:rPr>
          <w:i/>
          <w:spacing w:val="-11"/>
        </w:rPr>
        <w:t> </w:t>
      </w:r>
      <w:r>
        <w:rPr>
          <w:i/>
        </w:rPr>
        <w:t>the</w:t>
      </w:r>
      <w:r>
        <w:rPr>
          <w:i/>
          <w:spacing w:val="-13"/>
        </w:rPr>
        <w:t> </w:t>
      </w:r>
      <w:r>
        <w:rPr>
          <w:i/>
        </w:rPr>
        <w:t>knowledge</w:t>
      </w:r>
      <w:r>
        <w:rPr>
          <w:i/>
          <w:spacing w:val="-11"/>
        </w:rPr>
        <w:t> </w:t>
      </w:r>
      <w:r>
        <w:rPr>
          <w:i/>
        </w:rPr>
        <w:t>and</w:t>
      </w:r>
      <w:r>
        <w:rPr>
          <w:i/>
          <w:spacing w:val="-58"/>
        </w:rPr>
        <w:t> </w:t>
      </w:r>
      <w:r>
        <w:rPr>
          <w:i/>
        </w:rPr>
        <w:t>Information society: </w:t>
      </w:r>
      <w:r>
        <w:rPr/>
        <w:t>Papers presented at the 44th Annual Conference and Annual</w:t>
      </w:r>
      <w:r>
        <w:rPr>
          <w:spacing w:val="1"/>
        </w:rPr>
        <w:t> </w:t>
      </w:r>
      <w:r>
        <w:rPr/>
        <w:t>General Meeting of the Nigerian Library Association, 2006. Abuja: Nigerian Library</w:t>
      </w:r>
      <w:r>
        <w:rPr>
          <w:spacing w:val="-57"/>
        </w:rPr>
        <w:t> </w:t>
      </w:r>
      <w:r>
        <w:rPr/>
        <w:t>Association.</w:t>
      </w:r>
      <w:r>
        <w:rPr>
          <w:spacing w:val="-11"/>
        </w:rPr>
        <w:t> </w:t>
      </w:r>
      <w:r>
        <w:rPr/>
        <w:t>P</w:t>
      </w:r>
      <w:r>
        <w:rPr>
          <w:spacing w:val="-13"/>
        </w:rPr>
        <w:t> </w:t>
      </w:r>
      <w:r>
        <w:rPr/>
        <w:t>105.</w:t>
      </w:r>
    </w:p>
    <w:p>
      <w:pPr>
        <w:pStyle w:val="BodyText"/>
        <w:spacing w:before="202"/>
        <w:ind w:left="821"/>
      </w:pPr>
      <w:r>
        <w:rPr>
          <w:spacing w:val="-5"/>
        </w:rPr>
        <w:t>Benneth</w:t>
      </w:r>
      <w:r>
        <w:rPr>
          <w:spacing w:val="-8"/>
        </w:rPr>
        <w:t> </w:t>
      </w:r>
      <w:r>
        <w:rPr>
          <w:spacing w:val="-5"/>
        </w:rPr>
        <w:t>Library.</w:t>
      </w:r>
      <w:r>
        <w:rPr>
          <w:spacing w:val="-10"/>
        </w:rPr>
        <w:t> </w:t>
      </w:r>
      <w:r>
        <w:rPr>
          <w:spacing w:val="-5"/>
        </w:rPr>
        <w:t>2002.</w:t>
      </w:r>
      <w:r>
        <w:rPr>
          <w:spacing w:val="-9"/>
        </w:rPr>
        <w:t> </w:t>
      </w:r>
      <w:r>
        <w:rPr>
          <w:spacing w:val="-4"/>
        </w:rPr>
        <w:t>What</w:t>
      </w:r>
      <w:r>
        <w:rPr>
          <w:spacing w:val="-10"/>
        </w:rPr>
        <w:t> </w:t>
      </w:r>
      <w:r>
        <w:rPr>
          <w:spacing w:val="-4"/>
        </w:rPr>
        <w:t>is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scholarly</w:t>
      </w:r>
      <w:r>
        <w:rPr>
          <w:spacing w:val="-16"/>
        </w:rPr>
        <w:t> </w:t>
      </w:r>
      <w:r>
        <w:rPr>
          <w:spacing w:val="-4"/>
        </w:rPr>
        <w:t>journal?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404" w:right="910" w:hanging="579"/>
        <w:jc w:val="both"/>
      </w:pPr>
      <w:r>
        <w:rPr/>
        <w:t>Bitter, G. and Davies, S. 1985. Measuring the development of computer literacy among</w:t>
      </w:r>
      <w:r>
        <w:rPr>
          <w:spacing w:val="1"/>
        </w:rPr>
        <w:t> </w:t>
      </w:r>
      <w:r>
        <w:rPr/>
        <w:t>teachers.</w:t>
      </w:r>
      <w:r>
        <w:rPr>
          <w:spacing w:val="-6"/>
        </w:rPr>
        <w:t> </w:t>
      </w:r>
      <w:r>
        <w:rPr>
          <w:i/>
        </w:rPr>
        <w:t>AEDS</w:t>
      </w:r>
      <w:r>
        <w:rPr>
          <w:i/>
          <w:spacing w:val="-6"/>
        </w:rPr>
        <w:t> </w:t>
      </w:r>
      <w:r>
        <w:rPr>
          <w:i/>
        </w:rPr>
        <w:t>Journal,</w:t>
      </w:r>
      <w:r>
        <w:rPr>
          <w:i/>
          <w:spacing w:val="-8"/>
        </w:rPr>
        <w:t> </w:t>
      </w:r>
      <w:r>
        <w:rPr/>
        <w:t>18:</w:t>
      </w:r>
      <w:r>
        <w:rPr>
          <w:spacing w:val="-6"/>
        </w:rPr>
        <w:t> </w:t>
      </w:r>
      <w:r>
        <w:rPr/>
        <w:t>243</w:t>
      </w:r>
      <w:r>
        <w:rPr>
          <w:spacing w:val="-6"/>
        </w:rPr>
        <w:t> </w:t>
      </w:r>
      <w:r>
        <w:rPr/>
        <w:t>–</w:t>
      </w:r>
      <w:r>
        <w:rPr>
          <w:spacing w:val="-9"/>
        </w:rPr>
        <w:t> </w:t>
      </w:r>
      <w:r>
        <w:rPr/>
        <w:t>252</w:t>
      </w:r>
    </w:p>
    <w:p>
      <w:pPr>
        <w:spacing w:after="0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237" w:lineRule="auto" w:before="67"/>
        <w:ind w:left="1416" w:right="904" w:hanging="591"/>
        <w:jc w:val="both"/>
      </w:pPr>
      <w:r>
        <w:rPr/>
        <w:t>Bjork,</w:t>
      </w:r>
      <w:r>
        <w:rPr>
          <w:spacing w:val="1"/>
        </w:rPr>
        <w:t> </w:t>
      </w:r>
      <w:r>
        <w:rPr/>
        <w:t>B.C.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information management. Proceedings of the International Council for Research and</w:t>
      </w:r>
      <w:r>
        <w:rPr>
          <w:spacing w:val="1"/>
        </w:rPr>
        <w:t> </w:t>
      </w:r>
      <w:r>
        <w:rPr/>
        <w:t>Innovation in Building and Construction, Council for Research and Innovation and</w:t>
      </w:r>
      <w:r>
        <w:rPr>
          <w:spacing w:val="1"/>
        </w:rPr>
        <w:t> </w:t>
      </w:r>
      <w:r>
        <w:rPr/>
        <w:t>construction Working group 78 conferences 2002, 12-14 June, Aarhus school of</w:t>
      </w:r>
      <w:r>
        <w:rPr>
          <w:spacing w:val="1"/>
        </w:rPr>
        <w:t> </w:t>
      </w:r>
      <w:r>
        <w:rPr/>
        <w:t>Architecture.</w:t>
      </w:r>
    </w:p>
    <w:p>
      <w:pPr>
        <w:spacing w:line="237" w:lineRule="auto" w:before="204"/>
        <w:ind w:left="1428" w:right="908" w:hanging="596"/>
        <w:jc w:val="both"/>
        <w:rPr>
          <w:sz w:val="24"/>
        </w:rPr>
      </w:pPr>
      <w:r>
        <w:rPr>
          <w:sz w:val="24"/>
        </w:rPr>
        <w:t>Borgman, C. 2000. </w:t>
      </w:r>
      <w:r>
        <w:rPr>
          <w:i/>
          <w:sz w:val="24"/>
        </w:rPr>
        <w:t>From Gutenberg to the global information infrastructure: access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networked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world.</w:t>
      </w:r>
      <w:r>
        <w:rPr>
          <w:i/>
          <w:spacing w:val="-13"/>
          <w:sz w:val="24"/>
        </w:rPr>
        <w:t> </w:t>
      </w:r>
      <w:r>
        <w:rPr>
          <w:sz w:val="24"/>
        </w:rPr>
        <w:t>New</w:t>
      </w:r>
      <w:r>
        <w:rPr>
          <w:spacing w:val="-14"/>
          <w:sz w:val="24"/>
        </w:rPr>
        <w:t> </w:t>
      </w:r>
      <w:r>
        <w:rPr>
          <w:sz w:val="24"/>
        </w:rPr>
        <w:t>York:</w:t>
      </w:r>
      <w:r>
        <w:rPr>
          <w:spacing w:val="-13"/>
          <w:sz w:val="24"/>
        </w:rPr>
        <w:t> </w:t>
      </w:r>
      <w:r>
        <w:rPr>
          <w:sz w:val="24"/>
        </w:rPr>
        <w:t>ACM</w:t>
      </w:r>
      <w:r>
        <w:rPr>
          <w:spacing w:val="-14"/>
          <w:sz w:val="24"/>
        </w:rPr>
        <w:t> </w:t>
      </w:r>
      <w:r>
        <w:rPr>
          <w:sz w:val="24"/>
        </w:rPr>
        <w:t>press</w:t>
      </w:r>
    </w:p>
    <w:p>
      <w:pPr>
        <w:pStyle w:val="BodyText"/>
        <w:tabs>
          <w:tab w:pos="6228" w:val="left" w:leader="none"/>
          <w:tab w:pos="6951" w:val="left" w:leader="none"/>
        </w:tabs>
        <w:spacing w:line="237" w:lineRule="auto" w:before="203"/>
        <w:ind w:left="1380" w:right="929" w:hanging="576"/>
      </w:pPr>
      <w:r>
        <w:rPr/>
        <w:drawing>
          <wp:anchor distT="0" distB="0" distL="0" distR="0" allowOverlap="1" layoutInCell="1" locked="0" behindDoc="1" simplePos="0" relativeHeight="481558016">
            <wp:simplePos x="0" y="0"/>
            <wp:positionH relativeFrom="page">
              <wp:posOffset>1596771</wp:posOffset>
            </wp:positionH>
            <wp:positionV relativeFrom="paragraph">
              <wp:posOffset>347740</wp:posOffset>
            </wp:positionV>
            <wp:extent cx="5168773" cy="5110146"/>
            <wp:effectExtent l="0" t="0" r="0" b="0"/>
            <wp:wrapNone/>
            <wp:docPr id="22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3.780006pt;margin-top:23.882082pt;width:441.1pt;height:27.5pt;mso-position-horizontal-relative:page;mso-position-vertical-relative:paragraph;z-index:-21757952" coordorigin="2276,478" coordsize="8822,550" path="m11097,478l2276,478,2276,751,2276,1027,11097,1027,11097,751,11097,478xe" filled="true" fillcolor="#ffffff" stroked="false">
            <v:path arrowok="t"/>
            <v:fill type="solid"/>
            <w10:wrap type="none"/>
          </v:shape>
        </w:pict>
      </w:r>
      <w:r>
        <w:rPr/>
        <w:t>Bostock,</w:t>
      </w:r>
      <w:r>
        <w:rPr>
          <w:spacing w:val="7"/>
        </w:rPr>
        <w:t> </w:t>
      </w:r>
      <w:r>
        <w:rPr/>
        <w:t>W.</w:t>
      </w:r>
      <w:r>
        <w:rPr>
          <w:spacing w:val="8"/>
        </w:rPr>
        <w:t> </w:t>
      </w:r>
      <w:r>
        <w:rPr/>
        <w:t>2001.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functions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electronic</w:t>
      </w:r>
      <w:r>
        <w:rPr>
          <w:spacing w:val="8"/>
        </w:rPr>
        <w:t> </w:t>
      </w:r>
      <w:r>
        <w:rPr/>
        <w:t>journal</w:t>
      </w:r>
      <w:r>
        <w:rPr>
          <w:spacing w:val="9"/>
        </w:rPr>
        <w:t> </w:t>
      </w:r>
      <w:r>
        <w:rPr/>
        <w:t>(ej)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academic</w:t>
      </w:r>
      <w:r>
        <w:rPr>
          <w:spacing w:val="8"/>
        </w:rPr>
        <w:t> </w:t>
      </w:r>
      <w:r>
        <w:rPr/>
        <w:t>process:</w:t>
      </w:r>
      <w:r>
        <w:rPr>
          <w:spacing w:val="8"/>
        </w:rPr>
        <w:t> </w:t>
      </w:r>
      <w:r>
        <w:rPr/>
        <w:t>an</w:t>
      </w:r>
      <w:r>
        <w:rPr>
          <w:spacing w:val="-57"/>
        </w:rPr>
        <w:t> </w:t>
      </w:r>
      <w:r>
        <w:rPr/>
        <w:t>appraisal.</w:t>
      </w:r>
      <w:r>
        <w:rPr>
          <w:spacing w:val="113"/>
        </w:rPr>
        <w:t> </w:t>
      </w:r>
      <w:r>
        <w:rPr/>
        <w:t>The</w:t>
      </w:r>
      <w:r>
        <w:rPr>
          <w:spacing w:val="113"/>
        </w:rPr>
        <w:t> </w:t>
      </w:r>
      <w:r>
        <w:rPr/>
        <w:t>Craft.</w:t>
      </w:r>
      <w:r>
        <w:rPr>
          <w:spacing w:val="114"/>
        </w:rPr>
        <w:t> </w:t>
      </w:r>
      <w:r>
        <w:rPr/>
        <w:t>Retrieved</w:t>
      </w:r>
      <w:r>
        <w:rPr>
          <w:spacing w:val="113"/>
        </w:rPr>
        <w:t> </w:t>
      </w:r>
      <w:r>
        <w:rPr/>
        <w:t>August</w:t>
      </w:r>
      <w:r>
        <w:rPr>
          <w:spacing w:val="115"/>
        </w:rPr>
        <w:t> </w:t>
      </w:r>
      <w:r>
        <w:rPr/>
        <w:t>29,</w:t>
        <w:tab/>
        <w:t>2006,</w:t>
        <w:tab/>
      </w:r>
      <w:r>
        <w:rPr>
          <w:spacing w:val="-2"/>
        </w:rPr>
        <w:t>from</w:t>
      </w:r>
      <w:r>
        <w:rPr>
          <w:spacing w:val="14"/>
        </w:rPr>
        <w:t> </w:t>
      </w:r>
      <w:hyperlink r:id="rId24">
        <w:r>
          <w:rPr>
            <w:spacing w:val="-1"/>
          </w:rPr>
          <w:t>http://www.icaap.org</w:t>
        </w:r>
      </w:hyperlink>
    </w:p>
    <w:p>
      <w:pPr>
        <w:pStyle w:val="BodyText"/>
        <w:spacing w:line="275" w:lineRule="exact"/>
        <w:ind w:left="1380"/>
      </w:pPr>
      <w:r>
        <w:rPr/>
        <w:t>/iuicode?42001.1</w:t>
      </w:r>
    </w:p>
    <w:p>
      <w:pPr>
        <w:pStyle w:val="BodyText"/>
        <w:spacing w:line="237" w:lineRule="auto" w:before="201"/>
        <w:ind w:left="1385" w:right="909" w:hanging="581"/>
        <w:jc w:val="both"/>
      </w:pPr>
      <w:r>
        <w:rPr/>
        <w:pict>
          <v:shape style="position:absolute;margin-left:113.780006pt;margin-top:10.101089pt;width:442.15pt;height:92.2pt;mso-position-horizontal-relative:page;mso-position-vertical-relative:paragraph;z-index:-21757440" coordorigin="2276,202" coordsize="8843,1844" path="m11119,749l2276,749,2276,1225,2276,1499,2276,1772,2276,2046,11119,2046,11119,1772,11119,1499,11119,1225,11119,749xm11119,476l2276,476,2276,749,11119,749,11119,476xm11119,202l2276,202,2276,476,11119,476,11119,202xe" filled="true" fillcolor="#ffffff" stroked="false">
            <v:path arrowok="t"/>
            <v:fill type="solid"/>
            <w10:wrap type="none"/>
          </v:shape>
        </w:pict>
      </w:r>
      <w:r>
        <w:rPr/>
        <w:t>Boyd,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Herkovic,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Scholarly Publishing: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summary.</w:t>
      </w:r>
      <w:r>
        <w:rPr>
          <w:spacing w:val="1"/>
        </w:rPr>
        <w:t> </w:t>
      </w:r>
      <w:r>
        <w:rPr/>
        <w:t>Retrieved</w:t>
      </w:r>
      <w:r>
        <w:rPr>
          <w:spacing w:val="61"/>
        </w:rPr>
        <w:t> </w:t>
      </w:r>
      <w:r>
        <w:rPr/>
        <w:t>July</w:t>
      </w:r>
      <w:r>
        <w:rPr>
          <w:spacing w:val="61"/>
        </w:rPr>
        <w:t> </w:t>
      </w:r>
      <w:r>
        <w:rPr/>
        <w:t>22,</w:t>
      </w:r>
      <w:r>
        <w:rPr>
          <w:spacing w:val="61"/>
        </w:rPr>
        <w:t> </w:t>
      </w:r>
      <w:r>
        <w:rPr/>
        <w:t>2006,</w:t>
      </w:r>
      <w:r>
        <w:rPr>
          <w:spacing w:val="61"/>
        </w:rPr>
        <w:t> </w:t>
      </w:r>
      <w:r>
        <w:rPr/>
        <w:t>from</w:t>
      </w:r>
      <w:r>
        <w:rPr>
          <w:spacing w:val="61"/>
        </w:rPr>
        <w:t> </w:t>
      </w:r>
      <w:hyperlink r:id="rId25">
        <w:r>
          <w:rPr/>
          <w:t>http://www.standforf.ed/~bovd/schol pub</w:t>
        </w:r>
      </w:hyperlink>
      <w:r>
        <w:rPr>
          <w:spacing w:val="-57"/>
        </w:rPr>
        <w:t> </w:t>
      </w:r>
      <w:hyperlink r:id="rId25">
        <w:r>
          <w:rPr/>
          <w:t>crisis.hmtl</w:t>
        </w:r>
      </w:hyperlink>
    </w:p>
    <w:p>
      <w:pPr>
        <w:pStyle w:val="BodyText"/>
        <w:tabs>
          <w:tab w:pos="4101" w:val="left" w:leader="none"/>
          <w:tab w:pos="6492" w:val="left" w:leader="none"/>
          <w:tab w:pos="9123" w:val="left" w:leader="none"/>
        </w:tabs>
        <w:spacing w:line="237" w:lineRule="auto" w:before="204"/>
        <w:ind w:left="1385" w:right="907" w:hanging="581"/>
        <w:jc w:val="both"/>
      </w:pPr>
      <w:r>
        <w:rPr/>
        <w:t>Byrne, A. 2003 Digital libraries: Barriers or gateways to scholarly information? Retrieved</w:t>
      </w:r>
      <w:r>
        <w:rPr>
          <w:spacing w:val="1"/>
        </w:rPr>
        <w:t> </w:t>
      </w:r>
      <w:r>
        <w:rPr/>
        <w:t>March</w:t>
        <w:tab/>
        <w:t>28,</w:t>
        <w:tab/>
        <w:t>2012,</w:t>
        <w:tab/>
      </w:r>
      <w:r>
        <w:rPr>
          <w:spacing w:val="-1"/>
        </w:rPr>
        <w:t>from</w:t>
      </w:r>
      <w:r>
        <w:rPr>
          <w:spacing w:val="-58"/>
        </w:rPr>
        <w:t> </w:t>
      </w:r>
      <w:hyperlink r:id="rId26">
        <w:r>
          <w:rPr/>
          <w:t>www.iatul.org/doclirary/public/conf.../2003/BYRNE_fulltext.pdf</w:t>
        </w:r>
      </w:hyperlink>
    </w:p>
    <w:p>
      <w:pPr>
        <w:spacing w:line="240" w:lineRule="auto" w:before="198"/>
        <w:ind w:left="1392" w:right="924" w:hanging="576"/>
        <w:jc w:val="both"/>
        <w:rPr>
          <w:sz w:val="24"/>
        </w:rPr>
      </w:pPr>
      <w:r>
        <w:rPr/>
        <w:pict>
          <v:shape style="position:absolute;margin-left:114.380005pt;margin-top:10.063101pt;width:440.5pt;height:41.65pt;mso-position-horizontal-relative:page;mso-position-vertical-relative:paragraph;z-index:-21756928" coordorigin="2288,201" coordsize="8810,833" path="m11097,201l2288,201,2288,480,2288,756,2288,1034,11097,1034,11097,756,11097,480,11097,201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CARL.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integrated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knowledge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ecosystem: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December</w:t>
      </w:r>
      <w:r>
        <w:rPr>
          <w:spacing w:val="1"/>
          <w:sz w:val="24"/>
        </w:rPr>
        <w:t> </w:t>
      </w:r>
      <w:r>
        <w:rPr>
          <w:sz w:val="24"/>
        </w:rPr>
        <w:t>14,</w:t>
      </w:r>
      <w:r>
        <w:rPr>
          <w:spacing w:val="1"/>
          <w:sz w:val="24"/>
        </w:rPr>
        <w:t> </w:t>
      </w:r>
      <w:r>
        <w:rPr>
          <w:sz w:val="24"/>
        </w:rPr>
        <w:t>2006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http://www.carl-</w:t>
      </w:r>
      <w:r>
        <w:rPr>
          <w:spacing w:val="1"/>
          <w:sz w:val="24"/>
        </w:rPr>
        <w:t> </w:t>
      </w:r>
      <w:r>
        <w:rPr>
          <w:sz w:val="24"/>
        </w:rPr>
        <w:t>abrc.ca/projects/kdstudv/public-html/results.html</w:t>
      </w:r>
    </w:p>
    <w:p>
      <w:pPr>
        <w:spacing w:line="237" w:lineRule="auto" w:before="206"/>
        <w:ind w:left="1392" w:right="917" w:hanging="576"/>
        <w:jc w:val="left"/>
        <w:rPr>
          <w:sz w:val="24"/>
        </w:rPr>
      </w:pPr>
      <w:r>
        <w:rPr/>
        <w:pict>
          <v:shape style="position:absolute;margin-left:114.380005pt;margin-top:10.351066pt;width:440.85pt;height:27.5pt;mso-position-horizontal-relative:page;mso-position-vertical-relative:paragraph;z-index:-21756416" coordorigin="2288,207" coordsize="8817,550" path="m11104,207l2288,207,2288,481,2288,757,11104,757,11104,481,11104,207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Carlopio,</w:t>
      </w:r>
      <w:r>
        <w:rPr>
          <w:spacing w:val="-6"/>
          <w:sz w:val="24"/>
        </w:rPr>
        <w:t> </w:t>
      </w:r>
      <w:r>
        <w:rPr>
          <w:sz w:val="24"/>
        </w:rPr>
        <w:t>J.R.</w:t>
      </w:r>
      <w:r>
        <w:rPr>
          <w:spacing w:val="-3"/>
          <w:sz w:val="24"/>
        </w:rPr>
        <w:t> </w:t>
      </w:r>
      <w:r>
        <w:rPr>
          <w:sz w:val="24"/>
        </w:rPr>
        <w:t>1998.</w:t>
      </w:r>
      <w:r>
        <w:rPr>
          <w:spacing w:val="-2"/>
          <w:sz w:val="24"/>
        </w:rPr>
        <w:t> </w:t>
      </w:r>
      <w:r>
        <w:rPr>
          <w:i/>
          <w:sz w:val="24"/>
        </w:rPr>
        <w:t>Implementation: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making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workplace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innovation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happen.</w:t>
      </w:r>
      <w:r>
        <w:rPr>
          <w:i/>
          <w:spacing w:val="-13"/>
          <w:sz w:val="24"/>
        </w:rPr>
        <w:t> </w:t>
      </w:r>
      <w:r>
        <w:rPr>
          <w:sz w:val="24"/>
        </w:rPr>
        <w:t>NSW,</w:t>
      </w:r>
      <w:r>
        <w:rPr>
          <w:spacing w:val="-12"/>
          <w:sz w:val="24"/>
        </w:rPr>
        <w:t> </w:t>
      </w:r>
      <w:r>
        <w:rPr>
          <w:sz w:val="24"/>
        </w:rPr>
        <w:t>Australia:</w:t>
      </w:r>
      <w:r>
        <w:rPr>
          <w:spacing w:val="-10"/>
          <w:sz w:val="24"/>
        </w:rPr>
        <w:t> </w:t>
      </w:r>
      <w:r>
        <w:rPr>
          <w:sz w:val="24"/>
        </w:rPr>
        <w:t>McGraw-Hull</w:t>
      </w:r>
      <w:r>
        <w:rPr>
          <w:spacing w:val="-9"/>
          <w:sz w:val="24"/>
        </w:rPr>
        <w:t> </w:t>
      </w:r>
      <w:r>
        <w:rPr>
          <w:sz w:val="24"/>
        </w:rPr>
        <w:t>Book</w:t>
      </w:r>
      <w:r>
        <w:rPr>
          <w:spacing w:val="-13"/>
          <w:sz w:val="24"/>
        </w:rPr>
        <w:t> </w:t>
      </w:r>
      <w:r>
        <w:rPr>
          <w:sz w:val="24"/>
        </w:rPr>
        <w:t>Company</w:t>
      </w:r>
      <w:r>
        <w:rPr>
          <w:spacing w:val="-14"/>
          <w:sz w:val="24"/>
        </w:rPr>
        <w:t> </w:t>
      </w:r>
      <w:r>
        <w:rPr>
          <w:sz w:val="24"/>
        </w:rPr>
        <w:t>Australia</w:t>
      </w:r>
      <w:r>
        <w:rPr>
          <w:spacing w:val="-14"/>
          <w:sz w:val="24"/>
        </w:rPr>
        <w:t> </w:t>
      </w:r>
      <w:r>
        <w:rPr>
          <w:sz w:val="24"/>
        </w:rPr>
        <w:t>Pty</w:t>
      </w:r>
      <w:r>
        <w:rPr>
          <w:spacing w:val="-11"/>
          <w:sz w:val="24"/>
        </w:rPr>
        <w:t> </w:t>
      </w:r>
      <w:r>
        <w:rPr>
          <w:sz w:val="24"/>
        </w:rPr>
        <w:t>Limited.</w:t>
      </w:r>
    </w:p>
    <w:p>
      <w:pPr>
        <w:pStyle w:val="BodyText"/>
        <w:spacing w:line="244" w:lineRule="auto" w:before="205"/>
        <w:ind w:left="1394" w:right="914" w:hanging="576"/>
      </w:pPr>
      <w:r>
        <w:rPr/>
        <w:pict>
          <v:shape style="position:absolute;margin-left:114.500008pt;margin-top:10.169106pt;width:440.75pt;height:28.15pt;mso-position-horizontal-relative:page;mso-position-vertical-relative:paragraph;z-index:-21755904" coordorigin="2290,203" coordsize="8815,563" path="m11104,203l2290,203,2290,485,2290,765,11104,765,11104,485,11104,203xe" filled="true" fillcolor="#ffffff" stroked="false">
            <v:path arrowok="t"/>
            <v:fill type="solid"/>
            <w10:wrap type="none"/>
          </v:shape>
        </w:pict>
      </w:r>
      <w:r>
        <w:rPr/>
        <w:t>Chan,</w:t>
      </w:r>
      <w:r>
        <w:rPr>
          <w:spacing w:val="40"/>
        </w:rPr>
        <w:t> </w:t>
      </w:r>
      <w:r>
        <w:rPr/>
        <w:t>T.,</w:t>
      </w:r>
      <w:r>
        <w:rPr>
          <w:spacing w:val="40"/>
        </w:rPr>
        <w:t> </w:t>
      </w:r>
      <w:r>
        <w:rPr/>
        <w:t>Plake,</w:t>
      </w:r>
      <w:r>
        <w:rPr>
          <w:spacing w:val="40"/>
        </w:rPr>
        <w:t> </w:t>
      </w:r>
      <w:r>
        <w:rPr/>
        <w:t>B.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Stevens,</w:t>
      </w:r>
      <w:r>
        <w:rPr>
          <w:spacing w:val="40"/>
        </w:rPr>
        <w:t> </w:t>
      </w:r>
      <w:r>
        <w:rPr/>
        <w:t>D.</w:t>
      </w:r>
      <w:r>
        <w:rPr>
          <w:spacing w:val="38"/>
        </w:rPr>
        <w:t> </w:t>
      </w:r>
      <w:r>
        <w:rPr/>
        <w:t>1985.</w:t>
      </w:r>
      <w:r>
        <w:rPr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/>
        <w:t>validation</w:t>
      </w:r>
      <w:r>
        <w:rPr>
          <w:spacing w:val="40"/>
        </w:rPr>
        <w:t> </w:t>
      </w:r>
      <w:r>
        <w:rPr/>
        <w:t>study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computer</w:t>
      </w:r>
      <w:r>
        <w:rPr>
          <w:spacing w:val="37"/>
        </w:rPr>
        <w:t> </w:t>
      </w:r>
      <w:r>
        <w:rPr/>
        <w:t>literacy</w:t>
      </w:r>
      <w:r>
        <w:rPr>
          <w:spacing w:val="-57"/>
        </w:rPr>
        <w:t> </w:t>
      </w:r>
      <w:r>
        <w:rPr/>
        <w:t>examination:</w:t>
      </w:r>
      <w:r>
        <w:rPr>
          <w:spacing w:val="-5"/>
        </w:rPr>
        <w:t> </w:t>
      </w:r>
      <w:r>
        <w:rPr/>
        <w:t>cognitive</w:t>
      </w:r>
      <w:r>
        <w:rPr>
          <w:spacing w:val="-6"/>
        </w:rPr>
        <w:t> </w:t>
      </w:r>
      <w:r>
        <w:rPr/>
        <w:t>aspect.</w:t>
      </w:r>
      <w:r>
        <w:rPr>
          <w:spacing w:val="-4"/>
        </w:rPr>
        <w:t> </w:t>
      </w:r>
      <w:r>
        <w:rPr>
          <w:i/>
        </w:rPr>
        <w:t>AEDS</w:t>
      </w:r>
      <w:r>
        <w:rPr>
          <w:i/>
          <w:spacing w:val="-8"/>
        </w:rPr>
        <w:t> </w:t>
      </w:r>
      <w:r>
        <w:rPr>
          <w:i/>
        </w:rPr>
        <w:t>Journal,</w:t>
      </w:r>
      <w:r>
        <w:rPr>
          <w:i/>
          <w:spacing w:val="-5"/>
        </w:rPr>
        <w:t> </w:t>
      </w:r>
      <w:r>
        <w:rPr/>
        <w:t>18:</w:t>
      </w:r>
      <w:r>
        <w:rPr>
          <w:spacing w:val="-5"/>
        </w:rPr>
        <w:t> </w:t>
      </w:r>
      <w:r>
        <w:rPr/>
        <w:t>139-152</w:t>
      </w:r>
    </w:p>
    <w:p>
      <w:pPr>
        <w:spacing w:line="244" w:lineRule="auto" w:before="198"/>
        <w:ind w:left="1402" w:right="914" w:hanging="584"/>
        <w:jc w:val="left"/>
        <w:rPr>
          <w:sz w:val="24"/>
        </w:rPr>
      </w:pPr>
      <w:r>
        <w:rPr/>
        <w:pict>
          <v:shape style="position:absolute;margin-left:114.500008pt;margin-top:9.823111pt;width:440.75pt;height:28.2pt;mso-position-horizontal-relative:page;mso-position-vertical-relative:paragraph;z-index:-21755392" coordorigin="2290,196" coordsize="8815,564" path="m11104,196l2290,196,2290,477,2290,760,11104,760,11104,477,11104,196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Chapline,</w:t>
      </w:r>
      <w:r>
        <w:rPr>
          <w:spacing w:val="17"/>
          <w:sz w:val="24"/>
        </w:rPr>
        <w:t> </w:t>
      </w:r>
      <w:r>
        <w:rPr>
          <w:sz w:val="24"/>
        </w:rPr>
        <w:t>E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Turkic</w:t>
      </w:r>
      <w:r>
        <w:rPr>
          <w:spacing w:val="19"/>
          <w:sz w:val="24"/>
        </w:rPr>
        <w:t> </w:t>
      </w:r>
      <w:r>
        <w:rPr>
          <w:sz w:val="24"/>
        </w:rPr>
        <w:t>S.</w:t>
      </w:r>
      <w:r>
        <w:rPr>
          <w:spacing w:val="17"/>
          <w:sz w:val="24"/>
        </w:rPr>
        <w:t> </w:t>
      </w:r>
      <w:r>
        <w:rPr>
          <w:sz w:val="24"/>
        </w:rPr>
        <w:t>1986.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impact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computer</w:t>
      </w:r>
      <w:r>
        <w:rPr>
          <w:spacing w:val="17"/>
          <w:sz w:val="24"/>
        </w:rPr>
        <w:t> </w:t>
      </w:r>
      <w:r>
        <w:rPr>
          <w:sz w:val="24"/>
        </w:rPr>
        <w:t>literacy</w:t>
      </w:r>
      <w:r>
        <w:rPr>
          <w:spacing w:val="13"/>
          <w:sz w:val="24"/>
        </w:rPr>
        <w:t> </w:t>
      </w:r>
      <w:r>
        <w:rPr>
          <w:sz w:val="24"/>
        </w:rPr>
        <w:t>program</w:t>
      </w:r>
      <w:r>
        <w:rPr>
          <w:spacing w:val="18"/>
          <w:sz w:val="24"/>
        </w:rPr>
        <w:t> </w:t>
      </w:r>
      <w:r>
        <w:rPr>
          <w:sz w:val="24"/>
        </w:rPr>
        <w:t>on</w:t>
      </w:r>
      <w:r>
        <w:rPr>
          <w:spacing w:val="17"/>
          <w:sz w:val="24"/>
        </w:rPr>
        <w:t> </w:t>
      </w:r>
      <w:r>
        <w:rPr>
          <w:sz w:val="24"/>
        </w:rPr>
        <w:t>effective</w:t>
      </w:r>
      <w:r>
        <w:rPr>
          <w:spacing w:val="-57"/>
          <w:sz w:val="24"/>
        </w:rPr>
        <w:t> </w:t>
      </w:r>
      <w:r>
        <w:rPr>
          <w:sz w:val="24"/>
        </w:rPr>
        <w:t>variables.</w:t>
      </w:r>
      <w:r>
        <w:rPr>
          <w:spacing w:val="-1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computers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mathematics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Teaching,</w:t>
      </w:r>
      <w:r>
        <w:rPr>
          <w:i/>
          <w:spacing w:val="-9"/>
          <w:sz w:val="24"/>
        </w:rPr>
        <w:t> </w:t>
      </w:r>
      <w:r>
        <w:rPr>
          <w:sz w:val="24"/>
        </w:rPr>
        <w:t>5:</w:t>
      </w:r>
      <w:r>
        <w:rPr>
          <w:spacing w:val="-11"/>
          <w:sz w:val="24"/>
        </w:rPr>
        <w:t> </w:t>
      </w:r>
      <w:r>
        <w:rPr>
          <w:sz w:val="24"/>
        </w:rPr>
        <w:t>30-33</w:t>
      </w:r>
    </w:p>
    <w:p>
      <w:pPr>
        <w:pStyle w:val="BodyText"/>
        <w:tabs>
          <w:tab w:pos="3596" w:val="left" w:leader="none"/>
          <w:tab w:pos="5689" w:val="left" w:leader="none"/>
          <w:tab w:pos="7208" w:val="left" w:leader="none"/>
          <w:tab w:pos="8999" w:val="left" w:leader="none"/>
        </w:tabs>
        <w:spacing w:before="196"/>
        <w:ind w:left="1404" w:right="915" w:hanging="584"/>
      </w:pPr>
      <w:r>
        <w:rPr/>
        <w:pict>
          <v:shape style="position:absolute;margin-left:114.740005pt;margin-top:9.963099pt;width:440.6pt;height:27.75pt;mso-position-horizontal-relative:page;mso-position-vertical-relative:paragraph;z-index:-21754880" coordorigin="2295,199" coordsize="8812,555" path="m11107,199l2295,199,2295,475,2295,754,11107,754,11107,475,11107,199xe" filled="true" fillcolor="#ffffff" stroked="false">
            <v:path arrowok="t"/>
            <v:fill type="solid"/>
            <w10:wrap type="none"/>
          </v:shape>
        </w:pict>
      </w:r>
      <w:r>
        <w:rPr/>
        <w:t>Chowdhury,</w:t>
      </w:r>
      <w:r>
        <w:rPr>
          <w:spacing w:val="27"/>
        </w:rPr>
        <w:t> </w:t>
      </w:r>
      <w:r>
        <w:rPr/>
        <w:t>G.</w:t>
      </w:r>
      <w:r>
        <w:rPr>
          <w:spacing w:val="27"/>
        </w:rPr>
        <w:t> </w:t>
      </w:r>
      <w:r>
        <w:rPr/>
        <w:t>G.</w:t>
      </w:r>
      <w:r>
        <w:rPr>
          <w:spacing w:val="28"/>
        </w:rPr>
        <w:t> </w:t>
      </w:r>
      <w:r>
        <w:rPr/>
        <w:t>2005.</w:t>
      </w:r>
      <w:r>
        <w:rPr>
          <w:spacing w:val="25"/>
        </w:rPr>
        <w:t> </w:t>
      </w:r>
      <w:r>
        <w:rPr/>
        <w:t>Access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usability</w:t>
      </w:r>
      <w:r>
        <w:rPr>
          <w:spacing w:val="24"/>
        </w:rPr>
        <w:t> </w:t>
      </w:r>
      <w:r>
        <w:rPr/>
        <w:t>issues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scholarly</w:t>
      </w:r>
      <w:r>
        <w:rPr>
          <w:spacing w:val="24"/>
        </w:rPr>
        <w:t> </w:t>
      </w:r>
      <w:r>
        <w:rPr/>
        <w:t>electronic</w:t>
      </w:r>
      <w:r>
        <w:rPr>
          <w:spacing w:val="27"/>
        </w:rPr>
        <w:t> </w:t>
      </w:r>
      <w:r>
        <w:rPr/>
        <w:t>publication.</w:t>
      </w:r>
      <w:r>
        <w:rPr>
          <w:spacing w:val="-57"/>
        </w:rPr>
        <w:t> </w:t>
      </w:r>
      <w:r>
        <w:rPr/>
        <w:t>Retrieved</w:t>
        <w:tab/>
        <w:t>October.</w:t>
        <w:tab/>
        <w:t>19,</w:t>
        <w:tab/>
        <w:t>2007,</w:t>
        <w:tab/>
        <w:t>from</w:t>
      </w:r>
    </w:p>
    <w:p>
      <w:pPr>
        <w:pStyle w:val="BodyText"/>
        <w:spacing w:before="196"/>
        <w:ind w:left="826" w:firstLine="583"/>
      </w:pPr>
      <w:r>
        <w:rPr/>
        <w:pict>
          <v:rect style="position:absolute;margin-left:144.020004pt;margin-top:10.203126pt;width:411.91pt;height:13.56pt;mso-position-horizontal-relative:page;mso-position-vertical-relative:paragraph;z-index:-21754368" filled="true" fillcolor="#ffffff" stroked="false">
            <v:fill type="solid"/>
            <w10:wrap type="none"/>
          </v:rect>
        </w:pict>
      </w:r>
      <w:hyperlink r:id="rId27">
        <w:r>
          <w:rPr/>
          <w:t>http://www.cis.strath.ac.uk/cis/research/publication/papers/strath-cis-publication-315.pdf</w:t>
        </w:r>
      </w:hyperlink>
    </w:p>
    <w:p>
      <w:pPr>
        <w:pStyle w:val="BodyText"/>
        <w:spacing w:line="237" w:lineRule="auto" w:before="202"/>
        <w:ind w:left="1404" w:right="918" w:hanging="579"/>
        <w:jc w:val="both"/>
      </w:pPr>
      <w:r>
        <w:rPr/>
        <w:pict>
          <v:shape style="position:absolute;margin-left:114.860008pt;margin-top:10.151089pt;width:440.5pt;height:51.05pt;mso-position-horizontal-relative:page;mso-position-vertical-relative:paragraph;z-index:-21753856" coordorigin="2297,203" coordsize="8810,1021" path="m11107,750l2297,750,2297,1224,11107,1224,11107,750xm11107,203l2297,203,2297,477,2297,750,11107,750,11107,477,11107,203xe" filled="true" fillcolor="#ffffff" stroked="false">
            <v:path arrowok="t"/>
            <v:fill type="solid"/>
            <w10:wrap type="none"/>
          </v:shape>
        </w:pict>
      </w:r>
      <w:r>
        <w:rPr/>
        <w:t>Christian, G.E. 2008. Issues and challenges to the development of open access institutional</w:t>
      </w:r>
      <w:r>
        <w:rPr>
          <w:spacing w:val="-57"/>
        </w:rPr>
        <w:t> </w:t>
      </w:r>
      <w:r>
        <w:rPr>
          <w:spacing w:val="-1"/>
        </w:rPr>
        <w:t>repositories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>
          <w:spacing w:val="-1"/>
        </w:rPr>
        <w:t>academic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research</w:t>
      </w:r>
      <w:r>
        <w:rPr>
          <w:spacing w:val="-3"/>
        </w:rPr>
        <w:t> </w:t>
      </w:r>
      <w:r>
        <w:rPr>
          <w:spacing w:val="-1"/>
        </w:rPr>
        <w:t>institutions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Nigeria.</w:t>
      </w:r>
      <w:r>
        <w:rPr>
          <w:spacing w:val="-4"/>
        </w:rPr>
        <w:t> </w:t>
      </w:r>
      <w:r>
        <w:rPr/>
        <w:t>Retrieved</w:t>
      </w:r>
      <w:r>
        <w:rPr>
          <w:spacing w:val="-3"/>
        </w:rPr>
        <w:t> </w:t>
      </w:r>
      <w:r>
        <w:rPr/>
        <w:t>September</w:t>
      </w:r>
      <w:r>
        <w:rPr>
          <w:spacing w:val="-5"/>
        </w:rPr>
        <w:t> </w:t>
      </w:r>
      <w:r>
        <w:rPr/>
        <w:t>08,</w:t>
      </w:r>
      <w:r>
        <w:rPr>
          <w:spacing w:val="-57"/>
        </w:rPr>
        <w:t> </w:t>
      </w:r>
      <w:r>
        <w:rPr/>
        <w:t>2009</w:t>
      </w:r>
      <w:r>
        <w:rPr>
          <w:spacing w:val="-13"/>
        </w:rPr>
        <w:t> </w:t>
      </w:r>
      <w:r>
        <w:rPr/>
        <w:t>form</w:t>
      </w:r>
      <w:r>
        <w:rPr>
          <w:spacing w:val="-12"/>
        </w:rPr>
        <w:t> </w:t>
      </w:r>
      <w:hyperlink r:id="rId28">
        <w:r>
          <w:rPr/>
          <w:t>http://ssrm.com/abstract=1323387</w:t>
        </w:r>
      </w:hyperlink>
    </w:p>
    <w:p>
      <w:pPr>
        <w:spacing w:before="199"/>
        <w:ind w:left="1404" w:right="171" w:hanging="579"/>
        <w:jc w:val="left"/>
        <w:rPr>
          <w:sz w:val="24"/>
        </w:rPr>
      </w:pPr>
      <w:r>
        <w:rPr>
          <w:sz w:val="24"/>
        </w:rPr>
        <w:t>Collins,</w:t>
      </w:r>
      <w:r>
        <w:rPr>
          <w:spacing w:val="-10"/>
          <w:sz w:val="24"/>
        </w:rPr>
        <w:t> </w:t>
      </w:r>
      <w:r>
        <w:rPr>
          <w:sz w:val="24"/>
        </w:rPr>
        <w:t>M.P.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Berge,</w:t>
      </w:r>
      <w:r>
        <w:rPr>
          <w:spacing w:val="-9"/>
          <w:sz w:val="24"/>
        </w:rPr>
        <w:t> </w:t>
      </w:r>
      <w:r>
        <w:rPr>
          <w:sz w:val="24"/>
        </w:rPr>
        <w:t>Z.L.</w:t>
      </w:r>
      <w:r>
        <w:rPr>
          <w:spacing w:val="-10"/>
          <w:sz w:val="24"/>
        </w:rPr>
        <w:t> </w:t>
      </w:r>
      <w:r>
        <w:rPr>
          <w:sz w:val="24"/>
        </w:rPr>
        <w:t>1994</w:t>
      </w:r>
      <w:r>
        <w:rPr>
          <w:spacing w:val="-8"/>
          <w:sz w:val="24"/>
        </w:rPr>
        <w:t> </w:t>
      </w:r>
      <w:r>
        <w:rPr>
          <w:sz w:val="24"/>
        </w:rPr>
        <w:t>IPCJ</w:t>
      </w:r>
      <w:r>
        <w:rPr>
          <w:spacing w:val="-8"/>
          <w:sz w:val="24"/>
        </w:rPr>
        <w:t> </w:t>
      </w:r>
      <w:r>
        <w:rPr>
          <w:sz w:val="24"/>
        </w:rPr>
        <w:t>journal: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case</w:t>
      </w:r>
      <w:r>
        <w:rPr>
          <w:spacing w:val="-10"/>
          <w:sz w:val="24"/>
        </w:rPr>
        <w:t> </w:t>
      </w:r>
      <w:r>
        <w:rPr>
          <w:sz w:val="24"/>
        </w:rPr>
        <w:t>study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electronic</w:t>
      </w:r>
      <w:r>
        <w:rPr>
          <w:spacing w:val="-11"/>
          <w:sz w:val="24"/>
        </w:rPr>
        <w:t> </w:t>
      </w:r>
      <w:r>
        <w:rPr>
          <w:sz w:val="24"/>
        </w:rPr>
        <w:t>journal</w:t>
      </w:r>
      <w:r>
        <w:rPr>
          <w:spacing w:val="-10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Internet.</w:t>
      </w:r>
      <w:r>
        <w:rPr>
          <w:spacing w:val="-10"/>
          <w:sz w:val="24"/>
        </w:rPr>
        <w:t> </w:t>
      </w:r>
      <w:r>
        <w:rPr>
          <w:i/>
          <w:spacing w:val="-2"/>
          <w:sz w:val="24"/>
        </w:rPr>
        <w:t>Journal</w:t>
      </w:r>
      <w:r>
        <w:rPr>
          <w:i/>
          <w:spacing w:val="-11"/>
          <w:sz w:val="24"/>
        </w:rPr>
        <w:t> </w:t>
      </w:r>
      <w:r>
        <w:rPr>
          <w:i/>
          <w:spacing w:val="-2"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American</w:t>
      </w:r>
      <w:r>
        <w:rPr>
          <w:i/>
          <w:spacing w:val="-12"/>
          <w:sz w:val="24"/>
        </w:rPr>
        <w:t> </w:t>
      </w:r>
      <w:r>
        <w:rPr>
          <w:i/>
          <w:spacing w:val="-2"/>
          <w:sz w:val="24"/>
        </w:rPr>
        <w:t>Society</w:t>
      </w:r>
      <w:r>
        <w:rPr>
          <w:i/>
          <w:spacing w:val="-13"/>
          <w:sz w:val="24"/>
        </w:rPr>
        <w:t> </w:t>
      </w:r>
      <w:r>
        <w:rPr>
          <w:i/>
          <w:spacing w:val="-2"/>
          <w:sz w:val="24"/>
        </w:rPr>
        <w:t>for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Information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Science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45</w:t>
      </w:r>
      <w:r>
        <w:rPr>
          <w:i/>
          <w:spacing w:val="-8"/>
          <w:sz w:val="24"/>
        </w:rPr>
        <w:t> </w:t>
      </w:r>
      <w:r>
        <w:rPr>
          <w:spacing w:val="-1"/>
          <w:sz w:val="24"/>
        </w:rPr>
        <w:t>(10);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771-776</w:t>
      </w:r>
    </w:p>
    <w:p>
      <w:pPr>
        <w:spacing w:line="237" w:lineRule="auto" w:before="199"/>
        <w:ind w:left="1404" w:right="914" w:hanging="579"/>
        <w:jc w:val="both"/>
        <w:rPr>
          <w:sz w:val="24"/>
        </w:rPr>
      </w:pPr>
      <w:r>
        <w:rPr>
          <w:sz w:val="24"/>
        </w:rPr>
        <w:t>Congress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States,</w:t>
      </w:r>
      <w:r>
        <w:rPr>
          <w:spacing w:val="1"/>
          <w:sz w:val="24"/>
        </w:rPr>
        <w:t> </w:t>
      </w:r>
      <w:r>
        <w:rPr>
          <w:sz w:val="24"/>
        </w:rPr>
        <w:t>Office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Assessment.</w:t>
      </w:r>
      <w:r>
        <w:rPr>
          <w:spacing w:val="1"/>
          <w:sz w:val="24"/>
        </w:rPr>
        <w:t> </w:t>
      </w:r>
      <w:r>
        <w:rPr>
          <w:sz w:val="24"/>
        </w:rPr>
        <w:t>1997.</w:t>
      </w:r>
      <w:r>
        <w:rPr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pacing w:val="-3"/>
          <w:sz w:val="24"/>
        </w:rPr>
        <w:t>implementations</w:t>
      </w:r>
      <w:r>
        <w:rPr>
          <w:i/>
          <w:spacing w:val="-6"/>
          <w:sz w:val="24"/>
        </w:rPr>
        <w:t> </w:t>
      </w:r>
      <w:r>
        <w:rPr>
          <w:i/>
          <w:spacing w:val="-3"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pacing w:val="-3"/>
          <w:sz w:val="24"/>
        </w:rPr>
        <w:t>medical</w:t>
      </w:r>
      <w:r>
        <w:rPr>
          <w:i/>
          <w:spacing w:val="-7"/>
          <w:sz w:val="24"/>
        </w:rPr>
        <w:t> </w:t>
      </w:r>
      <w:r>
        <w:rPr>
          <w:i/>
          <w:spacing w:val="-3"/>
          <w:sz w:val="24"/>
        </w:rPr>
        <w:t>information</w:t>
      </w:r>
      <w:r>
        <w:rPr>
          <w:i/>
          <w:spacing w:val="-5"/>
          <w:sz w:val="24"/>
        </w:rPr>
        <w:t> </w:t>
      </w:r>
      <w:r>
        <w:rPr>
          <w:i/>
          <w:spacing w:val="-3"/>
          <w:sz w:val="24"/>
        </w:rPr>
        <w:t>systems</w:t>
      </w:r>
      <w:r>
        <w:rPr>
          <w:spacing w:val="-3"/>
          <w:sz w:val="24"/>
        </w:rPr>
        <w:t>.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Washing,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D.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C.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Retrieved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January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23,</w:t>
      </w:r>
      <w:r>
        <w:rPr>
          <w:spacing w:val="-57"/>
          <w:sz w:val="24"/>
        </w:rPr>
        <w:t> </w:t>
      </w:r>
      <w:r>
        <w:rPr>
          <w:sz w:val="24"/>
        </w:rPr>
        <w:t>2011,</w:t>
      </w:r>
      <w:r>
        <w:rPr>
          <w:spacing w:val="-7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hyperlink r:id="rId29">
        <w:r>
          <w:rPr>
            <w:sz w:val="24"/>
          </w:rPr>
          <w:t>www.fas.org/ota/reports/7708</w:t>
        </w:r>
      </w:hyperlink>
    </w:p>
    <w:p>
      <w:pPr>
        <w:pStyle w:val="BodyText"/>
        <w:spacing w:line="232" w:lineRule="auto" w:before="202"/>
        <w:ind w:left="1404" w:right="903" w:hanging="576"/>
      </w:pPr>
      <w:r>
        <w:rPr/>
        <w:t>Compeau,</w:t>
      </w:r>
      <w:r>
        <w:rPr>
          <w:spacing w:val="-7"/>
        </w:rPr>
        <w:t> </w:t>
      </w:r>
      <w:r>
        <w:rPr/>
        <w:t>D.R.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Higgins,</w:t>
      </w:r>
      <w:r>
        <w:rPr>
          <w:spacing w:val="-8"/>
        </w:rPr>
        <w:t> </w:t>
      </w:r>
      <w:r>
        <w:rPr/>
        <w:t>C.A.</w:t>
      </w:r>
      <w:r>
        <w:rPr>
          <w:spacing w:val="-7"/>
        </w:rPr>
        <w:t> </w:t>
      </w:r>
      <w:r>
        <w:rPr/>
        <w:t>1995.</w:t>
      </w:r>
      <w:r>
        <w:rPr>
          <w:spacing w:val="-8"/>
        </w:rPr>
        <w:t> </w:t>
      </w:r>
      <w:r>
        <w:rPr/>
        <w:t>Computer</w:t>
      </w:r>
      <w:r>
        <w:rPr>
          <w:spacing w:val="-7"/>
        </w:rPr>
        <w:t> </w:t>
      </w:r>
      <w:r>
        <w:rPr/>
        <w:t>self-efficacy:</w:t>
      </w:r>
      <w:r>
        <w:rPr>
          <w:spacing w:val="-7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measure</w:t>
      </w:r>
      <w:r>
        <w:rPr>
          <w:spacing w:val="-57"/>
        </w:rPr>
        <w:t> </w:t>
      </w:r>
      <w:r>
        <w:rPr/>
        <w:t>and</w:t>
      </w:r>
      <w:r>
        <w:rPr>
          <w:spacing w:val="-10"/>
        </w:rPr>
        <w:t> </w:t>
      </w:r>
      <w:r>
        <w:rPr/>
        <w:t>initial</w:t>
      </w:r>
      <w:r>
        <w:rPr>
          <w:spacing w:val="-9"/>
        </w:rPr>
        <w:t> </w:t>
      </w:r>
      <w:r>
        <w:rPr/>
        <w:t>test.</w:t>
      </w:r>
      <w:r>
        <w:rPr>
          <w:spacing w:val="-9"/>
        </w:rPr>
        <w:t> </w:t>
      </w:r>
      <w:r>
        <w:rPr>
          <w:i/>
        </w:rPr>
        <w:t>MIS</w:t>
      </w:r>
      <w:r>
        <w:rPr>
          <w:i/>
          <w:spacing w:val="-10"/>
        </w:rPr>
        <w:t> </w:t>
      </w:r>
      <w:r>
        <w:rPr>
          <w:i/>
        </w:rPr>
        <w:t>Quarterly.</w:t>
      </w:r>
      <w:r>
        <w:rPr>
          <w:i/>
          <w:spacing w:val="-10"/>
        </w:rPr>
        <w:t> </w:t>
      </w:r>
      <w:r>
        <w:rPr>
          <w:i/>
        </w:rPr>
        <w:t>19(2)</w:t>
      </w:r>
      <w:r>
        <w:rPr>
          <w:i/>
          <w:spacing w:val="-12"/>
        </w:rPr>
        <w:t> </w:t>
      </w:r>
      <w:r>
        <w:rPr/>
        <w:t>189</w:t>
      </w:r>
      <w:r>
        <w:rPr>
          <w:spacing w:val="-9"/>
        </w:rPr>
        <w:t> </w:t>
      </w:r>
      <w:r>
        <w:rPr/>
        <w:t>–</w:t>
      </w:r>
      <w:r>
        <w:rPr>
          <w:spacing w:val="-12"/>
        </w:rPr>
        <w:t> </w:t>
      </w:r>
      <w:r>
        <w:rPr/>
        <w:t>211.</w:t>
      </w:r>
    </w:p>
    <w:p>
      <w:pPr>
        <w:spacing w:after="0" w:line="232" w:lineRule="auto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before="65"/>
        <w:ind w:left="1380" w:right="937" w:hanging="576"/>
        <w:jc w:val="both"/>
      </w:pPr>
      <w:r>
        <w:rPr/>
        <w:t>Cosijn, E. and Ingwersen, P. 2000. Dimensions of relevance. Information Processing &amp;</w:t>
      </w:r>
      <w:r>
        <w:rPr>
          <w:spacing w:val="1"/>
        </w:rPr>
        <w:t> </w:t>
      </w:r>
      <w:r>
        <w:rPr/>
        <w:t>Management,</w:t>
      </w:r>
      <w:r>
        <w:rPr>
          <w:spacing w:val="-12"/>
        </w:rPr>
        <w:t> </w:t>
      </w:r>
      <w:r>
        <w:rPr/>
        <w:t>36(4):</w:t>
      </w:r>
      <w:r>
        <w:rPr>
          <w:spacing w:val="-11"/>
        </w:rPr>
        <w:t> </w:t>
      </w:r>
      <w:r>
        <w:rPr/>
        <w:t>533-550.</w:t>
      </w:r>
    </w:p>
    <w:p>
      <w:pPr>
        <w:spacing w:line="237" w:lineRule="auto" w:before="205"/>
        <w:ind w:left="1387" w:right="951" w:hanging="576"/>
        <w:jc w:val="both"/>
        <w:rPr>
          <w:sz w:val="24"/>
        </w:rPr>
      </w:pPr>
      <w:r>
        <w:rPr>
          <w:sz w:val="24"/>
        </w:rPr>
        <w:t>Cromber,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1997.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age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60"/>
          <w:sz w:val="24"/>
        </w:rPr>
        <w:t> </w:t>
      </w:r>
      <w:r>
        <w:rPr>
          <w:sz w:val="24"/>
        </w:rPr>
        <w:t>experience</w:t>
      </w:r>
      <w:r>
        <w:rPr>
          <w:spacing w:val="60"/>
          <w:sz w:val="24"/>
        </w:rPr>
        <w:t> </w:t>
      </w:r>
      <w:r>
        <w:rPr>
          <w:sz w:val="24"/>
        </w:rPr>
        <w:t>upon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-7"/>
          <w:sz w:val="24"/>
        </w:rPr>
        <w:t> </w:t>
      </w:r>
      <w:r>
        <w:rPr>
          <w:sz w:val="24"/>
        </w:rPr>
        <w:t>attitudes.</w:t>
      </w:r>
      <w:r>
        <w:rPr>
          <w:spacing w:val="-6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39(2):</w:t>
      </w:r>
      <w:r>
        <w:rPr>
          <w:i/>
          <w:spacing w:val="-5"/>
          <w:sz w:val="24"/>
        </w:rPr>
        <w:t> </w:t>
      </w:r>
      <w:r>
        <w:rPr>
          <w:sz w:val="24"/>
        </w:rPr>
        <w:t>123-133</w:t>
      </w:r>
    </w:p>
    <w:p>
      <w:pPr>
        <w:spacing w:line="237" w:lineRule="auto" w:before="202"/>
        <w:ind w:left="1351" w:right="922" w:hanging="540"/>
        <w:jc w:val="both"/>
        <w:rPr>
          <w:sz w:val="24"/>
        </w:rPr>
      </w:pPr>
      <w:r>
        <w:rPr>
          <w:sz w:val="24"/>
        </w:rPr>
        <w:t>Cronin, B. and Overfelt, K. 1995 E-journal and tenure. </w:t>
      </w:r>
      <w:r>
        <w:rPr>
          <w:i/>
          <w:sz w:val="24"/>
        </w:rPr>
        <w:t>Journal of the American Society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46</w:t>
      </w:r>
      <w:r>
        <w:rPr>
          <w:i/>
          <w:spacing w:val="-9"/>
          <w:sz w:val="24"/>
        </w:rPr>
        <w:t> </w:t>
      </w:r>
      <w:r>
        <w:rPr>
          <w:sz w:val="24"/>
        </w:rPr>
        <w:t>(9):</w:t>
      </w:r>
      <w:r>
        <w:rPr>
          <w:spacing w:val="-6"/>
          <w:sz w:val="24"/>
        </w:rPr>
        <w:t> </w:t>
      </w:r>
      <w:r>
        <w:rPr>
          <w:sz w:val="24"/>
        </w:rPr>
        <w:t>700</w:t>
      </w:r>
      <w:r>
        <w:rPr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703</w:t>
      </w:r>
    </w:p>
    <w:p>
      <w:pPr>
        <w:spacing w:line="244" w:lineRule="auto" w:before="205"/>
        <w:ind w:left="1392" w:right="925" w:hanging="58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563136">
            <wp:simplePos x="0" y="0"/>
            <wp:positionH relativeFrom="page">
              <wp:posOffset>1596771</wp:posOffset>
            </wp:positionH>
            <wp:positionV relativeFrom="paragraph">
              <wp:posOffset>390056</wp:posOffset>
            </wp:positionV>
            <wp:extent cx="5168773" cy="5110146"/>
            <wp:effectExtent l="0" t="0" r="0" b="0"/>
            <wp:wrapNone/>
            <wp:docPr id="23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14.139999pt;margin-top:24.213137pt;width:440.59pt;height:14.04pt;mso-position-horizontal-relative:page;mso-position-vertical-relative:paragraph;z-index:-21752832" filled="true" fillcolor="#ffffff" stroked="false">
            <v:fill type="solid"/>
            <w10:wrap type="none"/>
          </v:rect>
        </w:pict>
      </w:r>
      <w:r>
        <w:rPr>
          <w:sz w:val="24"/>
        </w:rPr>
        <w:t>Davenport, T.H. and Prusak, L. 1998. </w:t>
      </w:r>
      <w:r>
        <w:rPr>
          <w:i/>
          <w:sz w:val="24"/>
        </w:rPr>
        <w:t>Working knowledge how organization manage what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they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know.</w:t>
      </w:r>
      <w:r>
        <w:rPr>
          <w:i/>
          <w:spacing w:val="-14"/>
          <w:sz w:val="24"/>
        </w:rPr>
        <w:t> </w:t>
      </w:r>
      <w:r>
        <w:rPr>
          <w:spacing w:val="-1"/>
          <w:sz w:val="24"/>
        </w:rPr>
        <w:t>Boston,</w:t>
      </w:r>
      <w:r>
        <w:rPr>
          <w:spacing w:val="-13"/>
          <w:sz w:val="24"/>
        </w:rPr>
        <w:t> </w:t>
      </w:r>
      <w:r>
        <w:rPr>
          <w:sz w:val="24"/>
        </w:rPr>
        <w:t>Mass:</w:t>
      </w:r>
      <w:r>
        <w:rPr>
          <w:spacing w:val="-15"/>
          <w:sz w:val="24"/>
        </w:rPr>
        <w:t> </w:t>
      </w:r>
      <w:r>
        <w:rPr>
          <w:sz w:val="24"/>
        </w:rPr>
        <w:t>Harvard</w:t>
      </w:r>
      <w:r>
        <w:rPr>
          <w:spacing w:val="-11"/>
          <w:sz w:val="24"/>
        </w:rPr>
        <w:t> </w:t>
      </w:r>
      <w:r>
        <w:rPr>
          <w:sz w:val="24"/>
        </w:rPr>
        <w:t>Business</w:t>
      </w:r>
      <w:r>
        <w:rPr>
          <w:spacing w:val="-13"/>
          <w:sz w:val="24"/>
        </w:rPr>
        <w:t> </w:t>
      </w:r>
      <w:r>
        <w:rPr>
          <w:sz w:val="24"/>
        </w:rPr>
        <w:t>School</w:t>
      </w:r>
      <w:r>
        <w:rPr>
          <w:spacing w:val="-15"/>
          <w:sz w:val="24"/>
        </w:rPr>
        <w:t> </w:t>
      </w:r>
      <w:r>
        <w:rPr>
          <w:sz w:val="24"/>
        </w:rPr>
        <w:t>Press.</w:t>
      </w:r>
    </w:p>
    <w:p>
      <w:pPr>
        <w:spacing w:line="235" w:lineRule="auto" w:before="193"/>
        <w:ind w:left="1392" w:right="922" w:hanging="581"/>
        <w:jc w:val="both"/>
        <w:rPr>
          <w:sz w:val="24"/>
        </w:rPr>
      </w:pPr>
      <w:r>
        <w:rPr/>
        <w:pict>
          <v:shape style="position:absolute;margin-left:114.140007pt;margin-top:9.83005pt;width:440.75pt;height:27pt;mso-position-horizontal-relative:page;mso-position-vertical-relative:paragraph;z-index:-21752320" coordorigin="2283,197" coordsize="8815,540" path="m11097,197l2283,197,2283,468,2283,737,11097,737,11097,468,11097,197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Davis, C. 1996. Organizational influence on the university electronic library.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9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33(3):</w:t>
      </w:r>
      <w:r>
        <w:rPr>
          <w:i/>
          <w:spacing w:val="-12"/>
          <w:sz w:val="24"/>
        </w:rPr>
        <w:t> </w:t>
      </w:r>
      <w:r>
        <w:rPr>
          <w:sz w:val="24"/>
        </w:rPr>
        <w:t>377-392.</w:t>
      </w:r>
    </w:p>
    <w:p>
      <w:pPr>
        <w:pStyle w:val="BodyText"/>
        <w:spacing w:line="242" w:lineRule="auto" w:before="199"/>
        <w:ind w:left="1397" w:right="907" w:hanging="581"/>
        <w:jc w:val="both"/>
      </w:pPr>
      <w:r>
        <w:rPr/>
        <w:pict>
          <v:shape style="position:absolute;margin-left:114.380005pt;margin-top:10.090073pt;width:441.55pt;height:27.9pt;mso-position-horizontal-relative:page;mso-position-vertical-relative:paragraph;z-index:-21751808" coordorigin="2288,202" coordsize="8831,558" path="m11119,202l2288,202,2288,481,2288,759,11119,759,11119,481,11119,202xe" filled="true" fillcolor="#ffffff" stroked="false">
            <v:path arrowok="t"/>
            <v:fill type="solid"/>
            <w10:wrap type="none"/>
          </v:shape>
        </w:pict>
      </w:r>
      <w:r>
        <w:rPr/>
        <w:t>Davis, F.D. 1989. Perceived usefulness, perceived ease of use, and user acceptance of</w:t>
      </w:r>
      <w:r>
        <w:rPr>
          <w:spacing w:val="1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technology.</w:t>
      </w:r>
      <w:r>
        <w:rPr>
          <w:spacing w:val="-2"/>
        </w:rPr>
        <w:t> </w:t>
      </w:r>
      <w:r>
        <w:rPr>
          <w:i/>
        </w:rPr>
        <w:t>MIS</w:t>
      </w:r>
      <w:r>
        <w:rPr>
          <w:i/>
          <w:spacing w:val="-4"/>
        </w:rPr>
        <w:t> </w:t>
      </w:r>
      <w:r>
        <w:rPr>
          <w:i/>
        </w:rPr>
        <w:t>Quarterly</w:t>
      </w:r>
      <w:r>
        <w:rPr>
          <w:i/>
          <w:spacing w:val="-6"/>
        </w:rPr>
        <w:t> </w:t>
      </w:r>
      <w:r>
        <w:rPr>
          <w:i/>
        </w:rPr>
        <w:t>13:319-</w:t>
      </w:r>
      <w:r>
        <w:rPr>
          <w:i/>
          <w:spacing w:val="-7"/>
        </w:rPr>
        <w:t> </w:t>
      </w:r>
      <w:r>
        <w:rPr/>
        <w:t>340</w:t>
      </w:r>
    </w:p>
    <w:p>
      <w:pPr>
        <w:pStyle w:val="BodyText"/>
        <w:tabs>
          <w:tab w:pos="5564" w:val="left" w:leader="none"/>
        </w:tabs>
        <w:spacing w:before="196"/>
        <w:ind w:left="876"/>
      </w:pPr>
      <w:r>
        <w:rPr/>
        <w:pict>
          <v:rect style="position:absolute;margin-left:114.739998pt;margin-top:10.083136pt;width:441.19pt;height:15.84pt;mso-position-horizontal-relative:page;mso-position-vertical-relative:paragraph;z-index:-21751296" filled="true" fillcolor="#ffffff" stroked="false">
            <v:fill type="solid"/>
            <w10:wrap type="none"/>
          </v:rect>
        </w:pict>
      </w:r>
      <w:r>
        <w:rPr/>
        <w:t>-----------,</w:t>
      </w:r>
      <w:r>
        <w:rPr>
          <w:spacing w:val="29"/>
        </w:rPr>
        <w:t> </w:t>
      </w:r>
      <w:r>
        <w:rPr/>
        <w:t>Bagozzi,</w:t>
      </w:r>
      <w:r>
        <w:rPr>
          <w:spacing w:val="25"/>
        </w:rPr>
        <w:t> </w:t>
      </w:r>
      <w:r>
        <w:rPr/>
        <w:t>R.P.</w:t>
      </w:r>
      <w:r>
        <w:rPr>
          <w:spacing w:val="106"/>
        </w:rPr>
        <w:t> </w:t>
      </w:r>
      <w:r>
        <w:rPr/>
        <w:t>and</w:t>
      </w:r>
      <w:r>
        <w:rPr>
          <w:spacing w:val="27"/>
        </w:rPr>
        <w:t> </w:t>
      </w:r>
      <w:r>
        <w:rPr/>
        <w:t>Warshaw,</w:t>
      </w:r>
      <w:r>
        <w:rPr>
          <w:spacing w:val="25"/>
        </w:rPr>
        <w:t> </w:t>
      </w:r>
      <w:r>
        <w:rPr/>
        <w:t>P.R.</w:t>
        <w:tab/>
        <w:t>1989.</w:t>
      </w:r>
      <w:r>
        <w:rPr>
          <w:spacing w:val="35"/>
        </w:rPr>
        <w:t> </w:t>
      </w:r>
      <w:r>
        <w:rPr/>
        <w:t>User</w:t>
      </w:r>
      <w:r>
        <w:rPr>
          <w:spacing w:val="39"/>
        </w:rPr>
        <w:t> </w:t>
      </w:r>
      <w:r>
        <w:rPr/>
        <w:t>acceptance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computer</w:t>
      </w:r>
    </w:p>
    <w:p>
      <w:pPr>
        <w:pStyle w:val="BodyText"/>
        <w:spacing w:before="1"/>
        <w:rPr>
          <w:sz w:val="21"/>
        </w:rPr>
      </w:pPr>
    </w:p>
    <w:p>
      <w:pPr>
        <w:spacing w:line="242" w:lineRule="auto" w:before="0"/>
        <w:ind w:left="1402" w:right="914" w:firstLine="0"/>
        <w:jc w:val="left"/>
        <w:rPr>
          <w:sz w:val="24"/>
        </w:rPr>
      </w:pPr>
      <w:r>
        <w:rPr/>
        <w:pict>
          <v:shape style="position:absolute;margin-left:143.660004pt;margin-top:.1631pt;width:412.3pt;height:27.75pt;mso-position-horizontal-relative:page;mso-position-vertical-relative:paragraph;z-index:-21750784" coordorigin="2873,3" coordsize="8246,555" path="m11119,3l2873,3,2873,282,2873,558,11119,558,11119,282,11119,3xe" filled="true" fillcolor="#ffffff" stroked="false">
            <v:path arrowok="t"/>
            <v:fill type="solid"/>
            <w10:wrap type="none"/>
          </v:shape>
        </w:pict>
      </w:r>
      <w:r>
        <w:rPr>
          <w:spacing w:val="-2"/>
          <w:sz w:val="24"/>
        </w:rPr>
        <w:t>technology: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comparison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two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theoretical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models.</w:t>
      </w:r>
      <w:r>
        <w:rPr>
          <w:spacing w:val="-9"/>
          <w:sz w:val="24"/>
        </w:rPr>
        <w:t> </w:t>
      </w:r>
      <w:r>
        <w:rPr>
          <w:i/>
          <w:spacing w:val="-1"/>
          <w:sz w:val="24"/>
        </w:rPr>
        <w:t>Management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Science</w:t>
      </w:r>
      <w:r>
        <w:rPr>
          <w:i/>
          <w:spacing w:val="-10"/>
          <w:sz w:val="24"/>
        </w:rPr>
        <w:t> </w:t>
      </w:r>
      <w:r>
        <w:rPr>
          <w:spacing w:val="-1"/>
          <w:sz w:val="24"/>
        </w:rPr>
        <w:t>35(8):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982-</w:t>
      </w:r>
      <w:r>
        <w:rPr>
          <w:spacing w:val="-57"/>
          <w:sz w:val="24"/>
        </w:rPr>
        <w:t> </w:t>
      </w:r>
      <w:r>
        <w:rPr>
          <w:sz w:val="24"/>
        </w:rPr>
        <w:t>1003</w:t>
      </w:r>
    </w:p>
    <w:p>
      <w:pPr>
        <w:spacing w:line="240" w:lineRule="auto" w:before="196"/>
        <w:ind w:left="1402" w:right="919" w:hanging="581"/>
        <w:jc w:val="both"/>
        <w:rPr>
          <w:sz w:val="24"/>
        </w:rPr>
      </w:pPr>
      <w:r>
        <w:rPr/>
        <w:pict>
          <v:shape style="position:absolute;margin-left:114.740005pt;margin-top:9.963109pt;width:440.5pt;height:41.65pt;mso-position-horizontal-relative:page;mso-position-vertical-relative:paragraph;z-index:-21750272" coordorigin="2295,199" coordsize="8810,833" path="m11104,199l2295,199,2295,478,2295,754,2295,1032,11104,1032,11104,754,11104,478,11104,199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Davis,</w:t>
      </w:r>
      <w:r>
        <w:rPr>
          <w:spacing w:val="1"/>
          <w:sz w:val="24"/>
        </w:rPr>
        <w:t> </w:t>
      </w:r>
      <w:r>
        <w:rPr>
          <w:sz w:val="24"/>
        </w:rPr>
        <w:t>P.M.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Price,</w:t>
      </w:r>
      <w:r>
        <w:rPr>
          <w:spacing w:val="1"/>
          <w:sz w:val="24"/>
        </w:rPr>
        <w:t> </w:t>
      </w:r>
      <w:r>
        <w:rPr>
          <w:sz w:val="24"/>
        </w:rPr>
        <w:t>J.S.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1"/>
          <w:sz w:val="24"/>
        </w:rPr>
        <w:t> </w:t>
      </w:r>
      <w:r>
        <w:rPr>
          <w:sz w:val="24"/>
        </w:rPr>
        <w:t>Ejournal</w:t>
      </w:r>
      <w:r>
        <w:rPr>
          <w:spacing w:val="1"/>
          <w:sz w:val="24"/>
        </w:rPr>
        <w:t> </w:t>
      </w:r>
      <w:r>
        <w:rPr>
          <w:sz w:val="24"/>
        </w:rPr>
        <w:t>interface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usage</w:t>
      </w:r>
      <w:r>
        <w:rPr>
          <w:spacing w:val="1"/>
          <w:sz w:val="24"/>
        </w:rPr>
        <w:t> </w:t>
      </w:r>
      <w:r>
        <w:rPr>
          <w:sz w:val="24"/>
        </w:rPr>
        <w:t>statistics:</w:t>
      </w:r>
      <w:r>
        <w:rPr>
          <w:spacing w:val="1"/>
          <w:sz w:val="24"/>
        </w:rPr>
        <w:t> </w:t>
      </w:r>
      <w:r>
        <w:rPr>
          <w:sz w:val="24"/>
        </w:rPr>
        <w:t>implications for libraries, publishers, and project counter. </w:t>
      </w:r>
      <w:r>
        <w:rPr>
          <w:i/>
          <w:sz w:val="24"/>
        </w:rPr>
        <w:t>Journal of the America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Society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57(9):</w:t>
      </w:r>
      <w:r>
        <w:rPr>
          <w:i/>
          <w:spacing w:val="-11"/>
          <w:sz w:val="24"/>
        </w:rPr>
        <w:t> </w:t>
      </w:r>
      <w:r>
        <w:rPr>
          <w:sz w:val="24"/>
        </w:rPr>
        <w:t>1243</w:t>
      </w:r>
      <w:r>
        <w:rPr>
          <w:spacing w:val="-12"/>
          <w:sz w:val="24"/>
        </w:rPr>
        <w:t> </w:t>
      </w:r>
      <w:r>
        <w:rPr>
          <w:sz w:val="24"/>
        </w:rPr>
        <w:t>-</w:t>
      </w:r>
      <w:r>
        <w:rPr>
          <w:spacing w:val="-12"/>
          <w:sz w:val="24"/>
        </w:rPr>
        <w:t> </w:t>
      </w:r>
      <w:r>
        <w:rPr>
          <w:sz w:val="24"/>
        </w:rPr>
        <w:t>1248</w:t>
      </w:r>
    </w:p>
    <w:p>
      <w:pPr>
        <w:pStyle w:val="BodyText"/>
        <w:spacing w:before="204"/>
        <w:ind w:left="1397" w:right="920" w:hanging="572"/>
        <w:jc w:val="both"/>
      </w:pPr>
      <w:r>
        <w:rPr/>
        <w:pict>
          <v:shape style="position:absolute;margin-left:114.860008pt;margin-top:10.363105pt;width:440.35pt;height:106.95pt;mso-position-horizontal-relative:page;mso-position-vertical-relative:paragraph;z-index:-21749760" coordorigin="2297,207" coordsize="8807,2139" path="m11104,207l2297,207,2297,483,2297,483,2297,2346,11104,2346,11104,483,11104,207xe" filled="true" fillcolor="#ffffff" stroked="false">
            <v:path arrowok="t"/>
            <v:fill type="solid"/>
            <w10:wrap type="none"/>
          </v:shape>
        </w:pict>
      </w:r>
      <w:r>
        <w:rPr/>
        <w:t>Diaz, P. 2003. Usability of hypermedia educational e-books. </w:t>
      </w:r>
      <w:r>
        <w:rPr>
          <w:i/>
        </w:rPr>
        <w:t>D-Lib Magazine 9 </w:t>
      </w:r>
      <w:r>
        <w:rPr/>
        <w:t>(3) March</w:t>
      </w:r>
      <w:r>
        <w:rPr>
          <w:spacing w:val="1"/>
        </w:rPr>
        <w:t> </w:t>
      </w:r>
      <w:r>
        <w:rPr>
          <w:spacing w:val="-2"/>
        </w:rPr>
        <w:t>9,</w:t>
      </w:r>
      <w:r>
        <w:rPr>
          <w:spacing w:val="-13"/>
        </w:rPr>
        <w:t> </w:t>
      </w:r>
      <w:r>
        <w:rPr>
          <w:spacing w:val="-2"/>
        </w:rPr>
        <w:t>2008,</w:t>
      </w:r>
      <w:r>
        <w:rPr>
          <w:spacing w:val="-11"/>
        </w:rPr>
        <w:t> </w:t>
      </w:r>
      <w:r>
        <w:rPr>
          <w:spacing w:val="-2"/>
        </w:rPr>
        <w:t>from</w:t>
      </w:r>
      <w:r>
        <w:rPr>
          <w:spacing w:val="-12"/>
        </w:rPr>
        <w:t> </w:t>
      </w:r>
      <w:hyperlink r:id="rId30">
        <w:r>
          <w:rPr>
            <w:spacing w:val="-2"/>
          </w:rPr>
          <w:t>http://www.dlib.org/dlib/march03/diaz/03diaz.html</w:t>
        </w:r>
      </w:hyperlink>
    </w:p>
    <w:p>
      <w:pPr>
        <w:pStyle w:val="BodyText"/>
        <w:spacing w:before="202"/>
        <w:ind w:left="1397" w:right="921" w:hanging="572"/>
        <w:jc w:val="both"/>
      </w:pPr>
      <w:r>
        <w:rPr>
          <w:spacing w:val="-4"/>
        </w:rPr>
        <w:t>Dulle,</w:t>
      </w:r>
      <w:r>
        <w:rPr>
          <w:spacing w:val="-6"/>
        </w:rPr>
        <w:t> </w:t>
      </w:r>
      <w:r>
        <w:rPr>
          <w:spacing w:val="-4"/>
        </w:rPr>
        <w:t>F.W.,</w:t>
      </w:r>
      <w:r>
        <w:rPr>
          <w:spacing w:val="-9"/>
        </w:rPr>
        <w:t> </w:t>
      </w:r>
      <w:r>
        <w:rPr>
          <w:spacing w:val="-4"/>
        </w:rPr>
        <w:t>Minish-Majanja,</w:t>
      </w:r>
      <w:r>
        <w:rPr>
          <w:spacing w:val="-11"/>
        </w:rPr>
        <w:t> </w:t>
      </w:r>
      <w:r>
        <w:rPr>
          <w:spacing w:val="-4"/>
        </w:rPr>
        <w:t>M.K.,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Cloete,</w:t>
      </w:r>
      <w:r>
        <w:rPr>
          <w:spacing w:val="-6"/>
        </w:rPr>
        <w:t> </w:t>
      </w:r>
      <w:r>
        <w:rPr>
          <w:spacing w:val="-4"/>
        </w:rPr>
        <w:t>L.M.</w:t>
      </w:r>
      <w:r>
        <w:rPr>
          <w:spacing w:val="-9"/>
        </w:rPr>
        <w:t> </w:t>
      </w:r>
      <w:r>
        <w:rPr>
          <w:spacing w:val="-4"/>
        </w:rPr>
        <w:t>(2010).</w:t>
      </w:r>
      <w:r>
        <w:rPr>
          <w:spacing w:val="-9"/>
        </w:rPr>
        <w:t> </w:t>
      </w:r>
      <w:r>
        <w:rPr>
          <w:spacing w:val="-4"/>
        </w:rPr>
        <w:t>Factors</w:t>
      </w:r>
      <w:r>
        <w:rPr>
          <w:spacing w:val="-7"/>
        </w:rPr>
        <w:t> </w:t>
      </w:r>
      <w:r>
        <w:rPr>
          <w:spacing w:val="-3"/>
        </w:rPr>
        <w:t>influencing</w:t>
      </w:r>
      <w:r>
        <w:rPr>
          <w:spacing w:val="-11"/>
        </w:rPr>
        <w:t> </w:t>
      </w:r>
      <w:r>
        <w:rPr>
          <w:spacing w:val="-3"/>
        </w:rPr>
        <w:t>the</w:t>
      </w:r>
      <w:r>
        <w:rPr>
          <w:spacing w:val="-10"/>
        </w:rPr>
        <w:t> </w:t>
      </w:r>
      <w:r>
        <w:rPr>
          <w:spacing w:val="-3"/>
        </w:rPr>
        <w:t>adoption</w:t>
      </w:r>
      <w:r>
        <w:rPr>
          <w:spacing w:val="-58"/>
        </w:rPr>
        <w:t> </w:t>
      </w:r>
      <w:r>
        <w:rPr/>
        <w:t>of open access scholarly communication in Tanzanian public universities. In: World</w:t>
      </w:r>
      <w:r>
        <w:rPr>
          <w:spacing w:val="1"/>
        </w:rPr>
        <w:t> </w:t>
      </w:r>
      <w:r>
        <w:rPr>
          <w:spacing w:val="-4"/>
        </w:rPr>
        <w:t>Library and Information Congress: 76</w:t>
      </w:r>
      <w:r>
        <w:rPr>
          <w:spacing w:val="-4"/>
          <w:vertAlign w:val="superscript"/>
        </w:rPr>
        <w:t>th</w:t>
      </w:r>
      <w:r>
        <w:rPr>
          <w:spacing w:val="-4"/>
          <w:vertAlign w:val="baseline"/>
        </w:rPr>
        <w:t> IFLA </w:t>
      </w:r>
      <w:r>
        <w:rPr>
          <w:spacing w:val="-3"/>
          <w:vertAlign w:val="baseline"/>
        </w:rPr>
        <w:t>General Conference and Assembly, 10-15</w:t>
      </w:r>
      <w:r>
        <w:rPr>
          <w:spacing w:val="-57"/>
          <w:vertAlign w:val="baseline"/>
        </w:rPr>
        <w:t> </w:t>
      </w:r>
      <w:r>
        <w:rPr>
          <w:vertAlign w:val="baseline"/>
        </w:rPr>
        <w:t>August</w:t>
      </w:r>
      <w:r>
        <w:rPr>
          <w:spacing w:val="1"/>
          <w:vertAlign w:val="baseline"/>
        </w:rPr>
        <w:t> </w:t>
      </w:r>
      <w:r>
        <w:rPr>
          <w:vertAlign w:val="baseline"/>
        </w:rPr>
        <w:t>2010,</w:t>
      </w:r>
      <w:r>
        <w:rPr>
          <w:spacing w:val="1"/>
          <w:vertAlign w:val="baseline"/>
        </w:rPr>
        <w:t> </w:t>
      </w:r>
      <w:r>
        <w:rPr>
          <w:vertAlign w:val="baseline"/>
        </w:rPr>
        <w:t>Gothenberg,</w:t>
      </w:r>
      <w:r>
        <w:rPr>
          <w:spacing w:val="1"/>
          <w:vertAlign w:val="baseline"/>
        </w:rPr>
        <w:t> </w:t>
      </w:r>
      <w:r>
        <w:rPr>
          <w:vertAlign w:val="baseline"/>
        </w:rPr>
        <w:t>Sweden.</w:t>
      </w:r>
      <w:r>
        <w:rPr>
          <w:spacing w:val="1"/>
          <w:vertAlign w:val="baseline"/>
        </w:rPr>
        <w:t> </w:t>
      </w:r>
      <w:r>
        <w:rPr>
          <w:vertAlign w:val="baseline"/>
        </w:rPr>
        <w:t>Retrieved</w:t>
      </w:r>
      <w:r>
        <w:rPr>
          <w:spacing w:val="1"/>
          <w:vertAlign w:val="baseline"/>
        </w:rPr>
        <w:t> </w:t>
      </w:r>
      <w:r>
        <w:rPr>
          <w:vertAlign w:val="baseline"/>
        </w:rPr>
        <w:t>April</w:t>
      </w:r>
      <w:r>
        <w:rPr>
          <w:spacing w:val="1"/>
          <w:vertAlign w:val="baseline"/>
        </w:rPr>
        <w:t> </w:t>
      </w:r>
      <w:r>
        <w:rPr>
          <w:vertAlign w:val="baseline"/>
        </w:rPr>
        <w:t>28,</w:t>
      </w:r>
      <w:r>
        <w:rPr>
          <w:spacing w:val="1"/>
          <w:vertAlign w:val="baseline"/>
        </w:rPr>
        <w:t> </w:t>
      </w:r>
      <w:r>
        <w:rPr>
          <w:vertAlign w:val="baseline"/>
        </w:rPr>
        <w:t>2011,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hyperlink r:id="rId31">
        <w:r>
          <w:rPr>
            <w:vertAlign w:val="baseline"/>
          </w:rPr>
          <w:t>http://www.ifla.org/files/hg/papers/ifla76/138-dulle-en.pdf</w:t>
        </w:r>
      </w:hyperlink>
    </w:p>
    <w:p>
      <w:pPr>
        <w:pStyle w:val="BodyText"/>
        <w:spacing w:before="204"/>
        <w:ind w:left="1411" w:right="918" w:hanging="586"/>
        <w:jc w:val="both"/>
      </w:pPr>
      <w:r>
        <w:rPr/>
        <w:pict>
          <v:shape style="position:absolute;margin-left:114.860008pt;margin-top:10.363117pt;width:440.35pt;height:88.6pt;mso-position-horizontal-relative:page;mso-position-vertical-relative:paragraph;z-index:-21749248" coordorigin="2297,207" coordsize="8807,1772" path="m11104,1503l2297,1503,2297,1979,11104,1979,11104,1503xm11104,207l2297,207,2297,483,2297,757,2297,1230,2297,1503,11104,1503,11104,1230,11104,757,11104,483,11104,207xe" filled="true" fillcolor="#ffffff" stroked="false">
            <v:path arrowok="t"/>
            <v:fill type="solid"/>
            <w10:wrap type="none"/>
          </v:shape>
        </w:pict>
      </w:r>
      <w:r>
        <w:rPr/>
        <w:t>Educational</w:t>
      </w:r>
      <w:r>
        <w:rPr>
          <w:spacing w:val="-4"/>
        </w:rPr>
        <w:t> </w:t>
      </w:r>
      <w:r>
        <w:rPr/>
        <w:t>Testing</w:t>
      </w:r>
      <w:r>
        <w:rPr>
          <w:spacing w:val="-5"/>
        </w:rPr>
        <w:t> </w:t>
      </w:r>
      <w:r>
        <w:rPr/>
        <w:t>Service.</w:t>
      </w:r>
      <w:r>
        <w:rPr>
          <w:spacing w:val="-5"/>
        </w:rPr>
        <w:t> </w:t>
      </w:r>
      <w:r>
        <w:rPr/>
        <w:t>2007.</w:t>
      </w:r>
      <w:r>
        <w:rPr>
          <w:spacing w:val="-5"/>
        </w:rPr>
        <w:t> </w:t>
      </w:r>
      <w:r>
        <w:rPr/>
        <w:t>Digital</w:t>
      </w:r>
      <w:r>
        <w:rPr>
          <w:spacing w:val="-5"/>
        </w:rPr>
        <w:t> </w:t>
      </w:r>
      <w:r>
        <w:rPr/>
        <w:t>transformation: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framework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ICT</w:t>
      </w:r>
      <w:r>
        <w:rPr>
          <w:spacing w:val="-5"/>
        </w:rPr>
        <w:t> </w:t>
      </w:r>
      <w:r>
        <w:rPr/>
        <w:t>literacy.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report of the international ICT literacy panel. Retrieved November 19, 2007, from</w:t>
      </w:r>
      <w:r>
        <w:rPr>
          <w:spacing w:val="1"/>
        </w:rPr>
        <w:t> </w:t>
      </w:r>
      <w:hyperlink r:id="rId32">
        <w:r>
          <w:rPr/>
          <w:t>www.ets.org/reaseach/ictliteracy.</w:t>
        </w:r>
      </w:hyperlink>
    </w:p>
    <w:p>
      <w:pPr>
        <w:spacing w:line="237" w:lineRule="auto" w:before="197"/>
        <w:ind w:left="1411" w:right="914" w:hanging="586"/>
        <w:jc w:val="left"/>
        <w:rPr>
          <w:sz w:val="24"/>
        </w:rPr>
      </w:pPr>
      <w:r>
        <w:rPr>
          <w:sz w:val="24"/>
        </w:rPr>
        <w:t>Ehikhamenor,</w:t>
      </w:r>
      <w:r>
        <w:rPr>
          <w:spacing w:val="26"/>
          <w:sz w:val="24"/>
        </w:rPr>
        <w:t> </w:t>
      </w:r>
      <w:r>
        <w:rPr>
          <w:sz w:val="24"/>
        </w:rPr>
        <w:t>F.</w:t>
      </w:r>
      <w:r>
        <w:rPr>
          <w:spacing w:val="25"/>
          <w:sz w:val="24"/>
        </w:rPr>
        <w:t> </w:t>
      </w:r>
      <w:r>
        <w:rPr>
          <w:sz w:val="24"/>
        </w:rPr>
        <w:t>A.</w:t>
      </w:r>
      <w:r>
        <w:rPr>
          <w:spacing w:val="26"/>
          <w:sz w:val="24"/>
        </w:rPr>
        <w:t> </w:t>
      </w:r>
      <w:r>
        <w:rPr>
          <w:sz w:val="24"/>
        </w:rPr>
        <w:t>2003</w:t>
      </w:r>
      <w:r>
        <w:rPr>
          <w:spacing w:val="27"/>
          <w:sz w:val="24"/>
        </w:rPr>
        <w:t> </w:t>
      </w:r>
      <w:r>
        <w:rPr>
          <w:sz w:val="24"/>
        </w:rPr>
        <w:t>(a).</w:t>
      </w:r>
      <w:r>
        <w:rPr>
          <w:spacing w:val="29"/>
          <w:sz w:val="24"/>
        </w:rPr>
        <w:t> </w:t>
      </w:r>
      <w:r>
        <w:rPr>
          <w:sz w:val="24"/>
        </w:rPr>
        <w:t>Internet</w:t>
      </w:r>
      <w:r>
        <w:rPr>
          <w:spacing w:val="28"/>
          <w:sz w:val="24"/>
        </w:rPr>
        <w:t> </w:t>
      </w:r>
      <w:r>
        <w:rPr>
          <w:sz w:val="24"/>
        </w:rPr>
        <w:t>facilities:</w:t>
      </w:r>
      <w:r>
        <w:rPr>
          <w:spacing w:val="25"/>
          <w:sz w:val="24"/>
        </w:rPr>
        <w:t> </w:t>
      </w:r>
      <w:r>
        <w:rPr>
          <w:sz w:val="24"/>
        </w:rPr>
        <w:t>use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non-use</w:t>
      </w:r>
      <w:r>
        <w:rPr>
          <w:spacing w:val="26"/>
          <w:sz w:val="24"/>
        </w:rPr>
        <w:t> </w:t>
      </w:r>
      <w:r>
        <w:rPr>
          <w:sz w:val="24"/>
        </w:rPr>
        <w:t>by</w:t>
      </w:r>
      <w:r>
        <w:rPr>
          <w:spacing w:val="22"/>
          <w:sz w:val="24"/>
        </w:rPr>
        <w:t> </w:t>
      </w:r>
      <w:r>
        <w:rPr>
          <w:sz w:val="24"/>
        </w:rPr>
        <w:t>Nigerian</w:t>
      </w:r>
      <w:r>
        <w:rPr>
          <w:spacing w:val="27"/>
          <w:sz w:val="24"/>
        </w:rPr>
        <w:t> </w:t>
      </w:r>
      <w:r>
        <w:rPr>
          <w:sz w:val="24"/>
        </w:rPr>
        <w:t>university</w:t>
      </w:r>
      <w:r>
        <w:rPr>
          <w:spacing w:val="-57"/>
          <w:sz w:val="24"/>
        </w:rPr>
        <w:t> </w:t>
      </w:r>
      <w:r>
        <w:rPr>
          <w:sz w:val="24"/>
        </w:rPr>
        <w:t>scientists.</w:t>
      </w:r>
      <w:r>
        <w:rPr>
          <w:spacing w:val="-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1"/>
          <w:sz w:val="24"/>
        </w:rPr>
        <w:t> </w:t>
      </w:r>
      <w:r>
        <w:rPr>
          <w:sz w:val="24"/>
        </w:rPr>
        <w:t>29(1):</w:t>
      </w:r>
      <w:r>
        <w:rPr>
          <w:spacing w:val="5"/>
          <w:sz w:val="24"/>
        </w:rPr>
        <w:t> </w:t>
      </w:r>
      <w:r>
        <w:rPr>
          <w:sz w:val="24"/>
        </w:rPr>
        <w:t>35-48.</w:t>
      </w:r>
    </w:p>
    <w:p>
      <w:pPr>
        <w:spacing w:line="408" w:lineRule="auto" w:before="201"/>
        <w:ind w:left="1380" w:right="914" w:hanging="555"/>
        <w:jc w:val="left"/>
        <w:rPr>
          <w:sz w:val="24"/>
        </w:rPr>
      </w:pPr>
      <w:r>
        <w:rPr>
          <w:spacing w:val="-3"/>
          <w:sz w:val="24"/>
        </w:rPr>
        <w:t>------------</w:t>
      </w:r>
      <w:r>
        <w:rPr>
          <w:spacing w:val="-1"/>
          <w:sz w:val="24"/>
        </w:rPr>
        <w:t> </w:t>
      </w:r>
      <w:r>
        <w:rPr>
          <w:spacing w:val="-3"/>
          <w:sz w:val="24"/>
        </w:rPr>
        <w:t>2003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(b).</w:t>
      </w:r>
      <w:r>
        <w:rPr>
          <w:spacing w:val="-5"/>
          <w:sz w:val="24"/>
        </w:rPr>
        <w:t> </w:t>
      </w:r>
      <w:r>
        <w:rPr>
          <w:spacing w:val="-3"/>
          <w:sz w:val="24"/>
        </w:rPr>
        <w:t>Internet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resources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productivity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scientific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research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Nigerian</w:t>
      </w:r>
      <w:r>
        <w:rPr>
          <w:spacing w:val="-57"/>
          <w:sz w:val="24"/>
        </w:rPr>
        <w:t> </w:t>
      </w:r>
      <w:r>
        <w:rPr>
          <w:sz w:val="24"/>
        </w:rPr>
        <w:t>universities.</w:t>
      </w:r>
      <w:r>
        <w:rPr>
          <w:spacing w:val="-1"/>
          <w:sz w:val="24"/>
        </w:rPr>
        <w:t> </w:t>
      </w:r>
      <w:r>
        <w:rPr>
          <w:i/>
          <w:sz w:val="24"/>
        </w:rPr>
        <w:t>Journal of Information Science,</w:t>
      </w:r>
      <w:r>
        <w:rPr>
          <w:i/>
          <w:spacing w:val="1"/>
          <w:sz w:val="24"/>
        </w:rPr>
        <w:t> </w:t>
      </w:r>
      <w:r>
        <w:rPr>
          <w:sz w:val="24"/>
        </w:rPr>
        <w:t>29(2): 107</w:t>
      </w:r>
      <w:r>
        <w:rPr>
          <w:spacing w:val="-1"/>
          <w:sz w:val="24"/>
        </w:rPr>
        <w:t> </w:t>
      </w:r>
      <w:r>
        <w:rPr>
          <w:sz w:val="24"/>
        </w:rPr>
        <w:t>– 116.</w:t>
      </w:r>
    </w:p>
    <w:p>
      <w:pPr>
        <w:pStyle w:val="BodyText"/>
        <w:spacing w:line="276" w:lineRule="auto" w:before="50"/>
        <w:ind w:left="1380" w:right="911" w:hanging="485"/>
        <w:jc w:val="both"/>
      </w:pPr>
      <w:r>
        <w:rPr/>
        <w:t>Emmanuel,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Sife,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education: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Sokoine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Agricultural</w:t>
      </w:r>
      <w:r>
        <w:rPr>
          <w:spacing w:val="5"/>
        </w:rPr>
        <w:t> </w:t>
      </w:r>
      <w:r>
        <w:rPr/>
        <w:t>Library.</w:t>
      </w:r>
      <w:r>
        <w:rPr>
          <w:spacing w:val="3"/>
        </w:rPr>
        <w:t> </w:t>
      </w:r>
      <w:r>
        <w:rPr/>
        <w:t>International</w:t>
      </w:r>
      <w:r>
        <w:rPr>
          <w:spacing w:val="2"/>
        </w:rPr>
        <w:t> </w:t>
      </w:r>
      <w:r>
        <w:rPr/>
        <w:t>Journal</w:t>
      </w:r>
      <w:r>
        <w:rPr>
          <w:spacing w:val="2"/>
        </w:rPr>
        <w:t> </w:t>
      </w:r>
      <w:r>
        <w:rPr/>
        <w:t>of</w:t>
      </w:r>
      <w:r>
        <w:rPr>
          <w:spacing w:val="59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using</w:t>
      </w:r>
    </w:p>
    <w:p>
      <w:pPr>
        <w:spacing w:after="0" w:line="276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tabs>
          <w:tab w:pos="3241" w:val="left" w:leader="none"/>
          <w:tab w:pos="4306" w:val="left" w:leader="none"/>
          <w:tab w:pos="5842" w:val="left" w:leader="none"/>
          <w:tab w:pos="7070" w:val="left" w:leader="none"/>
          <w:tab w:pos="7975" w:val="left" w:leader="none"/>
          <w:tab w:pos="9120" w:val="left" w:leader="none"/>
        </w:tabs>
        <w:spacing w:line="276" w:lineRule="auto" w:before="63"/>
        <w:ind w:left="1380" w:right="912"/>
      </w:pPr>
      <w:r>
        <w:rPr/>
        <w:t>ICT(Online),</w:t>
        <w:tab/>
        <w:t>4(3).</w:t>
        <w:tab/>
        <w:t>Retrieved</w:t>
        <w:tab/>
        <w:t>March</w:t>
        <w:tab/>
        <w:t>18,</w:t>
        <w:tab/>
        <w:t>2012,</w:t>
        <w:tab/>
      </w:r>
      <w:r>
        <w:rPr>
          <w:spacing w:val="-2"/>
        </w:rPr>
        <w:t>from</w:t>
      </w:r>
      <w:r>
        <w:rPr>
          <w:spacing w:val="-57"/>
        </w:rPr>
        <w:t> </w:t>
      </w:r>
      <w:hyperlink r:id="rId33">
        <w:r>
          <w:rPr/>
          <w:t>http://ijedict.dec.uwi.edu/viewarticle.php?id=456.</w:t>
        </w:r>
      </w:hyperlink>
    </w:p>
    <w:p>
      <w:pPr>
        <w:pStyle w:val="BodyText"/>
        <w:spacing w:line="244" w:lineRule="auto" w:before="208"/>
        <w:ind w:left="1387" w:right="927" w:hanging="581"/>
        <w:jc w:val="both"/>
      </w:pPr>
      <w:r>
        <w:rPr/>
        <w:t>Falase,</w:t>
      </w:r>
      <w:r>
        <w:rPr>
          <w:spacing w:val="-3"/>
        </w:rPr>
        <w:t> </w:t>
      </w:r>
      <w:r>
        <w:rPr/>
        <w:t>A.</w:t>
      </w:r>
      <w:r>
        <w:rPr>
          <w:spacing w:val="-3"/>
        </w:rPr>
        <w:t> </w:t>
      </w:r>
      <w:r>
        <w:rPr/>
        <w:t>O. 2005.</w:t>
      </w:r>
      <w:r>
        <w:rPr>
          <w:spacing w:val="-3"/>
        </w:rPr>
        <w:t> </w:t>
      </w:r>
      <w:r>
        <w:rPr/>
        <w:t>Opening</w:t>
      </w:r>
      <w:r>
        <w:rPr>
          <w:spacing w:val="-4"/>
        </w:rPr>
        <w:t> </w:t>
      </w:r>
      <w:r>
        <w:rPr/>
        <w:t>address 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28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interdisciplinary</w:t>
      </w:r>
      <w:r>
        <w:rPr>
          <w:spacing w:val="-4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-3"/>
          <w:vertAlign w:val="baseline"/>
        </w:rPr>
        <w:t> </w:t>
      </w:r>
      <w:r>
        <w:rPr>
          <w:vertAlign w:val="baseline"/>
        </w:rPr>
        <w:t>discourse</w:t>
      </w:r>
      <w:r>
        <w:rPr>
          <w:spacing w:val="-3"/>
          <w:vertAlign w:val="baseline"/>
        </w:rPr>
        <w:t> </w:t>
      </w:r>
      <w:r>
        <w:rPr>
          <w:vertAlign w:val="baseline"/>
        </w:rPr>
        <w:t>held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57"/>
          <w:vertAlign w:val="baseline"/>
        </w:rPr>
        <w:t> </w:t>
      </w:r>
      <w:r>
        <w:rPr>
          <w:vertAlign w:val="baseline"/>
        </w:rPr>
        <w:t>Tuesday,</w:t>
      </w:r>
      <w:r>
        <w:rPr>
          <w:spacing w:val="-11"/>
          <w:vertAlign w:val="baseline"/>
        </w:rPr>
        <w:t> </w:t>
      </w:r>
      <w:r>
        <w:rPr>
          <w:vertAlign w:val="baseline"/>
        </w:rPr>
        <w:t>6</w:t>
      </w:r>
      <w:r>
        <w:rPr>
          <w:spacing w:val="-11"/>
          <w:vertAlign w:val="baseline"/>
        </w:rPr>
        <w:t> </w:t>
      </w:r>
      <w:r>
        <w:rPr>
          <w:vertAlign w:val="baseline"/>
        </w:rPr>
        <w:t>September</w:t>
      </w:r>
      <w:r>
        <w:rPr>
          <w:spacing w:val="-12"/>
          <w:vertAlign w:val="baseline"/>
        </w:rPr>
        <w:t> </w:t>
      </w:r>
      <w:r>
        <w:rPr>
          <w:vertAlign w:val="baseline"/>
        </w:rPr>
        <w:t>2005</w:t>
      </w:r>
    </w:p>
    <w:p>
      <w:pPr>
        <w:spacing w:line="237" w:lineRule="auto" w:before="195"/>
        <w:ind w:left="1394" w:right="954" w:hanging="588"/>
        <w:jc w:val="both"/>
        <w:rPr>
          <w:sz w:val="24"/>
        </w:rPr>
      </w:pPr>
      <w:r>
        <w:rPr>
          <w:sz w:val="24"/>
        </w:rPr>
        <w:t>Fichman,</w:t>
      </w:r>
      <w:r>
        <w:rPr>
          <w:spacing w:val="1"/>
          <w:sz w:val="24"/>
        </w:rPr>
        <w:t> </w:t>
      </w:r>
      <w:r>
        <w:rPr>
          <w:sz w:val="24"/>
        </w:rPr>
        <w:t>R.G.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Moses,</w:t>
      </w:r>
      <w:r>
        <w:rPr>
          <w:spacing w:val="1"/>
          <w:sz w:val="24"/>
        </w:rPr>
        <w:t> </w:t>
      </w:r>
      <w:r>
        <w:rPr>
          <w:sz w:val="24"/>
        </w:rPr>
        <w:t>S.A.</w:t>
      </w:r>
      <w:r>
        <w:rPr>
          <w:spacing w:val="1"/>
          <w:sz w:val="24"/>
        </w:rPr>
        <w:t> </w:t>
      </w:r>
      <w:r>
        <w:rPr>
          <w:sz w:val="24"/>
        </w:rPr>
        <w:t>1999.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incremental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pacing w:val="1"/>
          <w:sz w:val="24"/>
        </w:rPr>
        <w:t> </w:t>
      </w:r>
      <w:r>
        <w:rPr>
          <w:sz w:val="24"/>
        </w:rPr>
        <w:t>implementation.</w:t>
      </w:r>
      <w:r>
        <w:rPr>
          <w:spacing w:val="-13"/>
          <w:sz w:val="24"/>
        </w:rPr>
        <w:t> </w:t>
      </w:r>
      <w:r>
        <w:rPr>
          <w:i/>
          <w:sz w:val="24"/>
        </w:rPr>
        <w:t>Sloan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40(2):</w:t>
      </w:r>
      <w:r>
        <w:rPr>
          <w:i/>
          <w:spacing w:val="-13"/>
          <w:sz w:val="24"/>
        </w:rPr>
        <w:t> </w:t>
      </w:r>
      <w:r>
        <w:rPr>
          <w:sz w:val="24"/>
        </w:rPr>
        <w:t>39</w:t>
      </w:r>
      <w:r>
        <w:rPr>
          <w:spacing w:val="-13"/>
          <w:sz w:val="24"/>
        </w:rPr>
        <w:t> </w:t>
      </w:r>
      <w:r>
        <w:rPr>
          <w:sz w:val="24"/>
        </w:rPr>
        <w:t>-</w:t>
      </w:r>
      <w:r>
        <w:rPr>
          <w:spacing w:val="-15"/>
          <w:sz w:val="24"/>
        </w:rPr>
        <w:t> </w:t>
      </w:r>
      <w:r>
        <w:rPr>
          <w:sz w:val="24"/>
        </w:rPr>
        <w:t>52</w:t>
      </w:r>
    </w:p>
    <w:p>
      <w:pPr>
        <w:pStyle w:val="BodyText"/>
        <w:spacing w:line="237" w:lineRule="auto" w:before="203"/>
        <w:ind w:left="1387" w:right="927" w:hanging="576"/>
        <w:jc w:val="both"/>
      </w:pPr>
      <w:r>
        <w:rPr/>
        <w:drawing>
          <wp:anchor distT="0" distB="0" distL="0" distR="0" allowOverlap="1" layoutInCell="1" locked="0" behindDoc="1" simplePos="0" relativeHeight="481567744">
            <wp:simplePos x="0" y="0"/>
            <wp:positionH relativeFrom="page">
              <wp:posOffset>1596771</wp:posOffset>
            </wp:positionH>
            <wp:positionV relativeFrom="paragraph">
              <wp:posOffset>330976</wp:posOffset>
            </wp:positionV>
            <wp:extent cx="5168773" cy="5110146"/>
            <wp:effectExtent l="0" t="0" r="0" b="0"/>
            <wp:wrapNone/>
            <wp:docPr id="23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4.140007pt;margin-top:23.881075pt;width:440.95pt;height:41.2pt;mso-position-horizontal-relative:page;mso-position-vertical-relative:paragraph;z-index:-21748224" coordorigin="2283,478" coordsize="8819,824" path="m11102,751l2283,751,2283,1025,2283,1301,11102,1301,11102,1025,11102,751xm11102,478l2283,478,2283,751,11102,751,11102,478xe" filled="true" fillcolor="#ffffff" stroked="false">
            <v:path arrowok="t"/>
            <v:fill type="solid"/>
            <w10:wrap type="none"/>
          </v:shape>
        </w:pict>
      </w:r>
      <w:r>
        <w:rPr/>
        <w:t>Fichten, C.S., Barile, M., and Jennison, V.A. 1999 learning technologies: students with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Post-secondary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Office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Learning</w:t>
      </w:r>
      <w:r>
        <w:rPr>
          <w:spacing w:val="61"/>
        </w:rPr>
        <w:t> </w:t>
      </w:r>
      <w:r>
        <w:rPr/>
        <w:t>technologies.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http://www.olt-bta.hrdc-</w:t>
      </w:r>
      <w:r>
        <w:rPr>
          <w:spacing w:val="1"/>
        </w:rPr>
        <w:t> </w:t>
      </w:r>
      <w:r>
        <w:rPr/>
        <w:t>drhc.gc.ca/download/Dawson79160.pdf</w:t>
      </w:r>
    </w:p>
    <w:p>
      <w:pPr>
        <w:pStyle w:val="BodyText"/>
        <w:spacing w:before="200"/>
        <w:ind w:left="1392" w:right="927" w:hanging="581"/>
        <w:jc w:val="both"/>
      </w:pPr>
      <w:r>
        <w:rPr/>
        <w:pict>
          <v:shape style="position:absolute;margin-left:114.140007pt;margin-top:10.163121pt;width:440.75pt;height:27.75pt;mso-position-horizontal-relative:page;mso-position-vertical-relative:paragraph;z-index:-21747712" coordorigin="2283,203" coordsize="8815,555" path="m11097,479l2283,479,2283,758,11097,758,11097,479xm11097,203l2283,203,2283,479,11097,479,11097,203xe" filled="true" fillcolor="#ffffff" stroked="false">
            <v:path arrowok="t"/>
            <v:fill type="solid"/>
            <w10:wrap type="none"/>
          </v:shape>
        </w:pict>
      </w:r>
      <w:r>
        <w:rPr/>
        <w:t>Fishbein,</w:t>
      </w:r>
      <w:r>
        <w:rPr>
          <w:spacing w:val="-9"/>
        </w:rPr>
        <w:t> </w:t>
      </w:r>
      <w:r>
        <w:rPr/>
        <w:t>M.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Ajzein,</w:t>
      </w:r>
      <w:r>
        <w:rPr>
          <w:spacing w:val="-10"/>
        </w:rPr>
        <w:t> </w:t>
      </w:r>
      <w:r>
        <w:rPr/>
        <w:t>I.</w:t>
      </w:r>
      <w:r>
        <w:rPr>
          <w:spacing w:val="-9"/>
        </w:rPr>
        <w:t> </w:t>
      </w:r>
      <w:r>
        <w:rPr/>
        <w:t>1975</w:t>
      </w:r>
      <w:r>
        <w:rPr>
          <w:spacing w:val="-6"/>
        </w:rPr>
        <w:t> </w:t>
      </w:r>
      <w:r>
        <w:rPr/>
        <w:t>Belief,</w:t>
      </w:r>
      <w:r>
        <w:rPr>
          <w:spacing w:val="-9"/>
        </w:rPr>
        <w:t> </w:t>
      </w:r>
      <w:r>
        <w:rPr/>
        <w:t>attitude,</w:t>
      </w:r>
      <w:r>
        <w:rPr>
          <w:spacing w:val="-8"/>
        </w:rPr>
        <w:t> </w:t>
      </w:r>
      <w:r>
        <w:rPr/>
        <w:t>intention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behaviour:</w:t>
      </w:r>
      <w:r>
        <w:rPr>
          <w:spacing w:val="-7"/>
        </w:rPr>
        <w:t> </w:t>
      </w:r>
      <w:r>
        <w:rPr/>
        <w:t>an</w:t>
      </w:r>
      <w:r>
        <w:rPr>
          <w:spacing w:val="-9"/>
        </w:rPr>
        <w:t> </w:t>
      </w:r>
      <w:r>
        <w:rPr/>
        <w:t>introduction</w:t>
      </w:r>
      <w:r>
        <w:rPr>
          <w:spacing w:val="-9"/>
        </w:rPr>
        <w:t> </w:t>
      </w:r>
      <w:r>
        <w:rPr/>
        <w:t>to</w:t>
      </w:r>
      <w:r>
        <w:rPr>
          <w:spacing w:val="-57"/>
        </w:rPr>
        <w:t> </w:t>
      </w:r>
      <w:r>
        <w:rPr>
          <w:spacing w:val="-5"/>
        </w:rPr>
        <w:t>theory</w:t>
      </w:r>
      <w:r>
        <w:rPr>
          <w:spacing w:val="-15"/>
        </w:rPr>
        <w:t> </w:t>
      </w:r>
      <w:r>
        <w:rPr>
          <w:spacing w:val="-5"/>
        </w:rPr>
        <w:t>and</w:t>
      </w:r>
      <w:r>
        <w:rPr>
          <w:spacing w:val="-10"/>
        </w:rPr>
        <w:t> </w:t>
      </w:r>
      <w:r>
        <w:rPr>
          <w:spacing w:val="-5"/>
        </w:rPr>
        <w:t>research.</w:t>
      </w:r>
      <w:r>
        <w:rPr>
          <w:spacing w:val="-10"/>
        </w:rPr>
        <w:t> </w:t>
      </w:r>
      <w:r>
        <w:rPr>
          <w:spacing w:val="-5"/>
        </w:rPr>
        <w:t>Addiscon-Wesley,</w:t>
      </w:r>
      <w:r>
        <w:rPr>
          <w:spacing w:val="-10"/>
        </w:rPr>
        <w:t> </w:t>
      </w:r>
      <w:r>
        <w:rPr>
          <w:spacing w:val="-4"/>
        </w:rPr>
        <w:t>Reading:</w:t>
      </w:r>
      <w:r>
        <w:rPr>
          <w:spacing w:val="-10"/>
        </w:rPr>
        <w:t> </w:t>
      </w:r>
      <w:r>
        <w:rPr>
          <w:spacing w:val="-4"/>
        </w:rPr>
        <w:t>M.A.</w:t>
      </w:r>
    </w:p>
    <w:p>
      <w:pPr>
        <w:pStyle w:val="BodyText"/>
        <w:spacing w:line="237" w:lineRule="auto" w:before="205"/>
        <w:ind w:left="1392" w:right="920" w:hanging="581"/>
        <w:jc w:val="both"/>
      </w:pPr>
      <w:r>
        <w:rPr/>
        <w:pict>
          <v:shape style="position:absolute;margin-left:114.140007pt;margin-top:10.301069pt;width:441.1pt;height:41.2pt;mso-position-horizontal-relative:page;mso-position-vertical-relative:paragraph;z-index:-21747200" coordorigin="2283,206" coordsize="8822,824" path="m11104,206l2283,206,2283,480,2283,753,2283,1029,11104,1029,11104,753,11104,480,11104,206xe" filled="true" fillcolor="#ffffff" stroked="false">
            <v:path arrowok="t"/>
            <v:fill type="solid"/>
            <w10:wrap type="none"/>
          </v:shape>
        </w:pict>
      </w:r>
      <w:r>
        <w:rPr/>
        <w:t>Fjallbrant,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1997.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Communication-historical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possibilities.</w:t>
      </w:r>
      <w:r>
        <w:rPr>
          <w:spacing w:val="1"/>
        </w:rPr>
        <w:t> </w:t>
      </w:r>
      <w:r>
        <w:rPr/>
        <w:t>IATUL.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12,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hyperlink r:id="rId34">
        <w:r>
          <w:rPr/>
          <w:t>http://www.iatul.org/conference/proceedings/volQ7/paper/full/nfpaper.html</w:t>
        </w:r>
      </w:hyperlink>
    </w:p>
    <w:p>
      <w:pPr>
        <w:pStyle w:val="BodyText"/>
        <w:spacing w:line="237" w:lineRule="auto" w:before="203"/>
        <w:ind w:left="1397" w:right="915" w:hanging="579"/>
        <w:jc w:val="both"/>
      </w:pPr>
      <w:r>
        <w:rPr/>
        <w:pict>
          <v:shape style="position:absolute;margin-left:114.500008pt;margin-top:10.201077pt;width:441.1pt;height:41.2pt;mso-position-horizontal-relative:page;mso-position-vertical-relative:paragraph;z-index:-21746688" coordorigin="2290,204" coordsize="8822,824" path="m11111,204l2290,204,2290,478,2290,751,2290,1027,11111,1027,11111,751,11111,478,11111,204xe" filled="true" fillcolor="#ffffff" stroked="false">
            <v:path arrowok="t"/>
            <v:fill type="solid"/>
            <w10:wrap type="none"/>
          </v:shape>
        </w:pict>
      </w:r>
      <w:r>
        <w:rPr/>
        <w:t>Frances, L. and Katz, Y. 1996. The gender stereotyping of computer use among female</w:t>
      </w:r>
      <w:r>
        <w:rPr>
          <w:spacing w:val="1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Israel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computer-related</w:t>
      </w:r>
      <w:r>
        <w:rPr>
          <w:spacing w:val="1"/>
        </w:rPr>
        <w:t> </w:t>
      </w:r>
      <w:r>
        <w:rPr/>
        <w:t>attitudes..</w:t>
      </w:r>
      <w:r>
        <w:rPr>
          <w:spacing w:val="-13"/>
        </w:rPr>
        <w:t> </w:t>
      </w:r>
      <w:r>
        <w:rPr>
          <w:i/>
        </w:rPr>
        <w:t>Journal</w:t>
      </w:r>
      <w:r>
        <w:rPr>
          <w:i/>
          <w:spacing w:val="-13"/>
        </w:rPr>
        <w:t> </w:t>
      </w:r>
      <w:r>
        <w:rPr>
          <w:i/>
        </w:rPr>
        <w:t>of</w:t>
      </w:r>
      <w:r>
        <w:rPr>
          <w:i/>
          <w:spacing w:val="-12"/>
        </w:rPr>
        <w:t> </w:t>
      </w:r>
      <w:r>
        <w:rPr>
          <w:i/>
        </w:rPr>
        <w:t>Educational</w:t>
      </w:r>
      <w:r>
        <w:rPr>
          <w:i/>
          <w:spacing w:val="-13"/>
        </w:rPr>
        <w:t> </w:t>
      </w:r>
      <w:r>
        <w:rPr>
          <w:i/>
        </w:rPr>
        <w:t>Media</w:t>
      </w:r>
      <w:r>
        <w:rPr>
          <w:i/>
          <w:spacing w:val="-12"/>
        </w:rPr>
        <w:t> </w:t>
      </w:r>
      <w:r>
        <w:rPr>
          <w:i/>
        </w:rPr>
        <w:t>22:</w:t>
      </w:r>
      <w:r>
        <w:rPr>
          <w:i/>
          <w:spacing w:val="-13"/>
        </w:rPr>
        <w:t> </w:t>
      </w:r>
      <w:r>
        <w:rPr/>
        <w:t>79</w:t>
      </w:r>
      <w:r>
        <w:rPr>
          <w:spacing w:val="-14"/>
        </w:rPr>
        <w:t> </w:t>
      </w:r>
      <w:r>
        <w:rPr/>
        <w:t>-</w:t>
      </w:r>
      <w:r>
        <w:rPr>
          <w:spacing w:val="-13"/>
        </w:rPr>
        <w:t> </w:t>
      </w:r>
      <w:r>
        <w:rPr/>
        <w:t>86</w:t>
      </w:r>
    </w:p>
    <w:p>
      <w:pPr>
        <w:spacing w:before="200"/>
        <w:ind w:left="1409" w:right="907" w:hanging="584"/>
        <w:jc w:val="both"/>
        <w:rPr>
          <w:sz w:val="24"/>
        </w:rPr>
      </w:pPr>
      <w:r>
        <w:rPr/>
        <w:pict>
          <v:shape style="position:absolute;margin-left:114.860008pt;margin-top:10.163116pt;width:440.85pt;height:27.75pt;mso-position-horizontal-relative:page;mso-position-vertical-relative:paragraph;z-index:-21746176" coordorigin="2297,203" coordsize="8817,555" path="m11114,203l2297,203,2297,479,2297,758,11114,758,11114,479,11114,203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  <w:sz w:val="24"/>
        </w:rPr>
        <w:t>Furlong,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N.E.,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Lovelace,</w:t>
      </w:r>
      <w:r>
        <w:rPr>
          <w:spacing w:val="-7"/>
          <w:sz w:val="24"/>
        </w:rPr>
        <w:t> </w:t>
      </w:r>
      <w:r>
        <w:rPr>
          <w:sz w:val="24"/>
        </w:rPr>
        <w:t>A.E.,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Lovelace,</w:t>
      </w:r>
      <w:r>
        <w:rPr>
          <w:spacing w:val="-10"/>
          <w:sz w:val="24"/>
        </w:rPr>
        <w:t> </w:t>
      </w:r>
      <w:r>
        <w:rPr>
          <w:sz w:val="24"/>
        </w:rPr>
        <w:t>K.L.</w:t>
      </w:r>
      <w:r>
        <w:rPr>
          <w:spacing w:val="-9"/>
          <w:sz w:val="24"/>
        </w:rPr>
        <w:t> </w:t>
      </w:r>
      <w:r>
        <w:rPr>
          <w:sz w:val="24"/>
        </w:rPr>
        <w:t>2000.</w:t>
      </w:r>
      <w:r>
        <w:rPr>
          <w:spacing w:val="-9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statistics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> </w:t>
      </w:r>
      <w:r>
        <w:rPr>
          <w:i/>
          <w:spacing w:val="-5"/>
          <w:sz w:val="24"/>
        </w:rPr>
        <w:t>integrated</w:t>
      </w:r>
      <w:r>
        <w:rPr>
          <w:i/>
          <w:spacing w:val="-10"/>
          <w:sz w:val="24"/>
        </w:rPr>
        <w:t> </w:t>
      </w:r>
      <w:r>
        <w:rPr>
          <w:i/>
          <w:spacing w:val="-5"/>
          <w:sz w:val="24"/>
        </w:rPr>
        <w:t>approach.</w:t>
      </w:r>
      <w:r>
        <w:rPr>
          <w:i/>
          <w:spacing w:val="-9"/>
          <w:sz w:val="24"/>
        </w:rPr>
        <w:t> </w:t>
      </w:r>
      <w:r>
        <w:rPr>
          <w:spacing w:val="-5"/>
          <w:sz w:val="24"/>
        </w:rPr>
        <w:t>Forth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Worth: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Harcourt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Brace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&amp;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Company</w:t>
      </w:r>
    </w:p>
    <w:p>
      <w:pPr>
        <w:spacing w:line="237" w:lineRule="auto" w:before="204"/>
        <w:ind w:left="1411" w:right="907" w:hanging="584"/>
        <w:jc w:val="both"/>
        <w:rPr>
          <w:sz w:val="24"/>
        </w:rPr>
      </w:pPr>
      <w:r>
        <w:rPr/>
        <w:pict>
          <v:shape style="position:absolute;margin-left:114.980003pt;margin-top:10.247063pt;width:440.95pt;height:41.2pt;mso-position-horizontal-relative:page;mso-position-vertical-relative:paragraph;z-index:-21745664" coordorigin="2300,205" coordsize="8819,824" path="m11119,205l2300,205,2300,479,2300,753,2300,1029,11119,1029,11119,753,11119,479,11119,205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Gallivant, M.J. 2000. </w:t>
      </w:r>
      <w:r>
        <w:rPr>
          <w:i/>
          <w:sz w:val="24"/>
        </w:rPr>
        <w:t>Examining workgroup influence on technology usage: a community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SIGCPR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Personnel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7"/>
          <w:sz w:val="24"/>
        </w:rPr>
        <w:t> </w:t>
      </w:r>
      <w:r>
        <w:rPr>
          <w:sz w:val="24"/>
        </w:rPr>
        <w:t>Chicago,</w:t>
      </w:r>
      <w:r>
        <w:rPr>
          <w:spacing w:val="5"/>
          <w:sz w:val="24"/>
        </w:rPr>
        <w:t> </w:t>
      </w:r>
      <w:r>
        <w:rPr>
          <w:sz w:val="24"/>
        </w:rPr>
        <w:t>Illinois,</w:t>
      </w:r>
      <w:r>
        <w:rPr>
          <w:spacing w:val="3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States,</w:t>
      </w:r>
      <w:r>
        <w:rPr>
          <w:spacing w:val="2"/>
          <w:sz w:val="24"/>
        </w:rPr>
        <w:t> </w:t>
      </w:r>
      <w:r>
        <w:rPr>
          <w:sz w:val="24"/>
        </w:rPr>
        <w:t>ACIM</w:t>
      </w:r>
      <w:r>
        <w:rPr>
          <w:spacing w:val="3"/>
          <w:sz w:val="24"/>
        </w:rPr>
        <w:t> </w:t>
      </w:r>
      <w:r>
        <w:rPr>
          <w:sz w:val="24"/>
        </w:rPr>
        <w:t>Press:</w:t>
      </w:r>
      <w:r>
        <w:rPr>
          <w:spacing w:val="3"/>
          <w:sz w:val="24"/>
        </w:rPr>
        <w:t> </w:t>
      </w:r>
      <w:r>
        <w:rPr>
          <w:sz w:val="24"/>
        </w:rPr>
        <w:t>54</w:t>
      </w:r>
      <w:r>
        <w:rPr>
          <w:spacing w:val="10"/>
          <w:sz w:val="24"/>
        </w:rPr>
        <w:t> </w:t>
      </w:r>
      <w:r>
        <w:rPr>
          <w:sz w:val="24"/>
        </w:rPr>
        <w:t>-66</w:t>
      </w:r>
    </w:p>
    <w:p>
      <w:pPr>
        <w:spacing w:line="240" w:lineRule="auto" w:before="201"/>
        <w:ind w:left="1385" w:right="904" w:hanging="576"/>
        <w:jc w:val="both"/>
        <w:rPr>
          <w:sz w:val="24"/>
        </w:rPr>
      </w:pPr>
      <w:r>
        <w:rPr/>
        <w:pict>
          <v:shape style="position:absolute;margin-left:114.020004pt;margin-top:10.213112pt;width:441.95pt;height:41.55pt;mso-position-horizontal-relative:page;mso-position-vertical-relative:paragraph;z-index:-21745152" coordorigin="2280,204" coordsize="8839,831" path="m11119,204l2280,204,2280,480,2280,759,2280,1035,11119,1035,11119,759,11119,480,11119,204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Getz, M. 1997. An economic perspective of an e-publishing in academic. </w:t>
      </w:r>
      <w:r>
        <w:rPr>
          <w:i/>
          <w:sz w:val="24"/>
        </w:rPr>
        <w:t>The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Publishing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3(\\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December</w:t>
      </w:r>
      <w:r>
        <w:rPr>
          <w:spacing w:val="1"/>
          <w:sz w:val="24"/>
        </w:rPr>
        <w:t> </w:t>
      </w:r>
      <w:r>
        <w:rPr>
          <w:sz w:val="24"/>
        </w:rPr>
        <w:t>12,</w:t>
      </w:r>
      <w:r>
        <w:rPr>
          <w:spacing w:val="1"/>
          <w:sz w:val="24"/>
        </w:rPr>
        <w:t> </w:t>
      </w:r>
      <w:r>
        <w:rPr>
          <w:sz w:val="24"/>
        </w:rPr>
        <w:t>2006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35">
        <w:r>
          <w:rPr>
            <w:sz w:val="24"/>
          </w:rPr>
          <w:t>http://www.press.umich.edu/jep/archieve/getz.html</w:t>
        </w:r>
      </w:hyperlink>
    </w:p>
    <w:p>
      <w:pPr>
        <w:spacing w:line="232" w:lineRule="auto" w:before="199"/>
        <w:ind w:left="1387" w:right="941" w:hanging="576"/>
        <w:jc w:val="both"/>
        <w:rPr>
          <w:sz w:val="24"/>
        </w:rPr>
      </w:pPr>
      <w:r>
        <w:rPr/>
        <w:pict>
          <v:shape style="position:absolute;margin-left:114.140007pt;margin-top:10.257021pt;width:440pt;height:40pt;mso-position-horizontal-relative:page;mso-position-vertical-relative:paragraph;z-index:-21744640" coordorigin="2283,205" coordsize="8800,800" path="m11083,738l2283,738,2283,1004,11083,1004,11083,738xm11083,205l2283,205,2283,472,2283,738,11083,738,11083,472,11083,205xe" filled="true" fillcolor="#ffffff" stroked="false">
            <v:path arrowok="t"/>
            <v:fill type="solid"/>
            <w10:wrap type="none"/>
          </v:shape>
        </w:pict>
      </w:r>
      <w:r>
        <w:rPr>
          <w:spacing w:val="-5"/>
          <w:sz w:val="24"/>
        </w:rPr>
        <w:t>Gibson,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D.V.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and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Smilor,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R.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W.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1991.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Key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variables in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technology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transfer: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field-study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based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empirical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analysis.</w:t>
      </w:r>
      <w:r>
        <w:rPr>
          <w:spacing w:val="-11"/>
          <w:sz w:val="24"/>
        </w:rPr>
        <w:t> </w:t>
      </w:r>
      <w:r>
        <w:rPr>
          <w:i/>
          <w:spacing w:val="-1"/>
          <w:sz w:val="24"/>
        </w:rPr>
        <w:t>Journal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Engineering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and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Technology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Management.</w:t>
      </w:r>
      <w:r>
        <w:rPr>
          <w:i/>
          <w:spacing w:val="-11"/>
          <w:sz w:val="24"/>
        </w:rPr>
        <w:t> </w:t>
      </w:r>
      <w:r>
        <w:rPr>
          <w:sz w:val="24"/>
        </w:rPr>
        <w:t>8(3-4):</w:t>
      </w:r>
      <w:r>
        <w:rPr>
          <w:spacing w:val="3"/>
          <w:sz w:val="24"/>
        </w:rPr>
        <w:t> </w:t>
      </w:r>
      <w:r>
        <w:rPr>
          <w:sz w:val="24"/>
        </w:rPr>
        <w:t>287-</w:t>
      </w:r>
      <w:r>
        <w:rPr>
          <w:spacing w:val="-57"/>
          <w:sz w:val="24"/>
        </w:rPr>
        <w:t> </w:t>
      </w:r>
      <w:r>
        <w:rPr>
          <w:sz w:val="24"/>
        </w:rPr>
        <w:t>312</w:t>
      </w:r>
    </w:p>
    <w:p>
      <w:pPr>
        <w:spacing w:line="240" w:lineRule="auto" w:before="198"/>
        <w:ind w:left="1394" w:right="934" w:hanging="591"/>
        <w:jc w:val="both"/>
        <w:rPr>
          <w:sz w:val="24"/>
        </w:rPr>
      </w:pPr>
      <w:r>
        <w:rPr/>
        <w:pict>
          <v:shape style="position:absolute;margin-left:113.780006pt;margin-top:10.064108pt;width:440.6pt;height:27.75pt;mso-position-horizontal-relative:page;mso-position-vertical-relative:paragraph;z-index:-21744128" coordorigin="2276,201" coordsize="8812,555" path="m11087,201l2276,201,2276,480,2276,756,11087,756,11087,480,11087,201xe" filled="true" fillcolor="#ffffff" stroked="false">
            <v:path arrowok="t"/>
            <v:fill type="solid"/>
            <w10:wrap type="none"/>
          </v:shape>
        </w:pict>
      </w:r>
      <w:r>
        <w:rPr>
          <w:spacing w:val="-2"/>
          <w:sz w:val="24"/>
        </w:rPr>
        <w:t>Gill,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L.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Dalgarno,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B.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2008.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Influences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pre-service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teachers'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preparedness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use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ICT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the classroom. </w:t>
      </w:r>
      <w:r>
        <w:rPr>
          <w:i/>
          <w:sz w:val="24"/>
        </w:rPr>
        <w:t>In Hello! Where are you in the landscape of educational technology?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 of ascilite Melbourne 2008. </w:t>
      </w:r>
      <w:r>
        <w:rPr>
          <w:sz w:val="24"/>
        </w:rPr>
        <w:t>Retrieved on December 02, 2008 from</w:t>
      </w:r>
      <w:r>
        <w:rPr>
          <w:spacing w:val="1"/>
          <w:sz w:val="24"/>
        </w:rPr>
        <w:t> </w:t>
      </w:r>
      <w:hyperlink r:id="rId36">
        <w:r>
          <w:rPr>
            <w:sz w:val="24"/>
          </w:rPr>
          <w:t>http://www.ascilite.org.au/conferences/melbourne08/procs/gill.pdf</w:t>
        </w:r>
      </w:hyperlink>
    </w:p>
    <w:p>
      <w:pPr>
        <w:spacing w:line="237" w:lineRule="auto" w:before="207"/>
        <w:ind w:left="1373" w:right="945" w:hanging="562"/>
        <w:jc w:val="both"/>
        <w:rPr>
          <w:sz w:val="24"/>
        </w:rPr>
      </w:pPr>
      <w:r>
        <w:rPr>
          <w:sz w:val="24"/>
        </w:rPr>
        <w:t>Grantham, C.E. and Nichols, L.D. 1993. </w:t>
      </w:r>
      <w:r>
        <w:rPr>
          <w:i/>
          <w:sz w:val="24"/>
        </w:rPr>
        <w:t>The digital workplace: designing groupware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platforms.</w:t>
      </w:r>
      <w:r>
        <w:rPr>
          <w:i/>
          <w:spacing w:val="-13"/>
          <w:sz w:val="24"/>
        </w:rPr>
        <w:t> </w:t>
      </w:r>
      <w:r>
        <w:rPr>
          <w:sz w:val="24"/>
        </w:rPr>
        <w:t>New</w:t>
      </w:r>
      <w:r>
        <w:rPr>
          <w:spacing w:val="-13"/>
          <w:sz w:val="24"/>
        </w:rPr>
        <w:t> </w:t>
      </w:r>
      <w:r>
        <w:rPr>
          <w:sz w:val="24"/>
        </w:rPr>
        <w:t>York:</w:t>
      </w:r>
      <w:r>
        <w:rPr>
          <w:spacing w:val="-12"/>
          <w:sz w:val="24"/>
        </w:rPr>
        <w:t> </w:t>
      </w:r>
      <w:r>
        <w:rPr>
          <w:sz w:val="24"/>
        </w:rPr>
        <w:t>Van</w:t>
      </w:r>
      <w:r>
        <w:rPr>
          <w:spacing w:val="-14"/>
          <w:sz w:val="24"/>
        </w:rPr>
        <w:t> </w:t>
      </w:r>
      <w:r>
        <w:rPr>
          <w:sz w:val="24"/>
        </w:rPr>
        <w:t>Nostrand</w:t>
      </w:r>
      <w:r>
        <w:rPr>
          <w:spacing w:val="-12"/>
          <w:sz w:val="24"/>
        </w:rPr>
        <w:t> </w:t>
      </w:r>
      <w:r>
        <w:rPr>
          <w:sz w:val="24"/>
        </w:rPr>
        <w:t>Reinhold.</w:t>
      </w:r>
    </w:p>
    <w:p>
      <w:pPr>
        <w:pStyle w:val="BodyText"/>
        <w:spacing w:line="275" w:lineRule="exact" w:before="200"/>
        <w:ind w:left="816"/>
      </w:pPr>
      <w:r>
        <w:rPr/>
        <w:t>Griffith,</w:t>
      </w:r>
      <w:r>
        <w:rPr>
          <w:spacing w:val="42"/>
        </w:rPr>
        <w:t> </w:t>
      </w:r>
      <w:r>
        <w:rPr/>
        <w:t>T.L.</w:t>
      </w:r>
      <w:r>
        <w:rPr>
          <w:spacing w:val="43"/>
        </w:rPr>
        <w:t> </w:t>
      </w:r>
      <w:r>
        <w:rPr/>
        <w:t>Zammuto,</w:t>
      </w:r>
      <w:r>
        <w:rPr>
          <w:spacing w:val="42"/>
        </w:rPr>
        <w:t> </w:t>
      </w:r>
      <w:r>
        <w:rPr/>
        <w:t>R.F..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Aiman-Smith,</w:t>
      </w:r>
      <w:r>
        <w:rPr>
          <w:spacing w:val="43"/>
        </w:rPr>
        <w:t> </w:t>
      </w:r>
      <w:r>
        <w:rPr/>
        <w:t>L.</w:t>
      </w:r>
      <w:r>
        <w:rPr>
          <w:spacing w:val="40"/>
        </w:rPr>
        <w:t> </w:t>
      </w:r>
      <w:r>
        <w:rPr/>
        <w:t>1999.</w:t>
      </w:r>
      <w:r>
        <w:rPr>
          <w:spacing w:val="41"/>
        </w:rPr>
        <w:t> </w:t>
      </w:r>
      <w:r>
        <w:rPr/>
        <w:t>Why</w:t>
      </w:r>
      <w:r>
        <w:rPr>
          <w:spacing w:val="37"/>
        </w:rPr>
        <w:t> </w:t>
      </w:r>
      <w:r>
        <w:rPr/>
        <w:t>new</w:t>
      </w:r>
      <w:r>
        <w:rPr>
          <w:spacing w:val="41"/>
        </w:rPr>
        <w:t> </w:t>
      </w:r>
      <w:r>
        <w:rPr/>
        <w:t>technologies</w:t>
      </w:r>
      <w:r>
        <w:rPr>
          <w:spacing w:val="41"/>
        </w:rPr>
        <w:t> </w:t>
      </w:r>
      <w:r>
        <w:rPr/>
        <w:t>fail.</w:t>
      </w:r>
    </w:p>
    <w:p>
      <w:pPr>
        <w:spacing w:line="275" w:lineRule="exact" w:before="0"/>
        <w:ind w:left="1387" w:right="0" w:firstLine="0"/>
        <w:jc w:val="left"/>
        <w:rPr>
          <w:sz w:val="24"/>
        </w:rPr>
      </w:pPr>
      <w:r>
        <w:rPr>
          <w:i/>
          <w:spacing w:val="-2"/>
          <w:sz w:val="24"/>
        </w:rPr>
        <w:t>Industrial</w:t>
      </w:r>
      <w:r>
        <w:rPr>
          <w:i/>
          <w:spacing w:val="-11"/>
          <w:sz w:val="24"/>
        </w:rPr>
        <w:t> </w:t>
      </w:r>
      <w:r>
        <w:rPr>
          <w:i/>
          <w:spacing w:val="-2"/>
          <w:sz w:val="24"/>
        </w:rPr>
        <w:t>Management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41</w:t>
      </w:r>
      <w:r>
        <w:rPr>
          <w:i/>
          <w:spacing w:val="-11"/>
          <w:sz w:val="24"/>
        </w:rPr>
        <w:t> </w:t>
      </w:r>
      <w:r>
        <w:rPr>
          <w:spacing w:val="-1"/>
          <w:sz w:val="24"/>
        </w:rPr>
        <w:t>(3):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29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-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34</w:t>
      </w:r>
    </w:p>
    <w:p>
      <w:pPr>
        <w:spacing w:before="197"/>
        <w:ind w:left="816" w:right="0" w:firstLine="0"/>
        <w:jc w:val="left"/>
        <w:rPr>
          <w:sz w:val="24"/>
        </w:rPr>
      </w:pPr>
      <w:r>
        <w:rPr>
          <w:spacing w:val="-5"/>
          <w:sz w:val="24"/>
        </w:rPr>
        <w:t>Grilster,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P.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1997.</w:t>
      </w:r>
      <w:r>
        <w:rPr>
          <w:spacing w:val="-10"/>
          <w:sz w:val="24"/>
        </w:rPr>
        <w:t> </w:t>
      </w:r>
      <w:r>
        <w:rPr>
          <w:i/>
          <w:spacing w:val="-5"/>
          <w:sz w:val="24"/>
        </w:rPr>
        <w:t>Digital</w:t>
      </w:r>
      <w:r>
        <w:rPr>
          <w:i/>
          <w:spacing w:val="-10"/>
          <w:sz w:val="24"/>
        </w:rPr>
        <w:t> </w:t>
      </w:r>
      <w:r>
        <w:rPr>
          <w:i/>
          <w:spacing w:val="-4"/>
          <w:sz w:val="24"/>
        </w:rPr>
        <w:t>literacy.</w:t>
      </w:r>
      <w:r>
        <w:rPr>
          <w:i/>
          <w:spacing w:val="-9"/>
          <w:sz w:val="24"/>
        </w:rPr>
        <w:t> </w:t>
      </w:r>
      <w:r>
        <w:rPr>
          <w:spacing w:val="-4"/>
          <w:sz w:val="24"/>
        </w:rPr>
        <w:t>New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York: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Willey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spacing w:before="63"/>
        <w:ind w:left="816" w:right="0" w:firstLine="0"/>
        <w:jc w:val="both"/>
        <w:rPr>
          <w:sz w:val="24"/>
        </w:rPr>
      </w:pPr>
      <w:r>
        <w:rPr>
          <w:spacing w:val="-5"/>
          <w:sz w:val="24"/>
        </w:rPr>
        <w:t>Grinnell,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R.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M.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Williams,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M.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1990.</w:t>
      </w:r>
      <w:r>
        <w:rPr>
          <w:spacing w:val="-8"/>
          <w:sz w:val="24"/>
        </w:rPr>
        <w:t> </w:t>
      </w:r>
      <w:r>
        <w:rPr>
          <w:i/>
          <w:spacing w:val="-4"/>
          <w:sz w:val="24"/>
        </w:rPr>
        <w:t>Research</w:t>
      </w:r>
      <w:r>
        <w:rPr>
          <w:i/>
          <w:spacing w:val="-10"/>
          <w:sz w:val="24"/>
        </w:rPr>
        <w:t> </w:t>
      </w:r>
      <w:r>
        <w:rPr>
          <w:i/>
          <w:spacing w:val="-4"/>
          <w:sz w:val="24"/>
        </w:rPr>
        <w:t>in</w:t>
      </w:r>
      <w:r>
        <w:rPr>
          <w:i/>
          <w:spacing w:val="-15"/>
          <w:sz w:val="24"/>
        </w:rPr>
        <w:t> </w:t>
      </w:r>
      <w:r>
        <w:rPr>
          <w:i/>
          <w:spacing w:val="-4"/>
          <w:sz w:val="24"/>
        </w:rPr>
        <w:t>social</w:t>
      </w:r>
      <w:r>
        <w:rPr>
          <w:i/>
          <w:spacing w:val="-10"/>
          <w:sz w:val="24"/>
        </w:rPr>
        <w:t> </w:t>
      </w:r>
      <w:r>
        <w:rPr>
          <w:i/>
          <w:spacing w:val="-4"/>
          <w:sz w:val="24"/>
        </w:rPr>
        <w:t>work: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A</w:t>
      </w:r>
      <w:r>
        <w:rPr>
          <w:i/>
          <w:spacing w:val="-10"/>
          <w:sz w:val="24"/>
        </w:rPr>
        <w:t> </w:t>
      </w:r>
      <w:r>
        <w:rPr>
          <w:i/>
          <w:spacing w:val="-4"/>
          <w:sz w:val="24"/>
        </w:rPr>
        <w:t>primer.</w:t>
      </w:r>
      <w:r>
        <w:rPr>
          <w:i/>
          <w:spacing w:val="-9"/>
          <w:sz w:val="24"/>
        </w:rPr>
        <w:t> </w:t>
      </w:r>
      <w:r>
        <w:rPr>
          <w:spacing w:val="-4"/>
          <w:sz w:val="24"/>
        </w:rPr>
        <w:t>Itasca,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IL: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Peacock</w:t>
      </w:r>
    </w:p>
    <w:p>
      <w:pPr>
        <w:pStyle w:val="BodyText"/>
        <w:spacing w:before="6"/>
        <w:rPr>
          <w:sz w:val="21"/>
        </w:rPr>
      </w:pPr>
    </w:p>
    <w:p>
      <w:pPr>
        <w:spacing w:line="237" w:lineRule="auto" w:before="0"/>
        <w:ind w:left="1394" w:right="939" w:hanging="581"/>
        <w:jc w:val="both"/>
        <w:rPr>
          <w:sz w:val="24"/>
        </w:rPr>
      </w:pPr>
      <w:r>
        <w:rPr>
          <w:sz w:val="24"/>
        </w:rPr>
        <w:t>Gross, M. 1997. Pilot study on the preference of imposed query in a school library media</w:t>
      </w:r>
      <w:r>
        <w:rPr>
          <w:spacing w:val="1"/>
          <w:sz w:val="24"/>
        </w:rPr>
        <w:t> </w:t>
      </w:r>
      <w:r>
        <w:rPr>
          <w:sz w:val="24"/>
        </w:rPr>
        <w:t>centre.</w:t>
      </w:r>
      <w:r>
        <w:rPr>
          <w:spacing w:val="-14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-13"/>
          <w:sz w:val="24"/>
        </w:rPr>
        <w:t> </w:t>
      </w:r>
      <w:r>
        <w:rPr>
          <w:sz w:val="24"/>
        </w:rPr>
        <w:t>25(3):</w:t>
      </w:r>
      <w:r>
        <w:rPr>
          <w:spacing w:val="-13"/>
          <w:sz w:val="24"/>
        </w:rPr>
        <w:t> </w:t>
      </w:r>
      <w:r>
        <w:rPr>
          <w:sz w:val="24"/>
        </w:rPr>
        <w:t>157-166</w:t>
      </w:r>
    </w:p>
    <w:p>
      <w:pPr>
        <w:pStyle w:val="BodyText"/>
        <w:spacing w:line="275" w:lineRule="exact" w:before="198"/>
        <w:ind w:left="818"/>
        <w:jc w:val="both"/>
      </w:pPr>
      <w:r>
        <w:rPr/>
        <w:t>Groundwater</w:t>
      </w:r>
      <w:r>
        <w:rPr>
          <w:spacing w:val="7"/>
        </w:rPr>
        <w:t> </w:t>
      </w:r>
      <w:r>
        <w:rPr/>
        <w:t>-</w:t>
      </w:r>
      <w:r>
        <w:rPr>
          <w:spacing w:val="4"/>
        </w:rPr>
        <w:t> </w:t>
      </w:r>
      <w:r>
        <w:rPr/>
        <w:t>Smith,</w:t>
      </w:r>
      <w:r>
        <w:rPr>
          <w:spacing w:val="5"/>
        </w:rPr>
        <w:t> </w:t>
      </w:r>
      <w:r>
        <w:rPr/>
        <w:t>S.</w:t>
      </w:r>
      <w:r>
        <w:rPr>
          <w:spacing w:val="9"/>
        </w:rPr>
        <w:t> </w:t>
      </w:r>
      <w:r>
        <w:rPr/>
        <w:t>and</w:t>
      </w:r>
      <w:r>
        <w:rPr>
          <w:spacing w:val="4"/>
        </w:rPr>
        <w:t> </w:t>
      </w:r>
      <w:r>
        <w:rPr/>
        <w:t>Crawford,</w:t>
      </w:r>
      <w:r>
        <w:rPr>
          <w:spacing w:val="7"/>
        </w:rPr>
        <w:t> </w:t>
      </w:r>
      <w:r>
        <w:rPr/>
        <w:t>K.</w:t>
      </w:r>
      <w:r>
        <w:rPr>
          <w:spacing w:val="6"/>
        </w:rPr>
        <w:t> </w:t>
      </w:r>
      <w:r>
        <w:rPr/>
        <w:t>1992.</w:t>
      </w:r>
      <w:r>
        <w:rPr>
          <w:spacing w:val="10"/>
        </w:rPr>
        <w:t> </w:t>
      </w:r>
      <w:r>
        <w:rPr/>
        <w:t>Computer</w:t>
      </w:r>
      <w:r>
        <w:rPr>
          <w:spacing w:val="6"/>
        </w:rPr>
        <w:t> </w:t>
      </w:r>
      <w:r>
        <w:rPr/>
        <w:t>literacy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matters</w:t>
      </w:r>
      <w:r>
        <w:rPr>
          <w:spacing w:val="6"/>
        </w:rPr>
        <w:t> </w:t>
      </w:r>
      <w:r>
        <w:rPr/>
        <w:t>of</w:t>
      </w:r>
      <w:r>
        <w:rPr>
          <w:spacing w:val="18"/>
        </w:rPr>
        <w:t> </w:t>
      </w:r>
      <w:r>
        <w:rPr/>
        <w:t>equity.</w:t>
      </w:r>
    </w:p>
    <w:p>
      <w:pPr>
        <w:spacing w:line="410" w:lineRule="auto" w:before="0"/>
        <w:ind w:left="818" w:right="2586" w:firstLine="578"/>
        <w:jc w:val="both"/>
        <w:rPr>
          <w:sz w:val="24"/>
        </w:rPr>
      </w:pPr>
      <w:r>
        <w:rPr>
          <w:i/>
          <w:spacing w:val="-4"/>
          <w:sz w:val="24"/>
        </w:rPr>
        <w:t>Journal</w:t>
      </w:r>
      <w:r>
        <w:rPr>
          <w:i/>
          <w:spacing w:val="-8"/>
          <w:sz w:val="24"/>
        </w:rPr>
        <w:t> </w:t>
      </w:r>
      <w:r>
        <w:rPr>
          <w:i/>
          <w:spacing w:val="-4"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pacing w:val="-4"/>
          <w:sz w:val="24"/>
        </w:rPr>
        <w:t>Information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Technology</w:t>
      </w:r>
      <w:r>
        <w:rPr>
          <w:i/>
          <w:spacing w:val="-10"/>
          <w:sz w:val="24"/>
        </w:rPr>
        <w:t> </w:t>
      </w:r>
      <w:r>
        <w:rPr>
          <w:i/>
          <w:spacing w:val="-3"/>
          <w:sz w:val="24"/>
        </w:rPr>
        <w:t>for</w:t>
      </w:r>
      <w:r>
        <w:rPr>
          <w:i/>
          <w:spacing w:val="-8"/>
          <w:sz w:val="24"/>
        </w:rPr>
        <w:t> </w:t>
      </w:r>
      <w:r>
        <w:rPr>
          <w:i/>
          <w:spacing w:val="-3"/>
          <w:sz w:val="24"/>
        </w:rPr>
        <w:t>Teacher</w:t>
      </w:r>
      <w:r>
        <w:rPr>
          <w:i/>
          <w:spacing w:val="-11"/>
          <w:sz w:val="24"/>
        </w:rPr>
        <w:t> </w:t>
      </w:r>
      <w:r>
        <w:rPr>
          <w:i/>
          <w:spacing w:val="-3"/>
          <w:sz w:val="24"/>
        </w:rPr>
        <w:t>Education</w:t>
      </w:r>
      <w:r>
        <w:rPr>
          <w:i/>
          <w:spacing w:val="-8"/>
          <w:sz w:val="24"/>
        </w:rPr>
        <w:t> </w:t>
      </w:r>
      <w:r>
        <w:rPr>
          <w:spacing w:val="-3"/>
          <w:sz w:val="24"/>
        </w:rPr>
        <w:t>1:215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-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229</w:t>
      </w:r>
      <w:r>
        <w:rPr>
          <w:spacing w:val="-58"/>
          <w:sz w:val="24"/>
        </w:rPr>
        <w:t> </w:t>
      </w:r>
      <w:r>
        <w:rPr>
          <w:spacing w:val="-5"/>
          <w:sz w:val="24"/>
        </w:rPr>
        <w:t>Gudmundsdottir,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G.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B.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2005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Approaching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Digital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Divide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South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Africa.</w:t>
      </w:r>
    </w:p>
    <w:p>
      <w:pPr>
        <w:pStyle w:val="BodyText"/>
        <w:spacing w:before="46"/>
        <w:ind w:left="1394" w:right="922" w:hanging="576"/>
        <w:jc w:val="both"/>
      </w:pPr>
      <w:r>
        <w:rPr/>
        <w:drawing>
          <wp:anchor distT="0" distB="0" distL="0" distR="0" allowOverlap="1" layoutInCell="1" locked="0" behindDoc="1" simplePos="0" relativeHeight="481572864">
            <wp:simplePos x="0" y="0"/>
            <wp:positionH relativeFrom="page">
              <wp:posOffset>1596771</wp:posOffset>
            </wp:positionH>
            <wp:positionV relativeFrom="paragraph">
              <wp:posOffset>115355</wp:posOffset>
            </wp:positionV>
            <wp:extent cx="5168773" cy="5110146"/>
            <wp:effectExtent l="0" t="0" r="0" b="0"/>
            <wp:wrapNone/>
            <wp:docPr id="23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4.500008pt;margin-top:2.463116pt;width:440.75pt;height:79.350pt;mso-position-horizontal-relative:page;mso-position-vertical-relative:paragraph;z-index:-21743104" coordorigin="2290,49" coordsize="8815,1587" path="m11104,1357l2290,1357,2290,1636,11104,1636,11104,1357xm11104,1081l2290,1081,2290,1357,11104,1357,11104,1081xm11104,49l2290,49,2290,328,2290,604,2290,1081,11104,1081,11104,604,11104,328,11104,49xe" filled="true" fillcolor="#ffffff" stroked="false">
            <v:path arrowok="t"/>
            <v:fill type="solid"/>
            <w10:wrap type="none"/>
          </v:shape>
        </w:pict>
      </w:r>
      <w:r>
        <w:rPr/>
        <w:t>Halliday, L.L. (2001) "Scholarly communication, scholarly publication and the status of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formats."</w:t>
      </w:r>
      <w:r>
        <w:rPr>
          <w:spacing w:val="1"/>
        </w:rPr>
        <w:t> </w:t>
      </w:r>
      <w:r>
        <w:rPr>
          <w:i/>
        </w:rPr>
        <w:t>Information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1"/>
        </w:rPr>
        <w:t> </w:t>
      </w:r>
      <w:r>
        <w:rPr/>
        <w:t>6(4)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at:</w:t>
      </w:r>
      <w:r>
        <w:rPr>
          <w:spacing w:val="1"/>
        </w:rPr>
        <w:t> </w:t>
      </w:r>
      <w:hyperlink r:id="rId37">
        <w:r>
          <w:rPr/>
          <w:t>http://InformationR.net/ir/paper111.html</w:t>
        </w:r>
      </w:hyperlink>
    </w:p>
    <w:p>
      <w:pPr>
        <w:pStyle w:val="BodyText"/>
        <w:spacing w:before="204"/>
        <w:ind w:left="1394" w:right="921" w:hanging="576"/>
        <w:jc w:val="both"/>
      </w:pPr>
      <w:r>
        <w:rPr/>
        <w:t>Hancock,</w:t>
      </w:r>
      <w:r>
        <w:rPr>
          <w:spacing w:val="-7"/>
        </w:rPr>
        <w:t> </w:t>
      </w:r>
      <w:r>
        <w:rPr/>
        <w:t>T.,</w:t>
      </w:r>
      <w:r>
        <w:rPr>
          <w:spacing w:val="-2"/>
        </w:rPr>
        <w:t> </w:t>
      </w:r>
      <w:r>
        <w:rPr/>
        <w:t>Lane,</w:t>
      </w:r>
      <w:r>
        <w:rPr>
          <w:spacing w:val="-6"/>
        </w:rPr>
        <w:t> </w:t>
      </w:r>
      <w:r>
        <w:rPr/>
        <w:t>J.,</w:t>
      </w:r>
      <w:r>
        <w:rPr>
          <w:spacing w:val="-5"/>
        </w:rPr>
        <w:t> </w:t>
      </w:r>
      <w:r>
        <w:rPr/>
        <w:t>Ray,</w:t>
      </w:r>
      <w:r>
        <w:rPr>
          <w:spacing w:val="-4"/>
        </w:rPr>
        <w:t> </w:t>
      </w:r>
      <w:r>
        <w:rPr/>
        <w:t>R.,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Glennon,</w:t>
      </w:r>
      <w:r>
        <w:rPr>
          <w:spacing w:val="-6"/>
        </w:rPr>
        <w:t> </w:t>
      </w:r>
      <w:r>
        <w:rPr/>
        <w:t>D.</w:t>
      </w:r>
      <w:r>
        <w:rPr>
          <w:spacing w:val="-4"/>
        </w:rPr>
        <w:t> </w:t>
      </w:r>
      <w:r>
        <w:rPr/>
        <w:t>1992.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ombudsman:</w:t>
      </w:r>
      <w:r>
        <w:rPr>
          <w:spacing w:val="-6"/>
        </w:rPr>
        <w:t> </w:t>
      </w:r>
      <w:r>
        <w:rPr/>
        <w:t>factors</w:t>
      </w:r>
      <w:r>
        <w:rPr>
          <w:spacing w:val="-5"/>
        </w:rPr>
        <w:t> </w:t>
      </w:r>
      <w:r>
        <w:rPr/>
        <w:t>influencing</w:t>
      </w:r>
      <w:r>
        <w:rPr>
          <w:spacing w:val="-58"/>
        </w:rPr>
        <w:t> </w:t>
      </w:r>
      <w:r>
        <w:rPr>
          <w:spacing w:val="-5"/>
        </w:rPr>
        <w:t>academic</w:t>
      </w:r>
      <w:r>
        <w:rPr>
          <w:spacing w:val="-11"/>
        </w:rPr>
        <w:t> </w:t>
      </w:r>
      <w:r>
        <w:rPr>
          <w:spacing w:val="-5"/>
        </w:rPr>
        <w:t>research</w:t>
      </w:r>
      <w:r>
        <w:rPr>
          <w:spacing w:val="-10"/>
        </w:rPr>
        <w:t> </w:t>
      </w:r>
      <w:r>
        <w:rPr>
          <w:spacing w:val="-5"/>
        </w:rPr>
        <w:t>productivity:</w:t>
      </w:r>
      <w:r>
        <w:rPr>
          <w:spacing w:val="-9"/>
        </w:rPr>
        <w:t> </w:t>
      </w:r>
      <w:r>
        <w:rPr>
          <w:spacing w:val="-5"/>
        </w:rPr>
        <w:t>a</w:t>
      </w:r>
      <w:r>
        <w:rPr>
          <w:spacing w:val="-11"/>
        </w:rPr>
        <w:t> </w:t>
      </w:r>
      <w:r>
        <w:rPr>
          <w:spacing w:val="-5"/>
        </w:rPr>
        <w:t>survey</w:t>
      </w:r>
      <w:r>
        <w:rPr>
          <w:spacing w:val="-14"/>
        </w:rPr>
        <w:t> </w:t>
      </w:r>
      <w:r>
        <w:rPr>
          <w:spacing w:val="-5"/>
        </w:rPr>
        <w:t>of</w:t>
      </w:r>
      <w:r>
        <w:rPr>
          <w:spacing w:val="-11"/>
        </w:rPr>
        <w:t> </w:t>
      </w:r>
      <w:r>
        <w:rPr>
          <w:spacing w:val="-5"/>
        </w:rPr>
        <w:t>management</w:t>
      </w:r>
      <w:r>
        <w:rPr>
          <w:spacing w:val="-9"/>
        </w:rPr>
        <w:t> </w:t>
      </w:r>
      <w:r>
        <w:rPr>
          <w:spacing w:val="-5"/>
        </w:rPr>
        <w:t>scientists.</w:t>
      </w:r>
      <w:r>
        <w:rPr>
          <w:spacing w:val="-8"/>
        </w:rPr>
        <w:t> </w:t>
      </w:r>
      <w:r>
        <w:rPr>
          <w:i/>
          <w:spacing w:val="-4"/>
        </w:rPr>
        <w:t>Interface,</w:t>
      </w:r>
      <w:r>
        <w:rPr>
          <w:i/>
          <w:spacing w:val="44"/>
        </w:rPr>
        <w:t> </w:t>
      </w:r>
      <w:r>
        <w:rPr>
          <w:spacing w:val="-4"/>
        </w:rPr>
        <w:t>22:26-38</w:t>
      </w:r>
    </w:p>
    <w:p>
      <w:pPr>
        <w:pStyle w:val="BodyText"/>
        <w:spacing w:line="275" w:lineRule="exact" w:before="202"/>
        <w:ind w:left="818"/>
        <w:jc w:val="both"/>
      </w:pPr>
      <w:r>
        <w:rPr/>
        <w:pict>
          <v:shape style="position:absolute;margin-left:114.500008pt;margin-top:10.263092pt;width:440pt;height:27.5pt;mso-position-horizontal-relative:page;mso-position-vertical-relative:paragraph;z-index:-21742592" coordorigin="2290,205" coordsize="8800,550" path="m11090,205l2290,205,2290,479,2290,755,11090,755,11090,479,11090,205xe" filled="true" fillcolor="#ffffff" stroked="false">
            <v:path arrowok="t"/>
            <v:fill type="solid"/>
            <w10:wrap type="none"/>
          </v:shape>
        </w:pict>
      </w:r>
      <w:r>
        <w:rPr/>
        <w:t>Harnad,</w:t>
      </w:r>
      <w:r>
        <w:rPr>
          <w:spacing w:val="-5"/>
        </w:rPr>
        <w:t> </w:t>
      </w:r>
      <w:r>
        <w:rPr/>
        <w:t>S.</w:t>
      </w:r>
      <w:r>
        <w:rPr>
          <w:spacing w:val="-6"/>
        </w:rPr>
        <w:t> </w:t>
      </w:r>
      <w:r>
        <w:rPr/>
        <w:t>1999.</w:t>
      </w:r>
      <w:r>
        <w:rPr>
          <w:spacing w:val="-5"/>
        </w:rPr>
        <w:t> </w:t>
      </w:r>
      <w:r>
        <w:rPr/>
        <w:t>Free</w:t>
      </w:r>
      <w:r>
        <w:rPr>
          <w:spacing w:val="-5"/>
        </w:rPr>
        <w:t> </w:t>
      </w:r>
      <w:r>
        <w:rPr/>
        <w:t>at</w:t>
      </w:r>
      <w:r>
        <w:rPr>
          <w:spacing w:val="-3"/>
        </w:rPr>
        <w:t> </w:t>
      </w:r>
      <w:r>
        <w:rPr/>
        <w:t>last: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future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peer-reviewed</w:t>
      </w:r>
      <w:r>
        <w:rPr>
          <w:spacing w:val="-6"/>
        </w:rPr>
        <w:t> </w:t>
      </w:r>
      <w:r>
        <w:rPr/>
        <w:t>Journals.</w:t>
      </w:r>
      <w:r>
        <w:rPr>
          <w:spacing w:val="-4"/>
        </w:rPr>
        <w:t> </w:t>
      </w:r>
      <w:r>
        <w:rPr>
          <w:i/>
        </w:rPr>
        <w:t>D-Lib</w:t>
      </w:r>
      <w:r>
        <w:rPr>
          <w:i/>
          <w:spacing w:val="-2"/>
        </w:rPr>
        <w:t> </w:t>
      </w:r>
      <w:r>
        <w:rPr>
          <w:i/>
        </w:rPr>
        <w:t>Magazine.</w:t>
      </w:r>
      <w:r>
        <w:rPr>
          <w:i/>
          <w:spacing w:val="-6"/>
        </w:rPr>
        <w:t> </w:t>
      </w:r>
      <w:r>
        <w:rPr>
          <w:i/>
        </w:rPr>
        <w:t>5</w:t>
      </w:r>
      <w:r>
        <w:rPr>
          <w:i/>
          <w:spacing w:val="-3"/>
        </w:rPr>
        <w:t> </w:t>
      </w:r>
      <w:r>
        <w:rPr/>
        <w:t>(12).</w:t>
      </w:r>
    </w:p>
    <w:p>
      <w:pPr>
        <w:pStyle w:val="BodyText"/>
        <w:spacing w:line="275" w:lineRule="exact"/>
        <w:ind w:left="1404"/>
      </w:pPr>
      <w:r>
        <w:rPr>
          <w:spacing w:val="-5"/>
        </w:rPr>
        <w:t>Retrieved</w:t>
      </w:r>
      <w:r>
        <w:rPr>
          <w:spacing w:val="-9"/>
        </w:rPr>
        <w:t> </w:t>
      </w:r>
      <w:r>
        <w:rPr>
          <w:spacing w:val="-5"/>
        </w:rPr>
        <w:t>December</w:t>
      </w:r>
      <w:r>
        <w:rPr>
          <w:spacing w:val="-10"/>
        </w:rPr>
        <w:t> </w:t>
      </w:r>
      <w:r>
        <w:rPr>
          <w:spacing w:val="-5"/>
        </w:rPr>
        <w:t>16</w:t>
      </w:r>
      <w:r>
        <w:rPr>
          <w:spacing w:val="-8"/>
        </w:rPr>
        <w:t> </w:t>
      </w:r>
      <w:r>
        <w:rPr>
          <w:spacing w:val="-5"/>
        </w:rPr>
        <w:t>2006</w:t>
      </w:r>
      <w:r>
        <w:rPr>
          <w:spacing w:val="-9"/>
        </w:rPr>
        <w:t> </w:t>
      </w:r>
      <w:r>
        <w:rPr>
          <w:spacing w:val="-5"/>
        </w:rPr>
        <w:t>from</w:t>
      </w:r>
      <w:r>
        <w:rPr>
          <w:spacing w:val="-9"/>
        </w:rPr>
        <w:t> </w:t>
      </w:r>
      <w:hyperlink r:id="rId38">
        <w:r>
          <w:rPr>
            <w:spacing w:val="-5"/>
          </w:rPr>
          <w:t>http://www.dlib.org/</w:t>
        </w:r>
      </w:hyperlink>
    </w:p>
    <w:p>
      <w:pPr>
        <w:pStyle w:val="BodyText"/>
        <w:spacing w:before="197"/>
        <w:ind w:left="876"/>
        <w:jc w:val="both"/>
      </w:pPr>
      <w:r>
        <w:rPr/>
        <w:pict>
          <v:rect style="position:absolute;margin-left:114.860001pt;margin-top:10.133140pt;width:441.07pt;height:13.8pt;mso-position-horizontal-relative:page;mso-position-vertical-relative:paragraph;z-index:-21742080" filled="true" fillcolor="#ffffff" stroked="false">
            <v:fill type="solid"/>
            <w10:wrap type="none"/>
          </v:rect>
        </w:pict>
      </w:r>
      <w:r>
        <w:rPr/>
        <w:t>--------</w:t>
      </w:r>
      <w:r>
        <w:rPr>
          <w:spacing w:val="105"/>
        </w:rPr>
        <w:t> </w:t>
      </w:r>
      <w:r>
        <w:rPr/>
        <w:t>1996.</w:t>
      </w:r>
      <w:r>
        <w:rPr>
          <w:spacing w:val="94"/>
        </w:rPr>
        <w:t> </w:t>
      </w:r>
      <w:r>
        <w:rPr/>
        <w:t>Implementing</w:t>
      </w:r>
      <w:r>
        <w:rPr>
          <w:spacing w:val="16"/>
        </w:rPr>
        <w:t> </w:t>
      </w:r>
      <w:r>
        <w:rPr/>
        <w:t>peer</w:t>
      </w:r>
      <w:r>
        <w:rPr>
          <w:spacing w:val="19"/>
        </w:rPr>
        <w:t> </w:t>
      </w:r>
      <w:r>
        <w:rPr/>
        <w:t>review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Net:</w:t>
      </w:r>
      <w:r>
        <w:rPr>
          <w:spacing w:val="92"/>
        </w:rPr>
        <w:t> </w:t>
      </w:r>
      <w:r>
        <w:rPr/>
        <w:t>Scientific</w:t>
      </w:r>
      <w:r>
        <w:rPr>
          <w:spacing w:val="15"/>
        </w:rPr>
        <w:t> </w:t>
      </w:r>
      <w:r>
        <w:rPr/>
        <w:t>quality</w:t>
      </w:r>
      <w:r>
        <w:rPr>
          <w:spacing w:val="12"/>
        </w:rPr>
        <w:t> </w:t>
      </w:r>
      <w:r>
        <w:rPr/>
        <w:t>control</w:t>
      </w:r>
      <w:r>
        <w:rPr>
          <w:spacing w:val="20"/>
        </w:rPr>
        <w:t> </w:t>
      </w:r>
      <w:r>
        <w:rPr/>
        <w:t>in</w:t>
      </w:r>
    </w:p>
    <w:p>
      <w:pPr>
        <w:pStyle w:val="BodyText"/>
        <w:tabs>
          <w:tab w:pos="2610" w:val="left" w:leader="none"/>
          <w:tab w:pos="3888" w:val="left" w:leader="none"/>
          <w:tab w:pos="5127" w:val="left" w:leader="none"/>
          <w:tab w:pos="6400" w:val="left" w:leader="none"/>
          <w:tab w:pos="7558" w:val="left" w:leader="none"/>
          <w:tab w:pos="8226" w:val="left" w:leader="none"/>
          <w:tab w:pos="9127" w:val="left" w:leader="none"/>
        </w:tabs>
        <w:spacing w:line="242" w:lineRule="auto" w:before="197"/>
        <w:ind w:left="1397" w:right="912"/>
      </w:pPr>
      <w:r>
        <w:rPr/>
        <w:pict>
          <v:shape style="position:absolute;margin-left:143.540009pt;margin-top:10.253103pt;width:412.4pt;height:27.75pt;mso-position-horizontal-relative:page;mso-position-vertical-relative:paragraph;z-index:-21741568" coordorigin="2871,205" coordsize="8248,555" path="m11119,205l2871,205,2871,481,2871,759,11119,759,11119,481,11119,205xe" filled="true" fillcolor="#ffffff" stroked="false">
            <v:path arrowok="t"/>
            <v:fill type="solid"/>
            <w10:wrap type="none"/>
          </v:shape>
        </w:pict>
      </w:r>
      <w:r>
        <w:rPr/>
        <w:t>scholarly</w:t>
        <w:tab/>
        <w:t>electronic</w:t>
        <w:tab/>
        <w:t>journals.</w:t>
        <w:tab/>
        <w:t>Retrieved</w:t>
        <w:tab/>
        <w:t>January</w:t>
        <w:tab/>
        <w:t>12</w:t>
        <w:tab/>
        <w:t>2007</w:t>
        <w:tab/>
      </w:r>
      <w:r>
        <w:rPr>
          <w:spacing w:val="-4"/>
        </w:rPr>
        <w:t>from</w:t>
      </w:r>
      <w:r>
        <w:rPr>
          <w:spacing w:val="-57"/>
        </w:rPr>
        <w:t> </w:t>
      </w:r>
      <w:hyperlink r:id="rId39">
        <w:r>
          <w:rPr/>
          <w:t>http://www.cogsci.soton.ac.uk/~harnad/papers/Harnad/harnad96.peer.review.html</w:t>
        </w:r>
      </w:hyperlink>
    </w:p>
    <w:p>
      <w:pPr>
        <w:spacing w:line="240" w:lineRule="auto" w:before="201"/>
        <w:ind w:left="1402" w:right="933" w:hanging="581"/>
        <w:jc w:val="both"/>
        <w:rPr>
          <w:sz w:val="24"/>
        </w:rPr>
      </w:pPr>
      <w:r>
        <w:rPr/>
        <w:pict>
          <v:shape style="position:absolute;margin-left:114.740005pt;margin-top:10.213092pt;width:439.65pt;height:55.45pt;mso-position-horizontal-relative:page;mso-position-vertical-relative:paragraph;z-index:-21741056" coordorigin="2295,204" coordsize="8793,1109" path="m11087,204l2295,204,2295,480,2295,756,2295,1035,2295,1313,11087,1313,11087,1035,11087,756,11087,480,11087,204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Hinson,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Adika,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Buatsi,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1"/>
          <w:sz w:val="24"/>
        </w:rPr>
        <w:t> </w:t>
      </w:r>
      <w:r>
        <w:rPr>
          <w:sz w:val="24"/>
        </w:rPr>
        <w:t>adoption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60"/>
          <w:sz w:val="24"/>
        </w:rPr>
        <w:t> </w:t>
      </w:r>
      <w:r>
        <w:rPr>
          <w:sz w:val="24"/>
        </w:rPr>
        <w:t>lecturers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Ghana's</w:t>
      </w:r>
      <w:r>
        <w:rPr>
          <w:spacing w:val="1"/>
          <w:sz w:val="24"/>
        </w:rPr>
        <w:t> </w:t>
      </w:r>
      <w:r>
        <w:rPr>
          <w:sz w:val="24"/>
        </w:rPr>
        <w:t>premier</w:t>
      </w:r>
      <w:r>
        <w:rPr>
          <w:spacing w:val="1"/>
          <w:sz w:val="24"/>
        </w:rPr>
        <w:t> </w:t>
      </w:r>
      <w:r>
        <w:rPr>
          <w:sz w:val="24"/>
        </w:rPr>
        <w:t>university:</w:t>
      </w:r>
      <w:r>
        <w:rPr>
          <w:spacing w:val="1"/>
          <w:sz w:val="24"/>
        </w:rPr>
        <w:t> </w:t>
      </w:r>
      <w:r>
        <w:rPr>
          <w:sz w:val="24"/>
        </w:rPr>
        <w:t>Expectations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realities.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Technologist: International Journal of Information and Communication 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(ICT),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1"/>
          <w:sz w:val="24"/>
        </w:rPr>
        <w:t> </w:t>
      </w:r>
      <w:r>
        <w:rPr>
          <w:sz w:val="24"/>
        </w:rPr>
        <w:t>(1):1-14</w:t>
      </w:r>
    </w:p>
    <w:p>
      <w:pPr>
        <w:pStyle w:val="BodyText"/>
        <w:spacing w:line="232" w:lineRule="auto" w:before="206"/>
        <w:ind w:left="1404" w:right="917" w:hanging="584"/>
        <w:jc w:val="both"/>
      </w:pPr>
      <w:r>
        <w:rPr/>
        <w:pict>
          <v:shape style="position:absolute;margin-left:114.740005pt;margin-top:10.367008pt;width:440.85pt;height:27pt;mso-position-horizontal-relative:page;mso-position-vertical-relative:paragraph;z-index:-21740544" coordorigin="2295,207" coordsize="8817,540" path="m11111,207l2295,207,2295,476,2295,747,11111,747,11111,476,11111,207xe" filled="true" fillcolor="#ffffff" stroked="false">
            <v:path arrowok="t"/>
            <v:fill type="solid"/>
            <w10:wrap type="none"/>
          </v:shape>
        </w:pict>
      </w:r>
      <w:r>
        <w:rPr/>
        <w:t>Hirsh, S.G. 1997. How do children find information in different task? Children's use of</w:t>
      </w:r>
      <w:r>
        <w:rPr>
          <w:spacing w:val="1"/>
        </w:rPr>
        <w:t> </w:t>
      </w:r>
      <w:r>
        <w:rPr/>
        <w:t>Science</w:t>
      </w:r>
      <w:r>
        <w:rPr>
          <w:spacing w:val="-11"/>
        </w:rPr>
        <w:t> </w:t>
      </w:r>
      <w:r>
        <w:rPr/>
        <w:t>catalog.</w:t>
      </w:r>
      <w:r>
        <w:rPr>
          <w:spacing w:val="-11"/>
        </w:rPr>
        <w:t> </w:t>
      </w:r>
      <w:r>
        <w:rPr>
          <w:i/>
        </w:rPr>
        <w:t>Library</w:t>
      </w:r>
      <w:r>
        <w:rPr>
          <w:i/>
          <w:spacing w:val="-11"/>
        </w:rPr>
        <w:t> </w:t>
      </w:r>
      <w:r>
        <w:rPr>
          <w:i/>
        </w:rPr>
        <w:t>Trends</w:t>
      </w:r>
      <w:r>
        <w:rPr>
          <w:i/>
          <w:spacing w:val="-9"/>
        </w:rPr>
        <w:t> </w:t>
      </w:r>
      <w:r>
        <w:rPr/>
        <w:t>45(4):</w:t>
      </w:r>
      <w:r>
        <w:rPr>
          <w:spacing w:val="-12"/>
        </w:rPr>
        <w:t> </w:t>
      </w:r>
      <w:r>
        <w:rPr/>
        <w:t>725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745.</w:t>
      </w:r>
    </w:p>
    <w:p>
      <w:pPr>
        <w:spacing w:line="237" w:lineRule="auto" w:before="204"/>
        <w:ind w:left="1375" w:right="929" w:hanging="572"/>
        <w:jc w:val="both"/>
        <w:rPr>
          <w:sz w:val="24"/>
        </w:rPr>
      </w:pPr>
      <w:r>
        <w:rPr/>
        <w:pict>
          <v:shape style="position:absolute;margin-left:113.780006pt;margin-top:10.251091pt;width:440.95pt;height:78.5pt;mso-position-horizontal-relative:page;mso-position-vertical-relative:paragraph;z-index:-21740032" coordorigin="2276,205" coordsize="8819,1570" path="m11095,205l2276,205,2276,479,2276,752,2276,1227,2276,1501,2276,1775,11095,1775,11095,1501,11095,1227,11095,752,11095,479,11095,205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  <w:sz w:val="24"/>
        </w:rPr>
        <w:t>Holsapple,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C.W.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Joshi,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K.D.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2004.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formal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knowledge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management</w:t>
      </w:r>
      <w:r>
        <w:rPr>
          <w:spacing w:val="-12"/>
          <w:sz w:val="24"/>
        </w:rPr>
        <w:t> </w:t>
      </w:r>
      <w:r>
        <w:rPr>
          <w:sz w:val="24"/>
        </w:rPr>
        <w:t>ontology:</w:t>
      </w:r>
      <w:r>
        <w:rPr>
          <w:spacing w:val="-9"/>
          <w:sz w:val="24"/>
        </w:rPr>
        <w:t> </w:t>
      </w:r>
      <w:r>
        <w:rPr>
          <w:sz w:val="24"/>
        </w:rPr>
        <w:t>conduct,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activities, </w:t>
      </w:r>
      <w:r>
        <w:rPr>
          <w:sz w:val="24"/>
        </w:rPr>
        <w:t>resources, and influences. </w:t>
      </w:r>
      <w:r>
        <w:rPr>
          <w:i/>
          <w:sz w:val="24"/>
        </w:rPr>
        <w:t>Journal of the American Society for Information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9"/>
          <w:sz w:val="24"/>
        </w:rPr>
        <w:t> </w:t>
      </w:r>
      <w:r>
        <w:rPr>
          <w:sz w:val="24"/>
        </w:rPr>
        <w:t>55(7):</w:t>
      </w:r>
      <w:r>
        <w:rPr>
          <w:spacing w:val="-9"/>
          <w:sz w:val="24"/>
        </w:rPr>
        <w:t> </w:t>
      </w:r>
      <w:r>
        <w:rPr>
          <w:sz w:val="24"/>
        </w:rPr>
        <w:t>593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9"/>
          <w:sz w:val="24"/>
        </w:rPr>
        <w:t> </w:t>
      </w:r>
      <w:r>
        <w:rPr>
          <w:sz w:val="24"/>
        </w:rPr>
        <w:t>612</w:t>
      </w:r>
    </w:p>
    <w:p>
      <w:pPr>
        <w:spacing w:line="237" w:lineRule="auto" w:before="203"/>
        <w:ind w:left="1375" w:right="929" w:hanging="572"/>
        <w:jc w:val="both"/>
        <w:rPr>
          <w:sz w:val="24"/>
        </w:rPr>
      </w:pPr>
      <w:r>
        <w:rPr>
          <w:spacing w:val="-3"/>
          <w:sz w:val="24"/>
        </w:rPr>
        <w:t>Hurd,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J.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M.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2000.The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transformation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scientific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communication: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Model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2020.</w:t>
      </w:r>
      <w:r>
        <w:rPr>
          <w:spacing w:val="-9"/>
          <w:sz w:val="24"/>
        </w:rPr>
        <w:t> </w:t>
      </w:r>
      <w:r>
        <w:rPr>
          <w:i/>
          <w:spacing w:val="-2"/>
          <w:sz w:val="24"/>
        </w:rPr>
        <w:t>Journal</w:t>
      </w:r>
      <w:r>
        <w:rPr>
          <w:i/>
          <w:spacing w:val="-11"/>
          <w:sz w:val="24"/>
        </w:rPr>
        <w:t> </w:t>
      </w:r>
      <w:r>
        <w:rPr>
          <w:i/>
          <w:spacing w:val="-2"/>
          <w:sz w:val="24"/>
        </w:rPr>
        <w:t>of</w:t>
      </w:r>
      <w:r>
        <w:rPr>
          <w:i/>
          <w:spacing w:val="-58"/>
          <w:sz w:val="24"/>
        </w:rPr>
        <w:t> </w:t>
      </w:r>
      <w:r>
        <w:rPr>
          <w:i/>
          <w:spacing w:val="-4"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American</w:t>
      </w:r>
      <w:r>
        <w:rPr>
          <w:i/>
          <w:spacing w:val="-10"/>
          <w:sz w:val="24"/>
        </w:rPr>
        <w:t> </w:t>
      </w:r>
      <w:r>
        <w:rPr>
          <w:i/>
          <w:spacing w:val="-4"/>
          <w:sz w:val="24"/>
        </w:rPr>
        <w:t>Society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for</w:t>
      </w:r>
      <w:r>
        <w:rPr>
          <w:i/>
          <w:spacing w:val="-9"/>
          <w:sz w:val="24"/>
        </w:rPr>
        <w:t> </w:t>
      </w:r>
      <w:r>
        <w:rPr>
          <w:i/>
          <w:spacing w:val="-4"/>
          <w:sz w:val="24"/>
        </w:rPr>
        <w:t>Information</w:t>
      </w:r>
      <w:r>
        <w:rPr>
          <w:i/>
          <w:spacing w:val="-8"/>
          <w:sz w:val="24"/>
        </w:rPr>
        <w:t> </w:t>
      </w:r>
      <w:r>
        <w:rPr>
          <w:i/>
          <w:spacing w:val="-4"/>
          <w:sz w:val="24"/>
        </w:rPr>
        <w:t>Science</w:t>
      </w:r>
      <w:r>
        <w:rPr>
          <w:i/>
          <w:spacing w:val="-9"/>
          <w:sz w:val="24"/>
        </w:rPr>
        <w:t> </w:t>
      </w:r>
      <w:r>
        <w:rPr>
          <w:i/>
          <w:spacing w:val="-4"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pacing w:val="-4"/>
          <w:sz w:val="24"/>
        </w:rPr>
        <w:t>technology</w:t>
      </w:r>
      <w:r>
        <w:rPr>
          <w:i/>
          <w:spacing w:val="-8"/>
          <w:sz w:val="24"/>
        </w:rPr>
        <w:t> </w:t>
      </w:r>
      <w:r>
        <w:rPr>
          <w:spacing w:val="-4"/>
          <w:sz w:val="24"/>
        </w:rPr>
        <w:t>51(14):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1279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–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1283</w:t>
      </w:r>
    </w:p>
    <w:p>
      <w:pPr>
        <w:spacing w:line="235" w:lineRule="auto" w:before="197"/>
        <w:ind w:left="1385" w:right="931" w:hanging="581"/>
        <w:jc w:val="both"/>
        <w:rPr>
          <w:sz w:val="24"/>
        </w:rPr>
      </w:pPr>
      <w:r>
        <w:rPr/>
        <w:pict>
          <v:shape style="position:absolute;margin-left:113.780006pt;margin-top:10.029052pt;width:440.75pt;height:40.6pt;mso-position-horizontal-relative:page;mso-position-vertical-relative:paragraph;z-index:-21739520" coordorigin="2276,201" coordsize="8815,812" path="m11090,741l2276,741,2276,1012,11090,1012,11090,741xm11090,201l2276,201,2276,472,2276,741,11090,741,11090,472,11090,201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Huysman,</w:t>
      </w:r>
      <w:r>
        <w:rPr>
          <w:spacing w:val="1"/>
          <w:sz w:val="24"/>
        </w:rPr>
        <w:t> </w:t>
      </w:r>
      <w:r>
        <w:rPr>
          <w:sz w:val="24"/>
        </w:rPr>
        <w:t>M.H.</w:t>
      </w:r>
      <w:r>
        <w:rPr>
          <w:spacing w:val="1"/>
          <w:sz w:val="24"/>
        </w:rPr>
        <w:t> </w:t>
      </w:r>
      <w:r>
        <w:rPr>
          <w:sz w:val="24"/>
        </w:rPr>
        <w:t>Fischer,</w:t>
      </w:r>
      <w:r>
        <w:rPr>
          <w:spacing w:val="1"/>
          <w:sz w:val="24"/>
        </w:rPr>
        <w:t> </w:t>
      </w:r>
      <w:r>
        <w:rPr>
          <w:sz w:val="24"/>
        </w:rPr>
        <w:t>S.J.and</w:t>
      </w:r>
      <w:r>
        <w:rPr>
          <w:spacing w:val="1"/>
          <w:sz w:val="24"/>
        </w:rPr>
        <w:t> </w:t>
      </w:r>
      <w:r>
        <w:rPr>
          <w:sz w:val="24"/>
        </w:rPr>
        <w:t>Heng,</w:t>
      </w:r>
      <w:r>
        <w:rPr>
          <w:spacing w:val="1"/>
          <w:sz w:val="24"/>
        </w:rPr>
        <w:t> </w:t>
      </w:r>
      <w:r>
        <w:rPr>
          <w:sz w:val="24"/>
        </w:rPr>
        <w:t>M.S.</w:t>
      </w:r>
      <w:r>
        <w:rPr>
          <w:spacing w:val="1"/>
          <w:sz w:val="24"/>
        </w:rPr>
        <w:t> </w:t>
      </w:r>
      <w:r>
        <w:rPr>
          <w:sz w:val="24"/>
        </w:rPr>
        <w:t>1994.</w:t>
      </w:r>
      <w:r>
        <w:rPr>
          <w:spacing w:val="61"/>
          <w:sz w:val="24"/>
        </w:rPr>
        <w:t> </w:t>
      </w:r>
      <w:r>
        <w:rPr>
          <w:sz w:val="24"/>
        </w:rPr>
        <w:t>An</w:t>
      </w:r>
      <w:r>
        <w:rPr>
          <w:spacing w:val="61"/>
          <w:sz w:val="24"/>
        </w:rPr>
        <w:t> </w:t>
      </w:r>
      <w:r>
        <w:rPr>
          <w:sz w:val="24"/>
        </w:rPr>
        <w:t>organizational</w:t>
      </w:r>
      <w:r>
        <w:rPr>
          <w:spacing w:val="6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perspective on information systems planning. </w:t>
      </w:r>
      <w:r>
        <w:rPr>
          <w:i/>
          <w:sz w:val="24"/>
        </w:rPr>
        <w:t>The Journal of Strategic 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3(3):</w:t>
      </w:r>
      <w:r>
        <w:rPr>
          <w:i/>
          <w:spacing w:val="-3"/>
          <w:sz w:val="24"/>
        </w:rPr>
        <w:t> </w:t>
      </w:r>
      <w:r>
        <w:rPr>
          <w:sz w:val="24"/>
        </w:rPr>
        <w:t>165-177</w:t>
      </w:r>
    </w:p>
    <w:p>
      <w:pPr>
        <w:pStyle w:val="BodyText"/>
        <w:spacing w:line="242" w:lineRule="auto" w:before="200"/>
        <w:ind w:left="1385" w:right="946" w:hanging="581"/>
        <w:jc w:val="both"/>
      </w:pPr>
      <w:r>
        <w:rPr/>
        <w:t>Ibrahim,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E.2004.User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>
          <w:spacing w:val="-5"/>
        </w:rPr>
        <w:t>Emirates</w:t>
      </w:r>
      <w:r>
        <w:rPr>
          <w:spacing w:val="-10"/>
        </w:rPr>
        <w:t> </w:t>
      </w:r>
      <w:r>
        <w:rPr>
          <w:spacing w:val="-5"/>
        </w:rPr>
        <w:t>University</w:t>
      </w:r>
      <w:r>
        <w:rPr>
          <w:spacing w:val="-17"/>
        </w:rPr>
        <w:t> </w:t>
      </w:r>
      <w:r>
        <w:rPr>
          <w:spacing w:val="-5"/>
        </w:rPr>
        <w:t>(UAEU).</w:t>
      </w:r>
      <w:r>
        <w:rPr>
          <w:spacing w:val="-9"/>
        </w:rPr>
        <w:t> </w:t>
      </w:r>
      <w:r>
        <w:rPr>
          <w:i/>
          <w:spacing w:val="-5"/>
        </w:rPr>
        <w:t>Libri</w:t>
      </w:r>
      <w:r>
        <w:rPr>
          <w:i/>
          <w:spacing w:val="-10"/>
        </w:rPr>
        <w:t> </w:t>
      </w:r>
      <w:r>
        <w:rPr>
          <w:spacing w:val="-4"/>
        </w:rPr>
        <w:t>54:18-29</w:t>
      </w:r>
    </w:p>
    <w:p>
      <w:pPr>
        <w:pStyle w:val="BodyText"/>
        <w:spacing w:before="196"/>
        <w:ind w:left="1387" w:right="933" w:hanging="584"/>
        <w:jc w:val="both"/>
      </w:pPr>
      <w:r>
        <w:rPr/>
        <w:t>Igbaria,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Livari,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Maragahh,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1995.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>
          <w:spacing w:val="-4"/>
        </w:rPr>
        <w:t>technology? A</w:t>
      </w:r>
      <w:r>
        <w:rPr>
          <w:spacing w:val="-8"/>
        </w:rPr>
        <w:t> </w:t>
      </w:r>
      <w:r>
        <w:rPr>
          <w:spacing w:val="-4"/>
        </w:rPr>
        <w:t>finish</w:t>
      </w:r>
      <w:r>
        <w:rPr>
          <w:spacing w:val="-5"/>
        </w:rPr>
        <w:t> </w:t>
      </w:r>
      <w:r>
        <w:rPr>
          <w:spacing w:val="-4"/>
        </w:rPr>
        <w:t>case</w:t>
      </w:r>
      <w:r>
        <w:rPr>
          <w:spacing w:val="-6"/>
        </w:rPr>
        <w:t> </w:t>
      </w:r>
      <w:r>
        <w:rPr>
          <w:spacing w:val="-4"/>
        </w:rPr>
        <w:t>study. </w:t>
      </w:r>
      <w:r>
        <w:rPr>
          <w:i/>
          <w:spacing w:val="-4"/>
        </w:rPr>
        <w:t>Information</w:t>
      </w:r>
      <w:r>
        <w:rPr>
          <w:i/>
          <w:spacing w:val="-5"/>
        </w:rPr>
        <w:t> </w:t>
      </w:r>
      <w:r>
        <w:rPr>
          <w:i/>
          <w:spacing w:val="-4"/>
        </w:rPr>
        <w:t>&amp;</w:t>
      </w:r>
      <w:r>
        <w:rPr>
          <w:i/>
          <w:spacing w:val="-14"/>
        </w:rPr>
        <w:t> </w:t>
      </w:r>
      <w:r>
        <w:rPr>
          <w:i/>
          <w:spacing w:val="-4"/>
        </w:rPr>
        <w:t>Management</w:t>
      </w:r>
      <w:r>
        <w:rPr>
          <w:i/>
          <w:spacing w:val="-7"/>
        </w:rPr>
        <w:t> </w:t>
      </w:r>
      <w:r>
        <w:rPr>
          <w:spacing w:val="-3"/>
        </w:rPr>
        <w:t>29(5):</w:t>
      </w:r>
      <w:r>
        <w:rPr>
          <w:spacing w:val="-7"/>
        </w:rPr>
        <w:t> </w:t>
      </w:r>
      <w:r>
        <w:rPr>
          <w:spacing w:val="-3"/>
        </w:rPr>
        <w:t>227</w:t>
      </w:r>
      <w:r>
        <w:rPr>
          <w:spacing w:val="-7"/>
        </w:rPr>
        <w:t> </w:t>
      </w:r>
      <w:r>
        <w:rPr>
          <w:spacing w:val="-3"/>
        </w:rPr>
        <w:t>-</w:t>
      </w:r>
      <w:r>
        <w:rPr>
          <w:spacing w:val="-8"/>
        </w:rPr>
        <w:t> </w:t>
      </w:r>
      <w:r>
        <w:rPr>
          <w:spacing w:val="-3"/>
        </w:rPr>
        <w:t>238</w:t>
      </w:r>
    </w:p>
    <w:p>
      <w:pPr>
        <w:spacing w:line="237" w:lineRule="auto" w:before="199"/>
        <w:ind w:left="1392" w:right="912" w:hanging="588"/>
        <w:jc w:val="both"/>
        <w:rPr>
          <w:sz w:val="24"/>
        </w:rPr>
      </w:pPr>
      <w:r>
        <w:rPr>
          <w:sz w:val="24"/>
        </w:rPr>
        <w:t>Igbaria,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Parasuraman,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Baroudi,</w:t>
      </w:r>
      <w:r>
        <w:rPr>
          <w:spacing w:val="1"/>
          <w:sz w:val="24"/>
        </w:rPr>
        <w:t> </w:t>
      </w:r>
      <w:r>
        <w:rPr>
          <w:sz w:val="24"/>
        </w:rPr>
        <w:t>J.J.</w:t>
      </w:r>
      <w:r>
        <w:rPr>
          <w:spacing w:val="1"/>
          <w:sz w:val="24"/>
        </w:rPr>
        <w:t> </w:t>
      </w:r>
      <w:r>
        <w:rPr>
          <w:sz w:val="24"/>
        </w:rPr>
        <w:t>1996.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motivational</w:t>
      </w:r>
      <w:r>
        <w:rPr>
          <w:spacing w:val="61"/>
          <w:sz w:val="24"/>
        </w:rPr>
        <w:t> </w:t>
      </w:r>
      <w:r>
        <w:rPr>
          <w:sz w:val="24"/>
        </w:rPr>
        <w:t>model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microcomputer</w:t>
      </w:r>
      <w:r>
        <w:rPr>
          <w:spacing w:val="-13"/>
          <w:sz w:val="24"/>
        </w:rPr>
        <w:t> </w:t>
      </w:r>
      <w:r>
        <w:rPr>
          <w:sz w:val="24"/>
        </w:rPr>
        <w:t>usage.</w:t>
      </w:r>
      <w:r>
        <w:rPr>
          <w:spacing w:val="-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13</w:t>
      </w:r>
      <w:r>
        <w:rPr>
          <w:i/>
          <w:spacing w:val="-11"/>
          <w:sz w:val="24"/>
        </w:rPr>
        <w:t> </w:t>
      </w:r>
      <w:r>
        <w:rPr>
          <w:sz w:val="24"/>
        </w:rPr>
        <w:t>(1):</w:t>
      </w:r>
      <w:r>
        <w:rPr>
          <w:spacing w:val="-11"/>
          <w:sz w:val="24"/>
        </w:rPr>
        <w:t> </w:t>
      </w:r>
      <w:r>
        <w:rPr>
          <w:sz w:val="24"/>
        </w:rPr>
        <w:t>127</w:t>
      </w:r>
      <w:r>
        <w:rPr>
          <w:spacing w:val="-12"/>
          <w:sz w:val="24"/>
        </w:rPr>
        <w:t> </w:t>
      </w:r>
      <w:r>
        <w:rPr>
          <w:sz w:val="24"/>
        </w:rPr>
        <w:t>-143</w:t>
      </w:r>
    </w:p>
    <w:p>
      <w:pPr>
        <w:spacing w:after="0" w:line="237" w:lineRule="auto"/>
        <w:jc w:val="both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spacing w:before="65"/>
        <w:ind w:left="804" w:right="0" w:firstLine="0"/>
        <w:jc w:val="left"/>
        <w:rPr>
          <w:sz w:val="24"/>
        </w:rPr>
      </w:pPr>
      <w:r>
        <w:rPr>
          <w:sz w:val="24"/>
        </w:rPr>
        <w:t>Irving,</w:t>
      </w:r>
      <w:r>
        <w:rPr>
          <w:spacing w:val="-8"/>
          <w:sz w:val="24"/>
        </w:rPr>
        <w:t> </w:t>
      </w:r>
      <w:r>
        <w:rPr>
          <w:sz w:val="24"/>
        </w:rPr>
        <w:t>A.</w:t>
      </w:r>
      <w:r>
        <w:rPr>
          <w:spacing w:val="-7"/>
          <w:sz w:val="24"/>
        </w:rPr>
        <w:t> </w:t>
      </w:r>
      <w:r>
        <w:rPr>
          <w:sz w:val="24"/>
        </w:rPr>
        <w:t>1985.</w:t>
      </w:r>
      <w:r>
        <w:rPr>
          <w:spacing w:val="-10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across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curriculum.</w:t>
      </w:r>
      <w:r>
        <w:rPr>
          <w:i/>
          <w:spacing w:val="-7"/>
          <w:sz w:val="24"/>
        </w:rPr>
        <w:t> </w:t>
      </w:r>
      <w:r>
        <w:rPr>
          <w:sz w:val="24"/>
        </w:rPr>
        <w:t>London:</w:t>
      </w:r>
      <w:r>
        <w:rPr>
          <w:spacing w:val="-7"/>
          <w:sz w:val="24"/>
        </w:rPr>
        <w:t> </w:t>
      </w:r>
      <w:r>
        <w:rPr>
          <w:sz w:val="24"/>
        </w:rPr>
        <w:t>Heinemann.</w:t>
      </w:r>
    </w:p>
    <w:p>
      <w:pPr>
        <w:spacing w:line="237" w:lineRule="auto" w:before="202"/>
        <w:ind w:left="1392" w:right="928" w:hanging="588"/>
        <w:jc w:val="both"/>
        <w:rPr>
          <w:sz w:val="24"/>
        </w:rPr>
      </w:pPr>
      <w:r>
        <w:rPr>
          <w:sz w:val="24"/>
        </w:rPr>
        <w:t>--------1990.</w:t>
      </w:r>
      <w:r>
        <w:rPr>
          <w:spacing w:val="1"/>
          <w:sz w:val="24"/>
        </w:rPr>
        <w:t> </w:t>
      </w:r>
      <w:r>
        <w:rPr>
          <w:i/>
          <w:sz w:val="24"/>
        </w:rPr>
        <w:t>Wider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horizons: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'schools: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80.</w:t>
      </w:r>
      <w:r>
        <w:rPr>
          <w:i/>
          <w:spacing w:val="-2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British</w:t>
      </w:r>
      <w:r>
        <w:rPr>
          <w:spacing w:val="-6"/>
          <w:sz w:val="24"/>
        </w:rPr>
        <w:t> </w:t>
      </w:r>
      <w:r>
        <w:rPr>
          <w:sz w:val="24"/>
        </w:rPr>
        <w:t>Library</w:t>
      </w:r>
    </w:p>
    <w:p>
      <w:pPr>
        <w:pStyle w:val="BodyText"/>
        <w:spacing w:before="195"/>
        <w:ind w:left="876"/>
      </w:pPr>
      <w:r>
        <w:rPr>
          <w:spacing w:val="-1"/>
        </w:rPr>
        <w:t>---------</w:t>
      </w:r>
      <w:r>
        <w:rPr>
          <w:spacing w:val="45"/>
        </w:rPr>
        <w:t> </w:t>
      </w:r>
      <w:r>
        <w:rPr/>
        <w:t>1991.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educational</w:t>
      </w:r>
      <w:r>
        <w:rPr>
          <w:spacing w:val="-14"/>
        </w:rPr>
        <w:t> </w:t>
      </w:r>
      <w:r>
        <w:rPr/>
        <w:t>value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use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online</w:t>
      </w:r>
      <w:r>
        <w:rPr>
          <w:spacing w:val="-15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services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schools.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402" w:right="0" w:firstLine="0"/>
        <w:jc w:val="left"/>
        <w:rPr>
          <w:sz w:val="24"/>
        </w:rPr>
      </w:pP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sz w:val="24"/>
        </w:rPr>
        <w:t>77(3):</w:t>
      </w:r>
      <w:r>
        <w:rPr>
          <w:spacing w:val="-1"/>
          <w:sz w:val="24"/>
        </w:rPr>
        <w:t> </w:t>
      </w:r>
      <w:r>
        <w:rPr>
          <w:sz w:val="24"/>
        </w:rPr>
        <w:t>213 -</w:t>
      </w:r>
      <w:r>
        <w:rPr>
          <w:spacing w:val="-2"/>
          <w:sz w:val="24"/>
        </w:rPr>
        <w:t> </w:t>
      </w:r>
      <w:r>
        <w:rPr>
          <w:sz w:val="24"/>
        </w:rPr>
        <w:t>225.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97" w:right="905" w:hanging="581"/>
        <w:jc w:val="both"/>
      </w:pPr>
      <w:r>
        <w:rPr/>
        <w:drawing>
          <wp:anchor distT="0" distB="0" distL="0" distR="0" allowOverlap="1" layoutInCell="1" locked="0" behindDoc="1" simplePos="0" relativeHeight="481577472">
            <wp:simplePos x="0" y="0"/>
            <wp:positionH relativeFrom="page">
              <wp:posOffset>1596771</wp:posOffset>
            </wp:positionH>
            <wp:positionV relativeFrom="paragraph">
              <wp:posOffset>259881</wp:posOffset>
            </wp:positionV>
            <wp:extent cx="5168773" cy="5110146"/>
            <wp:effectExtent l="0" t="0" r="0" b="0"/>
            <wp:wrapNone/>
            <wp:docPr id="23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4.380005pt;margin-top:13.843108pt;width:441.55pt;height:64.95pt;mso-position-horizontal-relative:page;mso-position-vertical-relative:paragraph;z-index:-21738496" coordorigin="2288,277" coordsize="8831,1299" path="m11119,1299l2288,1299,2288,1575,11119,1575,11119,1299xm11119,277l2288,277,2288,553,2288,1026,2288,1299,11119,1299,11119,1026,11119,553,11119,277xe" filled="true" fillcolor="#ffffff" stroked="false">
            <v:path arrowok="t"/>
            <v:fill type="solid"/>
            <w10:wrap type="none"/>
          </v:shape>
        </w:pict>
      </w:r>
      <w:r>
        <w:rPr/>
        <w:t>Jagboro, K.O. 2003. A study of Internet usage in Nigerian Universities: A case study of</w:t>
      </w:r>
      <w:r>
        <w:rPr>
          <w:spacing w:val="1"/>
        </w:rPr>
        <w:t> </w:t>
      </w:r>
      <w:r>
        <w:rPr/>
        <w:t>Obafemi</w:t>
      </w:r>
      <w:r>
        <w:rPr>
          <w:spacing w:val="-5"/>
        </w:rPr>
        <w:t> </w:t>
      </w:r>
      <w:r>
        <w:rPr/>
        <w:t>Awolowo</w:t>
      </w:r>
      <w:r>
        <w:rPr>
          <w:spacing w:val="-5"/>
        </w:rPr>
        <w:t> </w:t>
      </w:r>
      <w:r>
        <w:rPr/>
        <w:t>University,</w:t>
      </w:r>
      <w:r>
        <w:rPr>
          <w:spacing w:val="-4"/>
        </w:rPr>
        <w:t> </w:t>
      </w:r>
      <w:r>
        <w:rPr/>
        <w:t>fle-Ife,</w:t>
      </w:r>
      <w:r>
        <w:rPr>
          <w:spacing w:val="-3"/>
        </w:rPr>
        <w:t> </w:t>
      </w:r>
      <w:r>
        <w:rPr/>
        <w:t>Nigeria.</w:t>
      </w:r>
      <w:r>
        <w:rPr>
          <w:spacing w:val="-5"/>
        </w:rPr>
        <w:t> </w:t>
      </w:r>
      <w:r>
        <w:rPr>
          <w:i/>
        </w:rPr>
        <w:t>First</w:t>
      </w:r>
      <w:r>
        <w:rPr>
          <w:i/>
          <w:spacing w:val="-4"/>
        </w:rPr>
        <w:t> </w:t>
      </w:r>
      <w:r>
        <w:rPr>
          <w:i/>
        </w:rPr>
        <w:t>Monday</w:t>
      </w:r>
      <w:r>
        <w:rPr>
          <w:i/>
          <w:spacing w:val="-6"/>
        </w:rPr>
        <w:t> </w:t>
      </w:r>
      <w:r>
        <w:rPr>
          <w:i/>
        </w:rPr>
        <w:t>8(2)</w:t>
      </w:r>
      <w:r>
        <w:rPr>
          <w:i/>
          <w:spacing w:val="-6"/>
        </w:rPr>
        <w:t> </w:t>
      </w:r>
      <w:r>
        <w:rPr/>
        <w:t>Retrieved</w:t>
      </w:r>
      <w:r>
        <w:rPr>
          <w:spacing w:val="-5"/>
        </w:rPr>
        <w:t> </w:t>
      </w:r>
      <w:r>
        <w:rPr/>
        <w:t>May</w:t>
      </w:r>
      <w:r>
        <w:rPr>
          <w:spacing w:val="-8"/>
        </w:rPr>
        <w:t> </w:t>
      </w:r>
      <w:r>
        <w:rPr/>
        <w:t>26,</w:t>
      </w:r>
      <w:r>
        <w:rPr>
          <w:spacing w:val="-57"/>
        </w:rPr>
        <w:t> </w:t>
      </w:r>
      <w:r>
        <w:rPr>
          <w:spacing w:val="-6"/>
        </w:rPr>
        <w:t>2007</w:t>
      </w:r>
      <w:r>
        <w:rPr>
          <w:spacing w:val="-9"/>
        </w:rPr>
        <w:t> </w:t>
      </w:r>
      <w:r>
        <w:rPr>
          <w:spacing w:val="-6"/>
        </w:rPr>
        <w:t>from</w:t>
      </w:r>
      <w:r>
        <w:rPr>
          <w:spacing w:val="-9"/>
        </w:rPr>
        <w:t> </w:t>
      </w:r>
      <w:hyperlink r:id="rId40">
        <w:r>
          <w:rPr>
            <w:spacing w:val="-6"/>
          </w:rPr>
          <w:t>http://firstmondav.org/issues/issue8-2/iagboro/index/html</w:t>
        </w:r>
      </w:hyperlink>
    </w:p>
    <w:p>
      <w:pPr>
        <w:spacing w:line="237" w:lineRule="auto" w:before="197"/>
        <w:ind w:left="1397" w:right="900" w:hanging="581"/>
        <w:jc w:val="both"/>
        <w:rPr>
          <w:sz w:val="24"/>
        </w:rPr>
      </w:pPr>
      <w:r>
        <w:rPr>
          <w:sz w:val="24"/>
        </w:rPr>
        <w:t>James,</w:t>
      </w:r>
      <w:r>
        <w:rPr>
          <w:spacing w:val="-11"/>
          <w:sz w:val="24"/>
        </w:rPr>
        <w:t> </w:t>
      </w:r>
      <w:r>
        <w:rPr>
          <w:sz w:val="24"/>
        </w:rPr>
        <w:t>J.</w:t>
      </w:r>
      <w:r>
        <w:rPr>
          <w:spacing w:val="-9"/>
          <w:sz w:val="24"/>
        </w:rPr>
        <w:t> </w:t>
      </w:r>
      <w:r>
        <w:rPr>
          <w:sz w:val="24"/>
        </w:rPr>
        <w:t>2011.</w:t>
      </w:r>
      <w:r>
        <w:rPr>
          <w:spacing w:val="-9"/>
          <w:sz w:val="24"/>
        </w:rPr>
        <w:t> </w:t>
      </w:r>
      <w:r>
        <w:rPr>
          <w:sz w:val="24"/>
        </w:rPr>
        <w:t>Internet</w:t>
      </w:r>
      <w:r>
        <w:rPr>
          <w:spacing w:val="-8"/>
          <w:sz w:val="24"/>
        </w:rPr>
        <w:t> </w:t>
      </w:r>
      <w:r>
        <w:rPr>
          <w:sz w:val="24"/>
        </w:rPr>
        <w:t>skills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developing</w:t>
      </w:r>
      <w:r>
        <w:rPr>
          <w:spacing w:val="-11"/>
          <w:sz w:val="24"/>
        </w:rPr>
        <w:t> </w:t>
      </w:r>
      <w:r>
        <w:rPr>
          <w:sz w:val="24"/>
        </w:rPr>
        <w:t>countries:</w:t>
      </w:r>
      <w:r>
        <w:rPr>
          <w:spacing w:val="-8"/>
          <w:sz w:val="24"/>
        </w:rPr>
        <w:t> </w:t>
      </w:r>
      <w:r>
        <w:rPr>
          <w:sz w:val="24"/>
        </w:rPr>
        <w:t>How</w:t>
      </w:r>
      <w:r>
        <w:rPr>
          <w:spacing w:val="-10"/>
          <w:sz w:val="24"/>
        </w:rPr>
        <w:t> </w:t>
      </w:r>
      <w:r>
        <w:rPr>
          <w:sz w:val="24"/>
        </w:rPr>
        <w:t>much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9"/>
          <w:sz w:val="24"/>
        </w:rPr>
        <w:t> </w:t>
      </w:r>
      <w:r>
        <w:rPr>
          <w:sz w:val="24"/>
        </w:rPr>
        <w:t>we</w:t>
      </w:r>
      <w:r>
        <w:rPr>
          <w:spacing w:val="-10"/>
          <w:sz w:val="24"/>
        </w:rPr>
        <w:t> </w:t>
      </w:r>
      <w:r>
        <w:rPr>
          <w:sz w:val="24"/>
        </w:rPr>
        <w:t>know?</w:t>
      </w:r>
      <w:r>
        <w:rPr>
          <w:spacing w:val="-4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27</w:t>
      </w:r>
      <w:r>
        <w:rPr>
          <w:sz w:val="24"/>
        </w:rPr>
        <w:t>(2):94-99</w:t>
      </w:r>
    </w:p>
    <w:p>
      <w:pPr>
        <w:pStyle w:val="BodyText"/>
        <w:spacing w:before="201"/>
        <w:ind w:left="816"/>
      </w:pPr>
      <w:r>
        <w:rPr/>
        <w:pict>
          <v:shape style="position:absolute;margin-left:114.380005pt;margin-top:10.213085pt;width:440.35pt;height:27.75pt;mso-position-horizontal-relative:page;mso-position-vertical-relative:paragraph;z-index:-21737984" coordorigin="2288,204" coordsize="8807,555" path="m11095,204l2288,204,2288,480,2288,759,11095,759,11095,480,11095,204xe" filled="true" fillcolor="#ffffff" stroked="false">
            <v:path arrowok="t"/>
            <v:fill type="solid"/>
            <w10:wrap type="none"/>
          </v:shape>
        </w:pict>
      </w:r>
      <w:r>
        <w:rPr/>
        <w:t>Johnson,</w:t>
      </w:r>
      <w:r>
        <w:rPr>
          <w:spacing w:val="-2"/>
        </w:rPr>
        <w:t> </w:t>
      </w:r>
      <w:r>
        <w:rPr/>
        <w:t>D.,</w:t>
      </w:r>
      <w:r>
        <w:rPr>
          <w:spacing w:val="-1"/>
        </w:rPr>
        <w:t> </w:t>
      </w:r>
      <w:r>
        <w:rPr/>
        <w:t>Anderson,</w:t>
      </w:r>
      <w:r>
        <w:rPr>
          <w:spacing w:val="-3"/>
        </w:rPr>
        <w:t> </w:t>
      </w:r>
      <w:r>
        <w:rPr/>
        <w:t>R.</w:t>
      </w:r>
      <w:r>
        <w:rPr>
          <w:spacing w:val="-1"/>
        </w:rPr>
        <w:t> </w:t>
      </w:r>
      <w:r>
        <w:rPr/>
        <w:t>Hansen,</w:t>
      </w:r>
      <w:r>
        <w:rPr>
          <w:spacing w:val="-2"/>
        </w:rPr>
        <w:t> </w:t>
      </w:r>
      <w:r>
        <w:rPr/>
        <w:t>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Klassen,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1980.</w:t>
      </w:r>
      <w:r>
        <w:rPr>
          <w:spacing w:val="-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is it?</w:t>
      </w:r>
    </w:p>
    <w:p>
      <w:pPr>
        <w:spacing w:before="0"/>
        <w:ind w:left="1402" w:right="0" w:firstLine="0"/>
        <w:jc w:val="left"/>
        <w:rPr>
          <w:sz w:val="24"/>
        </w:rPr>
      </w:pPr>
      <w:r>
        <w:rPr>
          <w:i/>
          <w:spacing w:val="-5"/>
          <w:sz w:val="24"/>
        </w:rPr>
        <w:t>Mathematics</w:t>
      </w:r>
      <w:r>
        <w:rPr>
          <w:i/>
          <w:spacing w:val="-10"/>
          <w:sz w:val="24"/>
        </w:rPr>
        <w:t> </w:t>
      </w:r>
      <w:r>
        <w:rPr>
          <w:i/>
          <w:spacing w:val="-4"/>
          <w:sz w:val="24"/>
        </w:rPr>
        <w:t>Teachers</w:t>
      </w:r>
      <w:r>
        <w:rPr>
          <w:i/>
          <w:spacing w:val="-9"/>
          <w:sz w:val="24"/>
        </w:rPr>
        <w:t> </w:t>
      </w:r>
      <w:r>
        <w:rPr>
          <w:spacing w:val="-4"/>
          <w:sz w:val="24"/>
        </w:rPr>
        <w:t>73: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91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–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96</w:t>
      </w:r>
    </w:p>
    <w:p>
      <w:pPr>
        <w:pStyle w:val="BodyText"/>
        <w:spacing w:before="201"/>
        <w:ind w:left="1440" w:right="924" w:hanging="612"/>
        <w:jc w:val="both"/>
      </w:pPr>
      <w:r>
        <w:rPr/>
        <w:pict>
          <v:shape style="position:absolute;margin-left:114.980003pt;margin-top:10.213095pt;width:439.9pt;height:27.75pt;mso-position-horizontal-relative:page;mso-position-vertical-relative:paragraph;z-index:-21737472" coordorigin="2300,204" coordsize="8798,555" path="m11097,204l2300,204,2300,480,2300,759,11097,759,11097,480,11097,204xe" filled="true" fillcolor="#ffffff" stroked="false">
            <v:path arrowok="t"/>
            <v:fill type="solid"/>
            <w10:wrap type="none"/>
          </v:shape>
        </w:pict>
      </w:r>
      <w:r>
        <w:rPr/>
        <w:t>Kajberg, L. 1996. A citation analysis of LIS serial literature publis'hed in Denmark 1957 -</w:t>
      </w:r>
      <w:r>
        <w:rPr>
          <w:spacing w:val="1"/>
        </w:rPr>
        <w:t> </w:t>
      </w:r>
      <w:r>
        <w:rPr/>
        <w:t>1986.</w:t>
      </w:r>
      <w:r>
        <w:rPr>
          <w:spacing w:val="-10"/>
        </w:rPr>
        <w:t> </w:t>
      </w:r>
      <w:r>
        <w:rPr>
          <w:i/>
        </w:rPr>
        <w:t>Journal</w:t>
      </w:r>
      <w:r>
        <w:rPr>
          <w:i/>
          <w:spacing w:val="-9"/>
        </w:rPr>
        <w:t> </w:t>
      </w:r>
      <w:r>
        <w:rPr>
          <w:i/>
        </w:rPr>
        <w:t>of</w:t>
      </w:r>
      <w:r>
        <w:rPr>
          <w:i/>
          <w:spacing w:val="-9"/>
        </w:rPr>
        <w:t> </w:t>
      </w:r>
      <w:r>
        <w:rPr>
          <w:i/>
        </w:rPr>
        <w:t>Documentation</w:t>
      </w:r>
      <w:r>
        <w:rPr>
          <w:i/>
          <w:spacing w:val="-11"/>
        </w:rPr>
        <w:t> </w:t>
      </w:r>
      <w:r>
        <w:rPr/>
        <w:t>52(1):</w:t>
      </w:r>
      <w:r>
        <w:rPr>
          <w:spacing w:val="-8"/>
        </w:rPr>
        <w:t> </w:t>
      </w:r>
      <w:r>
        <w:rPr/>
        <w:t>69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85</w:t>
      </w:r>
    </w:p>
    <w:p>
      <w:pPr>
        <w:pStyle w:val="BodyText"/>
        <w:spacing w:before="202"/>
        <w:ind w:left="826"/>
      </w:pPr>
      <w:r>
        <w:rPr/>
        <w:pict>
          <v:shape style="position:absolute;margin-left:114.860008pt;margin-top:10.263103pt;width:440pt;height:27.75pt;mso-position-horizontal-relative:page;mso-position-vertical-relative:paragraph;z-index:-21736960" coordorigin="2297,205" coordsize="8800,555" path="m11097,205l2297,205,2297,484,2297,760,11097,760,11097,484,11097,205xe" filled="true" fillcolor="#ffffff" stroked="false">
            <v:path arrowok="t"/>
            <v:fill type="solid"/>
            <w10:wrap type="none"/>
          </v:shape>
        </w:pict>
      </w:r>
      <w:r>
        <w:rPr/>
        <w:t>Karasz,</w:t>
      </w:r>
      <w:r>
        <w:rPr>
          <w:spacing w:val="35"/>
        </w:rPr>
        <w:t> </w:t>
      </w:r>
      <w:r>
        <w:rPr/>
        <w:t>J.</w:t>
      </w:r>
      <w:r>
        <w:rPr>
          <w:spacing w:val="39"/>
        </w:rPr>
        <w:t> </w:t>
      </w:r>
      <w:r>
        <w:rPr/>
        <w:t>1991.</w:t>
      </w:r>
      <w:r>
        <w:rPr>
          <w:spacing w:val="38"/>
        </w:rPr>
        <w:t> </w:t>
      </w:r>
      <w:r>
        <w:rPr/>
        <w:t>Computer</w:t>
      </w:r>
      <w:r>
        <w:rPr>
          <w:spacing w:val="38"/>
        </w:rPr>
        <w:t> </w:t>
      </w:r>
      <w:r>
        <w:rPr/>
        <w:t>literacy</w:t>
      </w:r>
      <w:r>
        <w:rPr>
          <w:spacing w:val="34"/>
        </w:rPr>
        <w:t> </w:t>
      </w:r>
      <w:r>
        <w:rPr/>
        <w:t>achievement</w:t>
      </w:r>
      <w:r>
        <w:rPr>
          <w:spacing w:val="38"/>
        </w:rPr>
        <w:t> </w:t>
      </w:r>
      <w:r>
        <w:rPr/>
        <w:t>based</w:t>
      </w:r>
      <w:r>
        <w:rPr>
          <w:spacing w:val="39"/>
        </w:rPr>
        <w:t> </w:t>
      </w:r>
      <w:r>
        <w:rPr/>
        <w:t>on</w:t>
      </w:r>
      <w:r>
        <w:rPr>
          <w:spacing w:val="38"/>
        </w:rPr>
        <w:t> </w:t>
      </w:r>
      <w:r>
        <w:rPr/>
        <w:t>prior</w:t>
      </w:r>
      <w:r>
        <w:rPr>
          <w:spacing w:val="38"/>
        </w:rPr>
        <w:t> </w:t>
      </w:r>
      <w:r>
        <w:rPr/>
        <w:t>education</w:t>
      </w:r>
      <w:r>
        <w:rPr>
          <w:spacing w:val="38"/>
        </w:rPr>
        <w:t> </w:t>
      </w:r>
      <w:r>
        <w:rPr/>
        <w:t>and</w:t>
      </w:r>
      <w:r>
        <w:rPr>
          <w:spacing w:val="36"/>
        </w:rPr>
        <w:t> </w:t>
      </w:r>
      <w:r>
        <w:rPr/>
        <w:t>training.</w:t>
      </w:r>
    </w:p>
    <w:p>
      <w:pPr>
        <w:spacing w:before="2"/>
        <w:ind w:left="1416" w:right="0" w:firstLine="0"/>
        <w:jc w:val="left"/>
        <w:rPr>
          <w:sz w:val="24"/>
        </w:rPr>
      </w:pPr>
      <w:r>
        <w:rPr>
          <w:i/>
          <w:spacing w:val="-2"/>
          <w:sz w:val="24"/>
        </w:rPr>
        <w:t>Computers</w:t>
      </w:r>
      <w:r>
        <w:rPr>
          <w:i/>
          <w:spacing w:val="-1"/>
          <w:sz w:val="24"/>
        </w:rPr>
        <w:t> </w:t>
      </w:r>
      <w:r>
        <w:rPr>
          <w:i/>
          <w:spacing w:val="-2"/>
          <w:sz w:val="24"/>
        </w:rPr>
        <w:t>&amp;</w:t>
      </w:r>
      <w:r>
        <w:rPr>
          <w:i/>
          <w:spacing w:val="-12"/>
          <w:sz w:val="24"/>
        </w:rPr>
        <w:t> </w:t>
      </w:r>
      <w:r>
        <w:rPr>
          <w:i/>
          <w:spacing w:val="-2"/>
          <w:sz w:val="24"/>
        </w:rPr>
        <w:t>Industrial</w:t>
      </w:r>
      <w:r>
        <w:rPr>
          <w:i/>
          <w:spacing w:val="-5"/>
          <w:sz w:val="24"/>
        </w:rPr>
        <w:t> </w:t>
      </w:r>
      <w:r>
        <w:rPr>
          <w:i/>
          <w:spacing w:val="-2"/>
          <w:sz w:val="24"/>
        </w:rPr>
        <w:t>Engineering</w:t>
      </w:r>
      <w:r>
        <w:rPr>
          <w:i/>
          <w:spacing w:val="-5"/>
          <w:sz w:val="24"/>
        </w:rPr>
        <w:t> </w:t>
      </w:r>
      <w:r>
        <w:rPr>
          <w:spacing w:val="-2"/>
          <w:sz w:val="24"/>
        </w:rPr>
        <w:t>21: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583-587</w:t>
      </w:r>
    </w:p>
    <w:p>
      <w:pPr>
        <w:spacing w:line="242" w:lineRule="auto" w:before="200"/>
        <w:ind w:left="1404" w:right="912" w:hanging="572"/>
        <w:jc w:val="both"/>
        <w:rPr>
          <w:sz w:val="24"/>
        </w:rPr>
      </w:pPr>
      <w:r>
        <w:rPr/>
        <w:pict>
          <v:shape style="position:absolute;margin-left:115.220009pt;margin-top:10.163113pt;width:440.15pt;height:27.75pt;mso-position-horizontal-relative:page;mso-position-vertical-relative:paragraph;z-index:-21736448" coordorigin="2304,203" coordsize="8803,555" path="m11107,203l2304,203,2304,482,2304,758,11107,758,11107,482,11107,203xe" filled="true" fillcolor="#ffffff" stroked="false">
            <v:path arrowok="t"/>
            <v:fill type="solid"/>
            <w10:wrap type="none"/>
          </v:shape>
        </w:pict>
      </w:r>
      <w:r>
        <w:rPr>
          <w:spacing w:val="-3"/>
          <w:sz w:val="24"/>
        </w:rPr>
        <w:t>Kay, R.H. 1993. A practical research tool for assessing ability to use computers: the </w:t>
      </w:r>
      <w:r>
        <w:rPr>
          <w:spacing w:val="-2"/>
          <w:sz w:val="24"/>
        </w:rPr>
        <w:t>computer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ability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survey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(CAS).</w:t>
      </w:r>
      <w:r>
        <w:rPr>
          <w:spacing w:val="-10"/>
          <w:sz w:val="24"/>
        </w:rPr>
        <w:t> </w:t>
      </w:r>
      <w:r>
        <w:rPr>
          <w:i/>
          <w:spacing w:val="-2"/>
          <w:sz w:val="24"/>
        </w:rPr>
        <w:t>Journal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Research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on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Computing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in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Education</w:t>
      </w:r>
      <w:r>
        <w:rPr>
          <w:i/>
          <w:spacing w:val="-9"/>
          <w:sz w:val="24"/>
        </w:rPr>
        <w:t> </w:t>
      </w:r>
      <w:r>
        <w:rPr>
          <w:spacing w:val="-1"/>
          <w:sz w:val="24"/>
        </w:rPr>
        <w:t>26(1);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16-28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'</w:t>
      </w:r>
    </w:p>
    <w:p>
      <w:pPr>
        <w:spacing w:line="235" w:lineRule="auto" w:before="196"/>
        <w:ind w:left="1385" w:right="916" w:hanging="576"/>
        <w:jc w:val="both"/>
        <w:rPr>
          <w:sz w:val="24"/>
        </w:rPr>
      </w:pPr>
      <w:r>
        <w:rPr/>
        <w:pict>
          <v:shape style="position:absolute;margin-left:114.020004pt;margin-top:9.979050pt;width:441.35pt;height:27.15pt;mso-position-horizontal-relative:page;mso-position-vertical-relative:paragraph;z-index:-21735936" coordorigin="2280,200" coordsize="8827,543" path="m11107,200l2280,200,2280,471,2280,742,11107,742,11107,471,11107,200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Kling, R. and Mckim, G. 1999 Scholarly communication and the continuum of electronic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publishing.</w:t>
      </w:r>
      <w:r>
        <w:rPr>
          <w:spacing w:val="-10"/>
          <w:sz w:val="24"/>
        </w:rPr>
        <w:t> </w:t>
      </w:r>
      <w:r>
        <w:rPr>
          <w:i/>
          <w:spacing w:val="-5"/>
          <w:sz w:val="24"/>
        </w:rPr>
        <w:t>Journal</w:t>
      </w:r>
      <w:r>
        <w:rPr>
          <w:i/>
          <w:spacing w:val="-10"/>
          <w:sz w:val="24"/>
        </w:rPr>
        <w:t> </w:t>
      </w:r>
      <w:r>
        <w:rPr>
          <w:i/>
          <w:spacing w:val="-5"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pacing w:val="-5"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pacing w:val="-5"/>
          <w:sz w:val="24"/>
        </w:rPr>
        <w:t>American</w:t>
      </w:r>
      <w:r>
        <w:rPr>
          <w:i/>
          <w:spacing w:val="-9"/>
          <w:sz w:val="24"/>
        </w:rPr>
        <w:t> </w:t>
      </w:r>
      <w:r>
        <w:rPr>
          <w:i/>
          <w:spacing w:val="-5"/>
          <w:sz w:val="24"/>
        </w:rPr>
        <w:t>Society</w:t>
      </w:r>
      <w:r>
        <w:rPr>
          <w:i/>
          <w:spacing w:val="-11"/>
          <w:sz w:val="24"/>
        </w:rPr>
        <w:t> </w:t>
      </w:r>
      <w:r>
        <w:rPr>
          <w:i/>
          <w:spacing w:val="-5"/>
          <w:sz w:val="24"/>
        </w:rPr>
        <w:t>for</w:t>
      </w:r>
      <w:r>
        <w:rPr>
          <w:i/>
          <w:spacing w:val="-10"/>
          <w:sz w:val="24"/>
        </w:rPr>
        <w:t> </w:t>
      </w:r>
      <w:r>
        <w:rPr>
          <w:i/>
          <w:spacing w:val="-5"/>
          <w:sz w:val="24"/>
        </w:rPr>
        <w:t>Information</w:t>
      </w:r>
      <w:r>
        <w:rPr>
          <w:i/>
          <w:spacing w:val="-10"/>
          <w:sz w:val="24"/>
        </w:rPr>
        <w:t> </w:t>
      </w:r>
      <w:r>
        <w:rPr>
          <w:i/>
          <w:spacing w:val="-5"/>
          <w:sz w:val="24"/>
        </w:rPr>
        <w:t>Science</w:t>
      </w:r>
      <w:r>
        <w:rPr>
          <w:i/>
          <w:spacing w:val="-10"/>
          <w:sz w:val="24"/>
        </w:rPr>
        <w:t> </w:t>
      </w:r>
      <w:r>
        <w:rPr>
          <w:i/>
          <w:spacing w:val="-4"/>
          <w:sz w:val="24"/>
        </w:rPr>
        <w:t>50</w:t>
      </w:r>
      <w:r>
        <w:rPr>
          <w:i/>
          <w:spacing w:val="-8"/>
          <w:sz w:val="24"/>
        </w:rPr>
        <w:t> </w:t>
      </w:r>
      <w:r>
        <w:rPr>
          <w:spacing w:val="-4"/>
          <w:sz w:val="24"/>
        </w:rPr>
        <w:t>(10):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890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-906</w:t>
      </w:r>
    </w:p>
    <w:p>
      <w:pPr>
        <w:pStyle w:val="BodyText"/>
        <w:spacing w:before="201"/>
        <w:ind w:left="811"/>
      </w:pPr>
      <w:r>
        <w:rPr/>
        <w:pict>
          <v:shape style="position:absolute;margin-left:114.140007pt;margin-top:10.213118pt;width:440.35pt;height:27.75pt;mso-position-horizontal-relative:page;mso-position-vertical-relative:paragraph;z-index:-21735424" coordorigin="2283,204" coordsize="8807,555" path="m11090,204l2283,204,2283,480,2283,759,11090,759,11090,480,11090,204xe" filled="true" fillcolor="#ffffff" stroked="false">
            <v:path arrowok="t"/>
            <v:fill type="solid"/>
            <w10:wrap type="none"/>
          </v:shape>
        </w:pict>
      </w:r>
      <w:r>
        <w:rPr/>
        <w:t>Kortelainen,</w:t>
      </w:r>
      <w:r>
        <w:rPr>
          <w:spacing w:val="24"/>
        </w:rPr>
        <w:t> </w:t>
      </w:r>
      <w:r>
        <w:rPr/>
        <w:t>T.</w:t>
      </w:r>
      <w:r>
        <w:rPr>
          <w:spacing w:val="24"/>
        </w:rPr>
        <w:t> </w:t>
      </w:r>
      <w:r>
        <w:rPr/>
        <w:t>2001</w:t>
      </w:r>
      <w:r>
        <w:rPr>
          <w:spacing w:val="23"/>
        </w:rPr>
        <w:t> </w:t>
      </w:r>
      <w:r>
        <w:rPr/>
        <w:t>Studying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international</w:t>
      </w:r>
      <w:r>
        <w:rPr>
          <w:spacing w:val="27"/>
        </w:rPr>
        <w:t> </w:t>
      </w:r>
      <w:r>
        <w:rPr/>
        <w:t>diffusion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national</w:t>
      </w:r>
      <w:r>
        <w:rPr>
          <w:spacing w:val="22"/>
        </w:rPr>
        <w:t> </w:t>
      </w:r>
      <w:r>
        <w:rPr/>
        <w:t>scientific</w:t>
      </w:r>
      <w:r>
        <w:rPr>
          <w:spacing w:val="21"/>
        </w:rPr>
        <w:t> </w:t>
      </w:r>
      <w:r>
        <w:rPr/>
        <w:t>journal.</w:t>
      </w:r>
    </w:p>
    <w:p>
      <w:pPr>
        <w:spacing w:before="0"/>
        <w:ind w:left="1385" w:right="0" w:firstLine="0"/>
        <w:jc w:val="left"/>
        <w:rPr>
          <w:sz w:val="24"/>
        </w:rPr>
      </w:pPr>
      <w:r>
        <w:rPr>
          <w:i/>
          <w:sz w:val="24"/>
        </w:rPr>
        <w:t>Scientomatrics</w:t>
      </w:r>
      <w:r>
        <w:rPr>
          <w:i/>
          <w:spacing w:val="-8"/>
          <w:sz w:val="24"/>
        </w:rPr>
        <w:t> </w:t>
      </w:r>
      <w:r>
        <w:rPr>
          <w:sz w:val="24"/>
        </w:rPr>
        <w:t>57(1):</w:t>
      </w:r>
      <w:r>
        <w:rPr>
          <w:spacing w:val="-8"/>
          <w:sz w:val="24"/>
        </w:rPr>
        <w:t> </w:t>
      </w:r>
      <w:r>
        <w:rPr>
          <w:sz w:val="24"/>
        </w:rPr>
        <w:t>133-</w:t>
      </w:r>
      <w:r>
        <w:rPr>
          <w:spacing w:val="-7"/>
          <w:sz w:val="24"/>
        </w:rPr>
        <w:t> </w:t>
      </w:r>
      <w:r>
        <w:rPr>
          <w:sz w:val="24"/>
        </w:rPr>
        <w:t>146</w:t>
      </w:r>
    </w:p>
    <w:p>
      <w:pPr>
        <w:pStyle w:val="BodyText"/>
        <w:spacing w:before="202"/>
        <w:ind w:left="876"/>
      </w:pPr>
      <w:r>
        <w:rPr/>
        <w:pict>
          <v:rect style="position:absolute;margin-left:114.139999pt;margin-top:10.263110pt;width:441.79pt;height:13.92pt;mso-position-horizontal-relative:page;mso-position-vertical-relative:paragraph;z-index:-21734912" filled="true" fillcolor="#ffffff" stroked="false">
            <v:fill type="solid"/>
            <w10:wrap type="none"/>
          </v:rect>
        </w:pict>
      </w:r>
      <w:r>
        <w:rPr/>
        <w:t>--------.</w:t>
      </w:r>
      <w:r>
        <w:rPr>
          <w:spacing w:val="21"/>
        </w:rPr>
        <w:t> </w:t>
      </w:r>
      <w:r>
        <w:rPr/>
        <w:t>2004.</w:t>
      </w:r>
      <w:r>
        <w:rPr>
          <w:spacing w:val="17"/>
        </w:rPr>
        <w:t> </w:t>
      </w:r>
      <w:r>
        <w:rPr/>
        <w:t>An</w:t>
      </w:r>
      <w:r>
        <w:rPr>
          <w:spacing w:val="21"/>
        </w:rPr>
        <w:t> </w:t>
      </w:r>
      <w:r>
        <w:rPr/>
        <w:t>analysis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use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/>
        <w:t>electronic</w:t>
      </w:r>
      <w:r>
        <w:rPr>
          <w:spacing w:val="16"/>
        </w:rPr>
        <w:t> </w:t>
      </w:r>
      <w:r>
        <w:rPr/>
        <w:t>journals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commercial</w:t>
      </w:r>
      <w:r>
        <w:rPr>
          <w:spacing w:val="21"/>
        </w:rPr>
        <w:t> </w:t>
      </w:r>
      <w:r>
        <w:rPr/>
        <w:t>journal</w:t>
      </w:r>
    </w:p>
    <w:p>
      <w:pPr>
        <w:pStyle w:val="BodyText"/>
        <w:spacing w:before="201"/>
        <w:ind w:left="1385" w:right="899"/>
      </w:pPr>
      <w:r>
        <w:rPr/>
        <w:pict>
          <v:shape style="position:absolute;margin-left:142.820007pt;margin-top:10.213122pt;width:413.15pt;height:27.75pt;mso-position-horizontal-relative:page;mso-position-vertical-relative:paragraph;z-index:-21734400" coordorigin="2856,204" coordsize="8263,555" path="m11119,204l2856,204,2856,480,2856,759,11119,759,11119,480,11119,204xe" filled="true" fillcolor="#ffffff" stroked="false">
            <v:path arrowok="t"/>
            <v:fill type="solid"/>
            <w10:wrap type="none"/>
          </v:shape>
        </w:pict>
      </w:r>
      <w:r>
        <w:rPr/>
        <w:t>article</w:t>
      </w:r>
      <w:r>
        <w:rPr>
          <w:spacing w:val="18"/>
        </w:rPr>
        <w:t> </w:t>
      </w:r>
      <w:r>
        <w:rPr/>
        <w:t>collectives</w:t>
      </w:r>
      <w:r>
        <w:rPr>
          <w:spacing w:val="19"/>
        </w:rPr>
        <w:t> </w:t>
      </w:r>
      <w:r>
        <w:rPr/>
        <w:t>through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FinElib</w:t>
      </w:r>
      <w:r>
        <w:rPr>
          <w:spacing w:val="19"/>
        </w:rPr>
        <w:t> </w:t>
      </w:r>
      <w:r>
        <w:rPr/>
        <w:t>portal.</w:t>
      </w:r>
      <w:r>
        <w:rPr>
          <w:spacing w:val="21"/>
        </w:rPr>
        <w:t> </w:t>
      </w:r>
      <w:r>
        <w:rPr>
          <w:i/>
        </w:rPr>
        <w:t>Information</w:t>
      </w:r>
      <w:r>
        <w:rPr>
          <w:i/>
          <w:spacing w:val="19"/>
        </w:rPr>
        <w:t> </w:t>
      </w:r>
      <w:r>
        <w:rPr>
          <w:i/>
        </w:rPr>
        <w:t>Research</w:t>
      </w:r>
      <w:r>
        <w:rPr>
          <w:i/>
          <w:spacing w:val="19"/>
        </w:rPr>
        <w:t> </w:t>
      </w:r>
      <w:r>
        <w:rPr>
          <w:i/>
        </w:rPr>
        <w:t>9(2)</w:t>
      </w:r>
      <w:r>
        <w:rPr>
          <w:i/>
          <w:spacing w:val="20"/>
        </w:rPr>
        <w:t> </w:t>
      </w:r>
      <w:r>
        <w:rPr/>
        <w:t>paper</w:t>
      </w:r>
      <w:r>
        <w:rPr>
          <w:spacing w:val="18"/>
        </w:rPr>
        <w:t> </w:t>
      </w:r>
      <w:r>
        <w:rPr/>
        <w:t>168.</w:t>
      </w:r>
      <w:r>
        <w:rPr>
          <w:spacing w:val="-57"/>
        </w:rPr>
        <w:t> </w:t>
      </w:r>
      <w:r>
        <w:rPr>
          <w:spacing w:val="-4"/>
        </w:rPr>
        <w:t>Retrieved</w:t>
      </w:r>
      <w:r>
        <w:rPr>
          <w:spacing w:val="-11"/>
        </w:rPr>
        <w:t> </w:t>
      </w:r>
      <w:r>
        <w:rPr>
          <w:spacing w:val="-4"/>
        </w:rPr>
        <w:t>November</w:t>
      </w:r>
      <w:r>
        <w:rPr>
          <w:spacing w:val="-11"/>
        </w:rPr>
        <w:t> </w:t>
      </w:r>
      <w:r>
        <w:rPr>
          <w:spacing w:val="-4"/>
        </w:rPr>
        <w:t>05,</w:t>
      </w:r>
      <w:r>
        <w:rPr>
          <w:spacing w:val="-11"/>
        </w:rPr>
        <w:t> </w:t>
      </w:r>
      <w:r>
        <w:rPr>
          <w:spacing w:val="-4"/>
        </w:rPr>
        <w:t>2007,</w:t>
      </w:r>
      <w:r>
        <w:rPr>
          <w:spacing w:val="-11"/>
        </w:rPr>
        <w:t> </w:t>
      </w:r>
      <w:r>
        <w:rPr>
          <w:spacing w:val="-3"/>
        </w:rPr>
        <w:t>from</w:t>
      </w:r>
      <w:r>
        <w:rPr>
          <w:spacing w:val="-10"/>
        </w:rPr>
        <w:t> </w:t>
      </w:r>
      <w:hyperlink r:id="rId41">
        <w:r>
          <w:rPr>
            <w:spacing w:val="-3"/>
          </w:rPr>
          <w:t>http://informationR.net/ir/9-2/paperl68.html</w:t>
        </w:r>
      </w:hyperlink>
    </w:p>
    <w:p>
      <w:pPr>
        <w:spacing w:before="199"/>
        <w:ind w:left="809" w:right="0" w:firstLine="0"/>
        <w:jc w:val="left"/>
        <w:rPr>
          <w:i/>
          <w:sz w:val="24"/>
        </w:rPr>
      </w:pPr>
      <w:r>
        <w:rPr/>
        <w:pict>
          <v:rect style="position:absolute;margin-left:114.019997pt;margin-top:10.233123pt;width:441.91pt;height:15.84pt;mso-position-horizontal-relative:page;mso-position-vertical-relative:paragraph;z-index:-21733888" filled="true" fillcolor="#ffffff" stroked="false">
            <v:fill type="solid"/>
            <w10:wrap type="none"/>
          </v:rect>
        </w:pict>
      </w:r>
      <w:r>
        <w:rPr>
          <w:spacing w:val="-5"/>
          <w:sz w:val="24"/>
        </w:rPr>
        <w:t>Ktanich,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N.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2000.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Why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libraries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are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more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popular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than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ever.</w:t>
      </w:r>
      <w:r>
        <w:rPr>
          <w:spacing w:val="-9"/>
          <w:sz w:val="24"/>
        </w:rPr>
        <w:t> </w:t>
      </w:r>
      <w:r>
        <w:rPr>
          <w:i/>
          <w:spacing w:val="-4"/>
          <w:sz w:val="24"/>
        </w:rPr>
        <w:t>American</w:t>
      </w:r>
      <w:r>
        <w:rPr>
          <w:i/>
          <w:spacing w:val="-10"/>
          <w:sz w:val="24"/>
        </w:rPr>
        <w:t> </w:t>
      </w:r>
      <w:r>
        <w:rPr>
          <w:i/>
          <w:spacing w:val="-4"/>
          <w:sz w:val="24"/>
        </w:rPr>
        <w:t>Libraries</w:t>
      </w:r>
      <w:r>
        <w:rPr>
          <w:i/>
          <w:spacing w:val="-10"/>
          <w:sz w:val="24"/>
        </w:rPr>
        <w:t> </w:t>
      </w:r>
      <w:r>
        <w:rPr>
          <w:i/>
          <w:spacing w:val="-4"/>
          <w:sz w:val="24"/>
        </w:rPr>
        <w:t>32(4):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1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spacing w:line="242" w:lineRule="auto"/>
        <w:ind w:left="1387" w:right="950" w:hanging="584"/>
        <w:jc w:val="both"/>
      </w:pPr>
      <w:r>
        <w:rPr/>
        <w:pict>
          <v:shape style="position:absolute;margin-left:113.780006pt;margin-top:.163115pt;width:441.35pt;height:27.85pt;mso-position-horizontal-relative:page;mso-position-vertical-relative:paragraph;z-index:-21733376" coordorigin="2276,3" coordsize="8827,557" path="m11102,282l2276,282,2276,560,11102,560,11102,282xm11102,3l2276,3,2276,282,11102,282,11102,3xe" filled="true" fillcolor="#ffffff" stroked="false">
            <v:path arrowok="t"/>
            <v:fill type="solid"/>
            <w10:wrap type="none"/>
          </v:shape>
        </w:pict>
      </w:r>
      <w:r>
        <w:rPr/>
        <w:t>Lancaster,</w:t>
      </w:r>
      <w:r>
        <w:rPr>
          <w:spacing w:val="1"/>
        </w:rPr>
        <w:t> </w:t>
      </w:r>
      <w:r>
        <w:rPr/>
        <w:t>F.W.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lee,</w:t>
      </w:r>
      <w:r>
        <w:rPr>
          <w:spacing w:val="1"/>
        </w:rPr>
        <w:t> </w:t>
      </w:r>
      <w:r>
        <w:rPr/>
        <w:t>J..L.</w:t>
      </w:r>
      <w:r>
        <w:rPr>
          <w:spacing w:val="1"/>
        </w:rPr>
        <w:t> </w:t>
      </w:r>
      <w:r>
        <w:rPr/>
        <w:t>1985.</w:t>
      </w:r>
      <w:r>
        <w:rPr>
          <w:spacing w:val="1"/>
        </w:rPr>
        <w:t> </w:t>
      </w:r>
      <w:r>
        <w:rPr/>
        <w:t>Bibliometric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applied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issues</w:t>
      </w:r>
      <w:r>
        <w:rPr>
          <w:spacing w:val="1"/>
        </w:rPr>
        <w:t> </w:t>
      </w:r>
      <w:r>
        <w:rPr>
          <w:spacing w:val="-5"/>
        </w:rPr>
        <w:t>management:</w:t>
      </w:r>
      <w:r>
        <w:rPr>
          <w:spacing w:val="-10"/>
        </w:rPr>
        <w:t> </w:t>
      </w:r>
      <w:r>
        <w:rPr>
          <w:spacing w:val="-5"/>
        </w:rPr>
        <w:t>a</w:t>
      </w:r>
      <w:r>
        <w:rPr>
          <w:spacing w:val="-11"/>
        </w:rPr>
        <w:t> </w:t>
      </w:r>
      <w:r>
        <w:rPr>
          <w:spacing w:val="-5"/>
        </w:rPr>
        <w:t>case</w:t>
      </w:r>
      <w:r>
        <w:rPr>
          <w:spacing w:val="-11"/>
        </w:rPr>
        <w:t> </w:t>
      </w:r>
      <w:r>
        <w:rPr>
          <w:spacing w:val="-5"/>
        </w:rPr>
        <w:t>study.</w:t>
      </w:r>
      <w:r>
        <w:rPr>
          <w:spacing w:val="-7"/>
        </w:rPr>
        <w:t> </w:t>
      </w:r>
      <w:r>
        <w:rPr>
          <w:i/>
          <w:spacing w:val="-5"/>
        </w:rPr>
        <w:t>Information</w:t>
      </w:r>
      <w:r>
        <w:rPr>
          <w:i/>
          <w:spacing w:val="-10"/>
        </w:rPr>
        <w:t> </w:t>
      </w:r>
      <w:r>
        <w:rPr>
          <w:i/>
          <w:spacing w:val="-4"/>
        </w:rPr>
        <w:t>Science</w:t>
      </w:r>
      <w:r>
        <w:rPr>
          <w:i/>
          <w:spacing w:val="-11"/>
        </w:rPr>
        <w:t> </w:t>
      </w:r>
      <w:r>
        <w:rPr>
          <w:i/>
          <w:spacing w:val="-4"/>
        </w:rPr>
        <w:t>36(1):</w:t>
      </w:r>
      <w:r>
        <w:rPr>
          <w:i/>
          <w:spacing w:val="-10"/>
        </w:rPr>
        <w:t> </w:t>
      </w:r>
      <w:r>
        <w:rPr>
          <w:spacing w:val="-4"/>
        </w:rPr>
        <w:t>389</w:t>
      </w:r>
      <w:r>
        <w:rPr>
          <w:spacing w:val="-9"/>
        </w:rPr>
        <w:t> </w:t>
      </w:r>
      <w:r>
        <w:rPr>
          <w:spacing w:val="-4"/>
        </w:rPr>
        <w:t>-</w:t>
      </w:r>
      <w:r>
        <w:rPr>
          <w:spacing w:val="-11"/>
        </w:rPr>
        <w:t> </w:t>
      </w:r>
      <w:r>
        <w:rPr>
          <w:spacing w:val="-4"/>
        </w:rPr>
        <w:t>397.</w:t>
      </w:r>
    </w:p>
    <w:p>
      <w:pPr>
        <w:pStyle w:val="BodyText"/>
        <w:spacing w:before="199"/>
        <w:ind w:left="1416" w:right="929" w:hanging="608"/>
        <w:jc w:val="both"/>
      </w:pPr>
      <w:r>
        <w:rPr/>
        <w:t>Landau, S.I., Ramson, W.S., Schwartz, C, Davidson, G., Seaton, A., and Tebbit, V. 1990.</w:t>
      </w:r>
      <w:r>
        <w:rPr>
          <w:spacing w:val="1"/>
        </w:rPr>
        <w:t> </w:t>
      </w:r>
      <w:r>
        <w:rPr>
          <w:spacing w:val="-5"/>
        </w:rPr>
        <w:t>(Eds.)</w:t>
      </w:r>
      <w:r>
        <w:rPr>
          <w:spacing w:val="-11"/>
        </w:rPr>
        <w:t> </w:t>
      </w:r>
      <w:r>
        <w:rPr>
          <w:i/>
          <w:spacing w:val="-5"/>
        </w:rPr>
        <w:t>Chambers</w:t>
      </w:r>
      <w:r>
        <w:rPr>
          <w:i/>
          <w:spacing w:val="-10"/>
        </w:rPr>
        <w:t> </w:t>
      </w:r>
      <w:r>
        <w:rPr>
          <w:i/>
          <w:spacing w:val="-5"/>
        </w:rPr>
        <w:t>English</w:t>
      </w:r>
      <w:r>
        <w:rPr>
          <w:i/>
          <w:spacing w:val="-12"/>
        </w:rPr>
        <w:t> </w:t>
      </w:r>
      <w:r>
        <w:rPr>
          <w:i/>
          <w:spacing w:val="-5"/>
        </w:rPr>
        <w:t>Dictionary.</w:t>
      </w:r>
      <w:r>
        <w:rPr>
          <w:i/>
          <w:spacing w:val="-9"/>
        </w:rPr>
        <w:t> </w:t>
      </w:r>
      <w:r>
        <w:rPr>
          <w:spacing w:val="-5"/>
        </w:rPr>
        <w:t>Edinburgh:</w:t>
      </w:r>
      <w:r>
        <w:rPr>
          <w:spacing w:val="-10"/>
        </w:rPr>
        <w:t> </w:t>
      </w:r>
      <w:r>
        <w:rPr>
          <w:spacing w:val="-4"/>
        </w:rPr>
        <w:t>W.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R</w:t>
      </w:r>
      <w:r>
        <w:rPr>
          <w:spacing w:val="-9"/>
        </w:rPr>
        <w:t> </w:t>
      </w:r>
      <w:r>
        <w:rPr>
          <w:spacing w:val="-4"/>
        </w:rPr>
        <w:t>Chambers</w:t>
      </w:r>
      <w:r>
        <w:rPr>
          <w:spacing w:val="-10"/>
        </w:rPr>
        <w:t> </w:t>
      </w:r>
      <w:r>
        <w:rPr>
          <w:spacing w:val="-4"/>
        </w:rPr>
        <w:t>Ltd.</w:t>
      </w:r>
    </w:p>
    <w:p>
      <w:pPr>
        <w:spacing w:line="232" w:lineRule="auto" w:before="204"/>
        <w:ind w:left="1392" w:right="911" w:hanging="584"/>
        <w:jc w:val="both"/>
        <w:rPr>
          <w:sz w:val="24"/>
        </w:rPr>
      </w:pPr>
      <w:r>
        <w:rPr>
          <w:spacing w:val="-2"/>
          <w:sz w:val="24"/>
        </w:rPr>
        <w:t>Landry,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F.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2006.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Work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roles,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tasks,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information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behavior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dentists.</w:t>
      </w:r>
      <w:r>
        <w:rPr>
          <w:spacing w:val="-9"/>
          <w:sz w:val="24"/>
        </w:rPr>
        <w:t> </w:t>
      </w:r>
      <w:r>
        <w:rPr>
          <w:i/>
          <w:spacing w:val="-1"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pacing w:val="-1"/>
          <w:sz w:val="24"/>
        </w:rPr>
        <w:t>the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9"/>
          <w:sz w:val="24"/>
        </w:rPr>
        <w:t> </w:t>
      </w:r>
      <w:r>
        <w:rPr>
          <w:sz w:val="24"/>
        </w:rPr>
        <w:t>57(14):</w:t>
      </w:r>
      <w:r>
        <w:rPr>
          <w:spacing w:val="-12"/>
          <w:sz w:val="24"/>
        </w:rPr>
        <w:t> </w:t>
      </w:r>
      <w:r>
        <w:rPr>
          <w:sz w:val="24"/>
        </w:rPr>
        <w:t>1896-1908</w:t>
      </w:r>
    </w:p>
    <w:p>
      <w:pPr>
        <w:pStyle w:val="BodyText"/>
        <w:spacing w:line="242" w:lineRule="auto" w:before="202"/>
        <w:ind w:left="1397" w:right="912" w:hanging="586"/>
        <w:jc w:val="both"/>
      </w:pPr>
      <w:r>
        <w:rPr/>
        <w:t>Liew,</w:t>
      </w:r>
      <w:r>
        <w:rPr>
          <w:spacing w:val="-4"/>
        </w:rPr>
        <w:t> </w:t>
      </w:r>
      <w:r>
        <w:rPr/>
        <w:t>C.L.</w:t>
      </w:r>
      <w:r>
        <w:rPr>
          <w:spacing w:val="-3"/>
        </w:rPr>
        <w:t> </w:t>
      </w:r>
      <w:r>
        <w:rPr/>
        <w:t>Foo,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Chennupati,</w:t>
      </w:r>
      <w:r>
        <w:rPr>
          <w:spacing w:val="-3"/>
        </w:rPr>
        <w:t> </w:t>
      </w:r>
      <w:r>
        <w:rPr/>
        <w:t>K.R.</w:t>
      </w:r>
      <w:r>
        <w:rPr>
          <w:spacing w:val="-5"/>
        </w:rPr>
        <w:t> </w:t>
      </w:r>
      <w:r>
        <w:rPr/>
        <w:t>2000.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study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graduate</w:t>
      </w:r>
      <w:r>
        <w:rPr>
          <w:spacing w:val="-4"/>
        </w:rPr>
        <w:t> </w:t>
      </w:r>
      <w:r>
        <w:rPr/>
        <w:t>student</w:t>
      </w:r>
      <w:r>
        <w:rPr>
          <w:spacing w:val="-5"/>
        </w:rPr>
        <w:t> </w:t>
      </w:r>
      <w:r>
        <w:rPr/>
        <w:t>end-users'</w:t>
      </w:r>
      <w:r>
        <w:rPr>
          <w:spacing w:val="-5"/>
        </w:rPr>
        <w:t> </w:t>
      </w:r>
      <w:r>
        <w:rPr/>
        <w:t>use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4"/>
        </w:rPr>
        <w:t>perception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electronic</w:t>
      </w:r>
      <w:r>
        <w:rPr>
          <w:spacing w:val="-10"/>
        </w:rPr>
        <w:t> </w:t>
      </w:r>
      <w:r>
        <w:rPr>
          <w:spacing w:val="-4"/>
        </w:rPr>
        <w:t>journals.</w:t>
      </w:r>
      <w:r>
        <w:rPr>
          <w:spacing w:val="-8"/>
        </w:rPr>
        <w:t> </w:t>
      </w:r>
      <w:r>
        <w:rPr>
          <w:i/>
          <w:spacing w:val="-4"/>
        </w:rPr>
        <w:t>Online</w:t>
      </w:r>
      <w:r>
        <w:rPr>
          <w:i/>
          <w:spacing w:val="-9"/>
        </w:rPr>
        <w:t> </w:t>
      </w:r>
      <w:r>
        <w:rPr>
          <w:i/>
          <w:spacing w:val="-4"/>
        </w:rPr>
        <w:t>Information</w:t>
      </w:r>
      <w:r>
        <w:rPr>
          <w:i/>
          <w:spacing w:val="-9"/>
        </w:rPr>
        <w:t> </w:t>
      </w:r>
      <w:r>
        <w:rPr>
          <w:i/>
          <w:spacing w:val="-4"/>
        </w:rPr>
        <w:t>Review.24(4):</w:t>
      </w:r>
      <w:r>
        <w:rPr>
          <w:i/>
          <w:spacing w:val="-8"/>
        </w:rPr>
        <w:t> </w:t>
      </w:r>
      <w:r>
        <w:rPr>
          <w:spacing w:val="-3"/>
        </w:rPr>
        <w:t>302</w:t>
      </w:r>
      <w:r>
        <w:rPr>
          <w:spacing w:val="-7"/>
        </w:rPr>
        <w:t> </w:t>
      </w:r>
      <w:r>
        <w:rPr>
          <w:spacing w:val="-3"/>
        </w:rPr>
        <w:t>–</w:t>
      </w:r>
      <w:r>
        <w:rPr>
          <w:spacing w:val="-9"/>
        </w:rPr>
        <w:t> </w:t>
      </w:r>
      <w:r>
        <w:rPr>
          <w:spacing w:val="-3"/>
        </w:rPr>
        <w:t>315</w:t>
      </w:r>
    </w:p>
    <w:p>
      <w:pPr>
        <w:spacing w:after="0" w:line="242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before="10"/>
        <w:rPr>
          <w:sz w:val="9"/>
        </w:rPr>
      </w:pPr>
    </w:p>
    <w:p>
      <w:pPr>
        <w:spacing w:line="240" w:lineRule="auto" w:before="90"/>
        <w:ind w:left="1385" w:right="905" w:hanging="576"/>
        <w:jc w:val="both"/>
        <w:rPr>
          <w:sz w:val="24"/>
        </w:rPr>
      </w:pPr>
      <w:r>
        <w:rPr>
          <w:sz w:val="24"/>
        </w:rPr>
        <w:t>Lindholm</w:t>
      </w:r>
      <w:r>
        <w:rPr>
          <w:spacing w:val="1"/>
          <w:sz w:val="24"/>
        </w:rPr>
        <w:t> </w:t>
      </w:r>
      <w:r>
        <w:rPr>
          <w:sz w:val="24"/>
        </w:rPr>
        <w:t>--</w:t>
      </w:r>
      <w:r>
        <w:rPr>
          <w:spacing w:val="1"/>
          <w:sz w:val="24"/>
        </w:rPr>
        <w:t> </w:t>
      </w:r>
      <w:r>
        <w:rPr>
          <w:sz w:val="24"/>
        </w:rPr>
        <w:t>Romantschuk,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1994.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disciplines: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scholarly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humanities,</w:t>
      </w:r>
      <w:r>
        <w:rPr>
          <w:i/>
          <w:spacing w:val="1"/>
          <w:sz w:val="24"/>
        </w:rPr>
        <w:t> </w:t>
      </w:r>
      <w:r>
        <w:rPr>
          <w:spacing w:val="-4"/>
          <w:sz w:val="24"/>
        </w:rPr>
        <w:t>Unpublished doctoral </w:t>
      </w:r>
      <w:r>
        <w:rPr>
          <w:spacing w:val="-3"/>
          <w:sz w:val="24"/>
        </w:rPr>
        <w:t>dissertation. University of California Berkeley Graduate Division,</w:t>
      </w:r>
      <w:r>
        <w:rPr>
          <w:spacing w:val="-57"/>
          <w:sz w:val="24"/>
        </w:rPr>
        <w:t> </w:t>
      </w:r>
      <w:r>
        <w:rPr>
          <w:sz w:val="24"/>
        </w:rPr>
        <w:t>Library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Information</w:t>
      </w:r>
      <w:r>
        <w:rPr>
          <w:spacing w:val="-11"/>
          <w:sz w:val="24"/>
        </w:rPr>
        <w:t> </w:t>
      </w:r>
      <w:r>
        <w:rPr>
          <w:sz w:val="24"/>
        </w:rPr>
        <w:t>studies.</w:t>
      </w:r>
    </w:p>
    <w:p>
      <w:pPr>
        <w:spacing w:before="204"/>
        <w:ind w:left="1394" w:right="907" w:hanging="584"/>
        <w:jc w:val="left"/>
        <w:rPr>
          <w:sz w:val="24"/>
        </w:rPr>
      </w:pPr>
      <w:r>
        <w:rPr>
          <w:sz w:val="24"/>
        </w:rPr>
        <w:t>Lockheed,</w:t>
      </w:r>
      <w:r>
        <w:rPr>
          <w:spacing w:val="4"/>
          <w:sz w:val="24"/>
        </w:rPr>
        <w:t> </w:t>
      </w:r>
      <w:r>
        <w:rPr>
          <w:sz w:val="24"/>
        </w:rPr>
        <w:t>M.</w:t>
      </w:r>
      <w:r>
        <w:rPr>
          <w:spacing w:val="5"/>
          <w:sz w:val="24"/>
        </w:rPr>
        <w:t> </w:t>
      </w:r>
      <w:r>
        <w:rPr>
          <w:sz w:val="24"/>
        </w:rPr>
        <w:t>Nielson,</w:t>
      </w:r>
      <w:r>
        <w:rPr>
          <w:spacing w:val="4"/>
          <w:sz w:val="24"/>
        </w:rPr>
        <w:t> </w:t>
      </w:r>
      <w:r>
        <w:rPr>
          <w:sz w:val="24"/>
        </w:rPr>
        <w:t>A.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Stone,</w:t>
      </w:r>
      <w:r>
        <w:rPr>
          <w:spacing w:val="5"/>
          <w:sz w:val="24"/>
        </w:rPr>
        <w:t> </w:t>
      </w:r>
      <w:r>
        <w:rPr>
          <w:sz w:val="24"/>
        </w:rPr>
        <w:t>M.</w:t>
      </w:r>
      <w:r>
        <w:rPr>
          <w:spacing w:val="4"/>
          <w:sz w:val="24"/>
        </w:rPr>
        <w:t> </w:t>
      </w:r>
      <w:r>
        <w:rPr>
          <w:sz w:val="24"/>
        </w:rPr>
        <w:t>1985.</w:t>
      </w:r>
      <w:r>
        <w:rPr>
          <w:spacing w:val="5"/>
          <w:sz w:val="24"/>
        </w:rPr>
        <w:t> </w:t>
      </w:r>
      <w:r>
        <w:rPr>
          <w:sz w:val="24"/>
        </w:rPr>
        <w:t>Determinants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Microcomputer</w:t>
      </w:r>
      <w:r>
        <w:rPr>
          <w:spacing w:val="4"/>
          <w:sz w:val="24"/>
        </w:rPr>
        <w:t> </w:t>
      </w:r>
      <w:r>
        <w:rPr>
          <w:sz w:val="24"/>
        </w:rPr>
        <w:t>literacy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pacing w:val="-3"/>
          <w:sz w:val="24"/>
        </w:rPr>
        <w:t>high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school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students.</w:t>
      </w:r>
      <w:r>
        <w:rPr>
          <w:spacing w:val="-9"/>
          <w:sz w:val="24"/>
        </w:rPr>
        <w:t> </w:t>
      </w:r>
      <w:r>
        <w:rPr>
          <w:i/>
          <w:spacing w:val="-3"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i/>
          <w:spacing w:val="-3"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pacing w:val="-3"/>
          <w:sz w:val="24"/>
        </w:rPr>
        <w:t>Educational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Computing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Research</w:t>
      </w:r>
      <w:r>
        <w:rPr>
          <w:i/>
          <w:spacing w:val="-9"/>
          <w:sz w:val="24"/>
        </w:rPr>
        <w:t> </w:t>
      </w:r>
      <w:r>
        <w:rPr>
          <w:spacing w:val="-2"/>
          <w:sz w:val="24"/>
        </w:rPr>
        <w:t>1: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81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96</w:t>
      </w:r>
    </w:p>
    <w:p>
      <w:pPr>
        <w:pStyle w:val="BodyText"/>
        <w:spacing w:line="237" w:lineRule="auto" w:before="204"/>
        <w:ind w:left="1394" w:right="913" w:hanging="584"/>
        <w:jc w:val="both"/>
      </w:pPr>
      <w:r>
        <w:rPr/>
        <w:drawing>
          <wp:anchor distT="0" distB="0" distL="0" distR="0" allowOverlap="1" layoutInCell="1" locked="0" behindDoc="1" simplePos="0" relativeHeight="481583616">
            <wp:simplePos x="0" y="0"/>
            <wp:positionH relativeFrom="page">
              <wp:posOffset>1596771</wp:posOffset>
            </wp:positionH>
            <wp:positionV relativeFrom="paragraph">
              <wp:posOffset>208166</wp:posOffset>
            </wp:positionV>
            <wp:extent cx="5168773" cy="5110146"/>
            <wp:effectExtent l="0" t="0" r="0" b="0"/>
            <wp:wrapNone/>
            <wp:docPr id="23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4.140007pt;margin-top:10.252043pt;width:441.2pt;height:41.2pt;mso-position-horizontal-relative:page;mso-position-vertical-relative:paragraph;z-index:-21732352" coordorigin="2283,205" coordsize="8824,824" path="m11107,752l2283,752,2283,1028,11107,1028,11107,752xm11107,205l2283,205,2283,479,2283,752,11107,752,11107,479,11107,205xe" filled="true" fillcolor="#ffffff" stroked="false">
            <v:path arrowok="t"/>
            <v:fill type="solid"/>
            <w10:wrap type="none"/>
          </v:shape>
        </w:pict>
      </w:r>
      <w:r>
        <w:rPr/>
        <w:t>Ludwick,</w:t>
      </w:r>
      <w:r>
        <w:rPr>
          <w:spacing w:val="-12"/>
        </w:rPr>
        <w:t> </w:t>
      </w:r>
      <w:r>
        <w:rPr/>
        <w:t>R.,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Glazer,</w:t>
      </w:r>
      <w:r>
        <w:rPr>
          <w:spacing w:val="-11"/>
        </w:rPr>
        <w:t> </w:t>
      </w:r>
      <w:r>
        <w:rPr/>
        <w:t>G.</w:t>
      </w:r>
      <w:r>
        <w:rPr>
          <w:spacing w:val="-12"/>
        </w:rPr>
        <w:t> </w:t>
      </w:r>
      <w:r>
        <w:rPr/>
        <w:t>2000.</w:t>
      </w:r>
      <w:r>
        <w:rPr>
          <w:spacing w:val="-11"/>
        </w:rPr>
        <w:t> </w:t>
      </w:r>
      <w:r>
        <w:rPr/>
        <w:t>Electronic</w:t>
      </w:r>
      <w:r>
        <w:rPr>
          <w:spacing w:val="-13"/>
        </w:rPr>
        <w:t> </w:t>
      </w:r>
      <w:r>
        <w:rPr/>
        <w:t>Publishing: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movement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print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digital</w:t>
      </w:r>
      <w:r>
        <w:rPr>
          <w:spacing w:val="-58"/>
        </w:rPr>
        <w:t> </w:t>
      </w:r>
      <w:r>
        <w:rPr/>
        <w:t>publication. </w:t>
      </w:r>
      <w:r>
        <w:rPr>
          <w:i/>
        </w:rPr>
        <w:t>Online Journal of Issues in Nursing 5 </w:t>
      </w:r>
      <w:r>
        <w:rPr/>
        <w:t>(5). Retrieved July 27, 2007, from</w:t>
      </w:r>
      <w:r>
        <w:rPr>
          <w:spacing w:val="-57"/>
        </w:rPr>
        <w:t> </w:t>
      </w:r>
      <w:hyperlink r:id="rId42">
        <w:r>
          <w:rPr/>
          <w:t>http://www.nursingworld.org/oiin/topicl</w:t>
        </w:r>
        <w:r>
          <w:rPr>
            <w:spacing w:val="-15"/>
          </w:rPr>
          <w:t> </w:t>
        </w:r>
      </w:hyperlink>
      <w:r>
        <w:rPr/>
        <w:t>1/tpcl</w:t>
      </w:r>
      <w:r>
        <w:rPr>
          <w:spacing w:val="-14"/>
        </w:rPr>
        <w:t> </w:t>
      </w:r>
      <w:r>
        <w:rPr/>
        <w:t>1-2/html</w:t>
      </w:r>
    </w:p>
    <w:p>
      <w:pPr>
        <w:pStyle w:val="BodyText"/>
        <w:spacing w:before="200"/>
        <w:ind w:left="814" w:right="912"/>
      </w:pPr>
      <w:r>
        <w:rPr/>
        <w:pict>
          <v:shape style="position:absolute;margin-left:114.260002pt;margin-top:10.164082pt;width:441.1pt;height:27.4pt;mso-position-horizontal-relative:page;mso-position-vertical-relative:paragraph;z-index:-21731840" coordorigin="2285,203" coordsize="8822,548" path="m11107,477l2285,477,2285,751,11107,751,11107,477xm11107,203l2285,203,2285,477,11107,477,11107,203xe" filled="true" fillcolor="#ffffff" stroked="false">
            <v:path arrowok="t"/>
            <v:fill type="solid"/>
            <w10:wrap type="none"/>
          </v:shape>
        </w:pict>
      </w:r>
      <w:r>
        <w:rPr/>
        <w:t>Lund</w:t>
      </w:r>
      <w:r>
        <w:rPr>
          <w:spacing w:val="19"/>
        </w:rPr>
        <w:t> </w:t>
      </w:r>
      <w:r>
        <w:rPr/>
        <w:t>University.</w:t>
      </w:r>
      <w:r>
        <w:rPr>
          <w:spacing w:val="20"/>
        </w:rPr>
        <w:t> </w:t>
      </w:r>
      <w:r>
        <w:rPr/>
        <w:t>2011.</w:t>
      </w:r>
      <w:r>
        <w:rPr>
          <w:spacing w:val="19"/>
        </w:rPr>
        <w:t> </w:t>
      </w:r>
      <w:r>
        <w:rPr/>
        <w:t>Directory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open</w:t>
      </w:r>
      <w:r>
        <w:rPr>
          <w:spacing w:val="20"/>
        </w:rPr>
        <w:t> </w:t>
      </w:r>
      <w:r>
        <w:rPr/>
        <w:t>access</w:t>
      </w:r>
      <w:r>
        <w:rPr>
          <w:spacing w:val="26"/>
        </w:rPr>
        <w:t> </w:t>
      </w:r>
      <w:r>
        <w:rPr/>
        <w:t>journals.</w:t>
      </w:r>
      <w:r>
        <w:rPr>
          <w:spacing w:val="21"/>
        </w:rPr>
        <w:t> </w:t>
      </w:r>
      <w:r>
        <w:rPr/>
        <w:t>Retrieved</w:t>
      </w:r>
      <w:r>
        <w:rPr>
          <w:spacing w:val="19"/>
        </w:rPr>
        <w:t> </w:t>
      </w:r>
      <w:r>
        <w:rPr/>
        <w:t>Oct.</w:t>
      </w:r>
      <w:r>
        <w:rPr>
          <w:spacing w:val="20"/>
        </w:rPr>
        <w:t> </w:t>
      </w:r>
      <w:r>
        <w:rPr/>
        <w:t>10,</w:t>
      </w:r>
      <w:r>
        <w:rPr>
          <w:spacing w:val="19"/>
        </w:rPr>
        <w:t> </w:t>
      </w:r>
      <w:r>
        <w:rPr/>
        <w:t>2011,</w:t>
      </w:r>
      <w:r>
        <w:rPr>
          <w:spacing w:val="20"/>
        </w:rPr>
        <w:t> </w:t>
      </w:r>
      <w:r>
        <w:rPr/>
        <w:t>from</w:t>
      </w:r>
      <w:r>
        <w:rPr>
          <w:spacing w:val="-57"/>
        </w:rPr>
        <w:t> </w:t>
      </w:r>
      <w:hyperlink r:id="rId43">
        <w:r>
          <w:rPr/>
          <w:t>http://www.doaj.org/doaj?func=home&amp;uiLanguage=en</w:t>
        </w:r>
      </w:hyperlink>
    </w:p>
    <w:p>
      <w:pPr>
        <w:spacing w:line="237" w:lineRule="auto" w:before="198"/>
        <w:ind w:left="1394" w:right="906" w:hanging="581"/>
        <w:jc w:val="both"/>
        <w:rPr>
          <w:sz w:val="24"/>
        </w:rPr>
      </w:pPr>
      <w:r>
        <w:rPr/>
        <w:pict>
          <v:shape style="position:absolute;margin-left:114.260002pt;margin-top:9.951077pt;width:441.7pt;height:82.35pt;mso-position-horizontal-relative:page;mso-position-vertical-relative:paragraph;z-index:-21731328" coordorigin="2285,199" coordsize="8834,1647" path="m11119,199l2285,199,2285,475,2285,749,2285,1022,2285,1296,2285,1569,2285,1845,11119,1845,11119,475,11119,199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Lwoga,</w:t>
      </w:r>
      <w:r>
        <w:rPr>
          <w:spacing w:val="1"/>
          <w:sz w:val="24"/>
        </w:rPr>
        <w:t> </w:t>
      </w:r>
      <w:r>
        <w:rPr>
          <w:sz w:val="24"/>
        </w:rPr>
        <w:t>E.T.,</w:t>
      </w:r>
      <w:r>
        <w:rPr>
          <w:spacing w:val="1"/>
          <w:sz w:val="24"/>
        </w:rPr>
        <w:t> </w:t>
      </w:r>
      <w:r>
        <w:rPr>
          <w:sz w:val="24"/>
        </w:rPr>
        <w:t>Chimwaza,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Aronson,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Vent,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2007.</w:t>
      </w:r>
      <w:r>
        <w:rPr>
          <w:spacing w:val="1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fluency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universities;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benefiting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scholarship.</w:t>
      </w:r>
      <w:r>
        <w:rPr>
          <w:i/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6"/>
          <w:sz w:val="24"/>
        </w:rPr>
        <w:t> </w:t>
      </w:r>
      <w:r>
        <w:rPr>
          <w:sz w:val="24"/>
        </w:rPr>
        <w:t>congress:</w:t>
      </w:r>
      <w:r>
        <w:rPr>
          <w:spacing w:val="-5"/>
          <w:sz w:val="24"/>
        </w:rPr>
        <w:t> </w:t>
      </w:r>
      <w:r>
        <w:rPr>
          <w:sz w:val="24"/>
        </w:rPr>
        <w:t>73</w:t>
      </w:r>
      <w:r>
        <w:rPr>
          <w:sz w:val="24"/>
          <w:vertAlign w:val="superscript"/>
        </w:rPr>
        <w:t>rd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IFLA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general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conference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council.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19-23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August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2007,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Durban,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south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African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retrieved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Oct.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22,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2007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hyperlink r:id="rId44">
        <w:r>
          <w:rPr>
            <w:sz w:val="24"/>
            <w:vertAlign w:val="baseline"/>
          </w:rPr>
          <w:t>http://www.ifla.org/iv/ifla73/index.html</w:t>
        </w:r>
      </w:hyperlink>
    </w:p>
    <w:p>
      <w:pPr>
        <w:pStyle w:val="BodyText"/>
        <w:spacing w:line="275" w:lineRule="exact" w:before="204"/>
        <w:ind w:left="821"/>
      </w:pPr>
      <w:r>
        <w:rPr/>
        <w:pict>
          <v:shape style="position:absolute;margin-left:114.740005pt;margin-top:10.363113pt;width:440.5pt;height:129.65pt;mso-position-horizontal-relative:page;mso-position-vertical-relative:paragraph;z-index:-21730816" coordorigin="2295,207" coordsize="8810,2593" path="m11104,207l2295,207,2295,481,2295,954,2295,2800,11104,2800,11104,481,11104,207xe" filled="true" fillcolor="#ffffff" stroked="false">
            <v:path arrowok="t"/>
            <v:fill type="solid"/>
            <w10:wrap type="none"/>
          </v:shape>
        </w:pict>
      </w:r>
      <w:r>
        <w:rPr/>
        <w:t>MacArthur</w:t>
      </w:r>
      <w:r>
        <w:rPr>
          <w:spacing w:val="49"/>
        </w:rPr>
        <w:t> </w:t>
      </w:r>
      <w:r>
        <w:rPr/>
        <w:t>Foundation.</w:t>
      </w:r>
      <w:r>
        <w:rPr>
          <w:spacing w:val="51"/>
        </w:rPr>
        <w:t> </w:t>
      </w:r>
      <w:r>
        <w:rPr/>
        <w:t>2004.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University</w:t>
      </w:r>
      <w:r>
        <w:rPr>
          <w:spacing w:val="45"/>
        </w:rPr>
        <w:t> </w:t>
      </w:r>
      <w:r>
        <w:rPr/>
        <w:t>of</w:t>
      </w:r>
      <w:r>
        <w:rPr>
          <w:spacing w:val="51"/>
        </w:rPr>
        <w:t> </w:t>
      </w:r>
      <w:r>
        <w:rPr/>
        <w:t>Ibadan</w:t>
      </w:r>
      <w:r>
        <w:rPr>
          <w:spacing w:val="50"/>
        </w:rPr>
        <w:t> </w:t>
      </w:r>
      <w:r>
        <w:rPr/>
        <w:t>MacArthur</w:t>
      </w:r>
      <w:r>
        <w:rPr>
          <w:spacing w:val="49"/>
        </w:rPr>
        <w:t> </w:t>
      </w:r>
      <w:r>
        <w:rPr/>
        <w:t>Foundation</w:t>
      </w:r>
      <w:r>
        <w:rPr>
          <w:spacing w:val="49"/>
        </w:rPr>
        <w:t> </w:t>
      </w:r>
      <w:r>
        <w:rPr/>
        <w:t>Grant.</w:t>
      </w:r>
    </w:p>
    <w:p>
      <w:pPr>
        <w:spacing w:line="275" w:lineRule="exact" w:before="0"/>
        <w:ind w:left="1394" w:right="0" w:firstLine="0"/>
        <w:jc w:val="left"/>
        <w:rPr>
          <w:sz w:val="24"/>
        </w:rPr>
      </w:pPr>
      <w:r>
        <w:rPr>
          <w:i/>
          <w:sz w:val="24"/>
        </w:rPr>
        <w:t>Newsletter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4"/>
          <w:sz w:val="24"/>
        </w:rPr>
        <w:t> </w:t>
      </w:r>
      <w:r>
        <w:rPr>
          <w:sz w:val="24"/>
        </w:rPr>
        <w:t>1</w:t>
      </w:r>
      <w:r>
        <w:rPr>
          <w:spacing w:val="4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1-4</w:t>
      </w:r>
    </w:p>
    <w:p>
      <w:pPr>
        <w:pStyle w:val="BodyText"/>
        <w:spacing w:line="237" w:lineRule="auto" w:before="199"/>
        <w:ind w:left="1394" w:right="914" w:hanging="574"/>
        <w:jc w:val="both"/>
      </w:pPr>
      <w:r>
        <w:rPr/>
        <w:t>Mackie - Mason, J.K., Bonn, M. S., Riveros, J.F.,and Longee, W.P. 1999. A report on the</w:t>
      </w:r>
      <w:r>
        <w:rPr>
          <w:spacing w:val="1"/>
        </w:rPr>
        <w:t> </w:t>
      </w:r>
      <w:r>
        <w:rPr>
          <w:spacing w:val="-1"/>
        </w:rPr>
        <w:t>PEAK</w:t>
      </w:r>
      <w:r>
        <w:rPr>
          <w:spacing w:val="-13"/>
        </w:rPr>
        <w:t> </w:t>
      </w:r>
      <w:r>
        <w:rPr>
          <w:spacing w:val="-1"/>
        </w:rPr>
        <w:t>experiment:</w:t>
      </w:r>
      <w:r>
        <w:rPr>
          <w:spacing w:val="-13"/>
        </w:rPr>
        <w:t> </w:t>
      </w:r>
      <w:r>
        <w:rPr>
          <w:spacing w:val="-1"/>
        </w:rPr>
        <w:t>usage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economic</w:t>
      </w:r>
      <w:r>
        <w:rPr>
          <w:spacing w:val="-14"/>
        </w:rPr>
        <w:t> </w:t>
      </w:r>
      <w:r>
        <w:rPr>
          <w:spacing w:val="-1"/>
        </w:rPr>
        <w:t>behaviour.</w:t>
      </w:r>
      <w:r>
        <w:rPr>
          <w:spacing w:val="-10"/>
        </w:rPr>
        <w:t> </w:t>
      </w:r>
      <w:r>
        <w:rPr>
          <w:i/>
          <w:spacing w:val="-1"/>
        </w:rPr>
        <w:t>D-Lib</w:t>
      </w:r>
      <w:r>
        <w:rPr>
          <w:i/>
          <w:spacing w:val="-14"/>
        </w:rPr>
        <w:t> </w:t>
      </w:r>
      <w:r>
        <w:rPr>
          <w:i/>
          <w:spacing w:val="-1"/>
        </w:rPr>
        <w:t>Magazine</w:t>
      </w:r>
      <w:r>
        <w:rPr>
          <w:i/>
          <w:spacing w:val="-14"/>
        </w:rPr>
        <w:t> </w:t>
      </w:r>
      <w:r>
        <w:rPr>
          <w:i/>
          <w:spacing w:val="-1"/>
        </w:rPr>
        <w:t>5</w:t>
      </w:r>
      <w:r>
        <w:rPr>
          <w:i/>
          <w:spacing w:val="-12"/>
        </w:rPr>
        <w:t> </w:t>
      </w:r>
      <w:r>
        <w:rPr/>
        <w:t>(7)(8)</w:t>
      </w:r>
      <w:r>
        <w:rPr>
          <w:spacing w:val="-14"/>
        </w:rPr>
        <w:t> </w:t>
      </w:r>
      <w:r>
        <w:rPr/>
        <w:t>Retrieved</w:t>
      </w:r>
      <w:r>
        <w:rPr>
          <w:spacing w:val="-58"/>
        </w:rPr>
        <w:t> </w:t>
      </w:r>
      <w:r>
        <w:rPr/>
        <w:t>May</w:t>
      </w:r>
      <w:r>
        <w:rPr>
          <w:spacing w:val="1"/>
        </w:rPr>
        <w:t> </w:t>
      </w:r>
      <w:r>
        <w:rPr/>
        <w:t>26,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45">
        <w:r>
          <w:rPr/>
          <w:t>http://www.dlib.org/dlib/julv99/mackie-mason/07mackie-</w:t>
        </w:r>
      </w:hyperlink>
      <w:r>
        <w:rPr>
          <w:spacing w:val="1"/>
        </w:rPr>
        <w:t> </w:t>
      </w:r>
      <w:hyperlink r:id="rId45">
        <w:r>
          <w:rPr/>
          <w:t>rnason.html</w:t>
        </w:r>
      </w:hyperlink>
    </w:p>
    <w:p>
      <w:pPr>
        <w:spacing w:before="201"/>
        <w:ind w:left="1394" w:right="918" w:hanging="574"/>
        <w:jc w:val="left"/>
        <w:rPr>
          <w:sz w:val="24"/>
        </w:rPr>
      </w:pPr>
      <w:r>
        <w:rPr>
          <w:sz w:val="24"/>
        </w:rPr>
        <w:t>Malenfant,</w:t>
      </w:r>
      <w:r>
        <w:rPr>
          <w:spacing w:val="50"/>
          <w:sz w:val="24"/>
        </w:rPr>
        <w:t> </w:t>
      </w:r>
      <w:r>
        <w:rPr>
          <w:sz w:val="24"/>
        </w:rPr>
        <w:t>K.</w:t>
      </w:r>
      <w:r>
        <w:rPr>
          <w:spacing w:val="50"/>
          <w:sz w:val="24"/>
        </w:rPr>
        <w:t> </w:t>
      </w:r>
      <w:r>
        <w:rPr>
          <w:sz w:val="24"/>
        </w:rPr>
        <w:t>2012.</w:t>
      </w:r>
      <w:r>
        <w:rPr>
          <w:spacing w:val="51"/>
          <w:sz w:val="24"/>
        </w:rPr>
        <w:t> </w:t>
      </w:r>
      <w:r>
        <w:rPr>
          <w:i/>
          <w:sz w:val="24"/>
        </w:rPr>
        <w:t>Integrating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scholarly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library.</w:t>
      </w:r>
      <w:r>
        <w:rPr>
          <w:i/>
          <w:spacing w:val="53"/>
          <w:sz w:val="24"/>
        </w:rPr>
        <w:t> </w:t>
      </w:r>
      <w:r>
        <w:rPr>
          <w:sz w:val="24"/>
        </w:rPr>
        <w:t>Retrieved</w:t>
      </w:r>
      <w:r>
        <w:rPr>
          <w:spacing w:val="-57"/>
          <w:sz w:val="24"/>
        </w:rPr>
        <w:t> </w:t>
      </w:r>
      <w:r>
        <w:rPr>
          <w:sz w:val="24"/>
        </w:rPr>
        <w:t>August</w:t>
      </w:r>
      <w:r>
        <w:rPr>
          <w:spacing w:val="-1"/>
          <w:sz w:val="24"/>
        </w:rPr>
        <w:t> </w:t>
      </w:r>
      <w:r>
        <w:rPr>
          <w:sz w:val="24"/>
        </w:rPr>
        <w:t>26, 2013, from </w:t>
      </w:r>
      <w:hyperlink r:id="rId46">
        <w:r>
          <w:rPr>
            <w:sz w:val="24"/>
          </w:rPr>
          <w:t>http://scholcomm.acrl.ala.org/node/21</w:t>
        </w:r>
      </w:hyperlink>
    </w:p>
    <w:p>
      <w:pPr>
        <w:spacing w:line="451" w:lineRule="auto" w:before="194"/>
        <w:ind w:left="1387" w:right="1413" w:hanging="584"/>
        <w:jc w:val="left"/>
        <w:rPr>
          <w:sz w:val="24"/>
        </w:rPr>
      </w:pPr>
      <w:r>
        <w:rPr/>
        <w:pict>
          <v:rect style="position:absolute;margin-left:113.779999pt;margin-top:9.983111pt;width:442.15pt;height:15.96pt;mso-position-horizontal-relative:page;mso-position-vertical-relative:paragraph;z-index:-21730304" filled="true" fillcolor="#ffffff" stroked="false">
            <v:fill type="solid"/>
            <w10:wrap type="none"/>
          </v:rect>
        </w:pict>
      </w:r>
      <w:r>
        <w:rPr/>
        <w:pict>
          <v:rect style="position:absolute;margin-left:142.940002pt;margin-top:35.903111pt;width:412.99pt;height:15.84pt;mso-position-horizontal-relative:page;mso-position-vertical-relative:paragraph;z-index:-21729792" filled="true" fillcolor="#ffffff" stroked="false">
            <v:fill type="solid"/>
            <w10:wrap type="none"/>
          </v:rect>
        </w:pict>
      </w:r>
      <w:r>
        <w:rPr>
          <w:spacing w:val="-1"/>
          <w:sz w:val="24"/>
        </w:rPr>
        <w:t>Malpiedi,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B.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1989.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pursuit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computer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literacy.</w:t>
      </w:r>
      <w:r>
        <w:rPr>
          <w:spacing w:val="-8"/>
          <w:sz w:val="24"/>
        </w:rPr>
        <w:t> </w:t>
      </w:r>
      <w:r>
        <w:rPr>
          <w:i/>
          <w:spacing w:val="-1"/>
          <w:sz w:val="24"/>
        </w:rPr>
        <w:t>Vocational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Educational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sz w:val="24"/>
        </w:rPr>
        <w:t>64:</w:t>
      </w:r>
      <w:r>
        <w:rPr>
          <w:spacing w:val="-57"/>
          <w:sz w:val="24"/>
        </w:rPr>
        <w:t> </w:t>
      </w:r>
      <w:r>
        <w:rPr>
          <w:spacing w:val="12"/>
          <w:sz w:val="24"/>
        </w:rPr>
        <w:t>24</w:t>
      </w:r>
      <w:r>
        <w:rPr>
          <w:spacing w:val="-34"/>
          <w:sz w:val="24"/>
        </w:rPr>
        <w:t> </w:t>
      </w:r>
      <w:r>
        <w:rPr>
          <w:sz w:val="24"/>
        </w:rPr>
        <w:t>-</w:t>
      </w:r>
      <w:r>
        <w:rPr>
          <w:spacing w:val="-37"/>
          <w:sz w:val="24"/>
        </w:rPr>
        <w:t> </w:t>
      </w:r>
      <w:r>
        <w:rPr>
          <w:spacing w:val="12"/>
          <w:sz w:val="24"/>
        </w:rPr>
        <w:t>27</w:t>
      </w:r>
      <w:r>
        <w:rPr>
          <w:spacing w:val="-36"/>
          <w:sz w:val="24"/>
        </w:rPr>
        <w:t> </w:t>
      </w:r>
    </w:p>
    <w:p>
      <w:pPr>
        <w:pStyle w:val="BodyText"/>
        <w:ind w:left="1387" w:right="917" w:hanging="584"/>
        <w:jc w:val="both"/>
      </w:pPr>
      <w:r>
        <w:rPr/>
        <w:pict>
          <v:shape style="position:absolute;margin-left:113.780006pt;margin-top:.163119pt;width:441.45pt;height:41.65pt;mso-position-horizontal-relative:page;mso-position-vertical-relative:paragraph;z-index:-21729280" coordorigin="2276,3" coordsize="8829,833" path="m11104,558l2276,558,2276,836,11104,836,11104,558xm11104,3l2276,3,2276,282,2276,558,11104,558,11104,282,11104,3xe" filled="true" fillcolor="#ffffff" stroked="false">
            <v:path arrowok="t"/>
            <v:fill type="solid"/>
            <w10:wrap type="none"/>
          </v:shape>
        </w:pict>
      </w:r>
      <w:r>
        <w:rPr/>
        <w:t>Marcum, D. B., and George, G. (2003). Who uses what? Report on a National Survey of</w:t>
      </w:r>
      <w:r>
        <w:rPr>
          <w:spacing w:val="1"/>
        </w:rPr>
        <w:t> </w:t>
      </w:r>
      <w:r>
        <w:rPr>
          <w:spacing w:val="-3"/>
        </w:rPr>
        <w:t>Information</w:t>
      </w:r>
      <w:r>
        <w:rPr>
          <w:spacing w:val="-12"/>
        </w:rPr>
        <w:t> </w:t>
      </w:r>
      <w:r>
        <w:rPr>
          <w:spacing w:val="-2"/>
        </w:rPr>
        <w:t>users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colleges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universities.</w:t>
      </w:r>
      <w:r>
        <w:rPr>
          <w:spacing w:val="-9"/>
        </w:rPr>
        <w:t> </w:t>
      </w:r>
      <w:r>
        <w:rPr>
          <w:i/>
          <w:spacing w:val="-2"/>
        </w:rPr>
        <w:t>D-Lib</w:t>
      </w:r>
      <w:r>
        <w:rPr>
          <w:i/>
          <w:spacing w:val="-12"/>
        </w:rPr>
        <w:t> </w:t>
      </w:r>
      <w:r>
        <w:rPr>
          <w:i/>
          <w:spacing w:val="-2"/>
        </w:rPr>
        <w:t>Magazine</w:t>
      </w:r>
      <w:r>
        <w:rPr>
          <w:i/>
          <w:spacing w:val="-12"/>
        </w:rPr>
        <w:t> </w:t>
      </w:r>
      <w:r>
        <w:rPr>
          <w:i/>
          <w:spacing w:val="-2"/>
        </w:rPr>
        <w:t>9</w:t>
      </w:r>
      <w:r>
        <w:rPr>
          <w:i/>
          <w:spacing w:val="-9"/>
        </w:rPr>
        <w:t> </w:t>
      </w:r>
      <w:r>
        <w:rPr>
          <w:spacing w:val="-2"/>
        </w:rPr>
        <w:t>(10).</w:t>
      </w:r>
      <w:r>
        <w:rPr>
          <w:spacing w:val="-12"/>
        </w:rPr>
        <w:t> </w:t>
      </w:r>
      <w:r>
        <w:rPr>
          <w:spacing w:val="-2"/>
        </w:rPr>
        <w:t>Retrieved</w:t>
      </w:r>
      <w:r>
        <w:rPr>
          <w:spacing w:val="-10"/>
        </w:rPr>
        <w:t> </w:t>
      </w:r>
      <w:r>
        <w:rPr>
          <w:spacing w:val="-2"/>
        </w:rPr>
        <w:t>March</w:t>
      </w:r>
      <w:r>
        <w:rPr>
          <w:spacing w:val="-58"/>
        </w:rPr>
        <w:t> </w:t>
      </w:r>
      <w:r>
        <w:rPr>
          <w:spacing w:val="-5"/>
        </w:rPr>
        <w:t>9,</w:t>
      </w:r>
      <w:r>
        <w:rPr>
          <w:spacing w:val="-10"/>
        </w:rPr>
        <w:t> </w:t>
      </w:r>
      <w:r>
        <w:rPr>
          <w:spacing w:val="-5"/>
        </w:rPr>
        <w:t>2008</w:t>
      </w:r>
      <w:r>
        <w:rPr>
          <w:spacing w:val="-10"/>
        </w:rPr>
        <w:t> </w:t>
      </w:r>
      <w:r>
        <w:rPr>
          <w:spacing w:val="-5"/>
        </w:rPr>
        <w:t>from</w:t>
      </w:r>
      <w:r>
        <w:rPr>
          <w:spacing w:val="-10"/>
        </w:rPr>
        <w:t> </w:t>
      </w:r>
      <w:r>
        <w:rPr>
          <w:spacing w:val="-5"/>
        </w:rPr>
        <w:t>http://.</w:t>
      </w:r>
      <w:r>
        <w:rPr>
          <w:spacing w:val="-12"/>
        </w:rPr>
        <w:t> </w:t>
      </w:r>
      <w:r>
        <w:rPr>
          <w:spacing w:val="-5"/>
        </w:rPr>
        <w:t>dlib.org/dlib/october03/george/10george.html</w:t>
      </w:r>
    </w:p>
    <w:p>
      <w:pPr>
        <w:pStyle w:val="BodyText"/>
        <w:spacing w:line="237" w:lineRule="auto" w:before="206"/>
        <w:ind w:left="1385" w:right="933" w:hanging="576"/>
        <w:jc w:val="both"/>
      </w:pPr>
      <w:r>
        <w:rPr/>
        <w:t>Markauskaite, L. 2006. Towards an integrated analytical framework of information and</w:t>
      </w:r>
      <w:r>
        <w:rPr>
          <w:spacing w:val="1"/>
        </w:rPr>
        <w:t> </w:t>
      </w:r>
      <w:r>
        <w:rPr/>
        <w:t>communications technology literacy: from intended to implemented and achieved</w:t>
      </w:r>
      <w:r>
        <w:rPr>
          <w:spacing w:val="1"/>
        </w:rPr>
        <w:t> </w:t>
      </w:r>
      <w:r>
        <w:rPr>
          <w:spacing w:val="-1"/>
        </w:rPr>
        <w:t>dimensions.</w:t>
      </w:r>
      <w:r>
        <w:rPr>
          <w:spacing w:val="-12"/>
        </w:rPr>
        <w:t> </w:t>
      </w:r>
      <w:r>
        <w:rPr>
          <w:i/>
          <w:spacing w:val="-1"/>
        </w:rPr>
        <w:t>Information</w:t>
      </w:r>
      <w:r>
        <w:rPr>
          <w:i/>
          <w:spacing w:val="-13"/>
        </w:rPr>
        <w:t> </w:t>
      </w:r>
      <w:r>
        <w:rPr>
          <w:i/>
          <w:spacing w:val="-1"/>
        </w:rPr>
        <w:t>Research</w:t>
      </w:r>
      <w:r>
        <w:rPr>
          <w:i/>
          <w:spacing w:val="-14"/>
        </w:rPr>
        <w:t> </w:t>
      </w:r>
      <w:r>
        <w:rPr>
          <w:i/>
          <w:spacing w:val="-1"/>
        </w:rPr>
        <w:t>11(3)</w:t>
      </w:r>
      <w:r>
        <w:rPr>
          <w:i/>
          <w:spacing w:val="-13"/>
        </w:rPr>
        <w:t> </w:t>
      </w:r>
      <w:r>
        <w:rPr>
          <w:spacing w:val="-1"/>
        </w:rPr>
        <w:t>paper</w:t>
      </w:r>
      <w:r>
        <w:rPr>
          <w:spacing w:val="-14"/>
        </w:rPr>
        <w:t> </w:t>
      </w:r>
      <w:r>
        <w:rPr>
          <w:spacing w:val="-1"/>
        </w:rPr>
        <w:t>252.</w:t>
      </w:r>
      <w:r>
        <w:rPr>
          <w:spacing w:val="-14"/>
        </w:rPr>
        <w:t> </w:t>
      </w:r>
      <w:r>
        <w:rPr>
          <w:spacing w:val="-1"/>
        </w:rPr>
        <w:t>Retrieved</w:t>
      </w:r>
      <w:r>
        <w:rPr>
          <w:spacing w:val="-14"/>
        </w:rPr>
        <w:t> </w:t>
      </w:r>
      <w:r>
        <w:rPr/>
        <w:t>November</w:t>
      </w:r>
      <w:r>
        <w:rPr>
          <w:spacing w:val="-14"/>
        </w:rPr>
        <w:t> </w:t>
      </w:r>
      <w:r>
        <w:rPr/>
        <w:t>5,</w:t>
      </w:r>
      <w:r>
        <w:rPr>
          <w:spacing w:val="-11"/>
        </w:rPr>
        <w:t> </w:t>
      </w:r>
      <w:r>
        <w:rPr/>
        <w:t>2007</w:t>
      </w:r>
      <w:r>
        <w:rPr>
          <w:spacing w:val="-12"/>
        </w:rPr>
        <w:t> </w:t>
      </w:r>
      <w:r>
        <w:rPr/>
        <w:t>from</w:t>
      </w:r>
      <w:r>
        <w:rPr>
          <w:spacing w:val="-58"/>
        </w:rPr>
        <w:t> </w:t>
      </w:r>
      <w:hyperlink r:id="rId47">
        <w:r>
          <w:rPr/>
          <w:t>http://informationR.net/ir/ll-3/paper252.html</w:t>
        </w:r>
      </w:hyperlink>
    </w:p>
    <w:p>
      <w:pPr>
        <w:pStyle w:val="BodyText"/>
        <w:spacing w:before="199"/>
        <w:ind w:left="811"/>
      </w:pPr>
      <w:r>
        <w:rPr>
          <w:spacing w:val="-5"/>
        </w:rPr>
        <w:t>Meadow,</w:t>
      </w:r>
      <w:r>
        <w:rPr>
          <w:spacing w:val="-10"/>
        </w:rPr>
        <w:t> </w:t>
      </w:r>
      <w:r>
        <w:rPr>
          <w:spacing w:val="-5"/>
        </w:rPr>
        <w:t>A.</w:t>
      </w:r>
      <w:r>
        <w:rPr>
          <w:spacing w:val="-10"/>
        </w:rPr>
        <w:t> </w:t>
      </w:r>
      <w:r>
        <w:rPr>
          <w:spacing w:val="-5"/>
        </w:rPr>
        <w:t>J.</w:t>
      </w:r>
      <w:r>
        <w:rPr>
          <w:spacing w:val="-9"/>
        </w:rPr>
        <w:t> </w:t>
      </w:r>
      <w:r>
        <w:rPr>
          <w:spacing w:val="-5"/>
        </w:rPr>
        <w:t>1998.</w:t>
      </w:r>
      <w:r>
        <w:rPr>
          <w:spacing w:val="-12"/>
        </w:rPr>
        <w:t> </w:t>
      </w:r>
      <w:r>
        <w:rPr>
          <w:spacing w:val="-5"/>
        </w:rPr>
        <w:t>Communicating</w:t>
      </w:r>
      <w:r>
        <w:rPr>
          <w:spacing w:val="-12"/>
        </w:rPr>
        <w:t> </w:t>
      </w:r>
      <w:r>
        <w:rPr>
          <w:spacing w:val="-4"/>
        </w:rPr>
        <w:t>research.</w:t>
      </w:r>
      <w:r>
        <w:rPr>
          <w:spacing w:val="-9"/>
        </w:rPr>
        <w:t> </w:t>
      </w:r>
      <w:r>
        <w:rPr>
          <w:spacing w:val="-4"/>
        </w:rPr>
        <w:t>San</w:t>
      </w:r>
      <w:r>
        <w:rPr>
          <w:spacing w:val="-10"/>
        </w:rPr>
        <w:t> </w:t>
      </w:r>
      <w:r>
        <w:rPr>
          <w:spacing w:val="-4"/>
        </w:rPr>
        <w:t>Diego:</w:t>
      </w:r>
      <w:r>
        <w:rPr>
          <w:spacing w:val="-10"/>
        </w:rPr>
        <w:t> </w:t>
      </w:r>
      <w:r>
        <w:rPr>
          <w:spacing w:val="-4"/>
        </w:rPr>
        <w:t>Academy</w:t>
      </w:r>
      <w:r>
        <w:rPr>
          <w:spacing w:val="-14"/>
        </w:rPr>
        <w:t> </w:t>
      </w:r>
      <w:r>
        <w:rPr>
          <w:spacing w:val="-4"/>
        </w:rPr>
        <w:t>Press.</w:t>
      </w:r>
    </w:p>
    <w:p>
      <w:pPr>
        <w:pStyle w:val="BodyText"/>
        <w:spacing w:before="1"/>
        <w:rPr>
          <w:sz w:val="21"/>
        </w:rPr>
      </w:pPr>
    </w:p>
    <w:p>
      <w:pPr>
        <w:spacing w:line="242" w:lineRule="auto" w:before="0"/>
        <w:ind w:left="1397" w:right="933" w:hanging="579"/>
        <w:jc w:val="both"/>
        <w:rPr>
          <w:sz w:val="24"/>
        </w:rPr>
      </w:pPr>
      <w:r>
        <w:rPr>
          <w:sz w:val="24"/>
        </w:rPr>
        <w:t>Miltra, A. 1998. Categories of computer use and their relationships with attitudes towards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computers.</w:t>
      </w:r>
      <w:r>
        <w:rPr>
          <w:spacing w:val="-10"/>
          <w:sz w:val="24"/>
        </w:rPr>
        <w:t> </w:t>
      </w:r>
      <w:r>
        <w:rPr>
          <w:i/>
          <w:spacing w:val="-3"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i/>
          <w:spacing w:val="-3"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pacing w:val="-3"/>
          <w:sz w:val="24"/>
        </w:rPr>
        <w:t>Research</w:t>
      </w:r>
      <w:r>
        <w:rPr>
          <w:i/>
          <w:spacing w:val="-10"/>
          <w:sz w:val="24"/>
        </w:rPr>
        <w:t> </w:t>
      </w:r>
      <w:r>
        <w:rPr>
          <w:i/>
          <w:spacing w:val="-3"/>
          <w:sz w:val="24"/>
        </w:rPr>
        <w:t>on</w:t>
      </w:r>
      <w:r>
        <w:rPr>
          <w:i/>
          <w:spacing w:val="-9"/>
          <w:sz w:val="24"/>
        </w:rPr>
        <w:t> </w:t>
      </w:r>
      <w:r>
        <w:rPr>
          <w:i/>
          <w:spacing w:val="-3"/>
          <w:sz w:val="24"/>
        </w:rPr>
        <w:t>Computing</w:t>
      </w:r>
      <w:r>
        <w:rPr>
          <w:i/>
          <w:spacing w:val="-10"/>
          <w:sz w:val="24"/>
        </w:rPr>
        <w:t> </w:t>
      </w:r>
      <w:r>
        <w:rPr>
          <w:i/>
          <w:spacing w:val="-3"/>
          <w:sz w:val="24"/>
        </w:rPr>
        <w:t>in</w:t>
      </w:r>
      <w:r>
        <w:rPr>
          <w:i/>
          <w:spacing w:val="-10"/>
          <w:sz w:val="24"/>
        </w:rPr>
        <w:t> </w:t>
      </w:r>
      <w:r>
        <w:rPr>
          <w:i/>
          <w:spacing w:val="-3"/>
          <w:sz w:val="24"/>
        </w:rPr>
        <w:t>Education.30</w:t>
      </w:r>
      <w:r>
        <w:rPr>
          <w:i/>
          <w:spacing w:val="-8"/>
          <w:sz w:val="24"/>
        </w:rPr>
        <w:t> </w:t>
      </w:r>
      <w:r>
        <w:rPr>
          <w:spacing w:val="-2"/>
          <w:sz w:val="24"/>
        </w:rPr>
        <w:t>(3):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281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292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904" w:top="1500" w:bottom="1140" w:left="1500" w:right="240"/>
        </w:sectPr>
      </w:pPr>
    </w:p>
    <w:p>
      <w:pPr>
        <w:spacing w:line="237" w:lineRule="auto" w:before="67"/>
        <w:ind w:left="1394" w:right="919" w:hanging="576"/>
        <w:jc w:val="both"/>
        <w:rPr>
          <w:sz w:val="24"/>
        </w:rPr>
      </w:pPr>
      <w:r>
        <w:rPr>
          <w:sz w:val="24"/>
        </w:rPr>
        <w:t>Mizzaro, S. 1997. Relevance: The whole history. </w:t>
      </w:r>
      <w:r>
        <w:rPr>
          <w:i/>
          <w:sz w:val="24"/>
        </w:rPr>
        <w:t>Journal of the American Society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Science.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49(9):</w:t>
      </w:r>
      <w:r>
        <w:rPr>
          <w:i/>
          <w:spacing w:val="-12"/>
          <w:sz w:val="24"/>
        </w:rPr>
        <w:t> </w:t>
      </w:r>
      <w:r>
        <w:rPr>
          <w:sz w:val="24"/>
        </w:rPr>
        <w:t>810-832</w:t>
      </w:r>
    </w:p>
    <w:p>
      <w:pPr>
        <w:spacing w:line="237" w:lineRule="auto" w:before="203"/>
        <w:ind w:left="1397" w:right="931" w:hanging="579"/>
        <w:jc w:val="both"/>
        <w:rPr>
          <w:sz w:val="24"/>
        </w:rPr>
      </w:pPr>
      <w:r>
        <w:rPr>
          <w:sz w:val="24"/>
        </w:rPr>
        <w:t>Murphy, C.A., Coover, D., and Owen, S.V. 1989. Development and validation of 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computer</w:t>
      </w:r>
      <w:r>
        <w:rPr>
          <w:spacing w:val="-12"/>
          <w:sz w:val="24"/>
        </w:rPr>
        <w:t> </w:t>
      </w:r>
      <w:r>
        <w:rPr>
          <w:sz w:val="24"/>
        </w:rPr>
        <w:t>self-efficacy</w:t>
      </w:r>
      <w:r>
        <w:rPr>
          <w:spacing w:val="-15"/>
          <w:sz w:val="24"/>
        </w:rPr>
        <w:t> </w:t>
      </w:r>
      <w:r>
        <w:rPr>
          <w:sz w:val="24"/>
        </w:rPr>
        <w:t>scale.</w:t>
      </w:r>
      <w:r>
        <w:rPr>
          <w:spacing w:val="-10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Measurement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49(4):</w:t>
      </w:r>
      <w:r>
        <w:rPr>
          <w:i/>
          <w:spacing w:val="-9"/>
          <w:sz w:val="24"/>
        </w:rPr>
        <w:t> </w:t>
      </w:r>
      <w:r>
        <w:rPr>
          <w:sz w:val="24"/>
        </w:rPr>
        <w:t>893</w:t>
      </w:r>
      <w:r>
        <w:rPr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-58"/>
          <w:sz w:val="24"/>
        </w:rPr>
        <w:t> </w:t>
      </w:r>
      <w:r>
        <w:rPr>
          <w:sz w:val="24"/>
        </w:rPr>
        <w:t>899</w:t>
      </w:r>
    </w:p>
    <w:p>
      <w:pPr>
        <w:spacing w:line="237" w:lineRule="auto" w:before="203"/>
        <w:ind w:left="1397" w:right="939" w:hanging="579"/>
        <w:jc w:val="both"/>
        <w:rPr>
          <w:sz w:val="24"/>
        </w:rPr>
      </w:pPr>
      <w:r>
        <w:rPr>
          <w:sz w:val="24"/>
        </w:rPr>
        <w:t>Mutual, S.M. 2003. Cyber cafe industry in Africa. </w:t>
      </w:r>
      <w:r>
        <w:rPr>
          <w:i/>
          <w:sz w:val="24"/>
        </w:rPr>
        <w:t>Journal of Information Science. 29 </w:t>
      </w:r>
      <w:r>
        <w:rPr>
          <w:sz w:val="24"/>
        </w:rPr>
        <w:t>(6):</w:t>
      </w:r>
      <w:r>
        <w:rPr>
          <w:spacing w:val="1"/>
          <w:sz w:val="24"/>
        </w:rPr>
        <w:t> </w:t>
      </w:r>
      <w:r>
        <w:rPr>
          <w:spacing w:val="16"/>
          <w:sz w:val="24"/>
        </w:rPr>
        <w:t>489-497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804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587712">
            <wp:simplePos x="0" y="0"/>
            <wp:positionH relativeFrom="page">
              <wp:posOffset>1596771</wp:posOffset>
            </wp:positionH>
            <wp:positionV relativeFrom="paragraph">
              <wp:posOffset>44998</wp:posOffset>
            </wp:positionV>
            <wp:extent cx="5168773" cy="5110146"/>
            <wp:effectExtent l="0" t="0" r="0" b="0"/>
            <wp:wrapNone/>
            <wp:docPr id="24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Universities</w:t>
      </w:r>
      <w:r>
        <w:rPr>
          <w:spacing w:val="-1"/>
          <w:sz w:val="24"/>
        </w:rPr>
        <w:t> </w:t>
      </w:r>
      <w:r>
        <w:rPr>
          <w:sz w:val="24"/>
        </w:rPr>
        <w:t>Commission.</w:t>
      </w:r>
      <w:r>
        <w:rPr>
          <w:spacing w:val="57"/>
          <w:sz w:val="24"/>
        </w:rPr>
        <w:t> </w:t>
      </w:r>
      <w:r>
        <w:rPr>
          <w:sz w:val="24"/>
        </w:rPr>
        <w:t>2009. </w:t>
      </w:r>
      <w:r>
        <w:rPr>
          <w:i/>
          <w:sz w:val="24"/>
        </w:rPr>
        <w:t>Weekly bulletin.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(9),</w:t>
      </w:r>
      <w:r>
        <w:rPr>
          <w:spacing w:val="-2"/>
          <w:sz w:val="24"/>
        </w:rPr>
        <w:t> </w:t>
      </w:r>
      <w:r>
        <w:rPr>
          <w:sz w:val="24"/>
        </w:rPr>
        <w:t>11-13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0"/>
        <w:ind w:left="1416" w:right="914" w:hanging="596"/>
      </w:pPr>
      <w:r>
        <w:rPr/>
        <w:pict>
          <v:shape style="position:absolute;margin-left:114.740005pt;margin-top:4.663084pt;width:440.6pt;height:27.75pt;mso-position-horizontal-relative:page;mso-position-vertical-relative:paragraph;z-index:-21728256" coordorigin="2295,93" coordsize="8812,555" path="m11107,369l2295,369,2295,648,11107,648,11107,369xm11107,93l2295,93,2295,369,11107,369,11107,93xe" filled="true" fillcolor="#ffffff" stroked="false">
            <v:path arrowok="t"/>
            <v:fill type="solid"/>
            <w10:wrap type="none"/>
          </v:shape>
        </w:pict>
      </w:r>
      <w:r>
        <w:rPr/>
        <w:t>Nelson,</w:t>
      </w:r>
      <w:r>
        <w:rPr>
          <w:spacing w:val="46"/>
        </w:rPr>
        <w:t> </w:t>
      </w:r>
      <w:r>
        <w:rPr/>
        <w:t>R.R.,</w:t>
      </w:r>
      <w:r>
        <w:rPr>
          <w:spacing w:val="48"/>
        </w:rPr>
        <w:t> </w:t>
      </w:r>
      <w:r>
        <w:rPr/>
        <w:t>and</w:t>
      </w:r>
      <w:r>
        <w:rPr>
          <w:spacing w:val="46"/>
        </w:rPr>
        <w:t> </w:t>
      </w:r>
      <w:r>
        <w:rPr/>
        <w:t>Cheney,</w:t>
      </w:r>
      <w:r>
        <w:rPr>
          <w:spacing w:val="49"/>
        </w:rPr>
        <w:t> </w:t>
      </w:r>
      <w:r>
        <w:rPr/>
        <w:t>P.H.</w:t>
      </w:r>
      <w:r>
        <w:rPr>
          <w:spacing w:val="46"/>
        </w:rPr>
        <w:t> </w:t>
      </w:r>
      <w:r>
        <w:rPr/>
        <w:t>1987.</w:t>
      </w:r>
      <w:r>
        <w:rPr>
          <w:spacing w:val="46"/>
        </w:rPr>
        <w:t> </w:t>
      </w:r>
      <w:r>
        <w:rPr/>
        <w:t>Training</w:t>
      </w:r>
      <w:r>
        <w:rPr>
          <w:spacing w:val="46"/>
        </w:rPr>
        <w:t> </w:t>
      </w:r>
      <w:r>
        <w:rPr/>
        <w:t>end</w:t>
      </w:r>
      <w:r>
        <w:rPr>
          <w:spacing w:val="46"/>
        </w:rPr>
        <w:t> </w:t>
      </w:r>
      <w:r>
        <w:rPr/>
        <w:t>users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exploratory</w:t>
      </w:r>
      <w:r>
        <w:rPr>
          <w:spacing w:val="43"/>
        </w:rPr>
        <w:t> </w:t>
      </w:r>
      <w:r>
        <w:rPr/>
        <w:t>study.</w:t>
      </w:r>
      <w:r>
        <w:rPr>
          <w:spacing w:val="53"/>
        </w:rPr>
        <w:t> </w:t>
      </w:r>
      <w:r>
        <w:rPr>
          <w:i/>
        </w:rPr>
        <w:t>MIS</w:t>
      </w:r>
      <w:r>
        <w:rPr>
          <w:i/>
          <w:spacing w:val="-57"/>
        </w:rPr>
        <w:t> </w:t>
      </w:r>
      <w:r>
        <w:rPr>
          <w:i/>
        </w:rPr>
        <w:t>Quarterly</w:t>
      </w:r>
      <w:r>
        <w:rPr>
          <w:i/>
          <w:spacing w:val="-7"/>
        </w:rPr>
        <w:t> </w:t>
      </w:r>
      <w:r>
        <w:rPr>
          <w:i/>
        </w:rPr>
        <w:t>11</w:t>
      </w:r>
      <w:r>
        <w:rPr/>
        <w:t>'(4):</w:t>
      </w:r>
      <w:r>
        <w:rPr>
          <w:spacing w:val="-6"/>
        </w:rPr>
        <w:t> </w:t>
      </w:r>
      <w:r>
        <w:rPr/>
        <w:t>547</w:t>
      </w:r>
      <w:r>
        <w:rPr>
          <w:spacing w:val="-8"/>
        </w:rPr>
        <w:t> </w:t>
      </w:r>
      <w:r>
        <w:rPr/>
        <w:t>-559</w:t>
      </w:r>
    </w:p>
    <w:p>
      <w:pPr>
        <w:pStyle w:val="BodyText"/>
        <w:spacing w:before="203"/>
        <w:ind w:left="1411" w:right="907" w:hanging="586"/>
      </w:pPr>
      <w:r>
        <w:rPr/>
        <w:pict>
          <v:shape style="position:absolute;margin-left:114.860008pt;margin-top:10.314124pt;width:440.75pt;height:27.75pt;mso-position-horizontal-relative:page;mso-position-vertical-relative:paragraph;z-index:-21727744" coordorigin="2297,206" coordsize="8815,555" path="m11111,206l2297,206,2297,482,2297,761,11111,761,11111,482,11111,206xe" filled="true" fillcolor="#ffffff" stroked="false">
            <v:path arrowok="t"/>
            <v:fill type="solid"/>
            <w10:wrap type="none"/>
          </v:shape>
        </w:pict>
      </w:r>
      <w:r>
        <w:rPr/>
        <w:t>Nelson,</w:t>
      </w:r>
      <w:r>
        <w:rPr>
          <w:spacing w:val="5"/>
        </w:rPr>
        <w:t> </w:t>
      </w:r>
      <w:r>
        <w:rPr/>
        <w:t>R.R.</w:t>
      </w:r>
      <w:r>
        <w:rPr>
          <w:spacing w:val="5"/>
        </w:rPr>
        <w:t> </w:t>
      </w:r>
      <w:r>
        <w:rPr/>
        <w:t>1991.</w:t>
      </w:r>
      <w:r>
        <w:rPr>
          <w:spacing w:val="5"/>
        </w:rPr>
        <w:t> </w:t>
      </w:r>
      <w:r>
        <w:rPr/>
        <w:t>Educational</w:t>
      </w:r>
      <w:r>
        <w:rPr>
          <w:spacing w:val="6"/>
        </w:rPr>
        <w:t> </w:t>
      </w:r>
      <w:r>
        <w:rPr/>
        <w:t>needs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/>
        <w:t>perceived</w:t>
      </w:r>
      <w:r>
        <w:rPr>
          <w:spacing w:val="5"/>
        </w:rPr>
        <w:t> </w:t>
      </w:r>
      <w:r>
        <w:rPr/>
        <w:t>by</w:t>
      </w:r>
      <w:r>
        <w:rPr>
          <w:spacing w:val="5"/>
        </w:rPr>
        <w:t> </w:t>
      </w:r>
      <w:r>
        <w:rPr/>
        <w:t>IS</w:t>
      </w:r>
      <w:r>
        <w:rPr>
          <w:spacing w:val="16"/>
        </w:rPr>
        <w:t> </w:t>
      </w:r>
      <w:r>
        <w:rPr/>
        <w:t>and</w:t>
      </w:r>
      <w:r>
        <w:rPr>
          <w:spacing w:val="7"/>
        </w:rPr>
        <w:t> </w:t>
      </w:r>
      <w:r>
        <w:rPr/>
        <w:t>end-user</w:t>
      </w:r>
      <w:r>
        <w:rPr>
          <w:spacing w:val="4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-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survey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knowledge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skill</w:t>
      </w:r>
      <w:r>
        <w:rPr>
          <w:spacing w:val="-11"/>
        </w:rPr>
        <w:t> </w:t>
      </w:r>
      <w:r>
        <w:rPr>
          <w:spacing w:val="-1"/>
        </w:rPr>
        <w:t>requirements.</w:t>
      </w:r>
      <w:r>
        <w:rPr>
          <w:spacing w:val="-11"/>
        </w:rPr>
        <w:t> </w:t>
      </w:r>
      <w:r>
        <w:rPr>
          <w:i/>
        </w:rPr>
        <w:t>MIS</w:t>
      </w:r>
      <w:r>
        <w:rPr>
          <w:i/>
          <w:spacing w:val="-12"/>
        </w:rPr>
        <w:t> </w:t>
      </w:r>
      <w:r>
        <w:rPr>
          <w:i/>
        </w:rPr>
        <w:t>Quarterly</w:t>
      </w:r>
      <w:r>
        <w:rPr>
          <w:i/>
          <w:spacing w:val="-10"/>
        </w:rPr>
        <w:t> </w:t>
      </w:r>
      <w:r>
        <w:rPr/>
        <w:t>75(4):</w:t>
      </w:r>
      <w:r>
        <w:rPr>
          <w:spacing w:val="-11"/>
        </w:rPr>
        <w:t> </w:t>
      </w:r>
      <w:r>
        <w:rPr/>
        <w:t>503</w:t>
      </w:r>
      <w:r>
        <w:rPr>
          <w:spacing w:val="-12"/>
        </w:rPr>
        <w:t> </w:t>
      </w:r>
      <w:r>
        <w:rPr/>
        <w:t>-</w:t>
      </w:r>
      <w:r>
        <w:rPr>
          <w:spacing w:val="-15"/>
        </w:rPr>
        <w:t> </w:t>
      </w:r>
      <w:r>
        <w:rPr/>
        <w:t>521</w:t>
      </w:r>
    </w:p>
    <w:p>
      <w:pPr>
        <w:spacing w:line="237" w:lineRule="auto" w:before="204"/>
        <w:ind w:left="1409" w:right="907" w:hanging="584"/>
        <w:jc w:val="left"/>
        <w:rPr>
          <w:sz w:val="24"/>
        </w:rPr>
      </w:pPr>
      <w:r>
        <w:rPr/>
        <w:pict>
          <v:shape style="position:absolute;margin-left:114.860008pt;margin-top:10.251072pt;width:440.75pt;height:27.5pt;mso-position-horizontal-relative:page;mso-position-vertical-relative:paragraph;z-index:-21727232" coordorigin="2297,205" coordsize="8815,550" path="m11111,205l2297,205,2297,479,2297,755,11111,755,11111,479,11111,205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Nelson,</w:t>
      </w:r>
      <w:r>
        <w:rPr>
          <w:spacing w:val="-6"/>
          <w:sz w:val="24"/>
        </w:rPr>
        <w:t> </w:t>
      </w:r>
      <w:r>
        <w:rPr>
          <w:sz w:val="24"/>
        </w:rPr>
        <w:t>R.R.,</w:t>
      </w:r>
      <w:r>
        <w:rPr>
          <w:spacing w:val="-6"/>
          <w:sz w:val="24"/>
        </w:rPr>
        <w:t> </w:t>
      </w:r>
      <w:r>
        <w:rPr>
          <w:sz w:val="24"/>
        </w:rPr>
        <w:t>Whitener,</w:t>
      </w:r>
      <w:r>
        <w:rPr>
          <w:spacing w:val="-6"/>
          <w:sz w:val="24"/>
        </w:rPr>
        <w:t> </w:t>
      </w:r>
      <w:r>
        <w:rPr>
          <w:sz w:val="24"/>
        </w:rPr>
        <w:t>E.M.,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Philcox,</w:t>
      </w:r>
      <w:r>
        <w:rPr>
          <w:spacing w:val="-4"/>
          <w:sz w:val="24"/>
        </w:rPr>
        <w:t> </w:t>
      </w:r>
      <w:r>
        <w:rPr>
          <w:sz w:val="24"/>
        </w:rPr>
        <w:t>H.H.</w:t>
      </w:r>
      <w:r>
        <w:rPr>
          <w:spacing w:val="-8"/>
          <w:sz w:val="24"/>
        </w:rPr>
        <w:t> </w:t>
      </w:r>
      <w:r>
        <w:rPr>
          <w:sz w:val="24"/>
        </w:rPr>
        <w:t>1995.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assessment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end-user</w:t>
      </w:r>
      <w:r>
        <w:rPr>
          <w:spacing w:val="-4"/>
          <w:sz w:val="24"/>
        </w:rPr>
        <w:t> </w:t>
      </w:r>
      <w:r>
        <w:rPr>
          <w:sz w:val="24"/>
        </w:rPr>
        <w:t>training</w:t>
      </w:r>
      <w:r>
        <w:rPr>
          <w:spacing w:val="-57"/>
          <w:sz w:val="24"/>
        </w:rPr>
        <w:t> </w:t>
      </w:r>
      <w:r>
        <w:rPr>
          <w:sz w:val="24"/>
        </w:rPr>
        <w:t>needs.</w:t>
      </w:r>
      <w:r>
        <w:rPr>
          <w:spacing w:val="-12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ACM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38(1):</w:t>
      </w:r>
      <w:r>
        <w:rPr>
          <w:i/>
          <w:spacing w:val="-9"/>
          <w:sz w:val="24"/>
        </w:rPr>
        <w:t> </w:t>
      </w:r>
      <w:r>
        <w:rPr>
          <w:sz w:val="24"/>
        </w:rPr>
        <w:t>27</w:t>
      </w:r>
      <w:r>
        <w:rPr>
          <w:spacing w:val="-10"/>
          <w:sz w:val="24"/>
        </w:rPr>
        <w:t> </w:t>
      </w:r>
      <w:r>
        <w:rPr>
          <w:sz w:val="24"/>
        </w:rPr>
        <w:t>-</w:t>
      </w:r>
      <w:r>
        <w:rPr>
          <w:spacing w:val="-9"/>
          <w:sz w:val="24"/>
        </w:rPr>
        <w:t> </w:t>
      </w:r>
      <w:r>
        <w:rPr>
          <w:sz w:val="24"/>
        </w:rPr>
        <w:t>39</w:t>
      </w:r>
    </w:p>
    <w:p>
      <w:pPr>
        <w:pStyle w:val="BodyText"/>
        <w:tabs>
          <w:tab w:pos="3557" w:val="left" w:leader="none"/>
          <w:tab w:pos="5672" w:val="left" w:leader="none"/>
        </w:tabs>
        <w:spacing w:before="200"/>
        <w:ind w:left="1416" w:right="906" w:hanging="588"/>
      </w:pPr>
      <w:r>
        <w:rPr/>
        <w:pict>
          <v:shape style="position:absolute;margin-left:114.980003pt;margin-top:10.163102pt;width:440.95pt;height:93.15pt;mso-position-horizontal-relative:page;mso-position-vertical-relative:paragraph;z-index:-21726720" coordorigin="2300,203" coordsize="8819,1863" path="m11119,758l2300,758,2300,1233,2300,1511,2300,1787,2300,2066,11119,2066,11119,1787,11119,1511,11119,1233,11119,758xm11119,203l2300,203,2300,479,2300,758,11119,758,11119,479,11119,203xe" filled="true" fillcolor="#ffffff" stroked="false">
            <v:path arrowok="t"/>
            <v:fill type="solid"/>
            <w10:wrap type="none"/>
          </v:shape>
        </w:pict>
      </w:r>
      <w:r>
        <w:rPr/>
        <w:t>NETREED</w:t>
      </w:r>
      <w:r>
        <w:rPr>
          <w:spacing w:val="31"/>
        </w:rPr>
        <w:t> </w:t>
      </w:r>
      <w:r>
        <w:rPr/>
        <w:t>Conference.</w:t>
      </w:r>
      <w:r>
        <w:rPr>
          <w:spacing w:val="35"/>
        </w:rPr>
        <w:t> </w:t>
      </w:r>
      <w:r>
        <w:rPr/>
        <w:t>5-7</w:t>
      </w:r>
      <w:r>
        <w:rPr>
          <w:spacing w:val="32"/>
        </w:rPr>
        <w:t> </w:t>
      </w:r>
      <w:r>
        <w:rPr/>
        <w:t>December</w:t>
      </w:r>
      <w:r>
        <w:rPr>
          <w:spacing w:val="32"/>
        </w:rPr>
        <w:t> </w:t>
      </w:r>
      <w:r>
        <w:rPr/>
        <w:t>2005</w:t>
      </w:r>
      <w:r>
        <w:rPr>
          <w:spacing w:val="32"/>
        </w:rPr>
        <w:t> </w:t>
      </w:r>
      <w:r>
        <w:rPr/>
        <w:t>at</w:t>
      </w:r>
      <w:r>
        <w:rPr>
          <w:spacing w:val="36"/>
        </w:rPr>
        <w:t> </w:t>
      </w:r>
      <w:r>
        <w:rPr/>
        <w:t>Beitostolen,</w:t>
      </w:r>
      <w:r>
        <w:rPr>
          <w:spacing w:val="32"/>
        </w:rPr>
        <w:t> </w:t>
      </w:r>
      <w:r>
        <w:rPr/>
        <w:t>Norway.</w:t>
      </w:r>
      <w:r>
        <w:rPr>
          <w:spacing w:val="33"/>
        </w:rPr>
        <w:t> </w:t>
      </w:r>
      <w:r>
        <w:rPr/>
        <w:t>Retrieved</w:t>
      </w:r>
      <w:r>
        <w:rPr>
          <w:spacing w:val="32"/>
        </w:rPr>
        <w:t> </w:t>
      </w:r>
      <w:r>
        <w:rPr/>
        <w:t>May</w:t>
      </w:r>
      <w:r>
        <w:rPr>
          <w:spacing w:val="28"/>
        </w:rPr>
        <w:t> </w:t>
      </w:r>
      <w:r>
        <w:rPr/>
        <w:t>14</w:t>
      </w:r>
      <w:r>
        <w:rPr>
          <w:spacing w:val="-57"/>
        </w:rPr>
        <w:t> </w:t>
      </w:r>
      <w:r>
        <w:rPr/>
        <w:t>2007</w:t>
        <w:tab/>
        <w:t>from</w:t>
        <w:tab/>
      </w:r>
      <w:hyperlink r:id="rId48">
        <w:r>
          <w:rPr>
            <w:spacing w:val="-1"/>
          </w:rPr>
          <w:t>http://www.netreed.uio.no/conferences/</w:t>
        </w:r>
      </w:hyperlink>
      <w:r>
        <w:rPr/>
        <w:t> conf2005/GretaGudmundsdottir.</w:t>
      </w:r>
      <w:r>
        <w:rPr>
          <w:spacing w:val="-12"/>
        </w:rPr>
        <w:t> </w:t>
      </w:r>
      <w:r>
        <w:rPr/>
        <w:t>Pdf</w:t>
      </w:r>
    </w:p>
    <w:p>
      <w:pPr>
        <w:pStyle w:val="BodyText"/>
        <w:spacing w:before="201"/>
        <w:ind w:left="1416" w:right="911" w:hanging="588"/>
        <w:jc w:val="both"/>
      </w:pPr>
      <w:r>
        <w:rPr/>
        <w:t>Neuman,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1995.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databases:</w:t>
      </w:r>
      <w:r>
        <w:rPr>
          <w:spacing w:val="1"/>
        </w:rPr>
        <w:t> </w:t>
      </w:r>
      <w:r>
        <w:rPr/>
        <w:t>competing</w:t>
      </w:r>
      <w:r>
        <w:rPr>
          <w:spacing w:val="60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structures.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6"/>
        </w:rPr>
        <w:t>Information</w:t>
      </w:r>
      <w:r>
        <w:rPr>
          <w:spacing w:val="-12"/>
        </w:rPr>
        <w:t> </w:t>
      </w:r>
      <w:r>
        <w:rPr>
          <w:spacing w:val="-6"/>
        </w:rPr>
        <w:t>Science</w:t>
      </w:r>
      <w:r>
        <w:rPr>
          <w:spacing w:val="-13"/>
        </w:rPr>
        <w:t> </w:t>
      </w:r>
      <w:r>
        <w:rPr>
          <w:spacing w:val="-6"/>
        </w:rPr>
        <w:t>Chicago,</w:t>
      </w:r>
      <w:r>
        <w:rPr>
          <w:spacing w:val="-10"/>
        </w:rPr>
        <w:t> </w:t>
      </w:r>
      <w:r>
        <w:rPr>
          <w:spacing w:val="-6"/>
        </w:rPr>
        <w:t>IL,</w:t>
      </w:r>
      <w:r>
        <w:rPr>
          <w:spacing w:val="-10"/>
        </w:rPr>
        <w:t> </w:t>
      </w:r>
      <w:r>
        <w:rPr>
          <w:spacing w:val="-6"/>
        </w:rPr>
        <w:t>October.</w:t>
      </w:r>
    </w:p>
    <w:p>
      <w:pPr>
        <w:pStyle w:val="BodyText"/>
        <w:spacing w:line="237" w:lineRule="auto" w:before="207"/>
        <w:ind w:left="1387" w:right="929" w:hanging="581"/>
        <w:jc w:val="both"/>
      </w:pPr>
      <w:r>
        <w:rPr/>
        <w:pict>
          <v:shape style="position:absolute;margin-left:113.900009pt;margin-top:10.401070pt;width:440.95pt;height:41.2pt;mso-position-horizontal-relative:page;mso-position-vertical-relative:paragraph;z-index:-21726208" coordorigin="2278,208" coordsize="8819,824" path="m11097,208l2278,208,2278,482,2278,755,2278,1031,11097,1031,11097,755,11097,482,11097,208xe" filled="true" fillcolor="#ffffff" stroked="false">
            <v:path arrowok="t"/>
            <v:fill type="solid"/>
            <w10:wrap type="none"/>
          </v:shape>
        </w:pict>
      </w:r>
      <w:r>
        <w:rPr/>
        <w:t>Newby,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1997.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prognosis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disarray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>
          <w:spacing w:val="-2"/>
        </w:rPr>
        <w:t>communication.</w:t>
      </w:r>
      <w:r>
        <w:rPr>
          <w:spacing w:val="-13"/>
        </w:rPr>
        <w:t> </w:t>
      </w:r>
      <w:r>
        <w:rPr>
          <w:i/>
          <w:spacing w:val="-2"/>
        </w:rPr>
        <w:t>Canadian</w:t>
      </w:r>
      <w:r>
        <w:rPr>
          <w:i/>
          <w:spacing w:val="-13"/>
        </w:rPr>
        <w:t> </w:t>
      </w:r>
      <w:r>
        <w:rPr>
          <w:i/>
          <w:spacing w:val="-1"/>
        </w:rPr>
        <w:t>Journal</w:t>
      </w:r>
      <w:r>
        <w:rPr>
          <w:i/>
          <w:spacing w:val="-12"/>
        </w:rPr>
        <w:t> </w:t>
      </w:r>
      <w:r>
        <w:rPr>
          <w:i/>
          <w:spacing w:val="-1"/>
        </w:rPr>
        <w:t>of</w:t>
      </w:r>
      <w:r>
        <w:rPr>
          <w:i/>
          <w:spacing w:val="-12"/>
        </w:rPr>
        <w:t> </w:t>
      </w:r>
      <w:r>
        <w:rPr>
          <w:i/>
          <w:spacing w:val="-1"/>
        </w:rPr>
        <w:t>Communication</w:t>
      </w:r>
      <w:r>
        <w:rPr>
          <w:i/>
          <w:spacing w:val="-12"/>
        </w:rPr>
        <w:t> </w:t>
      </w:r>
      <w:r>
        <w:rPr>
          <w:spacing w:val="-1"/>
        </w:rPr>
        <w:t>22.(3)</w:t>
      </w:r>
      <w:r>
        <w:rPr>
          <w:spacing w:val="-13"/>
        </w:rPr>
        <w:t> </w:t>
      </w:r>
      <w:r>
        <w:rPr>
          <w:spacing w:val="-1"/>
        </w:rPr>
        <w:t>Retrieved</w:t>
      </w:r>
      <w:r>
        <w:rPr>
          <w:spacing w:val="-13"/>
        </w:rPr>
        <w:t> </w:t>
      </w:r>
      <w:r>
        <w:rPr>
          <w:spacing w:val="-1"/>
        </w:rPr>
        <w:t>April</w:t>
      </w:r>
      <w:r>
        <w:rPr>
          <w:spacing w:val="-11"/>
        </w:rPr>
        <w:t> </w:t>
      </w:r>
      <w:r>
        <w:rPr>
          <w:spacing w:val="-1"/>
        </w:rPr>
        <w:t>14,</w:t>
      </w:r>
      <w:r>
        <w:rPr>
          <w:spacing w:val="-12"/>
        </w:rPr>
        <w:t> </w:t>
      </w:r>
      <w:r>
        <w:rPr>
          <w:spacing w:val="-1"/>
        </w:rPr>
        <w:t>2007,</w:t>
      </w:r>
      <w:r>
        <w:rPr>
          <w:spacing w:val="-57"/>
        </w:rPr>
        <w:t> </w:t>
      </w:r>
      <w:r>
        <w:rPr>
          <w:spacing w:val="-6"/>
        </w:rPr>
        <w:t>from</w:t>
      </w:r>
      <w:r>
        <w:rPr>
          <w:spacing w:val="-10"/>
        </w:rPr>
        <w:t> </w:t>
      </w:r>
      <w:hyperlink r:id="rId49">
        <w:r>
          <w:rPr>
            <w:spacing w:val="-6"/>
          </w:rPr>
          <w:t>www.csu.edu.au/spetial/raiss99/papers/pmacauley.html</w:t>
        </w:r>
      </w:hyperlink>
    </w:p>
    <w:p>
      <w:pPr>
        <w:pStyle w:val="BodyText"/>
        <w:spacing w:line="237" w:lineRule="auto" w:before="203"/>
        <w:ind w:left="1394" w:right="945" w:hanging="591"/>
        <w:jc w:val="both"/>
      </w:pPr>
      <w:r>
        <w:rPr/>
        <w:pict>
          <v:shape style="position:absolute;margin-left:113.780006pt;margin-top:10.201077pt;width:440.75pt;height:27.4pt;mso-position-horizontal-relative:page;mso-position-vertical-relative:paragraph;z-index:-21725696" coordorigin="2276,204" coordsize="8815,548" path="m11090,204l2276,204,2276,478,2276,751,11090,751,11090,478,11090,204xe" filled="true" fillcolor="#ffffff" stroked="false">
            <v:path arrowok="t"/>
            <v:fill type="solid"/>
            <w10:wrap type="none"/>
          </v:shape>
        </w:pict>
      </w:r>
      <w:r>
        <w:rPr/>
        <w:t>Newman,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Sabherwal,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1996.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Information</w:t>
      </w:r>
      <w:r>
        <w:rPr>
          <w:spacing w:val="1"/>
        </w:rPr>
        <w:t> </w:t>
      </w:r>
      <w:r>
        <w:rPr>
          <w:spacing w:val="-2"/>
        </w:rPr>
        <w:t>systems</w:t>
      </w:r>
      <w:r>
        <w:rPr>
          <w:spacing w:val="-11"/>
        </w:rPr>
        <w:t> </w:t>
      </w:r>
      <w:r>
        <w:rPr>
          <w:spacing w:val="-1"/>
        </w:rPr>
        <w:t>development: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longitudinal</w:t>
      </w:r>
      <w:r>
        <w:rPr>
          <w:spacing w:val="-12"/>
        </w:rPr>
        <w:t> </w:t>
      </w:r>
      <w:r>
        <w:rPr>
          <w:spacing w:val="-1"/>
        </w:rPr>
        <w:t>investigation.</w:t>
      </w:r>
      <w:r>
        <w:rPr>
          <w:spacing w:val="-14"/>
        </w:rPr>
        <w:t> </w:t>
      </w:r>
      <w:r>
        <w:rPr>
          <w:i/>
          <w:spacing w:val="-1"/>
        </w:rPr>
        <w:t>MIS</w:t>
      </w:r>
      <w:r>
        <w:rPr>
          <w:i/>
          <w:spacing w:val="-11"/>
        </w:rPr>
        <w:t> </w:t>
      </w:r>
      <w:r>
        <w:rPr>
          <w:i/>
          <w:spacing w:val="-1"/>
        </w:rPr>
        <w:t>Quarterly</w:t>
      </w:r>
      <w:r>
        <w:rPr>
          <w:i/>
          <w:spacing w:val="-14"/>
        </w:rPr>
        <w:t> </w:t>
      </w:r>
      <w:r>
        <w:rPr>
          <w:i/>
          <w:spacing w:val="-1"/>
        </w:rPr>
        <w:t>20</w:t>
      </w:r>
      <w:r>
        <w:rPr>
          <w:i/>
          <w:spacing w:val="-10"/>
        </w:rPr>
        <w:t> </w:t>
      </w:r>
      <w:r>
        <w:rPr>
          <w:i/>
          <w:spacing w:val="-1"/>
        </w:rPr>
        <w:t>(I):</w:t>
      </w:r>
      <w:r>
        <w:rPr>
          <w:i/>
          <w:spacing w:val="-11"/>
        </w:rPr>
        <w:t> </w:t>
      </w:r>
      <w:r>
        <w:rPr>
          <w:i/>
          <w:spacing w:val="-1"/>
        </w:rPr>
        <w:t>23-</w:t>
      </w:r>
      <w:r>
        <w:rPr>
          <w:i/>
          <w:spacing w:val="-12"/>
        </w:rPr>
        <w:t> </w:t>
      </w:r>
      <w:r>
        <w:rPr>
          <w:spacing w:val="-1"/>
        </w:rPr>
        <w:t>54</w:t>
      </w:r>
    </w:p>
    <w:p>
      <w:pPr>
        <w:pStyle w:val="BodyText"/>
        <w:spacing w:line="520" w:lineRule="exact" w:before="3"/>
        <w:ind w:left="809" w:right="914" w:hanging="5"/>
      </w:pPr>
      <w:r>
        <w:rPr/>
        <w:pict>
          <v:rect style="position:absolute;margin-left:113.779999pt;margin-top:10.030001pt;width:442.15pt;height:15.96pt;mso-position-horizontal-relative:page;mso-position-vertical-relative:paragraph;z-index:-21725184" filled="true" fillcolor="#ffffff" stroked="false">
            <v:fill type="solid"/>
            <w10:wrap type="none"/>
          </v:rect>
        </w:pict>
      </w:r>
      <w:r>
        <w:rPr/>
        <w:pict>
          <v:shape style="position:absolute;margin-left:114.020004pt;margin-top:35.949989pt;width:441.2pt;height:27.75pt;mso-position-horizontal-relative:page;mso-position-vertical-relative:paragraph;z-index:-21724672" coordorigin="2280,719" coordsize="8824,555" path="m11104,995l2280,995,2280,1273,11104,1273,11104,995xm11104,719l2280,719,2280,995,11104,995,11104,719xe" filled="true" fillcolor="#ffffff" stroked="false">
            <v:path arrowok="t"/>
            <v:fill type="solid"/>
            <w10:wrap type="none"/>
          </v:shape>
        </w:pict>
      </w:r>
      <w:r>
        <w:rPr>
          <w:spacing w:val="-4"/>
        </w:rPr>
        <w:t>Nigerian universities and world ranking. </w:t>
      </w:r>
      <w:r>
        <w:rPr>
          <w:spacing w:val="-3"/>
        </w:rPr>
        <w:t>2007,May 25. (Editorial). </w:t>
      </w:r>
      <w:r>
        <w:rPr>
          <w:i/>
          <w:spacing w:val="-3"/>
        </w:rPr>
        <w:t>The Guardian, </w:t>
      </w:r>
      <w:r>
        <w:rPr>
          <w:spacing w:val="-3"/>
        </w:rPr>
        <w:t>p. 14.</w:t>
      </w:r>
      <w:r>
        <w:rPr>
          <w:spacing w:val="-2"/>
        </w:rPr>
        <w:t> </w:t>
      </w:r>
      <w:r>
        <w:rPr/>
        <w:t>Nonaka,</w:t>
      </w:r>
      <w:r>
        <w:rPr>
          <w:spacing w:val="8"/>
        </w:rPr>
        <w:t> </w:t>
      </w:r>
      <w:r>
        <w:rPr/>
        <w:t>I.</w:t>
      </w:r>
      <w:r>
        <w:rPr>
          <w:spacing w:val="6"/>
        </w:rPr>
        <w:t> </w:t>
      </w:r>
      <w:r>
        <w:rPr/>
        <w:t>1995.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knowledge</w:t>
      </w:r>
      <w:r>
        <w:rPr>
          <w:spacing w:val="6"/>
        </w:rPr>
        <w:t> </w:t>
      </w:r>
      <w:r>
        <w:rPr/>
        <w:t>creation</w:t>
      </w:r>
      <w:r>
        <w:rPr>
          <w:spacing w:val="7"/>
        </w:rPr>
        <w:t> </w:t>
      </w:r>
      <w:r>
        <w:rPr/>
        <w:t>company</w:t>
      </w:r>
      <w:r>
        <w:rPr>
          <w:spacing w:val="4"/>
        </w:rPr>
        <w:t> </w:t>
      </w:r>
      <w:r>
        <w:rPr/>
        <w:t>Harvard</w:t>
      </w:r>
      <w:r>
        <w:rPr>
          <w:spacing w:val="6"/>
        </w:rPr>
        <w:t> </w:t>
      </w:r>
      <w:r>
        <w:rPr/>
        <w:t>Business</w:t>
      </w:r>
      <w:r>
        <w:rPr>
          <w:spacing w:val="7"/>
        </w:rPr>
        <w:t> </w:t>
      </w:r>
      <w:r>
        <w:rPr/>
        <w:t>review.</w:t>
      </w:r>
      <w:r>
        <w:rPr>
          <w:spacing w:val="7"/>
        </w:rPr>
        <w:t> </w:t>
      </w:r>
      <w:r>
        <w:rPr/>
        <w:t>November</w:t>
      </w:r>
      <w:r>
        <w:rPr>
          <w:spacing w:val="7"/>
        </w:rPr>
        <w:t> </w:t>
      </w:r>
      <w:r>
        <w:rPr/>
        <w:t>-</w:t>
      </w:r>
    </w:p>
    <w:p>
      <w:pPr>
        <w:pStyle w:val="BodyText"/>
        <w:spacing w:line="225" w:lineRule="exact"/>
        <w:ind w:left="1402"/>
      </w:pPr>
      <w:r>
        <w:rPr/>
        <w:t>December:</w:t>
      </w:r>
      <w:r>
        <w:rPr>
          <w:spacing w:val="-5"/>
        </w:rPr>
        <w:t> </w:t>
      </w:r>
      <w:r>
        <w:rPr/>
        <w:t>96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104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37" w:lineRule="auto" w:before="132"/>
        <w:ind w:left="1387" w:right="915" w:hanging="581"/>
        <w:jc w:val="both"/>
      </w:pPr>
      <w:r>
        <w:rPr/>
        <w:pict>
          <v:rect style="position:absolute;margin-left:113.900002pt;margin-top:-17.1329pt;width:441.31pt;height:23.784pt;mso-position-horizontal-relative:page;mso-position-vertical-relative:paragraph;z-index:15865856" filled="true" fillcolor="#ffffff" stroked="false">
            <v:fill type="solid"/>
            <w10:wrap type="none"/>
          </v:rect>
        </w:pict>
      </w:r>
      <w:r>
        <w:rPr/>
        <w:t>Nwalo, K. I. N. 2000 Managing information for development in the 21</w:t>
      </w:r>
      <w:r>
        <w:rPr>
          <w:vertAlign w:val="superscript"/>
        </w:rPr>
        <w:t>st</w:t>
      </w:r>
      <w:r>
        <w:rPr>
          <w:vertAlign w:val="baseline"/>
        </w:rPr>
        <w:t> century: prospects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libraries,</w:t>
      </w:r>
      <w:r>
        <w:rPr>
          <w:spacing w:val="1"/>
          <w:vertAlign w:val="baseline"/>
        </w:rPr>
        <w:t> </w:t>
      </w:r>
      <w:r>
        <w:rPr>
          <w:vertAlign w:val="baseline"/>
        </w:rPr>
        <w:t>challenges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world.</w:t>
      </w:r>
      <w:r>
        <w:rPr>
          <w:spacing w:val="1"/>
          <w:vertAlign w:val="baseline"/>
        </w:rPr>
        <w:t> </w:t>
      </w:r>
      <w:r>
        <w:rPr>
          <w:vertAlign w:val="baseline"/>
        </w:rPr>
        <w:t>66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IFLA</w:t>
      </w:r>
      <w:r>
        <w:rPr>
          <w:spacing w:val="1"/>
          <w:vertAlign w:val="baseline"/>
        </w:rPr>
        <w:t> </w:t>
      </w:r>
      <w:r>
        <w:rPr>
          <w:vertAlign w:val="baseline"/>
        </w:rPr>
        <w:t>Council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Conference. Jerusalem, Israel, 13-18 August. Retrieved on 08 December 2008 from</w:t>
      </w:r>
      <w:r>
        <w:rPr>
          <w:spacing w:val="1"/>
          <w:vertAlign w:val="baseline"/>
        </w:rPr>
        <w:t> </w:t>
      </w:r>
      <w:hyperlink r:id="rId50">
        <w:r>
          <w:rPr>
            <w:vertAlign w:val="baseline"/>
          </w:rPr>
          <w:t>http://www.ifla.org/IV/ifla66/papers/012-l</w:t>
        </w:r>
        <w:r>
          <w:rPr>
            <w:spacing w:val="-14"/>
            <w:vertAlign w:val="baseline"/>
          </w:rPr>
          <w:t> </w:t>
        </w:r>
        <w:r>
          <w:rPr>
            <w:vertAlign w:val="baseline"/>
          </w:rPr>
          <w:t>14e.html</w:t>
        </w:r>
      </w:hyperlink>
    </w:p>
    <w:p>
      <w:pPr>
        <w:spacing w:line="237" w:lineRule="auto" w:before="204"/>
        <w:ind w:left="1387" w:right="915" w:hanging="581"/>
        <w:jc w:val="both"/>
        <w:rPr>
          <w:sz w:val="24"/>
        </w:rPr>
      </w:pPr>
      <w:r>
        <w:rPr>
          <w:sz w:val="24"/>
        </w:rPr>
        <w:t>Nworgu,</w:t>
      </w:r>
      <w:r>
        <w:rPr>
          <w:spacing w:val="-12"/>
          <w:sz w:val="24"/>
        </w:rPr>
        <w:t> </w:t>
      </w:r>
      <w:r>
        <w:rPr>
          <w:sz w:val="24"/>
        </w:rPr>
        <w:t>B.</w:t>
      </w:r>
      <w:r>
        <w:rPr>
          <w:spacing w:val="-12"/>
          <w:sz w:val="24"/>
        </w:rPr>
        <w:t> </w:t>
      </w:r>
      <w:r>
        <w:rPr>
          <w:sz w:val="24"/>
        </w:rPr>
        <w:t>G.</w:t>
      </w:r>
      <w:r>
        <w:rPr>
          <w:spacing w:val="-12"/>
          <w:sz w:val="24"/>
        </w:rPr>
        <w:t> </w:t>
      </w:r>
      <w:r>
        <w:rPr>
          <w:sz w:val="24"/>
        </w:rPr>
        <w:t>2006.</w:t>
      </w:r>
      <w:r>
        <w:rPr>
          <w:spacing w:val="-1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research: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methodology</w:t>
      </w:r>
      <w:r>
        <w:rPr>
          <w:i/>
          <w:spacing w:val="-11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ed).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Nsukka: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University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Trust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Publishers.</w:t>
      </w:r>
    </w:p>
    <w:p>
      <w:pPr>
        <w:spacing w:after="0" w:line="237" w:lineRule="auto"/>
        <w:jc w:val="both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spacing w:line="244" w:lineRule="auto" w:before="70"/>
        <w:ind w:left="1397" w:right="955" w:hanging="579"/>
        <w:jc w:val="both"/>
        <w:rPr>
          <w:sz w:val="24"/>
        </w:rPr>
      </w:pPr>
      <w:r>
        <w:rPr>
          <w:sz w:val="24"/>
        </w:rPr>
        <w:t>O'Brien,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60"/>
          <w:sz w:val="24"/>
        </w:rPr>
        <w:t> </w:t>
      </w:r>
      <w:r>
        <w:rPr>
          <w:sz w:val="24"/>
        </w:rPr>
        <w:t>websites: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practitioner's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viewpoint.</w:t>
      </w:r>
      <w:r>
        <w:rPr>
          <w:spacing w:val="-10"/>
          <w:sz w:val="24"/>
        </w:rPr>
        <w:t> </w:t>
      </w:r>
      <w:r>
        <w:rPr>
          <w:i/>
          <w:spacing w:val="-5"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i/>
          <w:spacing w:val="-5"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pacing w:val="-5"/>
          <w:sz w:val="24"/>
        </w:rPr>
        <w:t>Management</w:t>
      </w:r>
      <w:r>
        <w:rPr>
          <w:i/>
          <w:spacing w:val="-10"/>
          <w:sz w:val="24"/>
        </w:rPr>
        <w:t> </w:t>
      </w:r>
      <w:r>
        <w:rPr>
          <w:i/>
          <w:spacing w:val="-5"/>
          <w:sz w:val="24"/>
        </w:rPr>
        <w:t>in</w:t>
      </w:r>
      <w:r>
        <w:rPr>
          <w:i/>
          <w:spacing w:val="-10"/>
          <w:sz w:val="24"/>
        </w:rPr>
        <w:t> </w:t>
      </w:r>
      <w:r>
        <w:rPr>
          <w:i/>
          <w:spacing w:val="-5"/>
          <w:sz w:val="24"/>
        </w:rPr>
        <w:t>Engineering</w:t>
      </w:r>
      <w:r>
        <w:rPr>
          <w:i/>
          <w:spacing w:val="-9"/>
          <w:sz w:val="24"/>
        </w:rPr>
        <w:t> </w:t>
      </w:r>
      <w:r>
        <w:rPr>
          <w:i/>
          <w:spacing w:val="-4"/>
          <w:sz w:val="24"/>
        </w:rPr>
        <w:t>16</w:t>
      </w:r>
      <w:r>
        <w:rPr>
          <w:i/>
          <w:spacing w:val="-9"/>
          <w:sz w:val="24"/>
        </w:rPr>
        <w:t> </w:t>
      </w:r>
      <w:r>
        <w:rPr>
          <w:spacing w:val="-4"/>
          <w:sz w:val="24"/>
        </w:rPr>
        <w:t>(3):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34-39</w:t>
      </w:r>
    </w:p>
    <w:p>
      <w:pPr>
        <w:spacing w:line="237" w:lineRule="auto" w:before="198"/>
        <w:ind w:left="1394" w:right="916" w:hanging="576"/>
        <w:jc w:val="both"/>
        <w:rPr>
          <w:sz w:val="24"/>
        </w:rPr>
      </w:pPr>
      <w:r>
        <w:rPr>
          <w:spacing w:val="-2"/>
          <w:sz w:val="24"/>
        </w:rPr>
        <w:t>Ogunkola,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B.J.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2008.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Computer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attitude,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ownership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use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predictors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computer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literacy</w:t>
      </w:r>
      <w:r>
        <w:rPr>
          <w:spacing w:val="-57"/>
          <w:sz w:val="24"/>
        </w:rPr>
        <w:t> </w:t>
      </w:r>
      <w:r>
        <w:rPr>
          <w:sz w:val="24"/>
        </w:rPr>
        <w:t>of science teachers in Nigeria. </w:t>
      </w:r>
      <w:r>
        <w:rPr>
          <w:i/>
          <w:sz w:val="24"/>
        </w:rPr>
        <w:t>International journal of environmental &amp;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9"/>
          <w:sz w:val="24"/>
        </w:rPr>
        <w:t> </w:t>
      </w:r>
      <w:r>
        <w:rPr>
          <w:sz w:val="24"/>
        </w:rPr>
        <w:t>(Inpress),</w:t>
      </w:r>
      <w:r>
        <w:rPr>
          <w:spacing w:val="-9"/>
          <w:sz w:val="24"/>
        </w:rPr>
        <w:t> </w:t>
      </w:r>
      <w:r>
        <w:rPr>
          <w:sz w:val="24"/>
        </w:rPr>
        <w:t>53</w:t>
      </w:r>
      <w:r>
        <w:rPr>
          <w:spacing w:val="-8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57</w:t>
      </w:r>
    </w:p>
    <w:p>
      <w:pPr>
        <w:spacing w:line="240" w:lineRule="auto" w:before="198"/>
        <w:ind w:left="1394" w:right="907" w:hanging="576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592832">
            <wp:simplePos x="0" y="0"/>
            <wp:positionH relativeFrom="page">
              <wp:posOffset>1596771</wp:posOffset>
            </wp:positionH>
            <wp:positionV relativeFrom="paragraph">
              <wp:posOffset>685840</wp:posOffset>
            </wp:positionV>
            <wp:extent cx="5168773" cy="5110146"/>
            <wp:effectExtent l="0" t="0" r="0" b="0"/>
            <wp:wrapNone/>
            <wp:docPr id="24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Olalude,</w:t>
      </w:r>
      <w:r>
        <w:rPr>
          <w:spacing w:val="1"/>
          <w:sz w:val="24"/>
        </w:rPr>
        <w:t> </w:t>
      </w:r>
      <w:r>
        <w:rPr>
          <w:sz w:val="24"/>
        </w:rPr>
        <w:t>P.O.</w:t>
      </w:r>
      <w:r>
        <w:rPr>
          <w:spacing w:val="1"/>
          <w:sz w:val="24"/>
        </w:rPr>
        <w:t> </w:t>
      </w:r>
      <w:r>
        <w:rPr>
          <w:sz w:val="24"/>
        </w:rPr>
        <w:t>2007.</w:t>
      </w:r>
      <w:r>
        <w:rPr>
          <w:spacing w:val="1"/>
          <w:sz w:val="24"/>
        </w:rPr>
        <w:t> </w:t>
      </w:r>
      <w:r>
        <w:rPr>
          <w:sz w:val="24"/>
        </w:rPr>
        <w:t>Utilisation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1"/>
          <w:sz w:val="24"/>
        </w:rPr>
        <w:t> </w:t>
      </w:r>
      <w:r>
        <w:rPr>
          <w:sz w:val="24"/>
        </w:rPr>
        <w:t>Sources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Professionals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Sub-Saharan</w:t>
      </w:r>
      <w:r>
        <w:rPr>
          <w:spacing w:val="1"/>
          <w:sz w:val="24"/>
        </w:rPr>
        <w:t> </w:t>
      </w:r>
      <w:r>
        <w:rPr>
          <w:sz w:val="24"/>
        </w:rPr>
        <w:t>Africa.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Archives,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17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(\}\</w:t>
      </w:r>
      <w:r>
        <w:rPr>
          <w:i/>
          <w:spacing w:val="2"/>
          <w:sz w:val="24"/>
        </w:rPr>
        <w:t> </w:t>
      </w:r>
      <w:r>
        <w:rPr>
          <w:sz w:val="24"/>
        </w:rPr>
        <w:t>53-58</w:t>
      </w:r>
    </w:p>
    <w:p>
      <w:pPr>
        <w:pStyle w:val="BodyText"/>
        <w:spacing w:line="237" w:lineRule="auto" w:before="207"/>
        <w:ind w:left="1397" w:right="921" w:hanging="576"/>
        <w:jc w:val="both"/>
      </w:pPr>
      <w:r>
        <w:rPr/>
        <w:pict>
          <v:shape style="position:absolute;margin-left:114.740005pt;margin-top:10.401056pt;width:440.5pt;height:41.2pt;mso-position-horizontal-relative:page;mso-position-vertical-relative:paragraph;z-index:-21723136" coordorigin="2295,208" coordsize="8810,824" path="m11104,482l2295,482,2295,755,2295,1031,11104,1031,11104,755,11104,482xm11104,208l2295,208,2295,482,11104,482,11104,208xe" filled="true" fillcolor="#ffffff" stroked="false">
            <v:path arrowok="t"/>
            <v:fill type="solid"/>
            <w10:wrap type="none"/>
          </v:shape>
        </w:pict>
      </w:r>
      <w:r>
        <w:rPr/>
        <w:t>Olayinka,</w:t>
      </w:r>
      <w:r>
        <w:rPr>
          <w:spacing w:val="-8"/>
        </w:rPr>
        <w:t> </w:t>
      </w:r>
      <w:r>
        <w:rPr/>
        <w:t>A.J.,</w:t>
      </w:r>
      <w:r>
        <w:rPr>
          <w:spacing w:val="-7"/>
        </w:rPr>
        <w:t> </w:t>
      </w:r>
      <w:r>
        <w:rPr/>
        <w:t>Agbaje,</w:t>
      </w:r>
      <w:r>
        <w:rPr>
          <w:spacing w:val="-5"/>
        </w:rPr>
        <w:t> </w:t>
      </w:r>
      <w:r>
        <w:rPr/>
        <w:t>A.A.B.,</w:t>
      </w:r>
      <w:r>
        <w:rPr>
          <w:spacing w:val="-6"/>
        </w:rPr>
        <w:t> </w:t>
      </w:r>
      <w:r>
        <w:rPr/>
        <w:t>Alonge,</w:t>
      </w:r>
      <w:r>
        <w:rPr>
          <w:spacing w:val="-6"/>
        </w:rPr>
        <w:t> </w:t>
      </w:r>
      <w:r>
        <w:rPr/>
        <w:t>T.O.,</w:t>
      </w:r>
      <w:r>
        <w:rPr>
          <w:spacing w:val="-6"/>
        </w:rPr>
        <w:t> </w:t>
      </w:r>
      <w:r>
        <w:rPr/>
        <w:t>Ekpenyong,</w:t>
      </w:r>
      <w:r>
        <w:rPr>
          <w:spacing w:val="-6"/>
        </w:rPr>
        <w:t> </w:t>
      </w:r>
      <w:r>
        <w:rPr/>
        <w:t>G.D.,</w:t>
      </w:r>
      <w:r>
        <w:rPr>
          <w:spacing w:val="-3"/>
        </w:rPr>
        <w:t> </w:t>
      </w:r>
      <w:r>
        <w:rPr/>
        <w:t>Gbadegesin,</w:t>
      </w:r>
      <w:r>
        <w:rPr>
          <w:spacing w:val="-8"/>
        </w:rPr>
        <w:t> </w:t>
      </w:r>
      <w:r>
        <w:rPr/>
        <w:t>A.S.,</w:t>
      </w:r>
      <w:r>
        <w:rPr>
          <w:spacing w:val="-5"/>
        </w:rPr>
        <w:t> </w:t>
      </w:r>
      <w:r>
        <w:rPr/>
        <w:t>Isiugo-</w:t>
      </w:r>
      <w:r>
        <w:rPr>
          <w:spacing w:val="-57"/>
        </w:rPr>
        <w:t> </w:t>
      </w:r>
      <w:r>
        <w:rPr/>
        <w:t>Abanihe, I.M., Oriaku, R.O., Raji-Oyelade, A., and Taiwo V.O. 2004. </w:t>
      </w:r>
      <w:r>
        <w:rPr>
          <w:i/>
        </w:rPr>
        <w:t>Guidelines to</w:t>
      </w:r>
      <w:r>
        <w:rPr>
          <w:i/>
          <w:spacing w:val="1"/>
        </w:rPr>
        <w:t> </w:t>
      </w:r>
      <w:r>
        <w:rPr>
          <w:i/>
        </w:rPr>
        <w:t>writing</w:t>
      </w:r>
      <w:r>
        <w:rPr>
          <w:i/>
          <w:spacing w:val="4"/>
        </w:rPr>
        <w:t> </w:t>
      </w:r>
      <w:r>
        <w:rPr>
          <w:i/>
        </w:rPr>
        <w:t>a</w:t>
      </w:r>
      <w:r>
        <w:rPr>
          <w:i/>
          <w:spacing w:val="6"/>
        </w:rPr>
        <w:t> </w:t>
      </w:r>
      <w:r>
        <w:rPr>
          <w:i/>
        </w:rPr>
        <w:t>doctoral</w:t>
      </w:r>
      <w:r>
        <w:rPr>
          <w:i/>
          <w:spacing w:val="8"/>
        </w:rPr>
        <w:t> </w:t>
      </w:r>
      <w:r>
        <w:rPr>
          <w:i/>
        </w:rPr>
        <w:t>thesis,</w:t>
      </w:r>
      <w:r>
        <w:rPr>
          <w:i/>
          <w:spacing w:val="13"/>
        </w:rPr>
        <w:t> </w:t>
      </w:r>
      <w:r>
        <w:rPr/>
        <w:t>Ibadan</w:t>
      </w:r>
      <w:r>
        <w:rPr>
          <w:spacing w:val="7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9"/>
        </w:rPr>
        <w:t> </w:t>
      </w:r>
      <w:r>
        <w:rPr/>
        <w:t>Ibadan,</w:t>
      </w:r>
      <w:r>
        <w:rPr>
          <w:spacing w:val="6"/>
        </w:rPr>
        <w:t> </w:t>
      </w:r>
      <w:r>
        <w:rPr/>
        <w:t>The</w:t>
      </w:r>
      <w:r>
        <w:rPr>
          <w:spacing w:val="12"/>
        </w:rPr>
        <w:t> </w:t>
      </w:r>
      <w:r>
        <w:rPr/>
        <w:t>postgraduate</w:t>
      </w:r>
      <w:r>
        <w:rPr>
          <w:spacing w:val="-11"/>
        </w:rPr>
        <w:t> </w:t>
      </w:r>
      <w:r>
        <w:rPr/>
        <w:t>school.</w:t>
      </w:r>
    </w:p>
    <w:p>
      <w:pPr>
        <w:pStyle w:val="BodyText"/>
        <w:spacing w:before="201"/>
        <w:ind w:left="826"/>
      </w:pPr>
      <w:r>
        <w:rPr/>
        <w:pict>
          <v:shape style="position:absolute;margin-left:114.860008pt;margin-top:10.189126pt;width:440.5pt;height:27.75pt;mso-position-horizontal-relative:page;mso-position-vertical-relative:paragraph;z-index:-21722624" coordorigin="2297,204" coordsize="8810,555" path="m11107,204l2297,204,2297,480,2297,759,11107,759,11107,480,11107,204xe" filled="true" fillcolor="#ffffff" stroked="false">
            <v:path arrowok="t"/>
            <v:fill type="solid"/>
            <w10:wrap type="none"/>
          </v:shape>
        </w:pict>
      </w:r>
      <w:r>
        <w:rPr/>
        <w:t>Oliver,</w:t>
      </w:r>
      <w:r>
        <w:rPr>
          <w:spacing w:val="-5"/>
        </w:rPr>
        <w:t> </w:t>
      </w:r>
      <w:r>
        <w:rPr/>
        <w:t>R.</w:t>
      </w:r>
      <w:r>
        <w:rPr>
          <w:spacing w:val="-5"/>
        </w:rPr>
        <w:t> </w:t>
      </w:r>
      <w:r>
        <w:rPr/>
        <w:t>1993.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comparison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students'</w:t>
      </w:r>
      <w:r>
        <w:rPr>
          <w:spacing w:val="-6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skills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1985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1991.</w:t>
      </w:r>
    </w:p>
    <w:p>
      <w:pPr>
        <w:spacing w:before="0"/>
        <w:ind w:left="1435" w:right="0" w:firstLine="0"/>
        <w:jc w:val="left"/>
        <w:rPr>
          <w:sz w:val="24"/>
        </w:rPr>
      </w:pPr>
      <w:r>
        <w:rPr>
          <w:i/>
          <w:spacing w:val="-1"/>
          <w:sz w:val="24"/>
        </w:rPr>
        <w:t>British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Journal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Educational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Technology</w:t>
      </w:r>
      <w:r>
        <w:rPr>
          <w:i/>
          <w:spacing w:val="-13"/>
          <w:sz w:val="24"/>
        </w:rPr>
        <w:t> </w:t>
      </w:r>
      <w:r>
        <w:rPr>
          <w:sz w:val="24"/>
        </w:rPr>
        <w:t>24:</w:t>
      </w:r>
      <w:r>
        <w:rPr>
          <w:spacing w:val="-11"/>
          <w:sz w:val="24"/>
        </w:rPr>
        <w:t> </w:t>
      </w:r>
      <w:r>
        <w:rPr>
          <w:sz w:val="24"/>
        </w:rPr>
        <w:t>52-62</w:t>
      </w:r>
    </w:p>
    <w:p>
      <w:pPr>
        <w:spacing w:line="237" w:lineRule="auto" w:before="204"/>
        <w:ind w:left="1409" w:right="908" w:hanging="581"/>
        <w:jc w:val="both"/>
        <w:rPr>
          <w:sz w:val="24"/>
        </w:rPr>
      </w:pPr>
      <w:r>
        <w:rPr/>
        <w:pict>
          <v:shape style="position:absolute;margin-left:114.980003pt;margin-top:10.251074pt;width:440.6pt;height:27.5pt;mso-position-horizontal-relative:page;mso-position-vertical-relative:paragraph;z-index:-21722112" coordorigin="2300,205" coordsize="8812,550" path="m11111,205l2300,205,2300,479,2300,755,11111,755,11111,479,11111,205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Olorunnisola, A.O. 2005. </w:t>
      </w:r>
      <w:r>
        <w:rPr>
          <w:i/>
          <w:sz w:val="24"/>
        </w:rPr>
        <w:t>Strategies for managing an academic career. </w:t>
      </w:r>
      <w:r>
        <w:rPr>
          <w:sz w:val="24"/>
        </w:rPr>
        <w:t>Ibadan: Boljitom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</w:p>
    <w:p>
      <w:pPr>
        <w:spacing w:line="237" w:lineRule="auto" w:before="202"/>
        <w:ind w:left="1409" w:right="903" w:hanging="581"/>
        <w:jc w:val="both"/>
        <w:rPr>
          <w:sz w:val="24"/>
        </w:rPr>
      </w:pPr>
      <w:r>
        <w:rPr/>
        <w:pict>
          <v:shape style="position:absolute;margin-left:114.980003pt;margin-top:10.151073pt;width:440.95pt;height:119.7pt;mso-position-horizontal-relative:page;mso-position-vertical-relative:paragraph;z-index:-21721600" coordorigin="2300,203" coordsize="8819,2394" path="m11119,1297l2300,1297,2300,1773,2300,2046,2300,2046,2300,2320,2300,2596,11119,2596,11119,2320,11119,2046,11119,2046,11119,1773,11119,1297xm11119,203l2300,203,2300,477,2300,750,2300,1024,2300,1297,11119,1297,11119,1024,11119,750,11119,477,11119,203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Omekwu, C. O. 2006. Nigerian libraries and the world summit on the information society:</w:t>
      </w:r>
      <w:r>
        <w:rPr>
          <w:spacing w:val="1"/>
          <w:sz w:val="24"/>
        </w:rPr>
        <w:t> </w:t>
      </w:r>
      <w:r>
        <w:rPr>
          <w:sz w:val="24"/>
        </w:rPr>
        <w:t>issues,</w:t>
      </w:r>
      <w:r>
        <w:rPr>
          <w:spacing w:val="1"/>
          <w:sz w:val="24"/>
        </w:rPr>
        <w:t> </w:t>
      </w:r>
      <w:r>
        <w:rPr>
          <w:sz w:val="24"/>
        </w:rPr>
        <w:t>imperatives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implications.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Libraries: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Dynamics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knowledge and Information Society: </w:t>
      </w:r>
      <w:r>
        <w:rPr>
          <w:sz w:val="24"/>
        </w:rPr>
        <w:t>Papers presented at the 44th Annual Conference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Annual</w:t>
      </w:r>
      <w:r>
        <w:rPr>
          <w:spacing w:val="-4"/>
          <w:sz w:val="24"/>
        </w:rPr>
        <w:t> </w:t>
      </w:r>
      <w:r>
        <w:rPr>
          <w:sz w:val="24"/>
        </w:rPr>
        <w:t>General</w:t>
      </w:r>
      <w:r>
        <w:rPr>
          <w:spacing w:val="-5"/>
          <w:sz w:val="24"/>
        </w:rPr>
        <w:t> </w:t>
      </w:r>
      <w:r>
        <w:rPr>
          <w:sz w:val="24"/>
        </w:rPr>
        <w:t>meeting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Nigerian</w:t>
      </w:r>
      <w:r>
        <w:rPr>
          <w:spacing w:val="-3"/>
          <w:sz w:val="24"/>
        </w:rPr>
        <w:t> </w:t>
      </w:r>
      <w:r>
        <w:rPr>
          <w:sz w:val="24"/>
        </w:rPr>
        <w:t>Library</w:t>
      </w:r>
      <w:r>
        <w:rPr>
          <w:spacing w:val="-9"/>
          <w:sz w:val="24"/>
        </w:rPr>
        <w:t> </w:t>
      </w:r>
      <w:r>
        <w:rPr>
          <w:sz w:val="24"/>
        </w:rPr>
        <w:t>Association,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-13"/>
          <w:sz w:val="24"/>
        </w:rPr>
        <w:t> </w:t>
      </w:r>
      <w:r>
        <w:rPr>
          <w:sz w:val="24"/>
        </w:rPr>
        <w:t>Abuja:</w:t>
      </w:r>
      <w:r>
        <w:rPr>
          <w:spacing w:val="-13"/>
          <w:sz w:val="24"/>
        </w:rPr>
        <w:t> </w:t>
      </w:r>
      <w:r>
        <w:rPr>
          <w:sz w:val="24"/>
        </w:rPr>
        <w:t>NLA,</w:t>
      </w:r>
      <w:r>
        <w:rPr>
          <w:spacing w:val="-57"/>
          <w:sz w:val="24"/>
        </w:rPr>
        <w:t> </w:t>
      </w:r>
      <w:r>
        <w:rPr>
          <w:sz w:val="24"/>
        </w:rPr>
        <w:t>PP</w:t>
      </w:r>
      <w:r>
        <w:rPr>
          <w:spacing w:val="-10"/>
          <w:sz w:val="24"/>
        </w:rPr>
        <w:t> </w:t>
      </w:r>
      <w:r>
        <w:rPr>
          <w:sz w:val="24"/>
        </w:rPr>
        <w:t>86-87.</w:t>
      </w:r>
    </w:p>
    <w:p>
      <w:pPr>
        <w:pStyle w:val="BodyText"/>
        <w:spacing w:line="237" w:lineRule="auto" w:before="203"/>
        <w:ind w:left="1409" w:right="907" w:hanging="581"/>
        <w:jc w:val="both"/>
      </w:pPr>
      <w:r>
        <w:rPr/>
        <w:t>Omona,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Dcoja</w:t>
      </w:r>
      <w:r>
        <w:rPr>
          <w:spacing w:val="1"/>
        </w:rPr>
        <w:t> </w:t>
      </w:r>
      <w:r>
        <w:rPr/>
        <w:t>Odonga,</w:t>
      </w:r>
      <w:r>
        <w:rPr>
          <w:spacing w:val="1"/>
        </w:rPr>
        <w:t> </w:t>
      </w:r>
      <w:r>
        <w:rPr/>
        <w:t>R.</w:t>
      </w:r>
      <w:r>
        <w:rPr>
          <w:spacing w:val="61"/>
        </w:rPr>
        <w:t> </w:t>
      </w:r>
      <w:r>
        <w:rPr/>
        <w:t>2006.</w:t>
      </w:r>
      <w:r>
        <w:rPr>
          <w:spacing w:val="61"/>
        </w:rPr>
        <w:t> </w:t>
      </w:r>
      <w:r>
        <w:rPr/>
        <w:t>Application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information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communication </w:t>
      </w:r>
      <w:r>
        <w:rPr/>
        <w:t>technology (ICT) in health information access and dissemination in</w:t>
      </w:r>
      <w:r>
        <w:rPr>
          <w:spacing w:val="1"/>
        </w:rPr>
        <w:t> </w:t>
      </w:r>
      <w:r>
        <w:rPr>
          <w:spacing w:val="-2"/>
        </w:rPr>
        <w:t>Uganda.</w:t>
      </w:r>
      <w:r>
        <w:rPr>
          <w:spacing w:val="-11"/>
        </w:rPr>
        <w:t> </w:t>
      </w:r>
      <w:r>
        <w:rPr>
          <w:spacing w:val="-2"/>
        </w:rPr>
        <w:t>Journal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Librarianship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Information</w:t>
      </w:r>
      <w:r>
        <w:rPr>
          <w:spacing w:val="-13"/>
        </w:rPr>
        <w:t> </w:t>
      </w:r>
      <w:r>
        <w:rPr>
          <w:spacing w:val="-2"/>
        </w:rPr>
        <w:t>Science,</w:t>
      </w:r>
      <w:r>
        <w:rPr>
          <w:spacing w:val="-11"/>
        </w:rPr>
        <w:t> </w:t>
      </w:r>
      <w:r>
        <w:rPr>
          <w:spacing w:val="-2"/>
        </w:rPr>
        <w:t>38(1):</w:t>
      </w:r>
      <w:r>
        <w:rPr>
          <w:spacing w:val="-12"/>
        </w:rPr>
        <w:t> </w:t>
      </w:r>
      <w:r>
        <w:rPr>
          <w:spacing w:val="-1"/>
        </w:rPr>
        <w:t>45</w:t>
      </w:r>
      <w:r>
        <w:rPr>
          <w:spacing w:val="-10"/>
        </w:rPr>
        <w:t> </w:t>
      </w:r>
      <w:r>
        <w:rPr>
          <w:spacing w:val="-1"/>
        </w:rPr>
        <w:t>-</w:t>
      </w:r>
      <w:r>
        <w:rPr>
          <w:spacing w:val="-13"/>
        </w:rPr>
        <w:t> </w:t>
      </w:r>
      <w:r>
        <w:rPr>
          <w:spacing w:val="-1"/>
        </w:rPr>
        <w:t>55</w:t>
      </w:r>
    </w:p>
    <w:p>
      <w:pPr>
        <w:spacing w:before="201"/>
        <w:ind w:left="1380" w:right="936" w:hanging="572"/>
        <w:jc w:val="both"/>
        <w:rPr>
          <w:sz w:val="24"/>
        </w:rPr>
      </w:pPr>
      <w:r>
        <w:rPr/>
        <w:pict>
          <v:shape style="position:absolute;margin-left:114.020004pt;margin-top:10.213116pt;width:440.85pt;height:27.75pt;mso-position-horizontal-relative:page;mso-position-vertical-relative:paragraph;z-index:-21721088" coordorigin="2280,204" coordsize="8817,555" path="m11097,204l2280,204,2280,480,2280,759,11097,759,11097,480,11097,204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Oromaner,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1986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diffusion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core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sociology: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replication.</w:t>
      </w:r>
      <w:r>
        <w:rPr>
          <w:spacing w:val="-11"/>
          <w:sz w:val="24"/>
        </w:rPr>
        <w:t> </w:t>
      </w:r>
      <w:r>
        <w:rPr>
          <w:i/>
          <w:spacing w:val="-3"/>
          <w:sz w:val="24"/>
        </w:rPr>
        <w:t>International</w:t>
      </w:r>
      <w:r>
        <w:rPr>
          <w:i/>
          <w:spacing w:val="-11"/>
          <w:sz w:val="24"/>
        </w:rPr>
        <w:t> </w:t>
      </w:r>
      <w:r>
        <w:rPr>
          <w:i/>
          <w:spacing w:val="-3"/>
          <w:sz w:val="24"/>
        </w:rPr>
        <w:t>Journal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Information</w:t>
      </w:r>
      <w:r>
        <w:rPr>
          <w:i/>
          <w:spacing w:val="-11"/>
          <w:sz w:val="24"/>
        </w:rPr>
        <w:t> </w:t>
      </w:r>
      <w:r>
        <w:rPr>
          <w:i/>
          <w:spacing w:val="-2"/>
          <w:sz w:val="24"/>
        </w:rPr>
        <w:t>Management</w:t>
      </w:r>
      <w:r>
        <w:rPr>
          <w:i/>
          <w:spacing w:val="-12"/>
          <w:sz w:val="24"/>
        </w:rPr>
        <w:t> </w:t>
      </w:r>
      <w:r>
        <w:rPr>
          <w:i/>
          <w:spacing w:val="-2"/>
          <w:sz w:val="24"/>
        </w:rPr>
        <w:t>6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(1):</w:t>
      </w:r>
      <w:r>
        <w:rPr>
          <w:i/>
          <w:spacing w:val="-10"/>
          <w:sz w:val="24"/>
        </w:rPr>
        <w:t> </w:t>
      </w:r>
      <w:r>
        <w:rPr>
          <w:spacing w:val="-2"/>
          <w:sz w:val="24"/>
        </w:rPr>
        <w:t>29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35.</w:t>
      </w:r>
    </w:p>
    <w:p>
      <w:pPr>
        <w:spacing w:line="237" w:lineRule="auto" w:before="204"/>
        <w:ind w:left="1380" w:right="912" w:hanging="572"/>
        <w:jc w:val="both"/>
        <w:rPr>
          <w:sz w:val="24"/>
        </w:rPr>
      </w:pPr>
      <w:r>
        <w:rPr/>
        <w:pict>
          <v:shape style="position:absolute;margin-left:114.020004pt;margin-top:10.251093pt;width:441.55pt;height:41.2pt;mso-position-horizontal-relative:page;mso-position-vertical-relative:paragraph;z-index:-21720576" coordorigin="2280,205" coordsize="8831,824" path="m11111,205l2280,205,2280,479,2280,752,2280,1028,11111,1028,11111,752,11111,479,11111,205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Oyebisi,</w:t>
      </w:r>
      <w:r>
        <w:rPr>
          <w:spacing w:val="-9"/>
          <w:sz w:val="24"/>
        </w:rPr>
        <w:t> </w:t>
      </w:r>
      <w:r>
        <w:rPr>
          <w:sz w:val="24"/>
        </w:rPr>
        <w:t>T.O.,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Agboola,</w:t>
      </w:r>
      <w:r>
        <w:rPr>
          <w:spacing w:val="-8"/>
          <w:sz w:val="24"/>
        </w:rPr>
        <w:t> </w:t>
      </w:r>
      <w:r>
        <w:rPr>
          <w:sz w:val="24"/>
        </w:rPr>
        <w:t>A.A.</w:t>
      </w:r>
      <w:r>
        <w:rPr>
          <w:spacing w:val="-9"/>
          <w:sz w:val="24"/>
        </w:rPr>
        <w:t> </w:t>
      </w:r>
      <w:r>
        <w:rPr>
          <w:sz w:val="24"/>
        </w:rPr>
        <w:t>2003.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impact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environment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growth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Nigerian IT industry. </w:t>
      </w:r>
      <w:r>
        <w:rPr>
          <w:i/>
          <w:sz w:val="24"/>
        </w:rPr>
        <w:t>International Journal as Information Management 23 </w:t>
      </w:r>
      <w:r>
        <w:rPr>
          <w:sz w:val="24"/>
        </w:rPr>
        <w:t>(4) </w:t>
      </w:r>
      <w:r>
        <w:rPr>
          <w:spacing w:val="9"/>
          <w:sz w:val="24"/>
        </w:rPr>
        <w:t>313-</w:t>
      </w:r>
      <w:r>
        <w:rPr>
          <w:spacing w:val="10"/>
          <w:sz w:val="24"/>
        </w:rPr>
        <w:t> </w:t>
      </w:r>
      <w:r>
        <w:rPr>
          <w:sz w:val="24"/>
        </w:rPr>
        <w:t>321.</w:t>
      </w:r>
    </w:p>
    <w:p>
      <w:pPr>
        <w:spacing w:before="201"/>
        <w:ind w:left="1375" w:right="927" w:hanging="572"/>
        <w:jc w:val="both"/>
        <w:rPr>
          <w:sz w:val="24"/>
        </w:rPr>
      </w:pPr>
      <w:r>
        <w:rPr/>
        <w:pict>
          <v:shape style="position:absolute;margin-left:113.780006pt;margin-top:10.213117pt;width:440.95pt;height:41.55pt;mso-position-horizontal-relative:page;mso-position-vertical-relative:paragraph;z-index:-21720064" coordorigin="2276,204" coordsize="8819,831" path="m11095,756l2276,756,2276,1035,11095,1035,11095,756xm11095,204l2276,204,2276,480,2276,756,11095,756,11095,480,11095,204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Park, H. 1997. Relevance of science information: origins and dimensions of relevance and</w:t>
      </w:r>
      <w:r>
        <w:rPr>
          <w:spacing w:val="1"/>
          <w:sz w:val="24"/>
        </w:rPr>
        <w:t> </w:t>
      </w:r>
      <w:r>
        <w:rPr>
          <w:sz w:val="24"/>
        </w:rPr>
        <w:t>their implications to information retrieval. </w:t>
      </w:r>
      <w:r>
        <w:rPr>
          <w:i/>
          <w:sz w:val="24"/>
        </w:rPr>
        <w:t>Information Processing &amp; Management,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33(3):</w:t>
      </w:r>
      <w:r>
        <w:rPr>
          <w:i/>
          <w:spacing w:val="-12"/>
          <w:sz w:val="24"/>
        </w:rPr>
        <w:t> </w:t>
      </w:r>
      <w:r>
        <w:rPr>
          <w:sz w:val="24"/>
        </w:rPr>
        <w:t>339-352.</w:t>
      </w:r>
    </w:p>
    <w:p>
      <w:pPr>
        <w:pStyle w:val="BodyText"/>
        <w:spacing w:before="202"/>
        <w:ind w:left="1387" w:right="926" w:hanging="584"/>
        <w:jc w:val="both"/>
      </w:pPr>
      <w:r>
        <w:rPr/>
        <w:t>Peansupap,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Walker,</w:t>
      </w:r>
      <w:r>
        <w:rPr>
          <w:spacing w:val="1"/>
        </w:rPr>
        <w:t> </w:t>
      </w:r>
      <w:r>
        <w:rPr/>
        <w:t>D.H.T.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enabling</w:t>
      </w:r>
      <w:r>
        <w:rPr>
          <w:spacing w:val="61"/>
        </w:rPr>
        <w:t> </w:t>
      </w:r>
      <w:r>
        <w:rPr/>
        <w:t>information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organizations. </w:t>
      </w:r>
      <w:r>
        <w:rPr>
          <w:i/>
        </w:rPr>
        <w:t>ITcon. </w:t>
      </w:r>
      <w:r>
        <w:rPr/>
        <w:t>10: 193-218</w:t>
      </w:r>
    </w:p>
    <w:p>
      <w:pPr>
        <w:pStyle w:val="BodyText"/>
        <w:spacing w:line="237" w:lineRule="auto" w:before="206"/>
        <w:ind w:left="1387" w:right="912" w:hanging="576"/>
        <w:jc w:val="both"/>
      </w:pPr>
      <w:r>
        <w:rPr>
          <w:spacing w:val="-2"/>
        </w:rPr>
        <w:t>Popoola,</w:t>
      </w:r>
      <w:r>
        <w:rPr>
          <w:spacing w:val="-13"/>
        </w:rPr>
        <w:t> </w:t>
      </w:r>
      <w:r>
        <w:rPr>
          <w:spacing w:val="-2"/>
        </w:rPr>
        <w:t>S.O.</w:t>
      </w:r>
      <w:r>
        <w:rPr>
          <w:spacing w:val="-12"/>
        </w:rPr>
        <w:t> </w:t>
      </w:r>
      <w:r>
        <w:rPr>
          <w:spacing w:val="-2"/>
        </w:rPr>
        <w:t>2008.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use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information</w:t>
      </w:r>
      <w:r>
        <w:rPr>
          <w:spacing w:val="-12"/>
        </w:rPr>
        <w:t> </w:t>
      </w:r>
      <w:r>
        <w:rPr>
          <w:spacing w:val="-1"/>
        </w:rPr>
        <w:t>sources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services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its</w:t>
      </w:r>
      <w:r>
        <w:rPr>
          <w:spacing w:val="-11"/>
        </w:rPr>
        <w:t> </w:t>
      </w:r>
      <w:r>
        <w:rPr>
          <w:spacing w:val="-1"/>
        </w:rPr>
        <w:t>affect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research</w:t>
      </w:r>
      <w:r>
        <w:rPr>
          <w:spacing w:val="-58"/>
        </w:rPr>
        <w:t> </w:t>
      </w:r>
      <w:r>
        <w:rPr/>
        <w:t>output of social scientist in Nigerian universities. </w:t>
      </w:r>
      <w:r>
        <w:rPr>
          <w:i/>
        </w:rPr>
        <w:t>Library Philosophy and Practice.</w:t>
      </w:r>
      <w:r>
        <w:rPr>
          <w:i/>
          <w:spacing w:val="1"/>
        </w:rPr>
        <w:t> </w:t>
      </w:r>
      <w:r>
        <w:rPr>
          <w:spacing w:val="-6"/>
        </w:rPr>
        <w:t>Retrieved</w:t>
      </w:r>
      <w:r>
        <w:rPr>
          <w:spacing w:val="-12"/>
        </w:rPr>
        <w:t> </w:t>
      </w:r>
      <w:r>
        <w:rPr>
          <w:spacing w:val="-6"/>
        </w:rPr>
        <w:t>January</w:t>
      </w:r>
      <w:r>
        <w:rPr>
          <w:spacing w:val="-17"/>
        </w:rPr>
        <w:t> </w:t>
      </w:r>
      <w:r>
        <w:rPr>
          <w:spacing w:val="-5"/>
        </w:rPr>
        <w:t>30</w:t>
      </w:r>
      <w:r>
        <w:rPr>
          <w:spacing w:val="-5"/>
          <w:vertAlign w:val="superscript"/>
        </w:rPr>
        <w:t>th</w:t>
      </w:r>
      <w:r>
        <w:rPr>
          <w:spacing w:val="-11"/>
          <w:vertAlign w:val="baseline"/>
        </w:rPr>
        <w:t> </w:t>
      </w:r>
      <w:r>
        <w:rPr>
          <w:spacing w:val="-5"/>
          <w:vertAlign w:val="baseline"/>
        </w:rPr>
        <w:t>2009</w:t>
      </w:r>
      <w:r>
        <w:rPr>
          <w:spacing w:val="-12"/>
          <w:vertAlign w:val="baseline"/>
        </w:rPr>
        <w:t> </w:t>
      </w:r>
      <w:r>
        <w:rPr>
          <w:spacing w:val="-5"/>
          <w:vertAlign w:val="baseline"/>
        </w:rPr>
        <w:t>from</w:t>
      </w:r>
      <w:r>
        <w:rPr>
          <w:spacing w:val="-12"/>
          <w:vertAlign w:val="baseline"/>
        </w:rPr>
        <w:t> </w:t>
      </w:r>
      <w:hyperlink r:id="rId51">
        <w:r>
          <w:rPr>
            <w:spacing w:val="-5"/>
            <w:u w:val="single"/>
            <w:vertAlign w:val="baseline"/>
          </w:rPr>
          <w:t>http://www</w:t>
        </w:r>
      </w:hyperlink>
      <w:r>
        <w:rPr>
          <w:spacing w:val="-5"/>
          <w:vertAlign w:val="baseline"/>
        </w:rPr>
        <w:t>.</w:t>
      </w:r>
    </w:p>
    <w:p>
      <w:pPr>
        <w:spacing w:after="0" w:line="237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37" w:lineRule="auto" w:before="93"/>
        <w:ind w:left="1387" w:right="917" w:hanging="576"/>
        <w:jc w:val="both"/>
      </w:pPr>
      <w:r>
        <w:rPr/>
        <w:t>Ramayah, T., Jantan, M. and Aafaqi, B.</w:t>
      </w:r>
      <w:r>
        <w:rPr>
          <w:spacing w:val="1"/>
        </w:rPr>
        <w:t> </w:t>
      </w:r>
      <w:r>
        <w:rPr/>
        <w:t>2003. Internet usage among students of institution</w:t>
      </w:r>
      <w:r>
        <w:rPr>
          <w:spacing w:val="-57"/>
        </w:rPr>
        <w:t> </w:t>
      </w:r>
      <w:r>
        <w:rPr/>
        <w:t>of higher learning: The role of motivational, variables. The Proceedings of the 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International </w:t>
      </w:r>
      <w:r>
        <w:rPr>
          <w:spacing w:val="-1"/>
          <w:vertAlign w:val="baseline"/>
        </w:rPr>
        <w:t>Conference on Asian Academy of Applied Business Conference, Sabah,</w:t>
      </w:r>
      <w:r>
        <w:rPr>
          <w:vertAlign w:val="baseline"/>
        </w:rPr>
        <w:t> Malaysia,</w:t>
      </w:r>
      <w:r>
        <w:rPr>
          <w:spacing w:val="-13"/>
          <w:vertAlign w:val="baseline"/>
        </w:rPr>
        <w:t> </w:t>
      </w:r>
      <w:r>
        <w:rPr>
          <w:vertAlign w:val="baseline"/>
        </w:rPr>
        <w:t>July</w:t>
      </w:r>
      <w:r>
        <w:rPr>
          <w:spacing w:val="-18"/>
          <w:vertAlign w:val="baseline"/>
        </w:rPr>
        <w:t> </w:t>
      </w:r>
      <w:r>
        <w:rPr>
          <w:vertAlign w:val="baseline"/>
        </w:rPr>
        <w:t>10</w:t>
      </w:r>
      <w:r>
        <w:rPr>
          <w:spacing w:val="-12"/>
          <w:vertAlign w:val="baseline"/>
        </w:rPr>
        <w:t> </w:t>
      </w:r>
      <w:r>
        <w:rPr>
          <w:vertAlign w:val="baseline"/>
        </w:rPr>
        <w:t>–</w:t>
      </w:r>
      <w:r>
        <w:rPr>
          <w:spacing w:val="-13"/>
          <w:vertAlign w:val="baseline"/>
        </w:rPr>
        <w:t> </w:t>
      </w:r>
      <w:r>
        <w:rPr>
          <w:vertAlign w:val="baseline"/>
        </w:rPr>
        <w:t>12.</w:t>
      </w:r>
    </w:p>
    <w:p>
      <w:pPr>
        <w:pStyle w:val="BodyText"/>
        <w:spacing w:line="237" w:lineRule="auto" w:before="203"/>
        <w:ind w:left="1387" w:right="912" w:hanging="576"/>
        <w:jc w:val="both"/>
      </w:pPr>
      <w:r>
        <w:rPr/>
        <w:drawing>
          <wp:anchor distT="0" distB="0" distL="0" distR="0" allowOverlap="1" layoutInCell="1" locked="0" behindDoc="1" simplePos="0" relativeHeight="481596928">
            <wp:simplePos x="0" y="0"/>
            <wp:positionH relativeFrom="page">
              <wp:posOffset>1596771</wp:posOffset>
            </wp:positionH>
            <wp:positionV relativeFrom="paragraph">
              <wp:posOffset>695211</wp:posOffset>
            </wp:positionV>
            <wp:extent cx="5168773" cy="5110146"/>
            <wp:effectExtent l="0" t="0" r="0" b="0"/>
            <wp:wrapNone/>
            <wp:docPr id="24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Ray, K. and Day, J. 1998. Students attitudes towards electronic information resources.</w:t>
      </w:r>
      <w:r>
        <w:rPr>
          <w:spacing w:val="1"/>
        </w:rPr>
        <w:t> </w:t>
      </w:r>
      <w:r>
        <w:rPr>
          <w:i/>
        </w:rPr>
        <w:t>Information</w:t>
      </w:r>
      <w:r>
        <w:rPr>
          <w:i/>
          <w:spacing w:val="1"/>
        </w:rPr>
        <w:t> </w:t>
      </w:r>
      <w:r>
        <w:rPr>
          <w:i/>
        </w:rPr>
        <w:t>Research,</w:t>
      </w:r>
      <w:r>
        <w:rPr>
          <w:i/>
          <w:spacing w:val="1"/>
        </w:rPr>
        <w:t> </w:t>
      </w:r>
      <w:r>
        <w:rPr>
          <w:i/>
        </w:rPr>
        <w:t>4</w:t>
      </w:r>
      <w:r>
        <w:rPr/>
        <w:t>(2)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20,</w:t>
      </w:r>
      <w:r>
        <w:rPr>
          <w:spacing w:val="1"/>
        </w:rPr>
        <w:t> </w:t>
      </w:r>
      <w:r>
        <w:rPr/>
        <w:t>2008,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52">
        <w:r>
          <w:rPr/>
          <w:t>http://informationr.net/ir/4-2/paper54.html.</w:t>
        </w:r>
      </w:hyperlink>
    </w:p>
    <w:p>
      <w:pPr>
        <w:spacing w:line="242" w:lineRule="auto" w:before="198"/>
        <w:ind w:left="1380" w:right="915" w:hanging="572"/>
        <w:jc w:val="both"/>
        <w:rPr>
          <w:sz w:val="24"/>
        </w:rPr>
      </w:pPr>
      <w:r>
        <w:rPr/>
        <w:pict>
          <v:shape style="position:absolute;margin-left:114.020004pt;margin-top:10.064099pt;width:441.35pt;height:27.85pt;mso-position-horizontal-relative:page;mso-position-vertical-relative:paragraph;z-index:-21719040" coordorigin="2280,201" coordsize="8827,557" path="m11107,201l2280,201,2280,480,2280,758,11107,758,11107,480,11107,201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Rogers, D.M.A. 1996. The challenge of fifth generation r &amp; d.</w:t>
      </w:r>
      <w:r>
        <w:rPr>
          <w:spacing w:val="1"/>
          <w:sz w:val="24"/>
        </w:rPr>
        <w:t> </w:t>
      </w:r>
      <w:r>
        <w:rPr>
          <w:i/>
          <w:sz w:val="24"/>
        </w:rPr>
        <w:t>Research 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39</w:t>
      </w:r>
      <w:r>
        <w:rPr>
          <w:i/>
          <w:spacing w:val="-10"/>
          <w:sz w:val="24"/>
        </w:rPr>
        <w:t> </w:t>
      </w:r>
      <w:r>
        <w:rPr>
          <w:sz w:val="24"/>
        </w:rPr>
        <w:t>(4):</w:t>
      </w:r>
      <w:r>
        <w:rPr>
          <w:spacing w:val="-11"/>
          <w:sz w:val="24"/>
        </w:rPr>
        <w:t> </w:t>
      </w:r>
      <w:r>
        <w:rPr>
          <w:sz w:val="24"/>
        </w:rPr>
        <w:t>33</w:t>
      </w:r>
      <w:r>
        <w:rPr>
          <w:spacing w:val="-10"/>
          <w:sz w:val="24"/>
        </w:rPr>
        <w:t> </w:t>
      </w:r>
      <w:r>
        <w:rPr>
          <w:sz w:val="24"/>
        </w:rPr>
        <w:t>-</w:t>
      </w:r>
      <w:r>
        <w:rPr>
          <w:spacing w:val="-12"/>
          <w:sz w:val="24"/>
        </w:rPr>
        <w:t> </w:t>
      </w:r>
      <w:r>
        <w:rPr>
          <w:sz w:val="24"/>
        </w:rPr>
        <w:t>41</w:t>
      </w:r>
      <w:r>
        <w:rPr>
          <w:spacing w:val="-11"/>
          <w:sz w:val="24"/>
        </w:rPr>
        <w:t> </w:t>
      </w:r>
      <w:r>
        <w:rPr>
          <w:sz w:val="24"/>
        </w:rPr>
        <w:t>.</w:t>
      </w:r>
    </w:p>
    <w:p>
      <w:pPr>
        <w:pStyle w:val="BodyText"/>
        <w:spacing w:before="1"/>
        <w:rPr>
          <w:sz w:val="18"/>
        </w:rPr>
      </w:pPr>
    </w:p>
    <w:p>
      <w:pPr>
        <w:spacing w:before="130"/>
        <w:ind w:left="811" w:right="0" w:firstLine="0"/>
        <w:jc w:val="left"/>
        <w:rPr>
          <w:sz w:val="24"/>
        </w:rPr>
      </w:pPr>
      <w:r>
        <w:rPr/>
        <w:pict>
          <v:shape style="position:absolute;margin-left:114.140007pt;margin-top:-.290909pt;width:441.8pt;height:55pt;mso-position-horizontal-relative:page;mso-position-vertical-relative:paragraph;z-index:-21718528" coordorigin="2283,-6" coordsize="8836,1100" path="m11119,-6l2283,-6,2283,643,2283,1094,11119,1094,11119,643,11119,-6xe" filled="true" fillcolor="#ffffff" stroked="false">
            <v:path arrowok="t"/>
            <v:fill type="solid"/>
            <w10:wrap type="none"/>
          </v:shape>
        </w:pict>
      </w:r>
      <w:r>
        <w:rPr>
          <w:spacing w:val="-6"/>
          <w:sz w:val="24"/>
        </w:rPr>
        <w:t>Rogers,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E.M.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1983.</w:t>
      </w:r>
      <w:r>
        <w:rPr>
          <w:spacing w:val="-8"/>
          <w:sz w:val="24"/>
        </w:rPr>
        <w:t> </w:t>
      </w:r>
      <w:r>
        <w:rPr>
          <w:i/>
          <w:spacing w:val="-6"/>
          <w:sz w:val="24"/>
        </w:rPr>
        <w:t>Diffusion</w:t>
      </w:r>
      <w:r>
        <w:rPr>
          <w:i/>
          <w:spacing w:val="-12"/>
          <w:sz w:val="24"/>
        </w:rPr>
        <w:t> </w:t>
      </w:r>
      <w:r>
        <w:rPr>
          <w:i/>
          <w:spacing w:val="-5"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pacing w:val="-5"/>
          <w:sz w:val="24"/>
        </w:rPr>
        <w:t>innovation.</w:t>
      </w:r>
      <w:r>
        <w:rPr>
          <w:i/>
          <w:spacing w:val="-11"/>
          <w:sz w:val="24"/>
        </w:rPr>
        <w:t> </w:t>
      </w:r>
      <w:r>
        <w:rPr>
          <w:spacing w:val="-5"/>
          <w:sz w:val="24"/>
        </w:rPr>
        <w:t>(3</w:t>
      </w:r>
      <w:r>
        <w:rPr>
          <w:spacing w:val="-5"/>
          <w:sz w:val="24"/>
          <w:vertAlign w:val="superscript"/>
        </w:rPr>
        <w:t>rd</w:t>
      </w:r>
      <w:r>
        <w:rPr>
          <w:spacing w:val="-11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ed.)</w:t>
      </w:r>
      <w:r>
        <w:rPr>
          <w:spacing w:val="-11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New</w:t>
      </w:r>
      <w:r>
        <w:rPr>
          <w:spacing w:val="-10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York:</w:t>
      </w:r>
      <w:r>
        <w:rPr>
          <w:spacing w:val="-12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Free</w:t>
      </w:r>
      <w:r>
        <w:rPr>
          <w:spacing w:val="-15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Press.</w:t>
      </w:r>
    </w:p>
    <w:p>
      <w:pPr>
        <w:pStyle w:val="BodyText"/>
        <w:spacing w:before="1"/>
        <w:rPr>
          <w:sz w:val="21"/>
        </w:rPr>
      </w:pPr>
    </w:p>
    <w:p>
      <w:pPr>
        <w:spacing w:before="130"/>
        <w:ind w:left="811" w:right="0" w:firstLine="0"/>
        <w:jc w:val="left"/>
        <w:rPr>
          <w:sz w:val="24"/>
        </w:rPr>
      </w:pPr>
      <w:r>
        <w:rPr>
          <w:spacing w:val="-6"/>
          <w:sz w:val="24"/>
        </w:rPr>
        <w:t>--------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.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1995.</w:t>
      </w:r>
      <w:r>
        <w:rPr>
          <w:spacing w:val="-10"/>
          <w:sz w:val="24"/>
        </w:rPr>
        <w:t> </w:t>
      </w:r>
      <w:r>
        <w:rPr>
          <w:i/>
          <w:spacing w:val="-6"/>
          <w:sz w:val="24"/>
        </w:rPr>
        <w:t>Diffusion</w:t>
      </w:r>
      <w:r>
        <w:rPr>
          <w:i/>
          <w:spacing w:val="-12"/>
          <w:sz w:val="24"/>
        </w:rPr>
        <w:t> </w:t>
      </w:r>
      <w:r>
        <w:rPr>
          <w:i/>
          <w:spacing w:val="-5"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pacing w:val="-5"/>
          <w:sz w:val="24"/>
        </w:rPr>
        <w:t>innovation.</w:t>
      </w:r>
      <w:r>
        <w:rPr>
          <w:i/>
          <w:spacing w:val="-9"/>
          <w:sz w:val="24"/>
        </w:rPr>
        <w:t> </w:t>
      </w:r>
      <w:r>
        <w:rPr>
          <w:spacing w:val="-5"/>
          <w:sz w:val="24"/>
        </w:rPr>
        <w:t>(4</w:t>
      </w:r>
      <w:r>
        <w:rPr>
          <w:spacing w:val="-5"/>
          <w:sz w:val="24"/>
          <w:vertAlign w:val="superscript"/>
        </w:rPr>
        <w:t>th</w:t>
      </w:r>
      <w:r>
        <w:rPr>
          <w:spacing w:val="-11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ed)</w:t>
      </w:r>
      <w:r>
        <w:rPr>
          <w:spacing w:val="-13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New</w:t>
      </w:r>
      <w:r>
        <w:rPr>
          <w:spacing w:val="-11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York:</w:t>
      </w:r>
      <w:r>
        <w:rPr>
          <w:spacing w:val="-10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Free</w:t>
      </w:r>
      <w:r>
        <w:rPr>
          <w:spacing w:val="-13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Press</w:t>
      </w:r>
    </w:p>
    <w:p>
      <w:pPr>
        <w:pStyle w:val="BodyText"/>
        <w:spacing w:before="235"/>
        <w:ind w:left="1392" w:right="909" w:hanging="581"/>
        <w:jc w:val="both"/>
      </w:pPr>
      <w:r>
        <w:rPr/>
        <w:pict>
          <v:shape style="position:absolute;margin-left:114.140007pt;margin-top:11.913104pt;width:441.45pt;height:93.15pt;mso-position-horizontal-relative:page;mso-position-vertical-relative:paragraph;z-index:-21718016" coordorigin="2283,238" coordsize="8829,1863" path="m11111,238l2283,238,2283,517,2283,793,2283,1270,2283,1546,2283,1825,2283,2101,11111,2101,11111,517,11111,238xe" filled="true" fillcolor="#ffffff" stroked="false">
            <v:path arrowok="t"/>
            <v:fill type="solid"/>
            <w10:wrap type="none"/>
          </v:shape>
        </w:pict>
      </w:r>
      <w:r>
        <w:rPr/>
        <w:t>Rogers,</w:t>
      </w:r>
      <w:r>
        <w:rPr>
          <w:spacing w:val="-14"/>
        </w:rPr>
        <w:t> </w:t>
      </w:r>
      <w:r>
        <w:rPr/>
        <w:t>E.M.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Scott,</w:t>
      </w:r>
      <w:r>
        <w:rPr>
          <w:spacing w:val="-12"/>
        </w:rPr>
        <w:t> </w:t>
      </w:r>
      <w:r>
        <w:rPr/>
        <w:t>K.L.</w:t>
      </w:r>
      <w:r>
        <w:rPr>
          <w:spacing w:val="-13"/>
        </w:rPr>
        <w:t> </w:t>
      </w:r>
      <w:r>
        <w:rPr/>
        <w:t>1997.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diffusion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innovation</w:t>
      </w:r>
      <w:r>
        <w:rPr>
          <w:spacing w:val="-13"/>
        </w:rPr>
        <w:t> </w:t>
      </w:r>
      <w:r>
        <w:rPr/>
        <w:t>model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outreach</w:t>
      </w:r>
      <w:r>
        <w:rPr>
          <w:spacing w:val="-13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national network of libraries of medicine to native American communities. Retrieved</w:t>
      </w:r>
      <w:r>
        <w:rPr>
          <w:spacing w:val="-57"/>
        </w:rPr>
        <w:t> </w:t>
      </w:r>
      <w:r>
        <w:rPr>
          <w:spacing w:val="-5"/>
        </w:rPr>
        <w:t>March</w:t>
      </w:r>
      <w:r>
        <w:rPr>
          <w:spacing w:val="-10"/>
        </w:rPr>
        <w:t> </w:t>
      </w:r>
      <w:r>
        <w:rPr>
          <w:spacing w:val="-5"/>
        </w:rPr>
        <w:t>9,</w:t>
      </w:r>
      <w:r>
        <w:rPr>
          <w:spacing w:val="-10"/>
        </w:rPr>
        <w:t> </w:t>
      </w:r>
      <w:r>
        <w:rPr>
          <w:spacing w:val="-5"/>
        </w:rPr>
        <w:t>2008,</w:t>
      </w:r>
      <w:r>
        <w:rPr>
          <w:spacing w:val="-10"/>
        </w:rPr>
        <w:t> </w:t>
      </w:r>
      <w:r>
        <w:rPr>
          <w:spacing w:val="-5"/>
        </w:rPr>
        <w:t>from</w:t>
      </w:r>
      <w:r>
        <w:rPr>
          <w:spacing w:val="-9"/>
        </w:rPr>
        <w:t> </w:t>
      </w:r>
      <w:hyperlink r:id="rId53">
        <w:r>
          <w:rPr>
            <w:color w:val="0000FF"/>
            <w:spacing w:val="-5"/>
            <w:u w:val="single" w:color="0000FF"/>
          </w:rPr>
          <w:t>http://www.nnlm.gov/pnr/eve/rogers.html</w:t>
        </w:r>
      </w:hyperlink>
    </w:p>
    <w:p>
      <w:pPr>
        <w:spacing w:line="240" w:lineRule="auto" w:before="204"/>
        <w:ind w:left="1392" w:right="905" w:hanging="581"/>
        <w:jc w:val="both"/>
        <w:rPr>
          <w:sz w:val="24"/>
        </w:rPr>
      </w:pPr>
      <w:r>
        <w:rPr>
          <w:spacing w:val="-4"/>
          <w:sz w:val="24"/>
        </w:rPr>
        <w:t>Rosenberg,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D.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2005.</w:t>
      </w:r>
      <w:r>
        <w:rPr>
          <w:spacing w:val="-7"/>
          <w:sz w:val="24"/>
        </w:rPr>
        <w:t> </w:t>
      </w:r>
      <w:r>
        <w:rPr>
          <w:i/>
          <w:spacing w:val="-4"/>
          <w:sz w:val="24"/>
        </w:rPr>
        <w:t>Towards</w:t>
      </w:r>
      <w:r>
        <w:rPr>
          <w:i/>
          <w:spacing w:val="-9"/>
          <w:sz w:val="24"/>
        </w:rPr>
        <w:t> </w:t>
      </w:r>
      <w:r>
        <w:rPr>
          <w:i/>
          <w:spacing w:val="-4"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pacing w:val="-4"/>
          <w:sz w:val="24"/>
        </w:rPr>
        <w:t>digital</w:t>
      </w:r>
      <w:r>
        <w:rPr>
          <w:i/>
          <w:spacing w:val="-10"/>
          <w:sz w:val="24"/>
        </w:rPr>
        <w:t> </w:t>
      </w:r>
      <w:r>
        <w:rPr>
          <w:i/>
          <w:spacing w:val="-4"/>
          <w:sz w:val="24"/>
        </w:rPr>
        <w:t>libraries: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Findings</w:t>
      </w:r>
      <w:r>
        <w:rPr>
          <w:i/>
          <w:spacing w:val="-8"/>
          <w:sz w:val="24"/>
        </w:rPr>
        <w:t> </w:t>
      </w:r>
      <w:r>
        <w:rPr>
          <w:i/>
          <w:spacing w:val="-4"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pacing w:val="-3"/>
          <w:sz w:val="24"/>
        </w:rPr>
        <w:t>an</w:t>
      </w:r>
      <w:r>
        <w:rPr>
          <w:i/>
          <w:spacing w:val="-8"/>
          <w:sz w:val="24"/>
        </w:rPr>
        <w:t> </w:t>
      </w:r>
      <w:r>
        <w:rPr>
          <w:i/>
          <w:spacing w:val="-3"/>
          <w:sz w:val="24"/>
        </w:rPr>
        <w:t>investigation</w:t>
      </w:r>
      <w:r>
        <w:rPr>
          <w:i/>
          <w:spacing w:val="-9"/>
          <w:sz w:val="24"/>
        </w:rPr>
        <w:t> </w:t>
      </w:r>
      <w:r>
        <w:rPr>
          <w:i/>
          <w:spacing w:val="-3"/>
          <w:sz w:val="24"/>
        </w:rPr>
        <w:t>to</w:t>
      </w:r>
      <w:r>
        <w:rPr>
          <w:i/>
          <w:spacing w:val="-8"/>
          <w:sz w:val="24"/>
        </w:rPr>
        <w:t> </w:t>
      </w:r>
      <w:r>
        <w:rPr>
          <w:i/>
          <w:spacing w:val="-3"/>
          <w:sz w:val="24"/>
        </w:rPr>
        <w:t>establish</w:t>
      </w:r>
      <w:r>
        <w:rPr>
          <w:i/>
          <w:spacing w:val="-10"/>
          <w:sz w:val="24"/>
        </w:rPr>
        <w:t> </w:t>
      </w:r>
      <w:r>
        <w:rPr>
          <w:i/>
          <w:spacing w:val="-3"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pacing w:val="-3"/>
          <w:sz w:val="24"/>
        </w:rPr>
        <w:t>current</w:t>
      </w:r>
      <w:r>
        <w:rPr>
          <w:i/>
          <w:spacing w:val="-11"/>
          <w:sz w:val="24"/>
        </w:rPr>
        <w:t> </w:t>
      </w:r>
      <w:r>
        <w:rPr>
          <w:i/>
          <w:spacing w:val="-3"/>
          <w:sz w:val="24"/>
        </w:rPr>
        <w:t>status</w:t>
      </w:r>
      <w:r>
        <w:rPr>
          <w:i/>
          <w:spacing w:val="-12"/>
          <w:sz w:val="24"/>
        </w:rPr>
        <w:t> </w:t>
      </w:r>
      <w:r>
        <w:rPr>
          <w:i/>
          <w:spacing w:val="-3"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pacing w:val="-3"/>
          <w:sz w:val="24"/>
        </w:rPr>
        <w:t>university</w:t>
      </w:r>
      <w:r>
        <w:rPr>
          <w:i/>
          <w:spacing w:val="-11"/>
          <w:sz w:val="24"/>
        </w:rPr>
        <w:t> </w:t>
      </w:r>
      <w:r>
        <w:rPr>
          <w:i/>
          <w:spacing w:val="-3"/>
          <w:sz w:val="24"/>
        </w:rPr>
        <w:t>libraries</w:t>
      </w:r>
      <w:r>
        <w:rPr>
          <w:i/>
          <w:spacing w:val="-10"/>
          <w:sz w:val="24"/>
        </w:rPr>
        <w:t> </w:t>
      </w:r>
      <w:r>
        <w:rPr>
          <w:i/>
          <w:spacing w:val="-3"/>
          <w:sz w:val="24"/>
        </w:rPr>
        <w:t>in</w:t>
      </w:r>
      <w:r>
        <w:rPr>
          <w:i/>
          <w:spacing w:val="-10"/>
          <w:sz w:val="24"/>
        </w:rPr>
        <w:t> </w:t>
      </w:r>
      <w:r>
        <w:rPr>
          <w:i/>
          <w:spacing w:val="-3"/>
          <w:sz w:val="24"/>
        </w:rPr>
        <w:t>Africa</w:t>
      </w:r>
      <w:r>
        <w:rPr>
          <w:spacing w:val="-3"/>
          <w:sz w:val="24"/>
        </w:rPr>
        <w:t>.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International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Network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for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Availability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Scientific</w:t>
      </w:r>
      <w:r>
        <w:rPr>
          <w:spacing w:val="-13"/>
          <w:sz w:val="24"/>
        </w:rPr>
        <w:t> </w:t>
      </w:r>
      <w:r>
        <w:rPr>
          <w:sz w:val="24"/>
        </w:rPr>
        <w:t>Publications</w:t>
      </w:r>
      <w:r>
        <w:rPr>
          <w:spacing w:val="-12"/>
          <w:sz w:val="24"/>
        </w:rPr>
        <w:t> </w:t>
      </w:r>
      <w:r>
        <w:rPr>
          <w:sz w:val="24"/>
        </w:rPr>
        <w:t>(INASP).</w:t>
      </w:r>
      <w:r>
        <w:rPr>
          <w:spacing w:val="-12"/>
          <w:sz w:val="24"/>
        </w:rPr>
        <w:t> </w:t>
      </w:r>
      <w:r>
        <w:rPr>
          <w:sz w:val="24"/>
        </w:rPr>
        <w:t>Oxford</w:t>
      </w:r>
    </w:p>
    <w:p>
      <w:pPr>
        <w:pStyle w:val="BodyText"/>
        <w:spacing w:before="202"/>
        <w:ind w:left="1380" w:right="906" w:hanging="562"/>
        <w:jc w:val="both"/>
      </w:pPr>
      <w:r>
        <w:rPr/>
        <w:pict>
          <v:shape style="position:absolute;margin-left:114.500008pt;margin-top:10.263092pt;width:441.45pt;height:41.2pt;mso-position-horizontal-relative:page;mso-position-vertical-relative:paragraph;z-index:-21717504" coordorigin="2290,205" coordsize="8829,824" path="m11119,205l2290,205,2290,481,2290,755,2290,1029,11119,1029,11119,755,11119,481,11119,205xe" filled="true" fillcolor="#ffffff" stroked="false">
            <v:path arrowok="t"/>
            <v:fill type="solid"/>
            <w10:wrap type="none"/>
          </v:shape>
        </w:pict>
      </w:r>
      <w:r>
        <w:rPr>
          <w:spacing w:val="-3"/>
        </w:rPr>
        <w:t>Rowlands,</w:t>
      </w:r>
      <w:r>
        <w:rPr>
          <w:spacing w:val="-8"/>
        </w:rPr>
        <w:t> </w:t>
      </w:r>
      <w:r>
        <w:rPr>
          <w:spacing w:val="-3"/>
        </w:rPr>
        <w:t>I.,</w:t>
      </w:r>
      <w:r>
        <w:rPr>
          <w:spacing w:val="-10"/>
        </w:rPr>
        <w:t> </w:t>
      </w:r>
      <w:r>
        <w:rPr>
          <w:spacing w:val="-3"/>
        </w:rPr>
        <w:t>Nicholas,</w:t>
      </w:r>
      <w:r>
        <w:rPr>
          <w:spacing w:val="-12"/>
        </w:rPr>
        <w:t> </w:t>
      </w:r>
      <w:r>
        <w:rPr>
          <w:spacing w:val="-3"/>
        </w:rPr>
        <w:t>D.</w:t>
      </w:r>
      <w:r>
        <w:rPr>
          <w:spacing w:val="-12"/>
        </w:rPr>
        <w:t> </w:t>
      </w:r>
      <w:r>
        <w:rPr>
          <w:spacing w:val="-3"/>
        </w:rPr>
        <w:t>and</w:t>
      </w:r>
      <w:r>
        <w:rPr>
          <w:spacing w:val="-12"/>
        </w:rPr>
        <w:t> </w:t>
      </w:r>
      <w:r>
        <w:rPr>
          <w:spacing w:val="-3"/>
        </w:rPr>
        <w:t>Huntington,</w:t>
      </w:r>
      <w:r>
        <w:rPr>
          <w:spacing w:val="-11"/>
        </w:rPr>
        <w:t> </w:t>
      </w:r>
      <w:r>
        <w:rPr>
          <w:spacing w:val="-2"/>
        </w:rPr>
        <w:t>P.</w:t>
      </w:r>
      <w:r>
        <w:rPr>
          <w:spacing w:val="-12"/>
        </w:rPr>
        <w:t> </w:t>
      </w:r>
      <w:r>
        <w:rPr>
          <w:spacing w:val="-2"/>
        </w:rPr>
        <w:t>2004</w:t>
      </w:r>
      <w:r>
        <w:rPr>
          <w:spacing w:val="-10"/>
        </w:rPr>
        <w:t> </w:t>
      </w:r>
      <w:r>
        <w:rPr>
          <w:spacing w:val="-2"/>
        </w:rPr>
        <w:t>Researchers</w:t>
      </w:r>
      <w:r>
        <w:rPr>
          <w:spacing w:val="-12"/>
        </w:rPr>
        <w:t> </w:t>
      </w:r>
      <w:r>
        <w:rPr>
          <w:spacing w:val="-2"/>
        </w:rPr>
        <w:t>attitudes</w:t>
      </w:r>
      <w:r>
        <w:rPr>
          <w:spacing w:val="-12"/>
        </w:rPr>
        <w:t> </w:t>
      </w:r>
      <w:r>
        <w:rPr>
          <w:spacing w:val="-2"/>
        </w:rPr>
        <w:t>towards</w:t>
      </w:r>
      <w:r>
        <w:rPr>
          <w:spacing w:val="-12"/>
        </w:rPr>
        <w:t> </w:t>
      </w:r>
      <w:r>
        <w:rPr>
          <w:spacing w:val="-2"/>
        </w:rPr>
        <w:t>new</w:t>
      </w:r>
      <w:r>
        <w:rPr>
          <w:spacing w:val="-8"/>
        </w:rPr>
        <w:t> </w:t>
      </w:r>
      <w:r>
        <w:rPr>
          <w:spacing w:val="-2"/>
        </w:rPr>
        <w:t>journal</w:t>
      </w:r>
      <w:r>
        <w:rPr>
          <w:spacing w:val="-58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models.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54">
        <w:r>
          <w:rPr/>
          <w:t>http://www.alpsp.org.volcont.html</w:t>
        </w:r>
      </w:hyperlink>
    </w:p>
    <w:p>
      <w:pPr>
        <w:spacing w:line="274" w:lineRule="exact" w:before="190"/>
        <w:ind w:left="804" w:right="0" w:firstLine="0"/>
        <w:jc w:val="left"/>
        <w:rPr>
          <w:i/>
          <w:sz w:val="24"/>
        </w:rPr>
      </w:pPr>
      <w:r>
        <w:rPr/>
        <w:pict>
          <v:shape style="position:absolute;margin-left:113.780006pt;margin-top:9.903101pt;width:440.15pt;height:27.15pt;mso-position-horizontal-relative:page;mso-position-vertical-relative:paragraph;z-index:-21716992" coordorigin="2276,198" coordsize="8803,543" path="m11078,198l2276,198,2276,469,2276,740,11078,740,11078,469,11078,198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Rowley,</w:t>
      </w:r>
      <w:r>
        <w:rPr>
          <w:spacing w:val="-8"/>
          <w:sz w:val="24"/>
        </w:rPr>
        <w:t> </w:t>
      </w:r>
      <w:r>
        <w:rPr>
          <w:sz w:val="24"/>
        </w:rPr>
        <w:t>J.</w:t>
      </w:r>
      <w:r>
        <w:rPr>
          <w:spacing w:val="-8"/>
          <w:sz w:val="24"/>
        </w:rPr>
        <w:t> </w:t>
      </w:r>
      <w:r>
        <w:rPr>
          <w:sz w:val="24"/>
        </w:rPr>
        <w:t>1995.</w:t>
      </w:r>
      <w:r>
        <w:rPr>
          <w:spacing w:val="-9"/>
          <w:sz w:val="24"/>
        </w:rPr>
        <w:t> </w:t>
      </w:r>
      <w:r>
        <w:rPr>
          <w:sz w:val="24"/>
        </w:rPr>
        <w:t>World</w:t>
      </w:r>
      <w:r>
        <w:rPr>
          <w:spacing w:val="-8"/>
          <w:sz w:val="24"/>
        </w:rPr>
        <w:t> </w:t>
      </w:r>
      <w:r>
        <w:rPr>
          <w:sz w:val="24"/>
        </w:rPr>
        <w:t>processing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7"/>
          <w:sz w:val="24"/>
        </w:rPr>
        <w:t> </w:t>
      </w:r>
      <w:r>
        <w:rPr>
          <w:sz w:val="24"/>
        </w:rPr>
        <w:t>skills.</w:t>
      </w:r>
      <w:r>
        <w:rPr>
          <w:spacing w:val="-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Further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Education.</w:t>
      </w:r>
    </w:p>
    <w:p>
      <w:pPr>
        <w:pStyle w:val="BodyText"/>
        <w:spacing w:line="274" w:lineRule="exact"/>
        <w:ind w:left="1380"/>
      </w:pPr>
      <w:r>
        <w:rPr>
          <w:w w:val="105"/>
        </w:rPr>
        <w:t>19:73-79</w:t>
      </w:r>
    </w:p>
    <w:p>
      <w:pPr>
        <w:pStyle w:val="BodyText"/>
        <w:tabs>
          <w:tab w:pos="2993" w:val="left" w:leader="none"/>
          <w:tab w:pos="3768" w:val="left" w:leader="none"/>
          <w:tab w:pos="4750" w:val="left" w:leader="none"/>
          <w:tab w:pos="6327" w:val="left" w:leader="none"/>
          <w:tab w:pos="8442" w:val="left" w:leader="none"/>
        </w:tabs>
        <w:spacing w:line="237" w:lineRule="auto" w:before="201"/>
        <w:ind w:left="1375" w:right="951" w:hanging="569"/>
        <w:jc w:val="both"/>
      </w:pPr>
      <w:r>
        <w:rPr/>
        <w:pict>
          <v:shape style="position:absolute;margin-left:113.900009pt;margin-top:10.101094pt;width:439.9pt;height:27.4pt;mso-position-horizontal-relative:page;mso-position-vertical-relative:paragraph;z-index:-21716480" coordorigin="2278,202" coordsize="8798,548" path="m11075,202l2278,202,2278,476,2278,749,11075,749,11075,476,11075,202xe" filled="true" fillcolor="#ffffff" stroked="false">
            <v:path arrowok="t"/>
            <v:fill type="solid"/>
            <w10:wrap type="none"/>
          </v:shape>
        </w:pict>
      </w:r>
      <w:r>
        <w:rPr/>
        <w:t>Rudner,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resources?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how.</w:t>
      </w:r>
      <w:r>
        <w:rPr>
          <w:spacing w:val="1"/>
        </w:rPr>
        <w:t> </w:t>
      </w:r>
      <w:r>
        <w:rPr>
          <w:i/>
        </w:rPr>
        <w:t>D-Lib</w:t>
      </w:r>
      <w:r>
        <w:rPr>
          <w:i/>
          <w:spacing w:val="1"/>
        </w:rPr>
        <w:t> </w:t>
      </w:r>
      <w:r>
        <w:rPr>
          <w:i/>
        </w:rPr>
        <w:t>Magazine</w:t>
        <w:tab/>
        <w:t>6</w:t>
        <w:tab/>
      </w:r>
      <w:r>
        <w:rPr/>
        <w:t>(5).</w:t>
        <w:tab/>
        <w:t>Retrieved</w:t>
        <w:tab/>
      </w:r>
      <w:r>
        <w:rPr>
          <w:spacing w:val="18"/>
        </w:rPr>
        <w:t>March</w:t>
      </w:r>
      <w:r>
        <w:rPr>
          <w:spacing w:val="45"/>
        </w:rPr>
        <w:t> </w:t>
      </w:r>
      <w:r>
        <w:rPr/>
        <w:t>.</w:t>
      </w:r>
      <w:r>
        <w:rPr>
          <w:spacing w:val="45"/>
        </w:rPr>
        <w:t> </w:t>
      </w:r>
      <w:r>
        <w:rPr/>
        <w:t>9</w:t>
      </w:r>
      <w:r>
        <w:rPr>
          <w:spacing w:val="-37"/>
        </w:rPr>
        <w:t> </w:t>
      </w:r>
      <w:r>
        <w:rPr/>
        <w:t>,</w:t>
        <w:tab/>
        <w:t>2008,from</w:t>
      </w:r>
    </w:p>
    <w:p>
      <w:pPr>
        <w:pStyle w:val="BodyText"/>
        <w:spacing w:before="196"/>
        <w:ind w:left="441" w:right="3218"/>
        <w:jc w:val="center"/>
      </w:pPr>
      <w:r>
        <w:rPr/>
        <w:pict>
          <v:rect style="position:absolute;margin-left:142.940002pt;margin-top:10.083127pt;width:412.99pt;height:15.96pt;mso-position-horizontal-relative:page;mso-position-vertical-relative:paragraph;z-index:-21715968" filled="true" fillcolor="#ffffff" stroked="false">
            <v:fill type="solid"/>
            <w10:wrap type="none"/>
          </v:rect>
        </w:pict>
      </w:r>
      <w:hyperlink r:id="rId55">
        <w:r>
          <w:rPr/>
          <w:t>http://www.dlib.org/dlib/may05/rudner/05rudner.html</w:t>
        </w:r>
      </w:hyperlink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361" w:right="955" w:hanging="552"/>
        <w:jc w:val="both"/>
      </w:pPr>
      <w:r>
        <w:rPr/>
        <w:pict>
          <v:shape style="position:absolute;margin-left:114.020004pt;margin-top:.163108pt;width:439.4pt;height:41.55pt;mso-position-horizontal-relative:page;mso-position-vertical-relative:paragraph;z-index:-21715456" coordorigin="2280,3" coordsize="8788,831" path="m11068,3l2280,3,2280,279,2280,558,2280,834,11068,834,11068,558,11068,279,11068,3xe" filled="true" fillcolor="#ffffff" stroked="false">
            <v:path arrowok="t"/>
            <v:fill type="solid"/>
            <w10:wrap type="none"/>
          </v:shape>
        </w:pict>
      </w:r>
      <w:r>
        <w:rPr/>
        <w:t>Ruseh - Feja, D. and Siebeky, U. 1999. Evaluation of usage and acceptance of electronic</w:t>
      </w:r>
      <w:r>
        <w:rPr>
          <w:spacing w:val="1"/>
        </w:rPr>
        <w:t> </w:t>
      </w:r>
      <w:r>
        <w:rPr/>
        <w:t>journals: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Max</w:t>
      </w:r>
      <w:r>
        <w:rPr>
          <w:spacing w:val="1"/>
        </w:rPr>
        <w:t> </w:t>
      </w:r>
      <w:r>
        <w:rPr/>
        <w:t>Planck</w:t>
      </w:r>
      <w:r>
        <w:rPr>
          <w:spacing w:val="1"/>
        </w:rPr>
        <w:t> </w:t>
      </w:r>
      <w:r>
        <w:rPr/>
        <w:t>Society</w:t>
      </w:r>
      <w:r>
        <w:rPr>
          <w:spacing w:val="60"/>
        </w:rPr>
        <w:t> </w:t>
      </w:r>
      <w:r>
        <w:rPr/>
        <w:t>Researchers</w:t>
      </w:r>
      <w:r>
        <w:rPr>
          <w:spacing w:val="1"/>
        </w:rPr>
        <w:t> </w:t>
      </w:r>
      <w:r>
        <w:rPr>
          <w:spacing w:val="-1"/>
        </w:rPr>
        <w:t>including</w:t>
      </w:r>
      <w:r>
        <w:rPr>
          <w:spacing w:val="-14"/>
        </w:rPr>
        <w:t> </w:t>
      </w:r>
      <w:r>
        <w:rPr>
          <w:spacing w:val="-1"/>
        </w:rPr>
        <w:t>usage</w:t>
      </w:r>
      <w:r>
        <w:rPr>
          <w:spacing w:val="-13"/>
        </w:rPr>
        <w:t> </w:t>
      </w:r>
      <w:r>
        <w:rPr>
          <w:spacing w:val="-1"/>
        </w:rPr>
        <w:t>statistics</w:t>
      </w:r>
      <w:r>
        <w:rPr>
          <w:spacing w:val="-13"/>
        </w:rPr>
        <w:t> </w:t>
      </w:r>
      <w:r>
        <w:rPr>
          <w:spacing w:val="-1"/>
        </w:rPr>
        <w:t>from</w:t>
      </w:r>
      <w:r>
        <w:rPr>
          <w:spacing w:val="-12"/>
        </w:rPr>
        <w:t> </w:t>
      </w:r>
      <w:r>
        <w:rPr>
          <w:spacing w:val="-1"/>
        </w:rPr>
        <w:t>Elsevier,</w:t>
      </w:r>
      <w:r>
        <w:rPr>
          <w:spacing w:val="-11"/>
        </w:rPr>
        <w:t> </w:t>
      </w:r>
      <w:r>
        <w:rPr>
          <w:spacing w:val="-1"/>
        </w:rPr>
        <w:t>Springer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academic</w:t>
      </w:r>
      <w:r>
        <w:rPr>
          <w:spacing w:val="-12"/>
        </w:rPr>
        <w:t> </w:t>
      </w:r>
      <w:r>
        <w:rPr/>
        <w:t>Press.</w:t>
      </w:r>
      <w:r>
        <w:rPr>
          <w:spacing w:val="-12"/>
        </w:rPr>
        <w:t> </w:t>
      </w:r>
      <w:r>
        <w:rPr/>
        <w:t>(Full</w:t>
      </w:r>
      <w:r>
        <w:rPr>
          <w:spacing w:val="-13"/>
        </w:rPr>
        <w:t> </w:t>
      </w:r>
      <w:r>
        <w:rPr/>
        <w:t>Report)</w:t>
      </w:r>
      <w:r>
        <w:rPr>
          <w:spacing w:val="-9"/>
        </w:rPr>
        <w:t> </w:t>
      </w:r>
      <w:r>
        <w:rPr>
          <w:i/>
        </w:rPr>
        <w:t>D-</w:t>
      </w:r>
      <w:r>
        <w:rPr>
          <w:i/>
          <w:spacing w:val="-58"/>
        </w:rPr>
        <w:t> </w:t>
      </w:r>
      <w:r>
        <w:rPr>
          <w:i/>
        </w:rPr>
        <w:t>Lib</w:t>
      </w:r>
      <w:r>
        <w:rPr>
          <w:i/>
          <w:spacing w:val="-11"/>
        </w:rPr>
        <w:t> </w:t>
      </w:r>
      <w:r>
        <w:rPr>
          <w:i/>
        </w:rPr>
        <w:t>Magazine5</w:t>
      </w:r>
      <w:r>
        <w:rPr>
          <w:i/>
          <w:spacing w:val="-10"/>
        </w:rPr>
        <w:t> </w:t>
      </w:r>
      <w:r>
        <w:rPr/>
        <w:t>(10)</w:t>
      </w:r>
    </w:p>
    <w:p>
      <w:pPr>
        <w:spacing w:line="237" w:lineRule="auto" w:before="207"/>
        <w:ind w:left="1397" w:right="954" w:hanging="581"/>
        <w:jc w:val="both"/>
        <w:rPr>
          <w:sz w:val="24"/>
        </w:rPr>
      </w:pPr>
      <w:r>
        <w:rPr>
          <w:sz w:val="24"/>
        </w:rPr>
        <w:t>Sackton,.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1999.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technology.</w:t>
      </w:r>
      <w:r>
        <w:rPr>
          <w:spacing w:val="1"/>
          <w:sz w:val="24"/>
        </w:rPr>
        <w:t> </w:t>
      </w:r>
      <w:r>
        <w:rPr>
          <w:i/>
          <w:sz w:val="24"/>
        </w:rPr>
        <w:t>Armed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Comptroller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44:</w:t>
      </w:r>
      <w:r>
        <w:rPr>
          <w:i/>
          <w:spacing w:val="-9"/>
          <w:sz w:val="24"/>
        </w:rPr>
        <w:t> </w:t>
      </w:r>
      <w:r>
        <w:rPr>
          <w:sz w:val="24"/>
        </w:rPr>
        <w:t>39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11"/>
          <w:sz w:val="24"/>
        </w:rPr>
        <w:t> </w:t>
      </w:r>
      <w:r>
        <w:rPr>
          <w:sz w:val="24"/>
        </w:rPr>
        <w:t>43.</w:t>
      </w:r>
    </w:p>
    <w:p>
      <w:pPr>
        <w:pStyle w:val="BodyText"/>
        <w:spacing w:before="198"/>
        <w:ind w:left="515" w:right="3218"/>
        <w:jc w:val="center"/>
      </w:pPr>
      <w:r>
        <w:rPr>
          <w:spacing w:val="-6"/>
        </w:rPr>
        <w:t>Salkind,</w:t>
      </w:r>
      <w:r>
        <w:rPr>
          <w:spacing w:val="-12"/>
        </w:rPr>
        <w:t> </w:t>
      </w:r>
      <w:r>
        <w:rPr>
          <w:spacing w:val="-6"/>
        </w:rPr>
        <w:t>N.</w:t>
      </w:r>
      <w:r>
        <w:rPr>
          <w:spacing w:val="-12"/>
        </w:rPr>
        <w:t> </w:t>
      </w:r>
      <w:r>
        <w:rPr>
          <w:spacing w:val="-6"/>
        </w:rPr>
        <w:t>J.</w:t>
      </w:r>
      <w:r>
        <w:rPr>
          <w:spacing w:val="-12"/>
        </w:rPr>
        <w:t> </w:t>
      </w:r>
      <w:r>
        <w:rPr>
          <w:spacing w:val="-6"/>
        </w:rPr>
        <w:t>2006.</w:t>
      </w:r>
      <w:r>
        <w:rPr>
          <w:spacing w:val="-12"/>
        </w:rPr>
        <w:t> </w:t>
      </w:r>
      <w:r>
        <w:rPr>
          <w:spacing w:val="-5"/>
        </w:rPr>
        <w:t>exploring</w:t>
      </w:r>
      <w:r>
        <w:rPr>
          <w:spacing w:val="-11"/>
        </w:rPr>
        <w:t> </w:t>
      </w:r>
      <w:r>
        <w:rPr>
          <w:spacing w:val="-5"/>
        </w:rPr>
        <w:t>research.</w:t>
      </w:r>
      <w:r>
        <w:rPr>
          <w:spacing w:val="-12"/>
        </w:rPr>
        <w:t> </w:t>
      </w:r>
      <w:r>
        <w:rPr>
          <w:spacing w:val="-5"/>
        </w:rPr>
        <w:t>6</w:t>
      </w:r>
      <w:r>
        <w:rPr>
          <w:spacing w:val="-5"/>
          <w:vertAlign w:val="superscript"/>
        </w:rPr>
        <w:t>th</w:t>
      </w:r>
      <w:r>
        <w:rPr>
          <w:spacing w:val="-9"/>
          <w:vertAlign w:val="baseline"/>
        </w:rPr>
        <w:t> </w:t>
      </w:r>
      <w:r>
        <w:rPr>
          <w:spacing w:val="-5"/>
          <w:vertAlign w:val="baseline"/>
        </w:rPr>
        <w:t>ed.</w:t>
      </w:r>
      <w:r>
        <w:rPr>
          <w:spacing w:val="-15"/>
          <w:vertAlign w:val="baseline"/>
        </w:rPr>
        <w:t> </w:t>
      </w:r>
      <w:r>
        <w:rPr>
          <w:spacing w:val="-5"/>
          <w:vertAlign w:val="baseline"/>
        </w:rPr>
        <w:t>Pearson:</w:t>
      </w:r>
      <w:r>
        <w:rPr>
          <w:spacing w:val="-11"/>
          <w:vertAlign w:val="baseline"/>
        </w:rPr>
        <w:t> </w:t>
      </w:r>
      <w:r>
        <w:rPr>
          <w:spacing w:val="-5"/>
          <w:vertAlign w:val="baseline"/>
        </w:rPr>
        <w:t>New</w:t>
      </w:r>
      <w:r>
        <w:rPr>
          <w:spacing w:val="-15"/>
          <w:vertAlign w:val="baseline"/>
        </w:rPr>
        <w:t> </w:t>
      </w:r>
      <w:r>
        <w:rPr>
          <w:spacing w:val="-5"/>
          <w:vertAlign w:val="baseline"/>
        </w:rPr>
        <w:t>Jersey.</w:t>
      </w:r>
    </w:p>
    <w:p>
      <w:pPr>
        <w:pStyle w:val="BodyText"/>
        <w:spacing w:line="275" w:lineRule="exact" w:before="199"/>
        <w:ind w:left="816"/>
        <w:rPr>
          <w:i/>
        </w:rPr>
      </w:pPr>
      <w:r>
        <w:rPr/>
        <w:t>Scott,</w:t>
      </w:r>
      <w:r>
        <w:rPr>
          <w:spacing w:val="33"/>
        </w:rPr>
        <w:t> </w:t>
      </w:r>
      <w:r>
        <w:rPr/>
        <w:t>G.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Alexander,</w:t>
      </w:r>
      <w:r>
        <w:rPr>
          <w:spacing w:val="34"/>
        </w:rPr>
        <w:t> </w:t>
      </w:r>
      <w:r>
        <w:rPr/>
        <w:t>A.</w:t>
      </w:r>
      <w:r>
        <w:rPr>
          <w:spacing w:val="33"/>
        </w:rPr>
        <w:t> </w:t>
      </w:r>
      <w:r>
        <w:rPr/>
        <w:t>2000.</w:t>
      </w:r>
      <w:r>
        <w:rPr>
          <w:spacing w:val="34"/>
        </w:rPr>
        <w:t> </w:t>
      </w:r>
      <w:r>
        <w:rPr/>
        <w:t>Online</w:t>
      </w:r>
      <w:r>
        <w:rPr>
          <w:spacing w:val="34"/>
        </w:rPr>
        <w:t> </w:t>
      </w:r>
      <w:r>
        <w:rPr/>
        <w:t>learning:</w:t>
      </w:r>
      <w:r>
        <w:rPr>
          <w:spacing w:val="35"/>
        </w:rPr>
        <w:t> </w:t>
      </w:r>
      <w:r>
        <w:rPr/>
        <w:t>rhetoric</w:t>
      </w:r>
      <w:r>
        <w:rPr>
          <w:spacing w:val="33"/>
        </w:rPr>
        <w:t> </w:t>
      </w:r>
      <w:r>
        <w:rPr/>
        <w:t>or</w:t>
      </w:r>
      <w:r>
        <w:rPr>
          <w:spacing w:val="34"/>
        </w:rPr>
        <w:t> </w:t>
      </w:r>
      <w:r>
        <w:rPr/>
        <w:t>reality.</w:t>
      </w:r>
      <w:r>
        <w:rPr>
          <w:spacing w:val="43"/>
        </w:rPr>
        <w:t> </w:t>
      </w:r>
      <w:r>
        <w:rPr>
          <w:i/>
        </w:rPr>
        <w:t>Online</w:t>
      </w:r>
      <w:r>
        <w:rPr>
          <w:i/>
          <w:spacing w:val="33"/>
        </w:rPr>
        <w:t> </w:t>
      </w:r>
      <w:r>
        <w:rPr>
          <w:i/>
        </w:rPr>
        <w:t>Opinion.</w:t>
      </w:r>
    </w:p>
    <w:p>
      <w:pPr>
        <w:pStyle w:val="BodyText"/>
        <w:spacing w:line="275" w:lineRule="exact"/>
        <w:ind w:left="1392"/>
      </w:pPr>
      <w:r>
        <w:rPr>
          <w:spacing w:val="-5"/>
        </w:rPr>
        <w:t>RetrievedJanuary13,2006</w:t>
      </w:r>
      <w:r>
        <w:rPr>
          <w:spacing w:val="-8"/>
        </w:rPr>
        <w:t> </w:t>
      </w:r>
      <w:r>
        <w:rPr>
          <w:spacing w:val="-4"/>
        </w:rPr>
        <w:t>from</w:t>
      </w:r>
      <w:r>
        <w:rPr>
          <w:spacing w:val="7"/>
        </w:rPr>
        <w:t> </w:t>
      </w:r>
      <w:hyperlink r:id="rId56">
        <w:r>
          <w:rPr>
            <w:spacing w:val="-4"/>
          </w:rPr>
          <w:t>http://www.onlineopionion.com.au/febOO/scott.html</w:t>
        </w:r>
      </w:hyperlink>
    </w:p>
    <w:p>
      <w:pPr>
        <w:spacing w:after="0" w:line="275" w:lineRule="exact"/>
        <w:sectPr>
          <w:pgSz w:w="12240" w:h="15840"/>
          <w:pgMar w:header="0" w:footer="904" w:top="1500" w:bottom="1180" w:left="1500" w:right="240"/>
        </w:sectPr>
      </w:pPr>
    </w:p>
    <w:p>
      <w:pPr>
        <w:spacing w:before="65"/>
        <w:ind w:left="1392" w:right="962" w:hanging="574"/>
        <w:jc w:val="both"/>
        <w:rPr>
          <w:sz w:val="24"/>
        </w:rPr>
      </w:pPr>
      <w:r>
        <w:rPr>
          <w:sz w:val="24"/>
        </w:rPr>
        <w:t>Scott,</w:t>
      </w:r>
      <w:r>
        <w:rPr>
          <w:spacing w:val="-8"/>
          <w:sz w:val="24"/>
        </w:rPr>
        <w:t> </w:t>
      </w:r>
      <w:r>
        <w:rPr>
          <w:sz w:val="24"/>
        </w:rPr>
        <w:t>M.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VanNood,</w:t>
      </w:r>
      <w:r>
        <w:rPr>
          <w:spacing w:val="-7"/>
          <w:sz w:val="24"/>
        </w:rPr>
        <w:t> </w:t>
      </w:r>
      <w:r>
        <w:rPr>
          <w:sz w:val="24"/>
        </w:rPr>
        <w:t>G.</w:t>
      </w:r>
      <w:r>
        <w:rPr>
          <w:spacing w:val="-8"/>
          <w:sz w:val="24"/>
        </w:rPr>
        <w:t> </w:t>
      </w:r>
      <w:r>
        <w:rPr>
          <w:sz w:val="24"/>
        </w:rPr>
        <w:t>1996.</w:t>
      </w:r>
      <w:r>
        <w:rPr>
          <w:spacing w:val="-7"/>
          <w:sz w:val="24"/>
        </w:rPr>
        <w:t> </w:t>
      </w:r>
      <w:r>
        <w:rPr>
          <w:sz w:val="24"/>
        </w:rPr>
        <w:t>Conducting</w:t>
      </w:r>
      <w:r>
        <w:rPr>
          <w:spacing w:val="-10"/>
          <w:sz w:val="24"/>
        </w:rPr>
        <w:t> </w:t>
      </w:r>
      <w:r>
        <w:rPr>
          <w:sz w:val="24"/>
        </w:rPr>
        <w:t>original</w:t>
      </w:r>
      <w:r>
        <w:rPr>
          <w:spacing w:val="-8"/>
          <w:sz w:val="24"/>
        </w:rPr>
        <w:t> </w:t>
      </w:r>
      <w:r>
        <w:rPr>
          <w:sz w:val="24"/>
        </w:rPr>
        <w:t>research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high</w:t>
      </w:r>
      <w:r>
        <w:rPr>
          <w:spacing w:val="-8"/>
          <w:sz w:val="24"/>
        </w:rPr>
        <w:t> </w:t>
      </w:r>
      <w:r>
        <w:rPr>
          <w:sz w:val="24"/>
        </w:rPr>
        <w:t>school</w:t>
      </w:r>
      <w:r>
        <w:rPr>
          <w:spacing w:val="-8"/>
          <w:sz w:val="24"/>
        </w:rPr>
        <w:t> </w:t>
      </w:r>
      <w:r>
        <w:rPr>
          <w:sz w:val="24"/>
        </w:rPr>
        <w:t>level</w:t>
      </w:r>
      <w:r>
        <w:rPr>
          <w:spacing w:val="-7"/>
          <w:sz w:val="24"/>
        </w:rPr>
        <w:t> </w:t>
      </w:r>
      <w:r>
        <w:rPr>
          <w:sz w:val="24"/>
        </w:rPr>
        <w:t>-the</w:t>
      </w:r>
      <w:r>
        <w:rPr>
          <w:spacing w:val="-57"/>
          <w:sz w:val="24"/>
        </w:rPr>
        <w:t> </w:t>
      </w:r>
      <w:r>
        <w:rPr>
          <w:sz w:val="24"/>
        </w:rPr>
        <w:t>student's</w:t>
      </w:r>
      <w:r>
        <w:rPr>
          <w:spacing w:val="-7"/>
          <w:sz w:val="24"/>
        </w:rPr>
        <w:t> </w:t>
      </w:r>
      <w:r>
        <w:rPr>
          <w:sz w:val="24"/>
        </w:rPr>
        <w:t>perspective.</w:t>
      </w:r>
      <w:r>
        <w:rPr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58</w:t>
      </w:r>
      <w:r>
        <w:rPr>
          <w:i/>
          <w:spacing w:val="-5"/>
          <w:sz w:val="24"/>
        </w:rPr>
        <w:t> </w:t>
      </w:r>
      <w:r>
        <w:rPr>
          <w:sz w:val="24"/>
        </w:rPr>
        <w:t>(4):</w:t>
      </w:r>
      <w:r>
        <w:rPr>
          <w:spacing w:val="-6"/>
          <w:sz w:val="24"/>
        </w:rPr>
        <w:t> </w:t>
      </w:r>
      <w:r>
        <w:rPr>
          <w:sz w:val="24"/>
        </w:rPr>
        <w:t>217-219.</w:t>
      </w:r>
    </w:p>
    <w:p>
      <w:pPr>
        <w:spacing w:line="237" w:lineRule="auto" w:before="205"/>
        <w:ind w:left="1387" w:right="946" w:hanging="572"/>
        <w:jc w:val="both"/>
        <w:rPr>
          <w:sz w:val="24"/>
        </w:rPr>
      </w:pPr>
      <w:r>
        <w:rPr>
          <w:sz w:val="24"/>
        </w:rPr>
        <w:t>Seaberg,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1988.</w:t>
      </w:r>
      <w:r>
        <w:rPr>
          <w:spacing w:val="1"/>
          <w:sz w:val="24"/>
        </w:rPr>
        <w:t> </w:t>
      </w:r>
      <w:r>
        <w:rPr>
          <w:sz w:val="24"/>
        </w:rPr>
        <w:t>Utilizing</w:t>
      </w:r>
      <w:r>
        <w:rPr>
          <w:spacing w:val="1"/>
          <w:sz w:val="24"/>
        </w:rPr>
        <w:t> </w:t>
      </w:r>
      <w:r>
        <w:rPr>
          <w:sz w:val="24"/>
        </w:rPr>
        <w:t>sampling</w:t>
      </w:r>
      <w:r>
        <w:rPr>
          <w:spacing w:val="1"/>
          <w:sz w:val="24"/>
        </w:rPr>
        <w:t> </w:t>
      </w:r>
      <w:r>
        <w:rPr>
          <w:sz w:val="24"/>
        </w:rPr>
        <w:t>procedure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Grinnelll,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pacing w:val="-6"/>
          <w:sz w:val="24"/>
        </w:rPr>
        <w:t>research</w:t>
      </w:r>
      <w:r>
        <w:rPr>
          <w:i/>
          <w:spacing w:val="-12"/>
          <w:sz w:val="24"/>
        </w:rPr>
        <w:t> </w:t>
      </w:r>
      <w:r>
        <w:rPr>
          <w:i/>
          <w:spacing w:val="-6"/>
          <w:sz w:val="24"/>
        </w:rPr>
        <w:t>and</w:t>
      </w:r>
      <w:r>
        <w:rPr>
          <w:i/>
          <w:spacing w:val="-12"/>
          <w:sz w:val="24"/>
        </w:rPr>
        <w:t> </w:t>
      </w:r>
      <w:r>
        <w:rPr>
          <w:i/>
          <w:spacing w:val="-6"/>
          <w:sz w:val="24"/>
        </w:rPr>
        <w:t>evaluation.</w:t>
      </w:r>
      <w:r>
        <w:rPr>
          <w:i/>
          <w:spacing w:val="-12"/>
          <w:sz w:val="24"/>
        </w:rPr>
        <w:t> </w:t>
      </w:r>
      <w:r>
        <w:rPr>
          <w:spacing w:val="-5"/>
          <w:sz w:val="24"/>
        </w:rPr>
        <w:t>3</w:t>
      </w:r>
      <w:r>
        <w:rPr>
          <w:spacing w:val="-5"/>
          <w:sz w:val="24"/>
          <w:vertAlign w:val="superscript"/>
        </w:rPr>
        <w:t>rd</w:t>
      </w:r>
      <w:r>
        <w:rPr>
          <w:spacing w:val="-11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Ed.</w:t>
      </w:r>
      <w:r>
        <w:rPr>
          <w:spacing w:val="-10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Itasca;</w:t>
      </w:r>
      <w:r>
        <w:rPr>
          <w:spacing w:val="-10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IL:</w:t>
      </w:r>
      <w:r>
        <w:rPr>
          <w:spacing w:val="-12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Peacock.</w:t>
      </w:r>
    </w:p>
    <w:p>
      <w:pPr>
        <w:spacing w:line="415" w:lineRule="auto" w:before="200"/>
        <w:ind w:left="818" w:right="1007" w:firstLine="0"/>
        <w:jc w:val="both"/>
        <w:rPr>
          <w:sz w:val="24"/>
        </w:rPr>
      </w:pPr>
      <w:r>
        <w:rPr>
          <w:spacing w:val="-4"/>
          <w:sz w:val="24"/>
        </w:rPr>
        <w:t>Selwyn,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N.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1997.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Assessing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students'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ability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use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computers: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theoretical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considerations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for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p</w:t>
      </w:r>
      <w:r>
        <w:rPr>
          <w:spacing w:val="-58"/>
          <w:sz w:val="24"/>
        </w:rPr>
        <w:t> </w:t>
      </w:r>
      <w:r>
        <w:rPr>
          <w:sz w:val="24"/>
        </w:rPr>
        <w:t>ractical</w:t>
      </w:r>
      <w:r>
        <w:rPr>
          <w:spacing w:val="-12"/>
          <w:sz w:val="24"/>
        </w:rPr>
        <w:t> </w:t>
      </w:r>
      <w:r>
        <w:rPr>
          <w:sz w:val="24"/>
        </w:rPr>
        <w:t>research.</w:t>
      </w:r>
      <w:r>
        <w:rPr>
          <w:spacing w:val="-12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23</w:t>
      </w:r>
      <w:r>
        <w:rPr>
          <w:i/>
          <w:spacing w:val="-10"/>
          <w:sz w:val="24"/>
        </w:rPr>
        <w:t> </w:t>
      </w:r>
      <w:r>
        <w:rPr>
          <w:sz w:val="24"/>
        </w:rPr>
        <w:t>(1):</w:t>
      </w:r>
      <w:r>
        <w:rPr>
          <w:spacing w:val="-12"/>
          <w:sz w:val="24"/>
        </w:rPr>
        <w:t> </w:t>
      </w:r>
      <w:r>
        <w:rPr>
          <w:sz w:val="24"/>
        </w:rPr>
        <w:t>47</w:t>
      </w:r>
      <w:r>
        <w:rPr>
          <w:spacing w:val="-12"/>
          <w:sz w:val="24"/>
        </w:rPr>
        <w:t> </w:t>
      </w:r>
      <w:r>
        <w:rPr>
          <w:sz w:val="24"/>
        </w:rPr>
        <w:t>–</w:t>
      </w:r>
      <w:r>
        <w:rPr>
          <w:spacing w:val="-15"/>
          <w:sz w:val="24"/>
        </w:rPr>
        <w:t> </w:t>
      </w:r>
      <w:r>
        <w:rPr>
          <w:sz w:val="24"/>
        </w:rPr>
        <w:t>59</w:t>
      </w:r>
    </w:p>
    <w:p>
      <w:pPr>
        <w:spacing w:line="240" w:lineRule="auto" w:before="0"/>
        <w:ind w:left="1392" w:right="903" w:hanging="574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601536">
            <wp:simplePos x="0" y="0"/>
            <wp:positionH relativeFrom="page">
              <wp:posOffset>1596771</wp:posOffset>
            </wp:positionH>
            <wp:positionV relativeFrom="paragraph">
              <wp:posOffset>133389</wp:posOffset>
            </wp:positionV>
            <wp:extent cx="5168773" cy="5110146"/>
            <wp:effectExtent l="0" t="0" r="0" b="0"/>
            <wp:wrapNone/>
            <wp:docPr id="24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4.500008pt;margin-top:.163086pt;width:441.45pt;height:41.2pt;mso-position-horizontal-relative:page;mso-position-vertical-relative:paragraph;z-index:-21714432" coordorigin="2290,3" coordsize="8829,824" path="m11119,279l2290,279,2290,553,2290,826,11119,826,11119,553,11119,279xm11119,3l2290,3,2290,279,11119,279,11119,3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Senge, P., Kleiner, A., Roberts, C, Ross, R., Roth G, and Smith, B. 1999. </w:t>
      </w:r>
      <w:r>
        <w:rPr>
          <w:i/>
          <w:sz w:val="24"/>
        </w:rPr>
        <w:t>The dance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change: the challenges of sustaining momentum in learning organizations.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Nicholas</w:t>
      </w:r>
      <w:r>
        <w:rPr>
          <w:spacing w:val="-12"/>
          <w:sz w:val="24"/>
        </w:rPr>
        <w:t> </w:t>
      </w:r>
      <w:r>
        <w:rPr>
          <w:sz w:val="24"/>
        </w:rPr>
        <w:t>Brealey</w:t>
      </w:r>
      <w:r>
        <w:rPr>
          <w:spacing w:val="-15"/>
          <w:sz w:val="24"/>
        </w:rPr>
        <w:t> </w:t>
      </w:r>
      <w:r>
        <w:rPr>
          <w:sz w:val="24"/>
        </w:rPr>
        <w:t>Publishing</w:t>
      </w:r>
    </w:p>
    <w:p>
      <w:pPr>
        <w:pStyle w:val="BodyText"/>
        <w:spacing w:line="242" w:lineRule="auto" w:before="192"/>
        <w:ind w:left="1392" w:right="958" w:hanging="574"/>
        <w:jc w:val="both"/>
      </w:pPr>
      <w:r>
        <w:rPr/>
        <w:pict>
          <v:shape style="position:absolute;margin-left:114.500008pt;margin-top:9.763094pt;width:439.4pt;height:27.75pt;mso-position-horizontal-relative:page;mso-position-vertical-relative:paragraph;z-index:-21713920" coordorigin="2290,195" coordsize="8788,555" path="m11078,474l2290,474,2290,750,11078,750,11078,474xm11078,195l2290,195,2290,474,11078,474,11078,195xe" filled="true" fillcolor="#ffffff" stroked="false">
            <v:path arrowok="t"/>
            <v:fill type="solid"/>
            <w10:wrap type="none"/>
          </v:shape>
        </w:pict>
      </w:r>
      <w:r>
        <w:rPr/>
        <w:t>Sherry,</w:t>
      </w:r>
      <w:r>
        <w:rPr>
          <w:spacing w:val="1"/>
        </w:rPr>
        <w:t> </w:t>
      </w:r>
      <w:r>
        <w:rPr/>
        <w:t>A.C.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Sherry,</w:t>
      </w:r>
      <w:r>
        <w:rPr>
          <w:spacing w:val="1"/>
        </w:rPr>
        <w:t> </w:t>
      </w:r>
      <w:r>
        <w:rPr/>
        <w:t>F.T.</w:t>
      </w:r>
      <w:r>
        <w:rPr>
          <w:spacing w:val="1"/>
        </w:rPr>
        <w:t> </w:t>
      </w:r>
      <w:r>
        <w:rPr>
          <w:i/>
        </w:rPr>
        <w:t>1996.</w:t>
      </w:r>
      <w:r>
        <w:rPr>
          <w:i/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associated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retention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community</w:t>
      </w:r>
      <w:r>
        <w:rPr>
          <w:spacing w:val="-14"/>
        </w:rPr>
        <w:t> </w:t>
      </w:r>
      <w:r>
        <w:rPr/>
        <w:t>college.</w:t>
      </w:r>
      <w:r>
        <w:rPr>
          <w:spacing w:val="-13"/>
        </w:rPr>
        <w:t> </w:t>
      </w:r>
      <w:r>
        <w:rPr/>
        <w:t>(ED</w:t>
      </w:r>
      <w:r>
        <w:rPr>
          <w:spacing w:val="-13"/>
        </w:rPr>
        <w:t> </w:t>
      </w:r>
      <w:r>
        <w:rPr/>
        <w:t>397</w:t>
      </w:r>
      <w:r>
        <w:rPr>
          <w:spacing w:val="-12"/>
        </w:rPr>
        <w:t> </w:t>
      </w:r>
      <w:r>
        <w:rPr/>
        <w:t>839)</w:t>
      </w:r>
    </w:p>
    <w:p>
      <w:pPr>
        <w:spacing w:before="197"/>
        <w:ind w:left="1380" w:right="941" w:hanging="562"/>
        <w:jc w:val="both"/>
        <w:rPr>
          <w:sz w:val="24"/>
        </w:rPr>
      </w:pPr>
      <w:r>
        <w:rPr/>
        <w:pict>
          <v:shape style="position:absolute;margin-left:114.500008pt;margin-top:10.014104pt;width:439.4pt;height:27.5pt;mso-position-horizontal-relative:page;mso-position-vertical-relative:paragraph;z-index:-21713408" coordorigin="2290,200" coordsize="8788,550" path="m11078,200l2290,200,2290,476,2290,750,11078,750,11078,476,11078,200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Slone, D.J. 2007. The impact of time constraints on Internet and web use. </w:t>
      </w:r>
      <w:r>
        <w:rPr>
          <w:i/>
          <w:sz w:val="24"/>
        </w:rPr>
        <w:t>Journal of the</w:t>
      </w:r>
      <w:r>
        <w:rPr>
          <w:i/>
          <w:spacing w:val="1"/>
          <w:sz w:val="24"/>
        </w:rPr>
        <w:t> </w:t>
      </w:r>
      <w:r>
        <w:rPr>
          <w:i/>
          <w:spacing w:val="-3"/>
          <w:sz w:val="24"/>
        </w:rPr>
        <w:t>American</w:t>
      </w:r>
      <w:r>
        <w:rPr>
          <w:i/>
          <w:spacing w:val="-9"/>
          <w:sz w:val="24"/>
        </w:rPr>
        <w:t> </w:t>
      </w:r>
      <w:r>
        <w:rPr>
          <w:i/>
          <w:spacing w:val="-3"/>
          <w:sz w:val="24"/>
        </w:rPr>
        <w:t>Society</w:t>
      </w:r>
      <w:r>
        <w:rPr>
          <w:i/>
          <w:spacing w:val="-12"/>
          <w:sz w:val="24"/>
        </w:rPr>
        <w:t> </w:t>
      </w:r>
      <w:r>
        <w:rPr>
          <w:i/>
          <w:spacing w:val="-3"/>
          <w:sz w:val="24"/>
        </w:rPr>
        <w:t>for</w:t>
      </w:r>
      <w:r>
        <w:rPr>
          <w:i/>
          <w:spacing w:val="-11"/>
          <w:sz w:val="24"/>
        </w:rPr>
        <w:t> </w:t>
      </w:r>
      <w:r>
        <w:rPr>
          <w:i/>
          <w:spacing w:val="-3"/>
          <w:sz w:val="24"/>
        </w:rPr>
        <w:t>information</w:t>
      </w:r>
      <w:r>
        <w:rPr>
          <w:i/>
          <w:spacing w:val="-11"/>
          <w:sz w:val="24"/>
        </w:rPr>
        <w:t> </w:t>
      </w:r>
      <w:r>
        <w:rPr>
          <w:i/>
          <w:spacing w:val="-3"/>
          <w:sz w:val="24"/>
        </w:rPr>
        <w:t>science</w:t>
      </w:r>
      <w:r>
        <w:rPr>
          <w:i/>
          <w:spacing w:val="-12"/>
          <w:sz w:val="24"/>
        </w:rPr>
        <w:t> </w:t>
      </w:r>
      <w:r>
        <w:rPr>
          <w:i/>
          <w:spacing w:val="-3"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pacing w:val="-3"/>
          <w:sz w:val="24"/>
        </w:rPr>
        <w:t>Technology</w:t>
      </w:r>
      <w:r>
        <w:rPr>
          <w:i/>
          <w:spacing w:val="-10"/>
          <w:sz w:val="24"/>
        </w:rPr>
        <w:t> </w:t>
      </w:r>
      <w:r>
        <w:rPr>
          <w:i/>
          <w:spacing w:val="-3"/>
          <w:sz w:val="24"/>
        </w:rPr>
        <w:t>58</w:t>
      </w:r>
      <w:r>
        <w:rPr>
          <w:i/>
          <w:spacing w:val="-7"/>
          <w:sz w:val="24"/>
        </w:rPr>
        <w:t> </w:t>
      </w:r>
      <w:r>
        <w:rPr>
          <w:spacing w:val="-3"/>
          <w:sz w:val="24"/>
        </w:rPr>
        <w:t>(4):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508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517</w:t>
      </w:r>
    </w:p>
    <w:p>
      <w:pPr>
        <w:pStyle w:val="BodyText"/>
        <w:spacing w:line="235" w:lineRule="auto" w:before="196"/>
        <w:ind w:left="1402" w:right="939" w:hanging="576"/>
        <w:jc w:val="both"/>
      </w:pPr>
      <w:r>
        <w:rPr/>
        <w:pict>
          <v:shape style="position:absolute;margin-left:114.860008pt;margin-top:9.979031pt;width:439.55pt;height:77.55pt;mso-position-horizontal-relative:page;mso-position-vertical-relative:paragraph;z-index:-21712896" coordorigin="2297,200" coordsize="8791,1551" path="m11087,200l2297,200,2297,471,2297,740,2297,1210,2297,1479,2297,1750,11087,1750,11087,1479,11087,1210,11087,740,11087,471,11087,200xe" filled="true" fillcolor="#ffffff" stroked="false">
            <v:path arrowok="t"/>
            <v:fill type="solid"/>
            <w10:wrap type="none"/>
          </v:shape>
        </w:pict>
      </w:r>
      <w:r>
        <w:rPr/>
        <w:t>Solomon,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1992.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use: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novice</w:t>
      </w:r>
      <w:r>
        <w:rPr>
          <w:spacing w:val="1"/>
        </w:rPr>
        <w:t> </w:t>
      </w:r>
      <w:r>
        <w:rPr/>
        <w:t>to?</w:t>
      </w:r>
      <w:r>
        <w:rPr>
          <w:spacing w:val="1"/>
        </w:rPr>
        <w:t> </w:t>
      </w:r>
      <w:r>
        <w:rPr/>
        <w:t>Proceedings of the ASIS Annual Meeting D. Shaw (Ed.). Medford, NJ: Learned</w:t>
      </w:r>
      <w:r>
        <w:rPr>
          <w:spacing w:val="1"/>
        </w:rPr>
        <w:t> </w:t>
      </w:r>
      <w:r>
        <w:rPr/>
        <w:t>information.</w:t>
      </w:r>
    </w:p>
    <w:p>
      <w:pPr>
        <w:spacing w:line="232" w:lineRule="auto" w:before="202"/>
        <w:ind w:left="1402" w:right="932" w:hanging="576"/>
        <w:jc w:val="both"/>
        <w:rPr>
          <w:sz w:val="24"/>
        </w:rPr>
      </w:pPr>
      <w:r>
        <w:rPr>
          <w:spacing w:val="-1"/>
          <w:sz w:val="24"/>
        </w:rPr>
        <w:t>------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1993.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Children's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information</w:t>
      </w:r>
      <w:r>
        <w:rPr>
          <w:spacing w:val="-13"/>
          <w:sz w:val="24"/>
        </w:rPr>
        <w:t> </w:t>
      </w:r>
      <w:r>
        <w:rPr>
          <w:sz w:val="24"/>
        </w:rPr>
        <w:t>retrieval</w:t>
      </w:r>
      <w:r>
        <w:rPr>
          <w:spacing w:val="-14"/>
          <w:sz w:val="24"/>
        </w:rPr>
        <w:t> </w:t>
      </w:r>
      <w:r>
        <w:rPr>
          <w:sz w:val="24"/>
        </w:rPr>
        <w:t>behaviour: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case</w:t>
      </w:r>
      <w:r>
        <w:rPr>
          <w:spacing w:val="-13"/>
          <w:sz w:val="24"/>
        </w:rPr>
        <w:t> </w:t>
      </w:r>
      <w:r>
        <w:rPr>
          <w:sz w:val="24"/>
        </w:rPr>
        <w:t>analysis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an</w:t>
      </w:r>
      <w:r>
        <w:rPr>
          <w:spacing w:val="-12"/>
          <w:sz w:val="24"/>
        </w:rPr>
        <w:t> </w:t>
      </w:r>
      <w:r>
        <w:rPr>
          <w:sz w:val="24"/>
        </w:rPr>
        <w:t>OP</w:t>
      </w:r>
      <w:r>
        <w:rPr>
          <w:spacing w:val="-12"/>
          <w:sz w:val="24"/>
        </w:rPr>
        <w:t> </w:t>
      </w:r>
      <w:r>
        <w:rPr>
          <w:sz w:val="24"/>
        </w:rPr>
        <w:t>AC.</w:t>
      </w:r>
      <w:r>
        <w:rPr>
          <w:spacing w:val="-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pacing w:val="-6"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pacing w:val="-5"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pacing w:val="-5"/>
          <w:sz w:val="24"/>
        </w:rPr>
        <w:t>American</w:t>
      </w:r>
      <w:r>
        <w:rPr>
          <w:i/>
          <w:spacing w:val="-12"/>
          <w:sz w:val="24"/>
        </w:rPr>
        <w:t> </w:t>
      </w:r>
      <w:r>
        <w:rPr>
          <w:i/>
          <w:spacing w:val="-5"/>
          <w:sz w:val="24"/>
        </w:rPr>
        <w:t>Society</w:t>
      </w:r>
      <w:r>
        <w:rPr>
          <w:i/>
          <w:spacing w:val="-13"/>
          <w:sz w:val="24"/>
        </w:rPr>
        <w:t> </w:t>
      </w:r>
      <w:r>
        <w:rPr>
          <w:i/>
          <w:spacing w:val="-5"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pacing w:val="-5"/>
          <w:sz w:val="24"/>
        </w:rPr>
        <w:t>Information</w:t>
      </w:r>
      <w:r>
        <w:rPr>
          <w:i/>
          <w:spacing w:val="-12"/>
          <w:sz w:val="24"/>
        </w:rPr>
        <w:t> </w:t>
      </w:r>
      <w:r>
        <w:rPr>
          <w:i/>
          <w:spacing w:val="-5"/>
          <w:sz w:val="24"/>
        </w:rPr>
        <w:t>Science</w:t>
      </w:r>
      <w:r>
        <w:rPr>
          <w:i/>
          <w:spacing w:val="-13"/>
          <w:sz w:val="24"/>
        </w:rPr>
        <w:t> </w:t>
      </w:r>
      <w:r>
        <w:rPr>
          <w:i/>
          <w:spacing w:val="-5"/>
          <w:sz w:val="24"/>
        </w:rPr>
        <w:t>44</w:t>
      </w:r>
      <w:r>
        <w:rPr>
          <w:i/>
          <w:spacing w:val="-11"/>
          <w:sz w:val="24"/>
        </w:rPr>
        <w:t> </w:t>
      </w:r>
      <w:r>
        <w:rPr>
          <w:spacing w:val="-5"/>
          <w:sz w:val="24"/>
        </w:rPr>
        <w:t>(5):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245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—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264</w:t>
      </w:r>
    </w:p>
    <w:p>
      <w:pPr>
        <w:pStyle w:val="BodyText"/>
        <w:spacing w:before="199"/>
        <w:ind w:left="876"/>
      </w:pPr>
      <w:r>
        <w:rPr/>
        <w:pict>
          <v:rect style="position:absolute;margin-left:114.019997pt;margin-top:10.23311pt;width:441.91pt;height:15.96pt;mso-position-horizontal-relative:page;mso-position-vertical-relative:paragraph;z-index:-21712384" filled="true" fillcolor="#ffffff" stroked="false">
            <v:fill type="solid"/>
            <w10:wrap type="none"/>
          </v:rect>
        </w:pict>
      </w:r>
      <w:r>
        <w:rPr>
          <w:spacing w:val="-3"/>
        </w:rPr>
        <w:t>--------</w:t>
      </w:r>
      <w:r>
        <w:rPr>
          <w:spacing w:val="5"/>
        </w:rPr>
        <w:t> </w:t>
      </w:r>
      <w:r>
        <w:rPr>
          <w:spacing w:val="-3"/>
        </w:rPr>
        <w:t>1994.</w:t>
      </w:r>
      <w:r>
        <w:rPr>
          <w:spacing w:val="-8"/>
        </w:rPr>
        <w:t> </w:t>
      </w:r>
      <w:r>
        <w:rPr>
          <w:spacing w:val="-3"/>
        </w:rPr>
        <w:t>Children,</w:t>
      </w:r>
      <w:r>
        <w:rPr>
          <w:spacing w:val="-4"/>
        </w:rPr>
        <w:t> </w:t>
      </w:r>
      <w:r>
        <w:rPr>
          <w:spacing w:val="-3"/>
        </w:rPr>
        <w:t>technology,.</w:t>
      </w:r>
      <w:r>
        <w:rPr>
          <w:spacing w:val="-5"/>
        </w:rPr>
        <w:t> </w:t>
      </w:r>
      <w:r>
        <w:rPr>
          <w:spacing w:val="-3"/>
        </w:rPr>
        <w:t>And</w:t>
      </w:r>
      <w:r>
        <w:rPr>
          <w:spacing w:val="-4"/>
        </w:rPr>
        <w:t> </w:t>
      </w:r>
      <w:r>
        <w:rPr>
          <w:spacing w:val="-3"/>
        </w:rPr>
        <w:t>instruction: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case</w:t>
      </w:r>
      <w:r>
        <w:rPr>
          <w:spacing w:val="-6"/>
        </w:rPr>
        <w:t> </w:t>
      </w:r>
      <w:r>
        <w:rPr>
          <w:spacing w:val="-2"/>
        </w:rPr>
        <w:t>study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elementary</w:t>
      </w:r>
      <w:r>
        <w:rPr>
          <w:spacing w:val="-13"/>
        </w:rPr>
        <w:t> </w:t>
      </w:r>
      <w:r>
        <w:rPr>
          <w:spacing w:val="-2"/>
        </w:rPr>
        <w:t>school</w:t>
      </w:r>
    </w:p>
    <w:p>
      <w:pPr>
        <w:pStyle w:val="BodyText"/>
        <w:spacing w:before="6"/>
        <w:rPr>
          <w:sz w:val="21"/>
        </w:rPr>
      </w:pPr>
    </w:p>
    <w:p>
      <w:pPr>
        <w:spacing w:line="237" w:lineRule="auto" w:before="0"/>
        <w:ind w:left="1394" w:right="914" w:firstLine="0"/>
        <w:jc w:val="left"/>
        <w:rPr>
          <w:sz w:val="24"/>
        </w:rPr>
      </w:pPr>
      <w:r>
        <w:rPr/>
        <w:pict>
          <v:shape style="position:absolute;margin-left:143.300003pt;margin-top:.027064pt;width:412.65pt;height:27.4pt;mso-position-horizontal-relative:page;mso-position-vertical-relative:paragraph;z-index:-21711872" coordorigin="2866,1" coordsize="8253,548" path="m11119,1l2866,1,2866,275,2866,548,11119,548,11119,275,11119,1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children</w:t>
      </w:r>
      <w:r>
        <w:rPr>
          <w:spacing w:val="7"/>
          <w:sz w:val="24"/>
        </w:rPr>
        <w:t> </w:t>
      </w:r>
      <w:r>
        <w:rPr>
          <w:sz w:val="24"/>
        </w:rPr>
        <w:t>using</w:t>
      </w:r>
      <w:r>
        <w:rPr>
          <w:spacing w:val="5"/>
          <w:sz w:val="24"/>
        </w:rPr>
        <w:t> </w:t>
      </w:r>
      <w:r>
        <w:rPr>
          <w:sz w:val="24"/>
        </w:rPr>
        <w:t>an</w:t>
      </w:r>
      <w:r>
        <w:rPr>
          <w:spacing w:val="7"/>
          <w:sz w:val="24"/>
        </w:rPr>
        <w:t> </w:t>
      </w:r>
      <w:r>
        <w:rPr>
          <w:sz w:val="24"/>
        </w:rPr>
        <w:t>online</w:t>
      </w:r>
      <w:r>
        <w:rPr>
          <w:spacing w:val="6"/>
          <w:sz w:val="24"/>
        </w:rPr>
        <w:t> </w:t>
      </w:r>
      <w:r>
        <w:rPr>
          <w:sz w:val="24"/>
        </w:rPr>
        <w:t>public</w:t>
      </w:r>
      <w:r>
        <w:rPr>
          <w:spacing w:val="4"/>
          <w:sz w:val="24"/>
        </w:rPr>
        <w:t> </w:t>
      </w:r>
      <w:r>
        <w:rPr>
          <w:sz w:val="24"/>
        </w:rPr>
        <w:t>access</w:t>
      </w:r>
      <w:r>
        <w:rPr>
          <w:spacing w:val="7"/>
          <w:sz w:val="24"/>
        </w:rPr>
        <w:t> </w:t>
      </w:r>
      <w:r>
        <w:rPr>
          <w:sz w:val="24"/>
        </w:rPr>
        <w:t>catalog</w:t>
      </w:r>
      <w:r>
        <w:rPr>
          <w:spacing w:val="5"/>
          <w:sz w:val="24"/>
        </w:rPr>
        <w:t> </w:t>
      </w:r>
      <w:r>
        <w:rPr>
          <w:sz w:val="24"/>
        </w:rPr>
        <w:t>(OPAC).</w:t>
      </w:r>
      <w:r>
        <w:rPr>
          <w:spacing w:val="19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-4"/>
          <w:sz w:val="24"/>
        </w:rPr>
        <w:t> </w:t>
      </w:r>
      <w:r>
        <w:rPr>
          <w:sz w:val="24"/>
        </w:rPr>
        <w:t>23 (1):</w:t>
      </w:r>
      <w:r>
        <w:rPr>
          <w:spacing w:val="-2"/>
          <w:sz w:val="24"/>
        </w:rPr>
        <w:t> </w:t>
      </w:r>
      <w:r>
        <w:rPr>
          <w:sz w:val="24"/>
        </w:rPr>
        <w:t>43 -51.</w:t>
      </w:r>
    </w:p>
    <w:p>
      <w:pPr>
        <w:pStyle w:val="BodyText"/>
        <w:spacing w:before="195"/>
        <w:ind w:left="809"/>
      </w:pPr>
      <w:r>
        <w:rPr/>
        <w:pict>
          <v:rect style="position:absolute;margin-left:114.019997pt;margin-top:10.033131pt;width:441.91pt;height:15.96pt;mso-position-horizontal-relative:page;mso-position-vertical-relative:paragraph;z-index:-21711360" filled="true" fillcolor="#ffffff" stroked="false">
            <v:fill type="solid"/>
            <w10:wrap type="none"/>
          </v:rect>
        </w:pict>
      </w:r>
      <w:r>
        <w:rPr>
          <w:spacing w:val="-5"/>
        </w:rPr>
        <w:t>Stranack,</w:t>
      </w:r>
      <w:r>
        <w:rPr>
          <w:spacing w:val="-10"/>
        </w:rPr>
        <w:t> </w:t>
      </w:r>
      <w:r>
        <w:rPr>
          <w:spacing w:val="-5"/>
        </w:rPr>
        <w:t>K.</w:t>
      </w:r>
      <w:r>
        <w:rPr>
          <w:spacing w:val="-10"/>
        </w:rPr>
        <w:t> </w:t>
      </w:r>
      <w:r>
        <w:rPr>
          <w:spacing w:val="-5"/>
        </w:rPr>
        <w:t>2006.</w:t>
      </w:r>
      <w:r>
        <w:rPr>
          <w:spacing w:val="-9"/>
        </w:rPr>
        <w:t> </w:t>
      </w:r>
      <w:r>
        <w:rPr>
          <w:spacing w:val="-5"/>
        </w:rPr>
        <w:t>Starting</w:t>
      </w:r>
      <w:r>
        <w:rPr>
          <w:spacing w:val="-12"/>
        </w:rPr>
        <w:t> </w:t>
      </w:r>
      <w:r>
        <w:rPr>
          <w:spacing w:val="-5"/>
        </w:rPr>
        <w:t>a</w:t>
      </w:r>
      <w:r>
        <w:rPr>
          <w:spacing w:val="-11"/>
        </w:rPr>
        <w:t> </w:t>
      </w:r>
      <w:r>
        <w:rPr>
          <w:spacing w:val="-5"/>
        </w:rPr>
        <w:t>new</w:t>
      </w:r>
      <w:r>
        <w:rPr>
          <w:spacing w:val="-10"/>
        </w:rPr>
        <w:t> </w:t>
      </w:r>
      <w:r>
        <w:rPr>
          <w:spacing w:val="-5"/>
        </w:rPr>
        <w:t>scholarly</w:t>
      </w:r>
      <w:r>
        <w:rPr>
          <w:spacing w:val="-15"/>
        </w:rPr>
        <w:t> </w:t>
      </w:r>
      <w:r>
        <w:rPr>
          <w:spacing w:val="-4"/>
        </w:rPr>
        <w:t>journal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Africa.</w:t>
      </w:r>
      <w:r>
        <w:rPr>
          <w:spacing w:val="-10"/>
        </w:rPr>
        <w:t> </w:t>
      </w:r>
      <w:r>
        <w:rPr>
          <w:spacing w:val="-4"/>
        </w:rPr>
        <w:t>Public</w:t>
      </w:r>
      <w:r>
        <w:rPr>
          <w:spacing w:val="-11"/>
        </w:rPr>
        <w:t> </w:t>
      </w:r>
      <w:r>
        <w:rPr>
          <w:spacing w:val="-4"/>
        </w:rPr>
        <w:t>Knowledge</w:t>
      </w:r>
      <w:r>
        <w:rPr>
          <w:spacing w:val="-10"/>
        </w:rPr>
        <w:t> </w:t>
      </w:r>
      <w:r>
        <w:rPr>
          <w:spacing w:val="-4"/>
        </w:rPr>
        <w:t>Project.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/>
        <w:ind w:left="1392" w:right="1413" w:hanging="588"/>
      </w:pPr>
      <w:r>
        <w:rPr/>
        <w:pict>
          <v:rect style="position:absolute;margin-left:113.779999pt;margin-top:.283118pt;width:442.15pt;height:15.96pt;mso-position-horizontal-relative:page;mso-position-vertical-relative:paragraph;z-index:-21710848" filled="true" fillcolor="#ffffff" stroked="false">
            <v:fill type="solid"/>
            <w10:wrap type="none"/>
          </v:rect>
        </w:pict>
      </w:r>
      <w:r>
        <w:rPr/>
        <w:pict>
          <v:rect style="position:absolute;margin-left:143.179993pt;margin-top:26.203117pt;width:412.75pt;height:15.84pt;mso-position-horizontal-relative:page;mso-position-vertical-relative:paragraph;z-index:-21710336" filled="true" fillcolor="#ffffff" stroked="false">
            <v:fill type="solid"/>
            <w10:wrap type="none"/>
          </v:rect>
        </w:pict>
      </w:r>
      <w:r>
        <w:rPr/>
        <w:t>Talja,</w:t>
      </w:r>
      <w:r>
        <w:rPr>
          <w:spacing w:val="15"/>
        </w:rPr>
        <w:t> </w:t>
      </w:r>
      <w:r>
        <w:rPr/>
        <w:t>S.</w:t>
      </w:r>
      <w:r>
        <w:rPr>
          <w:spacing w:val="18"/>
        </w:rPr>
        <w:t> </w:t>
      </w:r>
      <w:r>
        <w:rPr/>
        <w:t>Information</w:t>
      </w:r>
      <w:r>
        <w:rPr>
          <w:spacing w:val="15"/>
        </w:rPr>
        <w:t> </w:t>
      </w:r>
      <w:r>
        <w:rPr/>
        <w:t>sharing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academic</w:t>
      </w:r>
      <w:r>
        <w:rPr>
          <w:spacing w:val="17"/>
        </w:rPr>
        <w:t> </w:t>
      </w:r>
      <w:r>
        <w:rPr/>
        <w:t>communities:</w:t>
      </w:r>
      <w:r>
        <w:rPr>
          <w:spacing w:val="19"/>
        </w:rPr>
        <w:t> </w:t>
      </w:r>
      <w:r>
        <w:rPr/>
        <w:t>Types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levels</w:t>
      </w:r>
      <w:r>
        <w:rPr>
          <w:spacing w:val="18"/>
        </w:rPr>
        <w:t> </w:t>
      </w:r>
      <w:r>
        <w:rPr/>
        <w:t>of</w:t>
      </w:r>
      <w:r>
        <w:rPr>
          <w:spacing w:val="-57"/>
        </w:rPr>
        <w:t> </w:t>
      </w:r>
      <w:r>
        <w:rPr/>
        <w:t>collaboration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seeking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use.</w:t>
      </w:r>
    </w:p>
    <w:p>
      <w:pPr>
        <w:pStyle w:val="BodyText"/>
        <w:spacing w:line="276" w:lineRule="auto"/>
        <w:ind w:left="811" w:right="903"/>
        <w:jc w:val="both"/>
      </w:pPr>
      <w:r>
        <w:rPr/>
        <w:pict>
          <v:shape style="position:absolute;margin-left:114.140007pt;margin-top:.28312pt;width:441.8pt;height:47.65pt;mso-position-horizontal-relative:page;mso-position-vertical-relative:paragraph;z-index:-21709824" coordorigin="2283,6" coordsize="8836,953" path="m11119,6l2283,6,2283,322,2283,642,2283,958,11119,958,11119,642,11119,322,11119,6xe" filled="true" fillcolor="#ffffff" stroked="false">
            <v:path arrowok="t"/>
            <v:fill type="solid"/>
            <w10:wrap type="none"/>
          </v:shape>
        </w:pict>
      </w:r>
      <w:r>
        <w:rPr/>
        <w:t>---------, Savolainen, R., and Maula, H. 2004. Field differences in the use and perceived</w:t>
      </w:r>
      <w:r>
        <w:rPr>
          <w:spacing w:val="1"/>
        </w:rPr>
        <w:t> </w:t>
      </w:r>
      <w:r>
        <w:rPr/>
        <w:t>usefulness of scholarly mailing list. </w:t>
      </w:r>
      <w:r>
        <w:rPr>
          <w:i/>
        </w:rPr>
        <w:t>Information Research,   10(1) </w:t>
      </w:r>
      <w:r>
        <w:rPr/>
        <w:t>paper 200. Retrieved</w:t>
      </w:r>
      <w:r>
        <w:rPr>
          <w:spacing w:val="1"/>
        </w:rPr>
        <w:t> </w:t>
      </w:r>
      <w:r>
        <w:rPr>
          <w:spacing w:val="-5"/>
        </w:rPr>
        <w:t>June</w:t>
      </w:r>
      <w:r>
        <w:rPr>
          <w:spacing w:val="-11"/>
        </w:rPr>
        <w:t> </w:t>
      </w:r>
      <w:r>
        <w:rPr>
          <w:spacing w:val="-5"/>
        </w:rPr>
        <w:t>16,</w:t>
      </w:r>
      <w:r>
        <w:rPr>
          <w:spacing w:val="-8"/>
        </w:rPr>
        <w:t> </w:t>
      </w:r>
      <w:r>
        <w:rPr>
          <w:spacing w:val="-4"/>
        </w:rPr>
        <w:t>2008</w:t>
      </w:r>
      <w:r>
        <w:rPr>
          <w:spacing w:val="-8"/>
        </w:rPr>
        <w:t> </w:t>
      </w:r>
      <w:r>
        <w:rPr>
          <w:spacing w:val="-4"/>
        </w:rPr>
        <w:t>from</w:t>
      </w:r>
      <w:r>
        <w:rPr>
          <w:spacing w:val="-10"/>
        </w:rPr>
        <w:t> </w:t>
      </w:r>
      <w:hyperlink r:id="rId57">
        <w:r>
          <w:rPr>
            <w:spacing w:val="-4"/>
          </w:rPr>
          <w:t>http://InformationR.net/ir/10-l/paper200.html</w:t>
        </w:r>
      </w:hyperlink>
    </w:p>
    <w:p>
      <w:pPr>
        <w:spacing w:line="235" w:lineRule="auto" w:before="200"/>
        <w:ind w:left="1387" w:right="927" w:hanging="581"/>
        <w:jc w:val="both"/>
        <w:rPr>
          <w:sz w:val="24"/>
        </w:rPr>
      </w:pPr>
      <w:r>
        <w:rPr>
          <w:spacing w:val="-1"/>
          <w:sz w:val="24"/>
        </w:rPr>
        <w:t>Teferra,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2003.</w:t>
      </w:r>
      <w:r>
        <w:rPr>
          <w:spacing w:val="-10"/>
          <w:sz w:val="24"/>
        </w:rPr>
        <w:t> </w:t>
      </w:r>
      <w:r>
        <w:rPr>
          <w:i/>
          <w:spacing w:val="-1"/>
          <w:sz w:val="24"/>
        </w:rPr>
        <w:t>Scientific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Communication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Universities: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External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assistance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Needs.</w:t>
      </w:r>
      <w:r>
        <w:rPr>
          <w:i/>
          <w:spacing w:val="-11"/>
          <w:sz w:val="24"/>
        </w:rPr>
        <w:t> </w:t>
      </w:r>
      <w:r>
        <w:rPr>
          <w:sz w:val="24"/>
        </w:rPr>
        <w:t>New</w:t>
      </w:r>
      <w:r>
        <w:rPr>
          <w:spacing w:val="-13"/>
          <w:sz w:val="24"/>
        </w:rPr>
        <w:t> </w:t>
      </w:r>
      <w:r>
        <w:rPr>
          <w:sz w:val="24"/>
        </w:rPr>
        <w:t>York:</w:t>
      </w:r>
      <w:r>
        <w:rPr>
          <w:spacing w:val="-12"/>
          <w:sz w:val="24"/>
        </w:rPr>
        <w:t> </w:t>
      </w:r>
      <w:r>
        <w:rPr>
          <w:sz w:val="24"/>
        </w:rPr>
        <w:t>Routled</w:t>
      </w:r>
      <w:r>
        <w:rPr>
          <w:spacing w:val="-12"/>
          <w:sz w:val="24"/>
        </w:rPr>
        <w:t> </w:t>
      </w:r>
      <w:r>
        <w:rPr>
          <w:sz w:val="24"/>
        </w:rPr>
        <w:t>Palmer.</w:t>
      </w:r>
    </w:p>
    <w:p>
      <w:pPr>
        <w:pStyle w:val="BodyText"/>
        <w:spacing w:line="237" w:lineRule="auto" w:before="203"/>
        <w:ind w:left="1392" w:right="918" w:hanging="584"/>
        <w:jc w:val="both"/>
      </w:pPr>
      <w:r>
        <w:rPr/>
        <w:t>Tenopir,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Hitchcock,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Pilow,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>
          <w:spacing w:val="-2"/>
        </w:rPr>
        <w:t>resources:</w:t>
      </w:r>
      <w:r>
        <w:rPr>
          <w:spacing w:val="-10"/>
        </w:rPr>
        <w:t> </w:t>
      </w:r>
      <w:r>
        <w:rPr>
          <w:spacing w:val="-2"/>
        </w:rPr>
        <w:t>An</w:t>
      </w:r>
      <w:r>
        <w:rPr>
          <w:spacing w:val="-10"/>
        </w:rPr>
        <w:t> </w:t>
      </w:r>
      <w:r>
        <w:rPr>
          <w:spacing w:val="-2"/>
        </w:rPr>
        <w:t>overview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analysis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recent</w:t>
      </w:r>
      <w:r>
        <w:rPr>
          <w:spacing w:val="-9"/>
        </w:rPr>
        <w:t> </w:t>
      </w:r>
      <w:r>
        <w:rPr>
          <w:spacing w:val="-1"/>
        </w:rPr>
        <w:t>research</w:t>
      </w:r>
      <w:r>
        <w:rPr>
          <w:spacing w:val="-10"/>
        </w:rPr>
        <w:t> </w:t>
      </w:r>
      <w:r>
        <w:rPr>
          <w:spacing w:val="-1"/>
        </w:rPr>
        <w:t>studies.</w:t>
      </w:r>
      <w:r>
        <w:rPr>
          <w:spacing w:val="-10"/>
        </w:rPr>
        <w:t> </w:t>
      </w:r>
      <w:r>
        <w:rPr>
          <w:spacing w:val="-1"/>
        </w:rPr>
        <w:t>Council</w:t>
      </w:r>
      <w:r>
        <w:rPr>
          <w:spacing w:val="-10"/>
        </w:rPr>
        <w:t> </w:t>
      </w:r>
      <w:r>
        <w:rPr>
          <w:spacing w:val="-1"/>
        </w:rPr>
        <w:t>on</w:t>
      </w:r>
      <w:r>
        <w:rPr>
          <w:spacing w:val="-13"/>
        </w:rPr>
        <w:t> </w:t>
      </w:r>
      <w:r>
        <w:rPr>
          <w:spacing w:val="-1"/>
        </w:rPr>
        <w:t>Library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58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Resources:</w:t>
      </w:r>
      <w:r>
        <w:rPr>
          <w:spacing w:val="1"/>
        </w:rPr>
        <w:t> </w:t>
      </w:r>
      <w:r>
        <w:rPr/>
        <w:t>Washing,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June</w:t>
      </w:r>
      <w:r>
        <w:rPr>
          <w:spacing w:val="1"/>
        </w:rPr>
        <w:t> </w:t>
      </w:r>
      <w:r>
        <w:rPr/>
        <w:t>20,2007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58">
        <w:r>
          <w:rPr/>
          <w:t>http://www.clir.org</w:t>
        </w:r>
      </w:hyperlink>
    </w:p>
    <w:p>
      <w:pPr>
        <w:spacing w:before="198"/>
        <w:ind w:left="809" w:right="0" w:firstLine="0"/>
        <w:jc w:val="left"/>
        <w:rPr>
          <w:i/>
          <w:sz w:val="24"/>
        </w:rPr>
      </w:pPr>
      <w:r>
        <w:rPr>
          <w:spacing w:val="-5"/>
          <w:sz w:val="24"/>
        </w:rPr>
        <w:t>Tenopir,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C.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and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King,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D.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W.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2001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Lessons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for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future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Journal.</w:t>
      </w:r>
      <w:r>
        <w:rPr>
          <w:spacing w:val="-12"/>
          <w:sz w:val="24"/>
        </w:rPr>
        <w:t> </w:t>
      </w:r>
      <w:r>
        <w:rPr>
          <w:i/>
          <w:spacing w:val="-4"/>
          <w:sz w:val="24"/>
        </w:rPr>
        <w:t>Nature.</w:t>
      </w:r>
      <w:r>
        <w:rPr>
          <w:i/>
          <w:spacing w:val="-10"/>
          <w:sz w:val="24"/>
        </w:rPr>
        <w:t> </w:t>
      </w:r>
      <w:r>
        <w:rPr>
          <w:i/>
          <w:spacing w:val="-4"/>
          <w:sz w:val="24"/>
        </w:rPr>
        <w:t>413:672614.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235" w:lineRule="auto" w:before="65"/>
        <w:ind w:left="1394" w:right="922" w:hanging="588"/>
        <w:jc w:val="both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Open</w:t>
      </w:r>
      <w:r>
        <w:rPr>
          <w:spacing w:val="-9"/>
        </w:rPr>
        <w:t> </w:t>
      </w:r>
      <w:r>
        <w:rPr>
          <w:spacing w:val="-1"/>
        </w:rPr>
        <w:t>University</w:t>
      </w:r>
      <w:r>
        <w:rPr>
          <w:spacing w:val="-9"/>
        </w:rPr>
        <w:t> </w:t>
      </w:r>
      <w:r>
        <w:rPr>
          <w:spacing w:val="-1"/>
        </w:rPr>
        <w:t>Library</w:t>
      </w:r>
      <w:r>
        <w:rPr>
          <w:spacing w:val="-12"/>
        </w:rPr>
        <w:t> </w:t>
      </w:r>
      <w:r>
        <w:rPr>
          <w:spacing w:val="-1"/>
        </w:rPr>
        <w:t>2007.</w:t>
      </w:r>
      <w:r>
        <w:rPr>
          <w:spacing w:val="-7"/>
        </w:rPr>
        <w:t> </w:t>
      </w:r>
      <w:r>
        <w:rPr>
          <w:spacing w:val="-1"/>
        </w:rPr>
        <w:t>Information</w:t>
      </w:r>
      <w:r>
        <w:rPr>
          <w:spacing w:val="-8"/>
        </w:rPr>
        <w:t> </w:t>
      </w:r>
      <w:r>
        <w:rPr>
          <w:spacing w:val="-1"/>
        </w:rPr>
        <w:t>skills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researchers.</w:t>
      </w:r>
      <w:r>
        <w:rPr>
          <w:spacing w:val="-8"/>
        </w:rPr>
        <w:t> </w:t>
      </w:r>
      <w:r>
        <w:rPr/>
        <w:t>Retrieved</w:t>
      </w:r>
      <w:r>
        <w:rPr>
          <w:spacing w:val="-9"/>
        </w:rPr>
        <w:t> </w:t>
      </w:r>
      <w:r>
        <w:rPr/>
        <w:t>October</w:t>
      </w:r>
      <w:r>
        <w:rPr>
          <w:spacing w:val="-8"/>
        </w:rPr>
        <w:t> </w:t>
      </w:r>
      <w:r>
        <w:rPr/>
        <w:t>24,</w:t>
      </w:r>
      <w:r>
        <w:rPr>
          <w:spacing w:val="-58"/>
        </w:rPr>
        <w:t> </w:t>
      </w:r>
      <w:r>
        <w:rPr/>
        <w:t>2007</w:t>
      </w:r>
      <w:r>
        <w:rPr>
          <w:spacing w:val="-11"/>
        </w:rPr>
        <w:t> </w:t>
      </w:r>
      <w:r>
        <w:rPr/>
        <w:t>from</w:t>
      </w:r>
    </w:p>
    <w:p>
      <w:pPr>
        <w:pStyle w:val="BodyText"/>
        <w:spacing w:before="199"/>
        <w:ind w:left="1387" w:right="921" w:hanging="576"/>
        <w:jc w:val="both"/>
      </w:pPr>
      <w:r>
        <w:rPr/>
        <w:t>Torma, S. and Vakkari, P. 2004. Discipline, availability of electronic resources and the use</w:t>
      </w:r>
      <w:r>
        <w:rPr>
          <w:spacing w:val="-57"/>
        </w:rPr>
        <w:t> </w:t>
      </w:r>
      <w:r>
        <w:rPr/>
        <w:t>of Finish National electronic Library-FinElib. </w:t>
      </w:r>
      <w:r>
        <w:rPr>
          <w:i/>
        </w:rPr>
        <w:t>Information Research 10 (I) </w:t>
      </w:r>
      <w:r>
        <w:rPr/>
        <w:t>paper</w:t>
      </w:r>
      <w:r>
        <w:rPr>
          <w:spacing w:val="1"/>
        </w:rPr>
        <w:t> </w:t>
      </w:r>
      <w:r>
        <w:rPr>
          <w:spacing w:val="-5"/>
        </w:rPr>
        <w:t>2004.</w:t>
      </w:r>
      <w:r>
        <w:rPr>
          <w:spacing w:val="-10"/>
        </w:rPr>
        <w:t> </w:t>
      </w:r>
      <w:r>
        <w:rPr>
          <w:spacing w:val="-4"/>
        </w:rPr>
        <w:t>Retrieved</w:t>
      </w:r>
      <w:r>
        <w:rPr>
          <w:spacing w:val="-8"/>
        </w:rPr>
        <w:t> </w:t>
      </w:r>
      <w:r>
        <w:rPr>
          <w:spacing w:val="-4"/>
        </w:rPr>
        <w:t>October</w:t>
      </w:r>
      <w:r>
        <w:rPr>
          <w:spacing w:val="-11"/>
        </w:rPr>
        <w:t> </w:t>
      </w:r>
      <w:r>
        <w:rPr>
          <w:spacing w:val="-4"/>
        </w:rPr>
        <w:t>17,</w:t>
      </w:r>
      <w:r>
        <w:rPr>
          <w:spacing w:val="-9"/>
        </w:rPr>
        <w:t> </w:t>
      </w:r>
      <w:r>
        <w:rPr>
          <w:spacing w:val="-4"/>
        </w:rPr>
        <w:t>2007,</w:t>
      </w:r>
      <w:r>
        <w:rPr>
          <w:spacing w:val="-8"/>
        </w:rPr>
        <w:t> </w:t>
      </w:r>
      <w:r>
        <w:rPr>
          <w:spacing w:val="-4"/>
        </w:rPr>
        <w:t>from</w:t>
      </w:r>
      <w:r>
        <w:rPr>
          <w:spacing w:val="-10"/>
        </w:rPr>
        <w:t> </w:t>
      </w:r>
      <w:hyperlink r:id="rId59">
        <w:r>
          <w:rPr>
            <w:spacing w:val="-4"/>
          </w:rPr>
          <w:t>http://informationR.net/ir/10-l/paper204.html</w:t>
        </w:r>
      </w:hyperlink>
    </w:p>
    <w:p>
      <w:pPr>
        <w:pStyle w:val="BodyText"/>
        <w:spacing w:line="232" w:lineRule="auto" w:before="206"/>
        <w:ind w:left="1392" w:right="913" w:hanging="584"/>
        <w:jc w:val="both"/>
      </w:pPr>
      <w:r>
        <w:rPr>
          <w:spacing w:val="-1"/>
        </w:rPr>
        <w:t>Tsakonas,</w:t>
      </w:r>
      <w:r>
        <w:rPr>
          <w:spacing w:val="-12"/>
        </w:rPr>
        <w:t> </w:t>
      </w:r>
      <w:r>
        <w:rPr>
          <w:spacing w:val="-1"/>
        </w:rPr>
        <w:t>G.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Papatheodorou,</w:t>
      </w:r>
      <w:r>
        <w:rPr>
          <w:spacing w:val="-12"/>
        </w:rPr>
        <w:t> </w:t>
      </w:r>
      <w:r>
        <w:rPr/>
        <w:t>C.</w:t>
      </w:r>
      <w:r>
        <w:rPr>
          <w:spacing w:val="-13"/>
        </w:rPr>
        <w:t> </w:t>
      </w:r>
      <w:r>
        <w:rPr/>
        <w:t>2006</w:t>
      </w:r>
      <w:r>
        <w:rPr>
          <w:spacing w:val="-12"/>
        </w:rPr>
        <w:t> </w:t>
      </w:r>
      <w:r>
        <w:rPr/>
        <w:t>Analysing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evaluating</w:t>
      </w:r>
      <w:r>
        <w:rPr>
          <w:spacing w:val="-13"/>
        </w:rPr>
        <w:t> </w:t>
      </w:r>
      <w:r>
        <w:rPr/>
        <w:t>usefulness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usability</w:t>
      </w:r>
      <w:r>
        <w:rPr>
          <w:spacing w:val="-57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electronic</w:t>
      </w:r>
      <w:r>
        <w:rPr>
          <w:spacing w:val="-13"/>
        </w:rPr>
        <w:t> </w:t>
      </w:r>
      <w:r>
        <w:rPr>
          <w:spacing w:val="-1"/>
        </w:rPr>
        <w:t>information</w:t>
      </w:r>
      <w:r>
        <w:rPr>
          <w:spacing w:val="-14"/>
        </w:rPr>
        <w:t> </w:t>
      </w:r>
      <w:r>
        <w:rPr>
          <w:spacing w:val="-1"/>
        </w:rPr>
        <w:t>services.</w:t>
      </w:r>
      <w:r>
        <w:rPr>
          <w:spacing w:val="-11"/>
        </w:rPr>
        <w:t> </w:t>
      </w:r>
      <w:r>
        <w:rPr>
          <w:i/>
          <w:spacing w:val="-1"/>
        </w:rPr>
        <w:t>Journal</w:t>
      </w:r>
      <w:r>
        <w:rPr>
          <w:i/>
          <w:spacing w:val="-14"/>
        </w:rPr>
        <w:t> </w:t>
      </w:r>
      <w:r>
        <w:rPr>
          <w:i/>
          <w:spacing w:val="-1"/>
        </w:rPr>
        <w:t>of</w:t>
      </w:r>
      <w:r>
        <w:rPr>
          <w:i/>
          <w:spacing w:val="-11"/>
        </w:rPr>
        <w:t> </w:t>
      </w:r>
      <w:r>
        <w:rPr>
          <w:i/>
          <w:spacing w:val="-1"/>
        </w:rPr>
        <w:t>information</w:t>
      </w:r>
      <w:r>
        <w:rPr>
          <w:i/>
          <w:spacing w:val="-12"/>
        </w:rPr>
        <w:t> </w:t>
      </w:r>
      <w:r>
        <w:rPr>
          <w:i/>
        </w:rPr>
        <w:t>Science</w:t>
      </w:r>
      <w:r>
        <w:rPr>
          <w:i/>
          <w:spacing w:val="-13"/>
        </w:rPr>
        <w:t> </w:t>
      </w:r>
      <w:r>
        <w:rPr>
          <w:i/>
        </w:rPr>
        <w:t>35</w:t>
      </w:r>
      <w:r>
        <w:rPr>
          <w:i/>
          <w:spacing w:val="-11"/>
        </w:rPr>
        <w:t> </w:t>
      </w:r>
      <w:r>
        <w:rPr/>
        <w:t>(5):</w:t>
      </w:r>
      <w:r>
        <w:rPr>
          <w:spacing w:val="-11"/>
        </w:rPr>
        <w:t> </w:t>
      </w:r>
      <w:r>
        <w:rPr/>
        <w:t>400-419</w:t>
      </w:r>
    </w:p>
    <w:p>
      <w:pPr>
        <w:pStyle w:val="BodyText"/>
        <w:spacing w:line="237" w:lineRule="auto" w:before="204"/>
        <w:ind w:left="1397" w:right="914" w:hanging="581"/>
      </w:pPr>
      <w:r>
        <w:rPr/>
        <w:drawing>
          <wp:anchor distT="0" distB="0" distL="0" distR="0" allowOverlap="1" layoutInCell="1" locked="0" behindDoc="1" simplePos="0" relativeHeight="481607168">
            <wp:simplePos x="0" y="0"/>
            <wp:positionH relativeFrom="page">
              <wp:posOffset>1596771</wp:posOffset>
            </wp:positionH>
            <wp:positionV relativeFrom="paragraph">
              <wp:posOffset>226454</wp:posOffset>
            </wp:positionV>
            <wp:extent cx="5168773" cy="5110146"/>
            <wp:effectExtent l="0" t="0" r="0" b="0"/>
            <wp:wrapNone/>
            <wp:docPr id="24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4.380005pt;margin-top:10.251045pt;width:440.15pt;height:27.5pt;mso-position-horizontal-relative:page;mso-position-vertical-relative:paragraph;z-index:-21708800" coordorigin="2288,205" coordsize="8803,550" path="m11090,479l2288,479,2288,755,11090,755,11090,479xm11090,205l2288,205,2288,479,11090,479,11090,205xe" filled="true" fillcolor="#ffffff" stroked="false">
            <v:path arrowok="t"/>
            <v:fill type="solid"/>
            <w10:wrap type="none"/>
          </v:shape>
        </w:pict>
      </w:r>
      <w:r>
        <w:rPr/>
        <w:t>U.S.</w:t>
      </w:r>
      <w:r>
        <w:rPr>
          <w:spacing w:val="25"/>
        </w:rPr>
        <w:t> </w:t>
      </w:r>
      <w:r>
        <w:rPr/>
        <w:t>National</w:t>
      </w:r>
      <w:r>
        <w:rPr>
          <w:spacing w:val="26"/>
        </w:rPr>
        <w:t> </w:t>
      </w:r>
      <w:r>
        <w:rPr/>
        <w:t>Library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Medicine</w:t>
      </w:r>
      <w:r>
        <w:rPr>
          <w:spacing w:val="25"/>
        </w:rPr>
        <w:t> </w:t>
      </w:r>
      <w:r>
        <w:rPr/>
        <w:t>2004.</w:t>
      </w:r>
      <w:r>
        <w:rPr>
          <w:spacing w:val="26"/>
        </w:rPr>
        <w:t> </w:t>
      </w:r>
      <w:r>
        <w:rPr/>
        <w:t>Collection</w:t>
      </w:r>
      <w:r>
        <w:rPr>
          <w:spacing w:val="25"/>
        </w:rPr>
        <w:t> </w:t>
      </w:r>
      <w:r>
        <w:rPr/>
        <w:t>development:</w:t>
      </w:r>
      <w:r>
        <w:rPr>
          <w:spacing w:val="26"/>
        </w:rPr>
        <w:t> </w:t>
      </w:r>
      <w:r>
        <w:rPr/>
        <w:t>Electronic</w:t>
      </w:r>
      <w:r>
        <w:rPr>
          <w:spacing w:val="25"/>
        </w:rPr>
        <w:t> </w:t>
      </w:r>
      <w:r>
        <w:rPr/>
        <w:t>Resources.</w:t>
      </w:r>
      <w:r>
        <w:rPr>
          <w:spacing w:val="-57"/>
        </w:rPr>
        <w:t> </w:t>
      </w:r>
      <w:r>
        <w:rPr/>
        <w:t>Retrieved</w:t>
      </w:r>
      <w:r>
        <w:rPr>
          <w:spacing w:val="-11"/>
        </w:rPr>
        <w:t> </w:t>
      </w:r>
      <w:r>
        <w:rPr/>
        <w:t>Oct.</w:t>
      </w:r>
      <w:r>
        <w:rPr>
          <w:spacing w:val="-11"/>
        </w:rPr>
        <w:t> </w:t>
      </w:r>
      <w:r>
        <w:rPr/>
        <w:t>11,</w:t>
      </w:r>
      <w:r>
        <w:rPr>
          <w:spacing w:val="-11"/>
        </w:rPr>
        <w:t> </w:t>
      </w:r>
      <w:r>
        <w:rPr/>
        <w:t>2007</w:t>
      </w:r>
      <w:r>
        <w:rPr>
          <w:spacing w:val="-11"/>
        </w:rPr>
        <w:t> </w:t>
      </w:r>
      <w:r>
        <w:rPr/>
        <w:t>from</w:t>
      </w:r>
    </w:p>
    <w:p>
      <w:pPr>
        <w:pStyle w:val="BodyText"/>
        <w:spacing w:line="237" w:lineRule="auto" w:before="202"/>
        <w:ind w:left="1397" w:right="917" w:hanging="579"/>
        <w:jc w:val="both"/>
      </w:pPr>
      <w:r>
        <w:rPr/>
        <w:pict>
          <v:shape style="position:absolute;margin-left:114.500008pt;margin-top:10.152045pt;width:440.85pt;height:106pt;mso-position-horizontal-relative:page;mso-position-vertical-relative:paragraph;z-index:-21708288" coordorigin="2290,203" coordsize="8817,2120" path="m11107,750l2290,750,2290,1226,2290,1500,2290,1773,2290,2047,2290,2323,11107,2323,11107,2047,11107,1773,11107,1500,11107,1226,11107,750xm11107,203l2290,203,2290,477,2290,750,11107,750,11107,477,11107,203xe" filled="true" fillcolor="#ffffff" stroked="false">
            <v:path arrowok="t"/>
            <v:fill type="solid"/>
            <w10:wrap type="none"/>
          </v:shape>
        </w:pic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Colorado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ubiquitous</w:t>
      </w:r>
      <w:r>
        <w:rPr>
          <w:spacing w:val="1"/>
        </w:rPr>
        <w:t> </w:t>
      </w:r>
      <w:r>
        <w:rPr/>
        <w:t>access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P334</w:t>
      </w:r>
      <w:r>
        <w:rPr>
          <w:spacing w:val="1"/>
        </w:rPr>
        <w:t> </w:t>
      </w:r>
      <w:r>
        <w:rPr/>
        <w:t>--</w:t>
      </w:r>
      <w:r>
        <w:rPr>
          <w:spacing w:val="1"/>
        </w:rPr>
        <w:t> </w:t>
      </w:r>
      <w:r>
        <w:rPr/>
        <w:t>340.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9,</w:t>
      </w:r>
      <w:r>
        <w:rPr>
          <w:spacing w:val="1"/>
        </w:rPr>
        <w:t> </w:t>
      </w:r>
      <w:r>
        <w:rPr/>
        <w:t>2008,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60">
        <w:r>
          <w:rPr>
            <w:spacing w:val="-7"/>
          </w:rPr>
          <w:t>http://www.cu.edu/FacultyCouncil/downloads/minutes/05/201</w:t>
        </w:r>
        <w:r>
          <w:rPr>
            <w:spacing w:val="-12"/>
          </w:rPr>
          <w:t> </w:t>
        </w:r>
      </w:hyperlink>
      <w:r>
        <w:rPr>
          <w:spacing w:val="-6"/>
        </w:rPr>
        <w:t>.html</w:t>
      </w:r>
    </w:p>
    <w:p>
      <w:pPr>
        <w:pStyle w:val="BodyText"/>
        <w:spacing w:line="237" w:lineRule="auto" w:before="204"/>
        <w:ind w:left="1397" w:right="936" w:hanging="579"/>
        <w:jc w:val="both"/>
      </w:pPr>
      <w:r>
        <w:rPr>
          <w:spacing w:val="14"/>
        </w:rPr>
        <w:t>Ureigho,R. </w:t>
      </w:r>
      <w:r>
        <w:rPr>
          <w:spacing w:val="11"/>
        </w:rPr>
        <w:t>J., </w:t>
      </w:r>
      <w:r>
        <w:rPr>
          <w:spacing w:val="13"/>
        </w:rPr>
        <w:t>Oroke, </w:t>
      </w:r>
      <w:r>
        <w:rPr/>
        <w:t>G. U. </w:t>
      </w:r>
      <w:r>
        <w:rPr>
          <w:spacing w:val="10"/>
        </w:rPr>
        <w:t>and </w:t>
      </w:r>
      <w:r>
        <w:rPr>
          <w:spacing w:val="14"/>
        </w:rPr>
        <w:t>Ekruyota, </w:t>
      </w:r>
      <w:r>
        <w:rPr/>
        <w:t>G. O. </w:t>
      </w:r>
      <w:r>
        <w:rPr>
          <w:spacing w:val="12"/>
        </w:rPr>
        <w:t>2006. </w:t>
      </w:r>
      <w:r>
        <w:rPr>
          <w:spacing w:val="10"/>
        </w:rPr>
        <w:t>The </w:t>
      </w:r>
      <w:r>
        <w:rPr>
          <w:spacing w:val="13"/>
        </w:rPr>
        <w:t>impact </w:t>
      </w:r>
      <w:r>
        <w:rPr/>
        <w:t>of</w:t>
      </w:r>
      <w:r>
        <w:rPr>
          <w:spacing w:val="1"/>
        </w:rPr>
        <w:t> </w:t>
      </w:r>
      <w:r>
        <w:rPr>
          <w:spacing w:val="13"/>
        </w:rPr>
        <w:t>Internet</w:t>
      </w:r>
      <w:r>
        <w:rPr>
          <w:spacing w:val="14"/>
        </w:rPr>
        <w:t> </w:t>
      </w:r>
      <w:r>
        <w:rPr>
          <w:spacing w:val="13"/>
        </w:rPr>
        <w:t>usage:</w:t>
      </w:r>
      <w:r>
        <w:rPr>
          <w:spacing w:val="14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12"/>
        </w:rPr>
        <w:t>case</w:t>
      </w:r>
      <w:r>
        <w:rPr>
          <w:spacing w:val="13"/>
        </w:rPr>
        <w:t> study</w:t>
      </w:r>
      <w:r>
        <w:rPr>
          <w:spacing w:val="14"/>
        </w:rPr>
        <w:t> </w:t>
      </w:r>
      <w:r>
        <w:rPr/>
        <w:t>of</w:t>
      </w:r>
      <w:r>
        <w:rPr>
          <w:spacing w:val="61"/>
        </w:rPr>
        <w:t> </w:t>
      </w:r>
      <w:r>
        <w:rPr>
          <w:spacing w:val="13"/>
        </w:rPr>
        <w:t>Delta  State  </w:t>
      </w:r>
      <w:r>
        <w:rPr>
          <w:spacing w:val="14"/>
        </w:rPr>
        <w:t>(Nigeria)  tertiary  </w:t>
      </w:r>
      <w:r>
        <w:rPr>
          <w:spacing w:val="15"/>
        </w:rPr>
        <w:t>institutions.</w:t>
      </w:r>
      <w:r>
        <w:rPr>
          <w:spacing w:val="16"/>
        </w:rPr>
        <w:t> </w:t>
      </w:r>
      <w:r>
        <w:rPr>
          <w:i/>
          <w:spacing w:val="13"/>
        </w:rPr>
        <w:t>Science</w:t>
      </w:r>
      <w:r>
        <w:rPr>
          <w:i/>
          <w:spacing w:val="14"/>
        </w:rPr>
        <w:t> Research</w:t>
      </w:r>
      <w:r>
        <w:rPr>
          <w:i/>
          <w:spacing w:val="15"/>
        </w:rPr>
        <w:t> </w:t>
      </w:r>
      <w:r>
        <w:rPr>
          <w:i/>
          <w:spacing w:val="13"/>
        </w:rPr>
        <w:t>Essay,1 </w:t>
      </w:r>
      <w:r>
        <w:rPr>
          <w:spacing w:val="14"/>
        </w:rPr>
        <w:t>(2):054-056.</w:t>
      </w:r>
      <w:r>
        <w:rPr>
          <w:spacing w:val="15"/>
        </w:rPr>
        <w:t> </w:t>
      </w:r>
      <w:r>
        <w:rPr>
          <w:spacing w:val="14"/>
        </w:rPr>
        <w:t>Retrieved  </w:t>
      </w:r>
      <w:r>
        <w:rPr/>
        <w:t>on</w:t>
      </w:r>
      <w:r>
        <w:rPr>
          <w:spacing w:val="61"/>
        </w:rPr>
        <w:t> </w:t>
      </w:r>
      <w:r>
        <w:rPr>
          <w:spacing w:val="12"/>
        </w:rPr>
        <w:t>April  </w:t>
      </w:r>
      <w:r>
        <w:rPr>
          <w:spacing w:val="10"/>
        </w:rPr>
        <w:t>13,  </w:t>
      </w:r>
      <w:r>
        <w:rPr>
          <w:spacing w:val="12"/>
        </w:rPr>
        <w:t>2008,</w:t>
      </w:r>
      <w:r>
        <w:rPr>
          <w:spacing w:val="13"/>
        </w:rPr>
        <w:t> </w:t>
      </w:r>
      <w:r>
        <w:rPr>
          <w:spacing w:val="11"/>
        </w:rPr>
        <w:t>from</w:t>
      </w:r>
      <w:r>
        <w:rPr>
          <w:spacing w:val="33"/>
        </w:rPr>
        <w:t> </w:t>
      </w:r>
      <w:hyperlink r:id="rId61">
        <w:r>
          <w:rPr>
            <w:spacing w:val="16"/>
          </w:rPr>
          <w:t>http://www.academicjournals.org/SRE</w:t>
        </w:r>
      </w:hyperlink>
    </w:p>
    <w:p>
      <w:pPr>
        <w:pStyle w:val="BodyText"/>
        <w:spacing w:before="205"/>
        <w:ind w:left="811"/>
      </w:pPr>
      <w:r>
        <w:rPr/>
        <w:pict>
          <v:shape style="position:absolute;margin-left:114.140007pt;margin-top:10.17311pt;width:439.4pt;height:28.1pt;mso-position-horizontal-relative:page;mso-position-vertical-relative:paragraph;z-index:-21707776" coordorigin="2283,203" coordsize="8788,562" path="m11071,203l2283,203,2283,484,2283,765,11071,765,11071,484,11071,203xe" filled="true" fillcolor="#ffffff" stroked="false">
            <v:path arrowok="t"/>
            <v:fill type="solid"/>
            <w10:wrap type="none"/>
          </v:shape>
        </w:pict>
      </w:r>
      <w:r>
        <w:rPr/>
        <w:t>Utsi,</w:t>
      </w:r>
      <w:r>
        <w:rPr>
          <w:spacing w:val="31"/>
        </w:rPr>
        <w:t> </w:t>
      </w:r>
      <w:r>
        <w:rPr/>
        <w:t>S,</w:t>
      </w:r>
      <w:r>
        <w:rPr>
          <w:spacing w:val="92"/>
        </w:rPr>
        <w:t> </w:t>
      </w:r>
      <w:r>
        <w:rPr/>
        <w:t>and</w:t>
      </w:r>
      <w:r>
        <w:rPr>
          <w:spacing w:val="92"/>
        </w:rPr>
        <w:t> </w:t>
      </w:r>
      <w:r>
        <w:rPr/>
        <w:t>Lowyck,</w:t>
      </w:r>
      <w:r>
        <w:rPr>
          <w:spacing w:val="96"/>
        </w:rPr>
        <w:t> </w:t>
      </w:r>
      <w:r>
        <w:rPr/>
        <w:t>J.</w:t>
      </w:r>
      <w:r>
        <w:rPr>
          <w:spacing w:val="92"/>
        </w:rPr>
        <w:t> </w:t>
      </w:r>
      <w:r>
        <w:rPr/>
        <w:t>2005.</w:t>
      </w:r>
      <w:r>
        <w:rPr>
          <w:spacing w:val="93"/>
        </w:rPr>
        <w:t> </w:t>
      </w:r>
      <w:r>
        <w:rPr/>
        <w:t>Digital</w:t>
      </w:r>
      <w:r>
        <w:rPr>
          <w:spacing w:val="93"/>
        </w:rPr>
        <w:t> </w:t>
      </w:r>
      <w:r>
        <w:rPr/>
        <w:t>literacy</w:t>
      </w:r>
      <w:r>
        <w:rPr>
          <w:spacing w:val="90"/>
        </w:rPr>
        <w:t> </w:t>
      </w:r>
      <w:r>
        <w:rPr/>
        <w:t>and</w:t>
      </w:r>
      <w:r>
        <w:rPr>
          <w:spacing w:val="93"/>
        </w:rPr>
        <w:t> </w:t>
      </w:r>
      <w:r>
        <w:rPr/>
        <w:t>the</w:t>
      </w:r>
      <w:r>
        <w:rPr>
          <w:spacing w:val="91"/>
        </w:rPr>
        <w:t> </w:t>
      </w:r>
      <w:r>
        <w:rPr/>
        <w:t>position</w:t>
      </w:r>
      <w:r>
        <w:rPr>
          <w:spacing w:val="90"/>
        </w:rPr>
        <w:t> </w:t>
      </w:r>
      <w:r>
        <w:rPr/>
        <w:t>of</w:t>
      </w:r>
      <w:r>
        <w:rPr>
          <w:spacing w:val="93"/>
        </w:rPr>
        <w:t> </w:t>
      </w:r>
      <w:r>
        <w:rPr/>
        <w:t>the</w:t>
      </w:r>
      <w:r>
        <w:rPr>
          <w:spacing w:val="91"/>
        </w:rPr>
        <w:t> </w:t>
      </w:r>
      <w:r>
        <w:rPr/>
        <w:t>end-user.</w:t>
      </w:r>
    </w:p>
    <w:p>
      <w:pPr>
        <w:spacing w:before="5"/>
        <w:ind w:left="1385" w:right="0" w:firstLine="0"/>
        <w:jc w:val="left"/>
        <w:rPr>
          <w:sz w:val="24"/>
        </w:rPr>
      </w:pPr>
      <w:r>
        <w:rPr>
          <w:i/>
          <w:spacing w:val="-2"/>
          <w:sz w:val="24"/>
        </w:rPr>
        <w:t>Encyclopedia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Information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Science</w:t>
      </w:r>
      <w:r>
        <w:rPr>
          <w:i/>
          <w:spacing w:val="-13"/>
          <w:sz w:val="24"/>
        </w:rPr>
        <w:t> </w:t>
      </w:r>
      <w:r>
        <w:rPr>
          <w:i/>
          <w:spacing w:val="-2"/>
          <w:sz w:val="24"/>
        </w:rPr>
        <w:t>and</w:t>
      </w:r>
      <w:r>
        <w:rPr>
          <w:i/>
          <w:spacing w:val="-12"/>
          <w:sz w:val="24"/>
        </w:rPr>
        <w:t> </w:t>
      </w:r>
      <w:r>
        <w:rPr>
          <w:i/>
          <w:spacing w:val="-2"/>
          <w:sz w:val="24"/>
        </w:rPr>
        <w:t>Technology</w:t>
      </w:r>
      <w:r>
        <w:rPr>
          <w:i/>
          <w:spacing w:val="-9"/>
          <w:sz w:val="24"/>
        </w:rPr>
        <w:t> </w:t>
      </w:r>
      <w:r>
        <w:rPr>
          <w:spacing w:val="-2"/>
          <w:sz w:val="24"/>
        </w:rPr>
        <w:t>vol.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2: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875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–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879</w:t>
      </w:r>
    </w:p>
    <w:p>
      <w:pPr>
        <w:pStyle w:val="BodyText"/>
        <w:spacing w:before="199"/>
        <w:ind w:left="1380" w:right="939" w:hanging="576"/>
        <w:jc w:val="both"/>
      </w:pPr>
      <w:r>
        <w:rPr/>
        <w:pict>
          <v:shape style="position:absolute;margin-left:113.780006pt;margin-top:10.113093pt;width:440.35pt;height:41.65pt;mso-position-horizontal-relative:page;mso-position-vertical-relative:paragraph;z-index:-21707264" coordorigin="2276,202" coordsize="8807,833" path="m11083,202l2276,202,2276,481,2276,757,2276,1035,11083,1035,11083,757,11083,481,11083,202xe" filled="true" fillcolor="#ffffff" stroked="false">
            <v:path arrowok="t"/>
            <v:fill type="solid"/>
            <w10:wrap type="none"/>
          </v:shape>
        </w:pict>
      </w:r>
      <w:r>
        <w:rPr/>
        <w:t>Waldman, M. 2003. Freshmen's use of library electronic resources and self-efficiency.</w:t>
      </w:r>
      <w:r>
        <w:rPr>
          <w:spacing w:val="1"/>
        </w:rPr>
        <w:t> </w:t>
      </w:r>
      <w:r>
        <w:rPr>
          <w:i/>
        </w:rPr>
        <w:t>Information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8</w:t>
      </w:r>
      <w:r>
        <w:rPr>
          <w:i/>
          <w:spacing w:val="1"/>
        </w:rPr>
        <w:t> </w:t>
      </w:r>
      <w:r>
        <w:rPr/>
        <w:t>(2),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150.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r>
        <w:rPr/>
        <w:t>17,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62">
        <w:r>
          <w:rPr/>
          <w:t>http://informationr.net/ir/8-2/paperl50.html</w:t>
        </w:r>
      </w:hyperlink>
    </w:p>
    <w:p>
      <w:pPr>
        <w:spacing w:line="240" w:lineRule="auto" w:before="205"/>
        <w:ind w:left="1387" w:right="940" w:hanging="584"/>
        <w:jc w:val="both"/>
        <w:rPr>
          <w:sz w:val="24"/>
        </w:rPr>
      </w:pPr>
      <w:r>
        <w:rPr/>
        <w:pict>
          <v:shape style="position:absolute;margin-left:113.780006pt;margin-top:10.389100pt;width:440.15pt;height:41.55pt;mso-position-horizontal-relative:page;mso-position-vertical-relative:paragraph;z-index:-21706752" coordorigin="2276,208" coordsize="8803,831" path="m11078,208l2276,208,2276,484,2276,763,2276,1039,11078,1039,11078,763,11078,484,11078,208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Walsh,</w:t>
      </w:r>
      <w:r>
        <w:rPr>
          <w:spacing w:val="-4"/>
          <w:sz w:val="24"/>
        </w:rPr>
        <w:t> </w:t>
      </w:r>
      <w:r>
        <w:rPr>
          <w:sz w:val="24"/>
        </w:rPr>
        <w:t>J.P,</w:t>
      </w:r>
      <w:r>
        <w:rPr>
          <w:spacing w:val="-4"/>
          <w:sz w:val="24"/>
        </w:rPr>
        <w:t> </w:t>
      </w:r>
      <w:r>
        <w:rPr>
          <w:sz w:val="24"/>
        </w:rPr>
        <w:t>Kucker,</w:t>
      </w:r>
      <w:r>
        <w:rPr>
          <w:spacing w:val="-4"/>
          <w:sz w:val="24"/>
        </w:rPr>
        <w:t> </w:t>
      </w:r>
      <w:r>
        <w:rPr>
          <w:sz w:val="24"/>
        </w:rPr>
        <w:t>S.,</w:t>
      </w:r>
      <w:r>
        <w:rPr>
          <w:spacing w:val="-2"/>
          <w:sz w:val="24"/>
        </w:rPr>
        <w:t> </w:t>
      </w:r>
      <w:r>
        <w:rPr>
          <w:sz w:val="24"/>
        </w:rPr>
        <w:t>Maloney, N.G.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Grabbay,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4"/>
          <w:sz w:val="24"/>
        </w:rPr>
        <w:t> </w:t>
      </w:r>
      <w:r>
        <w:rPr>
          <w:sz w:val="24"/>
        </w:rPr>
        <w:t>2000.</w:t>
      </w:r>
      <w:r>
        <w:rPr>
          <w:spacing w:val="-4"/>
          <w:sz w:val="24"/>
        </w:rPr>
        <w:t> </w:t>
      </w:r>
      <w:r>
        <w:rPr>
          <w:sz w:val="24"/>
        </w:rPr>
        <w:t>Connecting</w:t>
      </w:r>
      <w:r>
        <w:rPr>
          <w:spacing w:val="-4"/>
          <w:sz w:val="24"/>
        </w:rPr>
        <w:t> </w:t>
      </w:r>
      <w:r>
        <w:rPr>
          <w:sz w:val="24"/>
        </w:rPr>
        <w:t>minds: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-57"/>
          <w:sz w:val="24"/>
        </w:rPr>
        <w:t> </w:t>
      </w:r>
      <w:r>
        <w:rPr>
          <w:sz w:val="24"/>
        </w:rPr>
        <w:t>immediate communication and scientific work. </w:t>
      </w:r>
      <w:r>
        <w:rPr>
          <w:i/>
          <w:sz w:val="24"/>
        </w:rPr>
        <w:t>Journal of the American Society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51</w:t>
      </w:r>
      <w:r>
        <w:rPr>
          <w:i/>
          <w:spacing w:val="-9"/>
          <w:sz w:val="24"/>
        </w:rPr>
        <w:t> </w:t>
      </w:r>
      <w:r>
        <w:rPr>
          <w:sz w:val="24"/>
        </w:rPr>
        <w:t>(14):</w:t>
      </w:r>
      <w:r>
        <w:rPr>
          <w:spacing w:val="-9"/>
          <w:sz w:val="24"/>
        </w:rPr>
        <w:t> </w:t>
      </w:r>
      <w:r>
        <w:rPr>
          <w:sz w:val="24"/>
        </w:rPr>
        <w:t>1295</w:t>
      </w:r>
      <w:r>
        <w:rPr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1305.</w:t>
      </w:r>
    </w:p>
    <w:p>
      <w:pPr>
        <w:spacing w:before="202"/>
        <w:ind w:left="1394" w:right="931" w:hanging="531"/>
        <w:jc w:val="both"/>
        <w:rPr>
          <w:sz w:val="24"/>
        </w:rPr>
      </w:pPr>
      <w:r>
        <w:rPr/>
        <w:pict>
          <v:shape style="position:absolute;margin-left:116.780006pt;margin-top:10.263123pt;width:437.95pt;height:27.5pt;mso-position-horizontal-relative:page;mso-position-vertical-relative:paragraph;z-index:-21706240" coordorigin="2336,205" coordsize="8759,550" path="m11095,205l2336,205,2336,481,2336,755,11095,755,11095,481,11095,205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Walter,</w:t>
      </w:r>
      <w:r>
        <w:rPr>
          <w:spacing w:val="1"/>
          <w:sz w:val="24"/>
        </w:rPr>
        <w:t> </w:t>
      </w:r>
      <w:r>
        <w:rPr>
          <w:sz w:val="24"/>
        </w:rPr>
        <w:t>V.A.,</w:t>
      </w:r>
      <w:r>
        <w:rPr>
          <w:spacing w:val="1"/>
          <w:sz w:val="24"/>
        </w:rPr>
        <w:t> </w:t>
      </w:r>
      <w:r>
        <w:rPr>
          <w:sz w:val="24"/>
        </w:rPr>
        <w:t>Borgman,</w:t>
      </w:r>
      <w:r>
        <w:rPr>
          <w:spacing w:val="1"/>
          <w:sz w:val="24"/>
        </w:rPr>
        <w:t> </w:t>
      </w:r>
      <w:r>
        <w:rPr>
          <w:sz w:val="24"/>
        </w:rPr>
        <w:t>C.L.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Hirsh,</w:t>
      </w:r>
      <w:r>
        <w:rPr>
          <w:spacing w:val="1"/>
          <w:sz w:val="24"/>
        </w:rPr>
        <w:t> </w:t>
      </w:r>
      <w:r>
        <w:rPr>
          <w:sz w:val="24"/>
        </w:rPr>
        <w:t>S.G.</w:t>
      </w:r>
      <w:r>
        <w:rPr>
          <w:spacing w:val="1"/>
          <w:sz w:val="24"/>
        </w:rPr>
        <w:t> </w:t>
      </w:r>
      <w:r>
        <w:rPr>
          <w:sz w:val="24"/>
        </w:rPr>
        <w:t>1996.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1"/>
          <w:sz w:val="24"/>
        </w:rPr>
        <w:t> </w:t>
      </w:r>
      <w:r>
        <w:rPr>
          <w:sz w:val="24"/>
        </w:rPr>
        <w:t>catalog: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springboard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for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information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literacy.</w:t>
      </w:r>
      <w:r>
        <w:rPr>
          <w:spacing w:val="-8"/>
          <w:sz w:val="24"/>
        </w:rPr>
        <w:t> </w:t>
      </w:r>
      <w:r>
        <w:rPr>
          <w:i/>
          <w:spacing w:val="-5"/>
          <w:sz w:val="24"/>
        </w:rPr>
        <w:t>School</w:t>
      </w:r>
      <w:r>
        <w:rPr>
          <w:i/>
          <w:spacing w:val="-10"/>
          <w:sz w:val="24"/>
        </w:rPr>
        <w:t> </w:t>
      </w:r>
      <w:r>
        <w:rPr>
          <w:i/>
          <w:spacing w:val="-5"/>
          <w:sz w:val="24"/>
        </w:rPr>
        <w:t>Library</w:t>
      </w:r>
      <w:r>
        <w:rPr>
          <w:i/>
          <w:spacing w:val="-13"/>
          <w:sz w:val="24"/>
        </w:rPr>
        <w:t> </w:t>
      </w:r>
      <w:r>
        <w:rPr>
          <w:i/>
          <w:spacing w:val="-5"/>
          <w:sz w:val="24"/>
        </w:rPr>
        <w:t>Media</w:t>
      </w:r>
      <w:r>
        <w:rPr>
          <w:i/>
          <w:spacing w:val="-10"/>
          <w:sz w:val="24"/>
        </w:rPr>
        <w:t> </w:t>
      </w:r>
      <w:r>
        <w:rPr>
          <w:i/>
          <w:spacing w:val="-5"/>
          <w:sz w:val="24"/>
        </w:rPr>
        <w:t>Quarterly</w:t>
      </w:r>
      <w:r>
        <w:rPr>
          <w:i/>
          <w:spacing w:val="-10"/>
          <w:sz w:val="24"/>
        </w:rPr>
        <w:t> </w:t>
      </w:r>
      <w:r>
        <w:rPr>
          <w:i/>
          <w:spacing w:val="-5"/>
          <w:sz w:val="24"/>
        </w:rPr>
        <w:t>24</w:t>
      </w:r>
      <w:r>
        <w:rPr>
          <w:i/>
          <w:spacing w:val="-9"/>
          <w:sz w:val="24"/>
        </w:rPr>
        <w:t> </w:t>
      </w:r>
      <w:r>
        <w:rPr>
          <w:spacing w:val="-5"/>
          <w:sz w:val="24"/>
        </w:rPr>
        <w:t>(2):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105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-110.</w:t>
      </w:r>
    </w:p>
    <w:p>
      <w:pPr>
        <w:pStyle w:val="BodyText"/>
        <w:spacing w:before="196"/>
        <w:ind w:left="809"/>
      </w:pPr>
      <w:r>
        <w:rPr/>
        <w:pict>
          <v:shape style="position:absolute;margin-left:114.020004pt;margin-top:9.963121pt;width:440.15pt;height:27.75pt;mso-position-horizontal-relative:page;mso-position-vertical-relative:paragraph;z-index:-21705728" coordorigin="2280,199" coordsize="8803,555" path="m11083,199l2280,199,2280,478,2280,754,11083,754,11083,478,11083,199xe" filled="true" fillcolor="#ffffff" stroked="false">
            <v:path arrowok="t"/>
            <v:fill type="solid"/>
            <w10:wrap type="none"/>
          </v:shape>
        </w:pict>
      </w:r>
      <w:r>
        <w:rPr>
          <w:spacing w:val="-2"/>
        </w:rPr>
        <w:t>Wenger,</w:t>
      </w:r>
      <w:r>
        <w:rPr>
          <w:spacing w:val="-12"/>
        </w:rPr>
        <w:t> </w:t>
      </w:r>
      <w:r>
        <w:rPr>
          <w:spacing w:val="-2"/>
        </w:rPr>
        <w:t>E.G.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Snyder,</w:t>
      </w:r>
      <w:r>
        <w:rPr>
          <w:spacing w:val="-12"/>
        </w:rPr>
        <w:t> </w:t>
      </w:r>
      <w:r>
        <w:rPr>
          <w:spacing w:val="-2"/>
        </w:rPr>
        <w:t>W.</w:t>
      </w:r>
      <w:r>
        <w:rPr>
          <w:spacing w:val="-12"/>
        </w:rPr>
        <w:t> </w:t>
      </w:r>
      <w:r>
        <w:rPr>
          <w:spacing w:val="-2"/>
        </w:rPr>
        <w:t>M.</w:t>
      </w:r>
      <w:r>
        <w:rPr>
          <w:spacing w:val="-11"/>
        </w:rPr>
        <w:t> </w:t>
      </w:r>
      <w:r>
        <w:rPr>
          <w:spacing w:val="-2"/>
        </w:rPr>
        <w:t>2000.</w:t>
      </w:r>
      <w:r>
        <w:rPr>
          <w:spacing w:val="-12"/>
        </w:rPr>
        <w:t> </w:t>
      </w:r>
      <w:r>
        <w:rPr>
          <w:spacing w:val="-2"/>
        </w:rPr>
        <w:t>Communities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practice;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organizational</w:t>
      </w:r>
      <w:r>
        <w:rPr>
          <w:spacing w:val="-10"/>
        </w:rPr>
        <w:t> </w:t>
      </w:r>
      <w:r>
        <w:rPr>
          <w:spacing w:val="-1"/>
        </w:rPr>
        <w:t>frontier.</w:t>
      </w:r>
    </w:p>
    <w:p>
      <w:pPr>
        <w:spacing w:before="3"/>
        <w:ind w:left="1392" w:right="0" w:firstLine="0"/>
        <w:jc w:val="left"/>
        <w:rPr>
          <w:sz w:val="24"/>
        </w:rPr>
      </w:pPr>
      <w:r>
        <w:rPr>
          <w:i/>
          <w:spacing w:val="-4"/>
          <w:sz w:val="24"/>
        </w:rPr>
        <w:t>Harvard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Business</w:t>
      </w:r>
      <w:r>
        <w:rPr>
          <w:i/>
          <w:spacing w:val="-10"/>
          <w:sz w:val="24"/>
        </w:rPr>
        <w:t> </w:t>
      </w:r>
      <w:r>
        <w:rPr>
          <w:i/>
          <w:spacing w:val="-3"/>
          <w:sz w:val="24"/>
        </w:rPr>
        <w:t>Review</w:t>
      </w:r>
      <w:r>
        <w:rPr>
          <w:i/>
          <w:spacing w:val="-9"/>
          <w:sz w:val="24"/>
        </w:rPr>
        <w:t> </w:t>
      </w:r>
      <w:r>
        <w:rPr>
          <w:spacing w:val="-3"/>
          <w:sz w:val="24"/>
        </w:rPr>
        <w:t>78:139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-145.</w:t>
      </w:r>
    </w:p>
    <w:p>
      <w:pPr>
        <w:pStyle w:val="BodyText"/>
        <w:spacing w:line="235" w:lineRule="auto" w:before="199"/>
        <w:ind w:left="1402" w:right="939" w:hanging="591"/>
        <w:jc w:val="both"/>
      </w:pPr>
      <w:r>
        <w:rPr/>
        <w:pict>
          <v:shape style="position:absolute;margin-left:114.140007pt;margin-top:10.129059pt;width:440.25pt;height:27.15pt;mso-position-horizontal-relative:page;mso-position-vertical-relative:paragraph;z-index:-21705216" coordorigin="2283,203" coordsize="8805,543" path="m11087,203l2283,203,2283,474,2283,745,11087,745,11087,474,11087,203xe" filled="true" fillcolor="#ffffff" stroked="false">
            <v:path arrowok="t"/>
            <v:fill type="solid"/>
            <w10:wrap type="none"/>
          </v:shape>
        </w:pict>
      </w:r>
      <w:r>
        <w:rPr>
          <w:spacing w:val="-3"/>
        </w:rPr>
        <w:t>West,</w:t>
      </w:r>
      <w:r>
        <w:rPr>
          <w:spacing w:val="-10"/>
        </w:rPr>
        <w:t> </w:t>
      </w:r>
      <w:r>
        <w:rPr>
          <w:spacing w:val="-3"/>
        </w:rPr>
        <w:t>R.</w:t>
      </w:r>
      <w:r>
        <w:rPr>
          <w:spacing w:val="-10"/>
        </w:rPr>
        <w:t> </w:t>
      </w:r>
      <w:r>
        <w:rPr>
          <w:spacing w:val="-3"/>
        </w:rPr>
        <w:t>1998.</w:t>
      </w:r>
      <w:r>
        <w:rPr>
          <w:spacing w:val="-9"/>
        </w:rPr>
        <w:t> </w:t>
      </w:r>
      <w:r>
        <w:rPr>
          <w:spacing w:val="-3"/>
        </w:rPr>
        <w:t>Educational</w:t>
      </w:r>
      <w:r>
        <w:rPr>
          <w:spacing w:val="-9"/>
        </w:rPr>
        <w:t> </w:t>
      </w:r>
      <w:r>
        <w:rPr>
          <w:spacing w:val="-3"/>
        </w:rPr>
        <w:t>technology</w:t>
      </w:r>
      <w:r>
        <w:rPr>
          <w:spacing w:val="-11"/>
        </w:rPr>
        <w:t> </w:t>
      </w:r>
      <w:r>
        <w:rPr>
          <w:spacing w:val="-3"/>
        </w:rPr>
        <w:t>in</w:t>
      </w:r>
      <w:r>
        <w:rPr>
          <w:spacing w:val="-9"/>
        </w:rPr>
        <w:t> </w:t>
      </w:r>
      <w:r>
        <w:rPr>
          <w:spacing w:val="-3"/>
        </w:rPr>
        <w:t>higher</w:t>
      </w:r>
      <w:r>
        <w:rPr>
          <w:spacing w:val="-10"/>
        </w:rPr>
        <w:t> </w:t>
      </w:r>
      <w:r>
        <w:rPr>
          <w:spacing w:val="-3"/>
        </w:rPr>
        <w:t>education.</w:t>
      </w:r>
      <w:r>
        <w:rPr>
          <w:spacing w:val="-9"/>
        </w:rPr>
        <w:t> </w:t>
      </w:r>
      <w:r>
        <w:rPr>
          <w:spacing w:val="-2"/>
        </w:rPr>
        <w:t>DETYA</w:t>
      </w:r>
      <w:r>
        <w:rPr>
          <w:spacing w:val="-9"/>
        </w:rPr>
        <w:t> </w:t>
      </w:r>
      <w:r>
        <w:rPr>
          <w:spacing w:val="-2"/>
        </w:rPr>
        <w:t>Occasional</w:t>
      </w:r>
      <w:r>
        <w:rPr>
          <w:spacing w:val="-8"/>
        </w:rPr>
        <w:t> </w:t>
      </w:r>
      <w:r>
        <w:rPr>
          <w:spacing w:val="-2"/>
        </w:rPr>
        <w:t>papers</w:t>
      </w:r>
      <w:r>
        <w:rPr>
          <w:spacing w:val="-9"/>
        </w:rPr>
        <w:t> </w:t>
      </w:r>
      <w:r>
        <w:rPr>
          <w:spacing w:val="-2"/>
        </w:rPr>
        <w:t>series</w:t>
      </w:r>
      <w:r>
        <w:rPr>
          <w:spacing w:val="-58"/>
        </w:rPr>
        <w:t> </w:t>
      </w:r>
      <w:r>
        <w:rPr>
          <w:spacing w:val="-1"/>
        </w:rPr>
        <w:t>Canberra</w:t>
      </w:r>
      <w:r>
        <w:rPr>
          <w:spacing w:val="-14"/>
        </w:rPr>
        <w:t> </w:t>
      </w:r>
      <w:r>
        <w:rPr>
          <w:spacing w:val="-1"/>
        </w:rPr>
        <w:t>Australian</w:t>
      </w:r>
      <w:r>
        <w:rPr>
          <w:spacing w:val="-13"/>
        </w:rPr>
        <w:t> </w:t>
      </w:r>
      <w:r>
        <w:rPr/>
        <w:t>Government</w:t>
      </w:r>
      <w:r>
        <w:rPr>
          <w:spacing w:val="-14"/>
        </w:rPr>
        <w:t> </w:t>
      </w:r>
      <w:r>
        <w:rPr/>
        <w:t>Publishing</w:t>
      </w:r>
      <w:r>
        <w:rPr>
          <w:spacing w:val="-14"/>
        </w:rPr>
        <w:t> </w:t>
      </w:r>
      <w:r>
        <w:rPr/>
        <w:t>Services.</w:t>
      </w:r>
    </w:p>
    <w:p>
      <w:pPr>
        <w:pStyle w:val="BodyText"/>
        <w:spacing w:before="201"/>
        <w:ind w:left="1402" w:right="954" w:hanging="591"/>
        <w:jc w:val="both"/>
      </w:pPr>
      <w:r>
        <w:rPr/>
        <w:pict>
          <v:rect style="position:absolute;margin-left:114.139999pt;margin-top:10.219125pt;width:439.39pt;height:13.824pt;mso-position-horizontal-relative:page;mso-position-vertical-relative:paragraph;z-index:-21704704" filled="true" fillcolor="#ffffff" stroked="false">
            <v:fill type="solid"/>
            <w10:wrap type="none"/>
          </v:rect>
        </w:pict>
      </w:r>
      <w:r>
        <w:rPr/>
        <w:t>Woodward,</w:t>
      </w:r>
      <w:r>
        <w:rPr>
          <w:spacing w:val="-13"/>
        </w:rPr>
        <w:t> </w:t>
      </w:r>
      <w:r>
        <w:rPr/>
        <w:t>H.,</w:t>
      </w:r>
      <w:r>
        <w:rPr>
          <w:spacing w:val="-13"/>
        </w:rPr>
        <w:t> </w:t>
      </w:r>
      <w:r>
        <w:rPr/>
        <w:t>Rowland,</w:t>
      </w:r>
      <w:r>
        <w:rPr>
          <w:spacing w:val="-13"/>
        </w:rPr>
        <w:t> </w:t>
      </w:r>
      <w:r>
        <w:rPr/>
        <w:t>F.,</w:t>
      </w:r>
      <w:r>
        <w:rPr>
          <w:spacing w:val="-13"/>
        </w:rPr>
        <w:t> </w:t>
      </w:r>
      <w:r>
        <w:rPr/>
        <w:t>Mcknight,</w:t>
      </w:r>
      <w:r>
        <w:rPr>
          <w:spacing w:val="-13"/>
        </w:rPr>
        <w:t> </w:t>
      </w:r>
      <w:r>
        <w:rPr/>
        <w:t>C.,</w:t>
      </w:r>
      <w:r>
        <w:rPr>
          <w:spacing w:val="-13"/>
        </w:rPr>
        <w:t> </w:t>
      </w:r>
      <w:r>
        <w:rPr/>
        <w:t>Pritchett,</w:t>
      </w:r>
      <w:r>
        <w:rPr>
          <w:spacing w:val="-12"/>
        </w:rPr>
        <w:t> </w:t>
      </w:r>
      <w:r>
        <w:rPr/>
        <w:t>C.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Meadows,</w:t>
      </w:r>
      <w:r>
        <w:rPr>
          <w:spacing w:val="-13"/>
        </w:rPr>
        <w:t> </w:t>
      </w:r>
      <w:r>
        <w:rPr/>
        <w:t>J.</w:t>
      </w:r>
      <w:r>
        <w:rPr>
          <w:spacing w:val="-13"/>
        </w:rPr>
        <w:t> </w:t>
      </w:r>
      <w:r>
        <w:rPr/>
        <w:t>1998.</w:t>
      </w:r>
      <w:r>
        <w:rPr>
          <w:spacing w:val="-13"/>
        </w:rPr>
        <w:t> </w:t>
      </w:r>
      <w:r>
        <w:rPr/>
        <w:t>Cafe</w:t>
      </w:r>
      <w:r>
        <w:rPr>
          <w:spacing w:val="-13"/>
        </w:rPr>
        <w:t> </w:t>
      </w:r>
      <w:r>
        <w:rPr/>
        <w:t>Jus:</w:t>
      </w:r>
      <w:r>
        <w:rPr>
          <w:spacing w:val="-13"/>
        </w:rPr>
        <w:t> </w:t>
      </w:r>
      <w:r>
        <w:rPr/>
        <w:t>an</w:t>
      </w:r>
      <w:r>
        <w:rPr>
          <w:spacing w:val="-58"/>
        </w:rPr>
        <w:t> </w:t>
      </w:r>
      <w:r>
        <w:rPr>
          <w:spacing w:val="-5"/>
        </w:rPr>
        <w:t>electronic</w:t>
      </w:r>
      <w:r>
        <w:rPr>
          <w:spacing w:val="-11"/>
        </w:rPr>
        <w:t> </w:t>
      </w:r>
      <w:r>
        <w:rPr>
          <w:spacing w:val="-5"/>
        </w:rPr>
        <w:t>Journal</w:t>
      </w:r>
      <w:r>
        <w:rPr>
          <w:spacing w:val="-10"/>
        </w:rPr>
        <w:t> </w:t>
      </w:r>
      <w:r>
        <w:rPr>
          <w:spacing w:val="-5"/>
        </w:rPr>
        <w:t>user</w:t>
      </w:r>
      <w:r>
        <w:rPr>
          <w:spacing w:val="-11"/>
        </w:rPr>
        <w:t> </w:t>
      </w:r>
      <w:r>
        <w:rPr>
          <w:spacing w:val="-5"/>
        </w:rPr>
        <w:t>survey.</w:t>
      </w:r>
      <w:r>
        <w:rPr>
          <w:spacing w:val="-9"/>
        </w:rPr>
        <w:t> </w:t>
      </w:r>
      <w:r>
        <w:rPr>
          <w:i/>
          <w:spacing w:val="-5"/>
        </w:rPr>
        <w:t>Journal</w:t>
      </w:r>
      <w:r>
        <w:rPr>
          <w:i/>
          <w:spacing w:val="-10"/>
        </w:rPr>
        <w:t> </w:t>
      </w:r>
      <w:r>
        <w:rPr>
          <w:i/>
          <w:spacing w:val="-4"/>
        </w:rPr>
        <w:t>of</w:t>
      </w:r>
      <w:r>
        <w:rPr>
          <w:i/>
          <w:spacing w:val="-10"/>
        </w:rPr>
        <w:t> </w:t>
      </w:r>
      <w:r>
        <w:rPr>
          <w:i/>
          <w:spacing w:val="-4"/>
        </w:rPr>
        <w:t>Digital</w:t>
      </w:r>
      <w:r>
        <w:rPr>
          <w:i/>
          <w:spacing w:val="-10"/>
        </w:rPr>
        <w:t> </w:t>
      </w:r>
      <w:r>
        <w:rPr>
          <w:i/>
          <w:spacing w:val="-4"/>
        </w:rPr>
        <w:t>Information</w:t>
      </w:r>
      <w:r>
        <w:rPr>
          <w:i/>
          <w:spacing w:val="-10"/>
        </w:rPr>
        <w:t> </w:t>
      </w:r>
      <w:r>
        <w:rPr>
          <w:spacing w:val="-4"/>
        </w:rPr>
        <w:t>1(3)</w:t>
      </w:r>
    </w:p>
    <w:p>
      <w:pPr>
        <w:spacing w:line="240" w:lineRule="auto" w:before="202"/>
        <w:ind w:left="1394" w:right="925" w:hanging="584"/>
        <w:jc w:val="both"/>
        <w:rPr>
          <w:sz w:val="24"/>
        </w:rPr>
      </w:pPr>
      <w:r>
        <w:rPr>
          <w:sz w:val="24"/>
        </w:rPr>
        <w:t>Xu, Y. C. and Chen, Z. 2006. Relevance judgment: what do information users consider</w:t>
      </w:r>
      <w:r>
        <w:rPr>
          <w:spacing w:val="1"/>
          <w:sz w:val="24"/>
        </w:rPr>
        <w:t> </w:t>
      </w:r>
      <w:r>
        <w:rPr>
          <w:sz w:val="24"/>
        </w:rPr>
        <w:t>beyond topicality? </w:t>
      </w:r>
      <w:r>
        <w:rPr>
          <w:i/>
          <w:sz w:val="24"/>
        </w:rPr>
        <w:t>Journal of the American Society for Information 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5"/>
          <w:sz w:val="24"/>
        </w:rPr>
        <w:t> </w:t>
      </w:r>
      <w:r>
        <w:rPr>
          <w:sz w:val="24"/>
        </w:rPr>
        <w:t>57(7):</w:t>
      </w:r>
      <w:r>
        <w:rPr>
          <w:spacing w:val="-13"/>
          <w:sz w:val="24"/>
        </w:rPr>
        <w:t> </w:t>
      </w:r>
      <w:r>
        <w:rPr>
          <w:sz w:val="24"/>
        </w:rPr>
        <w:t>961-973</w:t>
      </w:r>
    </w:p>
    <w:p>
      <w:pPr>
        <w:pStyle w:val="BodyText"/>
        <w:spacing w:line="242" w:lineRule="auto" w:before="202"/>
        <w:ind w:left="1397" w:right="958" w:hanging="581"/>
        <w:jc w:val="both"/>
      </w:pPr>
      <w:r>
        <w:rPr/>
        <w:t>Zeszotarski, P. 2000. Computer literacy for community college students EDO-JC-00-01</w:t>
      </w:r>
      <w:r>
        <w:rPr>
          <w:spacing w:val="1"/>
        </w:rPr>
        <w:t> </w:t>
      </w:r>
      <w:r>
        <w:rPr/>
        <w:t>Retrieved</w:t>
      </w:r>
      <w:r>
        <w:rPr>
          <w:spacing w:val="-12"/>
        </w:rPr>
        <w:t> </w:t>
      </w:r>
      <w:r>
        <w:rPr/>
        <w:t>November</w:t>
      </w:r>
      <w:r>
        <w:rPr>
          <w:spacing w:val="-12"/>
        </w:rPr>
        <w:t> </w:t>
      </w:r>
      <w:r>
        <w:rPr/>
        <w:t>19,</w:t>
      </w:r>
      <w:r>
        <w:rPr>
          <w:spacing w:val="-11"/>
        </w:rPr>
        <w:t> </w:t>
      </w:r>
      <w:r>
        <w:rPr/>
        <w:t>2007</w:t>
      </w:r>
      <w:r>
        <w:rPr>
          <w:spacing w:val="-11"/>
        </w:rPr>
        <w:t> </w:t>
      </w:r>
      <w:r>
        <w:rPr/>
        <w:t>from</w:t>
      </w:r>
    </w:p>
    <w:p>
      <w:pPr>
        <w:spacing w:after="0" w:line="242" w:lineRule="auto"/>
        <w:jc w:val="both"/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line="244" w:lineRule="auto" w:before="70"/>
        <w:ind w:left="1402" w:right="904" w:hanging="586"/>
        <w:jc w:val="both"/>
      </w:pPr>
      <w:r>
        <w:rPr>
          <w:spacing w:val="-3"/>
        </w:rPr>
        <w:t>Zhao,</w:t>
      </w:r>
      <w:r>
        <w:rPr>
          <w:spacing w:val="-11"/>
        </w:rPr>
        <w:t> </w:t>
      </w:r>
      <w:r>
        <w:rPr>
          <w:spacing w:val="-3"/>
        </w:rPr>
        <w:t>J.L.,</w:t>
      </w:r>
      <w:r>
        <w:rPr>
          <w:spacing w:val="-8"/>
        </w:rPr>
        <w:t> </w:t>
      </w:r>
      <w:r>
        <w:rPr>
          <w:spacing w:val="-3"/>
        </w:rPr>
        <w:t>and</w:t>
      </w:r>
      <w:r>
        <w:rPr>
          <w:spacing w:val="-11"/>
        </w:rPr>
        <w:t> </w:t>
      </w:r>
      <w:r>
        <w:rPr>
          <w:spacing w:val="-3"/>
        </w:rPr>
        <w:t>Resh,</w:t>
      </w:r>
      <w:r>
        <w:rPr>
          <w:spacing w:val="-10"/>
        </w:rPr>
        <w:t> </w:t>
      </w:r>
      <w:r>
        <w:rPr>
          <w:spacing w:val="-2"/>
        </w:rPr>
        <w:t>V.H.</w:t>
      </w:r>
      <w:r>
        <w:rPr>
          <w:spacing w:val="-11"/>
        </w:rPr>
        <w:t> </w:t>
      </w:r>
      <w:r>
        <w:rPr>
          <w:spacing w:val="-2"/>
        </w:rPr>
        <w:t>2001.</w:t>
      </w:r>
      <w:r>
        <w:rPr>
          <w:spacing w:val="-10"/>
        </w:rPr>
        <w:t> </w:t>
      </w:r>
      <w:r>
        <w:rPr>
          <w:spacing w:val="-2"/>
        </w:rPr>
        <w:t>Surveying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transition</w:t>
      </w:r>
      <w:r>
        <w:rPr>
          <w:spacing w:val="-9"/>
        </w:rPr>
        <w:t> </w:t>
      </w:r>
      <w:r>
        <w:rPr>
          <w:spacing w:val="-2"/>
        </w:rPr>
        <w:t>from</w:t>
      </w:r>
      <w:r>
        <w:rPr>
          <w:spacing w:val="-10"/>
        </w:rPr>
        <w:t> </w:t>
      </w:r>
      <w:r>
        <w:rPr>
          <w:spacing w:val="-2"/>
        </w:rPr>
        <w:t>conventional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4"/>
        </w:rPr>
        <w:t> </w:t>
      </w:r>
      <w:r>
        <w:rPr>
          <w:spacing w:val="-2"/>
        </w:rPr>
        <w:t>Internet-based</w:t>
      </w:r>
      <w:r>
        <w:rPr>
          <w:spacing w:val="-57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mechanisms: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process.</w:t>
      </w:r>
      <w:r>
        <w:rPr>
          <w:spacing w:val="-13"/>
        </w:rPr>
        <w:t> </w:t>
      </w:r>
      <w:r>
        <w:rPr>
          <w:i/>
        </w:rPr>
        <w:t>Communication</w:t>
      </w:r>
      <w:r>
        <w:rPr>
          <w:i/>
          <w:spacing w:val="-7"/>
        </w:rPr>
        <w:t> </w:t>
      </w:r>
      <w:r>
        <w:rPr>
          <w:i/>
        </w:rPr>
        <w:t>of</w:t>
      </w:r>
      <w:r>
        <w:rPr>
          <w:i/>
          <w:spacing w:val="-12"/>
        </w:rPr>
        <w:t> </w:t>
      </w:r>
      <w:r>
        <w:rPr>
          <w:i/>
        </w:rPr>
        <w:t>the</w:t>
      </w:r>
      <w:r>
        <w:rPr>
          <w:i/>
          <w:spacing w:val="-11"/>
        </w:rPr>
        <w:t> </w:t>
      </w:r>
      <w:r>
        <w:rPr>
          <w:i/>
        </w:rPr>
        <w:t>ACM</w:t>
      </w:r>
      <w:r>
        <w:rPr>
          <w:i/>
          <w:spacing w:val="-10"/>
        </w:rPr>
        <w:t> </w:t>
      </w:r>
      <w:r>
        <w:rPr>
          <w:i/>
        </w:rPr>
        <w:t>44</w:t>
      </w:r>
      <w:r>
        <w:rPr>
          <w:i/>
          <w:spacing w:val="-9"/>
        </w:rPr>
        <w:t> </w:t>
      </w:r>
      <w:r>
        <w:rPr/>
        <w:t>(12):</w:t>
      </w:r>
      <w:r>
        <w:rPr>
          <w:spacing w:val="-12"/>
        </w:rPr>
        <w:t> </w:t>
      </w:r>
      <w:r>
        <w:rPr/>
        <w:t>103-109</w:t>
      </w:r>
    </w:p>
    <w:p>
      <w:pPr>
        <w:pStyle w:val="BodyText"/>
        <w:spacing w:before="195"/>
        <w:ind w:left="1397" w:right="919" w:hanging="579"/>
        <w:jc w:val="both"/>
      </w:pPr>
      <w:r>
        <w:rPr/>
        <w:t>Zin, N.A.M., Zaman, H. B., Judi, H. M., Mukti, N. A., Amin, H. M., Sahran, S., Ahmad,</w:t>
      </w:r>
      <w:r>
        <w:rPr>
          <w:spacing w:val="1"/>
        </w:rPr>
        <w:t> </w:t>
      </w:r>
      <w:r>
        <w:rPr/>
        <w:t>K., Ayob, M., Abdulla, S. and Abdullah, Z. 2000. Gender, differenced in computer</w:t>
      </w:r>
      <w:r>
        <w:rPr>
          <w:spacing w:val="1"/>
        </w:rPr>
        <w:t> </w:t>
      </w:r>
      <w:r>
        <w:rPr/>
        <w:t>literacy level among</w:t>
      </w:r>
      <w:r>
        <w:rPr>
          <w:spacing w:val="1"/>
        </w:rPr>
        <w:t> </w:t>
      </w:r>
      <w:r>
        <w:rPr/>
        <w:t>undergraduates students in university Kebangsaan Malaysia</w:t>
      </w:r>
      <w:r>
        <w:rPr>
          <w:spacing w:val="1"/>
        </w:rPr>
        <w:t> </w:t>
      </w:r>
      <w:r>
        <w:rPr>
          <w:spacing w:val="-2"/>
        </w:rPr>
        <w:t>(UKM)</w:t>
      </w:r>
      <w:r>
        <w:rPr>
          <w:spacing w:val="-13"/>
        </w:rPr>
        <w:t> </w:t>
      </w:r>
      <w:r>
        <w:rPr>
          <w:i/>
          <w:spacing w:val="-2"/>
        </w:rPr>
        <w:t>The</w:t>
      </w:r>
      <w:r>
        <w:rPr>
          <w:i/>
          <w:spacing w:val="-12"/>
        </w:rPr>
        <w:t> </w:t>
      </w:r>
      <w:r>
        <w:rPr>
          <w:i/>
          <w:spacing w:val="-2"/>
        </w:rPr>
        <w:t>Electronic</w:t>
      </w:r>
      <w:r>
        <w:rPr>
          <w:i/>
          <w:spacing w:val="-13"/>
        </w:rPr>
        <w:t> </w:t>
      </w:r>
      <w:r>
        <w:rPr>
          <w:i/>
          <w:spacing w:val="-2"/>
        </w:rPr>
        <w:t>Journal</w:t>
      </w:r>
      <w:r>
        <w:rPr>
          <w:i/>
          <w:spacing w:val="-7"/>
        </w:rPr>
        <w:t> </w:t>
      </w:r>
      <w:r>
        <w:rPr>
          <w:i/>
          <w:spacing w:val="-2"/>
        </w:rPr>
        <w:t>on</w:t>
      </w:r>
      <w:r>
        <w:rPr>
          <w:i/>
          <w:spacing w:val="-8"/>
        </w:rPr>
        <w:t> </w:t>
      </w:r>
      <w:r>
        <w:rPr>
          <w:i/>
          <w:spacing w:val="-2"/>
        </w:rPr>
        <w:t>Information</w:t>
      </w:r>
      <w:r>
        <w:rPr>
          <w:i/>
          <w:spacing w:val="-8"/>
        </w:rPr>
        <w:t> </w:t>
      </w:r>
      <w:r>
        <w:rPr>
          <w:i/>
          <w:spacing w:val="-2"/>
        </w:rPr>
        <w:t>Systems</w:t>
      </w:r>
      <w:r>
        <w:rPr>
          <w:i/>
          <w:spacing w:val="-10"/>
        </w:rPr>
        <w:t> </w:t>
      </w:r>
      <w:r>
        <w:rPr>
          <w:i/>
          <w:spacing w:val="-2"/>
        </w:rPr>
        <w:t>in</w:t>
      </w:r>
      <w:r>
        <w:rPr>
          <w:i/>
          <w:spacing w:val="-10"/>
        </w:rPr>
        <w:t> </w:t>
      </w:r>
      <w:r>
        <w:rPr>
          <w:i/>
          <w:spacing w:val="-2"/>
        </w:rPr>
        <w:t>Developing</w:t>
      </w:r>
      <w:r>
        <w:rPr>
          <w:i/>
          <w:spacing w:val="-9"/>
        </w:rPr>
        <w:t> </w:t>
      </w:r>
      <w:r>
        <w:rPr>
          <w:i/>
          <w:spacing w:val="-2"/>
        </w:rPr>
        <w:t>Countries,</w:t>
      </w:r>
      <w:r>
        <w:rPr>
          <w:i/>
          <w:spacing w:val="-10"/>
        </w:rPr>
        <w:t> </w:t>
      </w:r>
      <w:r>
        <w:rPr>
          <w:i/>
          <w:spacing w:val="-1"/>
        </w:rPr>
        <w:t>1</w:t>
      </w:r>
      <w:r>
        <w:rPr>
          <w:i/>
          <w:spacing w:val="-8"/>
        </w:rPr>
        <w:t> </w:t>
      </w:r>
      <w:r>
        <w:rPr>
          <w:spacing w:val="-1"/>
        </w:rPr>
        <w:t>(3):</w:t>
      </w:r>
      <w:r>
        <w:rPr>
          <w:spacing w:val="-57"/>
        </w:rPr>
        <w:t> </w:t>
      </w:r>
      <w:r>
        <w:rPr/>
        <w:t>1</w:t>
      </w:r>
      <w:r>
        <w:rPr>
          <w:spacing w:val="-14"/>
        </w:rPr>
        <w:t> </w:t>
      </w:r>
      <w:r>
        <w:rPr/>
        <w:t>-</w:t>
      </w:r>
      <w:r>
        <w:rPr>
          <w:spacing w:val="-13"/>
        </w:rPr>
        <w:t> </w:t>
      </w:r>
      <w:r>
        <w:rPr/>
        <w:t>8</w:t>
      </w:r>
      <w:r>
        <w:rPr>
          <w:spacing w:val="-14"/>
        </w:rPr>
        <w:t> </w:t>
      </w:r>
      <w:r>
        <w:rPr/>
        <w:t>Retrieved</w:t>
      </w:r>
      <w:r>
        <w:rPr>
          <w:spacing w:val="-11"/>
        </w:rPr>
        <w:t> </w:t>
      </w:r>
      <w:r>
        <w:rPr/>
        <w:t>November</w:t>
      </w:r>
      <w:r>
        <w:rPr>
          <w:spacing w:val="-12"/>
        </w:rPr>
        <w:t> </w:t>
      </w:r>
      <w:r>
        <w:rPr/>
        <w:t>16,</w:t>
      </w:r>
      <w:r>
        <w:rPr>
          <w:spacing w:val="-14"/>
        </w:rPr>
        <w:t> </w:t>
      </w:r>
      <w:r>
        <w:rPr/>
        <w:t>2007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hyperlink r:id="rId63">
        <w:r>
          <w:rPr/>
          <w:t>http://www.eiisdc.org</w:t>
        </w:r>
      </w:hyperlink>
    </w:p>
    <w:p>
      <w:pPr>
        <w:spacing w:line="240" w:lineRule="auto" w:before="204"/>
        <w:ind w:left="1397" w:right="919" w:hanging="579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612288">
            <wp:simplePos x="0" y="0"/>
            <wp:positionH relativeFrom="page">
              <wp:posOffset>1596771</wp:posOffset>
            </wp:positionH>
            <wp:positionV relativeFrom="paragraph">
              <wp:posOffset>153201</wp:posOffset>
            </wp:positionV>
            <wp:extent cx="5168773" cy="5110146"/>
            <wp:effectExtent l="0" t="0" r="0" b="0"/>
            <wp:wrapNone/>
            <wp:docPr id="25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4.500008pt;margin-top:10.363072pt;width:440.6pt;height:41.65pt;mso-position-horizontal-relative:page;mso-position-vertical-relative:paragraph;z-index:-21703680" coordorigin="2290,207" coordsize="8812,833" path="m11102,483l2290,483,2290,762,2290,1040,11102,1040,11102,762,11102,483xm11102,207l2290,207,2290,483,11102,483,11102,207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Zolingen, S., Streumer, J., and Stooker, M. 2001. Problems in Knowledge Management: a</w:t>
      </w:r>
      <w:r>
        <w:rPr>
          <w:spacing w:val="1"/>
          <w:sz w:val="24"/>
        </w:rPr>
        <w:t> </w:t>
      </w:r>
      <w:r>
        <w:rPr>
          <w:sz w:val="24"/>
        </w:rPr>
        <w:t>case study of knowledge-intensive company. </w:t>
      </w:r>
      <w:r>
        <w:rPr>
          <w:i/>
          <w:sz w:val="24"/>
        </w:rPr>
        <w:t>International Journal of Training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</w:t>
      </w:r>
      <w:r>
        <w:rPr>
          <w:i/>
          <w:spacing w:val="1"/>
          <w:sz w:val="24"/>
        </w:rPr>
        <w:t> </w:t>
      </w:r>
      <w:r>
        <w:rPr>
          <w:sz w:val="24"/>
        </w:rPr>
        <w:t>(3): 168-184.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before="10"/>
        <w:rPr>
          <w:sz w:val="9"/>
        </w:rPr>
      </w:pPr>
    </w:p>
    <w:p>
      <w:pPr>
        <w:pStyle w:val="Heading2"/>
        <w:spacing w:line="415" w:lineRule="auto" w:before="90"/>
        <w:ind w:left="3742" w:right="3849" w:hanging="1"/>
        <w:jc w:val="center"/>
      </w:pPr>
      <w:r>
        <w:rPr/>
        <w:t>APPENDIX 1</w:t>
      </w:r>
      <w:r>
        <w:rPr>
          <w:spacing w:val="1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IBADAN</w:t>
      </w:r>
    </w:p>
    <w:p>
      <w:pPr>
        <w:spacing w:line="412" w:lineRule="auto" w:before="0"/>
        <w:ind w:left="924" w:right="1031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LIBRARY,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ARCHIVAL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QUESTIONNAIRE</w:t>
      </w:r>
    </w:p>
    <w:p>
      <w:pPr>
        <w:pStyle w:val="Heading2"/>
        <w:spacing w:before="1"/>
        <w:ind w:left="924" w:right="1026"/>
        <w:jc w:val="center"/>
      </w:pPr>
      <w:r>
        <w:rPr/>
        <w:drawing>
          <wp:anchor distT="0" distB="0" distL="0" distR="0" allowOverlap="1" layoutInCell="1" locked="0" behindDoc="1" simplePos="0" relativeHeight="481613312">
            <wp:simplePos x="0" y="0"/>
            <wp:positionH relativeFrom="page">
              <wp:posOffset>1596771</wp:posOffset>
            </wp:positionH>
            <wp:positionV relativeFrom="paragraph">
              <wp:posOffset>179745</wp:posOffset>
            </wp:positionV>
            <wp:extent cx="5168773" cy="5110146"/>
            <wp:effectExtent l="0" t="0" r="0" b="0"/>
            <wp:wrapNone/>
            <wp:docPr id="25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COMPUTER</w:t>
      </w:r>
      <w:r>
        <w:rPr>
          <w:spacing w:val="-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LECTURERS QUESTIONNAIRE</w:t>
      </w:r>
      <w:r>
        <w:rPr>
          <w:spacing w:val="-1"/>
        </w:rPr>
        <w:t> </w:t>
      </w:r>
      <w:r>
        <w:rPr/>
        <w:t>(CSLQ)</w:t>
      </w:r>
    </w:p>
    <w:p>
      <w:pPr>
        <w:pStyle w:val="BodyText"/>
        <w:spacing w:before="195"/>
        <w:ind w:left="804"/>
        <w:jc w:val="both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482" w:lineRule="auto"/>
        <w:ind w:left="804" w:right="910" w:firstLine="720"/>
      </w:pPr>
      <w:r>
        <w:rPr/>
        <w:t>This</w:t>
      </w:r>
      <w:r>
        <w:rPr>
          <w:spacing w:val="18"/>
        </w:rPr>
        <w:t> </w:t>
      </w:r>
      <w:r>
        <w:rPr/>
        <w:t>questionnaire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aimed</w:t>
      </w:r>
      <w:r>
        <w:rPr>
          <w:spacing w:val="17"/>
        </w:rPr>
        <w:t> </w:t>
      </w:r>
      <w:r>
        <w:rPr/>
        <w:t>at</w:t>
      </w:r>
      <w:r>
        <w:rPr>
          <w:spacing w:val="19"/>
        </w:rPr>
        <w:t> </w:t>
      </w:r>
      <w:r>
        <w:rPr/>
        <w:t>collecting</w:t>
      </w:r>
      <w:r>
        <w:rPr>
          <w:spacing w:val="15"/>
        </w:rPr>
        <w:t> </w:t>
      </w:r>
      <w:r>
        <w:rPr/>
        <w:t>data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computer</w:t>
      </w:r>
      <w:r>
        <w:rPr>
          <w:spacing w:val="17"/>
        </w:rPr>
        <w:t> </w:t>
      </w:r>
      <w:r>
        <w:rPr/>
        <w:t>skills</w:t>
      </w:r>
      <w:r>
        <w:rPr>
          <w:spacing w:val="18"/>
        </w:rPr>
        <w:t> </w:t>
      </w:r>
      <w:r>
        <w:rPr/>
        <w:t>possessed</w:t>
      </w:r>
      <w:r>
        <w:rPr>
          <w:spacing w:val="17"/>
        </w:rPr>
        <w:t> </w:t>
      </w:r>
      <w:r>
        <w:rPr/>
        <w:t>by</w:t>
      </w:r>
      <w:r>
        <w:rPr>
          <w:spacing w:val="-57"/>
        </w:rPr>
        <w:t> </w:t>
      </w:r>
      <w:r>
        <w:rPr/>
        <w:t>lecturers</w:t>
      </w:r>
      <w:r>
        <w:rPr>
          <w:spacing w:val="-1"/>
        </w:rPr>
        <w:t> </w:t>
      </w:r>
      <w:r>
        <w:rPr/>
        <w:t>in federal universities in Nigeria.</w:t>
      </w:r>
    </w:p>
    <w:p>
      <w:pPr>
        <w:pStyle w:val="BodyText"/>
        <w:spacing w:line="482" w:lineRule="auto" w:before="194"/>
        <w:ind w:left="804" w:right="914" w:firstLine="720"/>
      </w:pPr>
      <w:r>
        <w:rPr/>
        <w:t>Kindly,</w:t>
      </w:r>
      <w:r>
        <w:rPr>
          <w:spacing w:val="23"/>
        </w:rPr>
        <w:t> </w:t>
      </w:r>
      <w:r>
        <w:rPr/>
        <w:t>respond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items</w:t>
      </w:r>
      <w:r>
        <w:rPr>
          <w:spacing w:val="24"/>
        </w:rPr>
        <w:t> </w:t>
      </w:r>
      <w:r>
        <w:rPr/>
        <w:t>by</w:t>
      </w:r>
      <w:r>
        <w:rPr>
          <w:spacing w:val="18"/>
        </w:rPr>
        <w:t> </w:t>
      </w:r>
      <w:r>
        <w:rPr/>
        <w:t>ticking</w:t>
      </w:r>
      <w:r>
        <w:rPr>
          <w:spacing w:val="21"/>
        </w:rPr>
        <w:t> </w:t>
      </w:r>
      <w:r>
        <w:rPr/>
        <w:t>the</w:t>
      </w:r>
      <w:r>
        <w:rPr>
          <w:spacing w:val="25"/>
        </w:rPr>
        <w:t> </w:t>
      </w:r>
      <w:r>
        <w:rPr/>
        <w:t>appropriate</w:t>
      </w:r>
      <w:r>
        <w:rPr>
          <w:spacing w:val="25"/>
        </w:rPr>
        <w:t> </w:t>
      </w:r>
      <w:r>
        <w:rPr/>
        <w:t>responses.</w:t>
      </w:r>
      <w:r>
        <w:rPr>
          <w:spacing w:val="26"/>
        </w:rPr>
        <w:t> </w:t>
      </w:r>
      <w:r>
        <w:rPr/>
        <w:t>You</w:t>
      </w:r>
      <w:r>
        <w:rPr>
          <w:spacing w:val="23"/>
        </w:rPr>
        <w:t> </w:t>
      </w:r>
      <w:r>
        <w:rPr/>
        <w:t>are</w:t>
      </w:r>
      <w:r>
        <w:rPr>
          <w:spacing w:val="-57"/>
        </w:rPr>
        <w:t> </w:t>
      </w:r>
      <w:r>
        <w:rPr/>
        <w:t>guaranteed</w:t>
      </w:r>
      <w:r>
        <w:rPr>
          <w:spacing w:val="-1"/>
        </w:rPr>
        <w:t> </w:t>
      </w:r>
      <w:r>
        <w:rPr/>
        <w:t>of strict confidentiality</w:t>
      </w:r>
      <w:r>
        <w:rPr>
          <w:spacing w:val="-5"/>
        </w:rPr>
        <w:t> </w:t>
      </w:r>
      <w:r>
        <w:rPr/>
        <w:t>of any</w:t>
      </w:r>
      <w:r>
        <w:rPr>
          <w:spacing w:val="-5"/>
        </w:rPr>
        <w:t> </w:t>
      </w:r>
      <w:r>
        <w:rPr/>
        <w:t>data provided.</w:t>
      </w:r>
    </w:p>
    <w:p>
      <w:pPr>
        <w:pStyle w:val="BodyText"/>
        <w:spacing w:line="655" w:lineRule="auto" w:before="197"/>
        <w:ind w:left="804" w:right="8533"/>
      </w:pPr>
      <w:r>
        <w:rPr/>
        <w:t>Thank you</w:t>
      </w:r>
      <w:r>
        <w:rPr>
          <w:spacing w:val="1"/>
        </w:rPr>
        <w:t> </w:t>
      </w:r>
      <w:r>
        <w:rPr>
          <w:spacing w:val="-1"/>
        </w:rPr>
        <w:t>Yours</w:t>
      </w:r>
      <w:r>
        <w:rPr>
          <w:spacing w:val="-12"/>
        </w:rPr>
        <w:t> </w:t>
      </w:r>
      <w:r>
        <w:rPr/>
        <w:t>truly,</w:t>
      </w:r>
    </w:p>
    <w:p>
      <w:pPr>
        <w:pStyle w:val="BodyText"/>
        <w:ind w:left="804" w:right="8196"/>
      </w:pPr>
      <w:r>
        <w:rPr/>
        <w:t>M.O. Ogbomo</w:t>
      </w:r>
      <w:r>
        <w:rPr>
          <w:spacing w:val="1"/>
        </w:rPr>
        <w:t> </w:t>
      </w:r>
      <w:r>
        <w:rPr/>
        <w:t>(08133911689)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</w:pPr>
      <w:r>
        <w:rPr/>
        <w:t>SECTION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information</w:t>
      </w:r>
    </w:p>
    <w:p>
      <w:pPr>
        <w:pStyle w:val="BodyText"/>
        <w:spacing w:line="480" w:lineRule="auto" w:before="192"/>
        <w:ind w:left="804" w:right="909"/>
        <w:jc w:val="both"/>
      </w:pPr>
      <w:r>
        <w:rPr/>
        <w:t>Please indicate your response to the statements below by a tick (√) in the box (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representing your response to the statement. For item 1, please write out your response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before="205"/>
        <w:ind w:left="804"/>
        <w:jc w:val="both"/>
      </w:pPr>
      <w:r>
        <w:rPr/>
        <w:t>1.      </w:t>
      </w:r>
      <w:r>
        <w:rPr>
          <w:spacing w:val="55"/>
        </w:rPr>
        <w:t> </w:t>
      </w:r>
      <w:r>
        <w:rPr/>
        <w:t>University……………………………………………………………………………</w:t>
      </w:r>
    </w:p>
    <w:p>
      <w:pPr>
        <w:pStyle w:val="ListParagraph"/>
        <w:numPr>
          <w:ilvl w:val="0"/>
          <w:numId w:val="17"/>
        </w:numPr>
        <w:tabs>
          <w:tab w:pos="1524" w:val="left" w:leader="none"/>
          <w:tab w:pos="1525" w:val="left" w:leader="none"/>
          <w:tab w:pos="3342" w:val="left" w:leader="none"/>
          <w:tab w:pos="3744" w:val="left" w:leader="none"/>
          <w:tab w:pos="5217" w:val="left" w:leader="none"/>
          <w:tab w:pos="6817" w:val="left" w:leader="none"/>
          <w:tab w:pos="9081" w:val="left" w:leader="none"/>
        </w:tabs>
        <w:spacing w:line="240" w:lineRule="auto" w:before="137" w:after="0"/>
        <w:ind w:left="1524" w:right="0" w:hanging="721"/>
        <w:jc w:val="left"/>
        <w:rPr>
          <w:sz w:val="24"/>
        </w:rPr>
      </w:pPr>
      <w:r>
        <w:rPr>
          <w:sz w:val="24"/>
        </w:rPr>
        <w:t>Faculty:</w:t>
      </w:r>
      <w:r>
        <w:rPr>
          <w:spacing w:val="-1"/>
          <w:sz w:val="24"/>
        </w:rPr>
        <w:t> </w:t>
      </w:r>
      <w:r>
        <w:rPr>
          <w:sz w:val="24"/>
        </w:rPr>
        <w:t>Arts</w:t>
      </w:r>
      <w:r>
        <w:rPr>
          <w:spacing w:val="58"/>
          <w:sz w:val="24"/>
        </w:rPr>
        <w:t> </w:t>
      </w:r>
      <w:r>
        <w:rPr>
          <w:sz w:val="24"/>
        </w:rPr>
        <w:t>[</w:t>
        <w:tab/>
        <w:t>]</w:t>
        <w:tab/>
        <w:t>Education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19"/>
          <w:sz w:val="24"/>
        </w:rPr>
        <w:t> </w:t>
      </w:r>
      <w:r>
        <w:rPr>
          <w:sz w:val="24"/>
        </w:rPr>
        <w:t>Sciences [</w:t>
        <w:tab/>
        <w:t>]</w:t>
      </w:r>
      <w:r>
        <w:rPr>
          <w:spacing w:val="119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Sciences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17"/>
        </w:numPr>
        <w:tabs>
          <w:tab w:pos="1524" w:val="left" w:leader="none"/>
          <w:tab w:pos="1525" w:val="left" w:leader="none"/>
          <w:tab w:pos="2975" w:val="left" w:leader="none"/>
          <w:tab w:pos="5174" w:val="left" w:leader="none"/>
          <w:tab w:pos="5780" w:val="left" w:leader="none"/>
          <w:tab w:pos="8336" w:val="left" w:leader="none"/>
          <w:tab w:pos="9764" w:val="left" w:leader="none"/>
          <w:tab w:pos="10036" w:val="left" w:leader="none"/>
        </w:tabs>
        <w:spacing w:line="360" w:lineRule="auto" w:before="139" w:after="0"/>
        <w:ind w:left="1524" w:right="381" w:hanging="720"/>
        <w:jc w:val="left"/>
        <w:rPr>
          <w:sz w:val="24"/>
        </w:rPr>
      </w:pPr>
      <w:r>
        <w:rPr>
          <w:sz w:val="24"/>
        </w:rPr>
        <w:t>Academic</w:t>
      </w:r>
      <w:r>
        <w:rPr>
          <w:spacing w:val="19"/>
          <w:sz w:val="24"/>
        </w:rPr>
        <w:t> </w:t>
      </w:r>
      <w:r>
        <w:rPr>
          <w:sz w:val="24"/>
        </w:rPr>
        <w:t>Status:</w:t>
      </w:r>
      <w:r>
        <w:rPr>
          <w:spacing w:val="18"/>
          <w:sz w:val="24"/>
        </w:rPr>
        <w:t> </w:t>
      </w:r>
      <w:r>
        <w:rPr>
          <w:sz w:val="24"/>
        </w:rPr>
        <w:t>Graduate</w:t>
      </w:r>
      <w:r>
        <w:rPr>
          <w:spacing w:val="17"/>
          <w:sz w:val="24"/>
        </w:rPr>
        <w:t> </w:t>
      </w:r>
      <w:r>
        <w:rPr>
          <w:sz w:val="24"/>
        </w:rPr>
        <w:t>Assistant</w:t>
      </w:r>
      <w:r>
        <w:rPr>
          <w:spacing w:val="95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96"/>
          <w:sz w:val="24"/>
        </w:rPr>
        <w:t> </w:t>
      </w:r>
      <w:r>
        <w:rPr>
          <w:sz w:val="24"/>
        </w:rPr>
        <w:t>Assistant</w:t>
      </w:r>
      <w:r>
        <w:rPr>
          <w:spacing w:val="20"/>
          <w:sz w:val="24"/>
        </w:rPr>
        <w:t> </w:t>
      </w:r>
      <w:r>
        <w:rPr>
          <w:sz w:val="24"/>
        </w:rPr>
        <w:t>Lecturer</w:t>
      </w:r>
      <w:r>
        <w:rPr>
          <w:spacing w:val="19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21"/>
          <w:sz w:val="24"/>
        </w:rPr>
        <w:t> </w:t>
      </w:r>
      <w:r>
        <w:rPr>
          <w:sz w:val="24"/>
        </w:rPr>
        <w:t>Lecturer</w:t>
      </w:r>
      <w:r>
        <w:rPr>
          <w:spacing w:val="19"/>
          <w:sz w:val="24"/>
        </w:rPr>
        <w:t> </w:t>
      </w:r>
      <w:r>
        <w:rPr>
          <w:sz w:val="24"/>
        </w:rPr>
        <w:t>II</w:t>
      </w:r>
      <w:r>
        <w:rPr>
          <w:spacing w:val="14"/>
          <w:sz w:val="24"/>
        </w:rPr>
        <w:t> </w:t>
      </w:r>
      <w:r>
        <w:rPr>
          <w:sz w:val="24"/>
        </w:rPr>
        <w:t>[</w:t>
        <w:tab/>
        <w:tab/>
      </w:r>
      <w:r>
        <w:rPr>
          <w:spacing w:val="-4"/>
          <w:sz w:val="24"/>
        </w:rPr>
        <w:t>]</w:t>
      </w:r>
      <w:r>
        <w:rPr>
          <w:spacing w:val="-57"/>
          <w:sz w:val="24"/>
        </w:rPr>
        <w:t> </w:t>
      </w:r>
      <w:r>
        <w:rPr>
          <w:sz w:val="24"/>
        </w:rPr>
        <w:t>Lecturer I</w:t>
      </w:r>
      <w:r>
        <w:rPr>
          <w:spacing w:val="-5"/>
          <w:sz w:val="24"/>
        </w:rPr>
        <w:t> </w:t>
      </w:r>
      <w:r>
        <w:rPr>
          <w:sz w:val="24"/>
        </w:rPr>
        <w:t>[</w:t>
        <w:tab/>
        <w:t>]  Senior</w:t>
      </w:r>
      <w:r>
        <w:rPr>
          <w:spacing w:val="-1"/>
          <w:sz w:val="24"/>
        </w:rPr>
        <w:t> </w:t>
      </w:r>
      <w:r>
        <w:rPr>
          <w:sz w:val="24"/>
        </w:rPr>
        <w:t>Lecturer [</w:t>
        <w:tab/>
        <w:t>]Reader/Associate</w:t>
      </w:r>
      <w:r>
        <w:rPr>
          <w:spacing w:val="-3"/>
          <w:sz w:val="24"/>
        </w:rPr>
        <w:t> </w:t>
      </w:r>
      <w:r>
        <w:rPr>
          <w:sz w:val="24"/>
        </w:rPr>
        <w:t>Professor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 Professor [</w:t>
        <w:tab/>
        <w:t>]</w:t>
      </w:r>
    </w:p>
    <w:p>
      <w:pPr>
        <w:pStyle w:val="ListParagraph"/>
        <w:numPr>
          <w:ilvl w:val="0"/>
          <w:numId w:val="17"/>
        </w:numPr>
        <w:tabs>
          <w:tab w:pos="1524" w:val="left" w:leader="none"/>
          <w:tab w:pos="1525" w:val="left" w:leader="none"/>
          <w:tab w:pos="3350" w:val="left" w:leader="none"/>
          <w:tab w:pos="3684" w:val="left" w:leader="none"/>
          <w:tab w:pos="4889" w:val="left" w:leader="none"/>
        </w:tabs>
        <w:spacing w:line="240" w:lineRule="auto" w:before="0" w:after="0"/>
        <w:ind w:left="1524" w:right="0" w:hanging="721"/>
        <w:jc w:val="left"/>
        <w:rPr>
          <w:sz w:val="24"/>
        </w:rPr>
      </w:pPr>
      <w:r>
        <w:rPr>
          <w:sz w:val="24"/>
        </w:rPr>
        <w:t>Gender: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  <w:tab/>
        <w:t>Female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04" w:top="1500" w:bottom="1180" w:left="1500" w:right="240"/>
        </w:sectPr>
      </w:pPr>
    </w:p>
    <w:p>
      <w:pPr>
        <w:pStyle w:val="Heading2"/>
        <w:spacing w:before="65"/>
        <w:jc w:val="left"/>
      </w:pPr>
      <w:r>
        <w:rPr/>
        <w:t>SECTION</w:t>
      </w:r>
      <w:r>
        <w:rPr>
          <w:spacing w:val="-3"/>
        </w:rPr>
        <w:t> </w:t>
      </w:r>
      <w:r>
        <w:rPr/>
        <w:t>B</w:t>
      </w:r>
      <w:r>
        <w:rPr>
          <w:spacing w:val="-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Skills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Lecturers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804" w:right="907"/>
      </w:pPr>
      <w:r>
        <w:rPr/>
        <w:drawing>
          <wp:anchor distT="0" distB="0" distL="0" distR="0" allowOverlap="1" layoutInCell="1" locked="0" behindDoc="1" simplePos="0" relativeHeight="481613824">
            <wp:simplePos x="0" y="0"/>
            <wp:positionH relativeFrom="page">
              <wp:posOffset>1596771</wp:posOffset>
            </wp:positionH>
            <wp:positionV relativeFrom="paragraph">
              <wp:posOffset>1344969</wp:posOffset>
            </wp:positionV>
            <wp:extent cx="5168773" cy="5110146"/>
            <wp:effectExtent l="0" t="0" r="0" b="0"/>
            <wp:wrapNone/>
            <wp:docPr id="25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Please</w:t>
      </w:r>
      <w:r>
        <w:rPr>
          <w:spacing w:val="-1"/>
        </w:rPr>
        <w:t> </w:t>
      </w:r>
      <w:r>
        <w:rPr/>
        <w:t>indicate</w:t>
      </w:r>
      <w:r>
        <w:rPr>
          <w:spacing w:val="3"/>
        </w:rPr>
        <w:t> </w:t>
      </w:r>
      <w:r>
        <w:rPr/>
        <w:t>your response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Strongly</w:t>
      </w:r>
      <w:r>
        <w:rPr>
          <w:spacing w:val="-4"/>
        </w:rPr>
        <w:t> </w:t>
      </w:r>
      <w:r>
        <w:rPr/>
        <w:t>agree</w:t>
      </w:r>
      <w:r>
        <w:rPr>
          <w:spacing w:val="-1"/>
        </w:rPr>
        <w:t> </w:t>
      </w:r>
      <w:r>
        <w:rPr/>
        <w:t>(SD),</w:t>
      </w:r>
      <w:r>
        <w:rPr>
          <w:spacing w:val="1"/>
        </w:rPr>
        <w:t> </w:t>
      </w:r>
      <w:r>
        <w:rPr/>
        <w:t>Agree (A), Disagree</w:t>
      </w:r>
      <w:r>
        <w:rPr>
          <w:spacing w:val="2"/>
        </w:rPr>
        <w:t> </w:t>
      </w:r>
      <w:r>
        <w:rPr/>
        <w:t>(D) and Strongly</w:t>
      </w:r>
      <w:r>
        <w:rPr>
          <w:spacing w:val="-57"/>
        </w:rPr>
        <w:t> </w:t>
      </w:r>
      <w:r>
        <w:rPr/>
        <w:t>disagree</w:t>
      </w:r>
      <w:r>
        <w:rPr>
          <w:spacing w:val="-2"/>
        </w:rPr>
        <w:t> </w:t>
      </w:r>
      <w:r>
        <w:rPr/>
        <w:t>(SD) to the</w:t>
      </w:r>
      <w:r>
        <w:rPr>
          <w:spacing w:val="-1"/>
        </w:rPr>
        <w:t> </w:t>
      </w:r>
      <w:r>
        <w:rPr/>
        <w:t>statements below 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tick</w:t>
      </w:r>
      <w:r>
        <w:rPr>
          <w:spacing w:val="2"/>
        </w:rPr>
        <w:t> </w:t>
      </w:r>
      <w:r>
        <w:rPr/>
        <w:t>(√)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5729"/>
        <w:gridCol w:w="539"/>
        <w:gridCol w:w="540"/>
        <w:gridCol w:w="539"/>
        <w:gridCol w:w="539"/>
      </w:tblGrid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572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Statements</w:t>
            </w:r>
          </w:p>
        </w:tc>
        <w:tc>
          <w:tcPr>
            <w:tcW w:w="53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5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53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53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2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 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 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mouse/arrow key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computer, monitor,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29" w:type="dxa"/>
          </w:tcPr>
          <w:p>
            <w:pPr>
              <w:pStyle w:val="TableParagraph"/>
              <w:spacing w:line="242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save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file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flash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network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 print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document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computer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receive,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e-mail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messages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29" w:type="dxa"/>
          </w:tcPr>
          <w:p>
            <w:pPr>
              <w:pStyle w:val="TableParagraph"/>
              <w:spacing w:line="242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navigate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Internet/www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functional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keys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back,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forward, reload,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strop,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refresh,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2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 launch 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 browsers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04" w:top="1160" w:bottom="1180" w:left="1500" w:right="240"/>
        </w:sect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line="412" w:lineRule="auto" w:before="90"/>
        <w:ind w:left="3742" w:right="3849" w:hanging="1"/>
        <w:jc w:val="center"/>
      </w:pPr>
      <w:r>
        <w:rPr/>
        <w:t>APPENDIX 2</w:t>
      </w:r>
      <w:r>
        <w:rPr>
          <w:spacing w:val="1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IBADAN</w:t>
      </w:r>
    </w:p>
    <w:p>
      <w:pPr>
        <w:spacing w:line="415" w:lineRule="auto" w:before="1"/>
        <w:ind w:left="924" w:right="1031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LIBRARY,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ARCHIVAL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QUESTIONNAIRE</w:t>
      </w:r>
    </w:p>
    <w:p>
      <w:pPr>
        <w:pStyle w:val="Heading2"/>
        <w:spacing w:line="274" w:lineRule="exact"/>
        <w:ind w:left="922" w:right="1033"/>
        <w:jc w:val="center"/>
      </w:pPr>
      <w:r>
        <w:rPr/>
        <w:drawing>
          <wp:anchor distT="0" distB="0" distL="0" distR="0" allowOverlap="1" layoutInCell="1" locked="0" behindDoc="1" simplePos="0" relativeHeight="481614336">
            <wp:simplePos x="0" y="0"/>
            <wp:positionH relativeFrom="page">
              <wp:posOffset>1596771</wp:posOffset>
            </wp:positionH>
            <wp:positionV relativeFrom="paragraph">
              <wp:posOffset>90921</wp:posOffset>
            </wp:positionV>
            <wp:extent cx="5168773" cy="5110146"/>
            <wp:effectExtent l="0" t="0" r="0" b="0"/>
            <wp:wrapNone/>
            <wp:docPr id="25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INSTITUTIONAL</w:t>
      </w:r>
      <w:r>
        <w:rPr>
          <w:spacing w:val="-3"/>
        </w:rPr>
        <w:t> </w:t>
      </w:r>
      <w:r>
        <w:rPr/>
        <w:t>FACTORS</w:t>
      </w:r>
      <w:r>
        <w:rPr>
          <w:spacing w:val="-3"/>
        </w:rPr>
        <w:t> </w:t>
      </w:r>
      <w:r>
        <w:rPr/>
        <w:t>QUESTIONNAIRE</w:t>
      </w:r>
      <w:r>
        <w:rPr>
          <w:spacing w:val="-3"/>
        </w:rPr>
        <w:t> </w:t>
      </w:r>
      <w:r>
        <w:rPr/>
        <w:t>(IFQ)</w:t>
      </w:r>
    </w:p>
    <w:p>
      <w:pPr>
        <w:pStyle w:val="BodyText"/>
        <w:spacing w:before="192"/>
        <w:ind w:left="804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</w:pPr>
    </w:p>
    <w:p>
      <w:pPr>
        <w:pStyle w:val="BodyText"/>
        <w:spacing w:line="480" w:lineRule="auto"/>
        <w:ind w:left="804" w:right="908" w:firstLine="720"/>
        <w:jc w:val="both"/>
      </w:pPr>
      <w:r>
        <w:rPr/>
        <w:t>The aim of this questionnaire is to collect data on the institutional factors that</w:t>
      </w:r>
      <w:r>
        <w:rPr>
          <w:spacing w:val="1"/>
        </w:rPr>
        <w:t> </w:t>
      </w:r>
      <w:r>
        <w:rPr/>
        <w:t>influence lecturers to use scholarly electronic publication in federal universities libraries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0" w:lineRule="auto" w:before="1"/>
        <w:ind w:left="804" w:right="911" w:firstLine="720"/>
        <w:jc w:val="both"/>
      </w:pPr>
      <w:r>
        <w:rPr/>
        <w:t>Kindly, respond to the statements by ticking the appropriate responses. You are</w:t>
      </w:r>
      <w:r>
        <w:rPr>
          <w:spacing w:val="1"/>
        </w:rPr>
        <w:t> </w:t>
      </w:r>
      <w:r>
        <w:rPr/>
        <w:t>guaranteed of strict confidentiality of all information provided. For item 1, please write out</w:t>
      </w:r>
      <w:r>
        <w:rPr>
          <w:spacing w:val="-57"/>
        </w:rPr>
        <w:t> </w:t>
      </w:r>
      <w:r>
        <w:rPr/>
        <w:t>your response in the space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line="652" w:lineRule="auto" w:before="204"/>
        <w:ind w:left="804" w:right="8537"/>
        <w:jc w:val="both"/>
      </w:pPr>
      <w:r>
        <w:rPr/>
        <w:t>Thank you</w:t>
      </w:r>
      <w:r>
        <w:rPr>
          <w:spacing w:val="1"/>
        </w:rPr>
        <w:t> </w:t>
      </w:r>
      <w:r>
        <w:rPr>
          <w:spacing w:val="-1"/>
        </w:rPr>
        <w:t>Yours</w:t>
      </w:r>
      <w:r>
        <w:rPr>
          <w:spacing w:val="-12"/>
        </w:rPr>
        <w:t> </w:t>
      </w:r>
      <w:r>
        <w:rPr/>
        <w:t>truly,</w:t>
      </w:r>
    </w:p>
    <w:p>
      <w:pPr>
        <w:pStyle w:val="BodyText"/>
        <w:ind w:left="804" w:right="8196"/>
      </w:pPr>
      <w:r>
        <w:rPr/>
        <w:t>M.O. Ogbomo</w:t>
      </w:r>
      <w:r>
        <w:rPr>
          <w:spacing w:val="1"/>
        </w:rPr>
        <w:t> </w:t>
      </w:r>
      <w:r>
        <w:rPr/>
        <w:t>(08133911689)</w:t>
      </w:r>
    </w:p>
    <w:p>
      <w:pPr>
        <w:spacing w:after="0"/>
        <w:sectPr>
          <w:pgSz w:w="12240" w:h="15840"/>
          <w:pgMar w:header="0" w:footer="904" w:top="1500" w:bottom="1180" w:left="1500" w:right="240"/>
        </w:sectPr>
      </w:pPr>
    </w:p>
    <w:p>
      <w:pPr>
        <w:pStyle w:val="Heading2"/>
        <w:spacing w:before="68"/>
      </w:pPr>
      <w:r>
        <w:rPr/>
        <w:t>SECTION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information</w:t>
      </w:r>
    </w:p>
    <w:p>
      <w:pPr>
        <w:pStyle w:val="BodyText"/>
        <w:spacing w:line="480" w:lineRule="auto" w:before="192"/>
        <w:ind w:left="804" w:right="909"/>
        <w:jc w:val="both"/>
      </w:pPr>
      <w:r>
        <w:rPr/>
        <w:t>Please indicate your response to the statements below by a tick (√) in the box (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representing your response to the statement. For item 1, please write out your response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before="204"/>
        <w:ind w:left="804"/>
        <w:jc w:val="both"/>
      </w:pPr>
      <w:r>
        <w:rPr/>
        <w:drawing>
          <wp:anchor distT="0" distB="0" distL="0" distR="0" allowOverlap="1" layoutInCell="1" locked="0" behindDoc="1" simplePos="0" relativeHeight="481614848">
            <wp:simplePos x="0" y="0"/>
            <wp:positionH relativeFrom="page">
              <wp:posOffset>1391666</wp:posOffset>
            </wp:positionH>
            <wp:positionV relativeFrom="paragraph">
              <wp:posOffset>189777</wp:posOffset>
            </wp:positionV>
            <wp:extent cx="5373878" cy="5110146"/>
            <wp:effectExtent l="0" t="0" r="0" b="0"/>
            <wp:wrapNone/>
            <wp:docPr id="25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878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1.      </w:t>
      </w:r>
      <w:r>
        <w:rPr>
          <w:spacing w:val="55"/>
        </w:rPr>
        <w:t> </w:t>
      </w:r>
      <w:r>
        <w:rPr/>
        <w:t>University……………………………………………………………………………</w:t>
      </w:r>
    </w:p>
    <w:p>
      <w:pPr>
        <w:pStyle w:val="ListParagraph"/>
        <w:numPr>
          <w:ilvl w:val="0"/>
          <w:numId w:val="18"/>
        </w:numPr>
        <w:tabs>
          <w:tab w:pos="1524" w:val="left" w:leader="none"/>
          <w:tab w:pos="1525" w:val="left" w:leader="none"/>
          <w:tab w:pos="3342" w:val="left" w:leader="none"/>
          <w:tab w:pos="3744" w:val="left" w:leader="none"/>
          <w:tab w:pos="5217" w:val="left" w:leader="none"/>
          <w:tab w:pos="6817" w:val="left" w:leader="none"/>
          <w:tab w:pos="9081" w:val="left" w:leader="none"/>
        </w:tabs>
        <w:spacing w:line="240" w:lineRule="auto" w:before="137" w:after="0"/>
        <w:ind w:left="1524" w:right="0" w:hanging="721"/>
        <w:jc w:val="left"/>
        <w:rPr>
          <w:sz w:val="24"/>
        </w:rPr>
      </w:pPr>
      <w:r>
        <w:rPr>
          <w:sz w:val="24"/>
        </w:rPr>
        <w:t>Faculty:</w:t>
      </w:r>
      <w:r>
        <w:rPr>
          <w:spacing w:val="-1"/>
          <w:sz w:val="24"/>
        </w:rPr>
        <w:t> </w:t>
      </w:r>
      <w:r>
        <w:rPr>
          <w:sz w:val="24"/>
        </w:rPr>
        <w:t>Arts</w:t>
      </w:r>
      <w:r>
        <w:rPr>
          <w:spacing w:val="58"/>
          <w:sz w:val="24"/>
        </w:rPr>
        <w:t> </w:t>
      </w:r>
      <w:r>
        <w:rPr>
          <w:sz w:val="24"/>
        </w:rPr>
        <w:t>[</w:t>
        <w:tab/>
        <w:t>]</w:t>
        <w:tab/>
        <w:t>Education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19"/>
          <w:sz w:val="24"/>
        </w:rPr>
        <w:t> </w:t>
      </w:r>
      <w:r>
        <w:rPr>
          <w:sz w:val="24"/>
        </w:rPr>
        <w:t>Sciences [</w:t>
        <w:tab/>
        <w:t>]</w:t>
      </w:r>
      <w:r>
        <w:rPr>
          <w:spacing w:val="119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Sciences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18"/>
        </w:numPr>
        <w:tabs>
          <w:tab w:pos="1524" w:val="left" w:leader="none"/>
          <w:tab w:pos="1525" w:val="left" w:leader="none"/>
          <w:tab w:pos="2975" w:val="left" w:leader="none"/>
          <w:tab w:pos="5174" w:val="left" w:leader="none"/>
          <w:tab w:pos="5780" w:val="left" w:leader="none"/>
          <w:tab w:pos="8336" w:val="left" w:leader="none"/>
          <w:tab w:pos="9764" w:val="left" w:leader="none"/>
          <w:tab w:pos="10036" w:val="left" w:leader="none"/>
        </w:tabs>
        <w:spacing w:line="360" w:lineRule="auto" w:before="139" w:after="0"/>
        <w:ind w:left="1524" w:right="381" w:hanging="720"/>
        <w:jc w:val="left"/>
        <w:rPr>
          <w:sz w:val="24"/>
        </w:rPr>
      </w:pPr>
      <w:r>
        <w:rPr>
          <w:sz w:val="24"/>
        </w:rPr>
        <w:t>Academic</w:t>
      </w:r>
      <w:r>
        <w:rPr>
          <w:spacing w:val="19"/>
          <w:sz w:val="24"/>
        </w:rPr>
        <w:t> </w:t>
      </w:r>
      <w:r>
        <w:rPr>
          <w:sz w:val="24"/>
        </w:rPr>
        <w:t>Status:</w:t>
      </w:r>
      <w:r>
        <w:rPr>
          <w:spacing w:val="18"/>
          <w:sz w:val="24"/>
        </w:rPr>
        <w:t> </w:t>
      </w:r>
      <w:r>
        <w:rPr>
          <w:sz w:val="24"/>
        </w:rPr>
        <w:t>Graduate</w:t>
      </w:r>
      <w:r>
        <w:rPr>
          <w:spacing w:val="17"/>
          <w:sz w:val="24"/>
        </w:rPr>
        <w:t> </w:t>
      </w:r>
      <w:r>
        <w:rPr>
          <w:sz w:val="24"/>
        </w:rPr>
        <w:t>Assistant</w:t>
      </w:r>
      <w:r>
        <w:rPr>
          <w:spacing w:val="95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96"/>
          <w:sz w:val="24"/>
        </w:rPr>
        <w:t> </w:t>
      </w:r>
      <w:r>
        <w:rPr>
          <w:sz w:val="24"/>
        </w:rPr>
        <w:t>Assistant</w:t>
      </w:r>
      <w:r>
        <w:rPr>
          <w:spacing w:val="20"/>
          <w:sz w:val="24"/>
        </w:rPr>
        <w:t> </w:t>
      </w:r>
      <w:r>
        <w:rPr>
          <w:sz w:val="24"/>
        </w:rPr>
        <w:t>Lecturer</w:t>
      </w:r>
      <w:r>
        <w:rPr>
          <w:spacing w:val="19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21"/>
          <w:sz w:val="24"/>
        </w:rPr>
        <w:t> </w:t>
      </w:r>
      <w:r>
        <w:rPr>
          <w:sz w:val="24"/>
        </w:rPr>
        <w:t>Lecturer</w:t>
      </w:r>
      <w:r>
        <w:rPr>
          <w:spacing w:val="19"/>
          <w:sz w:val="24"/>
        </w:rPr>
        <w:t> </w:t>
      </w:r>
      <w:r>
        <w:rPr>
          <w:sz w:val="24"/>
        </w:rPr>
        <w:t>II</w:t>
      </w:r>
      <w:r>
        <w:rPr>
          <w:spacing w:val="14"/>
          <w:sz w:val="24"/>
        </w:rPr>
        <w:t> </w:t>
      </w:r>
      <w:r>
        <w:rPr>
          <w:sz w:val="24"/>
        </w:rPr>
        <w:t>[</w:t>
        <w:tab/>
        <w:tab/>
      </w:r>
      <w:r>
        <w:rPr>
          <w:spacing w:val="-4"/>
          <w:sz w:val="24"/>
        </w:rPr>
        <w:t>]</w:t>
      </w:r>
      <w:r>
        <w:rPr>
          <w:spacing w:val="-57"/>
          <w:sz w:val="24"/>
        </w:rPr>
        <w:t> </w:t>
      </w:r>
      <w:r>
        <w:rPr>
          <w:sz w:val="24"/>
        </w:rPr>
        <w:t>Lecturer I</w:t>
      </w:r>
      <w:r>
        <w:rPr>
          <w:spacing w:val="-5"/>
          <w:sz w:val="24"/>
        </w:rPr>
        <w:t> </w:t>
      </w:r>
      <w:r>
        <w:rPr>
          <w:sz w:val="24"/>
        </w:rPr>
        <w:t>[</w:t>
        <w:tab/>
        <w:t>]  Senior</w:t>
      </w:r>
      <w:r>
        <w:rPr>
          <w:spacing w:val="-1"/>
          <w:sz w:val="24"/>
        </w:rPr>
        <w:t> </w:t>
      </w:r>
      <w:r>
        <w:rPr>
          <w:sz w:val="24"/>
        </w:rPr>
        <w:t>Lecturer [</w:t>
        <w:tab/>
        <w:t>]Reader/Associate</w:t>
      </w:r>
      <w:r>
        <w:rPr>
          <w:spacing w:val="-3"/>
          <w:sz w:val="24"/>
        </w:rPr>
        <w:t> </w:t>
      </w:r>
      <w:r>
        <w:rPr>
          <w:sz w:val="24"/>
        </w:rPr>
        <w:t>Professor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 Professor [</w:t>
        <w:tab/>
        <w:t>]</w:t>
      </w:r>
    </w:p>
    <w:p>
      <w:pPr>
        <w:pStyle w:val="ListParagraph"/>
        <w:numPr>
          <w:ilvl w:val="0"/>
          <w:numId w:val="18"/>
        </w:numPr>
        <w:tabs>
          <w:tab w:pos="1524" w:val="left" w:leader="none"/>
          <w:tab w:pos="1525" w:val="left" w:leader="none"/>
          <w:tab w:pos="3350" w:val="left" w:leader="none"/>
          <w:tab w:pos="3684" w:val="left" w:leader="none"/>
          <w:tab w:pos="4889" w:val="left" w:leader="none"/>
        </w:tabs>
        <w:spacing w:line="240" w:lineRule="auto" w:before="1" w:after="0"/>
        <w:ind w:left="1524" w:right="0" w:hanging="721"/>
        <w:jc w:val="left"/>
        <w:rPr>
          <w:sz w:val="24"/>
        </w:rPr>
      </w:pPr>
      <w:r>
        <w:rPr>
          <w:sz w:val="24"/>
        </w:rPr>
        <w:t>Gender: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  <w:tab/>
        <w:t>Female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  <w:rPr>
          <w:sz w:val="26"/>
        </w:rPr>
      </w:pPr>
    </w:p>
    <w:p>
      <w:pPr>
        <w:pStyle w:val="Heading2"/>
        <w:spacing w:before="207"/>
      </w:pPr>
      <w:r>
        <w:rPr/>
        <w:t>SECTION</w:t>
      </w:r>
      <w:r>
        <w:rPr>
          <w:spacing w:val="-2"/>
        </w:rPr>
        <w:t> </w:t>
      </w:r>
      <w:r>
        <w:rPr/>
        <w:t>B</w:t>
      </w:r>
      <w:r>
        <w:rPr>
          <w:spacing w:val="-1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factors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804" w:right="908"/>
        <w:jc w:val="both"/>
      </w:pPr>
      <w:r>
        <w:rPr/>
        <w:t>Please indicate your response – Strongly agree (SD), Agree (A), Disagree (D) and Strongly</w:t>
      </w:r>
      <w:r>
        <w:rPr>
          <w:spacing w:val="-57"/>
        </w:rPr>
        <w:t> </w:t>
      </w:r>
      <w:r>
        <w:rPr/>
        <w:t>disagree</w:t>
      </w:r>
      <w:r>
        <w:rPr>
          <w:spacing w:val="-2"/>
        </w:rPr>
        <w:t> </w:t>
      </w:r>
      <w:r>
        <w:rPr/>
        <w:t>(SD) to the</w:t>
      </w:r>
      <w:r>
        <w:rPr>
          <w:spacing w:val="-1"/>
        </w:rPr>
        <w:t> </w:t>
      </w:r>
      <w:r>
        <w:rPr/>
        <w:t>statements below 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tick</w:t>
      </w:r>
      <w:r>
        <w:rPr>
          <w:spacing w:val="2"/>
        </w:rPr>
        <w:t> </w:t>
      </w:r>
      <w:r>
        <w:rPr/>
        <w:t>(√)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6449"/>
        <w:gridCol w:w="629"/>
        <w:gridCol w:w="451"/>
        <w:gridCol w:w="449"/>
        <w:gridCol w:w="540"/>
      </w:tblGrid>
      <w:tr>
        <w:trPr>
          <w:trHeight w:val="453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644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Statements</w:t>
            </w:r>
          </w:p>
        </w:tc>
        <w:tc>
          <w:tcPr>
            <w:tcW w:w="62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SA</w:t>
            </w:r>
          </w:p>
        </w:tc>
        <w:tc>
          <w:tcPr>
            <w:tcW w:w="451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44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54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</w:tr>
      <w:tr>
        <w:trPr>
          <w:trHeight w:val="251" w:hRule="atLeast"/>
        </w:trPr>
        <w:tc>
          <w:tcPr>
            <w:tcW w:w="59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449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skilled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ICT staff 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44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alternative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electricity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like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generator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solar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449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There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quick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response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network/connectivity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problems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library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449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There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adequate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provision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computers,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printers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other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facilities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449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library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environment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conducive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 browse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e-journals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44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Lecturers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aware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availability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e-journals 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449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started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e-journals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interaction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colleagues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44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 Internet access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office,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department and faculty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644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started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e-journals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formal interaction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colleagues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449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Increased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like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teaching,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supervision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take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more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2" w:hRule="atLeast"/>
        </w:trPr>
        <w:tc>
          <w:tcPr>
            <w:tcW w:w="59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449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involved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administrative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responsibilities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44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Lecturers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 how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e-journals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library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6449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Poor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Internet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connection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44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Download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 usually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slow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449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library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down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44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library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close to my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office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644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Cost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Internet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library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high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6449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Printing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charge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library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too high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5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644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E-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journals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 promotion 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university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9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6449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Registration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of  users  at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the  unit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where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e-journals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are  used  in  the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904" w:top="1400" w:bottom="1160" w:left="1500" w:right="240"/>
        </w:sect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6449"/>
        <w:gridCol w:w="629"/>
        <w:gridCol w:w="451"/>
        <w:gridCol w:w="449"/>
        <w:gridCol w:w="540"/>
      </w:tblGrid>
      <w:tr>
        <w:trPr>
          <w:trHeight w:val="254" w:hRule="atLeast"/>
        </w:trPr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4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library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59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6449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Closing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time is too early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644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Download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restricted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number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article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44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Download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CD-Rom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allowed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1615360">
            <wp:simplePos x="0" y="0"/>
            <wp:positionH relativeFrom="page">
              <wp:posOffset>1596771</wp:posOffset>
            </wp:positionH>
            <wp:positionV relativeFrom="page">
              <wp:posOffset>2470911</wp:posOffset>
            </wp:positionV>
            <wp:extent cx="5168773" cy="5110146"/>
            <wp:effectExtent l="0" t="0" r="0" b="0"/>
            <wp:wrapNone/>
            <wp:docPr id="26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04" w:top="1220" w:bottom="1100" w:left="1500" w:right="240"/>
        </w:sectPr>
      </w:pPr>
    </w:p>
    <w:p>
      <w:pPr>
        <w:pStyle w:val="Heading2"/>
        <w:spacing w:line="412" w:lineRule="auto" w:before="68"/>
        <w:ind w:left="3742" w:right="3848" w:hanging="1"/>
        <w:jc w:val="center"/>
      </w:pPr>
      <w:r>
        <w:rPr/>
        <w:t>APPENDIX 3</w:t>
      </w:r>
      <w:r>
        <w:rPr>
          <w:spacing w:val="1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IBADAN</w:t>
      </w:r>
    </w:p>
    <w:p>
      <w:pPr>
        <w:spacing w:line="412" w:lineRule="auto" w:before="3"/>
        <w:ind w:left="924" w:right="1031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LIBRARY,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ARCHIVAL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QUESTIONNAIRE</w:t>
      </w:r>
    </w:p>
    <w:p>
      <w:pPr>
        <w:pStyle w:val="Heading2"/>
        <w:spacing w:before="2"/>
        <w:ind w:left="793" w:right="906"/>
        <w:jc w:val="center"/>
      </w:pPr>
      <w:r>
        <w:rPr/>
        <w:t>USEFULNESS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SCHOLARLY</w:t>
      </w:r>
      <w:r>
        <w:rPr>
          <w:spacing w:val="-2"/>
        </w:rPr>
        <w:t> </w:t>
      </w:r>
      <w:r>
        <w:rPr/>
        <w:t>ELECTRONIC</w:t>
      </w:r>
      <w:r>
        <w:rPr>
          <w:spacing w:val="-3"/>
        </w:rPr>
        <w:t> </w:t>
      </w:r>
      <w:r>
        <w:rPr/>
        <w:t>PUBLICATION</w:t>
      </w:r>
      <w:r>
        <w:rPr>
          <w:spacing w:val="-1"/>
        </w:rPr>
        <w:t> </w:t>
      </w:r>
      <w:r>
        <w:rPr/>
        <w:t>SCALE</w:t>
      </w:r>
      <w:r>
        <w:rPr>
          <w:spacing w:val="-2"/>
        </w:rPr>
        <w:t> </w:t>
      </w:r>
      <w:r>
        <w:rPr/>
        <w:t>(USEPS)</w:t>
      </w:r>
    </w:p>
    <w:p>
      <w:pPr>
        <w:pStyle w:val="BodyText"/>
        <w:spacing w:before="194"/>
        <w:ind w:left="804"/>
      </w:pPr>
      <w:r>
        <w:rPr/>
        <w:drawing>
          <wp:anchor distT="0" distB="0" distL="0" distR="0" allowOverlap="1" layoutInCell="1" locked="0" behindDoc="1" simplePos="0" relativeHeight="481615872">
            <wp:simplePos x="0" y="0"/>
            <wp:positionH relativeFrom="page">
              <wp:posOffset>1596771</wp:posOffset>
            </wp:positionH>
            <wp:positionV relativeFrom="paragraph">
              <wp:posOffset>306871</wp:posOffset>
            </wp:positionV>
            <wp:extent cx="5168773" cy="5110146"/>
            <wp:effectExtent l="0" t="0" r="0" b="0"/>
            <wp:wrapNone/>
            <wp:docPr id="26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</w:pPr>
    </w:p>
    <w:p>
      <w:pPr>
        <w:pStyle w:val="BodyText"/>
        <w:spacing w:line="480" w:lineRule="auto"/>
        <w:ind w:left="804" w:right="911" w:firstLine="720"/>
      </w:pPr>
      <w:r>
        <w:rPr/>
        <w:t>This</w:t>
      </w:r>
      <w:r>
        <w:rPr>
          <w:spacing w:val="30"/>
        </w:rPr>
        <w:t> </w:t>
      </w:r>
      <w:r>
        <w:rPr/>
        <w:t>instrument</w:t>
      </w:r>
      <w:r>
        <w:rPr>
          <w:spacing w:val="30"/>
        </w:rPr>
        <w:t> </w:t>
      </w:r>
      <w:r>
        <w:rPr/>
        <w:t>focused</w:t>
      </w:r>
      <w:r>
        <w:rPr>
          <w:spacing w:val="31"/>
        </w:rPr>
        <w:t> </w:t>
      </w:r>
      <w:r>
        <w:rPr/>
        <w:t>can</w:t>
      </w:r>
      <w:r>
        <w:rPr>
          <w:spacing w:val="32"/>
        </w:rPr>
        <w:t> </w:t>
      </w:r>
      <w:r>
        <w:rPr/>
        <w:t>collecting</w:t>
      </w:r>
      <w:r>
        <w:rPr>
          <w:spacing w:val="27"/>
        </w:rPr>
        <w:t> </w:t>
      </w:r>
      <w:r>
        <w:rPr/>
        <w:t>data</w:t>
      </w:r>
      <w:r>
        <w:rPr>
          <w:spacing w:val="29"/>
        </w:rPr>
        <w:t> </w:t>
      </w:r>
      <w:r>
        <w:rPr/>
        <w:t>on</w:t>
      </w:r>
      <w:r>
        <w:rPr>
          <w:spacing w:val="32"/>
        </w:rPr>
        <w:t> </w:t>
      </w:r>
      <w:r>
        <w:rPr/>
        <w:t>usefulness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scholarly</w:t>
      </w:r>
      <w:r>
        <w:rPr>
          <w:spacing w:val="29"/>
        </w:rPr>
        <w:t> </w:t>
      </w:r>
      <w:r>
        <w:rPr/>
        <w:t>electronic</w:t>
      </w:r>
      <w:r>
        <w:rPr>
          <w:spacing w:val="-57"/>
        </w:rPr>
        <w:t> </w:t>
      </w:r>
      <w:r>
        <w:rPr/>
        <w:t>publications</w:t>
      </w:r>
      <w:r>
        <w:rPr>
          <w:spacing w:val="-1"/>
        </w:rPr>
        <w:t> </w:t>
      </w:r>
      <w:r>
        <w:rPr/>
        <w:t>to lecturers in federal universities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line="482" w:lineRule="auto" w:before="1"/>
        <w:ind w:left="804" w:right="911" w:firstLine="720"/>
      </w:pPr>
      <w:r>
        <w:rPr/>
        <w:t>Kindly,</w:t>
      </w:r>
      <w:r>
        <w:rPr>
          <w:spacing w:val="38"/>
        </w:rPr>
        <w:t> </w:t>
      </w:r>
      <w:r>
        <w:rPr/>
        <w:t>respond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statements</w:t>
      </w:r>
      <w:r>
        <w:rPr>
          <w:spacing w:val="38"/>
        </w:rPr>
        <w:t> </w:t>
      </w:r>
      <w:r>
        <w:rPr/>
        <w:t>by</w:t>
      </w:r>
      <w:r>
        <w:rPr>
          <w:spacing w:val="33"/>
        </w:rPr>
        <w:t> </w:t>
      </w:r>
      <w:r>
        <w:rPr/>
        <w:t>ticking</w:t>
      </w:r>
      <w:r>
        <w:rPr>
          <w:spacing w:val="35"/>
        </w:rPr>
        <w:t> </w:t>
      </w:r>
      <w:r>
        <w:rPr/>
        <w:t>the</w:t>
      </w:r>
      <w:r>
        <w:rPr>
          <w:spacing w:val="38"/>
        </w:rPr>
        <w:t> </w:t>
      </w:r>
      <w:r>
        <w:rPr/>
        <w:t>appropriate</w:t>
      </w:r>
      <w:r>
        <w:rPr>
          <w:spacing w:val="39"/>
        </w:rPr>
        <w:t> </w:t>
      </w:r>
      <w:r>
        <w:rPr/>
        <w:t>responses.</w:t>
      </w:r>
      <w:r>
        <w:rPr>
          <w:spacing w:val="40"/>
        </w:rPr>
        <w:t> </w:t>
      </w:r>
      <w:r>
        <w:rPr/>
        <w:t>You</w:t>
      </w:r>
      <w:r>
        <w:rPr>
          <w:spacing w:val="37"/>
        </w:rPr>
        <w:t> </w:t>
      </w:r>
      <w:r>
        <w:rPr/>
        <w:t>are</w:t>
      </w:r>
      <w:r>
        <w:rPr>
          <w:spacing w:val="-57"/>
        </w:rPr>
        <w:t> </w:t>
      </w:r>
      <w:r>
        <w:rPr/>
        <w:t>guaranteed</w:t>
      </w:r>
      <w:r>
        <w:rPr>
          <w:spacing w:val="-1"/>
        </w:rPr>
        <w:t> </w:t>
      </w:r>
      <w:r>
        <w:rPr/>
        <w:t>of strict confidentiality</w:t>
      </w:r>
      <w:r>
        <w:rPr>
          <w:spacing w:val="-5"/>
        </w:rPr>
        <w:t> </w:t>
      </w:r>
      <w:r>
        <w:rPr/>
        <w:t>of data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line="652" w:lineRule="auto" w:before="196"/>
        <w:ind w:left="804" w:right="8533"/>
      </w:pPr>
      <w:r>
        <w:rPr/>
        <w:t>Thanks</w:t>
      </w:r>
      <w:r>
        <w:rPr>
          <w:spacing w:val="1"/>
        </w:rPr>
        <w:t> </w:t>
      </w:r>
      <w:r>
        <w:rPr>
          <w:spacing w:val="-1"/>
        </w:rPr>
        <w:t>Yours</w:t>
      </w:r>
      <w:r>
        <w:rPr>
          <w:spacing w:val="-12"/>
        </w:rPr>
        <w:t> </w:t>
      </w:r>
      <w:r>
        <w:rPr/>
        <w:t>truly,</w:t>
      </w:r>
    </w:p>
    <w:p>
      <w:pPr>
        <w:pStyle w:val="BodyText"/>
        <w:ind w:left="804" w:right="8196"/>
      </w:pPr>
      <w:r>
        <w:rPr/>
        <w:t>M.O. Ogbomo</w:t>
      </w:r>
      <w:r>
        <w:rPr>
          <w:spacing w:val="1"/>
        </w:rPr>
        <w:t> </w:t>
      </w:r>
      <w:r>
        <w:rPr/>
        <w:t>(08133911689)</w:t>
      </w:r>
    </w:p>
    <w:p>
      <w:pPr>
        <w:spacing w:after="0"/>
        <w:sectPr>
          <w:pgSz w:w="12240" w:h="15840"/>
          <w:pgMar w:header="0" w:footer="904" w:top="1160" w:bottom="1100" w:left="1500" w:right="240"/>
        </w:sectPr>
      </w:pPr>
    </w:p>
    <w:p>
      <w:pPr>
        <w:pStyle w:val="Heading2"/>
        <w:spacing w:before="68"/>
      </w:pPr>
      <w:r>
        <w:rPr/>
        <w:t>SECTION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information</w:t>
      </w:r>
    </w:p>
    <w:p>
      <w:pPr>
        <w:pStyle w:val="BodyText"/>
        <w:spacing w:line="480" w:lineRule="auto" w:before="192"/>
        <w:ind w:left="804" w:right="909" w:firstLine="720"/>
        <w:jc w:val="both"/>
      </w:pPr>
      <w:r>
        <w:rPr/>
        <w:t>Please indicate your response to the statements below by a tick (√) in the box (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representing your response to the statement. For item 1, please write out your response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before="3"/>
        <w:ind w:left="804"/>
        <w:jc w:val="both"/>
      </w:pPr>
      <w:r>
        <w:rPr/>
        <w:drawing>
          <wp:anchor distT="0" distB="0" distL="0" distR="0" allowOverlap="1" layoutInCell="1" locked="0" behindDoc="1" simplePos="0" relativeHeight="481616384">
            <wp:simplePos x="0" y="0"/>
            <wp:positionH relativeFrom="page">
              <wp:posOffset>1391666</wp:posOffset>
            </wp:positionH>
            <wp:positionV relativeFrom="paragraph">
              <wp:posOffset>190158</wp:posOffset>
            </wp:positionV>
            <wp:extent cx="5373878" cy="5110146"/>
            <wp:effectExtent l="0" t="0" r="0" b="0"/>
            <wp:wrapNone/>
            <wp:docPr id="26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878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1.      </w:t>
      </w:r>
      <w:r>
        <w:rPr>
          <w:spacing w:val="55"/>
        </w:rPr>
        <w:t> </w:t>
      </w:r>
      <w:r>
        <w:rPr/>
        <w:t>University……………………………………………………………………………</w:t>
      </w:r>
    </w:p>
    <w:p>
      <w:pPr>
        <w:pStyle w:val="ListParagraph"/>
        <w:numPr>
          <w:ilvl w:val="0"/>
          <w:numId w:val="19"/>
        </w:numPr>
        <w:tabs>
          <w:tab w:pos="1524" w:val="left" w:leader="none"/>
          <w:tab w:pos="1525" w:val="left" w:leader="none"/>
          <w:tab w:pos="3342" w:val="left" w:leader="none"/>
          <w:tab w:pos="3744" w:val="left" w:leader="none"/>
          <w:tab w:pos="5217" w:val="left" w:leader="none"/>
          <w:tab w:pos="6817" w:val="left" w:leader="none"/>
          <w:tab w:pos="9081" w:val="left" w:leader="none"/>
        </w:tabs>
        <w:spacing w:line="240" w:lineRule="auto" w:before="139" w:after="0"/>
        <w:ind w:left="1524" w:right="0" w:hanging="721"/>
        <w:jc w:val="left"/>
        <w:rPr>
          <w:sz w:val="24"/>
        </w:rPr>
      </w:pPr>
      <w:r>
        <w:rPr>
          <w:sz w:val="24"/>
        </w:rPr>
        <w:t>Faculty:</w:t>
      </w:r>
      <w:r>
        <w:rPr>
          <w:spacing w:val="-1"/>
          <w:sz w:val="24"/>
        </w:rPr>
        <w:t> </w:t>
      </w:r>
      <w:r>
        <w:rPr>
          <w:sz w:val="24"/>
        </w:rPr>
        <w:t>Arts</w:t>
      </w:r>
      <w:r>
        <w:rPr>
          <w:spacing w:val="58"/>
          <w:sz w:val="24"/>
        </w:rPr>
        <w:t> </w:t>
      </w:r>
      <w:r>
        <w:rPr>
          <w:sz w:val="24"/>
        </w:rPr>
        <w:t>[</w:t>
        <w:tab/>
        <w:t>]</w:t>
        <w:tab/>
        <w:t>Education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19"/>
          <w:sz w:val="24"/>
        </w:rPr>
        <w:t> </w:t>
      </w:r>
      <w:r>
        <w:rPr>
          <w:sz w:val="24"/>
        </w:rPr>
        <w:t>Sciences [</w:t>
        <w:tab/>
        <w:t>]</w:t>
      </w:r>
      <w:r>
        <w:rPr>
          <w:spacing w:val="119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Sciences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19"/>
        </w:numPr>
        <w:tabs>
          <w:tab w:pos="1524" w:val="left" w:leader="none"/>
          <w:tab w:pos="1525" w:val="left" w:leader="none"/>
          <w:tab w:pos="2975" w:val="left" w:leader="none"/>
          <w:tab w:pos="5174" w:val="left" w:leader="none"/>
          <w:tab w:pos="5780" w:val="left" w:leader="none"/>
          <w:tab w:pos="8336" w:val="left" w:leader="none"/>
          <w:tab w:pos="9764" w:val="left" w:leader="none"/>
          <w:tab w:pos="10036" w:val="left" w:leader="none"/>
        </w:tabs>
        <w:spacing w:line="360" w:lineRule="auto" w:before="137" w:after="0"/>
        <w:ind w:left="1524" w:right="381" w:hanging="720"/>
        <w:jc w:val="left"/>
        <w:rPr>
          <w:sz w:val="24"/>
        </w:rPr>
      </w:pPr>
      <w:r>
        <w:rPr>
          <w:sz w:val="24"/>
        </w:rPr>
        <w:t>Academic</w:t>
      </w:r>
      <w:r>
        <w:rPr>
          <w:spacing w:val="19"/>
          <w:sz w:val="24"/>
        </w:rPr>
        <w:t> </w:t>
      </w:r>
      <w:r>
        <w:rPr>
          <w:sz w:val="24"/>
        </w:rPr>
        <w:t>Status:</w:t>
      </w:r>
      <w:r>
        <w:rPr>
          <w:spacing w:val="18"/>
          <w:sz w:val="24"/>
        </w:rPr>
        <w:t> </w:t>
      </w:r>
      <w:r>
        <w:rPr>
          <w:sz w:val="24"/>
        </w:rPr>
        <w:t>Graduate</w:t>
      </w:r>
      <w:r>
        <w:rPr>
          <w:spacing w:val="17"/>
          <w:sz w:val="24"/>
        </w:rPr>
        <w:t> </w:t>
      </w:r>
      <w:r>
        <w:rPr>
          <w:sz w:val="24"/>
        </w:rPr>
        <w:t>Assistant</w:t>
      </w:r>
      <w:r>
        <w:rPr>
          <w:spacing w:val="95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96"/>
          <w:sz w:val="24"/>
        </w:rPr>
        <w:t> </w:t>
      </w:r>
      <w:r>
        <w:rPr>
          <w:sz w:val="24"/>
        </w:rPr>
        <w:t>Assistant</w:t>
      </w:r>
      <w:r>
        <w:rPr>
          <w:spacing w:val="20"/>
          <w:sz w:val="24"/>
        </w:rPr>
        <w:t> </w:t>
      </w:r>
      <w:r>
        <w:rPr>
          <w:sz w:val="24"/>
        </w:rPr>
        <w:t>Lecturer</w:t>
      </w:r>
      <w:r>
        <w:rPr>
          <w:spacing w:val="19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21"/>
          <w:sz w:val="24"/>
        </w:rPr>
        <w:t> </w:t>
      </w:r>
      <w:r>
        <w:rPr>
          <w:sz w:val="24"/>
        </w:rPr>
        <w:t>Lecturer</w:t>
      </w:r>
      <w:r>
        <w:rPr>
          <w:spacing w:val="19"/>
          <w:sz w:val="24"/>
        </w:rPr>
        <w:t> </w:t>
      </w:r>
      <w:r>
        <w:rPr>
          <w:sz w:val="24"/>
        </w:rPr>
        <w:t>II</w:t>
      </w:r>
      <w:r>
        <w:rPr>
          <w:spacing w:val="14"/>
          <w:sz w:val="24"/>
        </w:rPr>
        <w:t> </w:t>
      </w:r>
      <w:r>
        <w:rPr>
          <w:sz w:val="24"/>
        </w:rPr>
        <w:t>[</w:t>
        <w:tab/>
        <w:tab/>
      </w:r>
      <w:r>
        <w:rPr>
          <w:spacing w:val="-4"/>
          <w:sz w:val="24"/>
        </w:rPr>
        <w:t>]</w:t>
      </w:r>
      <w:r>
        <w:rPr>
          <w:spacing w:val="-57"/>
          <w:sz w:val="24"/>
        </w:rPr>
        <w:t> </w:t>
      </w:r>
      <w:r>
        <w:rPr>
          <w:sz w:val="24"/>
        </w:rPr>
        <w:t>Lecturer I</w:t>
      </w:r>
      <w:r>
        <w:rPr>
          <w:spacing w:val="-5"/>
          <w:sz w:val="24"/>
        </w:rPr>
        <w:t> </w:t>
      </w:r>
      <w:r>
        <w:rPr>
          <w:sz w:val="24"/>
        </w:rPr>
        <w:t>[</w:t>
        <w:tab/>
        <w:t>]  Senior</w:t>
      </w:r>
      <w:r>
        <w:rPr>
          <w:spacing w:val="-1"/>
          <w:sz w:val="24"/>
        </w:rPr>
        <w:t> </w:t>
      </w:r>
      <w:r>
        <w:rPr>
          <w:sz w:val="24"/>
        </w:rPr>
        <w:t>Lecturer [</w:t>
        <w:tab/>
        <w:t>]Reader/Associate</w:t>
      </w:r>
      <w:r>
        <w:rPr>
          <w:spacing w:val="-3"/>
          <w:sz w:val="24"/>
        </w:rPr>
        <w:t> </w:t>
      </w:r>
      <w:r>
        <w:rPr>
          <w:sz w:val="24"/>
        </w:rPr>
        <w:t>Professor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 Professor [</w:t>
        <w:tab/>
        <w:t>]</w:t>
      </w:r>
    </w:p>
    <w:p>
      <w:pPr>
        <w:pStyle w:val="ListParagraph"/>
        <w:numPr>
          <w:ilvl w:val="0"/>
          <w:numId w:val="19"/>
        </w:numPr>
        <w:tabs>
          <w:tab w:pos="1524" w:val="left" w:leader="none"/>
          <w:tab w:pos="1525" w:val="left" w:leader="none"/>
          <w:tab w:pos="3350" w:val="left" w:leader="none"/>
          <w:tab w:pos="3684" w:val="left" w:leader="none"/>
          <w:tab w:pos="4889" w:val="left" w:leader="none"/>
        </w:tabs>
        <w:spacing w:line="240" w:lineRule="auto" w:before="0" w:after="0"/>
        <w:ind w:left="1524" w:right="0" w:hanging="721"/>
        <w:jc w:val="left"/>
        <w:rPr>
          <w:sz w:val="24"/>
        </w:rPr>
      </w:pPr>
      <w:r>
        <w:rPr>
          <w:sz w:val="24"/>
        </w:rPr>
        <w:t>Gender: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  <w:tab/>
        <w:t>Female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/>
        <w:t>SECTION</w:t>
      </w:r>
      <w:r>
        <w:rPr>
          <w:spacing w:val="-2"/>
        </w:rPr>
        <w:t> </w:t>
      </w:r>
      <w:r>
        <w:rPr/>
        <w:t>B</w:t>
      </w:r>
      <w:r>
        <w:rPr>
          <w:spacing w:val="-1"/>
        </w:rPr>
        <w:t> </w:t>
      </w:r>
      <w:r>
        <w:rPr/>
        <w:t>usefulness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 w:before="1"/>
        <w:ind w:left="804" w:right="908"/>
        <w:jc w:val="both"/>
      </w:pPr>
      <w:r>
        <w:rPr/>
        <w:t>Please indicate your response – Strongly agree (SD), Agree (A), Disagree (D) and Strongly</w:t>
      </w:r>
      <w:r>
        <w:rPr>
          <w:spacing w:val="-57"/>
        </w:rPr>
        <w:t> </w:t>
      </w:r>
      <w:r>
        <w:rPr/>
        <w:t>disagree</w:t>
      </w:r>
      <w:r>
        <w:rPr>
          <w:spacing w:val="-2"/>
        </w:rPr>
        <w:t> </w:t>
      </w:r>
      <w:r>
        <w:rPr/>
        <w:t>(SD) to the</w:t>
      </w:r>
      <w:r>
        <w:rPr>
          <w:spacing w:val="-1"/>
        </w:rPr>
        <w:t> </w:t>
      </w:r>
      <w:r>
        <w:rPr/>
        <w:t>statements below 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tick</w:t>
      </w:r>
      <w:r>
        <w:rPr>
          <w:spacing w:val="2"/>
        </w:rPr>
        <w:t> </w:t>
      </w:r>
      <w:r>
        <w:rPr/>
        <w:t>(√)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5278"/>
        <w:gridCol w:w="539"/>
        <w:gridCol w:w="539"/>
        <w:gridCol w:w="451"/>
        <w:gridCol w:w="539"/>
      </w:tblGrid>
      <w:tr>
        <w:trPr>
          <w:trHeight w:val="477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527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Statements</w:t>
            </w:r>
          </w:p>
        </w:tc>
        <w:tc>
          <w:tcPr>
            <w:tcW w:w="53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53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45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53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751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8" w:type="dxa"/>
          </w:tcPr>
          <w:p>
            <w:pPr>
              <w:pStyle w:val="TableParagraph"/>
              <w:spacing w:line="242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e-resources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topic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E-journals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topic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7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 e-journals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PDF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format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7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 e-journals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HTML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format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7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 trustworthy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7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E-journals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credible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7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authoritative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7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prefer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full-text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article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e-journals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7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bibliographic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e-journals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7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use abstracts to 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found in e-journals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9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7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e-journals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current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04" w:top="1400" w:bottom="1180" w:left="1500" w:right="240"/>
        </w:sectPr>
      </w:pPr>
    </w:p>
    <w:p>
      <w:pPr>
        <w:pStyle w:val="Heading2"/>
        <w:spacing w:line="412" w:lineRule="auto" w:before="68"/>
        <w:ind w:left="3742" w:right="3849" w:hanging="1"/>
        <w:jc w:val="center"/>
      </w:pPr>
      <w:r>
        <w:rPr/>
        <w:t>APPENDIX 4</w:t>
      </w:r>
      <w:r>
        <w:rPr>
          <w:spacing w:val="1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IBADAN</w:t>
      </w:r>
    </w:p>
    <w:p>
      <w:pPr>
        <w:spacing w:line="412" w:lineRule="auto" w:before="3"/>
        <w:ind w:left="924" w:right="1031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LIBRARY,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ARCHIVAL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QUESTIONNAIRE</w:t>
      </w:r>
    </w:p>
    <w:p>
      <w:pPr>
        <w:pStyle w:val="Heading2"/>
        <w:spacing w:line="242" w:lineRule="auto"/>
        <w:ind w:left="924" w:right="1033"/>
        <w:jc w:val="center"/>
      </w:pPr>
      <w:r>
        <w:rPr/>
        <w:t>USABILITY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SCHOLARLY</w:t>
      </w:r>
      <w:r>
        <w:rPr>
          <w:spacing w:val="-2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PUBLICATIONS</w:t>
      </w:r>
      <w:r>
        <w:rPr>
          <w:spacing w:val="-2"/>
        </w:rPr>
        <w:t> </w:t>
      </w:r>
      <w:r>
        <w:rPr/>
        <w:t>INSTRUMENT</w:t>
      </w:r>
      <w:r>
        <w:rPr>
          <w:spacing w:val="-57"/>
        </w:rPr>
        <w:t> </w:t>
      </w:r>
      <w:r>
        <w:rPr/>
        <w:t>(USEPI)</w:t>
      </w:r>
    </w:p>
    <w:p>
      <w:pPr>
        <w:pStyle w:val="BodyText"/>
        <w:spacing w:before="11"/>
        <w:rPr>
          <w:b/>
          <w:sz w:val="8"/>
        </w:rPr>
      </w:pPr>
    </w:p>
    <w:p>
      <w:pPr>
        <w:pStyle w:val="BodyText"/>
        <w:spacing w:before="90"/>
        <w:ind w:left="804"/>
        <w:jc w:val="both"/>
      </w:pPr>
      <w:r>
        <w:rPr/>
        <w:drawing>
          <wp:anchor distT="0" distB="0" distL="0" distR="0" allowOverlap="1" layoutInCell="1" locked="0" behindDoc="1" simplePos="0" relativeHeight="481616896">
            <wp:simplePos x="0" y="0"/>
            <wp:positionH relativeFrom="page">
              <wp:posOffset>1596771</wp:posOffset>
            </wp:positionH>
            <wp:positionV relativeFrom="paragraph">
              <wp:posOffset>64048</wp:posOffset>
            </wp:positionV>
            <wp:extent cx="5168773" cy="5110146"/>
            <wp:effectExtent l="0" t="0" r="0" b="0"/>
            <wp:wrapNone/>
            <wp:docPr id="26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spacing w:line="480" w:lineRule="auto" w:before="134"/>
        <w:ind w:left="804" w:right="912" w:firstLine="720"/>
        <w:jc w:val="both"/>
      </w:pPr>
      <w:r>
        <w:rPr/>
        <w:t>This instrument is aimed at gathering data on ease of use (usability) of scholarly</w:t>
      </w:r>
      <w:r>
        <w:rPr>
          <w:spacing w:val="1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 among</w:t>
      </w:r>
      <w:r>
        <w:rPr>
          <w:spacing w:val="-2"/>
        </w:rPr>
        <w:t> </w:t>
      </w:r>
      <w:r>
        <w:rPr/>
        <w:t>lecturers</w:t>
      </w:r>
      <w:r>
        <w:rPr>
          <w:spacing w:val="-1"/>
        </w:rPr>
        <w:t> </w:t>
      </w:r>
      <w:r>
        <w:rPr/>
        <w:t>in federal universities 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1"/>
        <w:ind w:left="804" w:right="909" w:firstLine="720"/>
        <w:jc w:val="both"/>
      </w:pPr>
      <w:r>
        <w:rPr/>
        <w:t>Please,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ticking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responses.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guaranteed of strict confidentiality of any information provided.</w:t>
      </w:r>
      <w:r>
        <w:rPr>
          <w:spacing w:val="60"/>
        </w:rPr>
        <w:t> </w:t>
      </w:r>
      <w:r>
        <w:rPr/>
        <w:t>For item 1, please write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your response in the</w:t>
      </w:r>
      <w:r>
        <w:rPr>
          <w:spacing w:val="1"/>
        </w:rPr>
        <w:t> </w:t>
      </w:r>
      <w:r>
        <w:rPr/>
        <w:t>space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line="655" w:lineRule="auto" w:before="202"/>
        <w:ind w:left="804" w:right="8537"/>
        <w:jc w:val="both"/>
      </w:pPr>
      <w:r>
        <w:rPr/>
        <w:t>Thanks</w:t>
      </w:r>
      <w:r>
        <w:rPr>
          <w:spacing w:val="1"/>
        </w:rPr>
        <w:t> </w:t>
      </w:r>
      <w:r>
        <w:rPr>
          <w:spacing w:val="-1"/>
        </w:rPr>
        <w:t>Yours</w:t>
      </w:r>
      <w:r>
        <w:rPr>
          <w:spacing w:val="-12"/>
        </w:rPr>
        <w:t> </w:t>
      </w:r>
      <w:r>
        <w:rPr/>
        <w:t>truly,</w:t>
      </w:r>
    </w:p>
    <w:p>
      <w:pPr>
        <w:pStyle w:val="BodyText"/>
        <w:ind w:left="804" w:right="8196"/>
      </w:pPr>
      <w:r>
        <w:rPr/>
        <w:t>M.O. Ogbomo</w:t>
      </w:r>
      <w:r>
        <w:rPr>
          <w:spacing w:val="1"/>
        </w:rPr>
        <w:t> </w:t>
      </w:r>
      <w:r>
        <w:rPr/>
        <w:t>(08133911689)</w:t>
      </w:r>
    </w:p>
    <w:p>
      <w:pPr>
        <w:spacing w:after="0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spacing w:before="68"/>
      </w:pPr>
      <w:r>
        <w:rPr/>
        <w:t>SECTION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Respondents</w:t>
      </w:r>
      <w:r>
        <w:rPr>
          <w:spacing w:val="-3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information</w:t>
      </w:r>
    </w:p>
    <w:p>
      <w:pPr>
        <w:pStyle w:val="BodyText"/>
        <w:spacing w:line="480" w:lineRule="auto" w:before="192"/>
        <w:ind w:left="804" w:right="909"/>
        <w:jc w:val="both"/>
      </w:pPr>
      <w:r>
        <w:rPr/>
        <w:t>Please indicate your response to the statements below by a tick (√) in the box (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representing your response to the statement. For item 1, please write out your response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before="204"/>
        <w:ind w:left="804"/>
        <w:jc w:val="both"/>
      </w:pPr>
      <w:r>
        <w:rPr/>
        <w:drawing>
          <wp:anchor distT="0" distB="0" distL="0" distR="0" allowOverlap="1" layoutInCell="1" locked="0" behindDoc="1" simplePos="0" relativeHeight="481617408">
            <wp:simplePos x="0" y="0"/>
            <wp:positionH relativeFrom="page">
              <wp:posOffset>1391666</wp:posOffset>
            </wp:positionH>
            <wp:positionV relativeFrom="paragraph">
              <wp:posOffset>189777</wp:posOffset>
            </wp:positionV>
            <wp:extent cx="5373878" cy="5110146"/>
            <wp:effectExtent l="0" t="0" r="0" b="0"/>
            <wp:wrapNone/>
            <wp:docPr id="26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878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1.      </w:t>
      </w:r>
      <w:r>
        <w:rPr>
          <w:spacing w:val="55"/>
        </w:rPr>
        <w:t> </w:t>
      </w:r>
      <w:r>
        <w:rPr/>
        <w:t>University……………………………………………………………………………</w:t>
      </w:r>
    </w:p>
    <w:p>
      <w:pPr>
        <w:pStyle w:val="ListParagraph"/>
        <w:numPr>
          <w:ilvl w:val="0"/>
          <w:numId w:val="20"/>
        </w:numPr>
        <w:tabs>
          <w:tab w:pos="1524" w:val="left" w:leader="none"/>
          <w:tab w:pos="1525" w:val="left" w:leader="none"/>
          <w:tab w:pos="3342" w:val="left" w:leader="none"/>
          <w:tab w:pos="3744" w:val="left" w:leader="none"/>
          <w:tab w:pos="5217" w:val="left" w:leader="none"/>
          <w:tab w:pos="6819" w:val="left" w:leader="none"/>
          <w:tab w:pos="9079" w:val="left" w:leader="none"/>
        </w:tabs>
        <w:spacing w:line="240" w:lineRule="auto" w:before="137" w:after="0"/>
        <w:ind w:left="1524" w:right="0" w:hanging="721"/>
        <w:jc w:val="left"/>
        <w:rPr>
          <w:sz w:val="24"/>
        </w:rPr>
      </w:pPr>
      <w:r>
        <w:rPr>
          <w:sz w:val="24"/>
        </w:rPr>
        <w:t>Faculty:</w:t>
      </w:r>
      <w:r>
        <w:rPr>
          <w:spacing w:val="-1"/>
          <w:sz w:val="24"/>
        </w:rPr>
        <w:t> </w:t>
      </w:r>
      <w:r>
        <w:rPr>
          <w:sz w:val="24"/>
        </w:rPr>
        <w:t>Arts</w:t>
      </w:r>
      <w:r>
        <w:rPr>
          <w:spacing w:val="58"/>
          <w:sz w:val="24"/>
        </w:rPr>
        <w:t> </w:t>
      </w:r>
      <w:r>
        <w:rPr>
          <w:sz w:val="24"/>
        </w:rPr>
        <w:t>[</w:t>
        <w:tab/>
        <w:t>]</w:t>
        <w:tab/>
        <w:t>Education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   Sciences [</w:t>
        <w:tab/>
        <w:t>]</w:t>
      </w:r>
      <w:r>
        <w:rPr>
          <w:spacing w:val="119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Sciences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0"/>
        </w:numPr>
        <w:tabs>
          <w:tab w:pos="1524" w:val="left" w:leader="none"/>
          <w:tab w:pos="1525" w:val="left" w:leader="none"/>
          <w:tab w:pos="2975" w:val="left" w:leader="none"/>
          <w:tab w:pos="5174" w:val="left" w:leader="none"/>
          <w:tab w:pos="5780" w:val="left" w:leader="none"/>
          <w:tab w:pos="8336" w:val="left" w:leader="none"/>
          <w:tab w:pos="9764" w:val="left" w:leader="none"/>
          <w:tab w:pos="10036" w:val="left" w:leader="none"/>
        </w:tabs>
        <w:spacing w:line="360" w:lineRule="auto" w:before="139" w:after="0"/>
        <w:ind w:left="1524" w:right="381" w:hanging="720"/>
        <w:jc w:val="left"/>
        <w:rPr>
          <w:sz w:val="24"/>
        </w:rPr>
      </w:pPr>
      <w:r>
        <w:rPr>
          <w:sz w:val="24"/>
        </w:rPr>
        <w:t>Academic</w:t>
      </w:r>
      <w:r>
        <w:rPr>
          <w:spacing w:val="19"/>
          <w:sz w:val="24"/>
        </w:rPr>
        <w:t> </w:t>
      </w:r>
      <w:r>
        <w:rPr>
          <w:sz w:val="24"/>
        </w:rPr>
        <w:t>Status:</w:t>
      </w:r>
      <w:r>
        <w:rPr>
          <w:spacing w:val="18"/>
          <w:sz w:val="24"/>
        </w:rPr>
        <w:t> </w:t>
      </w:r>
      <w:r>
        <w:rPr>
          <w:sz w:val="24"/>
        </w:rPr>
        <w:t>Graduate</w:t>
      </w:r>
      <w:r>
        <w:rPr>
          <w:spacing w:val="17"/>
          <w:sz w:val="24"/>
        </w:rPr>
        <w:t> </w:t>
      </w:r>
      <w:r>
        <w:rPr>
          <w:sz w:val="24"/>
        </w:rPr>
        <w:t>Assistant</w:t>
      </w:r>
      <w:r>
        <w:rPr>
          <w:spacing w:val="95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96"/>
          <w:sz w:val="24"/>
        </w:rPr>
        <w:t> </w:t>
      </w:r>
      <w:r>
        <w:rPr>
          <w:sz w:val="24"/>
        </w:rPr>
        <w:t>Assistant</w:t>
      </w:r>
      <w:r>
        <w:rPr>
          <w:spacing w:val="20"/>
          <w:sz w:val="24"/>
        </w:rPr>
        <w:t> </w:t>
      </w:r>
      <w:r>
        <w:rPr>
          <w:sz w:val="24"/>
        </w:rPr>
        <w:t>Lecturer</w:t>
      </w:r>
      <w:r>
        <w:rPr>
          <w:spacing w:val="19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21"/>
          <w:sz w:val="24"/>
        </w:rPr>
        <w:t> </w:t>
      </w:r>
      <w:r>
        <w:rPr>
          <w:sz w:val="24"/>
        </w:rPr>
        <w:t>Lecturer</w:t>
      </w:r>
      <w:r>
        <w:rPr>
          <w:spacing w:val="19"/>
          <w:sz w:val="24"/>
        </w:rPr>
        <w:t> </w:t>
      </w:r>
      <w:r>
        <w:rPr>
          <w:sz w:val="24"/>
        </w:rPr>
        <w:t>II</w:t>
      </w:r>
      <w:r>
        <w:rPr>
          <w:spacing w:val="14"/>
          <w:sz w:val="24"/>
        </w:rPr>
        <w:t> </w:t>
      </w:r>
      <w:r>
        <w:rPr>
          <w:sz w:val="24"/>
        </w:rPr>
        <w:t>[</w:t>
        <w:tab/>
        <w:tab/>
      </w:r>
      <w:r>
        <w:rPr>
          <w:spacing w:val="-4"/>
          <w:sz w:val="24"/>
        </w:rPr>
        <w:t>]</w:t>
      </w:r>
      <w:r>
        <w:rPr>
          <w:spacing w:val="-57"/>
          <w:sz w:val="24"/>
        </w:rPr>
        <w:t> </w:t>
      </w:r>
      <w:r>
        <w:rPr>
          <w:sz w:val="24"/>
        </w:rPr>
        <w:t>Lecturer I</w:t>
      </w:r>
      <w:r>
        <w:rPr>
          <w:spacing w:val="-5"/>
          <w:sz w:val="24"/>
        </w:rPr>
        <w:t> </w:t>
      </w:r>
      <w:r>
        <w:rPr>
          <w:sz w:val="24"/>
        </w:rPr>
        <w:t>[</w:t>
        <w:tab/>
        <w:t>]  Senior</w:t>
      </w:r>
      <w:r>
        <w:rPr>
          <w:spacing w:val="-1"/>
          <w:sz w:val="24"/>
        </w:rPr>
        <w:t> </w:t>
      </w:r>
      <w:r>
        <w:rPr>
          <w:sz w:val="24"/>
        </w:rPr>
        <w:t>Lecturer [</w:t>
        <w:tab/>
        <w:t>]Reader/Associate</w:t>
      </w:r>
      <w:r>
        <w:rPr>
          <w:spacing w:val="-3"/>
          <w:sz w:val="24"/>
        </w:rPr>
        <w:t> </w:t>
      </w:r>
      <w:r>
        <w:rPr>
          <w:sz w:val="24"/>
        </w:rPr>
        <w:t>Professor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 Professor [</w:t>
        <w:tab/>
        <w:t>]</w:t>
      </w:r>
    </w:p>
    <w:p>
      <w:pPr>
        <w:pStyle w:val="ListParagraph"/>
        <w:numPr>
          <w:ilvl w:val="0"/>
          <w:numId w:val="20"/>
        </w:numPr>
        <w:tabs>
          <w:tab w:pos="1524" w:val="left" w:leader="none"/>
          <w:tab w:pos="1525" w:val="left" w:leader="none"/>
          <w:tab w:pos="3351" w:val="left" w:leader="none"/>
          <w:tab w:pos="3684" w:val="left" w:leader="none"/>
          <w:tab w:pos="4889" w:val="left" w:leader="none"/>
        </w:tabs>
        <w:spacing w:line="240" w:lineRule="auto" w:before="1" w:after="0"/>
        <w:ind w:left="1524" w:right="0" w:hanging="721"/>
        <w:jc w:val="left"/>
        <w:rPr>
          <w:sz w:val="24"/>
        </w:rPr>
      </w:pPr>
      <w:r>
        <w:rPr>
          <w:sz w:val="24"/>
        </w:rPr>
        <w:t>Gender: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  <w:tab/>
        <w:t>Female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pStyle w:val="Heading2"/>
      </w:pPr>
      <w:r>
        <w:rPr/>
        <w:t>SECTION</w:t>
      </w:r>
      <w:r>
        <w:rPr>
          <w:spacing w:val="-2"/>
        </w:rPr>
        <w:t> </w:t>
      </w:r>
      <w:r>
        <w:rPr/>
        <w:t>B usability</w:t>
      </w:r>
      <w:r>
        <w:rPr>
          <w:spacing w:val="-2"/>
        </w:rPr>
        <w:t> </w:t>
      </w:r>
      <w:r>
        <w:rPr/>
        <w:t>of scholarly</w:t>
      </w:r>
      <w:r>
        <w:rPr>
          <w:spacing w:val="-2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804" w:right="908"/>
        <w:jc w:val="both"/>
      </w:pPr>
      <w:r>
        <w:rPr/>
        <w:t>Please indicate your response – Strongly agree (SD), Agree (A), Disagree (D) and Strongly</w:t>
      </w:r>
      <w:r>
        <w:rPr>
          <w:spacing w:val="-57"/>
        </w:rPr>
        <w:t> </w:t>
      </w:r>
      <w:r>
        <w:rPr/>
        <w:t>disagree</w:t>
      </w:r>
      <w:r>
        <w:rPr>
          <w:spacing w:val="-2"/>
        </w:rPr>
        <w:t> </w:t>
      </w:r>
      <w:r>
        <w:rPr/>
        <w:t>(SD) to the</w:t>
      </w:r>
      <w:r>
        <w:rPr>
          <w:spacing w:val="-1"/>
        </w:rPr>
        <w:t> </w:t>
      </w:r>
      <w:r>
        <w:rPr/>
        <w:t>statements below 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tick</w:t>
      </w:r>
      <w:r>
        <w:rPr>
          <w:spacing w:val="2"/>
        </w:rPr>
        <w:t> </w:t>
      </w:r>
      <w:r>
        <w:rPr/>
        <w:t>(√)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6719"/>
        <w:gridCol w:w="540"/>
        <w:gridCol w:w="540"/>
        <w:gridCol w:w="583"/>
        <w:gridCol w:w="497"/>
      </w:tblGrid>
      <w:tr>
        <w:trPr>
          <w:trHeight w:val="453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671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Statements</w:t>
            </w:r>
          </w:p>
        </w:tc>
        <w:tc>
          <w:tcPr>
            <w:tcW w:w="5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SA</w:t>
            </w:r>
          </w:p>
        </w:tc>
        <w:tc>
          <w:tcPr>
            <w:tcW w:w="5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58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497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</w:tr>
      <w:tr>
        <w:trPr>
          <w:trHeight w:val="453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71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 easy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 use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1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71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are user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friendly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71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found 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easy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 move 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page to another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719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could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move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article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another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links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found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cited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71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could move around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e-journals 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ease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71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found terminologies used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the e-journals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easy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clear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understand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71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found consistency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terms 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database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71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information provided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e-journals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were easily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understood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671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It 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easy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learn how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 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e-journals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90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71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Help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messages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screen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usually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helpful during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search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04" w:top="1400" w:bottom="1180" w:left="1500" w:right="240"/>
        </w:sectPr>
      </w:pPr>
    </w:p>
    <w:p>
      <w:pPr>
        <w:pStyle w:val="Heading2"/>
        <w:spacing w:before="68"/>
        <w:ind w:left="924" w:right="1030"/>
        <w:jc w:val="center"/>
      </w:pPr>
      <w:bookmarkStart w:name="_TOC_250000" w:id="68"/>
      <w:r>
        <w:rPr/>
        <w:t>APPENDIX</w:t>
      </w:r>
      <w:r>
        <w:rPr>
          <w:spacing w:val="-3"/>
        </w:rPr>
        <w:t> </w:t>
      </w:r>
      <w:bookmarkEnd w:id="68"/>
      <w:r>
        <w:rPr/>
        <w:t>5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924" w:right="1030" w:firstLine="0"/>
        <w:jc w:val="center"/>
        <w:rPr>
          <w:b/>
          <w:sz w:val="24"/>
        </w:rPr>
      </w:pP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IBADAN</w:t>
      </w:r>
    </w:p>
    <w:p>
      <w:pPr>
        <w:pStyle w:val="Heading2"/>
        <w:spacing w:line="412" w:lineRule="auto" w:before="199"/>
        <w:ind w:left="924" w:right="1031"/>
        <w:jc w:val="center"/>
      </w:pP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LIBRARY,</w:t>
      </w:r>
      <w:r>
        <w:rPr>
          <w:spacing w:val="-2"/>
        </w:rPr>
        <w:t> </w:t>
      </w:r>
      <w:r>
        <w:rPr/>
        <w:t>ARCHIVAL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QUESTIONNAIRE</w:t>
      </w:r>
    </w:p>
    <w:p>
      <w:pPr>
        <w:spacing w:line="242" w:lineRule="auto" w:before="1"/>
        <w:ind w:left="924" w:right="1033" w:firstLine="0"/>
        <w:jc w:val="center"/>
        <w:rPr>
          <w:b/>
          <w:sz w:val="24"/>
        </w:rPr>
      </w:pPr>
      <w:r>
        <w:rPr>
          <w:b/>
          <w:sz w:val="24"/>
        </w:rPr>
        <w:t>UTILISATION OF SCHOLARLY ELECTRONIC PUBLICATIONS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QUESTIONNAIRE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(USEPQ)</w:t>
      </w:r>
    </w:p>
    <w:p>
      <w:pPr>
        <w:pStyle w:val="BodyText"/>
        <w:spacing w:before="189"/>
        <w:ind w:left="804"/>
      </w:pPr>
      <w:r>
        <w:rPr/>
        <w:drawing>
          <wp:anchor distT="0" distB="0" distL="0" distR="0" allowOverlap="1" layoutInCell="1" locked="0" behindDoc="1" simplePos="0" relativeHeight="481617920">
            <wp:simplePos x="0" y="0"/>
            <wp:positionH relativeFrom="page">
              <wp:posOffset>1596771</wp:posOffset>
            </wp:positionH>
            <wp:positionV relativeFrom="paragraph">
              <wp:posOffset>41568</wp:posOffset>
            </wp:positionV>
            <wp:extent cx="5168773" cy="5110146"/>
            <wp:effectExtent l="0" t="0" r="0" b="0"/>
            <wp:wrapNone/>
            <wp:docPr id="27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</w:pPr>
    </w:p>
    <w:p>
      <w:pPr>
        <w:pStyle w:val="BodyText"/>
        <w:spacing w:line="480" w:lineRule="auto"/>
        <w:ind w:left="804" w:right="91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publications from</w:t>
      </w:r>
      <w:r>
        <w:rPr>
          <w:spacing w:val="-1"/>
        </w:rPr>
        <w:t> </w:t>
      </w:r>
      <w:r>
        <w:rPr/>
        <w:t>lecturers in federal</w:t>
      </w:r>
      <w:r>
        <w:rPr>
          <w:spacing w:val="-1"/>
        </w:rPr>
        <w:t> </w:t>
      </w:r>
      <w:r>
        <w:rPr/>
        <w:t>universities in Nigeria.</w:t>
      </w:r>
    </w:p>
    <w:p>
      <w:pPr>
        <w:pStyle w:val="BodyText"/>
        <w:spacing w:line="480" w:lineRule="auto" w:before="1"/>
        <w:ind w:left="804" w:right="912" w:firstLine="720"/>
        <w:jc w:val="both"/>
      </w:pPr>
      <w:r>
        <w:rPr/>
        <w:t>Kindly, respond to the statements by ticking the appropriate responses. You are</w:t>
      </w:r>
      <w:r>
        <w:rPr>
          <w:spacing w:val="1"/>
        </w:rPr>
        <w:t> </w:t>
      </w:r>
      <w:r>
        <w:rPr/>
        <w:t>guaranteed of strict confidentiality of any data provided. For item 1, please write out your</w:t>
      </w:r>
      <w:r>
        <w:rPr>
          <w:spacing w:val="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in the space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line="655" w:lineRule="auto" w:before="202"/>
        <w:ind w:left="804" w:right="8537"/>
        <w:jc w:val="both"/>
      </w:pPr>
      <w:r>
        <w:rPr/>
        <w:t>Thanks</w:t>
      </w:r>
      <w:r>
        <w:rPr>
          <w:spacing w:val="1"/>
        </w:rPr>
        <w:t> </w:t>
      </w:r>
      <w:r>
        <w:rPr>
          <w:spacing w:val="-1"/>
        </w:rPr>
        <w:t>Yours</w:t>
      </w:r>
      <w:r>
        <w:rPr>
          <w:spacing w:val="-12"/>
        </w:rPr>
        <w:t> </w:t>
      </w:r>
      <w:r>
        <w:rPr/>
        <w:t>truly,</w:t>
      </w:r>
    </w:p>
    <w:p>
      <w:pPr>
        <w:pStyle w:val="BodyText"/>
        <w:ind w:left="804" w:right="8196"/>
      </w:pPr>
      <w:r>
        <w:rPr/>
        <w:t>M.O. Ogbomo</w:t>
      </w:r>
      <w:r>
        <w:rPr>
          <w:spacing w:val="1"/>
        </w:rPr>
        <w:t> </w:t>
      </w:r>
      <w:r>
        <w:rPr/>
        <w:t>(08133911689)</w:t>
      </w:r>
    </w:p>
    <w:p>
      <w:pPr>
        <w:spacing w:after="0"/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spacing w:before="66"/>
      </w:pPr>
      <w:r>
        <w:rPr/>
        <w:t>SECTION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spacing w:line="480" w:lineRule="auto" w:before="195"/>
        <w:ind w:left="804" w:right="909"/>
        <w:jc w:val="both"/>
      </w:pPr>
      <w:r>
        <w:rPr/>
        <w:t>Please indicate your response to the statements below by a tick (√) in the box (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representing your response to the statement. For item 1, please write out your response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before="202"/>
        <w:ind w:left="804"/>
        <w:jc w:val="both"/>
      </w:pPr>
      <w:r>
        <w:rPr/>
        <w:drawing>
          <wp:anchor distT="0" distB="0" distL="0" distR="0" allowOverlap="1" layoutInCell="1" locked="0" behindDoc="1" simplePos="0" relativeHeight="481618432">
            <wp:simplePos x="0" y="0"/>
            <wp:positionH relativeFrom="page">
              <wp:posOffset>1391666</wp:posOffset>
            </wp:positionH>
            <wp:positionV relativeFrom="paragraph">
              <wp:posOffset>316523</wp:posOffset>
            </wp:positionV>
            <wp:extent cx="5373878" cy="5110146"/>
            <wp:effectExtent l="0" t="0" r="0" b="0"/>
            <wp:wrapNone/>
            <wp:docPr id="27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878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1.      </w:t>
      </w:r>
      <w:r>
        <w:rPr>
          <w:spacing w:val="57"/>
        </w:rPr>
        <w:t> </w:t>
      </w:r>
      <w:r>
        <w:rPr/>
        <w:t>University……………………………………………………………………………</w:t>
      </w:r>
    </w:p>
    <w:p>
      <w:pPr>
        <w:pStyle w:val="ListParagraph"/>
        <w:numPr>
          <w:ilvl w:val="0"/>
          <w:numId w:val="21"/>
        </w:numPr>
        <w:tabs>
          <w:tab w:pos="1524" w:val="left" w:leader="none"/>
          <w:tab w:pos="1525" w:val="left" w:leader="none"/>
          <w:tab w:pos="3342" w:val="left" w:leader="none"/>
          <w:tab w:pos="3744" w:val="left" w:leader="none"/>
          <w:tab w:pos="5217" w:val="left" w:leader="none"/>
          <w:tab w:pos="6817" w:val="left" w:leader="none"/>
          <w:tab w:pos="9077" w:val="left" w:leader="none"/>
        </w:tabs>
        <w:spacing w:line="240" w:lineRule="auto" w:before="139" w:after="0"/>
        <w:ind w:left="1524" w:right="0" w:hanging="721"/>
        <w:jc w:val="left"/>
        <w:rPr>
          <w:sz w:val="24"/>
        </w:rPr>
      </w:pPr>
      <w:r>
        <w:rPr>
          <w:sz w:val="24"/>
        </w:rPr>
        <w:t>Faculty:</w:t>
      </w:r>
      <w:r>
        <w:rPr>
          <w:spacing w:val="-1"/>
          <w:sz w:val="24"/>
        </w:rPr>
        <w:t> </w:t>
      </w:r>
      <w:r>
        <w:rPr>
          <w:sz w:val="24"/>
        </w:rPr>
        <w:t>Arts</w:t>
      </w:r>
      <w:r>
        <w:rPr>
          <w:spacing w:val="58"/>
          <w:sz w:val="24"/>
        </w:rPr>
        <w:t> </w:t>
      </w:r>
      <w:r>
        <w:rPr>
          <w:sz w:val="24"/>
        </w:rPr>
        <w:t>[</w:t>
        <w:tab/>
        <w:t>]</w:t>
        <w:tab/>
        <w:t>Education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19"/>
          <w:sz w:val="24"/>
        </w:rPr>
        <w:t> </w:t>
      </w:r>
      <w:r>
        <w:rPr>
          <w:sz w:val="24"/>
        </w:rPr>
        <w:t>Sciences [</w:t>
        <w:tab/>
        <w:t>]</w:t>
      </w:r>
      <w:r>
        <w:rPr>
          <w:spacing w:val="119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Sciences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0"/>
          <w:numId w:val="21"/>
        </w:numPr>
        <w:tabs>
          <w:tab w:pos="1524" w:val="left" w:leader="none"/>
          <w:tab w:pos="1525" w:val="left" w:leader="none"/>
          <w:tab w:pos="2975" w:val="left" w:leader="none"/>
          <w:tab w:pos="5174" w:val="left" w:leader="none"/>
          <w:tab w:pos="5780" w:val="left" w:leader="none"/>
          <w:tab w:pos="8341" w:val="left" w:leader="none"/>
          <w:tab w:pos="9768" w:val="left" w:leader="none"/>
          <w:tab w:pos="10036" w:val="left" w:leader="none"/>
        </w:tabs>
        <w:spacing w:line="360" w:lineRule="auto" w:before="137" w:after="0"/>
        <w:ind w:left="1524" w:right="381" w:hanging="720"/>
        <w:jc w:val="left"/>
        <w:rPr>
          <w:sz w:val="24"/>
        </w:rPr>
      </w:pPr>
      <w:r>
        <w:rPr>
          <w:sz w:val="24"/>
        </w:rPr>
        <w:t>Academic</w:t>
      </w:r>
      <w:r>
        <w:rPr>
          <w:spacing w:val="19"/>
          <w:sz w:val="24"/>
        </w:rPr>
        <w:t> </w:t>
      </w:r>
      <w:r>
        <w:rPr>
          <w:sz w:val="24"/>
        </w:rPr>
        <w:t>Status:</w:t>
      </w:r>
      <w:r>
        <w:rPr>
          <w:spacing w:val="18"/>
          <w:sz w:val="24"/>
        </w:rPr>
        <w:t> </w:t>
      </w:r>
      <w:r>
        <w:rPr>
          <w:sz w:val="24"/>
        </w:rPr>
        <w:t>Graduate</w:t>
      </w:r>
      <w:r>
        <w:rPr>
          <w:spacing w:val="17"/>
          <w:sz w:val="24"/>
        </w:rPr>
        <w:t> </w:t>
      </w:r>
      <w:r>
        <w:rPr>
          <w:sz w:val="24"/>
        </w:rPr>
        <w:t>Assistant</w:t>
      </w:r>
      <w:r>
        <w:rPr>
          <w:spacing w:val="95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96"/>
          <w:sz w:val="24"/>
        </w:rPr>
        <w:t> </w:t>
      </w:r>
      <w:r>
        <w:rPr>
          <w:sz w:val="24"/>
        </w:rPr>
        <w:t>Assistant</w:t>
      </w:r>
      <w:r>
        <w:rPr>
          <w:spacing w:val="20"/>
          <w:sz w:val="24"/>
        </w:rPr>
        <w:t> </w:t>
      </w:r>
      <w:r>
        <w:rPr>
          <w:sz w:val="24"/>
        </w:rPr>
        <w:t>Lecturer</w:t>
      </w:r>
      <w:r>
        <w:rPr>
          <w:spacing w:val="19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21"/>
          <w:sz w:val="24"/>
        </w:rPr>
        <w:t> </w:t>
      </w:r>
      <w:r>
        <w:rPr>
          <w:sz w:val="24"/>
        </w:rPr>
        <w:t>Lecturer</w:t>
      </w:r>
      <w:r>
        <w:rPr>
          <w:spacing w:val="19"/>
          <w:sz w:val="24"/>
        </w:rPr>
        <w:t> </w:t>
      </w:r>
      <w:r>
        <w:rPr>
          <w:sz w:val="24"/>
        </w:rPr>
        <w:t>II</w:t>
      </w:r>
      <w:r>
        <w:rPr>
          <w:spacing w:val="14"/>
          <w:sz w:val="24"/>
        </w:rPr>
        <w:t> </w:t>
      </w:r>
      <w:r>
        <w:rPr>
          <w:sz w:val="24"/>
        </w:rPr>
        <w:t>[</w:t>
        <w:tab/>
        <w:tab/>
      </w:r>
      <w:r>
        <w:rPr>
          <w:spacing w:val="-4"/>
          <w:sz w:val="24"/>
        </w:rPr>
        <w:t>]</w:t>
      </w:r>
      <w:r>
        <w:rPr>
          <w:spacing w:val="-57"/>
          <w:sz w:val="24"/>
        </w:rPr>
        <w:t> </w:t>
      </w:r>
      <w:r>
        <w:rPr>
          <w:sz w:val="24"/>
        </w:rPr>
        <w:t>Lecturer I</w:t>
      </w:r>
      <w:r>
        <w:rPr>
          <w:spacing w:val="-5"/>
          <w:sz w:val="24"/>
        </w:rPr>
        <w:t> </w:t>
      </w:r>
      <w:r>
        <w:rPr>
          <w:sz w:val="24"/>
        </w:rPr>
        <w:t>[</w:t>
        <w:tab/>
        <w:t>]  Senior</w:t>
      </w:r>
      <w:r>
        <w:rPr>
          <w:spacing w:val="-1"/>
          <w:sz w:val="24"/>
        </w:rPr>
        <w:t> </w:t>
      </w:r>
      <w:r>
        <w:rPr>
          <w:sz w:val="24"/>
        </w:rPr>
        <w:t>Lecturer [</w:t>
        <w:tab/>
        <w:t>]Reader/Associate</w:t>
      </w:r>
      <w:r>
        <w:rPr>
          <w:spacing w:val="-2"/>
          <w:sz w:val="24"/>
        </w:rPr>
        <w:t> </w:t>
      </w:r>
      <w:r>
        <w:rPr>
          <w:sz w:val="24"/>
        </w:rPr>
        <w:t>Professor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 Professor [</w:t>
        <w:tab/>
        <w:t>]</w:t>
      </w:r>
    </w:p>
    <w:p>
      <w:pPr>
        <w:pStyle w:val="ListParagraph"/>
        <w:numPr>
          <w:ilvl w:val="0"/>
          <w:numId w:val="21"/>
        </w:numPr>
        <w:tabs>
          <w:tab w:pos="1524" w:val="left" w:leader="none"/>
          <w:tab w:pos="1525" w:val="left" w:leader="none"/>
          <w:tab w:pos="3350" w:val="left" w:leader="none"/>
          <w:tab w:pos="3684" w:val="left" w:leader="none"/>
          <w:tab w:pos="4889" w:val="left" w:leader="none"/>
        </w:tabs>
        <w:spacing w:line="240" w:lineRule="auto" w:before="0" w:after="0"/>
        <w:ind w:left="1524" w:right="0" w:hanging="721"/>
        <w:jc w:val="left"/>
        <w:rPr>
          <w:sz w:val="24"/>
        </w:rPr>
      </w:pPr>
      <w:r>
        <w:rPr>
          <w:sz w:val="24"/>
        </w:rPr>
        <w:t>Gender: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  <w:tab/>
        <w:t>Female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2"/>
      </w:pPr>
      <w:r>
        <w:rPr/>
        <w:t>SECTION</w:t>
      </w:r>
      <w:r>
        <w:rPr>
          <w:spacing w:val="-2"/>
        </w:rPr>
        <w:t> </w:t>
      </w:r>
      <w:r>
        <w:rPr/>
        <w:t>B</w:t>
      </w:r>
      <w:r>
        <w:rPr>
          <w:spacing w:val="-2"/>
        </w:rPr>
        <w:t> </w:t>
      </w:r>
      <w:r>
        <w:rPr/>
        <w:t>Utilisation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1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publication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804" w:right="912"/>
        <w:jc w:val="both"/>
      </w:pPr>
      <w:r>
        <w:rPr/>
        <w:t>Please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often,</w:t>
      </w:r>
      <w:r>
        <w:rPr>
          <w:spacing w:val="1"/>
        </w:rPr>
        <w:t> </w:t>
      </w:r>
      <w:r>
        <w:rPr/>
        <w:t>Often,</w:t>
      </w:r>
      <w:r>
        <w:rPr>
          <w:spacing w:val="1"/>
        </w:rPr>
        <w:t> </w:t>
      </w:r>
      <w:r>
        <w:rPr/>
        <w:t>Occasionally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statements below 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tick</w:t>
      </w:r>
      <w:r>
        <w:rPr>
          <w:spacing w:val="1"/>
        </w:rPr>
        <w:t> </w:t>
      </w:r>
      <w:r>
        <w:rPr/>
        <w:t>(√)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5909"/>
        <w:gridCol w:w="720"/>
        <w:gridCol w:w="719"/>
        <w:gridCol w:w="719"/>
        <w:gridCol w:w="808"/>
      </w:tblGrid>
      <w:tr>
        <w:trPr>
          <w:trHeight w:val="1519" w:hRule="atLeast"/>
        </w:trPr>
        <w:tc>
          <w:tcPr>
            <w:tcW w:w="590" w:type="dxa"/>
            <w:tcBorders>
              <w:top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Statements</w:t>
            </w:r>
          </w:p>
        </w:tc>
        <w:tc>
          <w:tcPr>
            <w:tcW w:w="720" w:type="dxa"/>
            <w:textDirection w:val="btLr"/>
          </w:tcPr>
          <w:p>
            <w:pPr>
              <w:pStyle w:val="TableParagraph"/>
              <w:spacing w:before="108"/>
              <w:ind w:left="112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often</w:t>
            </w:r>
          </w:p>
        </w:tc>
        <w:tc>
          <w:tcPr>
            <w:tcW w:w="719" w:type="dxa"/>
            <w:textDirection w:val="btLr"/>
          </w:tcPr>
          <w:p>
            <w:pPr>
              <w:pStyle w:val="TableParagraph"/>
              <w:spacing w:before="108"/>
              <w:ind w:left="112"/>
              <w:rPr>
                <w:sz w:val="24"/>
              </w:rPr>
            </w:pPr>
            <w:r>
              <w:rPr>
                <w:sz w:val="24"/>
              </w:rPr>
              <w:t>Often</w:t>
            </w:r>
          </w:p>
        </w:tc>
        <w:tc>
          <w:tcPr>
            <w:tcW w:w="719" w:type="dxa"/>
            <w:textDirection w:val="btLr"/>
          </w:tcPr>
          <w:p>
            <w:pPr>
              <w:pStyle w:val="TableParagraph"/>
              <w:spacing w:before="109"/>
              <w:ind w:left="112"/>
              <w:rPr>
                <w:sz w:val="24"/>
              </w:rPr>
            </w:pPr>
            <w:r>
              <w:rPr>
                <w:sz w:val="24"/>
              </w:rPr>
              <w:t>Occasionally</w:t>
            </w:r>
          </w:p>
        </w:tc>
        <w:tc>
          <w:tcPr>
            <w:tcW w:w="808" w:type="dxa"/>
            <w:textDirection w:val="btLr"/>
          </w:tcPr>
          <w:p>
            <w:pPr>
              <w:pStyle w:val="TableParagraph"/>
              <w:spacing w:before="110"/>
              <w:ind w:left="112"/>
              <w:rPr>
                <w:sz w:val="24"/>
              </w:rPr>
            </w:pPr>
            <w:r>
              <w:rPr>
                <w:sz w:val="24"/>
              </w:rPr>
              <w:t>Never</w:t>
            </w: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0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JSTOR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Encyclopedia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Online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0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Library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Website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50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09" w:type="dxa"/>
          </w:tcPr>
          <w:p>
            <w:pPr>
              <w:pStyle w:val="TableParagraph"/>
              <w:tabs>
                <w:tab w:pos="1372" w:val="left" w:leader="none"/>
                <w:tab w:pos="3437" w:val="left" w:leader="none"/>
              </w:tabs>
              <w:spacing w:line="242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GLOBAL</w:t>
              <w:tab/>
              <w:t>DEVELOPMENT</w:t>
              <w:tab/>
              <w:t>NETWOTH-JOURNAL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0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AJOL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ELSEVIER: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Digest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0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AGORA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E-JOURNAL.ORG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09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DOAJ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04" w:top="1200" w:bottom="1180" w:left="1500" w:right="240"/>
        </w:sect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5909"/>
        <w:gridCol w:w="720"/>
        <w:gridCol w:w="719"/>
        <w:gridCol w:w="719"/>
        <w:gridCol w:w="808"/>
      </w:tblGrid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ACM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LIBRARY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0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Web of science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MCB: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Emerald Library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90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909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HINARI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90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909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SAGE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ACS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PUBLICATION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Ebrary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EBSCOHOST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90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SCIENCE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ERIC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PCT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REPEC: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PAPERS 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BIOMED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CENTRAL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BMJ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ABC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CLIO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90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mathematical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HMP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ABI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CHEMLIST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Helecon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OARE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PROQUEST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DIRECT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EEBO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HIGHWIRE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ARCHIVE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QUESTIA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AMICO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1618944">
            <wp:simplePos x="0" y="0"/>
            <wp:positionH relativeFrom="page">
              <wp:posOffset>1596771</wp:posOffset>
            </wp:positionH>
            <wp:positionV relativeFrom="page">
              <wp:posOffset>2470911</wp:posOffset>
            </wp:positionV>
            <wp:extent cx="5168773" cy="5110146"/>
            <wp:effectExtent l="0" t="0" r="0" b="0"/>
            <wp:wrapNone/>
            <wp:docPr id="27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04" w:top="1220" w:bottom="1100" w:left="1500" w:right="240"/>
        </w:sect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5909"/>
        <w:gridCol w:w="720"/>
        <w:gridCol w:w="719"/>
        <w:gridCol w:w="719"/>
        <w:gridCol w:w="808"/>
      </w:tblGrid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Zentralblatt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math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5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90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Silver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platter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9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OECD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1619456">
            <wp:simplePos x="0" y="0"/>
            <wp:positionH relativeFrom="page">
              <wp:posOffset>1596771</wp:posOffset>
            </wp:positionH>
            <wp:positionV relativeFrom="page">
              <wp:posOffset>2470911</wp:posOffset>
            </wp:positionV>
            <wp:extent cx="5168773" cy="5110146"/>
            <wp:effectExtent l="0" t="0" r="0" b="0"/>
            <wp:wrapNone/>
            <wp:docPr id="27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04" w:top="1220" w:bottom="1100" w:left="1500" w:right="240"/>
        </w:sectPr>
      </w:pPr>
    </w:p>
    <w:p>
      <w:pPr>
        <w:pStyle w:val="Heading2"/>
        <w:spacing w:line="535" w:lineRule="auto" w:before="68"/>
        <w:ind w:left="3742" w:right="3849" w:hanging="1"/>
        <w:jc w:val="center"/>
      </w:pPr>
      <w:r>
        <w:rPr/>
        <w:t>APPENDIX 6</w:t>
      </w:r>
      <w:r>
        <w:rPr>
          <w:spacing w:val="1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IBADAN</w:t>
      </w:r>
    </w:p>
    <w:p>
      <w:pPr>
        <w:spacing w:line="274" w:lineRule="exact" w:before="0"/>
        <w:ind w:left="922" w:right="1033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LIBRARY,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ARCHIVAL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Heading2"/>
        <w:spacing w:line="360" w:lineRule="auto"/>
        <w:ind w:left="1037" w:right="1150" w:firstLine="6"/>
        <w:jc w:val="center"/>
      </w:pPr>
      <w:r>
        <w:rPr/>
        <w:drawing>
          <wp:anchor distT="0" distB="0" distL="0" distR="0" allowOverlap="1" layoutInCell="1" locked="0" behindDoc="1" simplePos="0" relativeHeight="481619968">
            <wp:simplePos x="0" y="0"/>
            <wp:positionH relativeFrom="page">
              <wp:posOffset>1596771</wp:posOffset>
            </wp:positionH>
            <wp:positionV relativeFrom="paragraph">
              <wp:posOffset>522010</wp:posOffset>
            </wp:positionV>
            <wp:extent cx="5168773" cy="5110146"/>
            <wp:effectExtent l="0" t="0" r="0" b="0"/>
            <wp:wrapNone/>
            <wp:docPr id="27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COMPUTER SKILLS OF LECTURERS, INSTITUTIONAL FACTORS,</w:t>
      </w:r>
      <w:r>
        <w:rPr>
          <w:spacing w:val="1"/>
        </w:rPr>
        <w:t> </w:t>
      </w:r>
      <w:r>
        <w:rPr/>
        <w:t>USEFULNESS, USABILITY, AND UTILISATION OF SCHOLARLY</w:t>
      </w:r>
      <w:r>
        <w:rPr>
          <w:spacing w:val="1"/>
        </w:rPr>
        <w:t> </w:t>
      </w:r>
      <w:r>
        <w:rPr/>
        <w:t>ELECTRONIC</w:t>
      </w:r>
      <w:r>
        <w:rPr>
          <w:spacing w:val="-3"/>
        </w:rPr>
        <w:t> </w:t>
      </w:r>
      <w:r>
        <w:rPr/>
        <w:t>PUBLICATIONS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FEDERAL</w:t>
      </w:r>
      <w:r>
        <w:rPr>
          <w:spacing w:val="-2"/>
        </w:rPr>
        <w:t> </w:t>
      </w:r>
      <w:r>
        <w:rPr/>
        <w:t>UNIVERSITIES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NIGERIA.</w:t>
      </w:r>
    </w:p>
    <w:p>
      <w:pPr>
        <w:pStyle w:val="BodyText"/>
        <w:rPr>
          <w:b/>
          <w:sz w:val="21"/>
        </w:rPr>
      </w:pPr>
    </w:p>
    <w:p>
      <w:pPr>
        <w:spacing w:before="0"/>
        <w:ind w:left="924" w:right="1030" w:firstLine="0"/>
        <w:jc w:val="center"/>
        <w:rPr>
          <w:b/>
          <w:sz w:val="24"/>
        </w:rPr>
      </w:pPr>
      <w:r>
        <w:rPr>
          <w:b/>
          <w:sz w:val="24"/>
        </w:rPr>
        <w:t>OBSERVATION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CHECKLIST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–Library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ind w:left="804"/>
      </w:pP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 Observer:………………………………………………………………………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04"/>
      </w:pPr>
      <w:r>
        <w:rPr/>
        <w:t>Date: …………………………………………………………………………………….…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804"/>
      </w:pPr>
      <w:r>
        <w:rPr/>
        <w:t>Time: ……………………………………………………………………..………………..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04"/>
      </w:pPr>
      <w:r>
        <w:rPr/>
        <w:t>Place:</w:t>
      </w:r>
      <w:r>
        <w:rPr>
          <w:spacing w:val="-3"/>
        </w:rPr>
        <w:t> </w:t>
      </w:r>
      <w:r>
        <w:rPr/>
        <w:t>…………………………………………………………………...………………..…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04"/>
      </w:pPr>
      <w:r>
        <w:rPr/>
        <w:t>How</w:t>
      </w:r>
      <w:r>
        <w:rPr>
          <w:spacing w:val="-2"/>
        </w:rPr>
        <w:t> </w:t>
      </w:r>
      <w:r>
        <w:rPr/>
        <w:t>many</w:t>
      </w:r>
      <w:r>
        <w:rPr>
          <w:spacing w:val="-5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available?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3018" w:val="left" w:leader="none"/>
          <w:tab w:pos="4299" w:val="left" w:leader="none"/>
          <w:tab w:pos="5898" w:val="left" w:leader="none"/>
          <w:tab w:pos="7558" w:val="left" w:leader="none"/>
        </w:tabs>
        <w:ind w:left="804"/>
      </w:pPr>
      <w:r>
        <w:rPr/>
        <w:t>Less</w:t>
      </w:r>
      <w:r>
        <w:rPr>
          <w:spacing w:val="-1"/>
        </w:rPr>
        <w:t> </w:t>
      </w:r>
      <w:r>
        <w:rPr/>
        <w:t>than</w:t>
      </w:r>
      <w:r>
        <w:rPr>
          <w:spacing w:val="1"/>
        </w:rPr>
        <w:t> </w:t>
      </w:r>
      <w:r>
        <w:rPr/>
        <w:t>50 [</w:t>
      </w:r>
      <w:r>
        <w:rPr>
          <w:spacing w:val="119"/>
        </w:rPr>
        <w:t> </w:t>
      </w:r>
      <w:r>
        <w:rPr/>
        <w:t>]</w:t>
        <w:tab/>
        <w:t>51</w:t>
      </w:r>
      <w:r>
        <w:rPr>
          <w:spacing w:val="-1"/>
        </w:rPr>
        <w:t> </w:t>
      </w:r>
      <w:r>
        <w:rPr/>
        <w:t>– 100</w:t>
      </w:r>
      <w:r>
        <w:rPr>
          <w:spacing w:val="60"/>
        </w:rPr>
        <w:t> </w:t>
      </w:r>
      <w:r>
        <w:rPr/>
        <w:t>[</w:t>
        <w:tab/>
        <w:t>]  </w:t>
      </w:r>
      <w:r>
        <w:rPr>
          <w:spacing w:val="1"/>
        </w:rPr>
        <w:t> </w:t>
      </w:r>
      <w:r>
        <w:rPr/>
        <w:t>101 – 150</w:t>
      </w:r>
      <w:r>
        <w:rPr>
          <w:spacing w:val="-3"/>
        </w:rPr>
        <w:t> </w:t>
      </w:r>
      <w:r>
        <w:rPr/>
        <w:t>[</w:t>
        <w:tab/>
        <w:t>]   151 – 200</w:t>
      </w:r>
      <w:r>
        <w:rPr>
          <w:spacing w:val="60"/>
        </w:rPr>
        <w:t> </w:t>
      </w:r>
      <w:r>
        <w:rPr/>
        <w:t>[</w:t>
        <w:tab/>
        <w:t>]</w:t>
      </w:r>
      <w:r>
        <w:rPr>
          <w:spacing w:val="60"/>
        </w:rPr>
        <w:t> </w:t>
      </w:r>
      <w:r>
        <w:rPr/>
        <w:t>over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[</w:t>
      </w:r>
      <w:r>
        <w:rPr>
          <w:spacing w:val="120"/>
        </w:rPr>
        <w:t> </w:t>
      </w:r>
      <w:r>
        <w:rPr/>
        <w:t>]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7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1"/>
        <w:gridCol w:w="1632"/>
        <w:gridCol w:w="1674"/>
      </w:tblGrid>
      <w:tr>
        <w:trPr>
          <w:trHeight w:val="339" w:hRule="atLeast"/>
        </w:trPr>
        <w:tc>
          <w:tcPr>
            <w:tcW w:w="4791" w:type="dxa"/>
          </w:tcPr>
          <w:p>
            <w:pPr>
              <w:pStyle w:val="TableParagraph"/>
              <w:tabs>
                <w:tab w:pos="76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  <w:tab/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printers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available?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1632" w:type="dxa"/>
          </w:tcPr>
          <w:p>
            <w:pPr>
              <w:pStyle w:val="TableParagraph"/>
              <w:tabs>
                <w:tab w:pos="1036" w:val="left" w:leader="none"/>
              </w:tabs>
              <w:spacing w:line="266" w:lineRule="exact"/>
              <w:ind w:left="22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]</w:t>
              <w:tab/>
              <w:t>3 [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1674" w:type="dxa"/>
          </w:tcPr>
          <w:p>
            <w:pPr>
              <w:pStyle w:val="TableParagraph"/>
              <w:tabs>
                <w:tab w:pos="1105" w:val="left" w:leader="none"/>
              </w:tabs>
              <w:spacing w:line="266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]</w:t>
              <w:tab/>
              <w:t>5 [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4791" w:type="dxa"/>
          </w:tcPr>
          <w:p>
            <w:pPr>
              <w:pStyle w:val="TableParagraph"/>
              <w:tabs>
                <w:tab w:pos="769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</w:t>
              <w:tab/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center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conditioners?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1632" w:type="dxa"/>
          </w:tcPr>
          <w:p>
            <w:pPr>
              <w:pStyle w:val="TableParagraph"/>
              <w:spacing w:before="63"/>
              <w:ind w:left="300"/>
              <w:rPr>
                <w:sz w:val="24"/>
              </w:rPr>
            </w:pPr>
            <w:r>
              <w:rPr>
                <w:sz w:val="24"/>
              </w:rPr>
              <w:t>No [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4791" w:type="dxa"/>
          </w:tcPr>
          <w:p>
            <w:pPr>
              <w:pStyle w:val="TableParagraph"/>
              <w:tabs>
                <w:tab w:pos="769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3.</w:t>
              <w:tab/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conditioners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functional?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632" w:type="dxa"/>
          </w:tcPr>
          <w:p>
            <w:pPr>
              <w:pStyle w:val="TableParagraph"/>
              <w:spacing w:before="64"/>
              <w:ind w:left="143"/>
              <w:rPr>
                <w:sz w:val="24"/>
              </w:rPr>
            </w:pPr>
            <w:r>
              <w:rPr>
                <w:sz w:val="24"/>
              </w:rPr>
              <w:t>]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No [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4791" w:type="dxa"/>
          </w:tcPr>
          <w:p>
            <w:pPr>
              <w:pStyle w:val="TableParagraph"/>
              <w:tabs>
                <w:tab w:pos="769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</w:t>
              <w:tab/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center adequately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lighted?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Yes[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1632" w:type="dxa"/>
          </w:tcPr>
          <w:p>
            <w:pPr>
              <w:pStyle w:val="TableParagraph"/>
              <w:spacing w:before="63"/>
              <w:ind w:left="360"/>
              <w:rPr>
                <w:sz w:val="24"/>
              </w:rPr>
            </w:pPr>
            <w:r>
              <w:rPr>
                <w:sz w:val="24"/>
              </w:rPr>
              <w:t>No [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4791" w:type="dxa"/>
          </w:tcPr>
          <w:p>
            <w:pPr>
              <w:pStyle w:val="TableParagraph"/>
              <w:tabs>
                <w:tab w:pos="769" w:val="left" w:leader="none"/>
                <w:tab w:pos="3978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5.</w:t>
              <w:tab/>
              <w:t>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fans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available?</w:t>
              <w:tab/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1632" w:type="dxa"/>
          </w:tcPr>
          <w:p>
            <w:pPr>
              <w:pStyle w:val="TableParagraph"/>
              <w:tabs>
                <w:tab w:pos="883" w:val="left" w:leader="none"/>
              </w:tabs>
              <w:spacing w:before="64"/>
              <w:ind w:left="6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]</w:t>
              <w:tab/>
              <w:t>3 [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1674" w:type="dxa"/>
          </w:tcPr>
          <w:p>
            <w:pPr>
              <w:pStyle w:val="TableParagraph"/>
              <w:tabs>
                <w:tab w:pos="951" w:val="left" w:leader="none"/>
              </w:tabs>
              <w:spacing w:before="64"/>
              <w:ind w:left="7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]</w:t>
              <w:tab/>
              <w:t>5 [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4791" w:type="dxa"/>
          </w:tcPr>
          <w:p>
            <w:pPr>
              <w:pStyle w:val="TableParagraph"/>
              <w:tabs>
                <w:tab w:pos="769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6.</w:t>
              <w:tab/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center centrally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located?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Yes[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1632" w:type="dxa"/>
          </w:tcPr>
          <w:p>
            <w:pPr>
              <w:pStyle w:val="TableParagraph"/>
              <w:spacing w:before="63"/>
              <w:ind w:left="360"/>
              <w:rPr>
                <w:sz w:val="24"/>
              </w:rPr>
            </w:pPr>
            <w:r>
              <w:rPr>
                <w:sz w:val="24"/>
              </w:rPr>
              <w:t>No [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4791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7.</w:t>
              <w:tab/>
              <w:t>Did 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outage?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Yes[</w:t>
            </w:r>
          </w:p>
        </w:tc>
        <w:tc>
          <w:tcPr>
            <w:tcW w:w="1632" w:type="dxa"/>
          </w:tcPr>
          <w:p>
            <w:pPr>
              <w:pStyle w:val="TableParagraph"/>
              <w:tabs>
                <w:tab w:pos="359" w:val="left" w:leader="none"/>
              </w:tabs>
              <w:spacing w:line="256" w:lineRule="exact" w:before="64"/>
              <w:ind w:left="16"/>
              <w:rPr>
                <w:sz w:val="24"/>
              </w:rPr>
            </w:pPr>
            <w:r>
              <w:rPr>
                <w:sz w:val="24"/>
              </w:rPr>
              <w:t>]</w:t>
              <w:tab/>
              <w:t>No [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]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0"/>
          <w:numId w:val="22"/>
        </w:numPr>
        <w:tabs>
          <w:tab w:pos="1524" w:val="left" w:leader="none"/>
          <w:tab w:pos="1525" w:val="left" w:leader="none"/>
        </w:tabs>
        <w:spacing w:line="362" w:lineRule="auto" w:before="137" w:after="0"/>
        <w:ind w:left="1524" w:right="908" w:hanging="720"/>
        <w:jc w:val="left"/>
        <w:rPr>
          <w:sz w:val="24"/>
        </w:rPr>
      </w:pPr>
      <w:r>
        <w:rPr>
          <w:sz w:val="24"/>
        </w:rPr>
        <w:t>If</w:t>
      </w:r>
      <w:r>
        <w:rPr>
          <w:spacing w:val="12"/>
          <w:sz w:val="24"/>
        </w:rPr>
        <w:t> </w:t>
      </w:r>
      <w:r>
        <w:rPr>
          <w:sz w:val="24"/>
        </w:rPr>
        <w:t>yes</w:t>
      </w:r>
      <w:r>
        <w:rPr>
          <w:spacing w:val="8"/>
          <w:sz w:val="24"/>
        </w:rPr>
        <w:t> </w:t>
      </w:r>
      <w:r>
        <w:rPr>
          <w:sz w:val="24"/>
        </w:rPr>
        <w:t>was</w:t>
      </w:r>
      <w:r>
        <w:rPr>
          <w:spacing w:val="7"/>
          <w:sz w:val="24"/>
        </w:rPr>
        <w:t> </w:t>
      </w:r>
      <w:r>
        <w:rPr>
          <w:sz w:val="24"/>
        </w:rPr>
        <w:t>there</w:t>
      </w:r>
      <w:r>
        <w:rPr>
          <w:spacing w:val="5"/>
          <w:sz w:val="24"/>
        </w:rPr>
        <w:t> </w:t>
      </w:r>
      <w:r>
        <w:rPr>
          <w:sz w:val="24"/>
        </w:rPr>
        <w:t>change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alternative</w:t>
      </w:r>
      <w:r>
        <w:rPr>
          <w:spacing w:val="6"/>
          <w:sz w:val="24"/>
        </w:rPr>
        <w:t> </w:t>
      </w:r>
      <w:r>
        <w:rPr>
          <w:sz w:val="24"/>
        </w:rPr>
        <w:t>source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power</w:t>
      </w:r>
      <w:r>
        <w:rPr>
          <w:spacing w:val="5"/>
          <w:sz w:val="24"/>
        </w:rPr>
        <w:t> </w:t>
      </w:r>
      <w:r>
        <w:rPr>
          <w:sz w:val="24"/>
        </w:rPr>
        <w:t>supply</w:t>
      </w:r>
      <w:r>
        <w:rPr>
          <w:spacing w:val="2"/>
          <w:sz w:val="24"/>
        </w:rPr>
        <w:t> </w:t>
      </w:r>
      <w:r>
        <w:rPr>
          <w:sz w:val="24"/>
        </w:rPr>
        <w:t>immediately?</w:t>
      </w:r>
      <w:r>
        <w:rPr>
          <w:spacing w:val="9"/>
          <w:sz w:val="24"/>
        </w:rPr>
        <w:t> </w:t>
      </w:r>
      <w:r>
        <w:rPr>
          <w:sz w:val="24"/>
        </w:rPr>
        <w:t>Yes[</w:t>
      </w:r>
      <w:r>
        <w:rPr>
          <w:spacing w:val="15"/>
          <w:sz w:val="24"/>
        </w:rPr>
        <w:t> </w:t>
      </w:r>
      <w:r>
        <w:rPr>
          <w:sz w:val="24"/>
        </w:rPr>
        <w:t>]</w:t>
      </w:r>
      <w:r>
        <w:rPr>
          <w:spacing w:val="-57"/>
          <w:sz w:val="24"/>
        </w:rPr>
        <w:t> </w:t>
      </w:r>
      <w:r>
        <w:rPr>
          <w:sz w:val="24"/>
        </w:rPr>
        <w:t>No[</w:t>
      </w:r>
      <w:r>
        <w:rPr>
          <w:spacing w:val="60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2"/>
        </w:numPr>
        <w:tabs>
          <w:tab w:pos="1524" w:val="left" w:leader="none"/>
          <w:tab w:pos="1525" w:val="left" w:leader="none"/>
        </w:tabs>
        <w:spacing w:line="271" w:lineRule="exact" w:before="0" w:after="0"/>
        <w:ind w:left="1524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 Internet</w:t>
      </w:r>
      <w:r>
        <w:rPr>
          <w:spacing w:val="-1"/>
          <w:sz w:val="24"/>
        </w:rPr>
        <w:t> </w:t>
      </w:r>
      <w:r>
        <w:rPr>
          <w:sz w:val="24"/>
        </w:rPr>
        <w:t>connectivity?</w:t>
      </w:r>
      <w:r>
        <w:rPr>
          <w:spacing w:val="2"/>
          <w:sz w:val="24"/>
        </w:rPr>
        <w:t> </w:t>
      </w:r>
      <w:r>
        <w:rPr>
          <w:sz w:val="24"/>
        </w:rPr>
        <w:t>Cable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55"/>
          <w:sz w:val="24"/>
        </w:rPr>
        <w:t> </w:t>
      </w:r>
      <w:r>
        <w:rPr>
          <w:sz w:val="24"/>
        </w:rPr>
        <w:t>] Wireless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59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2"/>
        </w:numPr>
        <w:tabs>
          <w:tab w:pos="1524" w:val="left" w:leader="none"/>
          <w:tab w:pos="1525" w:val="left" w:leader="none"/>
        </w:tabs>
        <w:spacing w:line="240" w:lineRule="auto" w:before="139" w:after="0"/>
        <w:ind w:left="1524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many</w:t>
      </w:r>
      <w:r>
        <w:rPr>
          <w:spacing w:val="-5"/>
          <w:sz w:val="24"/>
        </w:rPr>
        <w:t> </w:t>
      </w:r>
      <w:r>
        <w:rPr>
          <w:sz w:val="24"/>
        </w:rPr>
        <w:t>users</w:t>
      </w:r>
      <w:r>
        <w:rPr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there?</w:t>
      </w:r>
    </w:p>
    <w:p>
      <w:pPr>
        <w:pStyle w:val="BodyText"/>
        <w:tabs>
          <w:tab w:pos="3738" w:val="left" w:leader="none"/>
          <w:tab w:pos="5019" w:val="left" w:leader="none"/>
          <w:tab w:pos="6618" w:val="left" w:leader="none"/>
          <w:tab w:pos="8278" w:val="left" w:leader="none"/>
        </w:tabs>
        <w:spacing w:before="137"/>
        <w:ind w:left="1524"/>
      </w:pPr>
      <w:r>
        <w:rPr/>
        <w:t>Less</w:t>
      </w:r>
      <w:r>
        <w:rPr>
          <w:spacing w:val="-1"/>
        </w:rPr>
        <w:t> </w:t>
      </w:r>
      <w:r>
        <w:rPr/>
        <w:t>than</w:t>
      </w:r>
      <w:r>
        <w:rPr>
          <w:spacing w:val="1"/>
        </w:rPr>
        <w:t> </w:t>
      </w:r>
      <w:r>
        <w:rPr/>
        <w:t>50 [</w:t>
      </w:r>
      <w:r>
        <w:rPr>
          <w:spacing w:val="119"/>
        </w:rPr>
        <w:t> </w:t>
      </w:r>
      <w:r>
        <w:rPr/>
        <w:t>]</w:t>
        <w:tab/>
        <w:t>51</w:t>
      </w:r>
      <w:r>
        <w:rPr>
          <w:spacing w:val="-1"/>
        </w:rPr>
        <w:t> </w:t>
      </w:r>
      <w:r>
        <w:rPr/>
        <w:t>– 100</w:t>
      </w:r>
      <w:r>
        <w:rPr>
          <w:spacing w:val="60"/>
        </w:rPr>
        <w:t> </w:t>
      </w:r>
      <w:r>
        <w:rPr/>
        <w:t>[</w:t>
        <w:tab/>
        <w:t>]  </w:t>
      </w:r>
      <w:r>
        <w:rPr>
          <w:spacing w:val="1"/>
        </w:rPr>
        <w:t> </w:t>
      </w:r>
      <w:r>
        <w:rPr/>
        <w:t>101 – 150</w:t>
      </w:r>
      <w:r>
        <w:rPr>
          <w:spacing w:val="-3"/>
        </w:rPr>
        <w:t> </w:t>
      </w:r>
      <w:r>
        <w:rPr/>
        <w:t>[</w:t>
        <w:tab/>
        <w:t>]   151 – 200</w:t>
      </w:r>
      <w:r>
        <w:rPr>
          <w:spacing w:val="60"/>
        </w:rPr>
        <w:t> </w:t>
      </w:r>
      <w:r>
        <w:rPr/>
        <w:t>[</w:t>
        <w:tab/>
        <w:t>]</w:t>
      </w:r>
      <w:r>
        <w:rPr>
          <w:spacing w:val="60"/>
        </w:rPr>
        <w:t> </w:t>
      </w:r>
      <w:r>
        <w:rPr/>
        <w:t>over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[</w:t>
      </w:r>
      <w:r>
        <w:rPr>
          <w:spacing w:val="61"/>
        </w:rPr>
        <w:t> </w:t>
      </w:r>
      <w:r>
        <w:rPr/>
        <w:t>]</w:t>
      </w:r>
    </w:p>
    <w:p>
      <w:pPr>
        <w:spacing w:after="0"/>
        <w:sectPr>
          <w:pgSz w:w="12240" w:h="15840"/>
          <w:pgMar w:header="0" w:footer="904" w:top="1160" w:bottom="1100" w:left="1500" w:right="240"/>
        </w:sectPr>
      </w:pPr>
    </w:p>
    <w:p>
      <w:pPr>
        <w:pStyle w:val="ListParagraph"/>
        <w:numPr>
          <w:ilvl w:val="0"/>
          <w:numId w:val="22"/>
        </w:numPr>
        <w:tabs>
          <w:tab w:pos="1584" w:val="left" w:leader="none"/>
          <w:tab w:pos="1585" w:val="left" w:leader="none"/>
          <w:tab w:pos="4464" w:val="left" w:leader="none"/>
        </w:tabs>
        <w:spacing w:line="362" w:lineRule="auto" w:before="63" w:after="0"/>
        <w:ind w:left="1524" w:right="912" w:hanging="720"/>
        <w:jc w:val="left"/>
        <w:rPr>
          <w:sz w:val="24"/>
        </w:rPr>
      </w:pPr>
      <w:r>
        <w:rPr/>
        <w:tab/>
      </w:r>
      <w:r>
        <w:rPr>
          <w:spacing w:val="-1"/>
          <w:sz w:val="24"/>
        </w:rPr>
        <w:t>Di</w:t>
      </w:r>
      <w:r>
        <w:rPr>
          <w:sz w:val="24"/>
        </w:rPr>
        <w:t>d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>n</w:t>
      </w:r>
      <w:r>
        <w:rPr>
          <w:sz w:val="24"/>
        </w:rPr>
        <w:t>y</w:t>
      </w:r>
      <w:r>
        <w:rPr>
          <w:spacing w:val="9"/>
          <w:sz w:val="24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r</w:t>
      </w:r>
      <w:r>
        <w:rPr>
          <w:sz w:val="24"/>
        </w:rPr>
        <w:t>s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c</w:t>
      </w:r>
      <w:r>
        <w:rPr>
          <w:spacing w:val="2"/>
          <w:sz w:val="24"/>
        </w:rPr>
        <w:t>o</w:t>
      </w:r>
      <w:r>
        <w:rPr>
          <w:sz w:val="24"/>
        </w:rPr>
        <w:t>mpl</w:t>
      </w:r>
      <w:r>
        <w:rPr>
          <w:spacing w:val="-1"/>
          <w:sz w:val="24"/>
        </w:rPr>
        <w:t>a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se</w:t>
      </w:r>
      <w:r>
        <w:rPr>
          <w:sz w:val="24"/>
        </w:rPr>
        <w:t>rver</w:t>
      </w:r>
      <w:r>
        <w:rPr>
          <w:spacing w:val="13"/>
          <w:sz w:val="24"/>
        </w:rPr>
        <w:t> </w:t>
      </w:r>
      <w:r>
        <w:rPr>
          <w:sz w:val="24"/>
        </w:rPr>
        <w:t>d</w:t>
      </w:r>
      <w:r>
        <w:rPr>
          <w:spacing w:val="4"/>
          <w:sz w:val="24"/>
        </w:rPr>
        <w:t>o</w:t>
      </w:r>
      <w:r>
        <w:rPr>
          <w:spacing w:val="-1"/>
          <w:w w:val="110"/>
          <w:sz w:val="24"/>
        </w:rPr>
        <w:t>wn</w:t>
      </w:r>
      <w:r>
        <w:rPr>
          <w:w w:val="110"/>
          <w:sz w:val="24"/>
        </w:rPr>
        <w:t>‖</w:t>
      </w:r>
      <w:r>
        <w:rPr>
          <w:spacing w:val="14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thing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not</w:t>
      </w:r>
      <w:r>
        <w:rPr>
          <w:spacing w:val="14"/>
          <w:sz w:val="24"/>
        </w:rPr>
        <w:t> </w:t>
      </w:r>
      <w:r>
        <w:rPr>
          <w:spacing w:val="-3"/>
          <w:sz w:val="24"/>
        </w:rPr>
        <w:t>g</w:t>
      </w:r>
      <w:r>
        <w:rPr>
          <w:sz w:val="24"/>
        </w:rPr>
        <w:t>oi</w:t>
      </w:r>
      <w:r>
        <w:rPr>
          <w:spacing w:val="2"/>
          <w:sz w:val="24"/>
        </w:rPr>
        <w:t>n</w:t>
      </w:r>
      <w:r>
        <w:rPr>
          <w:spacing w:val="-3"/>
          <w:sz w:val="24"/>
        </w:rPr>
        <w:t>g</w:t>
      </w:r>
      <w:r>
        <w:rPr>
          <w:w w:val="158"/>
          <w:sz w:val="24"/>
        </w:rPr>
        <w:t>‖</w:t>
      </w:r>
      <w:r>
        <w:rPr>
          <w:spacing w:val="15"/>
          <w:sz w:val="24"/>
        </w:rPr>
        <w:t> </w:t>
      </w:r>
      <w:r>
        <w:rPr>
          <w:sz w:val="24"/>
        </w:rPr>
        <w:t>or</w:t>
      </w:r>
      <w:r>
        <w:rPr>
          <w:spacing w:val="13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p</w:t>
      </w:r>
      <w:r>
        <w:rPr>
          <w:spacing w:val="1"/>
          <w:sz w:val="24"/>
        </w:rPr>
        <w:t>a</w:t>
      </w:r>
      <w:r>
        <w:rPr>
          <w:sz w:val="24"/>
        </w:rPr>
        <w:t>ge </w:t>
      </w:r>
      <w:r>
        <w:rPr>
          <w:sz w:val="24"/>
        </w:rPr>
        <w:t>cannot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found‖?</w:t>
      </w:r>
      <w:r>
        <w:rPr>
          <w:spacing w:val="10"/>
          <w:sz w:val="24"/>
        </w:rPr>
        <w:t> </w:t>
      </w:r>
      <w:r>
        <w:rPr>
          <w:sz w:val="24"/>
        </w:rPr>
        <w:t>Yes[  </w:t>
      </w:r>
      <w:r>
        <w:rPr>
          <w:spacing w:val="14"/>
          <w:sz w:val="24"/>
        </w:rPr>
        <w:t> </w:t>
      </w:r>
      <w:r>
        <w:rPr>
          <w:sz w:val="24"/>
        </w:rPr>
        <w:t>]</w:t>
        <w:tab/>
        <w:t>No [</w:t>
      </w:r>
      <w:r>
        <w:rPr>
          <w:spacing w:val="6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2"/>
        </w:numPr>
        <w:tabs>
          <w:tab w:pos="1524" w:val="left" w:leader="none"/>
          <w:tab w:pos="1525" w:val="left" w:leader="none"/>
        </w:tabs>
        <w:spacing w:line="271" w:lineRule="exact" w:before="0" w:after="0"/>
        <w:ind w:left="1524" w:right="0" w:hanging="721"/>
        <w:jc w:val="left"/>
        <w:rPr>
          <w:sz w:val="24"/>
        </w:rPr>
      </w:pP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6"/>
          <w:sz w:val="24"/>
        </w:rPr>
        <w:t> </w:t>
      </w:r>
      <w:r>
        <w:rPr>
          <w:sz w:val="24"/>
        </w:rPr>
        <w:t>minutes did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fix the</w:t>
      </w:r>
      <w:r>
        <w:rPr>
          <w:spacing w:val="-1"/>
          <w:sz w:val="24"/>
        </w:rPr>
        <w:t> </w:t>
      </w:r>
      <w:r>
        <w:rPr>
          <w:sz w:val="24"/>
        </w:rPr>
        <w:t>problem?</w:t>
      </w:r>
    </w:p>
    <w:p>
      <w:pPr>
        <w:pStyle w:val="BodyText"/>
        <w:tabs>
          <w:tab w:pos="3524" w:val="left" w:leader="none"/>
          <w:tab w:pos="3903" w:val="left" w:leader="none"/>
          <w:tab w:pos="5251" w:val="left" w:leader="none"/>
          <w:tab w:pos="5692" w:val="left" w:leader="none"/>
          <w:tab w:pos="7219" w:val="left" w:leader="none"/>
          <w:tab w:pos="9679" w:val="left" w:leader="none"/>
        </w:tabs>
        <w:spacing w:before="137"/>
        <w:ind w:left="1524"/>
      </w:pPr>
      <w:r>
        <w:rPr/>
        <w:t>Less</w:t>
      </w:r>
      <w:r>
        <w:rPr>
          <w:spacing w:val="-1"/>
        </w:rPr>
        <w:t> </w:t>
      </w:r>
      <w:r>
        <w:rPr/>
        <w:t>than</w:t>
      </w:r>
      <w:r>
        <w:rPr>
          <w:spacing w:val="1"/>
        </w:rPr>
        <w:t> </w:t>
      </w:r>
      <w:r>
        <w:rPr/>
        <w:t>5mins</w:t>
      </w:r>
      <w:r>
        <w:rPr>
          <w:spacing w:val="-1"/>
        </w:rPr>
        <w:t> </w:t>
      </w:r>
      <w:r>
        <w:rPr/>
        <w:t>[</w:t>
        <w:tab/>
        <w:t>]</w:t>
        <w:tab/>
        <w:t>6-10mins</w:t>
      </w:r>
      <w:r>
        <w:rPr>
          <w:spacing w:val="60"/>
        </w:rPr>
        <w:t> </w:t>
      </w:r>
      <w:r>
        <w:rPr/>
        <w:t>[</w:t>
        <w:tab/>
        <w:t>]</w:t>
        <w:tab/>
        <w:t>11-30mins</w:t>
      </w:r>
      <w:r>
        <w:rPr>
          <w:spacing w:val="60"/>
        </w:rPr>
        <w:t> </w:t>
      </w:r>
      <w:r>
        <w:rPr/>
        <w:t>[</w:t>
        <w:tab/>
        <w:t>]</w:t>
      </w:r>
      <w:r>
        <w:rPr>
          <w:spacing w:val="61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30mins</w:t>
      </w:r>
      <w:r>
        <w:rPr>
          <w:spacing w:val="60"/>
        </w:rPr>
        <w:t> </w:t>
      </w:r>
      <w:r>
        <w:rPr/>
        <w:t>[</w:t>
        <w:tab/>
        <w:t>]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2"/>
        </w:numPr>
        <w:tabs>
          <w:tab w:pos="1524" w:val="left" w:leader="none"/>
          <w:tab w:pos="1525" w:val="left" w:leader="none"/>
          <w:tab w:pos="4464" w:val="left" w:leader="none"/>
        </w:tabs>
        <w:spacing w:line="240" w:lineRule="auto" w:before="1" w:after="0"/>
        <w:ind w:left="1524" w:right="0" w:hanging="721"/>
        <w:jc w:val="left"/>
        <w:rPr>
          <w:sz w:val="24"/>
        </w:rPr>
      </w:pP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print?</w:t>
      </w:r>
      <w:r>
        <w:rPr>
          <w:spacing w:val="3"/>
          <w:sz w:val="24"/>
        </w:rPr>
        <w:t> </w:t>
      </w:r>
      <w:r>
        <w:rPr>
          <w:sz w:val="24"/>
        </w:rPr>
        <w:t>Yes[   ]</w:t>
        <w:tab/>
        <w:t>No [</w:t>
      </w:r>
      <w:r>
        <w:rPr>
          <w:spacing w:val="6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2"/>
        </w:numPr>
        <w:tabs>
          <w:tab w:pos="1524" w:val="left" w:leader="none"/>
          <w:tab w:pos="1525" w:val="left" w:leader="none"/>
          <w:tab w:pos="5185" w:val="left" w:leader="none"/>
        </w:tabs>
        <w:spacing w:line="240" w:lineRule="auto" w:before="139" w:after="0"/>
        <w:ind w:left="1524" w:right="0" w:hanging="721"/>
        <w:jc w:val="left"/>
        <w:rPr>
          <w:sz w:val="24"/>
        </w:rPr>
      </w:pPr>
      <w:r>
        <w:rPr>
          <w:sz w:val="24"/>
        </w:rPr>
        <w:t>Did they</w:t>
      </w:r>
      <w:r>
        <w:rPr>
          <w:spacing w:val="-3"/>
          <w:sz w:val="24"/>
        </w:rPr>
        <w:t> </w:t>
      </w:r>
      <w:r>
        <w:rPr>
          <w:sz w:val="24"/>
        </w:rPr>
        <w:t>copy</w:t>
      </w:r>
      <w:r>
        <w:rPr>
          <w:spacing w:val="-5"/>
          <w:sz w:val="24"/>
        </w:rPr>
        <w:t> </w:t>
      </w:r>
      <w:r>
        <w:rPr>
          <w:sz w:val="24"/>
        </w:rPr>
        <w:t>to flash?</w:t>
      </w:r>
      <w:r>
        <w:rPr>
          <w:spacing w:val="1"/>
          <w:sz w:val="24"/>
        </w:rPr>
        <w:t> </w:t>
      </w:r>
      <w:r>
        <w:rPr>
          <w:sz w:val="24"/>
        </w:rPr>
        <w:t>Yes[  </w:t>
      </w:r>
      <w:r>
        <w:rPr>
          <w:spacing w:val="1"/>
          <w:sz w:val="24"/>
        </w:rPr>
        <w:t> </w:t>
      </w:r>
      <w:r>
        <w:rPr>
          <w:sz w:val="24"/>
        </w:rPr>
        <w:t>]</w:t>
        <w:tab/>
        <w:t>No [</w:t>
      </w:r>
      <w:r>
        <w:rPr>
          <w:spacing w:val="6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2"/>
        </w:numPr>
        <w:tabs>
          <w:tab w:pos="1524" w:val="left" w:leader="none"/>
          <w:tab w:pos="1525" w:val="left" w:leader="none"/>
          <w:tab w:pos="5905" w:val="left" w:leader="none"/>
        </w:tabs>
        <w:spacing w:line="240" w:lineRule="auto" w:before="137" w:after="0"/>
        <w:ind w:left="1524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620480">
            <wp:simplePos x="0" y="0"/>
            <wp:positionH relativeFrom="page">
              <wp:posOffset>1596771</wp:posOffset>
            </wp:positionH>
            <wp:positionV relativeFrom="paragraph">
              <wp:posOffset>77128</wp:posOffset>
            </wp:positionV>
            <wp:extent cx="5168773" cy="5110146"/>
            <wp:effectExtent l="0" t="0" r="0" b="0"/>
            <wp:wrapNone/>
            <wp:docPr id="28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check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send e-mail?</w:t>
      </w:r>
      <w:r>
        <w:rPr>
          <w:spacing w:val="3"/>
          <w:sz w:val="24"/>
        </w:rPr>
        <w:t> </w:t>
      </w:r>
      <w:r>
        <w:rPr>
          <w:sz w:val="24"/>
        </w:rPr>
        <w:t>Yes[</w:t>
      </w:r>
      <w:r>
        <w:rPr>
          <w:spacing w:val="117"/>
          <w:sz w:val="24"/>
        </w:rPr>
        <w:t> </w:t>
      </w:r>
      <w:r>
        <w:rPr>
          <w:sz w:val="24"/>
        </w:rPr>
        <w:t>]</w:t>
        <w:tab/>
        <w:t>No [</w:t>
      </w:r>
      <w:r>
        <w:rPr>
          <w:spacing w:val="61"/>
          <w:sz w:val="24"/>
        </w:rPr>
        <w:t> </w:t>
      </w:r>
      <w:r>
        <w:rPr>
          <w:sz w:val="24"/>
        </w:rPr>
        <w:t>]</w:t>
      </w:r>
    </w:p>
    <w:p>
      <w:pPr>
        <w:pStyle w:val="ListParagraph"/>
        <w:numPr>
          <w:ilvl w:val="0"/>
          <w:numId w:val="22"/>
        </w:numPr>
        <w:tabs>
          <w:tab w:pos="1524" w:val="left" w:leader="none"/>
          <w:tab w:pos="1525" w:val="left" w:leader="none"/>
        </w:tabs>
        <w:spacing w:line="240" w:lineRule="auto" w:before="139" w:after="0"/>
        <w:ind w:left="1524" w:right="0" w:hanging="721"/>
        <w:jc w:val="left"/>
        <w:rPr>
          <w:sz w:val="24"/>
        </w:rPr>
      </w:pP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complain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as:</w:t>
      </w:r>
    </w:p>
    <w:p>
      <w:pPr>
        <w:pStyle w:val="BodyText"/>
        <w:tabs>
          <w:tab w:pos="6625" w:val="left" w:leader="none"/>
        </w:tabs>
        <w:spacing w:before="137"/>
        <w:ind w:left="1524"/>
      </w:pPr>
      <w:r>
        <w:rPr/>
        <w:t>- I</w:t>
      </w:r>
      <w:r>
        <w:rPr>
          <w:spacing w:val="-5"/>
        </w:rPr>
        <w:t> </w:t>
      </w:r>
      <w:r>
        <w:rPr/>
        <w:t>can‘t understand</w:t>
      </w:r>
      <w:r>
        <w:rPr>
          <w:spacing w:val="-1"/>
        </w:rPr>
        <w:t> </w:t>
      </w:r>
      <w:r>
        <w:rPr/>
        <w:t>how to use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thing?</w:t>
      </w:r>
      <w:r>
        <w:rPr>
          <w:spacing w:val="3"/>
        </w:rPr>
        <w:t> </w:t>
      </w:r>
      <w:r>
        <w:rPr/>
        <w:t>Yes[</w:t>
      </w:r>
      <w:r>
        <w:rPr>
          <w:spacing w:val="119"/>
        </w:rPr>
        <w:t> </w:t>
      </w:r>
      <w:r>
        <w:rPr/>
        <w:t>]</w:t>
        <w:tab/>
        <w:t>No [</w:t>
      </w:r>
      <w:r>
        <w:rPr>
          <w:spacing w:val="61"/>
        </w:rPr>
        <w:t> </w:t>
      </w:r>
      <w:r>
        <w:rPr/>
        <w:t>]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524"/>
      </w:pPr>
      <w:r>
        <w:rPr/>
        <w:t>-want</w:t>
      </w:r>
      <w:r>
        <w:rPr>
          <w:spacing w:val="-1"/>
        </w:rPr>
        <w:t> </w:t>
      </w:r>
      <w:r>
        <w:rPr/>
        <w:t>to print how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do it?</w:t>
      </w:r>
      <w:r>
        <w:rPr>
          <w:spacing w:val="2"/>
        </w:rPr>
        <w:t> </w:t>
      </w:r>
      <w:r>
        <w:rPr/>
        <w:t>Yes[</w:t>
      </w:r>
      <w:r>
        <w:rPr>
          <w:spacing w:val="61"/>
        </w:rPr>
        <w:t> </w:t>
      </w:r>
      <w:r>
        <w:rPr/>
        <w:t>]  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[</w:t>
      </w:r>
      <w:r>
        <w:rPr>
          <w:spacing w:val="118"/>
        </w:rPr>
        <w:t> </w:t>
      </w:r>
      <w:r>
        <w:rPr/>
        <w:t>]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2"/>
        </w:numPr>
        <w:tabs>
          <w:tab w:pos="1524" w:val="left" w:leader="none"/>
          <w:tab w:pos="1525" w:val="left" w:leader="none"/>
          <w:tab w:pos="6625" w:val="left" w:leader="none"/>
        </w:tabs>
        <w:spacing w:line="240" w:lineRule="auto" w:before="0" w:after="0"/>
        <w:ind w:left="1524" w:right="0" w:hanging="721"/>
        <w:jc w:val="left"/>
        <w:rPr>
          <w:sz w:val="24"/>
        </w:rPr>
      </w:pP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giving</w:t>
      </w:r>
      <w:r>
        <w:rPr>
          <w:spacing w:val="-4"/>
          <w:sz w:val="24"/>
        </w:rPr>
        <w:t> </w:t>
      </w:r>
      <w:r>
        <w:rPr>
          <w:sz w:val="24"/>
        </w:rPr>
        <w:t>instruction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users?</w:t>
      </w:r>
      <w:r>
        <w:rPr>
          <w:spacing w:val="3"/>
          <w:sz w:val="24"/>
        </w:rPr>
        <w:t> </w:t>
      </w:r>
      <w:r>
        <w:rPr>
          <w:sz w:val="24"/>
        </w:rPr>
        <w:t>Yes[</w:t>
      </w:r>
      <w:r>
        <w:rPr>
          <w:spacing w:val="118"/>
          <w:sz w:val="24"/>
        </w:rPr>
        <w:t> </w:t>
      </w:r>
      <w:r>
        <w:rPr>
          <w:sz w:val="24"/>
        </w:rPr>
        <w:t>]</w:t>
        <w:tab/>
        <w:t>No [</w:t>
      </w:r>
      <w:r>
        <w:rPr>
          <w:spacing w:val="61"/>
          <w:sz w:val="24"/>
        </w:rPr>
        <w:t> </w:t>
      </w:r>
      <w:r>
        <w:rPr>
          <w:sz w:val="24"/>
        </w:rPr>
        <w:t>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spacing w:line="362" w:lineRule="auto" w:before="68"/>
        <w:ind w:left="3281" w:right="3699" w:firstLine="1204"/>
        <w:jc w:val="left"/>
      </w:pPr>
      <w:r>
        <w:rPr>
          <w:w w:val="105"/>
        </w:rPr>
        <w:t>APPENDIX 7</w:t>
      </w:r>
      <w:r>
        <w:rPr>
          <w:spacing w:val="1"/>
          <w:w w:val="105"/>
        </w:rPr>
        <w:t> </w:t>
      </w:r>
      <w:r>
        <w:rPr>
          <w:w w:val="110"/>
        </w:rPr>
        <w:t>UNIVERSITY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IBADAN</w:t>
      </w:r>
    </w:p>
    <w:p>
      <w:pPr>
        <w:spacing w:line="412" w:lineRule="auto" w:before="23"/>
        <w:ind w:left="3037" w:right="914" w:hanging="2003"/>
        <w:jc w:val="left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LIBRARY,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ARCHIVAL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57"/>
          <w:sz w:val="24"/>
        </w:rPr>
        <w:t> </w:t>
      </w:r>
      <w:r>
        <w:rPr>
          <w:b/>
          <w:spacing w:val="-7"/>
          <w:sz w:val="24"/>
        </w:rPr>
        <w:t>INTERVIEW</w:t>
      </w:r>
      <w:r>
        <w:rPr>
          <w:b/>
          <w:spacing w:val="-15"/>
          <w:sz w:val="24"/>
        </w:rPr>
        <w:t> </w:t>
      </w:r>
      <w:r>
        <w:rPr>
          <w:b/>
          <w:spacing w:val="-7"/>
          <w:sz w:val="24"/>
        </w:rPr>
        <w:t>SCHEDULE</w:t>
      </w:r>
      <w:r>
        <w:rPr>
          <w:b/>
          <w:spacing w:val="-14"/>
          <w:sz w:val="24"/>
        </w:rPr>
        <w:t> </w:t>
      </w:r>
      <w:r>
        <w:rPr>
          <w:b/>
          <w:spacing w:val="-6"/>
          <w:sz w:val="24"/>
        </w:rPr>
        <w:t>FOR</w:t>
      </w:r>
      <w:r>
        <w:rPr>
          <w:b/>
          <w:spacing w:val="-15"/>
          <w:sz w:val="24"/>
        </w:rPr>
        <w:t> </w:t>
      </w:r>
      <w:r>
        <w:rPr>
          <w:b/>
          <w:spacing w:val="-6"/>
          <w:sz w:val="24"/>
        </w:rPr>
        <w:t>LECTURER</w:t>
      </w:r>
    </w:p>
    <w:p>
      <w:pPr>
        <w:pStyle w:val="Heading2"/>
        <w:spacing w:line="276" w:lineRule="auto" w:before="4"/>
        <w:ind w:left="881" w:right="980" w:hanging="2"/>
        <w:jc w:val="center"/>
      </w:pPr>
      <w:r>
        <w:rPr/>
        <w:drawing>
          <wp:anchor distT="0" distB="0" distL="0" distR="0" allowOverlap="1" layoutInCell="1" locked="0" behindDoc="1" simplePos="0" relativeHeight="481620992">
            <wp:simplePos x="0" y="0"/>
            <wp:positionH relativeFrom="page">
              <wp:posOffset>1596771</wp:posOffset>
            </wp:positionH>
            <wp:positionV relativeFrom="paragraph">
              <wp:posOffset>544361</wp:posOffset>
            </wp:positionV>
            <wp:extent cx="5168773" cy="5110146"/>
            <wp:effectExtent l="0" t="0" r="0" b="0"/>
            <wp:wrapNone/>
            <wp:docPr id="28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COMPUTER </w:t>
      </w:r>
      <w:r>
        <w:rPr>
          <w:spacing w:val="-4"/>
        </w:rPr>
        <w:t>SKILLS OF LECTURERS, INSTITUTIONAL FACTORS,</w:t>
      </w:r>
      <w:r>
        <w:rPr>
          <w:spacing w:val="-3"/>
        </w:rPr>
        <w:t> </w:t>
      </w:r>
      <w:r>
        <w:rPr>
          <w:spacing w:val="-5"/>
        </w:rPr>
        <w:t>USEFULNESS, </w:t>
      </w:r>
      <w:r>
        <w:rPr>
          <w:spacing w:val="-4"/>
        </w:rPr>
        <w:t>USABILITY AND UTILISATION OF SCHOLARLY ELECTRONIC</w:t>
      </w:r>
      <w:r>
        <w:rPr>
          <w:spacing w:val="-57"/>
        </w:rPr>
        <w:t> </w:t>
      </w:r>
      <w:r>
        <w:rPr/>
        <w:t>PUBLICATIONS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UNIVERSITIES</w:t>
      </w:r>
      <w:r>
        <w:rPr>
          <w:spacing w:val="-9"/>
        </w:rPr>
        <w:t> </w:t>
      </w:r>
      <w:r>
        <w:rPr/>
        <w:t>IN</w:t>
      </w:r>
      <w:r>
        <w:rPr>
          <w:spacing w:val="-13"/>
        </w:rPr>
        <w:t> </w:t>
      </w:r>
      <w:r>
        <w:rPr/>
        <w:t>NIGERIA</w:t>
      </w:r>
    </w:p>
    <w:p>
      <w:pPr>
        <w:pStyle w:val="BodyText"/>
        <w:spacing w:before="1"/>
        <w:rPr>
          <w:b/>
          <w:sz w:val="9"/>
        </w:rPr>
      </w:pPr>
    </w:p>
    <w:p>
      <w:pPr>
        <w:pStyle w:val="ListParagraph"/>
        <w:numPr>
          <w:ilvl w:val="0"/>
          <w:numId w:val="23"/>
        </w:numPr>
        <w:tabs>
          <w:tab w:pos="1524" w:val="left" w:leader="none"/>
          <w:tab w:pos="1525" w:val="left" w:leader="none"/>
        </w:tabs>
        <w:spacing w:line="240" w:lineRule="auto" w:before="90" w:after="0"/>
        <w:ind w:left="1524" w:right="0" w:hanging="721"/>
        <w:jc w:val="left"/>
        <w:rPr>
          <w:sz w:val="24"/>
        </w:rPr>
      </w:pPr>
      <w:r>
        <w:rPr/>
        <w:pict>
          <v:shape style="position:absolute;margin-left:113.780006pt;margin-top:4.783075pt;width:442.15pt;height:72.150pt;mso-position-horizontal-relative:page;mso-position-vertical-relative:paragraph;z-index:-21694976" coordorigin="2276,96" coordsize="8843,1443" path="m11119,509l2276,509,2276,1123,2276,1539,11119,1539,11119,1123,11119,509xm11119,96l2276,96,2276,508,11119,508,11119,96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Faculty</w:t>
      </w:r>
    </w:p>
    <w:p>
      <w:pPr>
        <w:pStyle w:val="BodyText"/>
        <w:spacing w:before="137"/>
        <w:ind w:left="1524"/>
      </w:pPr>
      <w:r>
        <w:rPr/>
        <w:t>……………………………………………………………………………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1524" w:val="left" w:leader="none"/>
          <w:tab w:pos="1525" w:val="left" w:leader="none"/>
        </w:tabs>
        <w:spacing w:line="240" w:lineRule="auto" w:before="90" w:after="0"/>
        <w:ind w:left="1524" w:right="0" w:hanging="721"/>
        <w:jc w:val="left"/>
        <w:rPr>
          <w:sz w:val="24"/>
        </w:rPr>
      </w:pPr>
      <w:r>
        <w:rPr>
          <w:spacing w:val="-6"/>
          <w:sz w:val="24"/>
        </w:rPr>
        <w:t>Academic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Status: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3684" w:val="left" w:leader="none"/>
          <w:tab w:pos="3717" w:val="left" w:leader="none"/>
          <w:tab w:pos="4020" w:val="left" w:leader="none"/>
          <w:tab w:pos="4404" w:val="left" w:leader="none"/>
          <w:tab w:pos="6843" w:val="left" w:leader="none"/>
          <w:tab w:pos="7038" w:val="left" w:leader="none"/>
          <w:tab w:pos="7575" w:val="left" w:leader="none"/>
          <w:tab w:pos="9508" w:val="left" w:leader="none"/>
        </w:tabs>
        <w:spacing w:line="276" w:lineRule="auto"/>
        <w:ind w:left="1524" w:right="909"/>
      </w:pPr>
      <w:r>
        <w:rPr>
          <w:spacing w:val="-4"/>
        </w:rPr>
        <w:t>Graduate</w:t>
      </w:r>
      <w:r>
        <w:rPr>
          <w:spacing w:val="-10"/>
        </w:rPr>
        <w:t> </w:t>
      </w:r>
      <w:r>
        <w:rPr>
          <w:spacing w:val="-4"/>
        </w:rPr>
        <w:t>Assistant</w:t>
        <w:tab/>
        <w:tab/>
      </w:r>
      <w:r>
        <w:rPr/>
        <w:t>[</w:t>
        <w:tab/>
        <w:t>]</w:t>
        <w:tab/>
        <w:t>Assistant</w:t>
      </w:r>
      <w:r>
        <w:rPr>
          <w:spacing w:val="72"/>
        </w:rPr>
        <w:t> </w:t>
      </w:r>
      <w:r>
        <w:rPr/>
        <w:t>Lecturer</w:t>
      </w:r>
      <w:r>
        <w:rPr>
          <w:spacing w:val="71"/>
        </w:rPr>
        <w:t> </w:t>
      </w:r>
      <w:r>
        <w:rPr/>
        <w:t>[</w:t>
        <w:tab/>
        <w:tab/>
        <w:t>]</w:t>
        <w:tab/>
        <w:t>Lecturer</w:t>
      </w:r>
      <w:r>
        <w:rPr>
          <w:spacing w:val="81"/>
        </w:rPr>
        <w:t> </w:t>
      </w:r>
      <w:r>
        <w:rPr/>
        <w:t>II</w:t>
      </w:r>
      <w:r>
        <w:rPr>
          <w:spacing w:val="76"/>
        </w:rPr>
        <w:t> </w:t>
      </w:r>
      <w:r>
        <w:rPr/>
        <w:t>[</w:t>
        <w:tab/>
      </w:r>
      <w:r>
        <w:rPr>
          <w:spacing w:val="-4"/>
        </w:rPr>
        <w:t>]</w:t>
      </w:r>
      <w:r>
        <w:rPr>
          <w:spacing w:val="-57"/>
        </w:rPr>
        <w:t> </w:t>
      </w:r>
      <w:r>
        <w:rPr>
          <w:spacing w:val="-3"/>
        </w:rPr>
        <w:t>Lecturer</w:t>
      </w:r>
      <w:r>
        <w:rPr>
          <w:spacing w:val="-12"/>
        </w:rPr>
        <w:t> </w:t>
      </w:r>
      <w:r>
        <w:rPr>
          <w:spacing w:val="-2"/>
        </w:rPr>
        <w:t>I</w:t>
        <w:tab/>
      </w:r>
      <w:r>
        <w:rPr/>
        <w:t>[  </w:t>
      </w:r>
      <w:r>
        <w:rPr>
          <w:spacing w:val="13"/>
        </w:rPr>
        <w:t> </w:t>
      </w:r>
      <w:r>
        <w:rPr/>
        <w:t>]</w:t>
        <w:tab/>
      </w:r>
      <w:r>
        <w:rPr>
          <w:spacing w:val="-3"/>
        </w:rPr>
        <w:t>Senior</w:t>
      </w:r>
      <w:r>
        <w:rPr>
          <w:spacing w:val="-10"/>
        </w:rPr>
        <w:t> </w:t>
      </w:r>
      <w:r>
        <w:rPr>
          <w:spacing w:val="-3"/>
        </w:rPr>
        <w:t>Lecturer</w:t>
        <w:tab/>
      </w:r>
      <w:r>
        <w:rPr/>
        <w:t>[</w:t>
      </w:r>
      <w:r>
        <w:rPr>
          <w:spacing w:val="47"/>
        </w:rPr>
        <w:t> </w:t>
      </w:r>
      <w:r>
        <w:rPr/>
        <w:t>]</w:t>
      </w:r>
      <w:r>
        <w:rPr>
          <w:spacing w:val="50"/>
        </w:rPr>
        <w:t> </w:t>
      </w:r>
      <w:r>
        <w:rPr/>
        <w:t>Reader</w:t>
      </w:r>
      <w:r>
        <w:rPr>
          <w:spacing w:val="-8"/>
        </w:rPr>
        <w:t> </w:t>
      </w:r>
      <w:r>
        <w:rPr/>
        <w:t>[</w:t>
      </w:r>
      <w:r>
        <w:rPr>
          <w:spacing w:val="40"/>
        </w:rPr>
        <w:t> </w:t>
      </w:r>
      <w:r>
        <w:rPr/>
        <w:t>]</w:t>
      </w:r>
    </w:p>
    <w:p>
      <w:pPr>
        <w:pStyle w:val="BodyText"/>
        <w:tabs>
          <w:tab w:pos="3684" w:val="left" w:leader="none"/>
          <w:tab w:pos="3996" w:val="left" w:leader="none"/>
        </w:tabs>
        <w:spacing w:before="200"/>
        <w:ind w:left="1524"/>
      </w:pPr>
      <w:r>
        <w:rPr/>
        <w:t>Professor</w:t>
        <w:tab/>
        <w:t>[</w:t>
        <w:tab/>
        <w:t>]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1524" w:val="left" w:leader="none"/>
          <w:tab w:pos="1525" w:val="left" w:leader="none"/>
          <w:tab w:pos="3482" w:val="left" w:leader="none"/>
          <w:tab w:pos="4533" w:val="left" w:leader="none"/>
        </w:tabs>
        <w:spacing w:line="240" w:lineRule="auto" w:before="0" w:after="0"/>
        <w:ind w:left="1524" w:right="0" w:hanging="721"/>
        <w:jc w:val="left"/>
        <w:rPr>
          <w:sz w:val="24"/>
        </w:rPr>
      </w:pPr>
      <w:r>
        <w:rPr>
          <w:sz w:val="24"/>
        </w:rPr>
        <w:t>Gender:</w:t>
      </w:r>
      <w:r>
        <w:rPr>
          <w:spacing w:val="-9"/>
          <w:sz w:val="24"/>
        </w:rPr>
        <w:t> </w:t>
      </w:r>
      <w:r>
        <w:rPr>
          <w:sz w:val="24"/>
        </w:rPr>
        <w:t>Male</w:t>
      </w:r>
      <w:r>
        <w:rPr>
          <w:spacing w:val="41"/>
          <w:sz w:val="24"/>
        </w:rPr>
        <w:t> </w:t>
      </w:r>
      <w:r>
        <w:rPr>
          <w:sz w:val="24"/>
        </w:rPr>
        <w:t>[</w:t>
      </w:r>
      <w:r>
        <w:rPr>
          <w:spacing w:val="96"/>
          <w:sz w:val="24"/>
        </w:rPr>
        <w:t> </w:t>
      </w:r>
      <w:r>
        <w:rPr>
          <w:sz w:val="24"/>
        </w:rPr>
        <w:t>]</w:t>
        <w:tab/>
        <w:t>Female</w:t>
      </w:r>
      <w:r>
        <w:rPr>
          <w:spacing w:val="-1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Heading2"/>
        <w:spacing w:before="231"/>
        <w:ind w:left="833"/>
        <w:jc w:val="left"/>
      </w:pPr>
      <w:r>
        <w:rPr/>
        <w:pict>
          <v:rect style="position:absolute;margin-left:115.220001pt;margin-top:12.433113pt;width:378.07pt;height:12.84pt;mso-position-horizontal-relative:page;mso-position-vertical-relative:paragraph;z-index:-21694464" filled="true" fillcolor="#ffffff" stroked="false">
            <v:fill type="solid"/>
            <w10:wrap type="none"/>
          </v:rect>
        </w:pict>
      </w:r>
      <w:r>
        <w:rPr/>
        <w:t>Computer</w:t>
      </w:r>
      <w:r>
        <w:rPr>
          <w:spacing w:val="-4"/>
        </w:rPr>
        <w:t> </w:t>
      </w:r>
      <w:r>
        <w:rPr/>
        <w:t>Skills of</w:t>
      </w:r>
      <w:r>
        <w:rPr>
          <w:spacing w:val="-4"/>
        </w:rPr>
        <w:t> </w:t>
      </w:r>
      <w:r>
        <w:rPr/>
        <w:t>Lecturers</w:t>
      </w:r>
    </w:p>
    <w:p>
      <w:pPr>
        <w:pStyle w:val="ListParagraph"/>
        <w:numPr>
          <w:ilvl w:val="0"/>
          <w:numId w:val="23"/>
        </w:numPr>
        <w:tabs>
          <w:tab w:pos="1555" w:val="left" w:leader="none"/>
          <w:tab w:pos="1556" w:val="left" w:leader="none"/>
        </w:tabs>
        <w:spacing w:line="262" w:lineRule="exact" w:before="172" w:after="0"/>
        <w:ind w:left="1555" w:right="0" w:hanging="723"/>
        <w:jc w:val="left"/>
        <w:rPr>
          <w:sz w:val="24"/>
        </w:rPr>
      </w:pPr>
      <w:r>
        <w:rPr/>
        <w:pict>
          <v:shape style="position:absolute;margin-left:115.220009pt;margin-top:9.843092pt;width:440.75pt;height:49.6pt;mso-position-horizontal-relative:page;mso-position-vertical-relative:paragraph;z-index:-21693952" coordorigin="2304,197" coordsize="8815,992" path="m11119,197l2304,197,2304,444,2304,694,2304,941,2304,1188,11119,1188,11119,941,11119,694,11119,444,11119,197xe" filled="true" fillcolor="#ffffff" stroked="false">
            <v:path arrowok="t"/>
            <v:fill type="solid"/>
            <w10:wrap type="none"/>
          </v:shape>
        </w:pict>
      </w:r>
      <w:r>
        <w:rPr>
          <w:spacing w:val="-4"/>
          <w:sz w:val="24"/>
        </w:rPr>
        <w:t>Can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on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and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off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computer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its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accessories</w:t>
      </w:r>
    </w:p>
    <w:p>
      <w:pPr>
        <w:pStyle w:val="ListParagraph"/>
        <w:numPr>
          <w:ilvl w:val="0"/>
          <w:numId w:val="23"/>
        </w:numPr>
        <w:tabs>
          <w:tab w:pos="1555" w:val="left" w:leader="none"/>
          <w:tab w:pos="1556" w:val="left" w:leader="none"/>
        </w:tabs>
        <w:spacing w:line="249" w:lineRule="exact" w:before="0" w:after="0"/>
        <w:ind w:left="1555" w:right="0" w:hanging="723"/>
        <w:jc w:val="left"/>
        <w:rPr>
          <w:sz w:val="24"/>
        </w:rPr>
      </w:pPr>
      <w:r>
        <w:rPr>
          <w:spacing w:val="-3"/>
          <w:sz w:val="24"/>
        </w:rPr>
        <w:t>Can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you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type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your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works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or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seek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helping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hand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so?</w:t>
      </w:r>
    </w:p>
    <w:p>
      <w:pPr>
        <w:pStyle w:val="ListParagraph"/>
        <w:numPr>
          <w:ilvl w:val="0"/>
          <w:numId w:val="23"/>
        </w:numPr>
        <w:tabs>
          <w:tab w:pos="1555" w:val="left" w:leader="none"/>
          <w:tab w:pos="1556" w:val="left" w:leader="none"/>
        </w:tabs>
        <w:spacing w:line="249" w:lineRule="exact" w:before="0" w:after="0"/>
        <w:ind w:left="1555" w:right="0" w:hanging="723"/>
        <w:jc w:val="left"/>
        <w:rPr>
          <w:sz w:val="24"/>
        </w:rPr>
      </w:pPr>
      <w:r>
        <w:rPr>
          <w:spacing w:val="-5"/>
          <w:sz w:val="24"/>
        </w:rPr>
        <w:t>Can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you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browse?</w:t>
      </w:r>
    </w:p>
    <w:p>
      <w:pPr>
        <w:pStyle w:val="ListParagraph"/>
        <w:numPr>
          <w:ilvl w:val="0"/>
          <w:numId w:val="23"/>
        </w:numPr>
        <w:tabs>
          <w:tab w:pos="1555" w:val="left" w:leader="none"/>
          <w:tab w:pos="1556" w:val="left" w:leader="none"/>
        </w:tabs>
        <w:spacing w:line="262" w:lineRule="exact" w:before="0" w:after="0"/>
        <w:ind w:left="1555" w:right="0" w:hanging="723"/>
        <w:jc w:val="left"/>
        <w:rPr>
          <w:sz w:val="24"/>
        </w:rPr>
      </w:pPr>
      <w:r>
        <w:rPr>
          <w:spacing w:val="-4"/>
          <w:sz w:val="24"/>
        </w:rPr>
        <w:t>How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will you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describe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your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ability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use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computer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and</w:t>
      </w:r>
      <w:r>
        <w:rPr>
          <w:spacing w:val="-5"/>
          <w:sz w:val="24"/>
        </w:rPr>
        <w:t> </w:t>
      </w:r>
      <w:r>
        <w:rPr>
          <w:spacing w:val="-3"/>
          <w:sz w:val="24"/>
        </w:rPr>
        <w:t>Internet?</w:t>
      </w:r>
    </w:p>
    <w:p>
      <w:pPr>
        <w:pStyle w:val="Heading2"/>
        <w:spacing w:before="224"/>
        <w:ind w:left="840"/>
        <w:jc w:val="left"/>
      </w:pPr>
      <w:r>
        <w:rPr/>
        <w:pict>
          <v:rect style="position:absolute;margin-left:115.580002pt;margin-top:12.443118pt;width:440.35pt;height:12.48pt;mso-position-horizontal-relative:page;mso-position-vertical-relative:paragraph;z-index:-21693440" filled="true" fillcolor="#ffffff" stroked="false">
            <v:fill type="solid"/>
            <w10:wrap type="none"/>
          </v:rect>
        </w:pict>
      </w:r>
      <w:r>
        <w:rPr/>
        <w:t>Institutional</w:t>
      </w:r>
      <w:r>
        <w:rPr>
          <w:spacing w:val="-4"/>
        </w:rPr>
        <w:t> </w:t>
      </w:r>
      <w:r>
        <w:rPr/>
        <w:t>Factors</w:t>
      </w:r>
    </w:p>
    <w:p>
      <w:pPr>
        <w:pStyle w:val="ListParagraph"/>
        <w:numPr>
          <w:ilvl w:val="0"/>
          <w:numId w:val="23"/>
        </w:numPr>
        <w:tabs>
          <w:tab w:pos="1555" w:val="left" w:leader="none"/>
          <w:tab w:pos="1556" w:val="left" w:leader="none"/>
        </w:tabs>
        <w:spacing w:line="262" w:lineRule="exact" w:before="173" w:after="0"/>
        <w:ind w:left="1555" w:right="0" w:hanging="723"/>
        <w:jc w:val="left"/>
        <w:rPr>
          <w:sz w:val="24"/>
        </w:rPr>
      </w:pPr>
      <w:r>
        <w:rPr/>
        <w:pict>
          <v:shape style="position:absolute;margin-left:115.220009pt;margin-top:9.893101pt;width:440.75pt;height:111.6pt;mso-position-horizontal-relative:page;mso-position-vertical-relative:paragraph;z-index:-21692928" coordorigin="2304,198" coordsize="8815,2232" path="m11119,2183l2304,2183,2304,2430,11119,2430,11119,2183xm11119,198l2304,198,2304,445,2304,695,2304,942,2304,1189,2304,1439,2304,1686,2304,1933,2304,2183,11119,2183,11119,1933,11119,1686,11119,1439,11119,1189,11119,942,11119,695,11119,445,11119,198xe" filled="true" fillcolor="#ffffff" stroked="false">
            <v:path arrowok="t"/>
            <v:fill type="solid"/>
            <w10:wrap type="none"/>
          </v:shape>
        </w:pict>
      </w:r>
      <w:r>
        <w:rPr>
          <w:spacing w:val="-4"/>
          <w:sz w:val="24"/>
        </w:rPr>
        <w:t>Do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feel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computers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provided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e-laboratory/ICT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center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are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enough?</w:t>
      </w:r>
    </w:p>
    <w:p>
      <w:pPr>
        <w:pStyle w:val="ListParagraph"/>
        <w:numPr>
          <w:ilvl w:val="0"/>
          <w:numId w:val="23"/>
        </w:numPr>
        <w:tabs>
          <w:tab w:pos="1555" w:val="left" w:leader="none"/>
          <w:tab w:pos="1556" w:val="left" w:leader="none"/>
        </w:tabs>
        <w:spacing w:line="248" w:lineRule="exact" w:before="0" w:after="0"/>
        <w:ind w:left="1555" w:right="0" w:hanging="723"/>
        <w:jc w:val="left"/>
        <w:rPr>
          <w:sz w:val="24"/>
        </w:rPr>
      </w:pPr>
      <w:r>
        <w:rPr>
          <w:spacing w:val="-4"/>
          <w:sz w:val="24"/>
        </w:rPr>
        <w:t>Were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trained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by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university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on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how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to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use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e-journals?</w:t>
      </w:r>
    </w:p>
    <w:p>
      <w:pPr>
        <w:pStyle w:val="ListParagraph"/>
        <w:numPr>
          <w:ilvl w:val="0"/>
          <w:numId w:val="23"/>
        </w:numPr>
        <w:tabs>
          <w:tab w:pos="1555" w:val="left" w:leader="none"/>
          <w:tab w:pos="1556" w:val="left" w:leader="none"/>
        </w:tabs>
        <w:spacing w:line="248" w:lineRule="exact" w:before="0" w:after="0"/>
        <w:ind w:left="1555" w:right="0" w:hanging="723"/>
        <w:jc w:val="left"/>
        <w:rPr>
          <w:sz w:val="24"/>
        </w:rPr>
      </w:pPr>
      <w:r>
        <w:rPr>
          <w:spacing w:val="-4"/>
          <w:sz w:val="24"/>
        </w:rPr>
        <w:t>Have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your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interaction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with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colleagues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enabled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you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to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use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e-journals?</w:t>
      </w:r>
    </w:p>
    <w:p>
      <w:pPr>
        <w:pStyle w:val="ListParagraph"/>
        <w:numPr>
          <w:ilvl w:val="0"/>
          <w:numId w:val="23"/>
        </w:numPr>
        <w:tabs>
          <w:tab w:pos="1555" w:val="left" w:leader="none"/>
          <w:tab w:pos="1556" w:val="left" w:leader="none"/>
        </w:tabs>
        <w:spacing w:line="247" w:lineRule="exact" w:before="0" w:after="0"/>
        <w:ind w:left="1555" w:right="0" w:hanging="723"/>
        <w:jc w:val="left"/>
        <w:rPr>
          <w:sz w:val="24"/>
        </w:rPr>
      </w:pPr>
      <w:r>
        <w:rPr>
          <w:spacing w:val="-4"/>
          <w:sz w:val="24"/>
        </w:rPr>
        <w:t>Is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environment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the e-laboratory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conducive?</w:t>
      </w:r>
    </w:p>
    <w:p>
      <w:pPr>
        <w:pStyle w:val="ListParagraph"/>
        <w:numPr>
          <w:ilvl w:val="0"/>
          <w:numId w:val="23"/>
        </w:numPr>
        <w:tabs>
          <w:tab w:pos="1555" w:val="left" w:leader="none"/>
          <w:tab w:pos="1556" w:val="left" w:leader="none"/>
        </w:tabs>
        <w:spacing w:line="248" w:lineRule="exact" w:before="0" w:after="0"/>
        <w:ind w:left="1555" w:right="0" w:hanging="723"/>
        <w:jc w:val="left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have you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say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about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rules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regulations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governing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use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of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e-laboratory?</w:t>
      </w:r>
    </w:p>
    <w:p>
      <w:pPr>
        <w:pStyle w:val="ListParagraph"/>
        <w:numPr>
          <w:ilvl w:val="0"/>
          <w:numId w:val="23"/>
        </w:numPr>
        <w:tabs>
          <w:tab w:pos="1555" w:val="left" w:leader="none"/>
          <w:tab w:pos="1556" w:val="left" w:leader="none"/>
        </w:tabs>
        <w:spacing w:line="216" w:lineRule="auto" w:before="9" w:after="0"/>
        <w:ind w:left="833" w:right="902" w:firstLine="0"/>
        <w:jc w:val="left"/>
        <w:rPr>
          <w:sz w:val="24"/>
        </w:rPr>
      </w:pPr>
      <w:r>
        <w:rPr>
          <w:sz w:val="24"/>
        </w:rPr>
        <w:t>Please</w:t>
      </w:r>
      <w:r>
        <w:rPr>
          <w:spacing w:val="50"/>
          <w:sz w:val="24"/>
        </w:rPr>
        <w:t> </w:t>
      </w:r>
      <w:r>
        <w:rPr>
          <w:sz w:val="24"/>
        </w:rPr>
        <w:t>describ</w:t>
      </w:r>
      <w:r>
        <w:rPr>
          <w:spacing w:val="25"/>
          <w:sz w:val="24"/>
        </w:rPr>
        <w:t> </w:t>
      </w:r>
      <w:r>
        <w:rPr>
          <w:sz w:val="24"/>
        </w:rPr>
        <w:t>e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Internet</w:t>
      </w:r>
      <w:r>
        <w:rPr>
          <w:spacing w:val="52"/>
          <w:sz w:val="24"/>
        </w:rPr>
        <w:t> </w:t>
      </w:r>
      <w:r>
        <w:rPr>
          <w:sz w:val="24"/>
        </w:rPr>
        <w:t>connection</w:t>
      </w:r>
      <w:r>
        <w:rPr>
          <w:spacing w:val="51"/>
          <w:sz w:val="24"/>
        </w:rPr>
        <w:t> </w:t>
      </w:r>
      <w:r>
        <w:rPr>
          <w:sz w:val="24"/>
        </w:rPr>
        <w:t>whenever</w:t>
      </w:r>
      <w:r>
        <w:rPr>
          <w:spacing w:val="53"/>
          <w:sz w:val="24"/>
        </w:rPr>
        <w:t> </w:t>
      </w:r>
      <w:r>
        <w:rPr>
          <w:sz w:val="24"/>
        </w:rPr>
        <w:t>you</w:t>
      </w:r>
      <w:r>
        <w:rPr>
          <w:spacing w:val="52"/>
          <w:sz w:val="24"/>
        </w:rPr>
        <w:t> </w:t>
      </w:r>
      <w:r>
        <w:rPr>
          <w:sz w:val="24"/>
        </w:rPr>
        <w:t>are</w:t>
      </w:r>
      <w:r>
        <w:rPr>
          <w:spacing w:val="51"/>
          <w:sz w:val="24"/>
        </w:rPr>
        <w:t> </w:t>
      </w:r>
      <w:r>
        <w:rPr>
          <w:sz w:val="24"/>
        </w:rPr>
        <w:t>browsing</w:t>
      </w:r>
      <w:r>
        <w:rPr>
          <w:spacing w:val="49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e-</w:t>
      </w:r>
      <w:r>
        <w:rPr>
          <w:spacing w:val="-57"/>
          <w:sz w:val="24"/>
        </w:rPr>
        <w:t> </w:t>
      </w:r>
      <w:r>
        <w:rPr>
          <w:sz w:val="24"/>
        </w:rPr>
        <w:t>laboratory?</w:t>
      </w:r>
    </w:p>
    <w:p>
      <w:pPr>
        <w:pStyle w:val="ListParagraph"/>
        <w:numPr>
          <w:ilvl w:val="0"/>
          <w:numId w:val="23"/>
        </w:numPr>
        <w:tabs>
          <w:tab w:pos="1555" w:val="left" w:leader="none"/>
          <w:tab w:pos="1556" w:val="left" w:leader="none"/>
        </w:tabs>
        <w:spacing w:line="216" w:lineRule="auto" w:before="0" w:after="0"/>
        <w:ind w:left="1555" w:right="905" w:hanging="723"/>
        <w:jc w:val="left"/>
        <w:rPr>
          <w:sz w:val="24"/>
        </w:rPr>
      </w:pPr>
      <w:r>
        <w:rPr>
          <w:spacing w:val="-4"/>
          <w:sz w:val="24"/>
        </w:rPr>
        <w:t>Do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think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your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academic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workload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reduces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number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times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or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hours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you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use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e-laboratory?</w:t>
      </w:r>
    </w:p>
    <w:p>
      <w:pPr>
        <w:pStyle w:val="BodyText"/>
        <w:spacing w:before="5"/>
        <w:rPr>
          <w:sz w:val="20"/>
        </w:rPr>
      </w:pPr>
    </w:p>
    <w:p>
      <w:pPr>
        <w:pStyle w:val="Heading2"/>
        <w:ind w:left="840"/>
        <w:jc w:val="left"/>
      </w:pPr>
      <w:r>
        <w:rPr/>
        <w:t>Usefulness</w:t>
      </w:r>
    </w:p>
    <w:p>
      <w:pPr>
        <w:pStyle w:val="ListParagraph"/>
        <w:numPr>
          <w:ilvl w:val="0"/>
          <w:numId w:val="23"/>
        </w:numPr>
        <w:tabs>
          <w:tab w:pos="1886" w:val="left" w:leader="none"/>
          <w:tab w:pos="1887" w:val="left" w:leader="none"/>
        </w:tabs>
        <w:spacing w:line="263" w:lineRule="exact" w:before="170" w:after="0"/>
        <w:ind w:left="1886" w:right="0" w:hanging="723"/>
        <w:jc w:val="left"/>
        <w:rPr>
          <w:sz w:val="24"/>
        </w:rPr>
      </w:pPr>
      <w:r>
        <w:rPr>
          <w:spacing w:val="-4"/>
          <w:sz w:val="24"/>
        </w:rPr>
        <w:t>Are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contents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e-journals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relevant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3"/>
          <w:sz w:val="24"/>
        </w:rPr>
        <w:t> your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research?</w:t>
      </w:r>
    </w:p>
    <w:p>
      <w:pPr>
        <w:pStyle w:val="ListParagraph"/>
        <w:numPr>
          <w:ilvl w:val="0"/>
          <w:numId w:val="23"/>
        </w:numPr>
        <w:tabs>
          <w:tab w:pos="1886" w:val="left" w:leader="none"/>
          <w:tab w:pos="1887" w:val="left" w:leader="none"/>
        </w:tabs>
        <w:spacing w:line="248" w:lineRule="exact" w:before="0" w:after="0"/>
        <w:ind w:left="1886" w:right="0" w:hanging="723"/>
        <w:jc w:val="left"/>
        <w:rPr>
          <w:sz w:val="24"/>
        </w:rPr>
      </w:pPr>
      <w:r>
        <w:rPr>
          <w:spacing w:val="-5"/>
          <w:sz w:val="24"/>
        </w:rPr>
        <w:t>Which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format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do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like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PDF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or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HTML?</w:t>
      </w:r>
    </w:p>
    <w:p>
      <w:pPr>
        <w:pStyle w:val="ListParagraph"/>
        <w:numPr>
          <w:ilvl w:val="0"/>
          <w:numId w:val="23"/>
        </w:numPr>
        <w:tabs>
          <w:tab w:pos="1886" w:val="left" w:leader="none"/>
          <w:tab w:pos="1887" w:val="left" w:leader="none"/>
        </w:tabs>
        <w:spacing w:line="247" w:lineRule="exact" w:before="0" w:after="0"/>
        <w:ind w:left="1886" w:right="0" w:hanging="723"/>
        <w:jc w:val="left"/>
        <w:rPr>
          <w:sz w:val="24"/>
        </w:rPr>
      </w:pPr>
      <w:r>
        <w:rPr>
          <w:spacing w:val="-4"/>
          <w:sz w:val="24"/>
        </w:rPr>
        <w:t>Do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think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e-publications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are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reliable?</w:t>
      </w:r>
    </w:p>
    <w:p>
      <w:pPr>
        <w:pStyle w:val="ListParagraph"/>
        <w:numPr>
          <w:ilvl w:val="0"/>
          <w:numId w:val="23"/>
        </w:numPr>
        <w:tabs>
          <w:tab w:pos="1886" w:val="left" w:leader="none"/>
          <w:tab w:pos="1887" w:val="left" w:leader="none"/>
        </w:tabs>
        <w:spacing w:line="248" w:lineRule="exact" w:before="0" w:after="0"/>
        <w:ind w:left="1886" w:right="0" w:hanging="723"/>
        <w:jc w:val="left"/>
        <w:rPr>
          <w:sz w:val="24"/>
        </w:rPr>
      </w:pPr>
      <w:r>
        <w:rPr>
          <w:spacing w:val="-4"/>
          <w:sz w:val="24"/>
        </w:rPr>
        <w:t>If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yes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what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did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use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judge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their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reliability?</w:t>
      </w:r>
    </w:p>
    <w:p>
      <w:pPr>
        <w:pStyle w:val="ListParagraph"/>
        <w:numPr>
          <w:ilvl w:val="0"/>
          <w:numId w:val="23"/>
        </w:numPr>
        <w:tabs>
          <w:tab w:pos="1886" w:val="left" w:leader="none"/>
          <w:tab w:pos="1887" w:val="left" w:leader="none"/>
        </w:tabs>
        <w:spacing w:line="248" w:lineRule="exact" w:before="0" w:after="0"/>
        <w:ind w:left="1886" w:right="0" w:hanging="723"/>
        <w:jc w:val="left"/>
        <w:rPr>
          <w:sz w:val="24"/>
        </w:rPr>
      </w:pPr>
      <w:r>
        <w:rPr>
          <w:spacing w:val="-4"/>
          <w:sz w:val="24"/>
        </w:rPr>
        <w:t>Which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level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information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do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prefer-abstract,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full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text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or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bibliography?</w:t>
      </w:r>
    </w:p>
    <w:p>
      <w:pPr>
        <w:pStyle w:val="ListParagraph"/>
        <w:numPr>
          <w:ilvl w:val="0"/>
          <w:numId w:val="23"/>
        </w:numPr>
        <w:tabs>
          <w:tab w:pos="1886" w:val="left" w:leader="none"/>
          <w:tab w:pos="1887" w:val="left" w:leader="none"/>
        </w:tabs>
        <w:spacing w:line="262" w:lineRule="exact" w:before="0" w:after="0"/>
        <w:ind w:left="1886" w:right="0" w:hanging="723"/>
        <w:jc w:val="left"/>
        <w:rPr>
          <w:sz w:val="24"/>
        </w:rPr>
      </w:pPr>
      <w:r>
        <w:rPr>
          <w:spacing w:val="-4"/>
          <w:sz w:val="24"/>
        </w:rPr>
        <w:t>Do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think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e-publications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used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by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you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are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current?</w:t>
      </w:r>
    </w:p>
    <w:p>
      <w:pPr>
        <w:spacing w:after="0" w:line="262" w:lineRule="exact"/>
        <w:jc w:val="left"/>
        <w:rPr>
          <w:sz w:val="24"/>
        </w:rPr>
        <w:sectPr>
          <w:pgSz w:w="12240" w:h="15840"/>
          <w:pgMar w:header="0" w:footer="904" w:top="1160" w:bottom="1180" w:left="1500" w:right="240"/>
        </w:sectPr>
      </w:pPr>
    </w:p>
    <w:p>
      <w:pPr>
        <w:pStyle w:val="Heading2"/>
        <w:spacing w:before="73"/>
        <w:ind w:left="847"/>
        <w:jc w:val="left"/>
      </w:pPr>
      <w:r>
        <w:rPr/>
        <w:t>Usability</w:t>
      </w:r>
    </w:p>
    <w:p>
      <w:pPr>
        <w:pStyle w:val="ListParagraph"/>
        <w:numPr>
          <w:ilvl w:val="0"/>
          <w:numId w:val="23"/>
        </w:numPr>
        <w:tabs>
          <w:tab w:pos="2364" w:val="left" w:leader="none"/>
          <w:tab w:pos="2365" w:val="left" w:leader="none"/>
        </w:tabs>
        <w:spacing w:line="264" w:lineRule="exact" w:before="178" w:after="0"/>
        <w:ind w:left="2364" w:right="0" w:hanging="841"/>
        <w:jc w:val="left"/>
        <w:rPr>
          <w:sz w:val="24"/>
        </w:rPr>
      </w:pPr>
      <w:r>
        <w:rPr>
          <w:spacing w:val="-4"/>
          <w:sz w:val="24"/>
        </w:rPr>
        <w:t>Did you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find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scholarly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electronic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publication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user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friendly?</w:t>
      </w:r>
    </w:p>
    <w:p>
      <w:pPr>
        <w:pStyle w:val="ListParagraph"/>
        <w:numPr>
          <w:ilvl w:val="0"/>
          <w:numId w:val="23"/>
        </w:numPr>
        <w:tabs>
          <w:tab w:pos="2364" w:val="left" w:leader="none"/>
          <w:tab w:pos="2365" w:val="left" w:leader="none"/>
        </w:tabs>
        <w:spacing w:line="253" w:lineRule="exact" w:before="0" w:after="0"/>
        <w:ind w:left="2364" w:right="0" w:hanging="841"/>
        <w:jc w:val="left"/>
        <w:rPr>
          <w:sz w:val="24"/>
        </w:rPr>
      </w:pPr>
      <w:r>
        <w:rPr>
          <w:spacing w:val="-4"/>
          <w:sz w:val="24"/>
        </w:rPr>
        <w:t>Can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move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from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one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article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to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another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using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links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in</w:t>
      </w:r>
      <w:r>
        <w:rPr>
          <w:spacing w:val="-9"/>
          <w:sz w:val="24"/>
        </w:rPr>
        <w:t> </w:t>
      </w:r>
      <w:r>
        <w:rPr>
          <w:spacing w:val="-3"/>
          <w:sz w:val="24"/>
        </w:rPr>
        <w:t>e-journals?</w:t>
      </w:r>
    </w:p>
    <w:p>
      <w:pPr>
        <w:pStyle w:val="ListParagraph"/>
        <w:numPr>
          <w:ilvl w:val="0"/>
          <w:numId w:val="23"/>
        </w:numPr>
        <w:tabs>
          <w:tab w:pos="2364" w:val="left" w:leader="none"/>
          <w:tab w:pos="2365" w:val="left" w:leader="none"/>
        </w:tabs>
        <w:spacing w:line="265" w:lineRule="exact" w:before="0" w:after="0"/>
        <w:ind w:left="2364" w:right="0" w:hanging="841"/>
        <w:jc w:val="left"/>
        <w:rPr>
          <w:sz w:val="24"/>
        </w:rPr>
      </w:pPr>
      <w:r>
        <w:rPr>
          <w:spacing w:val="-4"/>
          <w:sz w:val="24"/>
        </w:rPr>
        <w:t>Are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terms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used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e-journals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easily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understood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by</w:t>
      </w:r>
      <w:r>
        <w:rPr>
          <w:spacing w:val="-7"/>
          <w:sz w:val="24"/>
        </w:rPr>
        <w:t> </w:t>
      </w:r>
      <w:r>
        <w:rPr>
          <w:spacing w:val="-3"/>
          <w:sz w:val="24"/>
        </w:rPr>
        <w:t>you?</w:t>
      </w:r>
    </w:p>
    <w:p>
      <w:pPr>
        <w:pStyle w:val="Heading2"/>
        <w:spacing w:before="221"/>
        <w:ind w:left="852"/>
        <w:jc w:val="left"/>
      </w:pPr>
      <w:r>
        <w:rPr/>
        <w:t>Utilisation</w:t>
      </w:r>
    </w:p>
    <w:p>
      <w:pPr>
        <w:pStyle w:val="ListParagraph"/>
        <w:numPr>
          <w:ilvl w:val="0"/>
          <w:numId w:val="23"/>
        </w:numPr>
        <w:tabs>
          <w:tab w:pos="2246" w:val="left" w:leader="none"/>
          <w:tab w:pos="2247" w:val="left" w:leader="none"/>
        </w:tabs>
        <w:spacing w:line="225" w:lineRule="auto" w:before="196" w:after="0"/>
        <w:ind w:left="2244" w:right="907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624576">
            <wp:simplePos x="0" y="0"/>
            <wp:positionH relativeFrom="page">
              <wp:posOffset>1596771</wp:posOffset>
            </wp:positionH>
            <wp:positionV relativeFrom="paragraph">
              <wp:posOffset>447433</wp:posOffset>
            </wp:positionV>
            <wp:extent cx="5168773" cy="5110146"/>
            <wp:effectExtent l="0" t="0" r="0" b="0"/>
            <wp:wrapNone/>
            <wp:docPr id="28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73" cy="511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Please</w:t>
      </w:r>
      <w:r>
        <w:rPr>
          <w:spacing w:val="-6"/>
          <w:sz w:val="24"/>
        </w:rPr>
        <w:t> </w:t>
      </w:r>
      <w:r>
        <w:rPr>
          <w:sz w:val="24"/>
        </w:rPr>
        <w:t>describe</w:t>
      </w:r>
      <w:r>
        <w:rPr>
          <w:spacing w:val="-4"/>
          <w:sz w:val="24"/>
        </w:rPr>
        <w:t> </w:t>
      </w:r>
      <w:r>
        <w:rPr>
          <w:sz w:val="24"/>
        </w:rPr>
        <w:t>you</w:t>
      </w:r>
      <w:r>
        <w:rPr>
          <w:spacing w:val="-7"/>
          <w:sz w:val="24"/>
        </w:rPr>
        <w:t> </w:t>
      </w:r>
      <w:r>
        <w:rPr>
          <w:sz w:val="24"/>
        </w:rPr>
        <w:t>frequency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use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scholarly</w:t>
      </w:r>
      <w:r>
        <w:rPr>
          <w:spacing w:val="-8"/>
          <w:sz w:val="24"/>
        </w:rPr>
        <w:t> </w:t>
      </w:r>
      <w:r>
        <w:rPr>
          <w:sz w:val="24"/>
        </w:rPr>
        <w:t>electronic</w:t>
      </w:r>
      <w:r>
        <w:rPr>
          <w:spacing w:val="-7"/>
          <w:sz w:val="24"/>
        </w:rPr>
        <w:t> </w:t>
      </w:r>
      <w:r>
        <w:rPr>
          <w:sz w:val="24"/>
        </w:rPr>
        <w:t>publication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e-</w:t>
      </w:r>
      <w:r>
        <w:rPr>
          <w:spacing w:val="-57"/>
          <w:sz w:val="24"/>
        </w:rPr>
        <w:t> </w:t>
      </w:r>
      <w:r>
        <w:rPr>
          <w:sz w:val="24"/>
        </w:rPr>
        <w:t>journals?</w:t>
      </w:r>
    </w:p>
    <w:p>
      <w:pPr>
        <w:pStyle w:val="ListParagraph"/>
        <w:numPr>
          <w:ilvl w:val="0"/>
          <w:numId w:val="23"/>
        </w:numPr>
        <w:tabs>
          <w:tab w:pos="2246" w:val="left" w:leader="none"/>
          <w:tab w:pos="2247" w:val="left" w:leader="none"/>
        </w:tabs>
        <w:spacing w:line="267" w:lineRule="exact" w:before="0" w:after="0"/>
        <w:ind w:left="2246" w:right="0" w:hanging="723"/>
        <w:jc w:val="left"/>
        <w:rPr>
          <w:sz w:val="24"/>
        </w:rPr>
      </w:pPr>
      <w:r>
        <w:rPr/>
        <w:pict>
          <v:rect style="position:absolute;margin-left:149.779999pt;margin-top:.189167pt;width:406.15pt;height:13.08pt;mso-position-horizontal-relative:page;mso-position-vertical-relative:paragraph;z-index:-21691392" filled="true" fillcolor="#ffffff" stroked="false">
            <v:fill type="solid"/>
            <w10:wrap type="none"/>
          </v:rect>
        </w:pict>
      </w:r>
      <w:r>
        <w:rPr>
          <w:spacing w:val="-4"/>
          <w:sz w:val="24"/>
        </w:rPr>
        <w:t>For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what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research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activities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do you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consult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e-publications?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rect style="position:absolute;margin-left:185.779999pt;margin-top:15.473877pt;width:370.15pt;height:13.824pt;mso-position-horizontal-relative:page;mso-position-vertical-relative:paragraph;z-index:-15559680;mso-wrap-distance-left:0;mso-wrap-distance-right:0" filled="true" fillcolor="#ffffff" stroked="false">
            <v:fill type="solid"/>
            <w10:wrap type="topAndBottom"/>
          </v:rect>
        </w:pict>
      </w:r>
    </w:p>
    <w:sectPr>
      <w:pgSz w:w="12240" w:h="15840"/>
      <w:pgMar w:header="0" w:footer="904" w:top="1380" w:bottom="1180" w:left="150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609985pt;margin-top:731.815979pt;width:18.650pt;height:13.05pt;mso-position-horizontal-relative:page;mso-position-vertical-relative:page;z-index:-218613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23.450012pt;margin-top:731.815979pt;width:22.75pt;height:13.05pt;mso-position-horizontal-relative:page;mso-position-vertical-relative:page;z-index:-218608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decimal"/>
      <w:lvlText w:val="%1."/>
      <w:lvlJc w:val="left"/>
      <w:pPr>
        <w:ind w:left="1524" w:hanging="720"/>
        <w:jc w:val="righ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8"/>
      <w:numFmt w:val="decimal"/>
      <w:lvlText w:val="%1.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5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.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.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.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.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.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5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."/>
      <w:lvlJc w:val="left"/>
      <w:pPr>
        <w:ind w:left="1524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8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6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48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5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52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524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52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4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52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164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64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7" w:hanging="76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7" w:hanging="7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5" w:hanging="7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2" w:hanging="7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0" w:hanging="7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7" w:hanging="7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5" w:hanging="76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164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4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2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(%1)"/>
      <w:lvlJc w:val="left"/>
      <w:pPr>
        <w:ind w:left="2335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(%1)"/>
      <w:lvlJc w:val="left"/>
      <w:pPr>
        <w:ind w:left="2244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8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596" w:hanging="7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6" w:hanging="79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upperRoman"/>
      <w:lvlText w:val="(%3)"/>
      <w:lvlJc w:val="left"/>
      <w:pPr>
        <w:ind w:left="2364" w:hanging="720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1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52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52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4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5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3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1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8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4" w:hanging="6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52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2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24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90" w:hanging="6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90" w:hanging="6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6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0" w:hanging="6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0" w:hanging="6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6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0" w:hanging="6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6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0" w:hanging="687"/>
      </w:pPr>
      <w:rPr>
        <w:rFonts w:hint="default"/>
        <w:lang w:val="en-U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68"/>
      <w:ind w:left="80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524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524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924"/>
      <w:jc w:val="center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04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24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yperlink" Target="http://research.wsulibs.wsu.edu/jspui/handle/2376/1447" TargetMode="External"/><Relationship Id="rId20" Type="http://schemas.openxmlformats.org/officeDocument/2006/relationships/hyperlink" Target="http://www.ibiwapublishing.com/journals/CIBIMA/2010/862128/a862128.html" TargetMode="External"/><Relationship Id="rId21" Type="http://schemas.openxmlformats.org/officeDocument/2006/relationships/hyperlink" Target="http://www.ifla.org/iv/ifla7Q/progQ4.hti-nl" TargetMode="External"/><Relationship Id="rId22" Type="http://schemas.openxmlformats.org/officeDocument/2006/relationships/hyperlink" Target="http://www.arl.Org/newsltr/210/principles" TargetMode="External"/><Relationship Id="rId23" Type="http://schemas.openxmlformats.org/officeDocument/2006/relationships/hyperlink" Target="http://eprints.riclis.org/archive/" TargetMode="External"/><Relationship Id="rId24" Type="http://schemas.openxmlformats.org/officeDocument/2006/relationships/hyperlink" Target="http://www.icaap.org/" TargetMode="External"/><Relationship Id="rId25" Type="http://schemas.openxmlformats.org/officeDocument/2006/relationships/hyperlink" Target="http://www.standforf.ed/~bovd/schol%20pub%20crisis.hmtl" TargetMode="External"/><Relationship Id="rId26" Type="http://schemas.openxmlformats.org/officeDocument/2006/relationships/hyperlink" Target="http://www.iatul.org/doclirary/public/conf.../2003/BYRNE_fulltext.pdf" TargetMode="External"/><Relationship Id="rId27" Type="http://schemas.openxmlformats.org/officeDocument/2006/relationships/hyperlink" Target="http://www.cis.strath.ac.uk/cis/research/publication/papers/strath-cis-publication-315.pdf" TargetMode="External"/><Relationship Id="rId28" Type="http://schemas.openxmlformats.org/officeDocument/2006/relationships/hyperlink" Target="http://ssrm.com/abstract%3D1323387" TargetMode="External"/><Relationship Id="rId29" Type="http://schemas.openxmlformats.org/officeDocument/2006/relationships/hyperlink" Target="http://www.fas.org/ota/reports/7708" TargetMode="External"/><Relationship Id="rId30" Type="http://schemas.openxmlformats.org/officeDocument/2006/relationships/hyperlink" Target="http://www.dlib.org/dlib/march03/diaz/03diaz.html" TargetMode="External"/><Relationship Id="rId31" Type="http://schemas.openxmlformats.org/officeDocument/2006/relationships/hyperlink" Target="http://www.ifla.org/files/hg/papers/ifla76/138-dulle-en.pdf" TargetMode="External"/><Relationship Id="rId32" Type="http://schemas.openxmlformats.org/officeDocument/2006/relationships/hyperlink" Target="http://www.ets.org/reaseach/ictliteracy" TargetMode="External"/><Relationship Id="rId33" Type="http://schemas.openxmlformats.org/officeDocument/2006/relationships/hyperlink" Target="http://ijedict.dec.uwi.edu/viewarticle.php?id=456" TargetMode="External"/><Relationship Id="rId34" Type="http://schemas.openxmlformats.org/officeDocument/2006/relationships/hyperlink" Target="http://www.iatul.org/conference/proceedings/volQ7/paper/full/nfpaper.html" TargetMode="External"/><Relationship Id="rId35" Type="http://schemas.openxmlformats.org/officeDocument/2006/relationships/hyperlink" Target="http://www.press.umich.edu/jep/archieve/getz.html" TargetMode="External"/><Relationship Id="rId36" Type="http://schemas.openxmlformats.org/officeDocument/2006/relationships/hyperlink" Target="http://www.ascilite.org.au/conferences/melbourne08/procs/gill.pdf" TargetMode="External"/><Relationship Id="rId37" Type="http://schemas.openxmlformats.org/officeDocument/2006/relationships/hyperlink" Target="http://InformationR.net/ir/paper111.html" TargetMode="External"/><Relationship Id="rId38" Type="http://schemas.openxmlformats.org/officeDocument/2006/relationships/hyperlink" Target="http://www.dlib.org/" TargetMode="External"/><Relationship Id="rId39" Type="http://schemas.openxmlformats.org/officeDocument/2006/relationships/hyperlink" Target="http://www.cogsci.soton.ac.uk/~harnad/papers/Harnad/harnad96.peer.review.html" TargetMode="External"/><Relationship Id="rId40" Type="http://schemas.openxmlformats.org/officeDocument/2006/relationships/hyperlink" Target="http://firstmondav.org/issues/issue8-2/iagboro/index/html" TargetMode="External"/><Relationship Id="rId41" Type="http://schemas.openxmlformats.org/officeDocument/2006/relationships/hyperlink" Target="http://informationR.net/ir/9-2/paperl68.html" TargetMode="External"/><Relationship Id="rId42" Type="http://schemas.openxmlformats.org/officeDocument/2006/relationships/hyperlink" Target="http://www.nursingworld.org/oiin/topicl" TargetMode="External"/><Relationship Id="rId43" Type="http://schemas.openxmlformats.org/officeDocument/2006/relationships/hyperlink" Target="http://www.doaj.org/doaj?func=home&amp;uiLanguage=en" TargetMode="External"/><Relationship Id="rId44" Type="http://schemas.openxmlformats.org/officeDocument/2006/relationships/hyperlink" Target="http://www.ifla.org/iv/ifla73/index.html" TargetMode="External"/><Relationship Id="rId45" Type="http://schemas.openxmlformats.org/officeDocument/2006/relationships/hyperlink" Target="http://www.dlib.org/dlib/julv99/mackie-mason/07mackie-rnason.html" TargetMode="External"/><Relationship Id="rId46" Type="http://schemas.openxmlformats.org/officeDocument/2006/relationships/hyperlink" Target="http://scholcomm.acrl.ala.org/node/21" TargetMode="External"/><Relationship Id="rId47" Type="http://schemas.openxmlformats.org/officeDocument/2006/relationships/hyperlink" Target="http://informationR.net/ir/ll-3/paper252.html" TargetMode="External"/><Relationship Id="rId48" Type="http://schemas.openxmlformats.org/officeDocument/2006/relationships/hyperlink" Target="http://www.netreed.uio.no/conferences/" TargetMode="External"/><Relationship Id="rId49" Type="http://schemas.openxmlformats.org/officeDocument/2006/relationships/hyperlink" Target="http://www.csu.edu.au/spetial/raiss99/papers/pmacauley.html" TargetMode="External"/><Relationship Id="rId50" Type="http://schemas.openxmlformats.org/officeDocument/2006/relationships/hyperlink" Target="http://www.ifla.org/IV/ifla66/papers/012-l%2014e.html" TargetMode="External"/><Relationship Id="rId51" Type="http://schemas.openxmlformats.org/officeDocument/2006/relationships/hyperlink" Target="http://www/" TargetMode="External"/><Relationship Id="rId52" Type="http://schemas.openxmlformats.org/officeDocument/2006/relationships/hyperlink" Target="http://informationr.net/ir/4-2/paper54.html" TargetMode="External"/><Relationship Id="rId53" Type="http://schemas.openxmlformats.org/officeDocument/2006/relationships/hyperlink" Target="http://www.nnlm.gov/pnr/eve/rogers.html" TargetMode="External"/><Relationship Id="rId54" Type="http://schemas.openxmlformats.org/officeDocument/2006/relationships/hyperlink" Target="http://www.alpsp.org.volcont.html/" TargetMode="External"/><Relationship Id="rId55" Type="http://schemas.openxmlformats.org/officeDocument/2006/relationships/hyperlink" Target="http://www.dlib.org/dlib/may05/rudner/05rudner.html" TargetMode="External"/><Relationship Id="rId56" Type="http://schemas.openxmlformats.org/officeDocument/2006/relationships/hyperlink" Target="http://www.onlineopionion.com.au/febOO/scott.html" TargetMode="External"/><Relationship Id="rId57" Type="http://schemas.openxmlformats.org/officeDocument/2006/relationships/hyperlink" Target="http://InformationR.net/ir/10-l/paper200.html" TargetMode="External"/><Relationship Id="rId58" Type="http://schemas.openxmlformats.org/officeDocument/2006/relationships/hyperlink" Target="http://www.clir.org/" TargetMode="External"/><Relationship Id="rId59" Type="http://schemas.openxmlformats.org/officeDocument/2006/relationships/hyperlink" Target="http://informationR.net/ir/10-l/paper204.html" TargetMode="External"/><Relationship Id="rId60" Type="http://schemas.openxmlformats.org/officeDocument/2006/relationships/hyperlink" Target="http://www.cu.edu/FacultyCouncil/downloads/minutes/05/201" TargetMode="External"/><Relationship Id="rId61" Type="http://schemas.openxmlformats.org/officeDocument/2006/relationships/hyperlink" Target="http://www.academicjournals.org/SRE" TargetMode="External"/><Relationship Id="rId62" Type="http://schemas.openxmlformats.org/officeDocument/2006/relationships/hyperlink" Target="http://informationr.net/ir/8-2/paperl50.html" TargetMode="External"/><Relationship Id="rId63" Type="http://schemas.openxmlformats.org/officeDocument/2006/relationships/hyperlink" Target="http://www.eiisdc.org/" TargetMode="External"/><Relationship Id="rId64" Type="http://schemas.openxmlformats.org/officeDocument/2006/relationships/image" Target="media/image13.png"/><Relationship Id="rId65" Type="http://schemas.openxmlformats.org/officeDocument/2006/relationships/image" Target="media/image14.png"/><Relationship Id="rId66" Type="http://schemas.openxmlformats.org/officeDocument/2006/relationships/image" Target="media/image15.png"/><Relationship Id="rId67" Type="http://schemas.openxmlformats.org/officeDocument/2006/relationships/image" Target="media/image16.png"/><Relationship Id="rId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title>COMPUTER SKILLS, INSTITUTIONAL FACTORS, USEFULNESS AND USABILITY, AS PREDICTORS OF LECTURERS’ UTILIZATION OF SCHOLARLY ELECTRONIC PUBLICATIONS FOR RESEARCH IN FEDERAL UNIVERSITIES IN NIGERIA</dc:title>
  <dcterms:created xsi:type="dcterms:W3CDTF">2023-11-04T08:39:01Z</dcterms:created>
  <dcterms:modified xsi:type="dcterms:W3CDTF">2023-11-04T08:39:01Z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2023-11-04T00:00:00Z</vt:filetime>
  </property>
</Properties>
</file>