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85"/>
        <w:ind w:left="1298"/>
      </w:pPr>
      <w:r>
        <w:rPr/>
        <w:pict>
          <v:shape style="position:absolute;margin-left:-35.907697pt;margin-top:363.581956pt;width:692.6pt;height:72pt;mso-position-horizontal-relative:page;mso-position-vertical-relative:page;z-index:-23860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COMPUTATIONAL</w:t>
      </w:r>
      <w:r>
        <w:rPr>
          <w:spacing w:val="26"/>
        </w:rPr>
        <w:t> </w:t>
      </w:r>
      <w:r>
        <w:rPr/>
        <w:t>INFERENCE</w:t>
      </w:r>
      <w:r>
        <w:rPr>
          <w:spacing w:val="28"/>
        </w:rPr>
        <w:t> </w:t>
      </w:r>
      <w:r>
        <w:rPr/>
        <w:t>TECHNIQUE</w:t>
      </w:r>
      <w:r>
        <w:rPr>
          <w:spacing w:val="27"/>
        </w:rPr>
        <w:t> </w:t>
      </w:r>
      <w:r>
        <w:rPr/>
        <w:t>FOR</w:t>
      </w:r>
      <w:r>
        <w:rPr>
          <w:spacing w:val="31"/>
        </w:rPr>
        <w:t> </w:t>
      </w:r>
      <w:r>
        <w:rPr/>
        <w:t>MINING</w:t>
      </w: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3330" w:right="0" w:firstLine="0"/>
        <w:jc w:val="left"/>
        <w:rPr>
          <w:b/>
          <w:sz w:val="22"/>
        </w:rPr>
      </w:pPr>
      <w:r>
        <w:rPr>
          <w:b/>
          <w:sz w:val="22"/>
        </w:rPr>
        <w:t>STRUCTURED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MOTIFS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pStyle w:val="Heading2"/>
        <w:ind w:left="1362" w:right="2339"/>
        <w:jc w:val="center"/>
      </w:pPr>
      <w:r>
        <w:rPr>
          <w:w w:val="105"/>
        </w:rPr>
        <w:t>BY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99"/>
        <w:ind w:left="3312"/>
      </w:pPr>
      <w:r>
        <w:rPr/>
        <w:t>MAKOLO,</w:t>
      </w:r>
      <w:r>
        <w:rPr>
          <w:spacing w:val="16"/>
        </w:rPr>
        <w:t> </w:t>
      </w:r>
      <w:r>
        <w:rPr/>
        <w:t>ANGELA</w:t>
      </w:r>
      <w:r>
        <w:rPr>
          <w:spacing w:val="17"/>
        </w:rPr>
        <w:t> </w:t>
      </w:r>
      <w:r>
        <w:rPr/>
        <w:t>UCHE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  <w:ind w:left="1906" w:right="1299"/>
        <w:jc w:val="center"/>
      </w:pPr>
      <w:r>
        <w:rPr/>
        <w:t>(MATRIC</w:t>
      </w:r>
      <w:r>
        <w:rPr>
          <w:spacing w:val="23"/>
        </w:rPr>
        <w:t> </w:t>
      </w:r>
      <w:r>
        <w:rPr/>
        <w:t>NO.:</w:t>
      </w:r>
      <w:r>
        <w:rPr>
          <w:spacing w:val="24"/>
        </w:rPr>
        <w:t> </w:t>
      </w:r>
      <w:r>
        <w:rPr/>
        <w:t>114866)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491" w:lineRule="auto" w:before="201"/>
        <w:ind w:left="1906" w:right="2339" w:firstLine="0"/>
        <w:jc w:val="center"/>
        <w:rPr>
          <w:b/>
          <w:sz w:val="22"/>
        </w:rPr>
      </w:pPr>
      <w:r>
        <w:rPr>
          <w:b/>
          <w:sz w:val="22"/>
        </w:rPr>
        <w:t>A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Thesis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Department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Computer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Science</w:t>
      </w:r>
      <w:r>
        <w:rPr>
          <w:b/>
          <w:spacing w:val="-52"/>
          <w:sz w:val="22"/>
        </w:rPr>
        <w:t> </w:t>
      </w:r>
      <w:r>
        <w:rPr>
          <w:b/>
          <w:w w:val="105"/>
          <w:sz w:val="22"/>
        </w:rPr>
        <w:t>Submitted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to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Faculty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-5"/>
          <w:w w:val="105"/>
          <w:sz w:val="22"/>
        </w:rPr>
        <w:t> </w:t>
      </w:r>
      <w:r>
        <w:rPr>
          <w:b/>
          <w:w w:val="105"/>
          <w:sz w:val="22"/>
        </w:rPr>
        <w:t>Science</w:t>
      </w:r>
    </w:p>
    <w:p>
      <w:pPr>
        <w:pStyle w:val="Heading2"/>
        <w:spacing w:before="2"/>
        <w:ind w:left="1906" w:right="2339"/>
        <w:jc w:val="center"/>
      </w:pPr>
      <w:r>
        <w:rPr>
          <w:spacing w:val="-1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partial</w:t>
      </w:r>
      <w:r>
        <w:rPr>
          <w:spacing w:val="-12"/>
          <w:w w:val="105"/>
        </w:rPr>
        <w:t> </w:t>
      </w:r>
      <w:r>
        <w:rPr>
          <w:w w:val="105"/>
        </w:rPr>
        <w:t>fulfilment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requirement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Degree</w:t>
      </w:r>
      <w:r>
        <w:rPr>
          <w:spacing w:val="-14"/>
          <w:w w:val="105"/>
        </w:rPr>
        <w:t> </w:t>
      </w:r>
      <w:r>
        <w:rPr>
          <w:w w:val="105"/>
        </w:rPr>
        <w:t>of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1906" w:right="2338" w:firstLine="0"/>
        <w:jc w:val="center"/>
        <w:rPr>
          <w:b/>
          <w:sz w:val="22"/>
        </w:rPr>
      </w:pPr>
      <w:r>
        <w:rPr>
          <w:b/>
          <w:sz w:val="22"/>
        </w:rPr>
        <w:t>DOCTOR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PHILOSOPHY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ind w:left="1906" w:right="2337"/>
        <w:jc w:val="center"/>
      </w:pP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1906" w:right="2337" w:firstLine="0"/>
        <w:jc w:val="center"/>
        <w:rPr>
          <w:b/>
          <w:sz w:val="22"/>
        </w:rPr>
      </w:pPr>
      <w:r>
        <w:rPr>
          <w:b/>
          <w:sz w:val="22"/>
        </w:rPr>
        <w:t>UNIVERSITY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IBADAN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Heading2"/>
        <w:ind w:left="5362"/>
      </w:pPr>
      <w:r>
        <w:rPr>
          <w:w w:val="105"/>
        </w:rPr>
        <w:t>SEPTEMBER</w:t>
      </w:r>
      <w:r>
        <w:rPr>
          <w:spacing w:val="24"/>
          <w:w w:val="105"/>
        </w:rPr>
        <w:t> </w:t>
      </w:r>
      <w:r>
        <w:rPr>
          <w:w w:val="105"/>
        </w:rPr>
        <w:t>2012</w:t>
      </w:r>
    </w:p>
    <w:p>
      <w:pPr>
        <w:spacing w:after="0"/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9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1"/>
        </w:rPr>
      </w:pPr>
    </w:p>
    <w:p>
      <w:pPr>
        <w:spacing w:before="96"/>
        <w:ind w:left="1906" w:right="2337" w:firstLine="0"/>
        <w:jc w:val="center"/>
        <w:rPr>
          <w:b/>
          <w:sz w:val="22"/>
        </w:rPr>
      </w:pPr>
      <w:r>
        <w:rPr>
          <w:b/>
          <w:w w:val="105"/>
          <w:sz w:val="22"/>
        </w:rPr>
        <w:t>CERTIFICATION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76"/>
        <w:ind w:left="621" w:right="1050"/>
      </w:pPr>
      <w:r>
        <w:rPr>
          <w:spacing w:val="-1"/>
          <w:w w:val="105"/>
        </w:rPr>
        <w:t>It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hereby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certified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work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carried</w:t>
      </w:r>
      <w:r>
        <w:rPr>
          <w:spacing w:val="-14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MAKOLO,</w:t>
      </w:r>
      <w:r>
        <w:rPr>
          <w:spacing w:val="-13"/>
          <w:w w:val="105"/>
        </w:rPr>
        <w:t> </w:t>
      </w:r>
      <w:r>
        <w:rPr>
          <w:w w:val="105"/>
        </w:rPr>
        <w:t>Angela,</w:t>
      </w:r>
      <w:r>
        <w:rPr>
          <w:spacing w:val="-13"/>
          <w:w w:val="105"/>
        </w:rPr>
        <w:t> </w:t>
      </w:r>
      <w:r>
        <w:rPr>
          <w:w w:val="105"/>
        </w:rPr>
        <w:t>Uche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4"/>
          <w:w w:val="105"/>
        </w:rPr>
        <w:t> </w:t>
      </w:r>
      <w:r>
        <w:rPr>
          <w:w w:val="105"/>
        </w:rPr>
        <w:t>Department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Computer</w:t>
      </w:r>
      <w:r>
        <w:rPr>
          <w:spacing w:val="-8"/>
          <w:w w:val="105"/>
        </w:rPr>
        <w:t> </w:t>
      </w:r>
      <w:r>
        <w:rPr>
          <w:w w:val="105"/>
        </w:rPr>
        <w:t>Science,</w:t>
      </w:r>
      <w:r>
        <w:rPr>
          <w:spacing w:val="-9"/>
          <w:w w:val="105"/>
        </w:rPr>
        <w:t> </w:t>
      </w:r>
      <w:r>
        <w:rPr>
          <w:w w:val="105"/>
        </w:rPr>
        <w:t>Faculty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Science,</w:t>
      </w:r>
      <w:r>
        <w:rPr>
          <w:spacing w:val="-8"/>
          <w:w w:val="105"/>
        </w:rPr>
        <w:t> </w:t>
      </w:r>
      <w:r>
        <w:rPr>
          <w:w w:val="105"/>
        </w:rPr>
        <w:t>University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Ibadan.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tabs>
          <w:tab w:pos="5814" w:val="left" w:leader="none"/>
          <w:tab w:pos="6039" w:val="left" w:leader="none"/>
        </w:tabs>
        <w:spacing w:line="700" w:lineRule="atLeast" w:before="210"/>
        <w:ind w:left="621" w:right="1968"/>
      </w:pPr>
      <w:r>
        <w:rPr>
          <w:w w:val="105"/>
        </w:rPr>
        <w:t>…………….……………………</w:t>
        <w:tab/>
      </w:r>
      <w:r>
        <w:rPr/>
        <w:t>……………………...</w:t>
      </w:r>
      <w:r>
        <w:rPr>
          <w:spacing w:val="-52"/>
        </w:rPr>
        <w:t> </w:t>
      </w:r>
      <w:r>
        <w:rPr>
          <w:w w:val="105"/>
        </w:rPr>
        <w:t>Supervisor</w:t>
        <w:tab/>
        <w:tab/>
        <w:t>Date</w:t>
      </w:r>
    </w:p>
    <w:p>
      <w:pPr>
        <w:pStyle w:val="BodyText"/>
        <w:spacing w:before="202"/>
        <w:ind w:left="621"/>
      </w:pPr>
      <w:r>
        <w:rPr/>
        <w:t>Prof.</w:t>
      </w:r>
      <w:r>
        <w:rPr>
          <w:spacing w:val="12"/>
        </w:rPr>
        <w:t> </w:t>
      </w:r>
      <w:r>
        <w:rPr/>
        <w:t>Adenike</w:t>
      </w:r>
      <w:r>
        <w:rPr>
          <w:spacing w:val="10"/>
        </w:rPr>
        <w:t> </w:t>
      </w:r>
      <w:r>
        <w:rPr/>
        <w:t>Osofisan</w:t>
      </w:r>
    </w:p>
    <w:p>
      <w:pPr>
        <w:pStyle w:val="BodyText"/>
        <w:spacing w:line="424" w:lineRule="auto" w:before="195"/>
        <w:ind w:left="621" w:right="3790"/>
      </w:pPr>
      <w:r>
        <w:rPr/>
        <w:t>B.Sc.(Hons)</w:t>
      </w:r>
      <w:r>
        <w:rPr>
          <w:spacing w:val="16"/>
        </w:rPr>
        <w:t> </w:t>
      </w:r>
      <w:r>
        <w:rPr/>
        <w:t>(Ife),</w:t>
      </w:r>
      <w:r>
        <w:rPr>
          <w:spacing w:val="17"/>
        </w:rPr>
        <w:t> </w:t>
      </w:r>
      <w:r>
        <w:rPr/>
        <w:t>M.Sc.</w:t>
      </w:r>
      <w:r>
        <w:rPr>
          <w:spacing w:val="18"/>
        </w:rPr>
        <w:t> </w:t>
      </w:r>
      <w:r>
        <w:rPr/>
        <w:t>(GIT),</w:t>
      </w:r>
      <w:r>
        <w:rPr>
          <w:spacing w:val="19"/>
        </w:rPr>
        <w:t> </w:t>
      </w:r>
      <w:r>
        <w:rPr/>
        <w:t>Ph.D.</w:t>
      </w:r>
      <w:r>
        <w:rPr>
          <w:spacing w:val="18"/>
        </w:rPr>
        <w:t> </w:t>
      </w:r>
      <w:r>
        <w:rPr/>
        <w:t>(Ife),</w:t>
      </w:r>
      <w:r>
        <w:rPr>
          <w:spacing w:val="17"/>
        </w:rPr>
        <w:t> </w:t>
      </w:r>
      <w:r>
        <w:rPr/>
        <w:t>MBA</w:t>
      </w:r>
      <w:r>
        <w:rPr>
          <w:spacing w:val="18"/>
        </w:rPr>
        <w:t> </w:t>
      </w:r>
      <w:r>
        <w:rPr/>
        <w:t>(Ibadan)</w:t>
      </w:r>
      <w:r>
        <w:rPr>
          <w:spacing w:val="-52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Science</w:t>
      </w:r>
      <w:r>
        <w:rPr>
          <w:spacing w:val="-3"/>
          <w:w w:val="105"/>
        </w:rPr>
        <w:t> </w:t>
      </w:r>
      <w:r>
        <w:rPr>
          <w:w w:val="105"/>
        </w:rPr>
        <w:t>Department</w:t>
      </w:r>
    </w:p>
    <w:p>
      <w:pPr>
        <w:pStyle w:val="BodyText"/>
        <w:spacing w:line="252" w:lineRule="exact"/>
        <w:ind w:left="621"/>
      </w:pPr>
      <w:r>
        <w:rPr/>
        <w:t>University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Ibadan.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33"/>
        <w:ind w:left="604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1448561</wp:posOffset>
            </wp:positionH>
            <wp:positionV relativeFrom="paragraph">
              <wp:posOffset>-672851</wp:posOffset>
            </wp:positionV>
            <wp:extent cx="731494" cy="8869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4" cy="88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30</w:t>
      </w:r>
      <w:r>
        <w:rPr>
          <w:w w:val="105"/>
          <w:vertAlign w:val="superscript"/>
        </w:rPr>
        <w:t>th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Sept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2012</w:t>
      </w:r>
    </w:p>
    <w:p>
      <w:pPr>
        <w:pStyle w:val="BodyText"/>
        <w:tabs>
          <w:tab w:pos="5815" w:val="left" w:leader="none"/>
        </w:tabs>
        <w:spacing w:before="193"/>
        <w:ind w:left="621"/>
      </w:pPr>
      <w:r>
        <w:rPr>
          <w:w w:val="105"/>
        </w:rPr>
        <w:t>…………….…………………</w:t>
        <w:tab/>
      </w:r>
      <w:r>
        <w:rPr/>
        <w:t>…………………….</w:t>
      </w:r>
      <w:r>
        <w:rPr>
          <w:spacing w:val="21"/>
        </w:rPr>
        <w:t> </w:t>
      </w:r>
      <w:r>
        <w:rPr/>
        <w:t>…</w:t>
      </w:r>
    </w:p>
    <w:p>
      <w:pPr>
        <w:pStyle w:val="BodyText"/>
        <w:rPr>
          <w:sz w:val="24"/>
        </w:rPr>
      </w:pPr>
    </w:p>
    <w:p>
      <w:pPr>
        <w:pStyle w:val="BodyText"/>
        <w:tabs>
          <w:tab w:pos="6040" w:val="left" w:leader="none"/>
        </w:tabs>
        <w:spacing w:before="179"/>
        <w:ind w:left="621"/>
      </w:pPr>
      <w:r>
        <w:rPr>
          <w:w w:val="105"/>
        </w:rPr>
        <w:t>Co-Supervisor</w:t>
        <w:tab/>
        <w:t>Date</w:t>
      </w:r>
    </w:p>
    <w:p>
      <w:pPr>
        <w:pStyle w:val="BodyText"/>
        <w:spacing w:line="424" w:lineRule="auto" w:before="196"/>
        <w:ind w:left="621" w:right="4396"/>
      </w:pPr>
      <w:r>
        <w:rPr>
          <w:w w:val="105"/>
        </w:rPr>
        <w:t>Prof. Ezekiel Femi Adebiyi</w:t>
      </w:r>
      <w:r>
        <w:rPr>
          <w:spacing w:val="1"/>
          <w:w w:val="105"/>
        </w:rPr>
        <w:t> </w:t>
      </w:r>
      <w:r>
        <w:rPr/>
        <w:t>B.Sc(Hons)(Ilorin),M.Sc.(Ilorin),Ph.D.(Tübingen).</w:t>
      </w:r>
      <w:r>
        <w:rPr>
          <w:spacing w:val="1"/>
        </w:rPr>
        <w:t> </w:t>
      </w:r>
      <w:r>
        <w:rPr>
          <w:w w:val="105"/>
        </w:rPr>
        <w:t>CIS,</w:t>
      </w:r>
      <w:r>
        <w:rPr>
          <w:spacing w:val="-6"/>
          <w:w w:val="105"/>
        </w:rPr>
        <w:t> </w:t>
      </w:r>
      <w:r>
        <w:rPr>
          <w:w w:val="105"/>
        </w:rPr>
        <w:t>CST,</w:t>
      </w:r>
      <w:r>
        <w:rPr>
          <w:spacing w:val="-5"/>
          <w:w w:val="105"/>
        </w:rPr>
        <w:t> </w:t>
      </w:r>
      <w:r>
        <w:rPr>
          <w:w w:val="105"/>
        </w:rPr>
        <w:t>Covenant</w:t>
      </w:r>
      <w:r>
        <w:rPr>
          <w:spacing w:val="-6"/>
          <w:w w:val="105"/>
        </w:rPr>
        <w:t> </w:t>
      </w:r>
      <w:r>
        <w:rPr>
          <w:w w:val="105"/>
        </w:rPr>
        <w:t>University,</w:t>
      </w:r>
      <w:r>
        <w:rPr>
          <w:spacing w:val="-4"/>
          <w:w w:val="105"/>
        </w:rPr>
        <w:t> </w:t>
      </w:r>
      <w:r>
        <w:rPr>
          <w:w w:val="105"/>
        </w:rPr>
        <w:t>Otta.</w:t>
      </w:r>
    </w:p>
    <w:p>
      <w:pPr>
        <w:spacing w:after="0" w:line="424" w:lineRule="auto"/>
        <w:sectPr>
          <w:footerReference w:type="default" r:id="rId5"/>
          <w:pgSz w:w="12240" w:h="15840"/>
          <w:pgMar w:footer="845" w:header="0" w:top="1500" w:bottom="1040" w:left="1660" w:right="820"/>
          <w:pgNumType w:start="2"/>
        </w:sectPr>
      </w:pP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92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spacing w:before="96"/>
        <w:ind w:left="1906" w:right="2337"/>
        <w:jc w:val="center"/>
      </w:pPr>
      <w:r>
        <w:rPr>
          <w:spacing w:val="-1"/>
          <w:w w:val="105"/>
        </w:rPr>
        <w:t>Publications</w:t>
      </w:r>
      <w:r>
        <w:rPr>
          <w:spacing w:val="29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621" w:right="0" w:firstLine="0"/>
        <w:jc w:val="left"/>
        <w:rPr>
          <w:b/>
          <w:sz w:val="22"/>
        </w:rPr>
      </w:pPr>
      <w:r>
        <w:rPr>
          <w:b/>
          <w:spacing w:val="-1"/>
          <w:w w:val="105"/>
          <w:sz w:val="22"/>
        </w:rPr>
        <w:t>1.</w:t>
      </w:r>
      <w:r>
        <w:rPr>
          <w:b/>
          <w:spacing w:val="-14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Conference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papers</w:t>
      </w:r>
    </w:p>
    <w:p>
      <w:pPr>
        <w:pStyle w:val="BodyText"/>
        <w:spacing w:before="10"/>
        <w:rPr>
          <w:b/>
          <w:sz w:val="11"/>
        </w:rPr>
      </w:pP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283" w:lineRule="auto" w:before="96" w:after="0"/>
        <w:ind w:left="621" w:right="1310" w:firstLine="0"/>
        <w:jc w:val="left"/>
        <w:rPr>
          <w:sz w:val="22"/>
        </w:rPr>
      </w:pPr>
      <w:r>
        <w:rPr>
          <w:sz w:val="22"/>
        </w:rPr>
        <w:t>Makolo,</w:t>
      </w:r>
      <w:r>
        <w:rPr>
          <w:spacing w:val="16"/>
          <w:sz w:val="22"/>
        </w:rPr>
        <w:t> </w:t>
      </w:r>
      <w:r>
        <w:rPr>
          <w:sz w:val="22"/>
        </w:rPr>
        <w:t>Angela</w:t>
      </w:r>
      <w:r>
        <w:rPr>
          <w:spacing w:val="15"/>
          <w:sz w:val="22"/>
        </w:rPr>
        <w:t> </w:t>
      </w:r>
      <w:r>
        <w:rPr>
          <w:sz w:val="22"/>
        </w:rPr>
        <w:t>U,</w:t>
      </w:r>
      <w:r>
        <w:rPr>
          <w:spacing w:val="16"/>
          <w:sz w:val="22"/>
        </w:rPr>
        <w:t> </w:t>
      </w:r>
      <w:r>
        <w:rPr>
          <w:sz w:val="22"/>
        </w:rPr>
        <w:t>Osofisan</w:t>
      </w:r>
      <w:r>
        <w:rPr>
          <w:spacing w:val="16"/>
          <w:sz w:val="22"/>
        </w:rPr>
        <w:t> </w:t>
      </w:r>
      <w:r>
        <w:rPr>
          <w:sz w:val="22"/>
        </w:rPr>
        <w:t>Adenike,</w:t>
      </w:r>
      <w:r>
        <w:rPr>
          <w:spacing w:val="15"/>
          <w:sz w:val="22"/>
        </w:rPr>
        <w:t> </w:t>
      </w:r>
      <w:r>
        <w:rPr>
          <w:sz w:val="22"/>
        </w:rPr>
        <w:t>Adebiyi</w:t>
      </w:r>
      <w:r>
        <w:rPr>
          <w:spacing w:val="14"/>
          <w:sz w:val="22"/>
        </w:rPr>
        <w:t> </w:t>
      </w:r>
      <w:r>
        <w:rPr>
          <w:sz w:val="22"/>
        </w:rPr>
        <w:t>Ezekiel</w:t>
      </w:r>
      <w:r>
        <w:rPr>
          <w:spacing w:val="15"/>
          <w:sz w:val="22"/>
        </w:rPr>
        <w:t> </w:t>
      </w:r>
      <w:r>
        <w:rPr>
          <w:sz w:val="22"/>
        </w:rPr>
        <w:t>(2010):</w:t>
      </w:r>
      <w:r>
        <w:rPr>
          <w:spacing w:val="15"/>
          <w:sz w:val="22"/>
        </w:rPr>
        <w:t> </w:t>
      </w:r>
      <w:r>
        <w:rPr>
          <w:sz w:val="22"/>
        </w:rPr>
        <w:t>Computational</w:t>
      </w:r>
      <w:r>
        <w:rPr>
          <w:spacing w:val="15"/>
          <w:sz w:val="22"/>
        </w:rPr>
        <w:t> </w:t>
      </w:r>
      <w:r>
        <w:rPr>
          <w:sz w:val="22"/>
        </w:rPr>
        <w:t>Tool</w:t>
      </w:r>
      <w:r>
        <w:rPr>
          <w:spacing w:val="1"/>
          <w:sz w:val="22"/>
        </w:rPr>
        <w:t> </w:t>
      </w:r>
      <w:r>
        <w:rPr>
          <w:w w:val="105"/>
          <w:sz w:val="22"/>
        </w:rPr>
        <w:t>for Characterizing Malaria Parasite Transcription Factor and DNA Binding Site In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proceeding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Research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Consortium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Nigerian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Computer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Society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99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-106.</w:t>
      </w:r>
    </w:p>
    <w:p>
      <w:pPr>
        <w:pStyle w:val="ListParagraph"/>
        <w:numPr>
          <w:ilvl w:val="0"/>
          <w:numId w:val="1"/>
        </w:numPr>
        <w:tabs>
          <w:tab w:pos="889" w:val="left" w:leader="none"/>
        </w:tabs>
        <w:spacing w:line="283" w:lineRule="auto" w:before="190" w:after="0"/>
        <w:ind w:left="621" w:right="1051" w:firstLine="0"/>
        <w:jc w:val="both"/>
        <w:rPr>
          <w:sz w:val="22"/>
        </w:rPr>
      </w:pPr>
      <w:r>
        <w:rPr>
          <w:w w:val="105"/>
          <w:sz w:val="22"/>
        </w:rPr>
        <w:t>Makolo, Angela U, Osofisan Adenike, Adebiyi Ezekiel (2011): Mining Structured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 Malaria Parasite with Gene Enrichment Motif Searching on Suffix tree. In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proceeding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31"/>
          <w:w w:val="105"/>
          <w:sz w:val="22"/>
        </w:rPr>
        <w:t> </w:t>
      </w:r>
      <w:r>
        <w:rPr>
          <w:spacing w:val="-1"/>
          <w:w w:val="105"/>
          <w:sz w:val="22"/>
        </w:rPr>
        <w:t>International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Malaria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Conference,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Covenant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University,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Nigeria.</w:t>
      </w:r>
      <w:r>
        <w:rPr>
          <w:spacing w:val="31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15.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283" w:lineRule="auto" w:before="188" w:after="0"/>
        <w:ind w:left="621" w:right="1563" w:firstLine="0"/>
        <w:jc w:val="left"/>
        <w:rPr>
          <w:sz w:val="22"/>
        </w:rPr>
      </w:pPr>
      <w:r>
        <w:rPr>
          <w:w w:val="105"/>
          <w:sz w:val="22"/>
        </w:rPr>
        <w:t>Makolo, Angela U, Osofisan Adenike, Adebiyi Ezekiel (2012): STGEMS: A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Computational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Inference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Algorithm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For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Motif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Discovery.</w:t>
      </w:r>
      <w:r>
        <w:rPr>
          <w:spacing w:val="33"/>
          <w:w w:val="105"/>
          <w:sz w:val="22"/>
        </w:rPr>
        <w:t> </w:t>
      </w:r>
      <w:r>
        <w:rPr>
          <w:spacing w:val="-1"/>
          <w:w w:val="105"/>
          <w:sz w:val="22"/>
        </w:rPr>
        <w:t>In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proceeding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ICT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Africa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Conference,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Uganda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,</w:t>
      </w:r>
      <w:r>
        <w:rPr>
          <w:spacing w:val="53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800-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815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283" w:lineRule="auto" w:before="188" w:after="0"/>
        <w:ind w:left="621" w:right="1130" w:firstLine="0"/>
        <w:jc w:val="both"/>
        <w:rPr>
          <w:sz w:val="22"/>
        </w:rPr>
      </w:pPr>
      <w:r>
        <w:rPr>
          <w:sz w:val="22"/>
        </w:rPr>
        <w:t>Makolo, Angela U, Osofisan Adenike, Adebiyi Ezekiel (2012): An inference Tool for</w:t>
      </w:r>
      <w:r>
        <w:rPr>
          <w:spacing w:val="1"/>
          <w:sz w:val="22"/>
        </w:rPr>
        <w:t> </w:t>
      </w:r>
      <w:r>
        <w:rPr>
          <w:sz w:val="22"/>
        </w:rPr>
        <w:t>identifying</w:t>
      </w:r>
      <w:r>
        <w:rPr>
          <w:spacing w:val="1"/>
          <w:sz w:val="22"/>
        </w:rPr>
        <w:t> </w:t>
      </w:r>
      <w:r>
        <w:rPr>
          <w:sz w:val="22"/>
        </w:rPr>
        <w:t>Regulatory Elements in Plasmodium falciparum. In proceeding of Louisiana</w:t>
      </w:r>
      <w:r>
        <w:rPr>
          <w:spacing w:val="1"/>
          <w:sz w:val="22"/>
        </w:rPr>
        <w:t> </w:t>
      </w:r>
      <w:r>
        <w:rPr>
          <w:w w:val="105"/>
          <w:sz w:val="22"/>
        </w:rPr>
        <w:t>Academy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51"/>
          <w:w w:val="105"/>
          <w:sz w:val="22"/>
        </w:rPr>
        <w:t> </w:t>
      </w:r>
      <w:r>
        <w:rPr>
          <w:w w:val="105"/>
          <w:sz w:val="22"/>
        </w:rPr>
        <w:t>Sciences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Conference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March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2012</w:t>
      </w:r>
      <w:r>
        <w:rPr>
          <w:spacing w:val="49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34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-43.</w:t>
      </w: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283" w:lineRule="auto" w:before="188" w:after="0"/>
        <w:ind w:left="621" w:right="1309" w:firstLine="0"/>
        <w:jc w:val="left"/>
        <w:rPr>
          <w:sz w:val="22"/>
        </w:rPr>
      </w:pPr>
      <w:r>
        <w:rPr>
          <w:sz w:val="22"/>
        </w:rPr>
        <w:t>Makolo,</w:t>
      </w:r>
      <w:r>
        <w:rPr>
          <w:spacing w:val="16"/>
          <w:sz w:val="22"/>
        </w:rPr>
        <w:t> </w:t>
      </w:r>
      <w:r>
        <w:rPr>
          <w:sz w:val="22"/>
        </w:rPr>
        <w:t>Angela</w:t>
      </w:r>
      <w:r>
        <w:rPr>
          <w:spacing w:val="15"/>
          <w:sz w:val="22"/>
        </w:rPr>
        <w:t> </w:t>
      </w:r>
      <w:r>
        <w:rPr>
          <w:sz w:val="22"/>
        </w:rPr>
        <w:t>U,</w:t>
      </w:r>
      <w:r>
        <w:rPr>
          <w:spacing w:val="16"/>
          <w:sz w:val="22"/>
        </w:rPr>
        <w:t> </w:t>
      </w:r>
      <w:r>
        <w:rPr>
          <w:sz w:val="22"/>
        </w:rPr>
        <w:t>Osofisan</w:t>
      </w:r>
      <w:r>
        <w:rPr>
          <w:spacing w:val="16"/>
          <w:sz w:val="22"/>
        </w:rPr>
        <w:t> </w:t>
      </w:r>
      <w:r>
        <w:rPr>
          <w:sz w:val="22"/>
        </w:rPr>
        <w:t>Adenike,</w:t>
      </w:r>
      <w:r>
        <w:rPr>
          <w:spacing w:val="15"/>
          <w:sz w:val="22"/>
        </w:rPr>
        <w:t> </w:t>
      </w:r>
      <w:r>
        <w:rPr>
          <w:sz w:val="22"/>
        </w:rPr>
        <w:t>Adebiyi</w:t>
      </w:r>
      <w:r>
        <w:rPr>
          <w:spacing w:val="14"/>
          <w:sz w:val="22"/>
        </w:rPr>
        <w:t> </w:t>
      </w:r>
      <w:r>
        <w:rPr>
          <w:sz w:val="22"/>
        </w:rPr>
        <w:t>Ezekiel</w:t>
      </w:r>
      <w:r>
        <w:rPr>
          <w:spacing w:val="15"/>
          <w:sz w:val="22"/>
        </w:rPr>
        <w:t> </w:t>
      </w:r>
      <w:r>
        <w:rPr>
          <w:sz w:val="22"/>
        </w:rPr>
        <w:t>(2012):</w:t>
      </w:r>
      <w:r>
        <w:rPr>
          <w:spacing w:val="15"/>
          <w:sz w:val="22"/>
        </w:rPr>
        <w:t> </w:t>
      </w:r>
      <w:r>
        <w:rPr>
          <w:sz w:val="22"/>
        </w:rPr>
        <w:t>Computational</w:t>
      </w:r>
      <w:r>
        <w:rPr>
          <w:spacing w:val="15"/>
          <w:sz w:val="22"/>
        </w:rPr>
        <w:t> </w:t>
      </w:r>
      <w:r>
        <w:rPr>
          <w:sz w:val="22"/>
        </w:rPr>
        <w:t>Tool</w:t>
      </w:r>
      <w:r>
        <w:rPr>
          <w:spacing w:val="1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mining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structured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motifs.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Abstract</w:t>
      </w:r>
      <w:r>
        <w:rPr>
          <w:spacing w:val="37"/>
          <w:w w:val="105"/>
          <w:sz w:val="22"/>
        </w:rPr>
        <w:t> </w:t>
      </w:r>
      <w:r>
        <w:rPr>
          <w:w w:val="105"/>
          <w:sz w:val="22"/>
        </w:rPr>
        <w:t>accepted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ISCB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Conference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July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2012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Heading2"/>
        <w:jc w:val="both"/>
      </w:pPr>
      <w:r>
        <w:rPr/>
        <w:t>2.</w:t>
      </w:r>
      <w:r>
        <w:rPr>
          <w:spacing w:val="10"/>
        </w:rPr>
        <w:t> </w:t>
      </w:r>
      <w:r>
        <w:rPr/>
        <w:t>Journal</w:t>
      </w:r>
      <w:r>
        <w:rPr>
          <w:spacing w:val="8"/>
        </w:rPr>
        <w:t> </w:t>
      </w:r>
      <w:r>
        <w:rPr/>
        <w:t>Articles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83" w:lineRule="auto" w:before="0" w:after="0"/>
        <w:ind w:left="621" w:right="1306" w:firstLine="0"/>
        <w:jc w:val="left"/>
        <w:rPr>
          <w:sz w:val="22"/>
        </w:rPr>
      </w:pPr>
      <w:r>
        <w:rPr>
          <w:sz w:val="22"/>
        </w:rPr>
        <w:t>Makolo,</w:t>
      </w:r>
      <w:r>
        <w:rPr>
          <w:spacing w:val="14"/>
          <w:sz w:val="22"/>
        </w:rPr>
        <w:t> </w:t>
      </w:r>
      <w:r>
        <w:rPr>
          <w:sz w:val="22"/>
        </w:rPr>
        <w:t>Angela,</w:t>
      </w:r>
      <w:r>
        <w:rPr>
          <w:spacing w:val="28"/>
          <w:sz w:val="22"/>
        </w:rPr>
        <w:t> </w:t>
      </w:r>
      <w:r>
        <w:rPr>
          <w:sz w:val="22"/>
        </w:rPr>
        <w:t>Ezekiel</w:t>
      </w:r>
      <w:r>
        <w:rPr>
          <w:spacing w:val="13"/>
          <w:sz w:val="22"/>
        </w:rPr>
        <w:t> </w:t>
      </w:r>
      <w:r>
        <w:rPr>
          <w:sz w:val="22"/>
        </w:rPr>
        <w:t>Adebiyi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Osofisan</w:t>
      </w:r>
      <w:r>
        <w:rPr>
          <w:spacing w:val="14"/>
          <w:sz w:val="22"/>
        </w:rPr>
        <w:t> </w:t>
      </w:r>
      <w:r>
        <w:rPr>
          <w:sz w:val="22"/>
        </w:rPr>
        <w:t>Adenike</w:t>
      </w:r>
      <w:r>
        <w:rPr>
          <w:spacing w:val="15"/>
          <w:sz w:val="22"/>
        </w:rPr>
        <w:t> </w:t>
      </w:r>
      <w:r>
        <w:rPr>
          <w:sz w:val="22"/>
        </w:rPr>
        <w:t>(2011).</w:t>
      </w:r>
      <w:r>
        <w:rPr>
          <w:spacing w:val="12"/>
          <w:sz w:val="22"/>
        </w:rPr>
        <w:t> </w:t>
      </w:r>
      <w:r>
        <w:rPr>
          <w:sz w:val="22"/>
        </w:rPr>
        <w:t>STGEMS:</w:t>
      </w:r>
      <w:r>
        <w:rPr>
          <w:spacing w:val="13"/>
          <w:sz w:val="22"/>
        </w:rPr>
        <w:t> </w:t>
      </w:r>
      <w:r>
        <w:rPr>
          <w:sz w:val="22"/>
        </w:rPr>
        <w:t>Mining</w:t>
      </w:r>
      <w:r>
        <w:rPr>
          <w:spacing w:val="1"/>
          <w:sz w:val="22"/>
        </w:rPr>
        <w:t> </w:t>
      </w:r>
      <w:r>
        <w:rPr>
          <w:w w:val="105"/>
          <w:sz w:val="22"/>
        </w:rPr>
        <w:t>Structured Motifs with Gene Enrichment Motif Searching on Suffix tree. Journal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Computer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Science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Applications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18(1)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: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79-91.</w:t>
      </w: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83" w:lineRule="auto" w:before="188" w:after="0"/>
        <w:ind w:left="621" w:right="1423" w:firstLine="0"/>
        <w:jc w:val="left"/>
        <w:rPr>
          <w:sz w:val="22"/>
        </w:rPr>
      </w:pPr>
      <w:r>
        <w:rPr>
          <w:w w:val="105"/>
          <w:sz w:val="22"/>
        </w:rPr>
        <w:t>Makolo, Angela, Ezekiel Adebiyi and Osofisan Adenike (2012). Comparative</w:t>
      </w:r>
      <w:r>
        <w:rPr>
          <w:spacing w:val="1"/>
          <w:w w:val="105"/>
          <w:sz w:val="22"/>
        </w:rPr>
        <w:t> </w:t>
      </w:r>
      <w:r>
        <w:rPr>
          <w:sz w:val="22"/>
        </w:rPr>
        <w:t>Analysis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Similarity</w:t>
      </w:r>
      <w:r>
        <w:rPr>
          <w:spacing w:val="27"/>
          <w:sz w:val="22"/>
        </w:rPr>
        <w:t> </w:t>
      </w:r>
      <w:r>
        <w:rPr>
          <w:sz w:val="22"/>
        </w:rPr>
        <w:t>Check</w:t>
      </w:r>
      <w:r>
        <w:rPr>
          <w:spacing w:val="12"/>
          <w:sz w:val="22"/>
        </w:rPr>
        <w:t> </w:t>
      </w:r>
      <w:r>
        <w:rPr>
          <w:sz w:val="22"/>
        </w:rPr>
        <w:t>Mechanism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Motif</w:t>
      </w:r>
      <w:r>
        <w:rPr>
          <w:spacing w:val="12"/>
          <w:sz w:val="22"/>
        </w:rPr>
        <w:t> </w:t>
      </w:r>
      <w:r>
        <w:rPr>
          <w:sz w:val="22"/>
        </w:rPr>
        <w:t>Extraction</w:t>
      </w:r>
      <w:r>
        <w:rPr>
          <w:b/>
          <w:sz w:val="22"/>
        </w:rPr>
        <w:t>.</w:t>
      </w:r>
      <w:r>
        <w:rPr>
          <w:b/>
          <w:spacing w:val="11"/>
          <w:sz w:val="22"/>
        </w:rPr>
        <w:t> </w:t>
      </w:r>
      <w:r>
        <w:rPr>
          <w:sz w:val="22"/>
        </w:rPr>
        <w:t>Journal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w w:val="105"/>
          <w:sz w:val="22"/>
        </w:rPr>
        <w:t>Science and its Applications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. IEEE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Afr J Comp &amp; ICT</w:t>
      </w:r>
      <w:r>
        <w:rPr>
          <w:spacing w:val="1"/>
          <w:w w:val="105"/>
          <w:sz w:val="22"/>
        </w:rPr>
        <w:t> </w:t>
      </w:r>
      <w:r>
        <w:rPr>
          <w:sz w:val="22"/>
        </w:rPr>
        <w:t>2012.</w:t>
      </w:r>
      <w:hyperlink r:id="rId7">
        <w:r>
          <w:rPr>
            <w:sz w:val="22"/>
            <w:u w:val="single"/>
          </w:rPr>
          <w:t>http://www.ajocict.net/uploads/Final_Makolo-Similarity_Comparism-paper.pdf</w:t>
        </w:r>
      </w:hyperlink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283" w:lineRule="auto" w:before="189" w:after="0"/>
        <w:ind w:left="621" w:right="1198" w:firstLine="0"/>
        <w:jc w:val="left"/>
        <w:rPr>
          <w:sz w:val="22"/>
        </w:rPr>
      </w:pPr>
      <w:r>
        <w:rPr>
          <w:w w:val="105"/>
          <w:sz w:val="22"/>
        </w:rPr>
        <w:t>Makolo, Angela, Ezekiel Adebiyi and Osofisan Adenike (2012) .A Survey of</w:t>
      </w:r>
      <w:r>
        <w:rPr>
          <w:spacing w:val="1"/>
          <w:w w:val="105"/>
          <w:sz w:val="22"/>
        </w:rPr>
        <w:t> </w:t>
      </w:r>
      <w:r>
        <w:rPr>
          <w:sz w:val="22"/>
        </w:rPr>
        <w:t>Computational</w:t>
      </w:r>
      <w:r>
        <w:rPr>
          <w:spacing w:val="15"/>
          <w:sz w:val="22"/>
        </w:rPr>
        <w:t> </w:t>
      </w:r>
      <w:r>
        <w:rPr>
          <w:sz w:val="22"/>
        </w:rPr>
        <w:t>Motif</w:t>
      </w:r>
      <w:r>
        <w:rPr>
          <w:spacing w:val="15"/>
          <w:sz w:val="22"/>
        </w:rPr>
        <w:t> </w:t>
      </w:r>
      <w:r>
        <w:rPr>
          <w:sz w:val="22"/>
        </w:rPr>
        <w:t>inference</w:t>
      </w:r>
      <w:r>
        <w:rPr>
          <w:spacing w:val="15"/>
          <w:sz w:val="22"/>
        </w:rPr>
        <w:t> </w:t>
      </w:r>
      <w:r>
        <w:rPr>
          <w:sz w:val="22"/>
        </w:rPr>
        <w:t>Algorithms.</w:t>
      </w:r>
      <w:r>
        <w:rPr>
          <w:spacing w:val="15"/>
          <w:sz w:val="22"/>
        </w:rPr>
        <w:t> </w:t>
      </w:r>
      <w:r>
        <w:rPr>
          <w:sz w:val="22"/>
        </w:rPr>
        <w:t>Oxford</w:t>
      </w:r>
      <w:r>
        <w:rPr>
          <w:spacing w:val="16"/>
          <w:sz w:val="22"/>
        </w:rPr>
        <w:t> </w:t>
      </w:r>
      <w:r>
        <w:rPr>
          <w:sz w:val="22"/>
        </w:rPr>
        <w:t>journal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Bioinformatics</w:t>
      </w:r>
      <w:r>
        <w:rPr>
          <w:spacing w:val="15"/>
          <w:sz w:val="22"/>
        </w:rPr>
        <w:t> </w:t>
      </w:r>
      <w:r>
        <w:rPr>
          <w:sz w:val="22"/>
        </w:rPr>
        <w:t>(In</w:t>
      </w:r>
      <w:r>
        <w:rPr>
          <w:spacing w:val="16"/>
          <w:sz w:val="22"/>
        </w:rPr>
        <w:t> </w:t>
      </w:r>
      <w:r>
        <w:rPr>
          <w:sz w:val="22"/>
        </w:rPr>
        <w:t>Press)</w:t>
      </w:r>
    </w:p>
    <w:p>
      <w:pPr>
        <w:spacing w:after="0" w:line="283" w:lineRule="auto"/>
        <w:jc w:val="lef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86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6"/>
        <w:ind w:left="2652"/>
      </w:pPr>
      <w:r>
        <w:rPr>
          <w:w w:val="105"/>
        </w:rPr>
        <w:t>DEDICATION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This</w:t>
      </w:r>
      <w:r>
        <w:rPr>
          <w:spacing w:val="23"/>
          <w:w w:val="105"/>
        </w:rPr>
        <w:t> </w:t>
      </w:r>
      <w:r>
        <w:rPr>
          <w:w w:val="105"/>
        </w:rPr>
        <w:t>work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dedicated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Him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whom</w:t>
      </w:r>
      <w:r>
        <w:rPr>
          <w:spacing w:val="21"/>
          <w:w w:val="105"/>
        </w:rPr>
        <w:t> </w:t>
      </w:r>
      <w:r>
        <w:rPr>
          <w:w w:val="105"/>
        </w:rPr>
        <w:t>I</w:t>
      </w:r>
      <w:r>
        <w:rPr>
          <w:spacing w:val="25"/>
          <w:w w:val="105"/>
        </w:rPr>
        <w:t> </w:t>
      </w:r>
      <w:r>
        <w:rPr>
          <w:w w:val="105"/>
        </w:rPr>
        <w:t>Live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move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have</w:t>
      </w:r>
      <w:r>
        <w:rPr>
          <w:spacing w:val="24"/>
          <w:w w:val="105"/>
        </w:rPr>
        <w:t> </w:t>
      </w:r>
      <w:r>
        <w:rPr>
          <w:w w:val="105"/>
        </w:rPr>
        <w:t>my</w:t>
      </w:r>
      <w:r>
        <w:rPr>
          <w:spacing w:val="25"/>
          <w:w w:val="105"/>
        </w:rPr>
        <w:t> </w:t>
      </w:r>
      <w:r>
        <w:rPr>
          <w:w w:val="105"/>
        </w:rPr>
        <w:t>Being!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ultimate</w:t>
      </w:r>
      <w:r>
        <w:rPr>
          <w:spacing w:val="-3"/>
          <w:w w:val="105"/>
        </w:rPr>
        <w:t> </w:t>
      </w:r>
      <w:r>
        <w:rPr>
          <w:w w:val="105"/>
        </w:rPr>
        <w:t>Good.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Heading2"/>
        <w:spacing w:before="79"/>
        <w:ind w:left="1906" w:right="2337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858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ACKNOWLEDGEMENT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spacing w:line="491" w:lineRule="auto"/>
        <w:ind w:left="621" w:right="1048"/>
      </w:pPr>
      <w:r>
        <w:rPr>
          <w:spacing w:val="-1"/>
          <w:w w:val="105"/>
        </w:rPr>
        <w:t>I would like to express </w:t>
      </w:r>
      <w:r>
        <w:rPr>
          <w:w w:val="105"/>
        </w:rPr>
        <w:t>my sincere gratitude to Professor Adenike Osofisan, her candid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encouragement, patience </w:t>
      </w:r>
      <w:r>
        <w:rPr>
          <w:w w:val="105"/>
        </w:rPr>
        <w:t>and tenacity in reading this work is note worthy. Working on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thesis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great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experience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me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</w:t>
      </w:r>
      <w:r>
        <w:rPr>
          <w:spacing w:val="-12"/>
          <w:w w:val="105"/>
        </w:rPr>
        <w:t> </w:t>
      </w:r>
      <w:r>
        <w:rPr>
          <w:w w:val="105"/>
        </w:rPr>
        <w:t>am</w:t>
      </w:r>
      <w:r>
        <w:rPr>
          <w:spacing w:val="-14"/>
          <w:w w:val="105"/>
        </w:rPr>
        <w:t> </w:t>
      </w:r>
      <w:r>
        <w:rPr>
          <w:w w:val="105"/>
        </w:rPr>
        <w:t>grateful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her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giving</w:t>
      </w:r>
      <w:r>
        <w:rPr>
          <w:spacing w:val="-55"/>
          <w:w w:val="105"/>
        </w:rPr>
        <w:t> </w:t>
      </w:r>
      <w:r>
        <w:rPr>
          <w:w w:val="105"/>
        </w:rPr>
        <w:t>me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opportunity.</w:t>
      </w:r>
    </w:p>
    <w:p>
      <w:pPr>
        <w:pStyle w:val="BodyText"/>
        <w:spacing w:line="491" w:lineRule="auto" w:before="190"/>
        <w:ind w:left="621" w:right="1656"/>
      </w:pPr>
      <w:r>
        <w:rPr>
          <w:spacing w:val="-1"/>
          <w:w w:val="105"/>
        </w:rPr>
        <w:t>I equally want to thank </w:t>
      </w:r>
      <w:r>
        <w:rPr>
          <w:w w:val="105"/>
        </w:rPr>
        <w:t>Professor E.F Adebiyi for providing the desired technical</w:t>
      </w:r>
      <w:r>
        <w:rPr>
          <w:spacing w:val="-56"/>
          <w:w w:val="105"/>
        </w:rPr>
        <w:t> </w:t>
      </w:r>
      <w:r>
        <w:rPr>
          <w:spacing w:val="-2"/>
          <w:w w:val="105"/>
        </w:rPr>
        <w:t>assistance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research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direction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needed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study;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Professor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Bioinformatics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country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moment,</w:t>
      </w:r>
      <w:r>
        <w:rPr>
          <w:spacing w:val="-13"/>
          <w:w w:val="105"/>
        </w:rPr>
        <w:t> </w:t>
      </w:r>
      <w:r>
        <w:rPr>
          <w:w w:val="105"/>
        </w:rPr>
        <w:t>your</w:t>
      </w:r>
      <w:r>
        <w:rPr>
          <w:spacing w:val="-14"/>
          <w:w w:val="105"/>
        </w:rPr>
        <w:t> </w:t>
      </w:r>
      <w:r>
        <w:rPr>
          <w:w w:val="105"/>
        </w:rPr>
        <w:t>contributions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invaluable.</w:t>
      </w:r>
    </w:p>
    <w:p>
      <w:pPr>
        <w:pStyle w:val="BodyText"/>
        <w:spacing w:line="491" w:lineRule="auto" w:before="192"/>
        <w:ind w:left="621" w:right="1051"/>
        <w:jc w:val="both"/>
      </w:pPr>
      <w:r>
        <w:rPr>
          <w:w w:val="105"/>
        </w:rPr>
        <w:t>My sincere gratitude to all the staff of Computer Science Department, University of</w:t>
      </w:r>
      <w:r>
        <w:rPr>
          <w:spacing w:val="1"/>
          <w:w w:val="105"/>
        </w:rPr>
        <w:t> </w:t>
      </w:r>
      <w:r>
        <w:rPr>
          <w:w w:val="105"/>
        </w:rPr>
        <w:t>Ibadan for their immense contributions to the success of this work. Especially to Dr</w:t>
      </w:r>
      <w:r>
        <w:rPr>
          <w:spacing w:val="1"/>
          <w:w w:val="105"/>
        </w:rPr>
        <w:t> </w:t>
      </w:r>
      <w:r>
        <w:rPr>
          <w:w w:val="105"/>
        </w:rPr>
        <w:t>Akinkumi for the technical assistance provided, Dr Onifade, for his patience in reading</w:t>
      </w:r>
      <w:r>
        <w:rPr>
          <w:spacing w:val="-55"/>
          <w:w w:val="105"/>
        </w:rPr>
        <w:t> </w:t>
      </w:r>
      <w:r>
        <w:rPr>
          <w:w w:val="105"/>
        </w:rPr>
        <w:t>through the thesis, Dr Longe, Dr Robert, Dr Adeyemo, Dr Akinola, Dr Okike, Dr</w:t>
      </w:r>
      <w:r>
        <w:rPr>
          <w:spacing w:val="1"/>
          <w:w w:val="105"/>
        </w:rPr>
        <w:t> </w:t>
      </w:r>
      <w:r>
        <w:rPr>
          <w:w w:val="105"/>
        </w:rPr>
        <w:t>Osunade, Dr Folajimi, Dr Oladejo, Mrs Olamiti, Mrs Wumi. Adeyemo and Mrs Woods</w:t>
      </w:r>
      <w:r>
        <w:rPr>
          <w:spacing w:val="-55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constant</w:t>
      </w:r>
      <w:r>
        <w:rPr>
          <w:spacing w:val="-2"/>
          <w:w w:val="105"/>
        </w:rPr>
        <w:t> </w:t>
      </w:r>
      <w:r>
        <w:rPr>
          <w:w w:val="105"/>
        </w:rPr>
        <w:t>encouragement.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621" w:right="1050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colleagues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Bioinformatics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Covenant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especially Dr S. Fatumo, Dr J. Oyelade, Dr G.Gbemi,</w:t>
      </w:r>
      <w:r>
        <w:rPr>
          <w:spacing w:val="1"/>
          <w:w w:val="105"/>
        </w:rPr>
        <w:t> </w:t>
      </w:r>
      <w:r>
        <w:rPr>
          <w:w w:val="105"/>
        </w:rPr>
        <w:t>Dr. Obi Eni,</w:t>
      </w:r>
      <w:r>
        <w:rPr>
          <w:spacing w:val="1"/>
          <w:w w:val="105"/>
        </w:rPr>
        <w:t> </w:t>
      </w:r>
      <w:r>
        <w:rPr>
          <w:w w:val="105"/>
        </w:rPr>
        <w:t>Itunu Isewon and</w:t>
      </w:r>
      <w:r>
        <w:rPr>
          <w:spacing w:val="1"/>
          <w:w w:val="105"/>
        </w:rPr>
        <w:t> </w:t>
      </w:r>
      <w:r>
        <w:rPr>
          <w:w w:val="105"/>
        </w:rPr>
        <w:t>Marion</w:t>
      </w:r>
      <w:r>
        <w:rPr>
          <w:spacing w:val="-3"/>
          <w:w w:val="105"/>
        </w:rPr>
        <w:t> </w:t>
      </w:r>
      <w:r>
        <w:rPr>
          <w:w w:val="105"/>
        </w:rPr>
        <w:t>Adebiyi.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621" w:right="1048"/>
        <w:jc w:val="both"/>
      </w:pPr>
      <w:r>
        <w:rPr>
          <w:w w:val="105"/>
        </w:rPr>
        <w:t>I certainly will remain indebted to my academic mentors: Prof. Chantal Epie and Dr</w:t>
      </w:r>
      <w:r>
        <w:rPr>
          <w:spacing w:val="1"/>
          <w:w w:val="105"/>
        </w:rPr>
        <w:t> </w:t>
      </w:r>
      <w:r>
        <w:rPr>
          <w:w w:val="105"/>
        </w:rPr>
        <w:t>Franca Ovadje of the Pan-African University Lagos, Prof. Helen Nwagwu, Prof. A.O.</w:t>
      </w:r>
      <w:r>
        <w:rPr>
          <w:spacing w:val="1"/>
          <w:w w:val="105"/>
        </w:rPr>
        <w:t> </w:t>
      </w:r>
      <w:r>
        <w:rPr>
          <w:w w:val="105"/>
        </w:rPr>
        <w:t>Olorunnisola,</w:t>
      </w:r>
      <w:r>
        <w:rPr>
          <w:spacing w:val="-10"/>
          <w:w w:val="105"/>
        </w:rPr>
        <w:t> </w:t>
      </w:r>
      <w:r>
        <w:rPr>
          <w:w w:val="105"/>
        </w:rPr>
        <w:t>Prof.</w:t>
      </w:r>
      <w:r>
        <w:rPr>
          <w:spacing w:val="-9"/>
          <w:w w:val="105"/>
        </w:rPr>
        <w:t> </w:t>
      </w:r>
      <w:r>
        <w:rPr>
          <w:w w:val="105"/>
        </w:rPr>
        <w:t>V.O</w:t>
      </w:r>
      <w:r>
        <w:rPr>
          <w:spacing w:val="-10"/>
          <w:w w:val="105"/>
        </w:rPr>
        <w:t> </w:t>
      </w:r>
      <w:r>
        <w:rPr>
          <w:w w:val="105"/>
        </w:rPr>
        <w:t>Adetimirin,</w:t>
      </w:r>
      <w:r>
        <w:rPr>
          <w:spacing w:val="-7"/>
          <w:w w:val="105"/>
        </w:rPr>
        <w:t> </w:t>
      </w:r>
      <w:r>
        <w:rPr>
          <w:w w:val="105"/>
        </w:rPr>
        <w:t>Prof.</w:t>
      </w:r>
      <w:r>
        <w:rPr>
          <w:spacing w:val="-9"/>
          <w:w w:val="105"/>
        </w:rPr>
        <w:t> </w:t>
      </w:r>
      <w:r>
        <w:rPr>
          <w:w w:val="105"/>
        </w:rPr>
        <w:t>J.A.O.</w:t>
      </w:r>
      <w:r>
        <w:rPr>
          <w:spacing w:val="-9"/>
          <w:w w:val="105"/>
        </w:rPr>
        <w:t> </w:t>
      </w:r>
      <w:r>
        <w:rPr>
          <w:w w:val="105"/>
        </w:rPr>
        <w:t>Woods,</w:t>
      </w:r>
      <w:r>
        <w:rPr>
          <w:spacing w:val="-9"/>
          <w:w w:val="105"/>
        </w:rPr>
        <w:t> </w:t>
      </w:r>
      <w:r>
        <w:rPr>
          <w:w w:val="105"/>
        </w:rPr>
        <w:t>Prof.</w:t>
      </w:r>
      <w:r>
        <w:rPr>
          <w:spacing w:val="-9"/>
          <w:w w:val="105"/>
        </w:rPr>
        <w:t> </w:t>
      </w:r>
      <w:r>
        <w:rPr>
          <w:w w:val="105"/>
        </w:rPr>
        <w:t>Bola</w:t>
      </w:r>
      <w:r>
        <w:rPr>
          <w:spacing w:val="-10"/>
          <w:w w:val="105"/>
        </w:rPr>
        <w:t> </w:t>
      </w:r>
      <w:r>
        <w:rPr>
          <w:w w:val="105"/>
        </w:rPr>
        <w:t>Udegbe,</w:t>
      </w:r>
      <w:r>
        <w:rPr>
          <w:spacing w:val="-8"/>
          <w:w w:val="105"/>
        </w:rPr>
        <w:t> </w:t>
      </w:r>
      <w:r>
        <w:rPr>
          <w:w w:val="105"/>
        </w:rPr>
        <w:t>Dr</w:t>
      </w:r>
      <w:r>
        <w:rPr>
          <w:spacing w:val="-10"/>
          <w:w w:val="105"/>
        </w:rPr>
        <w:t> </w:t>
      </w:r>
      <w:r>
        <w:rPr>
          <w:w w:val="105"/>
        </w:rPr>
        <w:t>Chiaka</w:t>
      </w:r>
      <w:r>
        <w:rPr>
          <w:spacing w:val="-55"/>
          <w:w w:val="105"/>
        </w:rPr>
        <w:t> </w:t>
      </w:r>
      <w:r>
        <w:rPr>
          <w:w w:val="105"/>
        </w:rPr>
        <w:t>Anumudu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Dr</w:t>
      </w:r>
      <w:r>
        <w:rPr>
          <w:spacing w:val="-11"/>
          <w:w w:val="105"/>
        </w:rPr>
        <w:t> </w:t>
      </w:r>
      <w:r>
        <w:rPr>
          <w:w w:val="105"/>
        </w:rPr>
        <w:t>Awobode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University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Ibadan,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8"/>
          <w:w w:val="105"/>
        </w:rPr>
        <w:t> </w:t>
      </w:r>
      <w:r>
        <w:rPr>
          <w:w w:val="105"/>
        </w:rPr>
        <w:t>constant</w:t>
      </w:r>
      <w:r>
        <w:rPr>
          <w:spacing w:val="-10"/>
          <w:w w:val="105"/>
        </w:rPr>
        <w:t> </w:t>
      </w:r>
      <w:r>
        <w:rPr>
          <w:w w:val="105"/>
        </w:rPr>
        <w:t>support.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76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My communication experts, Mr Ngozi Agbam and Ms Kemi Ogunyemi for taking time</w:t>
      </w:r>
      <w:r>
        <w:rPr>
          <w:spacing w:val="-55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read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thesis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proffer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constructive</w:t>
      </w:r>
      <w:r>
        <w:rPr>
          <w:spacing w:val="-8"/>
          <w:w w:val="105"/>
        </w:rPr>
        <w:t> </w:t>
      </w:r>
      <w:r>
        <w:rPr>
          <w:w w:val="105"/>
        </w:rPr>
        <w:t>criticism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literary</w:t>
      </w:r>
      <w:r>
        <w:rPr>
          <w:spacing w:val="-7"/>
          <w:w w:val="105"/>
        </w:rPr>
        <w:t> </w:t>
      </w:r>
      <w:r>
        <w:rPr>
          <w:w w:val="105"/>
        </w:rPr>
        <w:t>perspective.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spacing w:val="-1"/>
          <w:w w:val="105"/>
        </w:rPr>
        <w:t>I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appreciate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constant</w:t>
      </w:r>
      <w:r>
        <w:rPr>
          <w:spacing w:val="-12"/>
          <w:w w:val="105"/>
        </w:rPr>
        <w:t> </w:t>
      </w:r>
      <w:r>
        <w:rPr>
          <w:w w:val="105"/>
        </w:rPr>
        <w:t>encouragement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support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my</w:t>
      </w:r>
      <w:r>
        <w:rPr>
          <w:spacing w:val="-11"/>
          <w:w w:val="105"/>
        </w:rPr>
        <w:t> </w:t>
      </w:r>
      <w:r>
        <w:rPr>
          <w:w w:val="105"/>
        </w:rPr>
        <w:t>parents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siblings.</w:t>
      </w:r>
      <w:r>
        <w:rPr>
          <w:spacing w:val="-13"/>
          <w:w w:val="105"/>
        </w:rPr>
        <w:t> </w:t>
      </w:r>
      <w:r>
        <w:rPr>
          <w:w w:val="105"/>
        </w:rPr>
        <w:t>I</w:t>
      </w:r>
      <w:r>
        <w:rPr>
          <w:spacing w:val="-12"/>
          <w:w w:val="105"/>
        </w:rPr>
        <w:t> </w:t>
      </w:r>
      <w:r>
        <w:rPr>
          <w:w w:val="105"/>
        </w:rPr>
        <w:t>cannot</w:t>
      </w:r>
      <w:r>
        <w:rPr>
          <w:spacing w:val="-55"/>
          <w:w w:val="105"/>
        </w:rPr>
        <w:t> </w:t>
      </w:r>
      <w:r>
        <w:rPr>
          <w:w w:val="105"/>
        </w:rPr>
        <w:t>thank</w:t>
      </w:r>
      <w:r>
        <w:rPr>
          <w:spacing w:val="-2"/>
          <w:w w:val="105"/>
        </w:rPr>
        <w:t> </w:t>
      </w:r>
      <w:r>
        <w:rPr>
          <w:w w:val="105"/>
        </w:rPr>
        <w:t>you</w:t>
      </w:r>
      <w:r>
        <w:rPr>
          <w:spacing w:val="-2"/>
          <w:w w:val="105"/>
        </w:rPr>
        <w:t> </w:t>
      </w:r>
      <w:r>
        <w:rPr>
          <w:w w:val="105"/>
        </w:rPr>
        <w:t>enough.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91" w:lineRule="auto" w:before="1"/>
        <w:ind w:left="621" w:right="1048"/>
        <w:jc w:val="both"/>
      </w:pPr>
      <w:r>
        <w:rPr>
          <w:w w:val="105"/>
        </w:rPr>
        <w:t>I cannot but acknowledge with deep appreciation, my immediate family, “Todos de la</w:t>
      </w:r>
      <w:r>
        <w:rPr>
          <w:spacing w:val="1"/>
          <w:w w:val="105"/>
        </w:rPr>
        <w:t> </w:t>
      </w:r>
      <w:r>
        <w:rPr>
          <w:w w:val="105"/>
        </w:rPr>
        <w:t>Casa” for the love, care and understanding you showed especially, during the very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-1"/>
          <w:w w:val="105"/>
        </w:rPr>
        <w:t> </w:t>
      </w:r>
      <w:r>
        <w:rPr>
          <w:w w:val="105"/>
        </w:rPr>
        <w:t>moments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work.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571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Table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7"/>
        <w:ind w:right="1925"/>
        <w:jc w:val="right"/>
      </w:pPr>
      <w:r>
        <w:rPr>
          <w:w w:val="105"/>
        </w:rPr>
        <w:t>Page</w:t>
      </w:r>
    </w:p>
    <w:p>
      <w:pPr>
        <w:pStyle w:val="BodyText"/>
        <w:tabs>
          <w:tab w:pos="8191" w:val="right" w:leader="dot"/>
        </w:tabs>
        <w:spacing w:before="453"/>
        <w:ind w:left="621"/>
      </w:pPr>
      <w:r>
        <w:rPr>
          <w:w w:val="105"/>
        </w:rPr>
        <w:t>Title</w:t>
      </w:r>
      <w:r>
        <w:rPr>
          <w:spacing w:val="-4"/>
          <w:w w:val="105"/>
        </w:rPr>
        <w:t> </w:t>
      </w:r>
      <w:r>
        <w:rPr>
          <w:w w:val="105"/>
        </w:rPr>
        <w:t>Page</w:t>
        <w:tab/>
        <w:t>i</w:t>
      </w:r>
    </w:p>
    <w:p>
      <w:pPr>
        <w:pStyle w:val="BodyText"/>
        <w:tabs>
          <w:tab w:pos="8208" w:val="right" w:leader="dot"/>
        </w:tabs>
        <w:spacing w:before="380"/>
        <w:ind w:left="621"/>
      </w:pPr>
      <w:r>
        <w:rPr>
          <w:w w:val="105"/>
        </w:rPr>
        <w:t>Certification</w:t>
        <w:tab/>
        <w:t>ii</w:t>
      </w:r>
    </w:p>
    <w:p>
      <w:pPr>
        <w:pStyle w:val="BodyText"/>
        <w:tabs>
          <w:tab w:pos="8290" w:val="right" w:leader="dot"/>
        </w:tabs>
        <w:spacing w:before="378"/>
        <w:ind w:left="621"/>
      </w:pPr>
      <w:r>
        <w:rPr>
          <w:w w:val="105"/>
        </w:rPr>
        <w:t>Publications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work</w:t>
        <w:tab/>
        <w:t>iii</w:t>
      </w:r>
    </w:p>
    <w:p>
      <w:pPr>
        <w:pStyle w:val="BodyText"/>
        <w:tabs>
          <w:tab w:pos="8277" w:val="right" w:leader="dot"/>
        </w:tabs>
        <w:spacing w:before="379"/>
        <w:ind w:left="621"/>
      </w:pPr>
      <w:r>
        <w:rPr>
          <w:w w:val="105"/>
        </w:rPr>
        <w:t>Dedication</w:t>
        <w:tab/>
        <w:t>iv</w:t>
      </w:r>
    </w:p>
    <w:p>
      <w:pPr>
        <w:pStyle w:val="BodyText"/>
        <w:tabs>
          <w:tab w:pos="8197" w:val="right" w:leader="dot"/>
        </w:tabs>
        <w:spacing w:before="380"/>
        <w:ind w:left="621"/>
      </w:pPr>
      <w:r>
        <w:rPr>
          <w:w w:val="105"/>
        </w:rPr>
        <w:t>Acknowledgement</w:t>
        <w:tab/>
        <w:t>v</w:t>
      </w:r>
    </w:p>
    <w:p>
      <w:pPr>
        <w:pStyle w:val="BodyText"/>
        <w:tabs>
          <w:tab w:pos="8345" w:val="right" w:leader="dot"/>
        </w:tabs>
        <w:spacing w:before="379"/>
        <w:ind w:left="621"/>
      </w:pP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Contents</w:t>
        <w:tab/>
        <w:t>vii</w:t>
      </w:r>
    </w:p>
    <w:p>
      <w:pPr>
        <w:pStyle w:val="BodyText"/>
        <w:tabs>
          <w:tab w:pos="8224" w:val="right" w:leader="dot"/>
        </w:tabs>
        <w:spacing w:before="380"/>
        <w:ind w:left="621"/>
      </w:pPr>
      <w:r>
        <w:rPr>
          <w:w w:val="105"/>
        </w:rPr>
        <w:t>List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Figures</w:t>
        <w:tab/>
        <w:t>xi</w:t>
      </w:r>
    </w:p>
    <w:p>
      <w:pPr>
        <w:pStyle w:val="BodyText"/>
        <w:tabs>
          <w:tab w:pos="8086" w:val="left" w:leader="dot"/>
        </w:tabs>
        <w:spacing w:before="379"/>
        <w:ind w:left="621"/>
      </w:pPr>
      <w:r>
        <w:rPr>
          <w:w w:val="105"/>
        </w:rPr>
        <w:t>List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Tables</w:t>
        <w:tab/>
        <w:t>xii.</w:t>
      </w:r>
    </w:p>
    <w:p>
      <w:pPr>
        <w:pStyle w:val="BodyText"/>
        <w:tabs>
          <w:tab w:pos="8410" w:val="right" w:leader="dot"/>
        </w:tabs>
        <w:spacing w:before="380"/>
        <w:ind w:left="621"/>
      </w:pPr>
      <w:r>
        <w:rPr>
          <w:w w:val="105"/>
        </w:rPr>
        <w:t>Abbreviations</w:t>
        <w:tab/>
        <w:t>xiii</w:t>
      </w:r>
    </w:p>
    <w:p>
      <w:pPr>
        <w:pStyle w:val="BodyText"/>
        <w:tabs>
          <w:tab w:pos="8222" w:val="right" w:leader="dot"/>
        </w:tabs>
        <w:spacing w:before="379"/>
        <w:ind w:left="621"/>
      </w:pPr>
      <w:r>
        <w:rPr>
          <w:w w:val="105"/>
        </w:rPr>
        <w:t>Abstract…</w:t>
        <w:tab/>
        <w:t>xiv</w:t>
      </w:r>
    </w:p>
    <w:p>
      <w:pPr>
        <w:pStyle w:val="Heading2"/>
        <w:tabs>
          <w:tab w:pos="8041" w:val="right" w:leader="dot"/>
        </w:tabs>
        <w:spacing w:before="380"/>
      </w:pPr>
      <w:r>
        <w:rPr>
          <w:w w:val="105"/>
        </w:rPr>
        <w:t>Chapter</w:t>
      </w:r>
      <w:r>
        <w:rPr>
          <w:spacing w:val="-2"/>
          <w:w w:val="105"/>
        </w:rPr>
        <w:t> </w:t>
      </w:r>
      <w:r>
        <w:rPr>
          <w:w w:val="105"/>
        </w:rPr>
        <w:t>One:</w:t>
      </w:r>
      <w:r>
        <w:rPr>
          <w:spacing w:val="-3"/>
          <w:w w:val="105"/>
        </w:rPr>
        <w:t> </w:t>
      </w:r>
      <w:r>
        <w:rPr>
          <w:w w:val="105"/>
        </w:rPr>
        <w:t>Introduction</w:t>
        <w:tab/>
        <w:t>1</w:t>
      </w:r>
    </w:p>
    <w:p>
      <w:pPr>
        <w:pStyle w:val="BodyText"/>
        <w:tabs>
          <w:tab w:pos="8008" w:val="right" w:leader="dot"/>
        </w:tabs>
        <w:spacing w:before="378"/>
        <w:ind w:left="790"/>
      </w:pPr>
      <w:r>
        <w:rPr>
          <w:w w:val="105"/>
        </w:rPr>
        <w:t>Background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  <w:tab/>
        <w:t>1</w:t>
      </w:r>
    </w:p>
    <w:p>
      <w:pPr>
        <w:pStyle w:val="BodyText"/>
        <w:tabs>
          <w:tab w:pos="8002" w:val="right" w:leader="dot"/>
        </w:tabs>
        <w:spacing w:before="379"/>
        <w:ind w:left="790"/>
      </w:pPr>
      <w:r>
        <w:rPr>
          <w:w w:val="105"/>
        </w:rPr>
        <w:t>Statement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Problem</w:t>
        <w:tab/>
        <w:t>6</w:t>
      </w:r>
    </w:p>
    <w:p>
      <w:pPr>
        <w:pStyle w:val="BodyText"/>
        <w:tabs>
          <w:tab w:pos="7933" w:val="right" w:leader="dot"/>
        </w:tabs>
        <w:spacing w:before="380"/>
        <w:ind w:left="734"/>
      </w:pPr>
      <w:r>
        <w:rPr>
          <w:w w:val="105"/>
        </w:rPr>
        <w:t>Aim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Objectives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Study</w:t>
        <w:tab/>
        <w:t>7</w:t>
      </w:r>
    </w:p>
    <w:p>
      <w:pPr>
        <w:pStyle w:val="BodyText"/>
        <w:tabs>
          <w:tab w:pos="7995" w:val="right" w:leader="dot"/>
        </w:tabs>
        <w:spacing w:before="379"/>
        <w:ind w:left="790"/>
      </w:pP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  <w:tab/>
        <w:t>8</w:t>
      </w:r>
    </w:p>
    <w:p>
      <w:pPr>
        <w:pStyle w:val="BodyText"/>
        <w:tabs>
          <w:tab w:pos="8045" w:val="right" w:leader="dot"/>
        </w:tabs>
        <w:spacing w:before="380"/>
        <w:ind w:left="790"/>
      </w:pPr>
      <w:r>
        <w:rPr>
          <w:w w:val="105"/>
        </w:rPr>
        <w:t>Methodology</w:t>
        <w:tab/>
        <w:t>8</w:t>
      </w:r>
    </w:p>
    <w:p>
      <w:pPr>
        <w:pStyle w:val="BodyText"/>
        <w:tabs>
          <w:tab w:pos="8102" w:val="right" w:leader="dot"/>
        </w:tabs>
        <w:spacing w:before="379"/>
        <w:ind w:left="790"/>
      </w:pPr>
      <w:r>
        <w:rPr>
          <w:w w:val="105"/>
        </w:rPr>
        <w:t>Significance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  <w:tab/>
        <w:t>11</w:t>
      </w:r>
    </w:p>
    <w:p>
      <w:pPr>
        <w:pStyle w:val="BodyText"/>
        <w:tabs>
          <w:tab w:pos="8153" w:val="right" w:leader="dot"/>
        </w:tabs>
        <w:spacing w:before="378"/>
        <w:ind w:left="790"/>
      </w:pPr>
      <w:r>
        <w:rPr>
          <w:w w:val="105"/>
        </w:rPr>
        <w:t>Limitation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Study</w:t>
        <w:tab/>
        <w:t>12</w:t>
      </w:r>
    </w:p>
    <w:p>
      <w:pPr>
        <w:spacing w:after="0"/>
        <w:sectPr>
          <w:pgSz w:w="12240" w:h="15840"/>
          <w:pgMar w:header="0" w:footer="845" w:top="1280" w:bottom="1120" w:left="166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tabs>
              <w:tab w:pos="7976" w:val="right" w:leader="dot"/>
            </w:tabs>
          </w:pPr>
          <w:r>
            <w:rPr/>
            <w:pict>
              <v:shape style="position:absolute;margin-left:-35.907697pt;margin-top:363.581956pt;width:692.6pt;height:72pt;mso-position-horizontal-relative:page;mso-position-vertical-relative:page;z-index:-23856640;rotation:312" type="#_x0000_t136" fillcolor="#ffbf00" stroked="f">
                <o:extrusion v:ext="view" autorotationcenter="t"/>
                <v:textpath style="font-family:&quot;Calibri&quot;;font-size:72pt;v-text-kern:t;mso-text-shadow:auto" string="UNIVERSITY OF IBADAN"/>
                <w10:wrap type="none"/>
              </v:shape>
            </w:pict>
          </w:r>
          <w:r>
            <w:rPr>
              <w:w w:val="105"/>
            </w:rPr>
            <w:t>Organization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Work</w:t>
            <w:tab/>
            <w:t>12</w:t>
          </w:r>
        </w:p>
        <w:p>
          <w:pPr>
            <w:pStyle w:val="TOC3"/>
            <w:tabs>
              <w:tab w:pos="7959" w:val="right" w:leader="dot"/>
            </w:tabs>
            <w:rPr>
              <w:b w:val="0"/>
              <w:i w:val="0"/>
              <w:sz w:val="22"/>
            </w:rPr>
          </w:pPr>
          <w:hyperlink w:history="true" w:anchor="_TOC_250018">
            <w:r>
              <w:rPr>
                <w:i w:val="0"/>
                <w:w w:val="105"/>
                <w:sz w:val="22"/>
              </w:rPr>
              <w:t>Chapter</w:t>
            </w:r>
            <w:r>
              <w:rPr>
                <w:i w:val="0"/>
                <w:spacing w:val="-3"/>
                <w:w w:val="105"/>
                <w:sz w:val="22"/>
              </w:rPr>
              <w:t> </w:t>
            </w:r>
            <w:r>
              <w:rPr>
                <w:i w:val="0"/>
                <w:w w:val="105"/>
                <w:sz w:val="22"/>
              </w:rPr>
              <w:t>Two:</w:t>
            </w:r>
            <w:r>
              <w:rPr>
                <w:i w:val="0"/>
                <w:spacing w:val="-2"/>
                <w:w w:val="105"/>
                <w:sz w:val="22"/>
              </w:rPr>
              <w:t> </w:t>
            </w:r>
            <w:r>
              <w:rPr>
                <w:b w:val="0"/>
                <w:i w:val="0"/>
                <w:w w:val="105"/>
                <w:sz w:val="22"/>
              </w:rPr>
              <w:t>Literature</w:t>
            </w:r>
            <w:r>
              <w:rPr>
                <w:b w:val="0"/>
                <w:i w:val="0"/>
                <w:spacing w:val="-3"/>
                <w:w w:val="105"/>
                <w:sz w:val="22"/>
              </w:rPr>
              <w:t> </w:t>
            </w:r>
            <w:r>
              <w:rPr>
                <w:b w:val="0"/>
                <w:i w:val="0"/>
                <w:w w:val="105"/>
                <w:sz w:val="22"/>
              </w:rPr>
              <w:t>Review</w:t>
              <w:tab/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8" w:val="left" w:leader="none"/>
              <w:tab w:pos="1299" w:val="left" w:leader="none"/>
              <w:tab w:pos="7903" w:val="right" w:leader="dot"/>
            </w:tabs>
            <w:spacing w:line="240" w:lineRule="auto" w:before="380" w:after="0"/>
            <w:ind w:left="1298" w:right="0" w:hanging="678"/>
            <w:jc w:val="left"/>
          </w:pPr>
          <w:hyperlink w:history="true" w:anchor="_TOC_250017">
            <w:r>
              <w:rPr>
                <w:w w:val="105"/>
              </w:rPr>
              <w:t>Theoretical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Background</w:t>
              <w:tab/>
              <w:t>4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97" w:val="left" w:leader="none"/>
              <w:tab w:pos="1298" w:val="left" w:leader="none"/>
              <w:tab w:pos="8013" w:val="right" w:leader="dot"/>
            </w:tabs>
            <w:spacing w:line="240" w:lineRule="auto" w:before="379" w:after="0"/>
            <w:ind w:left="1297" w:right="0" w:hanging="677"/>
            <w:jc w:val="left"/>
          </w:pPr>
          <w:hyperlink w:history="true" w:anchor="_TOC_250016">
            <w:r>
              <w:rPr>
                <w:w w:val="105"/>
              </w:rPr>
              <w:t>Overview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Clustering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Bioinformatics.</w:t>
              <w:tab/>
              <w:t>18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8" w:val="left" w:leader="none"/>
              <w:tab w:pos="1299" w:val="left" w:leader="none"/>
              <w:tab w:pos="8071" w:val="right" w:leader="dot"/>
            </w:tabs>
            <w:spacing w:line="240" w:lineRule="auto" w:before="380" w:after="0"/>
            <w:ind w:left="1298" w:right="0" w:hanging="678"/>
            <w:jc w:val="left"/>
          </w:pPr>
          <w:hyperlink w:history="true" w:anchor="_TOC_250015">
            <w:r>
              <w:rPr>
                <w:w w:val="105"/>
              </w:rPr>
              <w:t>Challenges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Gene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Clustering</w:t>
              <w:tab/>
              <w:t>20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8" w:val="left" w:leader="none"/>
              <w:tab w:pos="1299" w:val="left" w:leader="none"/>
              <w:tab w:pos="8072" w:val="right" w:leader="dot"/>
            </w:tabs>
            <w:spacing w:line="240" w:lineRule="auto" w:before="378" w:after="0"/>
            <w:ind w:left="1298" w:right="0" w:hanging="678"/>
            <w:jc w:val="left"/>
          </w:pPr>
          <w:hyperlink w:history="true" w:anchor="_TOC_250014">
            <w:r>
              <w:rPr>
                <w:w w:val="105"/>
              </w:rPr>
              <w:t>The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Concept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Discovery</w:t>
              <w:tab/>
              <w:t>21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86" w:val="left" w:leader="none"/>
              <w:tab w:pos="8128" w:val="right" w:leader="dot"/>
            </w:tabs>
            <w:spacing w:line="240" w:lineRule="auto" w:before="379" w:after="0"/>
            <w:ind w:left="1185" w:right="0" w:hanging="565"/>
            <w:jc w:val="left"/>
          </w:pPr>
          <w:hyperlink w:history="true" w:anchor="_TOC_250013">
            <w:r>
              <w:rPr>
                <w:w w:val="105"/>
              </w:rPr>
              <w:t>Open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Challenges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Discovery</w:t>
              <w:tab/>
              <w:t>24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98" w:val="left" w:leader="none"/>
              <w:tab w:pos="1299" w:val="left" w:leader="none"/>
              <w:tab w:pos="8127" w:val="right" w:leader="dot"/>
            </w:tabs>
            <w:spacing w:line="240" w:lineRule="auto" w:before="380" w:after="0"/>
            <w:ind w:left="1298" w:right="0" w:hanging="678"/>
            <w:jc w:val="left"/>
          </w:pPr>
          <w:hyperlink w:history="true" w:anchor="_TOC_250012">
            <w:r>
              <w:rPr>
                <w:w w:val="105"/>
              </w:rPr>
              <w:t>Multi-Objective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Genetic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Algorithm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(Ga)</w:t>
              <w:tab/>
              <w:t>26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297" w:val="left" w:leader="none"/>
              <w:tab w:pos="1298" w:val="left" w:leader="none"/>
              <w:tab w:pos="8127" w:val="right" w:leader="dot"/>
            </w:tabs>
            <w:spacing w:line="240" w:lineRule="auto" w:before="379" w:after="0"/>
            <w:ind w:left="1297" w:right="0" w:hanging="677"/>
            <w:jc w:val="left"/>
          </w:pPr>
          <w:hyperlink w:history="true" w:anchor="_TOC_250011">
            <w:r>
              <w:rPr>
                <w:w w:val="105"/>
              </w:rPr>
              <w:t>Overview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Search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Algorithms</w:t>
              <w:tab/>
              <w:t>33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86" w:val="left" w:leader="none"/>
              <w:tab w:pos="8140" w:val="right" w:leader="dot"/>
            </w:tabs>
            <w:spacing w:line="240" w:lineRule="auto" w:before="380" w:after="0"/>
            <w:ind w:left="1185" w:right="0" w:hanging="565"/>
            <w:jc w:val="left"/>
          </w:pPr>
          <w:hyperlink w:history="true" w:anchor="_TOC_250010">
            <w:r>
              <w:rPr>
                <w:w w:val="105"/>
              </w:rPr>
              <w:t>Computational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Complexity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Metrics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Algorithms</w:t>
              <w:tab/>
              <w:t>35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8" w:val="left" w:leader="none"/>
              <w:tab w:pos="1299" w:val="left" w:leader="none"/>
              <w:tab w:pos="8130" w:val="right" w:leader="dot"/>
            </w:tabs>
            <w:spacing w:line="240" w:lineRule="auto" w:before="379" w:after="0"/>
            <w:ind w:left="1298" w:right="0" w:hanging="678"/>
            <w:jc w:val="left"/>
          </w:pPr>
          <w:hyperlink w:history="true" w:anchor="_TOC_250009">
            <w:r>
              <w:rPr>
                <w:w w:val="105"/>
              </w:rPr>
              <w:t>Related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Works</w:t>
              <w:tab/>
              <w:t>37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297" w:val="left" w:leader="none"/>
              <w:tab w:pos="1298" w:val="left" w:leader="none"/>
              <w:tab w:pos="8214" w:val="right" w:leader="dot"/>
            </w:tabs>
            <w:spacing w:line="240" w:lineRule="auto" w:before="380" w:after="0"/>
            <w:ind w:left="1297" w:right="0" w:hanging="677"/>
            <w:jc w:val="left"/>
          </w:pPr>
          <w:hyperlink w:history="true" w:anchor="_TOC_250008">
            <w:r>
              <w:rPr>
                <w:w w:val="105"/>
              </w:rPr>
              <w:t>Motif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Tools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Machine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Learning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Approach.</w:t>
              <w:tab/>
              <w:t>37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8" w:val="left" w:leader="none"/>
              <w:tab w:pos="1299" w:val="left" w:leader="none"/>
              <w:tab w:pos="8197" w:val="right" w:leader="dot"/>
            </w:tabs>
            <w:spacing w:line="240" w:lineRule="auto" w:before="378" w:after="0"/>
            <w:ind w:left="1298" w:right="0" w:hanging="678"/>
            <w:jc w:val="left"/>
          </w:pPr>
          <w:hyperlink w:history="true" w:anchor="_TOC_250007">
            <w:r>
              <w:rPr>
                <w:w w:val="105"/>
              </w:rPr>
              <w:t>Pattern-Driven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Tools.</w:t>
              <w:tab/>
              <w:t>40</w:t>
            </w:r>
          </w:hyperlink>
        </w:p>
        <w:p>
          <w:pPr>
            <w:pStyle w:val="TOC1"/>
            <w:numPr>
              <w:ilvl w:val="3"/>
              <w:numId w:val="3"/>
            </w:numPr>
            <w:tabs>
              <w:tab w:pos="1298" w:val="left" w:leader="none"/>
              <w:tab w:pos="8064" w:val="right" w:leader="dot"/>
            </w:tabs>
            <w:spacing w:line="240" w:lineRule="auto" w:before="378" w:after="0"/>
            <w:ind w:left="1297" w:right="0" w:hanging="677"/>
            <w:jc w:val="left"/>
          </w:pPr>
          <w:r>
            <w:rPr>
              <w:spacing w:val="-1"/>
              <w:w w:val="105"/>
            </w:rPr>
            <w:t>Simple</w:t>
          </w:r>
          <w:r>
            <w:rPr>
              <w:spacing w:val="-14"/>
              <w:w w:val="105"/>
            </w:rPr>
            <w:t> </w:t>
          </w:r>
          <w:r>
            <w:rPr>
              <w:spacing w:val="-1"/>
              <w:w w:val="105"/>
            </w:rPr>
            <w:t>Motif</w:t>
          </w:r>
          <w:r>
            <w:rPr>
              <w:spacing w:val="-13"/>
              <w:w w:val="105"/>
            </w:rPr>
            <w:t> </w:t>
          </w:r>
          <w:r>
            <w:rPr>
              <w:spacing w:val="-1"/>
              <w:w w:val="105"/>
            </w:rPr>
            <w:t>Discovery</w:t>
          </w:r>
          <w:r>
            <w:rPr>
              <w:spacing w:val="-12"/>
              <w:w w:val="105"/>
            </w:rPr>
            <w:t> </w:t>
          </w:r>
          <w:r>
            <w:rPr>
              <w:spacing w:val="-1"/>
              <w:w w:val="105"/>
            </w:rPr>
            <w:t>Tools</w:t>
          </w:r>
          <w:r>
            <w:rPr>
              <w:spacing w:val="-13"/>
              <w:w w:val="105"/>
            </w:rPr>
            <w:t> </w:t>
          </w:r>
          <w:r>
            <w:rPr>
              <w:spacing w:val="-1"/>
              <w:w w:val="105"/>
            </w:rPr>
            <w:t>Using</w:t>
          </w:r>
          <w:r>
            <w:rPr>
              <w:spacing w:val="-13"/>
              <w:w w:val="105"/>
            </w:rPr>
            <w:t> </w:t>
          </w:r>
          <w:r>
            <w:rPr>
              <w:spacing w:val="-1"/>
              <w:w w:val="105"/>
            </w:rPr>
            <w:t>Pattern</w:t>
          </w:r>
          <w:r>
            <w:rPr>
              <w:spacing w:val="-13"/>
              <w:w w:val="105"/>
            </w:rPr>
            <w:t> </w:t>
          </w:r>
          <w:r>
            <w:rPr>
              <w:spacing w:val="-1"/>
              <w:w w:val="105"/>
            </w:rPr>
            <w:t>Driven-Based</w:t>
          </w:r>
          <w:r>
            <w:rPr>
              <w:spacing w:val="-13"/>
              <w:w w:val="105"/>
            </w:rPr>
            <w:t> </w:t>
          </w:r>
          <w:r>
            <w:rPr>
              <w:spacing w:val="-1"/>
              <w:w w:val="105"/>
            </w:rPr>
            <w:t>Approach.</w:t>
            <w:tab/>
          </w:r>
          <w:r>
            <w:rPr>
              <w:w w:val="105"/>
            </w:rPr>
            <w:t>40</w:t>
          </w:r>
        </w:p>
        <w:p>
          <w:pPr>
            <w:pStyle w:val="TOC2"/>
            <w:numPr>
              <w:ilvl w:val="3"/>
              <w:numId w:val="3"/>
            </w:numPr>
            <w:tabs>
              <w:tab w:pos="1299" w:val="left" w:leader="none"/>
              <w:tab w:pos="8362" w:val="right" w:leader="dot"/>
            </w:tabs>
            <w:spacing w:line="240" w:lineRule="auto" w:before="380" w:after="0"/>
            <w:ind w:left="1298" w:right="0" w:hanging="678"/>
            <w:jc w:val="left"/>
          </w:pPr>
          <w:hyperlink w:history="true" w:anchor="_TOC_250006">
            <w:r>
              <w:rPr>
                <w:spacing w:val="-1"/>
                <w:w w:val="105"/>
              </w:rPr>
              <w:t>Structured</w:t>
            </w:r>
            <w:r>
              <w:rPr>
                <w:spacing w:val="-13"/>
                <w:w w:val="105"/>
              </w:rPr>
              <w:t> </w:t>
            </w:r>
            <w:r>
              <w:rPr>
                <w:spacing w:val="-1"/>
                <w:w w:val="105"/>
              </w:rPr>
              <w:t>Motif</w:t>
            </w:r>
            <w:r>
              <w:rPr>
                <w:spacing w:val="-13"/>
                <w:w w:val="105"/>
              </w:rPr>
              <w:t> </w:t>
            </w:r>
            <w:r>
              <w:rPr>
                <w:spacing w:val="-1"/>
                <w:w w:val="105"/>
              </w:rPr>
              <w:t>Discovery</w:t>
            </w:r>
            <w:r>
              <w:rPr>
                <w:spacing w:val="-12"/>
                <w:w w:val="105"/>
              </w:rPr>
              <w:t> </w:t>
            </w:r>
            <w:r>
              <w:rPr>
                <w:spacing w:val="-1"/>
                <w:w w:val="105"/>
              </w:rPr>
              <w:t>Tools</w:t>
            </w:r>
            <w:r>
              <w:rPr>
                <w:spacing w:val="-13"/>
                <w:w w:val="105"/>
              </w:rPr>
              <w:t> </w:t>
            </w:r>
            <w:r>
              <w:rPr>
                <w:spacing w:val="-1"/>
                <w:w w:val="105"/>
              </w:rPr>
              <w:t>Using</w:t>
            </w:r>
            <w:r>
              <w:rPr>
                <w:spacing w:val="-13"/>
                <w:w w:val="105"/>
              </w:rPr>
              <w:t> </w:t>
            </w:r>
            <w:r>
              <w:rPr>
                <w:spacing w:val="-1"/>
                <w:w w:val="105"/>
              </w:rPr>
              <w:t>Pattern</w:t>
            </w:r>
            <w:r>
              <w:rPr>
                <w:spacing w:val="-13"/>
                <w:w w:val="105"/>
              </w:rPr>
              <w:t> </w:t>
            </w:r>
            <w:r>
              <w:rPr>
                <w:spacing w:val="-1"/>
                <w:w w:val="105"/>
              </w:rPr>
              <w:t>Driven-Based</w:t>
            </w:r>
            <w:r>
              <w:rPr>
                <w:spacing w:val="32"/>
                <w:w w:val="105"/>
              </w:rPr>
              <w:t> </w:t>
            </w:r>
            <w:r>
              <w:rPr>
                <w:spacing w:val="-1"/>
                <w:w w:val="105"/>
              </w:rPr>
              <w:t>Approach</w:t>
              <w:tab/>
            </w:r>
            <w:r>
              <w:rPr>
                <w:w w:val="105"/>
              </w:rPr>
              <w:t>46</w:t>
            </w:r>
          </w:hyperlink>
        </w:p>
        <w:p>
          <w:pPr>
            <w:pStyle w:val="TOC2"/>
            <w:tabs>
              <w:tab w:pos="1297" w:val="left" w:leader="none"/>
              <w:tab w:pos="8298" w:val="right" w:leader="none"/>
            </w:tabs>
            <w:spacing w:before="379"/>
            <w:ind w:left="621" w:firstLine="0"/>
          </w:pPr>
          <w:hyperlink w:history="true" w:anchor="_TOC_250005">
            <w:r>
              <w:rPr>
                <w:w w:val="105"/>
              </w:rPr>
              <w:t>2.2.3</w:t>
              <w:tab/>
              <w:t>Statistical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Tools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...........................................</w:t>
              <w:tab/>
              <w:t>49</w:t>
            </w:r>
          </w:hyperlink>
        </w:p>
        <w:p>
          <w:pPr>
            <w:pStyle w:val="TOC2"/>
            <w:tabs>
              <w:tab w:pos="8239" w:val="right" w:leader="dot"/>
            </w:tabs>
            <w:spacing w:before="379"/>
            <w:ind w:left="621" w:firstLine="0"/>
          </w:pPr>
          <w:hyperlink w:history="true" w:anchor="_TOC_250004">
            <w:r>
              <w:rPr>
                <w:w w:val="105"/>
              </w:rPr>
              <w:t>2.2.3.1</w:t>
            </w:r>
            <w:r>
              <w:rPr>
                <w:spacing w:val="41"/>
                <w:w w:val="105"/>
              </w:rPr>
              <w:t> </w:t>
            </w:r>
            <w:r>
              <w:rPr>
                <w:w w:val="105"/>
              </w:rPr>
              <w:t>Simple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Tools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Statistical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Approach.</w:t>
              <w:tab/>
              <w:t>49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354" w:val="left" w:leader="none"/>
              <w:tab w:pos="1355" w:val="left" w:leader="none"/>
              <w:tab w:pos="8241" w:val="right" w:leader="dot"/>
            </w:tabs>
            <w:spacing w:line="240" w:lineRule="auto" w:before="380" w:after="0"/>
            <w:ind w:left="1354" w:right="0" w:hanging="734"/>
            <w:jc w:val="left"/>
          </w:pPr>
          <w:hyperlink w:history="true" w:anchor="_TOC_250003">
            <w:r>
              <w:rPr>
                <w:w w:val="105"/>
              </w:rPr>
              <w:t>Motif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Discovery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Tools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Combinatorial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Approach</w:t>
              <w:tab/>
              <w:t>52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410" w:val="left" w:leader="none"/>
              <w:tab w:pos="1411" w:val="left" w:leader="none"/>
              <w:tab w:pos="8402" w:val="right" w:leader="dot"/>
            </w:tabs>
            <w:spacing w:line="240" w:lineRule="auto" w:before="379" w:after="0"/>
            <w:ind w:left="1410" w:right="0" w:hanging="790"/>
            <w:jc w:val="left"/>
          </w:pPr>
          <w:hyperlink w:history="true" w:anchor="_TOC_250002">
            <w:r>
              <w:rPr>
                <w:w w:val="105"/>
              </w:rPr>
              <w:t>Evaluation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Motif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Inference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Tools…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8" w:val="left" w:leader="none"/>
              <w:tab w:pos="1299" w:val="left" w:leader="none"/>
              <w:tab w:pos="8416" w:val="right" w:leader="dot"/>
            </w:tabs>
            <w:spacing w:line="240" w:lineRule="auto" w:before="380" w:after="0"/>
            <w:ind w:left="1298" w:right="0" w:hanging="678"/>
            <w:jc w:val="left"/>
          </w:pPr>
          <w:hyperlink w:history="true" w:anchor="_TOC_250001">
            <w:r>
              <w:rPr>
                <w:w w:val="105"/>
              </w:rPr>
              <w:t>Establishment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Gaps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From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Review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Related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Works.</w:t>
              <w:tab/>
              <w:t>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97" w:val="left" w:leader="none"/>
              <w:tab w:pos="1299" w:val="left" w:leader="none"/>
              <w:tab w:pos="8391" w:val="right" w:leader="dot"/>
            </w:tabs>
            <w:spacing w:line="240" w:lineRule="auto" w:before="378" w:after="0"/>
            <w:ind w:left="1298" w:right="0" w:hanging="678"/>
            <w:jc w:val="left"/>
          </w:pPr>
          <w:hyperlink w:history="true" w:anchor="_TOC_250000">
            <w:r>
              <w:rPr>
                <w:w w:val="105"/>
              </w:rPr>
              <w:t>Summary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Conclusion</w:t>
              <w:tab/>
              <w:t>61</w:t>
            </w:r>
          </w:hyperlink>
        </w:p>
      </w:sdtContent>
    </w:sdt>
    <w:p>
      <w:pPr>
        <w:spacing w:after="0" w:line="240" w:lineRule="auto"/>
        <w:jc w:val="left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tabs>
          <w:tab w:pos="8353" w:val="right" w:leader="dot"/>
        </w:tabs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56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Chapter</w:t>
      </w:r>
      <w:r>
        <w:rPr>
          <w:spacing w:val="-4"/>
          <w:w w:val="105"/>
        </w:rPr>
        <w:t> </w:t>
      </w:r>
      <w:r>
        <w:rPr>
          <w:w w:val="105"/>
        </w:rPr>
        <w:t>Three</w:t>
      </w:r>
      <w:r>
        <w:rPr>
          <w:spacing w:val="-4"/>
          <w:w w:val="105"/>
        </w:rPr>
        <w:t> 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Methodology…</w:t>
        <w:tab/>
        <w:t>63</w:t>
      </w:r>
    </w:p>
    <w:p>
      <w:pPr>
        <w:pStyle w:val="ListParagraph"/>
        <w:numPr>
          <w:ilvl w:val="1"/>
          <w:numId w:val="6"/>
        </w:numPr>
        <w:tabs>
          <w:tab w:pos="1297" w:val="left" w:leader="none"/>
          <w:tab w:pos="1299" w:val="left" w:leader="none"/>
          <w:tab w:pos="8352" w:val="right" w:leader="dot"/>
        </w:tabs>
        <w:spacing w:line="240" w:lineRule="auto" w:before="378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Derivation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Stgems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Algorithm</w:t>
        <w:tab/>
        <w:t>63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321" w:val="right" w:leader="dot"/>
        </w:tabs>
        <w:spacing w:line="240" w:lineRule="auto" w:before="380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Operating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Principle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Stgems</w:t>
        <w:tab/>
        <w:t>66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352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Architecture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Stgems</w:t>
        <w:tab/>
        <w:t>68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354" w:val="right" w:leader="dot"/>
        </w:tabs>
        <w:spacing w:line="240" w:lineRule="auto" w:before="380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Construction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Trees</w:t>
        <w:tab/>
        <w:t>74</w:t>
      </w:r>
    </w:p>
    <w:p>
      <w:pPr>
        <w:pStyle w:val="ListParagraph"/>
        <w:numPr>
          <w:ilvl w:val="2"/>
          <w:numId w:val="6"/>
        </w:numPr>
        <w:tabs>
          <w:tab w:pos="1297" w:val="left" w:leader="none"/>
          <w:tab w:pos="1298" w:val="left" w:leader="none"/>
          <w:tab w:pos="8352" w:val="right" w:leader="dot"/>
        </w:tabs>
        <w:spacing w:line="240" w:lineRule="auto" w:before="378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Complexity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Analysis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Construction</w:t>
        <w:tab/>
        <w:t>76</w:t>
      </w:r>
    </w:p>
    <w:p>
      <w:pPr>
        <w:pStyle w:val="ListParagraph"/>
        <w:numPr>
          <w:ilvl w:val="2"/>
          <w:numId w:val="6"/>
        </w:numPr>
        <w:tabs>
          <w:tab w:pos="1297" w:val="left" w:leader="none"/>
          <w:tab w:pos="1298" w:val="left" w:leader="none"/>
          <w:tab w:pos="8298" w:val="right" w:leader="none"/>
        </w:tabs>
        <w:spacing w:line="240" w:lineRule="auto" w:before="379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Traversal</w:t>
      </w:r>
      <w:r>
        <w:rPr>
          <w:spacing w:val="3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Links………………………….</w:t>
        <w:tab/>
        <w:t>78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352" w:val="right" w:leader="dot"/>
        </w:tabs>
        <w:spacing w:line="240" w:lineRule="auto" w:before="380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Algorithm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Tree</w:t>
        <w:tab/>
        <w:t>80</w:t>
      </w:r>
    </w:p>
    <w:p>
      <w:pPr>
        <w:pStyle w:val="ListParagraph"/>
        <w:numPr>
          <w:ilvl w:val="2"/>
          <w:numId w:val="6"/>
        </w:numPr>
        <w:tabs>
          <w:tab w:pos="1298" w:val="left" w:leader="none"/>
          <w:tab w:pos="1299" w:val="left" w:leader="none"/>
          <w:tab w:pos="8353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Simple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Algorithm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Tree</w:t>
        <w:tab/>
        <w:t>80</w:t>
      </w:r>
    </w:p>
    <w:p>
      <w:pPr>
        <w:pStyle w:val="ListParagraph"/>
        <w:numPr>
          <w:ilvl w:val="2"/>
          <w:numId w:val="6"/>
        </w:numPr>
        <w:tabs>
          <w:tab w:pos="1297" w:val="left" w:leader="none"/>
          <w:tab w:pos="1298" w:val="left" w:leader="none"/>
          <w:tab w:pos="8297" w:val="right" w:leader="dot"/>
        </w:tabs>
        <w:spacing w:line="240" w:lineRule="auto" w:before="380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Structured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Tree</w:t>
        <w:tab/>
        <w:t>82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295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STGEMS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Procedure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Simple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Structured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Motifs.</w:t>
        <w:tab/>
        <w:t>83</w:t>
      </w:r>
    </w:p>
    <w:p>
      <w:pPr>
        <w:pStyle w:val="ListParagraph"/>
        <w:numPr>
          <w:ilvl w:val="1"/>
          <w:numId w:val="6"/>
        </w:numPr>
        <w:tabs>
          <w:tab w:pos="1354" w:val="left" w:leader="none"/>
          <w:tab w:pos="1355" w:val="left" w:leader="none"/>
          <w:tab w:pos="8295" w:val="right" w:leader="dot"/>
        </w:tabs>
        <w:spacing w:line="240" w:lineRule="auto" w:before="380" w:after="0"/>
        <w:ind w:left="1354" w:right="0" w:hanging="734"/>
        <w:jc w:val="left"/>
        <w:rPr>
          <w:sz w:val="22"/>
        </w:rPr>
      </w:pPr>
      <w:r>
        <w:rPr>
          <w:w w:val="105"/>
          <w:sz w:val="22"/>
        </w:rPr>
        <w:t>Gene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Enrichment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Hypergeometric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Scoring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Function</w:t>
        <w:tab/>
        <w:t>85</w:t>
      </w:r>
    </w:p>
    <w:p>
      <w:pPr>
        <w:pStyle w:val="ListParagraph"/>
        <w:numPr>
          <w:ilvl w:val="1"/>
          <w:numId w:val="6"/>
        </w:numPr>
        <w:tabs>
          <w:tab w:pos="1354" w:val="left" w:leader="none"/>
          <w:tab w:pos="1355" w:val="left" w:leader="none"/>
          <w:tab w:pos="8296" w:val="right" w:leader="dot"/>
        </w:tabs>
        <w:spacing w:line="240" w:lineRule="auto" w:before="378" w:after="0"/>
        <w:ind w:left="1354" w:right="0" w:hanging="734"/>
        <w:jc w:val="left"/>
        <w:rPr>
          <w:sz w:val="22"/>
        </w:rPr>
      </w:pPr>
      <w:r>
        <w:rPr>
          <w:w w:val="105"/>
          <w:sz w:val="22"/>
        </w:rPr>
        <w:t>Analysis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Stgems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Algorithm</w:t>
        <w:tab/>
        <w:t>88</w:t>
      </w:r>
    </w:p>
    <w:p>
      <w:pPr>
        <w:pStyle w:val="ListParagraph"/>
        <w:numPr>
          <w:ilvl w:val="2"/>
          <w:numId w:val="6"/>
        </w:numPr>
        <w:tabs>
          <w:tab w:pos="1354" w:val="left" w:leader="none"/>
          <w:tab w:pos="1355" w:val="left" w:leader="none"/>
          <w:tab w:pos="8242" w:val="right" w:leader="dot"/>
        </w:tabs>
        <w:spacing w:line="240" w:lineRule="auto" w:before="378" w:after="0"/>
        <w:ind w:left="1354" w:right="0" w:hanging="734"/>
        <w:jc w:val="left"/>
        <w:rPr>
          <w:sz w:val="22"/>
        </w:rPr>
      </w:pPr>
      <w:r>
        <w:rPr>
          <w:w w:val="105"/>
          <w:sz w:val="22"/>
        </w:rPr>
        <w:t>Time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Complexity Analysis</w:t>
        <w:tab/>
        <w:t>88</w:t>
      </w:r>
    </w:p>
    <w:p>
      <w:pPr>
        <w:pStyle w:val="ListParagraph"/>
        <w:numPr>
          <w:ilvl w:val="2"/>
          <w:numId w:val="6"/>
        </w:numPr>
        <w:tabs>
          <w:tab w:pos="1297" w:val="left" w:leader="none"/>
          <w:tab w:pos="1299" w:val="left" w:leader="none"/>
          <w:tab w:pos="8297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Predictive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Accuracy</w:t>
        <w:tab/>
        <w:t>88</w:t>
      </w:r>
    </w:p>
    <w:p>
      <w:pPr>
        <w:pStyle w:val="ListParagraph"/>
        <w:numPr>
          <w:ilvl w:val="1"/>
          <w:numId w:val="6"/>
        </w:numPr>
        <w:tabs>
          <w:tab w:pos="1297" w:val="left" w:leader="none"/>
          <w:tab w:pos="1299" w:val="left" w:leader="none"/>
          <w:tab w:pos="8297" w:val="right" w:leader="dot"/>
        </w:tabs>
        <w:spacing w:line="240" w:lineRule="auto" w:before="380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Implementation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Similarity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Check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Mechanism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Mogamod.</w:t>
        <w:tab/>
        <w:t>90</w:t>
      </w:r>
    </w:p>
    <w:p>
      <w:pPr>
        <w:pStyle w:val="ListParagraph"/>
        <w:numPr>
          <w:ilvl w:val="1"/>
          <w:numId w:val="6"/>
        </w:numPr>
        <w:tabs>
          <w:tab w:pos="1298" w:val="left" w:leader="none"/>
          <w:tab w:pos="1299" w:val="left" w:leader="none"/>
          <w:tab w:pos="8283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STGEMS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Analysis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Malaria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Parasite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Genomic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Data…</w:t>
        <w:tab/>
        <w:t>92</w:t>
      </w:r>
    </w:p>
    <w:p>
      <w:pPr>
        <w:pStyle w:val="ListParagraph"/>
        <w:numPr>
          <w:ilvl w:val="2"/>
          <w:numId w:val="6"/>
        </w:numPr>
        <w:tabs>
          <w:tab w:pos="1298" w:val="left" w:leader="none"/>
          <w:tab w:pos="8314" w:val="right" w:leader="dot"/>
        </w:tabs>
        <w:spacing w:line="240" w:lineRule="auto" w:before="380" w:after="0"/>
        <w:ind w:left="1298" w:right="0" w:hanging="677"/>
        <w:jc w:val="left"/>
        <w:rPr>
          <w:sz w:val="22"/>
        </w:rPr>
      </w:pPr>
      <w:r>
        <w:rPr>
          <w:w w:val="105"/>
          <w:sz w:val="22"/>
        </w:rPr>
        <w:t>Transcription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Associated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Protein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Analysis</w:t>
        <w:tab/>
        <w:t>93</w:t>
      </w:r>
    </w:p>
    <w:p>
      <w:pPr>
        <w:pStyle w:val="ListParagraph"/>
        <w:numPr>
          <w:ilvl w:val="2"/>
          <w:numId w:val="6"/>
        </w:numPr>
        <w:tabs>
          <w:tab w:pos="1298" w:val="left" w:leader="none"/>
          <w:tab w:pos="8351" w:val="right" w:leader="dot"/>
        </w:tabs>
        <w:spacing w:line="240" w:lineRule="auto" w:before="379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Glycolysis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Metabolic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Pathway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Analysis</w:t>
        <w:tab/>
        <w:t>94</w:t>
      </w:r>
    </w:p>
    <w:p>
      <w:pPr>
        <w:pStyle w:val="ListParagraph"/>
        <w:numPr>
          <w:ilvl w:val="1"/>
          <w:numId w:val="6"/>
        </w:numPr>
        <w:tabs>
          <w:tab w:pos="1297" w:val="left" w:leader="none"/>
          <w:tab w:pos="1298" w:val="left" w:leader="none"/>
          <w:tab w:pos="8295" w:val="right" w:leader="dot"/>
        </w:tabs>
        <w:spacing w:line="240" w:lineRule="auto" w:before="380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Discussion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Implementation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Stgems</w:t>
        <w:tab/>
        <w:t>95</w:t>
      </w:r>
    </w:p>
    <w:p>
      <w:pPr>
        <w:tabs>
          <w:tab w:pos="8354" w:val="right" w:leader="dot"/>
        </w:tabs>
        <w:spacing w:before="378"/>
        <w:ind w:left="621" w:right="0" w:firstLine="0"/>
        <w:jc w:val="left"/>
        <w:rPr>
          <w:sz w:val="22"/>
        </w:rPr>
      </w:pPr>
      <w:r>
        <w:rPr>
          <w:b/>
          <w:w w:val="105"/>
          <w:sz w:val="22"/>
        </w:rPr>
        <w:t>Chapter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Four</w:t>
      </w:r>
      <w:r>
        <w:rPr>
          <w:w w:val="105"/>
          <w:sz w:val="22"/>
        </w:rPr>
        <w:t>: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Results</w:t>
      </w:r>
      <w:r>
        <w:rPr>
          <w:spacing w:val="52"/>
          <w:w w:val="105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-4"/>
          <w:w w:val="105"/>
          <w:sz w:val="22"/>
        </w:rPr>
        <w:t> </w:t>
      </w:r>
      <w:r>
        <w:rPr>
          <w:b/>
          <w:w w:val="105"/>
          <w:sz w:val="22"/>
        </w:rPr>
        <w:t>Discussion</w:t>
        <w:tab/>
      </w:r>
      <w:r>
        <w:rPr>
          <w:w w:val="105"/>
          <w:sz w:val="22"/>
        </w:rPr>
        <w:t>98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ListParagraph"/>
        <w:numPr>
          <w:ilvl w:val="1"/>
          <w:numId w:val="7"/>
        </w:numPr>
        <w:tabs>
          <w:tab w:pos="1297" w:val="left" w:leader="none"/>
          <w:tab w:pos="1299" w:val="left" w:leader="none"/>
          <w:tab w:pos="8354" w:val="right" w:leader="dot"/>
        </w:tabs>
        <w:spacing w:line="240" w:lineRule="auto" w:before="78" w:after="0"/>
        <w:ind w:left="1298" w:right="0" w:hanging="678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5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  <w:sz w:val="22"/>
        </w:rPr>
        <w:t>Empirical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Runtime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Comparison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Stgems</w:t>
        <w:tab/>
        <w:t>98</w:t>
      </w:r>
    </w:p>
    <w:p>
      <w:pPr>
        <w:pStyle w:val="ListParagraph"/>
        <w:numPr>
          <w:ilvl w:val="1"/>
          <w:numId w:val="7"/>
        </w:numPr>
        <w:tabs>
          <w:tab w:pos="1298" w:val="left" w:leader="none"/>
          <w:tab w:pos="1299" w:val="left" w:leader="none"/>
          <w:tab w:pos="8408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Performance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Stgems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Mining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Biologically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Validated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Motif</w:t>
        <w:tab/>
        <w:t>102</w:t>
      </w:r>
    </w:p>
    <w:p>
      <w:pPr>
        <w:pStyle w:val="ListParagraph"/>
        <w:numPr>
          <w:ilvl w:val="1"/>
          <w:numId w:val="7"/>
        </w:numPr>
        <w:tabs>
          <w:tab w:pos="1297" w:val="left" w:leader="none"/>
          <w:tab w:pos="1298" w:val="left" w:leader="none"/>
          <w:tab w:pos="8408" w:val="right" w:leader="dot"/>
        </w:tabs>
        <w:spacing w:line="240" w:lineRule="auto" w:before="380" w:after="0"/>
        <w:ind w:left="1297" w:right="0" w:hanging="621"/>
        <w:jc w:val="left"/>
        <w:rPr>
          <w:sz w:val="22"/>
        </w:rPr>
      </w:pPr>
      <w:r>
        <w:rPr>
          <w:w w:val="105"/>
          <w:sz w:val="22"/>
        </w:rPr>
        <w:t>Evaluation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Predictive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Accuracy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Stgems</w:t>
        <w:tab/>
        <w:t>110</w:t>
      </w:r>
    </w:p>
    <w:p>
      <w:pPr>
        <w:pStyle w:val="ListParagraph"/>
        <w:numPr>
          <w:ilvl w:val="1"/>
          <w:numId w:val="7"/>
        </w:numPr>
        <w:tabs>
          <w:tab w:pos="1298" w:val="left" w:leader="none"/>
          <w:tab w:pos="1299" w:val="left" w:leader="none"/>
          <w:tab w:pos="8410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STGEMS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Mining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Novel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Motifs</w:t>
        <w:tab/>
        <w:t>114</w:t>
      </w:r>
    </w:p>
    <w:p>
      <w:pPr>
        <w:pStyle w:val="ListParagraph"/>
        <w:numPr>
          <w:ilvl w:val="1"/>
          <w:numId w:val="7"/>
        </w:numPr>
        <w:tabs>
          <w:tab w:pos="1298" w:val="left" w:leader="none"/>
          <w:tab w:pos="1299" w:val="left" w:leader="none"/>
          <w:tab w:pos="8466" w:val="right" w:leader="dot"/>
        </w:tabs>
        <w:spacing w:line="240" w:lineRule="auto" w:before="380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Application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STGEMS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Gems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Metabolic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Pathway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Genes</w:t>
        <w:tab/>
        <w:t>122</w:t>
      </w:r>
    </w:p>
    <w:p>
      <w:pPr>
        <w:pStyle w:val="ListParagraph"/>
        <w:numPr>
          <w:ilvl w:val="1"/>
          <w:numId w:val="7"/>
        </w:numPr>
        <w:tabs>
          <w:tab w:pos="960" w:val="left" w:leader="none"/>
          <w:tab w:pos="8408" w:val="right" w:leader="dot"/>
        </w:tabs>
        <w:spacing w:line="240" w:lineRule="auto" w:before="378" w:after="0"/>
        <w:ind w:left="959" w:right="0" w:hanging="339"/>
        <w:jc w:val="left"/>
        <w:rPr>
          <w:sz w:val="22"/>
        </w:rPr>
      </w:pPr>
      <w:r>
        <w:rPr>
          <w:spacing w:val="-1"/>
          <w:w w:val="105"/>
          <w:sz w:val="22"/>
        </w:rPr>
        <w:t>Comparison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Similarity</w:t>
      </w:r>
      <w:r>
        <w:rPr>
          <w:spacing w:val="-8"/>
          <w:w w:val="105"/>
          <w:sz w:val="22"/>
        </w:rPr>
        <w:t> </w:t>
      </w:r>
      <w:r>
        <w:rPr>
          <w:spacing w:val="-1"/>
          <w:w w:val="105"/>
          <w:sz w:val="22"/>
        </w:rPr>
        <w:t>Check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Mechanism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Gems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And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Mogamod</w:t>
        <w:tab/>
      </w:r>
      <w:r>
        <w:rPr>
          <w:w w:val="105"/>
          <w:sz w:val="22"/>
        </w:rPr>
        <w:t>125</w:t>
      </w:r>
    </w:p>
    <w:p>
      <w:pPr>
        <w:pStyle w:val="Heading2"/>
        <w:tabs>
          <w:tab w:pos="8411" w:val="right" w:leader="dot"/>
        </w:tabs>
        <w:spacing w:before="381"/>
      </w:pPr>
      <w:r>
        <w:rPr>
          <w:w w:val="105"/>
        </w:rPr>
        <w:t>Chapter</w:t>
      </w:r>
      <w:r>
        <w:rPr>
          <w:spacing w:val="-5"/>
          <w:w w:val="105"/>
        </w:rPr>
        <w:t> </w:t>
      </w:r>
      <w:r>
        <w:rPr>
          <w:w w:val="105"/>
        </w:rPr>
        <w:t>Five:</w:t>
      </w:r>
      <w:r>
        <w:rPr>
          <w:spacing w:val="-4"/>
          <w:w w:val="105"/>
        </w:rPr>
        <w:t> </w:t>
      </w:r>
      <w:r>
        <w:rPr>
          <w:w w:val="105"/>
        </w:rPr>
        <w:t>Conclusion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Recommendations</w:t>
        <w:tab/>
        <w:t>130</w:t>
      </w:r>
    </w:p>
    <w:p>
      <w:pPr>
        <w:pStyle w:val="ListParagraph"/>
        <w:numPr>
          <w:ilvl w:val="1"/>
          <w:numId w:val="8"/>
        </w:numPr>
        <w:tabs>
          <w:tab w:pos="1297" w:val="left" w:leader="none"/>
          <w:tab w:pos="1298" w:val="left" w:leader="none"/>
          <w:tab w:pos="8480" w:val="right" w:leader="dot"/>
        </w:tabs>
        <w:spacing w:line="240" w:lineRule="auto" w:before="378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Conclusion</w:t>
        <w:tab/>
        <w:t>130</w:t>
      </w:r>
    </w:p>
    <w:p>
      <w:pPr>
        <w:pStyle w:val="ListParagraph"/>
        <w:numPr>
          <w:ilvl w:val="1"/>
          <w:numId w:val="8"/>
        </w:numPr>
        <w:tabs>
          <w:tab w:pos="1298" w:val="left" w:leader="none"/>
          <w:tab w:pos="1299" w:val="left" w:leader="none"/>
          <w:tab w:pos="8542" w:val="right" w:leader="dot"/>
        </w:tabs>
        <w:spacing w:line="240" w:lineRule="auto" w:before="379" w:after="0"/>
        <w:ind w:left="1298" w:right="0" w:hanging="678"/>
        <w:jc w:val="left"/>
        <w:rPr>
          <w:sz w:val="22"/>
        </w:rPr>
      </w:pPr>
      <w:r>
        <w:rPr>
          <w:w w:val="105"/>
          <w:sz w:val="22"/>
        </w:rPr>
        <w:t>Contribution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Knowledge</w:t>
        <w:tab/>
        <w:t>133</w:t>
      </w:r>
    </w:p>
    <w:p>
      <w:pPr>
        <w:pStyle w:val="ListParagraph"/>
        <w:numPr>
          <w:ilvl w:val="1"/>
          <w:numId w:val="8"/>
        </w:numPr>
        <w:tabs>
          <w:tab w:pos="1297" w:val="left" w:leader="none"/>
          <w:tab w:pos="1298" w:val="left" w:leader="none"/>
          <w:tab w:pos="8593" w:val="right" w:leader="dot"/>
        </w:tabs>
        <w:spacing w:line="240" w:lineRule="auto" w:before="380" w:after="0"/>
        <w:ind w:left="1297" w:right="0" w:hanging="677"/>
        <w:jc w:val="left"/>
        <w:rPr>
          <w:sz w:val="22"/>
        </w:rPr>
      </w:pPr>
      <w:r>
        <w:rPr>
          <w:w w:val="105"/>
          <w:sz w:val="22"/>
        </w:rPr>
        <w:t>Recommendation/Future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Perspective…</w:t>
        <w:tab/>
        <w:t>133</w:t>
      </w:r>
    </w:p>
    <w:p>
      <w:pPr>
        <w:pStyle w:val="BodyText"/>
        <w:tabs>
          <w:tab w:pos="8678" w:val="right" w:leader="dot"/>
        </w:tabs>
        <w:spacing w:before="899"/>
        <w:ind w:left="621"/>
      </w:pPr>
      <w:r>
        <w:rPr>
          <w:w w:val="105"/>
        </w:rPr>
        <w:t>References…</w:t>
        <w:tab/>
        <w:t>135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82"/>
      </w:pPr>
      <w:r>
        <w:rPr>
          <w:w w:val="105"/>
        </w:rPr>
        <w:t>Appendix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tabs>
          <w:tab w:pos="8673" w:val="right" w:leader="dot"/>
        </w:tabs>
        <w:spacing w:before="183"/>
        <w:ind w:left="621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A</w:t>
        <w:tab/>
        <w:t>143</w:t>
      </w:r>
    </w:p>
    <w:p>
      <w:pPr>
        <w:pStyle w:val="BodyText"/>
        <w:tabs>
          <w:tab w:pos="8660" w:val="right" w:leader="dot"/>
        </w:tabs>
        <w:spacing w:before="379"/>
        <w:ind w:left="621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B…</w:t>
        <w:tab/>
        <w:t>153</w:t>
      </w:r>
    </w:p>
    <w:p>
      <w:pPr>
        <w:pStyle w:val="BodyText"/>
        <w:tabs>
          <w:tab w:pos="8661" w:val="right" w:leader="dot"/>
        </w:tabs>
        <w:spacing w:before="380"/>
        <w:ind w:left="621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C</w:t>
        <w:tab/>
        <w:t>155</w:t>
      </w:r>
    </w:p>
    <w:p>
      <w:pPr>
        <w:spacing w:after="0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5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621" w:right="0" w:firstLine="0"/>
        <w:jc w:val="left"/>
        <w:rPr>
          <w:b/>
          <w:sz w:val="22"/>
        </w:rPr>
      </w:pPr>
      <w:r>
        <w:rPr>
          <w:b/>
          <w:w w:val="105"/>
          <w:sz w:val="22"/>
        </w:rPr>
        <w:t>List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figures</w:t>
      </w:r>
    </w:p>
    <w:p>
      <w:pPr>
        <w:pStyle w:val="BodyText"/>
        <w:tabs>
          <w:tab w:pos="8391" w:val="right" w:leader="dot"/>
        </w:tabs>
        <w:spacing w:before="63"/>
        <w:ind w:left="621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1.1</w:t>
      </w:r>
      <w:r>
        <w:rPr>
          <w:spacing w:val="-5"/>
          <w:w w:val="105"/>
        </w:rPr>
        <w:t> </w:t>
      </w:r>
      <w:r>
        <w:rPr>
          <w:w w:val="105"/>
        </w:rPr>
        <w:t>Computational</w:t>
      </w:r>
      <w:r>
        <w:rPr>
          <w:spacing w:val="-6"/>
          <w:w w:val="105"/>
        </w:rPr>
        <w:t> </w:t>
      </w:r>
      <w:r>
        <w:rPr>
          <w:w w:val="105"/>
        </w:rPr>
        <w:t>Framework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STGEMS</w:t>
      </w:r>
      <w:r>
        <w:rPr>
          <w:spacing w:val="-4"/>
          <w:w w:val="105"/>
        </w:rPr>
        <w:t> </w:t>
      </w:r>
      <w:r>
        <w:rPr>
          <w:w w:val="105"/>
        </w:rPr>
        <w:t>algorithm</w:t>
        <w:tab/>
        <w:t>9</w:t>
      </w:r>
    </w:p>
    <w:p>
      <w:pPr>
        <w:pStyle w:val="BodyText"/>
        <w:tabs>
          <w:tab w:pos="8483" w:val="right" w:leader="dot"/>
        </w:tabs>
        <w:spacing w:before="265"/>
        <w:ind w:left="6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2.2: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suffix</w:t>
      </w:r>
      <w:r>
        <w:rPr>
          <w:spacing w:val="-7"/>
          <w:w w:val="105"/>
        </w:rPr>
        <w:t> </w:t>
      </w:r>
      <w:r>
        <w:rPr>
          <w:w w:val="105"/>
        </w:rPr>
        <w:t>tree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43"/>
          <w:w w:val="105"/>
        </w:rPr>
        <w:t> </w:t>
      </w:r>
      <w:r>
        <w:rPr>
          <w:w w:val="105"/>
        </w:rPr>
        <w:t>DNA</w:t>
      </w:r>
      <w:r>
        <w:rPr>
          <w:spacing w:val="-8"/>
          <w:w w:val="105"/>
        </w:rPr>
        <w:t> </w:t>
      </w:r>
      <w:r>
        <w:rPr>
          <w:w w:val="105"/>
        </w:rPr>
        <w:t>Sequence</w:t>
      </w:r>
      <w:r>
        <w:rPr>
          <w:spacing w:val="43"/>
          <w:w w:val="105"/>
        </w:rPr>
        <w:t> </w:t>
      </w:r>
      <w:r>
        <w:rPr>
          <w:w w:val="105"/>
        </w:rPr>
        <w:t>GTTAATTACTGAAT$</w:t>
        <w:tab/>
        <w:t>43</w:t>
      </w:r>
    </w:p>
    <w:p>
      <w:pPr>
        <w:pStyle w:val="BodyText"/>
        <w:tabs>
          <w:tab w:pos="8534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2.3: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Taxonomy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Popular</w:t>
      </w:r>
      <w:r>
        <w:rPr>
          <w:spacing w:val="-5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Discovery</w:t>
      </w:r>
      <w:r>
        <w:rPr>
          <w:spacing w:val="-3"/>
          <w:w w:val="105"/>
        </w:rPr>
        <w:t> </w:t>
      </w:r>
      <w:r>
        <w:rPr>
          <w:w w:val="105"/>
        </w:rPr>
        <w:t>Tools</w:t>
        <w:tab/>
        <w:t>59</w:t>
      </w:r>
    </w:p>
    <w:p>
      <w:pPr>
        <w:pStyle w:val="BodyText"/>
        <w:tabs>
          <w:tab w:pos="8514" w:val="right" w:leader="dot"/>
        </w:tabs>
        <w:spacing w:before="266"/>
        <w:ind w:left="621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3.1:</w:t>
      </w:r>
      <w:r>
        <w:rPr>
          <w:spacing w:val="-4"/>
          <w:w w:val="105"/>
        </w:rPr>
        <w:t> </w:t>
      </w:r>
      <w:r>
        <w:rPr>
          <w:w w:val="105"/>
        </w:rPr>
        <w:t>Derivation</w:t>
      </w:r>
      <w:r>
        <w:rPr>
          <w:spacing w:val="-4"/>
          <w:w w:val="105"/>
        </w:rPr>
        <w:t> </w:t>
      </w:r>
      <w:r>
        <w:rPr>
          <w:w w:val="105"/>
        </w:rPr>
        <w:t>tree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STGEMS</w:t>
      </w:r>
      <w:r>
        <w:rPr>
          <w:spacing w:val="-6"/>
          <w:w w:val="105"/>
        </w:rPr>
        <w:t> </w:t>
      </w:r>
      <w:r>
        <w:rPr>
          <w:w w:val="105"/>
        </w:rPr>
        <w:t>Algorithmry</w:t>
      </w:r>
      <w:r>
        <w:rPr>
          <w:spacing w:val="-3"/>
          <w:w w:val="105"/>
        </w:rPr>
        <w:t> </w:t>
      </w:r>
      <w:r>
        <w:rPr>
          <w:w w:val="105"/>
        </w:rPr>
        <w:t>Tools</w:t>
        <w:tab/>
        <w:t>65</w:t>
      </w:r>
    </w:p>
    <w:p>
      <w:pPr>
        <w:pStyle w:val="BodyText"/>
        <w:tabs>
          <w:tab w:pos="8571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3.2</w:t>
      </w:r>
      <w:r>
        <w:rPr>
          <w:spacing w:val="-10"/>
          <w:w w:val="105"/>
        </w:rPr>
        <w:t> </w:t>
      </w:r>
      <w:r>
        <w:rPr>
          <w:w w:val="105"/>
        </w:rPr>
        <w:t>Schematic</w:t>
      </w:r>
      <w:r>
        <w:rPr>
          <w:spacing w:val="-10"/>
          <w:w w:val="105"/>
        </w:rPr>
        <w:t> </w:t>
      </w:r>
      <w:r>
        <w:rPr>
          <w:w w:val="105"/>
        </w:rPr>
        <w:t>Representation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Operating</w:t>
      </w:r>
      <w:r>
        <w:rPr>
          <w:spacing w:val="-9"/>
          <w:w w:val="105"/>
        </w:rPr>
        <w:t> </w:t>
      </w:r>
      <w:r>
        <w:rPr>
          <w:w w:val="105"/>
        </w:rPr>
        <w:t>Principle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STGEMS</w:t>
        <w:tab/>
        <w:t>67</w:t>
      </w:r>
    </w:p>
    <w:p>
      <w:pPr>
        <w:pStyle w:val="BodyText"/>
        <w:tabs>
          <w:tab w:pos="8551" w:val="right" w:leader="dot"/>
        </w:tabs>
        <w:spacing w:before="265"/>
        <w:ind w:left="621"/>
      </w:pPr>
      <w:r>
        <w:rPr>
          <w:w w:val="105"/>
        </w:rPr>
        <w:t>Figure</w:t>
      </w:r>
      <w:r>
        <w:rPr>
          <w:spacing w:val="-3"/>
          <w:w w:val="105"/>
        </w:rPr>
        <w:t> </w:t>
      </w:r>
      <w:r>
        <w:rPr>
          <w:w w:val="105"/>
        </w:rPr>
        <w:t>3.3 </w:t>
      </w:r>
      <w:r>
        <w:rPr>
          <w:spacing w:val="49"/>
          <w:w w:val="105"/>
        </w:rPr>
        <w:t> </w:t>
      </w:r>
      <w:r>
        <w:rPr>
          <w:w w:val="105"/>
        </w:rPr>
        <w:t>Architecture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STGEMS</w:t>
        <w:tab/>
        <w:t>69</w:t>
      </w:r>
    </w:p>
    <w:p>
      <w:pPr>
        <w:pStyle w:val="BodyText"/>
        <w:tabs>
          <w:tab w:pos="8654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3"/>
          <w:w w:val="105"/>
        </w:rPr>
        <w:t> </w:t>
      </w:r>
      <w:r>
        <w:rPr>
          <w:w w:val="105"/>
        </w:rPr>
        <w:t>3.4: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2"/>
          <w:w w:val="105"/>
        </w:rPr>
        <w:t> </w:t>
      </w:r>
      <w:r>
        <w:rPr>
          <w:w w:val="105"/>
        </w:rPr>
        <w:t>Logo</w:t>
        <w:tab/>
        <w:t>73</w:t>
      </w:r>
    </w:p>
    <w:p>
      <w:pPr>
        <w:pStyle w:val="BodyText"/>
        <w:tabs>
          <w:tab w:pos="8647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3.5: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Taxonomy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Popular</w:t>
      </w:r>
      <w:r>
        <w:rPr>
          <w:spacing w:val="-5"/>
          <w:w w:val="105"/>
        </w:rPr>
        <w:t> </w:t>
      </w:r>
      <w:r>
        <w:rPr>
          <w:w w:val="105"/>
        </w:rPr>
        <w:t>Motif</w:t>
      </w:r>
      <w:r>
        <w:rPr>
          <w:spacing w:val="-5"/>
          <w:w w:val="105"/>
        </w:rPr>
        <w:t> </w:t>
      </w:r>
      <w:r>
        <w:rPr>
          <w:w w:val="105"/>
        </w:rPr>
        <w:t>Discovery</w:t>
      </w:r>
      <w:r>
        <w:rPr>
          <w:spacing w:val="-2"/>
          <w:w w:val="105"/>
        </w:rPr>
        <w:t> </w:t>
      </w:r>
      <w:r>
        <w:rPr>
          <w:w w:val="105"/>
        </w:rPr>
        <w:t>Tools</w:t>
        <w:tab/>
        <w:t>59</w:t>
      </w:r>
    </w:p>
    <w:p>
      <w:pPr>
        <w:pStyle w:val="BodyText"/>
        <w:tabs>
          <w:tab w:pos="8582" w:val="right" w:leader="dot"/>
        </w:tabs>
        <w:spacing w:before="266"/>
        <w:ind w:left="621"/>
      </w:pPr>
      <w:r>
        <w:rPr>
          <w:w w:val="105"/>
        </w:rPr>
        <w:t>Figure</w:t>
      </w:r>
      <w:r>
        <w:rPr>
          <w:spacing w:val="-4"/>
          <w:w w:val="105"/>
        </w:rPr>
        <w:t> </w:t>
      </w:r>
      <w:r>
        <w:rPr>
          <w:w w:val="105"/>
        </w:rPr>
        <w:t>3.6:</w:t>
      </w:r>
      <w:r>
        <w:rPr>
          <w:spacing w:val="51"/>
          <w:w w:val="105"/>
        </w:rPr>
        <w:t> </w:t>
      </w:r>
      <w:r>
        <w:rPr>
          <w:w w:val="105"/>
        </w:rPr>
        <w:t>Iterative</w:t>
      </w:r>
      <w:r>
        <w:rPr>
          <w:spacing w:val="-3"/>
          <w:w w:val="105"/>
        </w:rPr>
        <w:t> </w:t>
      </w:r>
      <w:r>
        <w:rPr>
          <w:w w:val="105"/>
        </w:rPr>
        <w:t>Construction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Suffx</w:t>
      </w:r>
      <w:r>
        <w:rPr>
          <w:spacing w:val="-4"/>
          <w:w w:val="105"/>
        </w:rPr>
        <w:t> </w:t>
      </w:r>
      <w:r>
        <w:rPr>
          <w:w w:val="105"/>
        </w:rPr>
        <w:t>Tree</w:t>
        <w:tab/>
        <w:t>75</w:t>
      </w:r>
    </w:p>
    <w:p>
      <w:pPr>
        <w:pStyle w:val="BodyText"/>
        <w:tabs>
          <w:tab w:pos="8622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3.7</w:t>
      </w:r>
      <w:r>
        <w:rPr>
          <w:spacing w:val="-7"/>
          <w:w w:val="105"/>
        </w:rPr>
        <w:t> </w:t>
      </w:r>
      <w:r>
        <w:rPr>
          <w:w w:val="105"/>
        </w:rPr>
        <w:t>Suffix</w:t>
      </w:r>
      <w:r>
        <w:rPr>
          <w:spacing w:val="-7"/>
          <w:w w:val="105"/>
        </w:rPr>
        <w:t> </w:t>
      </w:r>
      <w:r>
        <w:rPr>
          <w:w w:val="105"/>
        </w:rPr>
        <w:t>Tree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Suffix</w:t>
      </w:r>
      <w:r>
        <w:rPr>
          <w:spacing w:val="-8"/>
          <w:w w:val="105"/>
        </w:rPr>
        <w:t> </w:t>
      </w:r>
      <w:r>
        <w:rPr>
          <w:w w:val="105"/>
        </w:rPr>
        <w:t>Links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String</w:t>
      </w:r>
      <w:r>
        <w:rPr>
          <w:spacing w:val="-8"/>
          <w:w w:val="105"/>
        </w:rPr>
        <w:t> </w:t>
      </w:r>
      <w:r>
        <w:rPr>
          <w:w w:val="105"/>
        </w:rPr>
        <w:t>AGACAGGAGGC$.</w:t>
        <w:tab/>
        <w:t>79</w:t>
      </w:r>
    </w:p>
    <w:p>
      <w:pPr>
        <w:pStyle w:val="BodyText"/>
        <w:tabs>
          <w:tab w:pos="8622" w:val="right" w:leader="dot"/>
        </w:tabs>
        <w:spacing w:before="265"/>
        <w:ind w:left="6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3.7</w:t>
      </w:r>
      <w:r>
        <w:rPr>
          <w:spacing w:val="-7"/>
          <w:w w:val="105"/>
        </w:rPr>
        <w:t> </w:t>
      </w:r>
      <w:r>
        <w:rPr>
          <w:w w:val="105"/>
        </w:rPr>
        <w:t>Suffix</w:t>
      </w:r>
      <w:r>
        <w:rPr>
          <w:spacing w:val="-7"/>
          <w:w w:val="105"/>
        </w:rPr>
        <w:t> </w:t>
      </w:r>
      <w:r>
        <w:rPr>
          <w:w w:val="105"/>
        </w:rPr>
        <w:t>Tree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Suffix</w:t>
      </w:r>
      <w:r>
        <w:rPr>
          <w:spacing w:val="-8"/>
          <w:w w:val="105"/>
        </w:rPr>
        <w:t> </w:t>
      </w:r>
      <w:r>
        <w:rPr>
          <w:w w:val="105"/>
        </w:rPr>
        <w:t>Links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String</w:t>
      </w:r>
      <w:r>
        <w:rPr>
          <w:spacing w:val="-8"/>
          <w:w w:val="105"/>
        </w:rPr>
        <w:t> </w:t>
      </w:r>
      <w:r>
        <w:rPr>
          <w:w w:val="105"/>
        </w:rPr>
        <w:t>AGACAGGAGGC$.</w:t>
        <w:tab/>
        <w:t>79</w:t>
      </w:r>
    </w:p>
    <w:p>
      <w:pPr>
        <w:pStyle w:val="BodyText"/>
        <w:tabs>
          <w:tab w:pos="8666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3.10</w:t>
      </w:r>
      <w:r>
        <w:rPr>
          <w:spacing w:val="-5"/>
          <w:w w:val="105"/>
        </w:rPr>
        <w:t> </w:t>
      </w:r>
      <w:r>
        <w:rPr>
          <w:w w:val="105"/>
        </w:rPr>
        <w:t>MOGAMOD</w:t>
      </w:r>
      <w:r>
        <w:rPr>
          <w:spacing w:val="-5"/>
          <w:w w:val="105"/>
        </w:rPr>
        <w:t> </w:t>
      </w:r>
      <w:r>
        <w:rPr>
          <w:w w:val="105"/>
        </w:rPr>
        <w:t>Similarity</w:t>
      </w:r>
      <w:r>
        <w:rPr>
          <w:spacing w:val="-4"/>
          <w:w w:val="105"/>
        </w:rPr>
        <w:t> </w:t>
      </w:r>
      <w:r>
        <w:rPr>
          <w:w w:val="105"/>
        </w:rPr>
        <w:t>Check</w:t>
      </w:r>
      <w:r>
        <w:rPr>
          <w:spacing w:val="-5"/>
          <w:w w:val="105"/>
        </w:rPr>
        <w:t> </w:t>
      </w:r>
      <w:r>
        <w:rPr>
          <w:w w:val="105"/>
        </w:rPr>
        <w:t>Implementation</w:t>
        <w:tab/>
        <w:t>91</w:t>
      </w:r>
    </w:p>
    <w:p>
      <w:pPr>
        <w:pStyle w:val="BodyText"/>
        <w:tabs>
          <w:tab w:pos="8654" w:val="right" w:leader="dot"/>
        </w:tabs>
        <w:spacing w:before="265"/>
        <w:ind w:left="6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4.1:</w:t>
      </w:r>
      <w:r>
        <w:rPr>
          <w:spacing w:val="44"/>
          <w:w w:val="105"/>
        </w:rPr>
        <w:t> </w:t>
      </w:r>
      <w:r>
        <w:rPr>
          <w:w w:val="105"/>
        </w:rPr>
        <w:t>Empirical</w:t>
      </w:r>
      <w:r>
        <w:rPr>
          <w:spacing w:val="-7"/>
          <w:w w:val="105"/>
        </w:rPr>
        <w:t> </w:t>
      </w:r>
      <w:r>
        <w:rPr>
          <w:w w:val="105"/>
        </w:rPr>
        <w:t>Run</w:t>
      </w:r>
      <w:r>
        <w:rPr>
          <w:spacing w:val="-7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STGEMS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5</w:t>
      </w:r>
      <w:r>
        <w:rPr>
          <w:spacing w:val="-5"/>
          <w:w w:val="105"/>
        </w:rPr>
        <w:t> </w:t>
      </w:r>
      <w:r>
        <w:rPr>
          <w:w w:val="105"/>
        </w:rPr>
        <w:t>motif</w:t>
      </w:r>
      <w:r>
        <w:rPr>
          <w:spacing w:val="-8"/>
          <w:w w:val="105"/>
        </w:rPr>
        <w:t> </w:t>
      </w:r>
      <w:r>
        <w:rPr>
          <w:w w:val="105"/>
        </w:rPr>
        <w:t>discovery</w:t>
      </w:r>
      <w:r>
        <w:rPr>
          <w:spacing w:val="-5"/>
          <w:w w:val="105"/>
        </w:rPr>
        <w:t> </w:t>
      </w:r>
      <w:r>
        <w:rPr>
          <w:w w:val="105"/>
        </w:rPr>
        <w:t>tools</w:t>
        <w:tab/>
        <w:t>101</w:t>
      </w:r>
    </w:p>
    <w:p>
      <w:pPr>
        <w:pStyle w:val="BodyText"/>
        <w:tabs>
          <w:tab w:pos="8684" w:val="right" w:leader="dot"/>
        </w:tabs>
        <w:spacing w:before="267"/>
        <w:ind w:left="621"/>
      </w:pPr>
      <w:r>
        <w:rPr>
          <w:w w:val="105"/>
        </w:rPr>
        <w:t>Figure</w:t>
      </w:r>
      <w:r>
        <w:rPr>
          <w:spacing w:val="-4"/>
          <w:w w:val="105"/>
        </w:rPr>
        <w:t> </w:t>
      </w:r>
      <w:r>
        <w:rPr>
          <w:w w:val="105"/>
        </w:rPr>
        <w:t>4.2: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Accuracy</w:t>
      </w:r>
      <w:r>
        <w:rPr>
          <w:spacing w:val="-2"/>
          <w:w w:val="105"/>
        </w:rPr>
        <w:t> </w:t>
      </w:r>
      <w:r>
        <w:rPr>
          <w:w w:val="105"/>
        </w:rPr>
        <w:t>Comparison</w:t>
        <w:tab/>
        <w:t>113</w:t>
      </w:r>
    </w:p>
    <w:p>
      <w:pPr>
        <w:pStyle w:val="BodyText"/>
        <w:tabs>
          <w:tab w:pos="8671" w:val="right" w:leader="dot"/>
        </w:tabs>
        <w:spacing w:before="266"/>
        <w:ind w:left="621"/>
      </w:pPr>
      <w:r>
        <w:rPr>
          <w:w w:val="105"/>
        </w:rPr>
        <w:t>Figure.4.3:</w:t>
      </w:r>
      <w:r>
        <w:rPr>
          <w:spacing w:val="-4"/>
          <w:w w:val="105"/>
        </w:rPr>
        <w:t> </w:t>
      </w:r>
      <w:r>
        <w:rPr>
          <w:w w:val="105"/>
        </w:rPr>
        <w:t>Output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modules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STGEMS</w:t>
        <w:tab/>
        <w:t>115</w:t>
      </w:r>
    </w:p>
    <w:p>
      <w:pPr>
        <w:pStyle w:val="BodyText"/>
        <w:tabs>
          <w:tab w:pos="8656" w:val="right" w:leader="dot"/>
        </w:tabs>
        <w:spacing w:before="266"/>
        <w:ind w:left="621"/>
      </w:pPr>
      <w:r>
        <w:rPr>
          <w:w w:val="105"/>
        </w:rPr>
        <w:t>Figure</w:t>
      </w:r>
      <w:r>
        <w:rPr>
          <w:spacing w:val="-13"/>
          <w:w w:val="105"/>
        </w:rPr>
        <w:t> </w:t>
      </w:r>
      <w:r>
        <w:rPr>
          <w:w w:val="105"/>
        </w:rPr>
        <w:t>4.4:</w:t>
      </w:r>
      <w:r>
        <w:rPr>
          <w:spacing w:val="-12"/>
          <w:w w:val="105"/>
        </w:rPr>
        <w:t> </w:t>
      </w:r>
      <w:r>
        <w:rPr>
          <w:w w:val="105"/>
        </w:rPr>
        <w:t>Sequence</w:t>
      </w:r>
      <w:r>
        <w:rPr>
          <w:spacing w:val="-12"/>
          <w:w w:val="105"/>
        </w:rPr>
        <w:t> </w:t>
      </w:r>
      <w:r>
        <w:rPr>
          <w:w w:val="105"/>
        </w:rPr>
        <w:t>Logo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some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optimal</w:t>
      </w:r>
      <w:r>
        <w:rPr>
          <w:spacing w:val="-11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predicted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STGEMS</w:t>
        <w:tab/>
        <w:t>119</w:t>
      </w:r>
    </w:p>
    <w:p>
      <w:pPr>
        <w:pStyle w:val="BodyText"/>
        <w:tabs>
          <w:tab w:pos="8650" w:val="right" w:leader="dot"/>
        </w:tabs>
        <w:spacing w:before="266"/>
        <w:ind w:left="6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4.5:</w:t>
      </w:r>
      <w:r>
        <w:rPr>
          <w:spacing w:val="-8"/>
          <w:w w:val="105"/>
        </w:rPr>
        <w:t> </w:t>
      </w:r>
      <w:r>
        <w:rPr>
          <w:w w:val="105"/>
        </w:rPr>
        <w:t>Similarity</w:t>
      </w:r>
      <w:r>
        <w:rPr>
          <w:spacing w:val="-6"/>
          <w:w w:val="105"/>
        </w:rPr>
        <w:t> </w:t>
      </w:r>
      <w:r>
        <w:rPr>
          <w:w w:val="105"/>
        </w:rPr>
        <w:t>score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optimal</w:t>
      </w:r>
      <w:r>
        <w:rPr>
          <w:spacing w:val="-6"/>
          <w:w w:val="105"/>
        </w:rPr>
        <w:t> </w:t>
      </w:r>
      <w:r>
        <w:rPr>
          <w:w w:val="105"/>
        </w:rPr>
        <w:t>motifs</w:t>
      </w:r>
      <w:r>
        <w:rPr>
          <w:spacing w:val="-8"/>
          <w:w w:val="105"/>
        </w:rPr>
        <w:t> </w:t>
      </w:r>
      <w:r>
        <w:rPr>
          <w:w w:val="105"/>
        </w:rPr>
        <w:t>predicted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STGEMS</w:t>
        <w:tab/>
        <w:t>121</w:t>
      </w:r>
    </w:p>
    <w:p>
      <w:pPr>
        <w:tabs>
          <w:tab w:pos="8643" w:val="right" w:leader="dot"/>
        </w:tabs>
        <w:spacing w:before="269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Figure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4.6: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sequence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Logo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common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motifs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extracted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GEMS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STGEM…</w:t>
        <w:tab/>
        <w:t>124</w:t>
      </w:r>
    </w:p>
    <w:p>
      <w:pPr>
        <w:pStyle w:val="BodyText"/>
        <w:tabs>
          <w:tab w:pos="8691" w:val="right" w:leader="dot"/>
        </w:tabs>
        <w:spacing w:before="245"/>
        <w:ind w:left="621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4.7:</w:t>
      </w:r>
      <w:r>
        <w:rPr>
          <w:spacing w:val="-6"/>
          <w:w w:val="105"/>
        </w:rPr>
        <w:t> </w:t>
      </w:r>
      <w:r>
        <w:rPr>
          <w:w w:val="105"/>
        </w:rPr>
        <w:t>Similarity</w:t>
      </w:r>
      <w:r>
        <w:rPr>
          <w:spacing w:val="-4"/>
          <w:w w:val="105"/>
        </w:rPr>
        <w:t> </w:t>
      </w:r>
      <w:r>
        <w:rPr>
          <w:w w:val="105"/>
        </w:rPr>
        <w:t>Check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GEMS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MOGAMOD</w:t>
      </w:r>
      <w:r>
        <w:rPr>
          <w:spacing w:val="-6"/>
          <w:w w:val="105"/>
        </w:rPr>
        <w:t> </w:t>
      </w:r>
      <w:r>
        <w:rPr>
          <w:w w:val="105"/>
        </w:rPr>
        <w:t>compared</w:t>
        <w:tab/>
        <w:t>128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Heading2"/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545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List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Tables</w:t>
      </w:r>
    </w:p>
    <w:p>
      <w:pPr>
        <w:tabs>
          <w:tab w:pos="8070" w:val="left" w:leader="dot"/>
        </w:tabs>
        <w:spacing w:line="496" w:lineRule="auto" w:before="267"/>
        <w:ind w:left="620" w:right="1481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2.5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List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popular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Multi-objective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Genetic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Algorithms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(Konak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al,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2006)</w:t>
      </w:r>
      <w:r>
        <w:rPr>
          <w:spacing w:val="-8"/>
          <w:w w:val="105"/>
          <w:sz w:val="20"/>
        </w:rPr>
        <w:t> </w:t>
      </w:r>
      <w:r>
        <w:rPr>
          <w:color w:val="0000FF"/>
          <w:w w:val="105"/>
          <w:sz w:val="20"/>
        </w:rPr>
        <w:t>…..</w:t>
      </w:r>
      <w:r>
        <w:rPr>
          <w:color w:val="0000FF"/>
          <w:spacing w:val="-8"/>
          <w:w w:val="105"/>
          <w:sz w:val="20"/>
        </w:rPr>
        <w:t> </w:t>
      </w:r>
      <w:r>
        <w:rPr>
          <w:w w:val="105"/>
          <w:sz w:val="20"/>
        </w:rPr>
        <w:t>31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Table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2.6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List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some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popular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Motif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Discovery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Algorithms</w:t>
        <w:tab/>
      </w:r>
      <w:r>
        <w:rPr>
          <w:spacing w:val="-4"/>
          <w:w w:val="105"/>
          <w:sz w:val="20"/>
        </w:rPr>
        <w:t>57</w:t>
      </w:r>
    </w:p>
    <w:p>
      <w:pPr>
        <w:tabs>
          <w:tab w:pos="8068" w:val="left" w:leader="dot"/>
        </w:tabs>
        <w:spacing w:line="229" w:lineRule="exact" w:before="0"/>
        <w:ind w:left="620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4.1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Running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Time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STGEMS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compared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other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Motif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discovery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tools</w:t>
        <w:tab/>
      </w:r>
      <w:r>
        <w:rPr>
          <w:color w:val="0000FF"/>
          <w:w w:val="105"/>
          <w:sz w:val="20"/>
        </w:rPr>
        <w:t>99</w:t>
      </w:r>
    </w:p>
    <w:p>
      <w:pPr>
        <w:tabs>
          <w:tab w:pos="8088" w:val="left" w:leader="dot"/>
        </w:tabs>
        <w:spacing w:before="247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4.2.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genes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Flueck</w:t>
      </w:r>
      <w:r>
        <w:rPr>
          <w:spacing w:val="-6"/>
          <w:w w:val="105"/>
          <w:sz w:val="20"/>
        </w:rPr>
        <w:t> </w:t>
      </w:r>
      <w:r>
        <w:rPr>
          <w:i/>
          <w:w w:val="105"/>
          <w:sz w:val="20"/>
        </w:rPr>
        <w:t>et</w:t>
      </w:r>
      <w:r>
        <w:rPr>
          <w:i/>
          <w:spacing w:val="-8"/>
          <w:w w:val="105"/>
          <w:sz w:val="20"/>
        </w:rPr>
        <w:t> </w:t>
      </w:r>
      <w:r>
        <w:rPr>
          <w:i/>
          <w:w w:val="105"/>
          <w:sz w:val="20"/>
        </w:rPr>
        <w:t>al</w:t>
        <w:tab/>
      </w:r>
      <w:r>
        <w:rPr>
          <w:color w:val="0000FF"/>
          <w:w w:val="105"/>
          <w:sz w:val="20"/>
        </w:rPr>
        <w:t>104</w:t>
      </w:r>
    </w:p>
    <w:p>
      <w:pPr>
        <w:tabs>
          <w:tab w:pos="8024" w:val="left" w:leader="dot"/>
        </w:tabs>
        <w:spacing w:before="245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4.3.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Output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running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algorithms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DNA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sequences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table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4.2</w:t>
        <w:tab/>
      </w:r>
      <w:r>
        <w:rPr>
          <w:color w:val="0000FF"/>
          <w:w w:val="105"/>
          <w:sz w:val="20"/>
        </w:rPr>
        <w:t>106</w:t>
      </w:r>
    </w:p>
    <w:p>
      <w:pPr>
        <w:tabs>
          <w:tab w:pos="8069" w:val="left" w:leader="dot"/>
        </w:tabs>
        <w:spacing w:before="247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4.4.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genes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Mosquito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invasive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stage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malaria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parasite…</w:t>
        <w:tab/>
        <w:t>108</w:t>
      </w:r>
    </w:p>
    <w:p>
      <w:pPr>
        <w:tabs>
          <w:tab w:pos="8184" w:val="left" w:leader="dot"/>
        </w:tabs>
        <w:spacing w:before="246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4.5: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Output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running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algorithms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DNA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sequences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table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4.4</w:t>
        <w:tab/>
      </w:r>
      <w:r>
        <w:rPr>
          <w:color w:val="0000FF"/>
          <w:w w:val="105"/>
          <w:sz w:val="20"/>
        </w:rPr>
        <w:t>109</w:t>
      </w:r>
    </w:p>
    <w:p>
      <w:pPr>
        <w:tabs>
          <w:tab w:pos="8213" w:val="left" w:leader="dot"/>
        </w:tabs>
        <w:spacing w:before="245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4.6: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Correlation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Coefficient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STGEMS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Algorithms</w:t>
        <w:tab/>
      </w:r>
      <w:r>
        <w:rPr>
          <w:color w:val="0000FF"/>
          <w:w w:val="105"/>
          <w:sz w:val="20"/>
        </w:rPr>
        <w:t>112</w:t>
      </w:r>
    </w:p>
    <w:p>
      <w:pPr>
        <w:tabs>
          <w:tab w:pos="8312" w:val="left" w:leader="dot"/>
        </w:tabs>
        <w:spacing w:before="247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4.7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optimal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novel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motifs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predicted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STGEMS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from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3D7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P.falciparum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genes</w:t>
        <w:tab/>
      </w:r>
      <w:r>
        <w:rPr>
          <w:color w:val="0000FF"/>
          <w:w w:val="105"/>
          <w:sz w:val="20"/>
        </w:rPr>
        <w:t>117</w:t>
      </w:r>
    </w:p>
    <w:p>
      <w:pPr>
        <w:spacing w:before="246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4.9: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Motif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identification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GEMS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MOGAMOD’s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similarity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check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mechanism</w:t>
      </w:r>
      <w:r>
        <w:rPr>
          <w:spacing w:val="30"/>
          <w:w w:val="105"/>
          <w:sz w:val="20"/>
        </w:rPr>
        <w:t> </w:t>
      </w:r>
      <w:r>
        <w:rPr>
          <w:color w:val="0000FF"/>
          <w:w w:val="105"/>
          <w:sz w:val="20"/>
        </w:rPr>
        <w:t>126</w:t>
      </w:r>
    </w:p>
    <w:p>
      <w:pPr>
        <w:tabs>
          <w:tab w:pos="8348" w:val="left" w:leader="dot"/>
        </w:tabs>
        <w:spacing w:before="245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Table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4.10: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Correlation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Coefficient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value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GEMS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MOGAMOD’s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similarity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check</w:t>
        <w:tab/>
        <w:t>127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540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96"/>
        <w:ind w:left="1906" w:right="2337" w:firstLine="0"/>
        <w:jc w:val="center"/>
        <w:rPr>
          <w:b/>
          <w:sz w:val="22"/>
        </w:rPr>
      </w:pPr>
      <w:r>
        <w:rPr>
          <w:b/>
          <w:w w:val="105"/>
          <w:sz w:val="22"/>
        </w:rPr>
        <w:t>ABBREVIATIONS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1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4674"/>
      </w:tblGrid>
      <w:tr>
        <w:trPr>
          <w:trHeight w:val="399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46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GO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46"/>
              <w:ind w:left="345"/>
              <w:rPr>
                <w:sz w:val="22"/>
              </w:rPr>
            </w:pPr>
            <w:r>
              <w:rPr>
                <w:sz w:val="22"/>
              </w:rPr>
              <w:t>Gene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Ontology</w:t>
            </w:r>
          </w:p>
        </w:tc>
      </w:tr>
      <w:tr>
        <w:trPr>
          <w:trHeight w:val="483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95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ATP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95"/>
              <w:ind w:left="345"/>
              <w:rPr>
                <w:sz w:val="22"/>
              </w:rPr>
            </w:pPr>
            <w:r>
              <w:rPr>
                <w:sz w:val="22"/>
              </w:rPr>
              <w:t>Adenosine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Triphosphate</w:t>
            </w:r>
          </w:p>
        </w:tc>
      </w:tr>
      <w:tr>
        <w:trPr>
          <w:trHeight w:val="518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130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PSSM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130"/>
              <w:ind w:left="344"/>
              <w:rPr>
                <w:sz w:val="22"/>
              </w:rPr>
            </w:pPr>
            <w:r>
              <w:rPr>
                <w:sz w:val="22"/>
              </w:rPr>
              <w:t>Position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Scoring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Matrix</w:t>
            </w:r>
          </w:p>
        </w:tc>
      </w:tr>
      <w:tr>
        <w:trPr>
          <w:trHeight w:val="519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130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PSWM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130"/>
              <w:ind w:left="344"/>
              <w:rPr>
                <w:sz w:val="22"/>
              </w:rPr>
            </w:pPr>
            <w:r>
              <w:rPr>
                <w:sz w:val="22"/>
              </w:rPr>
              <w:t>Position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Specific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Matrix</w:t>
            </w:r>
          </w:p>
        </w:tc>
      </w:tr>
      <w:tr>
        <w:trPr>
          <w:trHeight w:val="519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130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PWM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130"/>
              <w:ind w:left="345"/>
              <w:rPr>
                <w:sz w:val="22"/>
              </w:rPr>
            </w:pPr>
            <w:r>
              <w:rPr>
                <w:sz w:val="22"/>
              </w:rPr>
              <w:t>Position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Matrix</w:t>
            </w:r>
          </w:p>
        </w:tc>
      </w:tr>
      <w:tr>
        <w:trPr>
          <w:trHeight w:val="434" w:hRule="atLeast"/>
        </w:trPr>
        <w:tc>
          <w:tcPr>
            <w:tcW w:w="1059" w:type="dxa"/>
          </w:tcPr>
          <w:p>
            <w:pPr>
              <w:pStyle w:val="TableParagraph"/>
              <w:spacing w:line="240" w:lineRule="auto" w:before="130"/>
              <w:ind w:left="50"/>
              <w:rPr>
                <w:sz w:val="22"/>
              </w:rPr>
            </w:pPr>
            <w:r>
              <w:rPr>
                <w:w w:val="105"/>
                <w:sz w:val="22"/>
              </w:rPr>
              <w:t>NCBI</w:t>
            </w:r>
          </w:p>
        </w:tc>
        <w:tc>
          <w:tcPr>
            <w:tcW w:w="4674" w:type="dxa"/>
          </w:tcPr>
          <w:p>
            <w:pPr>
              <w:pStyle w:val="TableParagraph"/>
              <w:spacing w:line="240" w:lineRule="auto" w:before="130"/>
              <w:ind w:left="346"/>
              <w:rPr>
                <w:sz w:val="22"/>
              </w:rPr>
            </w:pPr>
            <w:r>
              <w:rPr>
                <w:sz w:val="22"/>
              </w:rPr>
              <w:t>National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Centre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Biotechnology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Information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Heading2"/>
        <w:spacing w:before="80"/>
      </w:pPr>
      <w:r>
        <w:rPr/>
        <w:pict>
          <v:shape style="position:absolute;margin-left:-35.907697pt;margin-top:363.581956pt;width:692.6pt;height:72pt;mso-position-horizontal-relative:page;mso-position-vertical-relative:page;z-index:-23853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ABSTRACT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283" w:lineRule="auto"/>
        <w:ind w:left="621" w:right="1050"/>
        <w:jc w:val="both"/>
        <w:rPr>
          <w:i/>
        </w:rPr>
      </w:pP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challenges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bioinformatics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computational tools for mining patterns. Structured motifs, like DNA binding sites in</w:t>
      </w:r>
      <w:r>
        <w:rPr>
          <w:spacing w:val="1"/>
          <w:w w:val="105"/>
        </w:rPr>
        <w:t> </w:t>
      </w:r>
      <w:r>
        <w:rPr>
          <w:w w:val="105"/>
        </w:rPr>
        <w:t>organisms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peculiarities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genomic</w:t>
      </w:r>
      <w:r>
        <w:rPr>
          <w:spacing w:val="1"/>
          <w:w w:val="105"/>
        </w:rPr>
        <w:t> </w:t>
      </w:r>
      <w:r>
        <w:rPr>
          <w:w w:val="105"/>
        </w:rPr>
        <w:t>sequence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parasite,</w:t>
      </w:r>
      <w:r>
        <w:rPr>
          <w:spacing w:val="1"/>
          <w:w w:val="105"/>
        </w:rPr>
        <w:t> </w:t>
      </w:r>
      <w:r>
        <w:rPr>
          <w:i/>
          <w:w w:val="105"/>
        </w:rPr>
        <w:t>Plasmodium falciparum </w:t>
      </w:r>
      <w:r>
        <w:rPr>
          <w:w w:val="105"/>
        </w:rPr>
        <w:t>have not been mined by existing structured motifs extraction</w:t>
      </w:r>
      <w:r>
        <w:rPr>
          <w:spacing w:val="1"/>
          <w:w w:val="105"/>
        </w:rPr>
        <w:t> </w:t>
      </w:r>
      <w:r>
        <w:rPr>
          <w:w w:val="105"/>
        </w:rPr>
        <w:t>tools. There is a need to develop faster computational tools to mine these DNA binding</w:t>
      </w:r>
      <w:r>
        <w:rPr>
          <w:spacing w:val="-55"/>
          <w:w w:val="105"/>
        </w:rPr>
        <w:t> </w:t>
      </w:r>
      <w:r>
        <w:rPr>
          <w:w w:val="105"/>
        </w:rPr>
        <w:t>sites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viable</w:t>
      </w:r>
      <w:r>
        <w:rPr>
          <w:spacing w:val="-4"/>
          <w:w w:val="105"/>
        </w:rPr>
        <w:t> </w:t>
      </w:r>
      <w:r>
        <w:rPr>
          <w:w w:val="105"/>
        </w:rPr>
        <w:t>drug</w:t>
      </w:r>
      <w:r>
        <w:rPr>
          <w:spacing w:val="-3"/>
          <w:w w:val="105"/>
        </w:rPr>
        <w:t> </w:t>
      </w:r>
      <w:r>
        <w:rPr>
          <w:w w:val="105"/>
        </w:rPr>
        <w:t>targets.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work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aimed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developing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algorithm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6"/>
          <w:w w:val="105"/>
        </w:rPr>
        <w:t> </w:t>
      </w:r>
      <w:r>
        <w:rPr>
          <w:w w:val="105"/>
        </w:rPr>
        <w:t>mining</w:t>
      </w:r>
      <w:r>
        <w:rPr>
          <w:spacing w:val="-4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motifs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genome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falciparum.</w:t>
      </w:r>
    </w:p>
    <w:p>
      <w:pPr>
        <w:pStyle w:val="BodyText"/>
        <w:spacing w:line="283" w:lineRule="auto" w:before="188"/>
        <w:ind w:left="621" w:right="1047" w:firstLine="56"/>
        <w:jc w:val="both"/>
      </w:pPr>
      <w:r>
        <w:rPr>
          <w:w w:val="105"/>
        </w:rPr>
        <w:t>The Gene Enrichment Motif Searching (GEMS) method for mining simple motifs was</w:t>
      </w:r>
      <w:r>
        <w:rPr>
          <w:spacing w:val="-55"/>
          <w:w w:val="105"/>
        </w:rPr>
        <w:t> </w:t>
      </w:r>
      <w:r>
        <w:rPr>
          <w:w w:val="105"/>
        </w:rPr>
        <w:t>modified by incorporating the time efficient implementation of the suffix tree data</w:t>
      </w:r>
      <w:r>
        <w:rPr>
          <w:spacing w:val="1"/>
          <w:w w:val="105"/>
        </w:rPr>
        <w:t> </w:t>
      </w:r>
      <w:r>
        <w:rPr>
          <w:w w:val="105"/>
        </w:rPr>
        <w:t>structure with suffix links. This enables an improved searching speed, while adding an</w:t>
      </w:r>
      <w:r>
        <w:rPr>
          <w:spacing w:val="1"/>
          <w:w w:val="105"/>
        </w:rPr>
        <w:t> </w:t>
      </w:r>
      <w:r>
        <w:rPr>
          <w:w w:val="105"/>
        </w:rPr>
        <w:t>optimized position-weight matrix computation using the hypergeometric-based scoring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function.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Gene</w:t>
      </w:r>
      <w:r>
        <w:rPr>
          <w:spacing w:val="-12"/>
          <w:w w:val="105"/>
        </w:rPr>
        <w:t> </w:t>
      </w:r>
      <w:r>
        <w:rPr>
          <w:w w:val="105"/>
        </w:rPr>
        <w:t>Enrichment</w:t>
      </w:r>
      <w:r>
        <w:rPr>
          <w:spacing w:val="-14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Searching</w:t>
      </w:r>
      <w:r>
        <w:rPr>
          <w:spacing w:val="-12"/>
          <w:w w:val="105"/>
        </w:rPr>
        <w:t> </w:t>
      </w:r>
      <w:r>
        <w:rPr>
          <w:w w:val="105"/>
        </w:rPr>
        <w:t>(STGEMS)</w:t>
      </w:r>
      <w:r>
        <w:rPr>
          <w:spacing w:val="-15"/>
          <w:w w:val="105"/>
        </w:rPr>
        <w:t> </w:t>
      </w:r>
      <w:r>
        <w:rPr>
          <w:w w:val="105"/>
        </w:rPr>
        <w:t>was</w:t>
      </w:r>
      <w:r>
        <w:rPr>
          <w:spacing w:val="-55"/>
          <w:w w:val="105"/>
        </w:rPr>
        <w:t> </w:t>
      </w:r>
      <w:r>
        <w:rPr>
          <w:w w:val="105"/>
        </w:rPr>
        <w:t>implemented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C</w:t>
      </w:r>
      <w:r>
        <w:rPr>
          <w:spacing w:val="-13"/>
          <w:w w:val="105"/>
        </w:rPr>
        <w:t> </w:t>
      </w:r>
      <w:r>
        <w:rPr>
          <w:w w:val="105"/>
        </w:rPr>
        <w:t>programming</w:t>
      </w:r>
      <w:r>
        <w:rPr>
          <w:spacing w:val="-13"/>
          <w:w w:val="105"/>
        </w:rPr>
        <w:t> </w:t>
      </w:r>
      <w:r>
        <w:rPr>
          <w:w w:val="105"/>
        </w:rPr>
        <w:t>language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Linux</w:t>
      </w:r>
      <w:r>
        <w:rPr>
          <w:spacing w:val="-14"/>
          <w:w w:val="105"/>
        </w:rPr>
        <w:t> </w:t>
      </w:r>
      <w:r>
        <w:rPr>
          <w:w w:val="105"/>
        </w:rPr>
        <w:t>platform.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empirical</w:t>
      </w:r>
      <w:r>
        <w:rPr>
          <w:spacing w:val="-14"/>
          <w:w w:val="105"/>
        </w:rPr>
        <w:t> </w:t>
      </w:r>
      <w:r>
        <w:rPr>
          <w:w w:val="105"/>
        </w:rPr>
        <w:t>evaluation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sensitivity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conducted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check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mechanism</w:t>
      </w:r>
      <w:r>
        <w:rPr>
          <w:spacing w:val="-55"/>
          <w:w w:val="105"/>
        </w:rPr>
        <w:t> </w:t>
      </w:r>
      <w:r>
        <w:rPr>
          <w:w w:val="105"/>
        </w:rPr>
        <w:t>of the GEMS algorithm for mining simple motifs with that used in another popular</w:t>
      </w:r>
      <w:r>
        <w:rPr>
          <w:spacing w:val="1"/>
          <w:w w:val="105"/>
        </w:rPr>
        <w:t> </w:t>
      </w:r>
      <w:r>
        <w:rPr>
          <w:w w:val="105"/>
        </w:rPr>
        <w:t>algorithm for extracting structured motifs, a Multi-Objective Genetic Algorithm 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(MOGAMOD).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output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validated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comparing the motifs discovered with those obtained using biological experiments. A</w:t>
      </w:r>
      <w:r>
        <w:rPr>
          <w:spacing w:val="1"/>
          <w:w w:val="105"/>
        </w:rPr>
        <w:t> </w:t>
      </w:r>
      <w:r>
        <w:rPr>
          <w:w w:val="105"/>
        </w:rPr>
        <w:t>further validation was done by applying the STGEMS and GEMS algorithm to selected</w:t>
      </w:r>
      <w:r>
        <w:rPr>
          <w:spacing w:val="-55"/>
          <w:w w:val="105"/>
        </w:rPr>
        <w:t> </w:t>
      </w:r>
      <w:r>
        <w:rPr>
          <w:w w:val="105"/>
        </w:rPr>
        <w:t>metabolic</w:t>
      </w:r>
      <w:r>
        <w:rPr>
          <w:spacing w:val="-7"/>
          <w:w w:val="105"/>
        </w:rPr>
        <w:t> </w:t>
      </w:r>
      <w:r>
        <w:rPr>
          <w:w w:val="105"/>
        </w:rPr>
        <w:t>pathways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compared.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STGEMS</w:t>
      </w:r>
      <w:r>
        <w:rPr>
          <w:spacing w:val="-7"/>
          <w:w w:val="105"/>
        </w:rPr>
        <w:t> </w:t>
      </w:r>
      <w:r>
        <w:rPr>
          <w:w w:val="105"/>
        </w:rPr>
        <w:t>algorithm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tested</w:t>
      </w:r>
      <w:r>
        <w:rPr>
          <w:spacing w:val="-55"/>
          <w:w w:val="105"/>
        </w:rPr>
        <w:t> </w:t>
      </w:r>
      <w:r>
        <w:rPr>
          <w:w w:val="105"/>
        </w:rPr>
        <w:t>with four sets of genes from the intraerythrocytic development cycle of </w:t>
      </w:r>
      <w:r>
        <w:rPr>
          <w:i/>
          <w:w w:val="105"/>
        </w:rPr>
        <w:t>P. falciparum.</w:t>
      </w:r>
      <w:r>
        <w:rPr>
          <w:i/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speed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execution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evaluated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tools:</w:t>
      </w:r>
      <w:r>
        <w:rPr>
          <w:spacing w:val="1"/>
          <w:w w:val="105"/>
        </w:rPr>
        <w:t> </w:t>
      </w:r>
      <w:r>
        <w:rPr>
          <w:w w:val="105"/>
        </w:rPr>
        <w:t>Expectation Maximization Motif Elicitation(</w:t>
      </w:r>
      <w:r>
        <w:rPr>
          <w:i/>
          <w:w w:val="105"/>
        </w:rPr>
        <w:t>MEME)</w:t>
      </w:r>
      <w:r>
        <w:rPr>
          <w:w w:val="105"/>
        </w:rPr>
        <w:t>, Gene Enrichment Motif Search</w:t>
      </w:r>
      <w:r>
        <w:rPr>
          <w:spacing w:val="1"/>
          <w:w w:val="105"/>
        </w:rPr>
        <w:t> </w:t>
      </w:r>
      <w:r>
        <w:rPr>
          <w:w w:val="105"/>
        </w:rPr>
        <w:t>(GEMS), and </w:t>
      </w:r>
      <w:r>
        <w:rPr>
          <w:i/>
          <w:w w:val="105"/>
        </w:rPr>
        <w:t>WEEDER </w:t>
      </w:r>
      <w:r>
        <w:rPr>
          <w:w w:val="105"/>
        </w:rPr>
        <w:t>as well as two structured motif discovery tools: </w:t>
      </w:r>
      <w:r>
        <w:rPr>
          <w:i/>
          <w:w w:val="105"/>
        </w:rPr>
        <w:t>RISOTTO and</w:t>
      </w:r>
      <w:r>
        <w:rPr>
          <w:i/>
          <w:spacing w:val="-55"/>
          <w:w w:val="105"/>
        </w:rPr>
        <w:t> </w:t>
      </w:r>
      <w:r>
        <w:rPr>
          <w:i/>
          <w:w w:val="105"/>
        </w:rPr>
        <w:t>EXMOTIF </w:t>
      </w:r>
      <w:r>
        <w:rPr>
          <w:w w:val="105"/>
        </w:rPr>
        <w:t>on four different gene sizes</w:t>
      </w:r>
      <w:r>
        <w:rPr>
          <w:i/>
          <w:w w:val="105"/>
        </w:rPr>
        <w:t>.</w:t>
      </w:r>
      <w:r>
        <w:rPr>
          <w:w w:val="105"/>
        </w:rPr>
        <w:t>The high sensitivity of STGEMS in mining</w:t>
      </w:r>
      <w:r>
        <w:rPr>
          <w:spacing w:val="1"/>
          <w:w w:val="105"/>
        </w:rPr>
        <w:t> </w:t>
      </w:r>
      <w:r>
        <w:rPr>
          <w:w w:val="105"/>
        </w:rPr>
        <w:t>structured motifs from sequences in </w:t>
      </w:r>
      <w:r>
        <w:rPr>
          <w:i/>
          <w:w w:val="105"/>
        </w:rPr>
        <w:t>P. falciparum </w:t>
      </w:r>
      <w:r>
        <w:rPr>
          <w:w w:val="105"/>
        </w:rPr>
        <w:t>was proven empirically by its ability</w:t>
      </w:r>
      <w:r>
        <w:rPr>
          <w:spacing w:val="-55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identify</w:t>
      </w:r>
      <w:r>
        <w:rPr>
          <w:spacing w:val="-10"/>
          <w:w w:val="105"/>
        </w:rPr>
        <w:t> </w:t>
      </w:r>
      <w:r>
        <w:rPr>
          <w:w w:val="105"/>
        </w:rPr>
        <w:t>91%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sequences</w:t>
      </w:r>
      <w:r>
        <w:rPr>
          <w:spacing w:val="-12"/>
          <w:w w:val="105"/>
        </w:rPr>
        <w:t> </w:t>
      </w:r>
      <w:r>
        <w:rPr>
          <w:w w:val="105"/>
        </w:rPr>
        <w:t>while</w:t>
      </w:r>
      <w:r>
        <w:rPr>
          <w:spacing w:val="-11"/>
          <w:w w:val="105"/>
        </w:rPr>
        <w:t> </w:t>
      </w:r>
      <w:r>
        <w:rPr>
          <w:w w:val="105"/>
        </w:rPr>
        <w:t>MOGAMOD</w:t>
      </w:r>
      <w:r>
        <w:rPr>
          <w:spacing w:val="-12"/>
          <w:w w:val="105"/>
        </w:rPr>
        <w:t> </w:t>
      </w:r>
      <w:r>
        <w:rPr>
          <w:w w:val="105"/>
        </w:rPr>
        <w:t>could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identify</w:t>
      </w:r>
      <w:r>
        <w:rPr>
          <w:spacing w:val="-10"/>
          <w:w w:val="105"/>
        </w:rPr>
        <w:t> </w:t>
      </w:r>
      <w:r>
        <w:rPr>
          <w:w w:val="105"/>
        </w:rPr>
        <w:t>any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motif.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validated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sensitivity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similarity</w:t>
      </w:r>
      <w:r>
        <w:rPr>
          <w:spacing w:val="-13"/>
          <w:w w:val="105"/>
        </w:rPr>
        <w:t> </w:t>
      </w:r>
      <w:r>
        <w:rPr>
          <w:w w:val="105"/>
        </w:rPr>
        <w:t>check</w:t>
      </w:r>
      <w:r>
        <w:rPr>
          <w:spacing w:val="-12"/>
          <w:w w:val="105"/>
        </w:rPr>
        <w:t> </w:t>
      </w:r>
      <w:r>
        <w:rPr>
          <w:w w:val="105"/>
        </w:rPr>
        <w:t>mechanism</w:t>
      </w:r>
      <w:r>
        <w:rPr>
          <w:spacing w:val="-14"/>
          <w:w w:val="105"/>
        </w:rPr>
        <w:t> </w:t>
      </w:r>
      <w:r>
        <w:rPr>
          <w:w w:val="105"/>
        </w:rPr>
        <w:t>employed,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6"/>
          <w:w w:val="105"/>
        </w:rPr>
        <w:t> </w:t>
      </w:r>
      <w:r>
        <w:rPr>
          <w:w w:val="105"/>
        </w:rPr>
        <w:t>contrast with that used in MOGAMOD. The STGEMS algorithm identified 90% of the</w:t>
      </w:r>
      <w:r>
        <w:rPr>
          <w:spacing w:val="-55"/>
          <w:w w:val="105"/>
        </w:rPr>
        <w:t> </w:t>
      </w:r>
      <w:r>
        <w:rPr>
          <w:w w:val="105"/>
        </w:rPr>
        <w:t>binding sites in</w:t>
      </w:r>
      <w:r>
        <w:rPr>
          <w:spacing w:val="1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 similar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obtained in biological</w:t>
      </w:r>
      <w:r>
        <w:rPr>
          <w:spacing w:val="1"/>
          <w:w w:val="105"/>
        </w:rPr>
        <w:t> </w:t>
      </w:r>
      <w:r>
        <w:rPr>
          <w:w w:val="105"/>
        </w:rPr>
        <w:t>experiments. On the selected metabolic pathways, STGEMS discovered all the simple</w:t>
      </w:r>
      <w:r>
        <w:rPr>
          <w:spacing w:val="1"/>
          <w:w w:val="105"/>
        </w:rPr>
        <w:t> </w:t>
      </w:r>
      <w:r>
        <w:rPr>
          <w:w w:val="105"/>
        </w:rPr>
        <w:t>motifs identified by GEMS, in addition to the structured motifs which GEMS could not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identify.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empirical</w:t>
      </w:r>
      <w:r>
        <w:rPr>
          <w:spacing w:val="-12"/>
          <w:w w:val="105"/>
        </w:rPr>
        <w:t> </w:t>
      </w:r>
      <w:r>
        <w:rPr>
          <w:w w:val="105"/>
        </w:rPr>
        <w:t>runtimes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STGEMS,</w:t>
      </w:r>
      <w:r>
        <w:rPr>
          <w:spacing w:val="-14"/>
          <w:w w:val="105"/>
        </w:rPr>
        <w:t> </w:t>
      </w:r>
      <w:r>
        <w:rPr>
          <w:i/>
          <w:w w:val="105"/>
        </w:rPr>
        <w:t>MEME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i/>
          <w:w w:val="105"/>
        </w:rPr>
        <w:t>WEEDER,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GEMS,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RISOTTO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55"/>
          <w:w w:val="105"/>
        </w:rPr>
        <w:t> </w:t>
      </w:r>
      <w:r>
        <w:rPr>
          <w:i/>
          <w:w w:val="105"/>
        </w:rPr>
        <w:t>EXMOTIF</w:t>
      </w:r>
      <w:r>
        <w:rPr>
          <w:i/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respectively</w:t>
      </w:r>
      <w:r>
        <w:rPr>
          <w:spacing w:val="-11"/>
          <w:w w:val="105"/>
        </w:rPr>
        <w:t> </w:t>
      </w:r>
      <w:r>
        <w:rPr>
          <w:w w:val="105"/>
        </w:rPr>
        <w:t>20,</w:t>
      </w:r>
      <w:r>
        <w:rPr>
          <w:spacing w:val="-12"/>
          <w:w w:val="105"/>
        </w:rPr>
        <w:t> </w:t>
      </w:r>
      <w:r>
        <w:rPr>
          <w:w w:val="105"/>
        </w:rPr>
        <w:t>35,</w:t>
      </w:r>
      <w:r>
        <w:rPr>
          <w:spacing w:val="-13"/>
          <w:w w:val="105"/>
        </w:rPr>
        <w:t> </w:t>
      </w:r>
      <w:r>
        <w:rPr>
          <w:w w:val="105"/>
        </w:rPr>
        <w:t>26,</w:t>
      </w:r>
      <w:r>
        <w:rPr>
          <w:spacing w:val="-13"/>
          <w:w w:val="105"/>
        </w:rPr>
        <w:t> </w:t>
      </w:r>
      <w:r>
        <w:rPr>
          <w:w w:val="105"/>
        </w:rPr>
        <w:t>25,</w:t>
      </w:r>
      <w:r>
        <w:rPr>
          <w:spacing w:val="-13"/>
          <w:w w:val="105"/>
        </w:rPr>
        <w:t> </w:t>
      </w:r>
      <w:r>
        <w:rPr>
          <w:w w:val="105"/>
        </w:rPr>
        <w:t>28,</w:t>
      </w:r>
      <w:r>
        <w:rPr>
          <w:spacing w:val="-12"/>
          <w:w w:val="105"/>
        </w:rPr>
        <w:t> </w:t>
      </w:r>
      <w:r>
        <w:rPr>
          <w:w w:val="105"/>
        </w:rPr>
        <w:t>30</w:t>
      </w:r>
      <w:r>
        <w:rPr>
          <w:spacing w:val="-12"/>
          <w:w w:val="105"/>
        </w:rPr>
        <w:t> </w:t>
      </w:r>
      <w:r>
        <w:rPr>
          <w:w w:val="105"/>
        </w:rPr>
        <w:t>seconds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20,000</w:t>
      </w:r>
      <w:r>
        <w:rPr>
          <w:spacing w:val="-13"/>
          <w:w w:val="105"/>
        </w:rPr>
        <w:t> </w:t>
      </w:r>
      <w:r>
        <w:rPr>
          <w:w w:val="105"/>
        </w:rPr>
        <w:t>base</w:t>
      </w:r>
      <w:r>
        <w:rPr>
          <w:spacing w:val="-13"/>
          <w:w w:val="105"/>
        </w:rPr>
        <w:t> </w:t>
      </w:r>
      <w:r>
        <w:rPr>
          <w:w w:val="105"/>
        </w:rPr>
        <w:t>pair</w:t>
      </w:r>
      <w:r>
        <w:rPr>
          <w:spacing w:val="-12"/>
          <w:w w:val="105"/>
        </w:rPr>
        <w:t> </w:t>
      </w:r>
      <w:r>
        <w:rPr>
          <w:w w:val="105"/>
        </w:rPr>
        <w:t>(bp),</w:t>
      </w:r>
      <w:r>
        <w:rPr>
          <w:spacing w:val="-12"/>
          <w:w w:val="105"/>
        </w:rPr>
        <w:t> </w:t>
      </w:r>
      <w:r>
        <w:rPr>
          <w:w w:val="105"/>
        </w:rPr>
        <w:t>32,</w:t>
      </w:r>
    </w:p>
    <w:p>
      <w:pPr>
        <w:pStyle w:val="BodyText"/>
        <w:spacing w:before="3"/>
        <w:ind w:left="621"/>
        <w:jc w:val="both"/>
      </w:pPr>
      <w:r>
        <w:rPr>
          <w:w w:val="105"/>
        </w:rPr>
        <w:t>43,</w:t>
      </w:r>
      <w:r>
        <w:rPr>
          <w:spacing w:val="7"/>
          <w:w w:val="105"/>
        </w:rPr>
        <w:t> </w:t>
      </w:r>
      <w:r>
        <w:rPr>
          <w:w w:val="105"/>
        </w:rPr>
        <w:t>44,</w:t>
      </w:r>
      <w:r>
        <w:rPr>
          <w:spacing w:val="8"/>
          <w:w w:val="105"/>
        </w:rPr>
        <w:t> </w:t>
      </w:r>
      <w:r>
        <w:rPr>
          <w:w w:val="105"/>
        </w:rPr>
        <w:t>45,</w:t>
      </w:r>
      <w:r>
        <w:rPr>
          <w:spacing w:val="9"/>
          <w:w w:val="105"/>
        </w:rPr>
        <w:t> </w:t>
      </w:r>
      <w:r>
        <w:rPr>
          <w:w w:val="105"/>
        </w:rPr>
        <w:t>42,</w:t>
      </w:r>
      <w:r>
        <w:rPr>
          <w:spacing w:val="8"/>
          <w:w w:val="105"/>
        </w:rPr>
        <w:t> </w:t>
      </w:r>
      <w:r>
        <w:rPr>
          <w:w w:val="105"/>
        </w:rPr>
        <w:t>40</w:t>
      </w:r>
      <w:r>
        <w:rPr>
          <w:spacing w:val="7"/>
          <w:w w:val="105"/>
        </w:rPr>
        <w:t> </w:t>
      </w:r>
      <w:r>
        <w:rPr>
          <w:w w:val="105"/>
        </w:rPr>
        <w:t>seconds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40,000</w:t>
      </w:r>
      <w:r>
        <w:rPr>
          <w:spacing w:val="8"/>
          <w:w w:val="105"/>
        </w:rPr>
        <w:t> </w:t>
      </w:r>
      <w:r>
        <w:rPr>
          <w:w w:val="105"/>
        </w:rPr>
        <w:t>bp,</w:t>
      </w:r>
      <w:r>
        <w:rPr>
          <w:spacing w:val="8"/>
          <w:w w:val="105"/>
        </w:rPr>
        <w:t> </w:t>
      </w:r>
      <w:r>
        <w:rPr>
          <w:w w:val="105"/>
        </w:rPr>
        <w:t>41,</w:t>
      </w:r>
      <w:r>
        <w:rPr>
          <w:spacing w:val="7"/>
          <w:w w:val="105"/>
        </w:rPr>
        <w:t> </w:t>
      </w:r>
      <w:r>
        <w:rPr>
          <w:w w:val="105"/>
        </w:rPr>
        <w:t>55,</w:t>
      </w:r>
      <w:r>
        <w:rPr>
          <w:spacing w:val="8"/>
          <w:w w:val="105"/>
        </w:rPr>
        <w:t> </w:t>
      </w:r>
      <w:r>
        <w:rPr>
          <w:w w:val="105"/>
        </w:rPr>
        <w:t>56,</w:t>
      </w:r>
      <w:r>
        <w:rPr>
          <w:spacing w:val="8"/>
          <w:w w:val="105"/>
        </w:rPr>
        <w:t> </w:t>
      </w:r>
      <w:r>
        <w:rPr>
          <w:w w:val="105"/>
        </w:rPr>
        <w:t>55,</w:t>
      </w:r>
      <w:r>
        <w:rPr>
          <w:spacing w:val="8"/>
          <w:w w:val="105"/>
        </w:rPr>
        <w:t> </w:t>
      </w:r>
      <w:r>
        <w:rPr>
          <w:w w:val="105"/>
        </w:rPr>
        <w:t>52,</w:t>
      </w:r>
      <w:r>
        <w:rPr>
          <w:spacing w:val="8"/>
          <w:w w:val="105"/>
        </w:rPr>
        <w:t> </w:t>
      </w:r>
      <w:r>
        <w:rPr>
          <w:w w:val="105"/>
        </w:rPr>
        <w:t>50</w:t>
      </w:r>
      <w:r>
        <w:rPr>
          <w:spacing w:val="7"/>
          <w:w w:val="105"/>
        </w:rPr>
        <w:t> </w:t>
      </w:r>
      <w:r>
        <w:rPr>
          <w:w w:val="105"/>
        </w:rPr>
        <w:t>seconds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60,000</w:t>
      </w:r>
      <w:r>
        <w:rPr>
          <w:spacing w:val="8"/>
          <w:w w:val="105"/>
        </w:rPr>
        <w:t> </w:t>
      </w:r>
      <w:r>
        <w:rPr>
          <w:w w:val="105"/>
        </w:rPr>
        <w:t>bp</w:t>
      </w:r>
    </w:p>
    <w:p>
      <w:pPr>
        <w:pStyle w:val="BodyText"/>
        <w:spacing w:line="285" w:lineRule="auto" w:before="44"/>
        <w:ind w:left="621" w:right="1051"/>
        <w:jc w:val="both"/>
      </w:pP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54,</w:t>
      </w:r>
      <w:r>
        <w:rPr>
          <w:spacing w:val="-13"/>
          <w:w w:val="105"/>
        </w:rPr>
        <w:t> </w:t>
      </w:r>
      <w:r>
        <w:rPr>
          <w:w w:val="105"/>
        </w:rPr>
        <w:t>68,</w:t>
      </w:r>
      <w:r>
        <w:rPr>
          <w:spacing w:val="-13"/>
          <w:w w:val="105"/>
        </w:rPr>
        <w:t> </w:t>
      </w:r>
      <w:r>
        <w:rPr>
          <w:w w:val="105"/>
        </w:rPr>
        <w:t>69,</w:t>
      </w:r>
      <w:r>
        <w:rPr>
          <w:spacing w:val="-13"/>
          <w:w w:val="105"/>
        </w:rPr>
        <w:t> </w:t>
      </w:r>
      <w:r>
        <w:rPr>
          <w:w w:val="105"/>
        </w:rPr>
        <w:t>65,</w:t>
      </w:r>
      <w:r>
        <w:rPr>
          <w:spacing w:val="-13"/>
          <w:w w:val="105"/>
        </w:rPr>
        <w:t> </w:t>
      </w:r>
      <w:r>
        <w:rPr>
          <w:w w:val="105"/>
        </w:rPr>
        <w:t>67,</w:t>
      </w:r>
      <w:r>
        <w:rPr>
          <w:spacing w:val="-13"/>
          <w:w w:val="105"/>
        </w:rPr>
        <w:t> </w:t>
      </w:r>
      <w:r>
        <w:rPr>
          <w:w w:val="105"/>
        </w:rPr>
        <w:t>61</w:t>
      </w:r>
      <w:r>
        <w:rPr>
          <w:spacing w:val="-13"/>
          <w:w w:val="105"/>
        </w:rPr>
        <w:t> </w:t>
      </w:r>
      <w:r>
        <w:rPr>
          <w:w w:val="105"/>
        </w:rPr>
        <w:t>seconds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80,000</w:t>
      </w:r>
      <w:r>
        <w:rPr>
          <w:spacing w:val="-13"/>
          <w:w w:val="105"/>
        </w:rPr>
        <w:t> </w:t>
      </w:r>
      <w:r>
        <w:rPr>
          <w:w w:val="105"/>
        </w:rPr>
        <w:t>bp</w:t>
      </w:r>
      <w:r>
        <w:rPr>
          <w:spacing w:val="-13"/>
          <w:w w:val="105"/>
        </w:rPr>
        <w:t> </w:t>
      </w:r>
      <w:r>
        <w:rPr>
          <w:w w:val="105"/>
        </w:rPr>
        <w:t>respectively.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proposition</w:t>
      </w:r>
      <w:r>
        <w:rPr>
          <w:spacing w:val="-13"/>
          <w:w w:val="105"/>
        </w:rPr>
        <w:t> </w:t>
      </w:r>
      <w:r>
        <w:rPr>
          <w:w w:val="105"/>
        </w:rPr>
        <w:t>resulted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linear</w:t>
      </w:r>
      <w:r>
        <w:rPr>
          <w:spacing w:val="-5"/>
          <w:w w:val="105"/>
        </w:rPr>
        <w:t> </w:t>
      </w:r>
      <w:r>
        <w:rPr>
          <w:w w:val="105"/>
        </w:rPr>
        <w:t>asymptotic</w:t>
      </w:r>
      <w:r>
        <w:rPr>
          <w:spacing w:val="-6"/>
          <w:w w:val="105"/>
        </w:rPr>
        <w:t> </w:t>
      </w:r>
      <w:r>
        <w:rPr>
          <w:w w:val="105"/>
        </w:rPr>
        <w:t>runtime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O(N)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iteration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algorithm.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85" w:lineRule="auto"/>
        <w:ind w:left="621" w:right="1050"/>
        <w:jc w:val="both"/>
        <w:rPr>
          <w:i/>
        </w:rPr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suffix</w:t>
      </w:r>
      <w:r>
        <w:rPr>
          <w:spacing w:val="-7"/>
          <w:w w:val="105"/>
        </w:rPr>
        <w:t> </w:t>
      </w:r>
      <w:r>
        <w:rPr>
          <w:w w:val="105"/>
        </w:rPr>
        <w:t>tree</w:t>
      </w:r>
      <w:r>
        <w:rPr>
          <w:spacing w:val="-8"/>
          <w:w w:val="105"/>
        </w:rPr>
        <w:t> </w:t>
      </w:r>
      <w:r>
        <w:rPr>
          <w:w w:val="105"/>
        </w:rPr>
        <w:t>gene</w:t>
      </w:r>
      <w:r>
        <w:rPr>
          <w:spacing w:val="-5"/>
          <w:w w:val="105"/>
        </w:rPr>
        <w:t> </w:t>
      </w:r>
      <w:r>
        <w:rPr>
          <w:w w:val="105"/>
        </w:rPr>
        <w:t>enrichment</w:t>
      </w:r>
      <w:r>
        <w:rPr>
          <w:spacing w:val="-6"/>
          <w:w w:val="105"/>
        </w:rPr>
        <w:t> </w:t>
      </w:r>
      <w:r>
        <w:rPr>
          <w:w w:val="105"/>
        </w:rPr>
        <w:t>motif</w:t>
      </w:r>
      <w:r>
        <w:rPr>
          <w:spacing w:val="-7"/>
          <w:w w:val="105"/>
        </w:rPr>
        <w:t> </w:t>
      </w:r>
      <w:r>
        <w:rPr>
          <w:w w:val="105"/>
        </w:rPr>
        <w:t>searching</w:t>
      </w:r>
      <w:r>
        <w:rPr>
          <w:spacing w:val="-6"/>
          <w:w w:val="105"/>
        </w:rPr>
        <w:t> </w:t>
      </w:r>
      <w:r>
        <w:rPr>
          <w:w w:val="105"/>
        </w:rPr>
        <w:t>algorithm</w:t>
      </w:r>
      <w:r>
        <w:rPr>
          <w:spacing w:val="-9"/>
          <w:w w:val="105"/>
        </w:rPr>
        <w:t> </w:t>
      </w:r>
      <w:r>
        <w:rPr>
          <w:w w:val="105"/>
        </w:rPr>
        <w:t>developed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efficient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successful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mining</w:t>
      </w:r>
      <w:r>
        <w:rPr>
          <w:spacing w:val="46"/>
          <w:w w:val="105"/>
        </w:rPr>
        <w:t> </w:t>
      </w:r>
      <w:r>
        <w:rPr>
          <w:w w:val="105"/>
        </w:rPr>
        <w:t>structured</w:t>
      </w:r>
      <w:r>
        <w:rPr>
          <w:spacing w:val="47"/>
          <w:w w:val="105"/>
        </w:rPr>
        <w:t> </w:t>
      </w:r>
      <w:r>
        <w:rPr>
          <w:w w:val="105"/>
        </w:rPr>
        <w:t>motifs</w:t>
      </w:r>
      <w:r>
        <w:rPr>
          <w:spacing w:val="45"/>
          <w:w w:val="105"/>
        </w:rPr>
        <w:t> </w:t>
      </w:r>
      <w:r>
        <w:rPr>
          <w:w w:val="105"/>
        </w:rPr>
        <w:t>like</w:t>
      </w:r>
      <w:r>
        <w:rPr>
          <w:spacing w:val="45"/>
          <w:w w:val="105"/>
        </w:rPr>
        <w:t> </w:t>
      </w:r>
      <w:r>
        <w:rPr>
          <w:w w:val="105"/>
        </w:rPr>
        <w:t>DNA</w:t>
      </w:r>
      <w:r>
        <w:rPr>
          <w:spacing w:val="45"/>
          <w:w w:val="105"/>
        </w:rPr>
        <w:t> </w:t>
      </w:r>
      <w:r>
        <w:rPr>
          <w:w w:val="105"/>
        </w:rPr>
        <w:t>binding</w:t>
      </w:r>
      <w:r>
        <w:rPr>
          <w:spacing w:val="45"/>
          <w:w w:val="105"/>
        </w:rPr>
        <w:t> </w:t>
      </w:r>
      <w:r>
        <w:rPr>
          <w:w w:val="105"/>
        </w:rPr>
        <w:t>sites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i/>
          <w:w w:val="105"/>
        </w:rPr>
        <w:t>Plasmodium</w:t>
      </w:r>
    </w:p>
    <w:p>
      <w:pPr>
        <w:spacing w:after="0" w:line="285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83" w:lineRule="auto" w:before="79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30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i/>
          <w:w w:val="105"/>
        </w:rPr>
        <w:t>falciparum. </w:t>
      </w:r>
      <w:r>
        <w:rPr>
          <w:w w:val="105"/>
        </w:rPr>
        <w:t>This will aid a faster drug target discovery pipeline for the design of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-4"/>
          <w:w w:val="105"/>
        </w:rPr>
        <w:t> </w:t>
      </w:r>
      <w:r>
        <w:rPr>
          <w:w w:val="105"/>
        </w:rPr>
        <w:t>anti malaria</w:t>
      </w:r>
      <w:r>
        <w:rPr>
          <w:spacing w:val="-3"/>
          <w:w w:val="105"/>
        </w:rPr>
        <w:t> </w:t>
      </w:r>
      <w:r>
        <w:rPr>
          <w:w w:val="105"/>
        </w:rPr>
        <w:t>drugs.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8"/>
        <w:ind w:left="621"/>
        <w:jc w:val="both"/>
      </w:pPr>
      <w:r>
        <w:rPr>
          <w:b/>
        </w:rPr>
        <w:t>Keywords:</w:t>
      </w:r>
      <w:r>
        <w:rPr>
          <w:b/>
          <w:spacing w:val="13"/>
        </w:rPr>
        <w:t> </w:t>
      </w:r>
      <w:r>
        <w:rPr/>
        <w:t>Structured</w:t>
      </w:r>
      <w:r>
        <w:rPr>
          <w:spacing w:val="14"/>
        </w:rPr>
        <w:t> </w:t>
      </w:r>
      <w:r>
        <w:rPr/>
        <w:t>motifs,</w:t>
      </w:r>
      <w:r>
        <w:rPr>
          <w:spacing w:val="13"/>
        </w:rPr>
        <w:t> </w:t>
      </w:r>
      <w:r>
        <w:rPr/>
        <w:t>DNA</w:t>
      </w:r>
      <w:r>
        <w:rPr>
          <w:spacing w:val="14"/>
        </w:rPr>
        <w:t> </w:t>
      </w:r>
      <w:r>
        <w:rPr/>
        <w:t>Binding</w:t>
      </w:r>
      <w:r>
        <w:rPr>
          <w:spacing w:val="14"/>
        </w:rPr>
        <w:t> </w:t>
      </w:r>
      <w:r>
        <w:rPr/>
        <w:t>Site,</w:t>
      </w:r>
      <w:r>
        <w:rPr>
          <w:spacing w:val="13"/>
        </w:rPr>
        <w:t> </w:t>
      </w:r>
      <w:r>
        <w:rPr/>
        <w:t>Suffix</w:t>
      </w:r>
      <w:r>
        <w:rPr>
          <w:spacing w:val="14"/>
        </w:rPr>
        <w:t> </w:t>
      </w:r>
      <w:r>
        <w:rPr/>
        <w:t>tree.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621" w:right="0" w:firstLine="0"/>
        <w:jc w:val="both"/>
        <w:rPr>
          <w:sz w:val="22"/>
        </w:rPr>
      </w:pPr>
      <w:r>
        <w:rPr>
          <w:b/>
          <w:spacing w:val="-1"/>
          <w:w w:val="105"/>
          <w:sz w:val="22"/>
        </w:rPr>
        <w:t>Word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Count</w:t>
      </w:r>
      <w:r>
        <w:rPr>
          <w:spacing w:val="-1"/>
          <w:w w:val="105"/>
          <w:sz w:val="22"/>
        </w:rPr>
        <w:t>: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500.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line="491" w:lineRule="auto" w:before="151"/>
        <w:ind w:left="3760" w:right="4192" w:firstLine="1"/>
        <w:jc w:val="center"/>
      </w:pPr>
      <w:r>
        <w:rPr>
          <w:w w:val="105"/>
        </w:rPr>
        <w:t>CHAPTER ONE</w:t>
      </w:r>
      <w:r>
        <w:rPr>
          <w:spacing w:val="1"/>
          <w:w w:val="105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2" w:after="0"/>
        <w:ind w:left="1297" w:right="0" w:hanging="677"/>
        <w:jc w:val="left"/>
        <w:rPr>
          <w:b/>
          <w:sz w:val="22"/>
        </w:rPr>
      </w:pPr>
      <w:r>
        <w:rPr>
          <w:b/>
          <w:sz w:val="22"/>
        </w:rPr>
        <w:t>BACKGROUND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INFORMATION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Pattern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remains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concern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biologists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scientists because of the challenges of developing efficient pattern mining tools for</w:t>
      </w:r>
      <w:r>
        <w:rPr>
          <w:spacing w:val="1"/>
          <w:w w:val="105"/>
        </w:rPr>
        <w:t> </w:t>
      </w:r>
      <w:r>
        <w:rPr>
          <w:w w:val="105"/>
        </w:rPr>
        <w:t>sequence</w:t>
      </w:r>
      <w:r>
        <w:rPr>
          <w:spacing w:val="-8"/>
          <w:w w:val="105"/>
        </w:rPr>
        <w:t> </w:t>
      </w:r>
      <w:r>
        <w:rPr>
          <w:w w:val="105"/>
        </w:rPr>
        <w:t>motifs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consists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patterns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any</w:t>
      </w:r>
      <w:r>
        <w:rPr>
          <w:spacing w:val="-8"/>
          <w:w w:val="105"/>
        </w:rPr>
        <w:t> </w:t>
      </w:r>
      <w:r>
        <w:rPr>
          <w:w w:val="105"/>
        </w:rPr>
        <w:t>combination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characters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make</w:t>
      </w:r>
      <w:r>
        <w:rPr>
          <w:spacing w:val="-55"/>
          <w:w w:val="105"/>
        </w:rPr>
        <w:t> </w:t>
      </w:r>
      <w:r>
        <w:rPr>
          <w:w w:val="105"/>
        </w:rPr>
        <w:t>up the DNA/RNA molecules, that is, {A,C,T,G) for DNA and {A,C,U,G}for RNA).</w:t>
      </w:r>
      <w:r>
        <w:rPr>
          <w:spacing w:val="1"/>
          <w:w w:val="105"/>
        </w:rPr>
        <w:t> </w:t>
      </w:r>
      <w:r>
        <w:rPr>
          <w:w w:val="105"/>
        </w:rPr>
        <w:t>These patterns appear repeatedly either in the same sequence string or over a set of</w:t>
      </w:r>
      <w:r>
        <w:rPr>
          <w:spacing w:val="1"/>
          <w:w w:val="105"/>
        </w:rPr>
        <w:t> </w:t>
      </w:r>
      <w:r>
        <w:rPr>
          <w:w w:val="105"/>
        </w:rPr>
        <w:t>sequences. Each of these patterns can be likened to a word in English language. Simple</w:t>
      </w:r>
      <w:r>
        <w:rPr>
          <w:spacing w:val="-55"/>
          <w:w w:val="105"/>
        </w:rPr>
        <w:t> </w:t>
      </w:r>
      <w:r>
        <w:rPr>
          <w:w w:val="105"/>
        </w:rPr>
        <w:t>motifs are made up of single patterns or words while structured motifs are made up of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-4"/>
          <w:w w:val="105"/>
        </w:rPr>
        <w:t> </w:t>
      </w:r>
      <w:r>
        <w:rPr>
          <w:w w:val="105"/>
        </w:rPr>
        <w:t>words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well</w:t>
      </w:r>
      <w:r>
        <w:rPr>
          <w:spacing w:val="-2"/>
          <w:w w:val="105"/>
        </w:rPr>
        <w:t> </w:t>
      </w:r>
      <w:r>
        <w:rPr>
          <w:w w:val="105"/>
        </w:rPr>
        <w:t>defined</w:t>
      </w:r>
      <w:r>
        <w:rPr>
          <w:spacing w:val="-2"/>
          <w:w w:val="105"/>
        </w:rPr>
        <w:t> </w:t>
      </w:r>
      <w:r>
        <w:rPr>
          <w:w w:val="105"/>
        </w:rPr>
        <w:t>gaps</w:t>
      </w:r>
      <w:r>
        <w:rPr>
          <w:spacing w:val="-3"/>
          <w:w w:val="105"/>
        </w:rPr>
        <w:t> </w:t>
      </w:r>
      <w:r>
        <w:rPr>
          <w:w w:val="105"/>
        </w:rPr>
        <w:t>within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set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strings.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instance</w:t>
      </w:r>
      <w:r>
        <w:rPr>
          <w:spacing w:val="-3"/>
          <w:w w:val="105"/>
        </w:rPr>
        <w:t> </w:t>
      </w:r>
      <w:r>
        <w:rPr>
          <w:w w:val="105"/>
        </w:rPr>
        <w:t>AATCGT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56"/>
          <w:w w:val="105"/>
        </w:rPr>
        <w:t> </w:t>
      </w:r>
      <w:r>
        <w:rPr>
          <w:w w:val="105"/>
        </w:rPr>
        <w:t>simple</w:t>
      </w:r>
      <w:r>
        <w:rPr>
          <w:spacing w:val="-4"/>
          <w:w w:val="105"/>
        </w:rPr>
        <w:t> </w:t>
      </w:r>
      <w:r>
        <w:rPr>
          <w:w w:val="105"/>
        </w:rPr>
        <w:t>DNA motif</w:t>
      </w:r>
      <w:r>
        <w:rPr>
          <w:spacing w:val="-2"/>
          <w:w w:val="105"/>
        </w:rPr>
        <w:t> </w:t>
      </w:r>
      <w:r>
        <w:rPr>
          <w:w w:val="105"/>
        </w:rPr>
        <w:t>while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78"/>
        <w:ind w:left="6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2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AATCGT   </w:t>
      </w:r>
      <w:r>
        <w:rPr>
          <w:spacing w:val="30"/>
          <w:w w:val="105"/>
        </w:rPr>
        <w:t> </w:t>
      </w:r>
      <w:r>
        <w:rPr>
          <w:w w:val="105"/>
        </w:rPr>
        <w:t>AGTCCG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structured</w:t>
      </w:r>
      <w:r>
        <w:rPr>
          <w:spacing w:val="9"/>
          <w:w w:val="105"/>
        </w:rPr>
        <w:t> </w:t>
      </w:r>
      <w:r>
        <w:rPr>
          <w:w w:val="105"/>
        </w:rPr>
        <w:t>motif</w:t>
      </w:r>
      <w:r>
        <w:rPr>
          <w:spacing w:val="8"/>
          <w:w w:val="105"/>
        </w:rPr>
        <w:t> </w:t>
      </w:r>
      <w:r>
        <w:rPr>
          <w:w w:val="105"/>
        </w:rPr>
        <w:t>consisting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two</w:t>
      </w:r>
      <w:r>
        <w:rPr>
          <w:spacing w:val="7"/>
          <w:w w:val="105"/>
        </w:rPr>
        <w:t> </w:t>
      </w:r>
      <w:r>
        <w:rPr>
          <w:w w:val="105"/>
        </w:rPr>
        <w:t>patterns,</w:t>
      </w:r>
      <w:r>
        <w:rPr>
          <w:spacing w:val="7"/>
          <w:w w:val="105"/>
        </w:rPr>
        <w:t> </w:t>
      </w:r>
      <w:r>
        <w:rPr>
          <w:w w:val="105"/>
        </w:rPr>
        <w:t>each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length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six and five gaps.</w:t>
      </w:r>
      <w:r>
        <w:rPr>
          <w:spacing w:val="1"/>
          <w:w w:val="105"/>
        </w:rPr>
        <w:t> </w:t>
      </w:r>
      <w:r>
        <w:rPr>
          <w:w w:val="105"/>
        </w:rPr>
        <w:t>The need for efficient computational tools for mining these patterns</w:t>
      </w:r>
      <w:r>
        <w:rPr>
          <w:spacing w:val="1"/>
          <w:w w:val="105"/>
        </w:rPr>
        <w:t> </w:t>
      </w:r>
      <w:r>
        <w:rPr>
          <w:w w:val="105"/>
        </w:rPr>
        <w:t>has led to an increasing number of researchers developing new algorithms for the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genomic</w:t>
      </w:r>
      <w:r>
        <w:rPr>
          <w:spacing w:val="-10"/>
          <w:w w:val="105"/>
        </w:rPr>
        <w:t> </w:t>
      </w: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aim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extracting</w:t>
      </w:r>
      <w:r>
        <w:rPr>
          <w:spacing w:val="-10"/>
          <w:w w:val="105"/>
        </w:rPr>
        <w:t> </w:t>
      </w:r>
      <w:r>
        <w:rPr>
          <w:w w:val="105"/>
        </w:rPr>
        <w:t>useful</w:t>
      </w:r>
      <w:r>
        <w:rPr>
          <w:spacing w:val="-10"/>
          <w:w w:val="105"/>
        </w:rPr>
        <w:t> </w:t>
      </w:r>
      <w:r>
        <w:rPr>
          <w:w w:val="105"/>
        </w:rPr>
        <w:t>information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patterns.</w:t>
      </w:r>
      <w:r>
        <w:rPr>
          <w:spacing w:val="-55"/>
          <w:w w:val="105"/>
        </w:rPr>
        <w:t> </w:t>
      </w:r>
      <w:r>
        <w:rPr>
          <w:w w:val="105"/>
        </w:rPr>
        <w:t>Their identification is called motif inference or motif discovery which is an application</w:t>
      </w:r>
      <w:r>
        <w:rPr>
          <w:spacing w:val="-55"/>
          <w:w w:val="105"/>
        </w:rPr>
        <w:t> </w:t>
      </w:r>
      <w:r>
        <w:rPr>
          <w:w w:val="105"/>
        </w:rPr>
        <w:t>area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data</w:t>
      </w:r>
      <w:r>
        <w:rPr>
          <w:spacing w:val="-1"/>
          <w:w w:val="105"/>
        </w:rPr>
        <w:t> </w:t>
      </w:r>
      <w:r>
        <w:rPr>
          <w:w w:val="105"/>
        </w:rPr>
        <w:t>mining.</w:t>
      </w:r>
    </w:p>
    <w:p>
      <w:pPr>
        <w:pStyle w:val="BodyText"/>
        <w:spacing w:line="491" w:lineRule="auto" w:before="4"/>
        <w:ind w:left="621" w:right="1050" w:hanging="1"/>
      </w:pPr>
      <w:r>
        <w:rPr>
          <w:spacing w:val="-1"/>
          <w:w w:val="105"/>
        </w:rPr>
        <w:t>Data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Mining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automatically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large</w:t>
      </w:r>
      <w:r>
        <w:rPr>
          <w:spacing w:val="-11"/>
          <w:w w:val="105"/>
        </w:rPr>
        <w:t> </w:t>
      </w:r>
      <w:r>
        <w:rPr>
          <w:w w:val="105"/>
        </w:rPr>
        <w:t>volumes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hidden</w:t>
      </w:r>
      <w:r>
        <w:rPr>
          <w:spacing w:val="1"/>
          <w:w w:val="105"/>
        </w:rPr>
        <w:t> </w:t>
      </w:r>
      <w:r>
        <w:rPr>
          <w:w w:val="105"/>
        </w:rPr>
        <w:t>patterns with little or no knowledge of the existing patterns while pattern mining</w:t>
      </w:r>
      <w:r>
        <w:rPr>
          <w:spacing w:val="1"/>
          <w:w w:val="105"/>
        </w:rPr>
        <w:t> </w:t>
      </w:r>
      <w:r>
        <w:rPr>
          <w:w w:val="105"/>
        </w:rPr>
        <w:t>involves searching for patterns with a prior knowledge of the pattern of interest and</w:t>
      </w:r>
      <w:r>
        <w:rPr>
          <w:spacing w:val="1"/>
          <w:w w:val="105"/>
        </w:rPr>
        <w:t> </w:t>
      </w:r>
      <w:r>
        <w:rPr>
          <w:w w:val="105"/>
        </w:rPr>
        <w:t>applies to motif discovery problem where the interest is in searching for repeated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patterns. (Daniels et al., 2011). They utilize computational </w:t>
      </w:r>
      <w:r>
        <w:rPr>
          <w:w w:val="105"/>
        </w:rPr>
        <w:t>techniques from statistics,</w:t>
      </w:r>
      <w:r>
        <w:rPr>
          <w:spacing w:val="1"/>
          <w:w w:val="105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retrieval,</w:t>
      </w:r>
      <w:r>
        <w:rPr>
          <w:spacing w:val="18"/>
        </w:rPr>
        <w:t> </w:t>
      </w:r>
      <w:r>
        <w:rPr/>
        <w:t>machine</w:t>
      </w:r>
      <w:r>
        <w:rPr>
          <w:spacing w:val="16"/>
        </w:rPr>
        <w:t> </w:t>
      </w:r>
      <w:r>
        <w:rPr/>
        <w:t>learning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pattern</w:t>
      </w:r>
      <w:r>
        <w:rPr>
          <w:spacing w:val="15"/>
        </w:rPr>
        <w:t> </w:t>
      </w:r>
      <w:r>
        <w:rPr/>
        <w:t>recognition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extract</w:t>
      </w:r>
      <w:r>
        <w:rPr>
          <w:spacing w:val="15"/>
        </w:rPr>
        <w:t> </w:t>
      </w:r>
      <w:r>
        <w:rPr/>
        <w:t>these</w:t>
      </w:r>
      <w:r>
        <w:rPr>
          <w:spacing w:val="14"/>
        </w:rPr>
        <w:t> </w:t>
      </w:r>
      <w:r>
        <w:rPr/>
        <w:t>patterns.</w:t>
      </w:r>
      <w:r>
        <w:rPr>
          <w:spacing w:val="1"/>
        </w:rPr>
        <w:t> </w:t>
      </w:r>
      <w:r>
        <w:rPr>
          <w:w w:val="105"/>
        </w:rPr>
        <w:t>This area of pattern identification has applications in data compression, natural</w:t>
      </w:r>
      <w:r>
        <w:rPr>
          <w:spacing w:val="1"/>
          <w:w w:val="105"/>
        </w:rPr>
        <w:t> </w:t>
      </w:r>
      <w:r>
        <w:rPr>
          <w:w w:val="105"/>
        </w:rPr>
        <w:t>languages, databases, basically, any activity or research requiring text mining. The</w:t>
      </w:r>
      <w:r>
        <w:rPr>
          <w:spacing w:val="1"/>
          <w:w w:val="105"/>
        </w:rPr>
        <w:t> </w:t>
      </w:r>
      <w:r>
        <w:rPr>
          <w:w w:val="105"/>
        </w:rPr>
        <w:t>application of interest in this thesis is molecular biology and the motifs here may</w:t>
      </w:r>
      <w:r>
        <w:rPr>
          <w:spacing w:val="1"/>
          <w:w w:val="105"/>
        </w:rPr>
        <w:t> </w:t>
      </w:r>
      <w:r>
        <w:rPr>
          <w:w w:val="105"/>
        </w:rPr>
        <w:t>correspond to functional elements in DNA, RNA or protein molecules.</w:t>
      </w:r>
      <w:r>
        <w:rPr>
          <w:spacing w:val="1"/>
          <w:w w:val="105"/>
        </w:rPr>
        <w:t> </w:t>
      </w:r>
      <w:r>
        <w:rPr>
          <w:w w:val="105"/>
        </w:rPr>
        <w:t>Data mining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algorithms have been widely used in molecular biology </w:t>
      </w:r>
      <w:r>
        <w:rPr>
          <w:w w:val="105"/>
        </w:rPr>
        <w:t>especially in protein structure</w:t>
      </w:r>
      <w:r>
        <w:rPr>
          <w:spacing w:val="1"/>
          <w:w w:val="105"/>
        </w:rPr>
        <w:t> </w:t>
      </w:r>
      <w:r>
        <w:rPr>
          <w:w w:val="105"/>
        </w:rPr>
        <w:t>prediction, gene classification and prediction, clustering of gene expression data,</w:t>
      </w:r>
      <w:r>
        <w:rPr>
          <w:spacing w:val="1"/>
          <w:w w:val="105"/>
        </w:rPr>
        <w:t> </w:t>
      </w:r>
      <w:r>
        <w:rPr>
          <w:w w:val="105"/>
        </w:rPr>
        <w:t>modeling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protein-protein</w:t>
      </w:r>
      <w:r>
        <w:rPr>
          <w:spacing w:val="-4"/>
          <w:w w:val="105"/>
        </w:rPr>
        <w:t> </w:t>
      </w:r>
      <w:r>
        <w:rPr>
          <w:w w:val="105"/>
        </w:rPr>
        <w:t>interaction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discovery.</w:t>
      </w:r>
    </w:p>
    <w:p>
      <w:pPr>
        <w:pStyle w:val="BodyText"/>
        <w:spacing w:line="491" w:lineRule="auto" w:before="7"/>
        <w:ind w:left="621" w:right="1048"/>
        <w:jc w:val="both"/>
      </w:pPr>
      <w:r>
        <w:rPr>
          <w:w w:val="105"/>
        </w:rPr>
        <w:t>In biological applications, it is mandatory to allow for some mismatches between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-9"/>
          <w:w w:val="105"/>
        </w:rPr>
        <w:t> </w:t>
      </w:r>
      <w:r>
        <w:rPr>
          <w:w w:val="105"/>
        </w:rPr>
        <w:t>occurrences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same</w:t>
      </w:r>
      <w:r>
        <w:rPr>
          <w:spacing w:val="-8"/>
          <w:w w:val="105"/>
        </w:rPr>
        <w:t> </w:t>
      </w:r>
      <w:r>
        <w:rPr>
          <w:w w:val="105"/>
        </w:rPr>
        <w:t>motif.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naturally</w:t>
      </w:r>
      <w:r>
        <w:rPr>
          <w:spacing w:val="-6"/>
          <w:w w:val="105"/>
        </w:rPr>
        <w:t> </w:t>
      </w:r>
      <w:r>
        <w:rPr>
          <w:w w:val="105"/>
        </w:rPr>
        <w:t>makes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problem</w:t>
      </w:r>
      <w:r>
        <w:rPr>
          <w:spacing w:val="-10"/>
          <w:w w:val="105"/>
        </w:rPr>
        <w:t> </w:t>
      </w:r>
      <w:r>
        <w:rPr>
          <w:w w:val="105"/>
        </w:rPr>
        <w:t>difficult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computational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point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view.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addition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fundamental</w:t>
      </w:r>
      <w:r>
        <w:rPr>
          <w:spacing w:val="-13"/>
          <w:w w:val="105"/>
        </w:rPr>
        <w:t> </w:t>
      </w:r>
      <w:r>
        <w:rPr>
          <w:w w:val="105"/>
        </w:rPr>
        <w:t>difficulty,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work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55"/>
          <w:w w:val="105"/>
        </w:rPr>
        <w:t> </w:t>
      </w:r>
      <w:r>
        <w:rPr>
          <w:w w:val="105"/>
        </w:rPr>
        <w:t>targeted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mining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structured</w:t>
      </w:r>
      <w:r>
        <w:rPr>
          <w:spacing w:val="-4"/>
          <w:w w:val="105"/>
        </w:rPr>
        <w:t> </w:t>
      </w:r>
      <w:r>
        <w:rPr>
          <w:w w:val="105"/>
        </w:rPr>
        <w:t>motifs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deadly</w:t>
      </w:r>
      <w:r>
        <w:rPr>
          <w:spacing w:val="-4"/>
          <w:w w:val="105"/>
        </w:rPr>
        <w:t> </w:t>
      </w:r>
      <w:r>
        <w:rPr>
          <w:w w:val="105"/>
        </w:rPr>
        <w:t>organism-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malaria</w:t>
      </w:r>
      <w:r>
        <w:rPr>
          <w:spacing w:val="-6"/>
          <w:w w:val="105"/>
        </w:rPr>
        <w:t> </w:t>
      </w:r>
      <w:r>
        <w:rPr>
          <w:w w:val="105"/>
        </w:rPr>
        <w:t>parasite,</w:t>
      </w:r>
      <w:r>
        <w:rPr>
          <w:spacing w:val="-55"/>
          <w:w w:val="105"/>
        </w:rPr>
        <w:t> </w:t>
      </w:r>
      <w:r>
        <w:rPr>
          <w:w w:val="105"/>
        </w:rPr>
        <w:t>Plasmodium falciparum, with a peculiar genomic sequence. When the P. falciparum</w:t>
      </w:r>
      <w:r>
        <w:rPr>
          <w:spacing w:val="1"/>
          <w:w w:val="105"/>
        </w:rPr>
        <w:t> </w:t>
      </w:r>
      <w:r>
        <w:rPr>
          <w:w w:val="105"/>
        </w:rPr>
        <w:t>genome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published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2002, it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revealed that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genomic</w:t>
      </w:r>
      <w:r>
        <w:rPr>
          <w:spacing w:val="1"/>
          <w:w w:val="105"/>
        </w:rPr>
        <w:t> </w:t>
      </w:r>
      <w:r>
        <w:rPr>
          <w:w w:val="105"/>
        </w:rPr>
        <w:t>composition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2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was unusually AT-rich, approximately 90% which is very high in comparison to other</w:t>
      </w:r>
      <w:r>
        <w:rPr>
          <w:spacing w:val="1"/>
          <w:w w:val="105"/>
        </w:rPr>
        <w:t> </w:t>
      </w:r>
      <w:r>
        <w:rPr>
          <w:w w:val="105"/>
        </w:rPr>
        <w:t>organisms. For example, the entire genomes of the two popular model organisms, yeast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fruit</w:t>
      </w:r>
      <w:r>
        <w:rPr>
          <w:spacing w:val="-7"/>
          <w:w w:val="105"/>
        </w:rPr>
        <w:t> </w:t>
      </w:r>
      <w:r>
        <w:rPr>
          <w:w w:val="105"/>
        </w:rPr>
        <w:t>fly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contents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62%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65%,</w:t>
      </w:r>
      <w:r>
        <w:rPr>
          <w:spacing w:val="-7"/>
          <w:w w:val="105"/>
        </w:rPr>
        <w:t> </w:t>
      </w:r>
      <w:r>
        <w:rPr>
          <w:w w:val="105"/>
        </w:rPr>
        <w:t>respectively</w:t>
      </w:r>
      <w:r>
        <w:rPr>
          <w:spacing w:val="-7"/>
          <w:w w:val="105"/>
        </w:rPr>
        <w:t> </w:t>
      </w:r>
      <w:r>
        <w:rPr>
          <w:w w:val="105"/>
        </w:rPr>
        <w:t>(Gardner,</w:t>
      </w:r>
      <w:r>
        <w:rPr>
          <w:spacing w:val="-7"/>
          <w:w w:val="105"/>
        </w:rPr>
        <w:t> </w:t>
      </w:r>
      <w:r>
        <w:rPr>
          <w:w w:val="105"/>
        </w:rPr>
        <w:t>2002,</w:t>
      </w:r>
      <w:r>
        <w:rPr>
          <w:spacing w:val="-7"/>
          <w:w w:val="105"/>
        </w:rPr>
        <w:t> </w:t>
      </w:r>
      <w:r>
        <w:rPr>
          <w:w w:val="105"/>
        </w:rPr>
        <w:t>Fatumo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56"/>
          <w:w w:val="105"/>
        </w:rPr>
        <w:t> </w:t>
      </w:r>
      <w:r>
        <w:rPr>
          <w:w w:val="105"/>
        </w:rPr>
        <w:t>al, 2010). This peculiarity necessitates the development of a suitable structured motifs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inference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puts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parasite</w:t>
      </w:r>
      <w:r>
        <w:rPr>
          <w:spacing w:val="-11"/>
          <w:w w:val="105"/>
        </w:rPr>
        <w:t> </w:t>
      </w:r>
      <w:r>
        <w:rPr>
          <w:w w:val="105"/>
        </w:rPr>
        <w:t>genome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good</w:t>
      </w:r>
      <w:r>
        <w:rPr>
          <w:spacing w:val="-11"/>
          <w:w w:val="105"/>
        </w:rPr>
        <w:t> </w:t>
      </w:r>
      <w:r>
        <w:rPr>
          <w:w w:val="105"/>
        </w:rPr>
        <w:t>perspective</w:t>
      </w:r>
      <w:r>
        <w:rPr>
          <w:spacing w:val="-10"/>
          <w:w w:val="105"/>
        </w:rPr>
        <w:t> </w:t>
      </w:r>
      <w:r>
        <w:rPr>
          <w:w w:val="105"/>
        </w:rPr>
        <w:t>since</w:t>
      </w:r>
      <w:r>
        <w:rPr>
          <w:spacing w:val="-10"/>
          <w:w w:val="105"/>
        </w:rPr>
        <w:t> </w:t>
      </w:r>
      <w:r>
        <w:rPr>
          <w:w w:val="105"/>
        </w:rPr>
        <w:t>none</w:t>
      </w:r>
      <w:r>
        <w:rPr>
          <w:spacing w:val="-5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existing</w:t>
      </w:r>
      <w:r>
        <w:rPr>
          <w:spacing w:val="-5"/>
          <w:w w:val="105"/>
        </w:rPr>
        <w:t> </w:t>
      </w:r>
      <w:r>
        <w:rPr>
          <w:w w:val="105"/>
        </w:rPr>
        <w:t>algorithms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capable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mining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3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4"/>
        <w:ind w:left="620" w:right="1050"/>
        <w:jc w:val="both"/>
      </w:pPr>
      <w:r>
        <w:rPr>
          <w:w w:val="105"/>
        </w:rPr>
        <w:t>The importance of this work was highlighted at the 'Functional Genomics Workshop</w:t>
      </w:r>
      <w:r>
        <w:rPr>
          <w:spacing w:val="1"/>
          <w:w w:val="105"/>
        </w:rPr>
        <w:t> </w:t>
      </w:r>
      <w:r>
        <w:rPr>
          <w:w w:val="105"/>
        </w:rPr>
        <w:t>Group' meeting in Harvard, 2006, (Deitsch </w:t>
      </w:r>
      <w:r>
        <w:rPr>
          <w:i/>
          <w:w w:val="105"/>
        </w:rPr>
        <w:t>et al</w:t>
      </w:r>
      <w:r>
        <w:rPr>
          <w:w w:val="105"/>
        </w:rPr>
        <w:t>., (2007). The workshop identified the</w:t>
      </w:r>
      <w:r>
        <w:rPr>
          <w:spacing w:val="1"/>
          <w:w w:val="105"/>
        </w:rPr>
        <w:t> </w:t>
      </w:r>
      <w:r>
        <w:rPr>
          <w:w w:val="105"/>
        </w:rPr>
        <w:t>challenges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understanding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biology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deadly</w:t>
      </w:r>
      <w:r>
        <w:rPr>
          <w:spacing w:val="-4"/>
          <w:w w:val="105"/>
        </w:rPr>
        <w:t> </w:t>
      </w:r>
      <w:r>
        <w:rPr>
          <w:w w:val="105"/>
        </w:rPr>
        <w:t>malaria</w:t>
      </w:r>
      <w:r>
        <w:rPr>
          <w:spacing w:val="-7"/>
          <w:w w:val="105"/>
        </w:rPr>
        <w:t> </w:t>
      </w:r>
      <w:r>
        <w:rPr>
          <w:w w:val="105"/>
        </w:rPr>
        <w:t>parasite,</w:t>
      </w:r>
      <w:r>
        <w:rPr>
          <w:spacing w:val="-7"/>
          <w:w w:val="105"/>
        </w:rPr>
        <w:t> </w:t>
      </w:r>
      <w:r>
        <w:rPr>
          <w:i/>
          <w:w w:val="105"/>
        </w:rPr>
        <w:t>P.falciparum</w:t>
      </w:r>
      <w:r>
        <w:rPr>
          <w:w w:val="105"/>
        </w:rPr>
        <w:t>.</w:t>
      </w:r>
      <w:r>
        <w:rPr>
          <w:spacing w:val="-56"/>
          <w:w w:val="105"/>
        </w:rPr>
        <w:t> </w:t>
      </w:r>
      <w:r>
        <w:rPr>
          <w:w w:val="105"/>
        </w:rPr>
        <w:t>Key among these challenges is the identification of the proteins involved in its gene</w:t>
      </w:r>
      <w:r>
        <w:rPr>
          <w:spacing w:val="1"/>
          <w:w w:val="105"/>
        </w:rPr>
        <w:t> </w:t>
      </w:r>
      <w:r>
        <w:rPr>
          <w:w w:val="105"/>
        </w:rPr>
        <w:t>regulatory mechanisms. The fact that these proteins interact with the genomic DNA to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genome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life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interactions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define</w:t>
      </w:r>
      <w:r>
        <w:rPr>
          <w:spacing w:val="-3"/>
          <w:w w:val="105"/>
        </w:rPr>
        <w:t> </w:t>
      </w:r>
      <w:r>
        <w:rPr>
          <w:w w:val="105"/>
        </w:rPr>
        <w:t>many</w:t>
      </w:r>
      <w:r>
        <w:rPr>
          <w:spacing w:val="-3"/>
          <w:w w:val="105"/>
        </w:rPr>
        <w:t> </w:t>
      </w:r>
      <w:r>
        <w:rPr>
          <w:w w:val="105"/>
        </w:rPr>
        <w:t>functional</w:t>
      </w:r>
      <w:r>
        <w:rPr>
          <w:spacing w:val="-4"/>
          <w:w w:val="105"/>
        </w:rPr>
        <w:t> </w:t>
      </w:r>
      <w:r>
        <w:rPr>
          <w:w w:val="105"/>
        </w:rPr>
        <w:t>features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genome</w:t>
      </w:r>
      <w:r>
        <w:rPr>
          <w:spacing w:val="1"/>
          <w:w w:val="105"/>
        </w:rPr>
        <w:t> </w:t>
      </w:r>
      <w:r>
        <w:rPr>
          <w:w w:val="105"/>
        </w:rPr>
        <w:t>Iyer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(2001),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viable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targets.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mining</w:t>
      </w:r>
      <w:r>
        <w:rPr>
          <w:spacing w:val="1"/>
          <w:w w:val="105"/>
        </w:rPr>
        <w:t> </w:t>
      </w:r>
      <w:r>
        <w:rPr>
          <w:w w:val="105"/>
        </w:rPr>
        <w:t>transcription</w:t>
      </w:r>
      <w:r>
        <w:rPr>
          <w:spacing w:val="-9"/>
          <w:w w:val="105"/>
        </w:rPr>
        <w:t> </w:t>
      </w:r>
      <w:r>
        <w:rPr>
          <w:w w:val="105"/>
        </w:rPr>
        <w:t>associated</w:t>
      </w:r>
      <w:r>
        <w:rPr>
          <w:spacing w:val="-10"/>
          <w:w w:val="105"/>
        </w:rPr>
        <w:t> </w:t>
      </w:r>
      <w:r>
        <w:rPr>
          <w:w w:val="105"/>
        </w:rPr>
        <w:t>proteins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important</w:t>
      </w:r>
      <w:r>
        <w:rPr>
          <w:spacing w:val="-11"/>
          <w:w w:val="105"/>
        </w:rPr>
        <w:t> </w:t>
      </w:r>
      <w:r>
        <w:rPr>
          <w:w w:val="105"/>
        </w:rPr>
        <w:t>problem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malaria</w:t>
      </w:r>
      <w:r>
        <w:rPr>
          <w:spacing w:val="-10"/>
          <w:w w:val="105"/>
        </w:rPr>
        <w:t> </w:t>
      </w:r>
      <w:r>
        <w:rPr>
          <w:w w:val="105"/>
        </w:rPr>
        <w:t>research.</w:t>
      </w:r>
    </w:p>
    <w:p>
      <w:pPr>
        <w:pStyle w:val="BodyText"/>
        <w:spacing w:line="491" w:lineRule="auto" w:before="5"/>
        <w:ind w:left="621" w:right="1071"/>
      </w:pPr>
      <w:r>
        <w:rPr>
          <w:w w:val="105"/>
        </w:rPr>
        <w:t>Malaria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tropical</w:t>
      </w:r>
      <w:r>
        <w:rPr>
          <w:spacing w:val="-12"/>
          <w:w w:val="105"/>
        </w:rPr>
        <w:t> </w:t>
      </w:r>
      <w:r>
        <w:rPr>
          <w:w w:val="105"/>
        </w:rPr>
        <w:t>disease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great</w:t>
      </w:r>
      <w:r>
        <w:rPr>
          <w:spacing w:val="-11"/>
          <w:w w:val="105"/>
        </w:rPr>
        <w:t> </w:t>
      </w:r>
      <w:r>
        <w:rPr>
          <w:w w:val="105"/>
        </w:rPr>
        <w:t>interest.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exacts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heavy</w:t>
      </w:r>
      <w:r>
        <w:rPr>
          <w:spacing w:val="-11"/>
          <w:w w:val="105"/>
        </w:rPr>
        <w:t> </w:t>
      </w:r>
      <w:r>
        <w:rPr>
          <w:w w:val="105"/>
        </w:rPr>
        <w:t>toll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illness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death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especially amongst children and pregnant women. In Africa </w:t>
      </w:r>
      <w:r>
        <w:rPr>
          <w:w w:val="105"/>
        </w:rPr>
        <w:t>alone, malaria is estimated</w:t>
      </w:r>
      <w:r>
        <w:rPr>
          <w:spacing w:val="1"/>
          <w:w w:val="105"/>
        </w:rPr>
        <w:t> </w:t>
      </w:r>
      <w:r>
        <w:rPr>
          <w:w w:val="105"/>
        </w:rPr>
        <w:t>to kill a child, under the age of five every thirty seconds (Teklehaimanot, et al., 2005,</w:t>
      </w:r>
      <w:r>
        <w:rPr>
          <w:spacing w:val="1"/>
          <w:w w:val="105"/>
        </w:rPr>
        <w:t> </w:t>
      </w:r>
      <w:r>
        <w:rPr>
          <w:w w:val="105"/>
        </w:rPr>
        <w:t>Fatumo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al,</w:t>
      </w:r>
      <w:r>
        <w:rPr>
          <w:spacing w:val="-12"/>
          <w:w w:val="105"/>
        </w:rPr>
        <w:t> </w:t>
      </w:r>
      <w:r>
        <w:rPr>
          <w:w w:val="105"/>
        </w:rPr>
        <w:t>2009,</w:t>
      </w:r>
      <w:r>
        <w:rPr>
          <w:spacing w:val="-13"/>
          <w:w w:val="105"/>
        </w:rPr>
        <w:t> </w:t>
      </w:r>
      <w:r>
        <w:rPr>
          <w:w w:val="105"/>
        </w:rPr>
        <w:t>Oyelade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al,</w:t>
      </w:r>
      <w:r>
        <w:rPr>
          <w:spacing w:val="-13"/>
          <w:w w:val="105"/>
        </w:rPr>
        <w:t> </w:t>
      </w:r>
      <w:r>
        <w:rPr>
          <w:w w:val="105"/>
        </w:rPr>
        <w:t>2010).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poses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risk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travelers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immigrants,</w:t>
      </w:r>
      <w:r>
        <w:rPr>
          <w:spacing w:val="1"/>
          <w:w w:val="105"/>
        </w:rPr>
        <w:t> </w:t>
      </w:r>
      <w:r>
        <w:rPr>
          <w:w w:val="105"/>
        </w:rPr>
        <w:t>with imported cases increasing in non-endemic areas. The treatment and control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become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difficult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spread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drug-resistant</w:t>
      </w:r>
      <w:r>
        <w:rPr>
          <w:spacing w:val="-12"/>
          <w:w w:val="105"/>
        </w:rPr>
        <w:t> </w:t>
      </w:r>
      <w:r>
        <w:rPr>
          <w:w w:val="105"/>
        </w:rPr>
        <w:t>strains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parasite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and insecticide-resistant strains of mosquito vectors. Preventive </w:t>
      </w:r>
      <w:r>
        <w:rPr>
          <w:w w:val="105"/>
        </w:rPr>
        <w:t>measure such as health</w:t>
      </w:r>
      <w:r>
        <w:rPr>
          <w:spacing w:val="1"/>
          <w:w w:val="105"/>
        </w:rPr>
        <w:t> </w:t>
      </w:r>
      <w:r>
        <w:rPr/>
        <w:t>education,</w:t>
      </w:r>
      <w:r>
        <w:rPr>
          <w:spacing w:val="14"/>
        </w:rPr>
        <w:t> </w:t>
      </w:r>
      <w:r>
        <w:rPr/>
        <w:t>better</w:t>
      </w:r>
      <w:r>
        <w:rPr>
          <w:spacing w:val="14"/>
        </w:rPr>
        <w:t> </w:t>
      </w:r>
      <w:r>
        <w:rPr/>
        <w:t>case</w:t>
      </w:r>
      <w:r>
        <w:rPr>
          <w:spacing w:val="17"/>
        </w:rPr>
        <w:t> </w:t>
      </w:r>
      <w:r>
        <w:rPr/>
        <w:t>management,</w:t>
      </w:r>
      <w:r>
        <w:rPr>
          <w:spacing w:val="15"/>
        </w:rPr>
        <w:t> </w:t>
      </w:r>
      <w:r>
        <w:rPr/>
        <w:t>better</w:t>
      </w:r>
      <w:r>
        <w:rPr>
          <w:spacing w:val="14"/>
        </w:rPr>
        <w:t> </w:t>
      </w:r>
      <w:r>
        <w:rPr/>
        <w:t>control</w:t>
      </w:r>
      <w:r>
        <w:rPr>
          <w:spacing w:val="14"/>
        </w:rPr>
        <w:t> </w:t>
      </w:r>
      <w:r>
        <w:rPr/>
        <w:t>tools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concerted</w:t>
      </w:r>
      <w:r>
        <w:rPr>
          <w:spacing w:val="15"/>
        </w:rPr>
        <w:t> </w:t>
      </w:r>
      <w:r>
        <w:rPr/>
        <w:t>action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required</w:t>
      </w:r>
      <w:r>
        <w:rPr>
          <w:spacing w:val="1"/>
        </w:rPr>
        <w:t> </w:t>
      </w:r>
      <w:r>
        <w:rPr>
          <w:spacing w:val="-1"/>
          <w:w w:val="105"/>
        </w:rPr>
        <w:t>to </w:t>
      </w:r>
      <w:r>
        <w:rPr>
          <w:w w:val="105"/>
        </w:rPr>
        <w:t>limit the scourge of the disease. (Bulashevska et al, 2007, Westenberger et al, 2009).</w:t>
      </w:r>
      <w:r>
        <w:rPr>
          <w:spacing w:val="-55"/>
          <w:w w:val="105"/>
        </w:rPr>
        <w:t> </w:t>
      </w:r>
      <w:r>
        <w:rPr>
          <w:w w:val="105"/>
        </w:rPr>
        <w:t>The dream of the global eradication of malaria, one of the millennium development</w:t>
      </w:r>
      <w:r>
        <w:rPr>
          <w:spacing w:val="1"/>
          <w:w w:val="105"/>
        </w:rPr>
        <w:t> </w:t>
      </w:r>
      <w:r>
        <w:rPr>
          <w:w w:val="105"/>
        </w:rPr>
        <w:t>goals,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beginning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fade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growing</w:t>
      </w:r>
      <w:r>
        <w:rPr>
          <w:spacing w:val="-9"/>
          <w:w w:val="105"/>
        </w:rPr>
        <w:t> </w:t>
      </w:r>
      <w:r>
        <w:rPr>
          <w:w w:val="105"/>
        </w:rPr>
        <w:t>number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cases,</w:t>
      </w:r>
      <w:r>
        <w:rPr>
          <w:spacing w:val="-9"/>
          <w:w w:val="105"/>
        </w:rPr>
        <w:t> </w:t>
      </w:r>
      <w:r>
        <w:rPr>
          <w:w w:val="105"/>
        </w:rPr>
        <w:t>rapid</w:t>
      </w:r>
      <w:r>
        <w:rPr>
          <w:spacing w:val="-9"/>
          <w:w w:val="105"/>
        </w:rPr>
        <w:t> </w:t>
      </w:r>
      <w:r>
        <w:rPr>
          <w:w w:val="105"/>
        </w:rPr>
        <w:t>spread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drug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61"/>
      </w:pPr>
      <w:r>
        <w:rPr/>
        <w:pict>
          <v:shape style="position:absolute;margin-left:-35.907697pt;margin-top:363.581956pt;width:692.6pt;height:72pt;mso-position-horizontal-relative:page;mso-position-vertical-relative:page;z-index:-23851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resistance in people and increasing insecticide resistance in mosquitoes. (Tuteja, </w:t>
      </w:r>
      <w:r>
        <w:rPr>
          <w:w w:val="105"/>
        </w:rPr>
        <w:t>2007,</w:t>
      </w:r>
      <w:r>
        <w:rPr>
          <w:spacing w:val="1"/>
          <w:w w:val="105"/>
        </w:rPr>
        <w:t> </w:t>
      </w:r>
      <w:r>
        <w:rPr>
          <w:w w:val="105"/>
        </w:rPr>
        <w:t>Oyelade et al, 2010). This global malaria challenge makes the understanding of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biological mechanism of the malaria parasite very pertinent. The parasite inhabits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/>
        <w:t>hosts-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beings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mosquitos,</w:t>
      </w:r>
      <w:r>
        <w:rPr>
          <w:spacing w:val="15"/>
        </w:rPr>
        <w:t> </w:t>
      </w:r>
      <w:r>
        <w:rPr/>
        <w:t>its</w:t>
      </w:r>
      <w:r>
        <w:rPr>
          <w:spacing w:val="17"/>
        </w:rPr>
        <w:t> </w:t>
      </w:r>
      <w:r>
        <w:rPr/>
        <w:t>characteristic</w:t>
      </w:r>
      <w:r>
        <w:rPr>
          <w:spacing w:val="15"/>
        </w:rPr>
        <w:t> </w:t>
      </w:r>
      <w:r>
        <w:rPr/>
        <w:t>genomic</w:t>
      </w:r>
      <w:r>
        <w:rPr>
          <w:spacing w:val="17"/>
        </w:rPr>
        <w:t> </w:t>
      </w:r>
      <w:r>
        <w:rPr/>
        <w:t>makeup</w:t>
      </w:r>
      <w:r>
        <w:rPr>
          <w:spacing w:val="18"/>
        </w:rPr>
        <w:t> </w:t>
      </w:r>
      <w:r>
        <w:rPr/>
        <w:t>makes</w:t>
      </w:r>
      <w:r>
        <w:rPr>
          <w:spacing w:val="15"/>
        </w:rPr>
        <w:t> </w:t>
      </w:r>
      <w:r>
        <w:rPr/>
        <w:t>it</w:t>
      </w:r>
      <w:r>
        <w:rPr>
          <w:spacing w:val="16"/>
        </w:rPr>
        <w:t> </w:t>
      </w:r>
      <w:r>
        <w:rPr/>
        <w:t>capable</w:t>
      </w:r>
      <w:r>
        <w:rPr>
          <w:spacing w:val="-52"/>
        </w:rPr>
        <w:t> </w:t>
      </w:r>
      <w:r>
        <w:rPr>
          <w:w w:val="105"/>
        </w:rPr>
        <w:t>of adapting favourably in these two hosts, thereby making its eradication more</w:t>
      </w:r>
      <w:r>
        <w:rPr>
          <w:spacing w:val="1"/>
          <w:w w:val="105"/>
        </w:rPr>
        <w:t> </w:t>
      </w:r>
      <w:r>
        <w:rPr>
          <w:w w:val="105"/>
        </w:rPr>
        <w:t>challenging.</w:t>
      </w:r>
    </w:p>
    <w:p>
      <w:pPr>
        <w:pStyle w:val="BodyText"/>
        <w:spacing w:line="491" w:lineRule="auto" w:before="4"/>
        <w:ind w:left="621" w:right="1049"/>
        <w:jc w:val="both"/>
      </w:pPr>
      <w:r>
        <w:rPr>
          <w:w w:val="105"/>
        </w:rPr>
        <w:t>The malaria parasite exhibits a rapid growth and multiplication rate during many stages</w:t>
      </w:r>
      <w:r>
        <w:rPr>
          <w:spacing w:val="-55"/>
          <w:w w:val="105"/>
        </w:rPr>
        <w:t> </w:t>
      </w:r>
      <w:r>
        <w:rPr>
          <w:w w:val="105"/>
        </w:rPr>
        <w:t>of its life cycle, this necessitates that the parasites, like all other organisms, acquire</w:t>
      </w:r>
      <w:r>
        <w:rPr>
          <w:spacing w:val="1"/>
          <w:w w:val="105"/>
        </w:rPr>
        <w:t> </w:t>
      </w:r>
      <w:r>
        <w:rPr>
          <w:w w:val="105"/>
        </w:rPr>
        <w:t>nutrients and metabolize these various biological molecules in order to survive and</w:t>
      </w:r>
      <w:r>
        <w:rPr>
          <w:spacing w:val="1"/>
          <w:w w:val="105"/>
        </w:rPr>
        <w:t> </w:t>
      </w:r>
      <w:r>
        <w:rPr>
          <w:w w:val="105"/>
        </w:rPr>
        <w:t>reproduce. It is expected that the parasite's metabolism will be intertwined with that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host's</w:t>
      </w:r>
      <w:r>
        <w:rPr>
          <w:spacing w:val="-12"/>
          <w:w w:val="105"/>
        </w:rPr>
        <w:t> </w:t>
      </w:r>
      <w:r>
        <w:rPr>
          <w:w w:val="105"/>
        </w:rPr>
        <w:t>because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intimate</w:t>
      </w:r>
      <w:r>
        <w:rPr>
          <w:spacing w:val="-12"/>
          <w:w w:val="105"/>
        </w:rPr>
        <w:t> </w:t>
      </w:r>
      <w:r>
        <w:rPr>
          <w:w w:val="105"/>
        </w:rPr>
        <w:t>relationship</w:t>
      </w:r>
      <w:r>
        <w:rPr>
          <w:spacing w:val="-13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host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parasite.</w:t>
      </w:r>
      <w:r>
        <w:rPr>
          <w:spacing w:val="-12"/>
          <w:w w:val="105"/>
        </w:rPr>
        <w:t> </w:t>
      </w:r>
      <w:r>
        <w:rPr>
          <w:w w:val="105"/>
        </w:rPr>
        <w:t>(Bischo,</w:t>
      </w:r>
    </w:p>
    <w:p>
      <w:pPr>
        <w:pStyle w:val="BodyText"/>
        <w:spacing w:line="491" w:lineRule="auto" w:before="4"/>
        <w:ind w:left="621" w:right="1048"/>
        <w:jc w:val="both"/>
      </w:pPr>
      <w:r>
        <w:rPr>
          <w:w w:val="105"/>
        </w:rPr>
        <w:t>E. and Vaquero, C.(2010)).</w:t>
      </w:r>
      <w:r>
        <w:rPr>
          <w:spacing w:val="1"/>
          <w:w w:val="105"/>
        </w:rPr>
        <w:t> </w:t>
      </w:r>
      <w:r>
        <w:rPr>
          <w:w w:val="105"/>
        </w:rPr>
        <w:t>These host-parasite interactions are further complicated by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complex</w:t>
      </w:r>
      <w:r>
        <w:rPr>
          <w:spacing w:val="-5"/>
          <w:w w:val="105"/>
        </w:rPr>
        <w:t> </w:t>
      </w:r>
      <w:r>
        <w:rPr>
          <w:w w:val="105"/>
        </w:rPr>
        <w:t>life</w:t>
      </w:r>
      <w:r>
        <w:rPr>
          <w:spacing w:val="-6"/>
          <w:w w:val="105"/>
        </w:rPr>
        <w:t> </w:t>
      </w:r>
      <w:r>
        <w:rPr>
          <w:w w:val="105"/>
        </w:rPr>
        <w:t>cycle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parasite</w:t>
      </w:r>
      <w:r>
        <w:rPr>
          <w:spacing w:val="-7"/>
          <w:w w:val="105"/>
        </w:rPr>
        <w:t> </w:t>
      </w:r>
      <w:r>
        <w:rPr>
          <w:w w:val="105"/>
        </w:rPr>
        <w:t>involving</w:t>
      </w:r>
      <w:r>
        <w:rPr>
          <w:spacing w:val="-6"/>
          <w:w w:val="105"/>
        </w:rPr>
        <w:t> </w:t>
      </w:r>
      <w:r>
        <w:rPr>
          <w:w w:val="105"/>
        </w:rPr>
        <w:t>vertebrate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invertebrate</w:t>
      </w:r>
      <w:r>
        <w:rPr>
          <w:spacing w:val="-5"/>
          <w:w w:val="105"/>
        </w:rPr>
        <w:t> </w:t>
      </w:r>
      <w:r>
        <w:rPr>
          <w:w w:val="105"/>
        </w:rPr>
        <w:t>hosts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well</w:t>
      </w:r>
      <w:r>
        <w:rPr>
          <w:spacing w:val="-56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locations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hosts.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1"/>
          <w:w w:val="105"/>
        </w:rPr>
        <w:t> </w:t>
      </w:r>
      <w:r>
        <w:rPr>
          <w:w w:val="105"/>
        </w:rPr>
        <w:t>accepted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i/>
          <w:w w:val="105"/>
        </w:rPr>
        <w:t>P.falciparum </w:t>
      </w:r>
      <w:r>
        <w:rPr>
          <w:w w:val="105"/>
        </w:rPr>
        <w:t>is entirely dependent on glycolysis for energy during the asexual stages,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pathway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important</w:t>
      </w:r>
      <w:r>
        <w:rPr>
          <w:spacing w:val="-14"/>
          <w:w w:val="105"/>
        </w:rPr>
        <w:t> </w:t>
      </w:r>
      <w:r>
        <w:rPr>
          <w:w w:val="105"/>
        </w:rPr>
        <w:t>drug</w:t>
      </w:r>
      <w:r>
        <w:rPr>
          <w:spacing w:val="-14"/>
          <w:w w:val="105"/>
        </w:rPr>
        <w:t> </w:t>
      </w:r>
      <w:r>
        <w:rPr>
          <w:w w:val="105"/>
        </w:rPr>
        <w:t>target.</w:t>
      </w:r>
      <w:r>
        <w:rPr>
          <w:spacing w:val="-14"/>
          <w:w w:val="105"/>
        </w:rPr>
        <w:t> </w:t>
      </w:r>
      <w:r>
        <w:rPr>
          <w:w w:val="105"/>
        </w:rPr>
        <w:t>One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aims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work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discover</w:t>
      </w:r>
      <w:r>
        <w:rPr>
          <w:spacing w:val="-56"/>
          <w:w w:val="105"/>
        </w:rPr>
        <w:t> </w:t>
      </w:r>
      <w:r>
        <w:rPr>
          <w:w w:val="105"/>
        </w:rPr>
        <w:t>motifs in this pathway and thus provide information on the functional modules of the</w:t>
      </w:r>
      <w:r>
        <w:rPr>
          <w:spacing w:val="1"/>
          <w:w w:val="105"/>
        </w:rPr>
        <w:t> </w:t>
      </w:r>
      <w:r>
        <w:rPr>
          <w:w w:val="105"/>
        </w:rPr>
        <w:t>glycolytic</w:t>
      </w:r>
      <w:r>
        <w:rPr>
          <w:spacing w:val="-7"/>
          <w:w w:val="105"/>
        </w:rPr>
        <w:t> </w:t>
      </w:r>
      <w:r>
        <w:rPr>
          <w:w w:val="105"/>
        </w:rPr>
        <w:t>pathway</w:t>
      </w:r>
      <w:r>
        <w:rPr>
          <w:spacing w:val="-2"/>
          <w:w w:val="105"/>
        </w:rPr>
        <w:t> </w:t>
      </w:r>
      <w:r>
        <w:rPr>
          <w:w w:val="105"/>
        </w:rPr>
        <w:t>genes.</w:t>
      </w:r>
      <w:r>
        <w:rPr>
          <w:spacing w:val="-3"/>
          <w:w w:val="105"/>
        </w:rPr>
        <w:t> </w:t>
      </w:r>
      <w:r>
        <w:rPr>
          <w:w w:val="105"/>
        </w:rPr>
        <w:t>(Bozdech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Ginsburg,</w:t>
      </w:r>
      <w:r>
        <w:rPr>
          <w:spacing w:val="-4"/>
          <w:w w:val="105"/>
        </w:rPr>
        <w:t> </w:t>
      </w:r>
      <w:r>
        <w:rPr>
          <w:w w:val="105"/>
        </w:rPr>
        <w:t>2005).</w:t>
      </w:r>
    </w:p>
    <w:p>
      <w:pPr>
        <w:pStyle w:val="BodyText"/>
        <w:spacing w:line="491" w:lineRule="auto" w:before="3"/>
        <w:ind w:left="621" w:right="1047"/>
        <w:jc w:val="both"/>
      </w:pPr>
      <w:r>
        <w:rPr>
          <w:w w:val="105"/>
        </w:rPr>
        <w:t>The problem of understanding the transcription of genes is at the centre of interest in</w:t>
      </w:r>
      <w:r>
        <w:rPr>
          <w:spacing w:val="1"/>
          <w:w w:val="105"/>
        </w:rPr>
        <w:t> </w:t>
      </w:r>
      <w:r>
        <w:rPr>
          <w:w w:val="105"/>
        </w:rPr>
        <w:t>bioinformatics research. One of the reasons is that gene regulation is fundamental in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resulting</w:t>
      </w:r>
      <w:r>
        <w:rPr>
          <w:spacing w:val="-9"/>
          <w:w w:val="105"/>
        </w:rPr>
        <w:t> </w:t>
      </w:r>
      <w:r>
        <w:rPr>
          <w:w w:val="105"/>
        </w:rPr>
        <w:t>functional</w:t>
      </w:r>
      <w:r>
        <w:rPr>
          <w:spacing w:val="-9"/>
          <w:w w:val="105"/>
        </w:rPr>
        <w:t> </w:t>
      </w:r>
      <w:r>
        <w:rPr>
          <w:w w:val="105"/>
        </w:rPr>
        <w:t>protein.</w:t>
      </w:r>
      <w:r>
        <w:rPr>
          <w:spacing w:val="-9"/>
          <w:w w:val="105"/>
        </w:rPr>
        <w:t> </w:t>
      </w:r>
      <w:r>
        <w:rPr>
          <w:w w:val="105"/>
        </w:rPr>
        <w:t>Transcription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genes</w:t>
      </w:r>
      <w:r>
        <w:rPr>
          <w:spacing w:val="-9"/>
          <w:w w:val="105"/>
        </w:rPr>
        <w:t> </w:t>
      </w:r>
      <w:r>
        <w:rPr>
          <w:w w:val="105"/>
        </w:rPr>
        <w:t>serves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substrate</w:t>
      </w:r>
      <w:r>
        <w:rPr>
          <w:spacing w:val="-5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evolutionary</w:t>
      </w:r>
      <w:r>
        <w:rPr>
          <w:spacing w:val="-1"/>
          <w:w w:val="105"/>
        </w:rPr>
        <w:t> </w:t>
      </w:r>
      <w:r>
        <w:rPr>
          <w:w w:val="105"/>
        </w:rPr>
        <w:t>changes,</w:t>
      </w:r>
      <w:r>
        <w:rPr>
          <w:spacing w:val="-5"/>
          <w:w w:val="105"/>
        </w:rPr>
        <w:t> </w:t>
      </w:r>
      <w:r>
        <w:rPr>
          <w:w w:val="105"/>
        </w:rPr>
        <w:t>because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timing,</w:t>
      </w:r>
      <w:r>
        <w:rPr>
          <w:spacing w:val="-3"/>
          <w:w w:val="105"/>
        </w:rPr>
        <w:t> </w:t>
      </w:r>
      <w:r>
        <w:rPr>
          <w:w w:val="105"/>
        </w:rPr>
        <w:t>location,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amount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gene</w:t>
      </w:r>
      <w:r>
        <w:rPr>
          <w:spacing w:val="55"/>
          <w:w w:val="105"/>
        </w:rPr>
        <w:t> </w:t>
      </w:r>
      <w:r>
        <w:rPr>
          <w:w w:val="105"/>
        </w:rPr>
        <w:t>expression</w:t>
      </w:r>
      <w:r>
        <w:rPr>
          <w:spacing w:val="56"/>
          <w:w w:val="105"/>
        </w:rPr>
        <w:t> </w:t>
      </w:r>
      <w:r>
        <w:rPr>
          <w:w w:val="105"/>
        </w:rPr>
        <w:t>can</w:t>
      </w:r>
      <w:r>
        <w:rPr>
          <w:spacing w:val="56"/>
          <w:w w:val="105"/>
        </w:rPr>
        <w:t> </w:t>
      </w:r>
      <w:r>
        <w:rPr>
          <w:w w:val="105"/>
        </w:rPr>
        <w:t>have</w:t>
      </w:r>
      <w:r>
        <w:rPr>
          <w:spacing w:val="56"/>
          <w:w w:val="105"/>
        </w:rPr>
        <w:t> </w:t>
      </w:r>
      <w:r>
        <w:rPr>
          <w:w w:val="105"/>
        </w:rPr>
        <w:t>a</w:t>
      </w:r>
      <w:r>
        <w:rPr>
          <w:spacing w:val="55"/>
          <w:w w:val="105"/>
        </w:rPr>
        <w:t> </w:t>
      </w:r>
      <w:r>
        <w:rPr>
          <w:w w:val="105"/>
        </w:rPr>
        <w:t>profound</w:t>
      </w:r>
      <w:r>
        <w:rPr>
          <w:spacing w:val="55"/>
          <w:w w:val="105"/>
        </w:rPr>
        <w:t> </w:t>
      </w:r>
      <w:r>
        <w:rPr>
          <w:w w:val="105"/>
        </w:rPr>
        <w:t>effect</w:t>
      </w:r>
      <w:r>
        <w:rPr>
          <w:spacing w:val="56"/>
          <w:w w:val="105"/>
        </w:rPr>
        <w:t> </w:t>
      </w:r>
      <w:r>
        <w:rPr>
          <w:w w:val="105"/>
        </w:rPr>
        <w:t>on</w:t>
      </w:r>
      <w:r>
        <w:rPr>
          <w:spacing w:val="55"/>
          <w:w w:val="105"/>
        </w:rPr>
        <w:t> </w:t>
      </w:r>
      <w:r>
        <w:rPr>
          <w:w w:val="105"/>
        </w:rPr>
        <w:t>the</w:t>
      </w:r>
      <w:r>
        <w:rPr>
          <w:spacing w:val="56"/>
          <w:w w:val="105"/>
        </w:rPr>
        <w:t> </w:t>
      </w:r>
      <w:r>
        <w:rPr>
          <w:w w:val="105"/>
        </w:rPr>
        <w:t>functions</w:t>
      </w:r>
      <w:r>
        <w:rPr>
          <w:spacing w:val="55"/>
          <w:w w:val="105"/>
        </w:rPr>
        <w:t> </w:t>
      </w:r>
      <w:r>
        <w:rPr>
          <w:w w:val="105"/>
        </w:rPr>
        <w:t>of</w:t>
      </w:r>
      <w:r>
        <w:rPr>
          <w:spacing w:val="56"/>
          <w:w w:val="105"/>
        </w:rPr>
        <w:t> </w:t>
      </w:r>
      <w:r>
        <w:rPr>
          <w:w w:val="105"/>
        </w:rPr>
        <w:t>the</w:t>
      </w:r>
      <w:r>
        <w:rPr>
          <w:spacing w:val="56"/>
          <w:w w:val="105"/>
        </w:rPr>
        <w:t> </w:t>
      </w:r>
      <w:r>
        <w:rPr>
          <w:w w:val="105"/>
        </w:rPr>
        <w:t>genes</w:t>
      </w:r>
      <w:r>
        <w:rPr>
          <w:spacing w:val="55"/>
          <w:w w:val="105"/>
        </w:rPr>
        <w:t> </w:t>
      </w:r>
      <w:r>
        <w:rPr>
          <w:w w:val="105"/>
        </w:rPr>
        <w:t>in</w:t>
      </w:r>
      <w:r>
        <w:rPr>
          <w:spacing w:val="56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organism.</w:t>
      </w:r>
      <w:r>
        <w:rPr>
          <w:spacing w:val="-12"/>
          <w:w w:val="105"/>
        </w:rPr>
        <w:t> </w:t>
      </w:r>
      <w:r>
        <w:rPr>
          <w:w w:val="105"/>
        </w:rPr>
        <w:t>Transcription</w:t>
      </w:r>
      <w:r>
        <w:rPr>
          <w:spacing w:val="-10"/>
          <w:w w:val="105"/>
        </w:rPr>
        <w:t> </w:t>
      </w:r>
      <w:r>
        <w:rPr>
          <w:w w:val="105"/>
        </w:rPr>
        <w:t>associated</w:t>
      </w:r>
      <w:r>
        <w:rPr>
          <w:spacing w:val="-12"/>
          <w:w w:val="105"/>
        </w:rPr>
        <w:t> </w:t>
      </w:r>
      <w:r>
        <w:rPr>
          <w:w w:val="105"/>
        </w:rPr>
        <w:t>proteins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made</w:t>
      </w:r>
      <w:r>
        <w:rPr>
          <w:spacing w:val="-11"/>
          <w:w w:val="105"/>
        </w:rPr>
        <w:t> </w:t>
      </w:r>
      <w:r>
        <w:rPr>
          <w:w w:val="105"/>
        </w:rPr>
        <w:t>up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transcription</w:t>
      </w:r>
      <w:r>
        <w:rPr>
          <w:spacing w:val="-10"/>
          <w:w w:val="105"/>
        </w:rPr>
        <w:t> </w:t>
      </w:r>
      <w:r>
        <w:rPr>
          <w:w w:val="105"/>
        </w:rPr>
        <w:t>factors,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55"/>
          <w:w w:val="105"/>
        </w:rPr>
        <w:t> </w:t>
      </w:r>
      <w:r>
        <w:rPr>
          <w:w w:val="105"/>
        </w:rPr>
        <w:t>master</w:t>
      </w:r>
      <w:r>
        <w:rPr>
          <w:spacing w:val="-12"/>
          <w:w w:val="105"/>
        </w:rPr>
        <w:t> </w:t>
      </w:r>
      <w:r>
        <w:rPr>
          <w:w w:val="105"/>
        </w:rPr>
        <w:t>activators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inhibitors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sets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commonly</w:t>
      </w:r>
      <w:r>
        <w:rPr>
          <w:spacing w:val="-11"/>
          <w:w w:val="105"/>
        </w:rPr>
        <w:t> </w:t>
      </w:r>
      <w:r>
        <w:rPr>
          <w:w w:val="105"/>
        </w:rPr>
        <w:t>regulated</w:t>
      </w:r>
      <w:r>
        <w:rPr>
          <w:spacing w:val="-12"/>
          <w:w w:val="105"/>
        </w:rPr>
        <w:t> </w:t>
      </w:r>
      <w:r>
        <w:rPr>
          <w:w w:val="105"/>
        </w:rPr>
        <w:t>genes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each</w:t>
      </w:r>
      <w:r>
        <w:rPr>
          <w:spacing w:val="-11"/>
          <w:w w:val="105"/>
        </w:rPr>
        <w:t> </w:t>
      </w:r>
      <w:r>
        <w:rPr>
          <w:w w:val="105"/>
        </w:rPr>
        <w:t>module.</w:t>
      </w:r>
      <w:r>
        <w:rPr>
          <w:spacing w:val="-12"/>
          <w:w w:val="105"/>
        </w:rPr>
        <w:t> </w:t>
      </w:r>
      <w:r>
        <w:rPr>
          <w:w w:val="105"/>
        </w:rPr>
        <w:t>In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1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this study, we examined their binding sites, which are expected on the DNA sequences</w:t>
      </w:r>
      <w:r>
        <w:rPr>
          <w:spacing w:val="1"/>
          <w:w w:val="105"/>
        </w:rPr>
        <w:t> </w:t>
      </w:r>
      <w:r>
        <w:rPr>
          <w:w w:val="105"/>
        </w:rPr>
        <w:t>of the genes that they regulate in the attempt to extract the binding sites. Since the</w:t>
      </w:r>
      <w:r>
        <w:rPr>
          <w:spacing w:val="1"/>
          <w:w w:val="105"/>
        </w:rPr>
        <w:t> </w:t>
      </w:r>
      <w:r>
        <w:rPr>
          <w:w w:val="105"/>
        </w:rPr>
        <w:t>malaria parasite </w:t>
      </w:r>
      <w:r>
        <w:rPr>
          <w:i/>
          <w:w w:val="105"/>
        </w:rPr>
        <w:t>P. falciparum </w:t>
      </w:r>
      <w:r>
        <w:rPr>
          <w:w w:val="105"/>
        </w:rPr>
        <w:t>is eukaryotic, that is, organisms that have a defined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nucleus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opposed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prokaryotes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lack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nucleus,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binding</w:t>
      </w:r>
      <w:r>
        <w:rPr>
          <w:spacing w:val="-13"/>
          <w:w w:val="105"/>
        </w:rPr>
        <w:t> </w:t>
      </w:r>
      <w:r>
        <w:rPr>
          <w:w w:val="105"/>
        </w:rPr>
        <w:t>sites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expected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6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(Flueck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al.,2010).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computational</w:t>
      </w:r>
      <w:r>
        <w:rPr>
          <w:spacing w:val="1"/>
          <w:w w:val="105"/>
        </w:rPr>
        <w:t> </w:t>
      </w:r>
      <w:r>
        <w:rPr>
          <w:w w:val="105"/>
        </w:rPr>
        <w:t>inference</w:t>
      </w:r>
      <w:r>
        <w:rPr>
          <w:spacing w:val="1"/>
          <w:w w:val="105"/>
        </w:rPr>
        <w:t> </w:t>
      </w:r>
      <w:r>
        <w:rPr>
          <w:w w:val="105"/>
        </w:rPr>
        <w:t>technique mined these structured motifs as well as simple motifs in the challenging</w:t>
      </w:r>
      <w:r>
        <w:rPr>
          <w:spacing w:val="1"/>
          <w:w w:val="105"/>
        </w:rPr>
        <w:t> </w:t>
      </w:r>
      <w:r>
        <w:rPr>
          <w:w w:val="105"/>
        </w:rPr>
        <w:t>genomic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malaria</w:t>
      </w:r>
      <w:r>
        <w:rPr>
          <w:spacing w:val="-3"/>
          <w:w w:val="105"/>
        </w:rPr>
        <w:t> </w:t>
      </w:r>
      <w:r>
        <w:rPr>
          <w:w w:val="105"/>
        </w:rPr>
        <w:t>parasite.</w:t>
      </w:r>
    </w:p>
    <w:p>
      <w:pPr>
        <w:pStyle w:val="BodyText"/>
        <w:spacing w:line="491" w:lineRule="auto" w:before="5"/>
        <w:ind w:left="621" w:right="1050"/>
        <w:jc w:val="both"/>
      </w:pPr>
      <w:r>
        <w:rPr>
          <w:w w:val="105"/>
        </w:rPr>
        <w:t>There are many computational methods for predicting transcription factors and their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5"/>
          <w:w w:val="105"/>
        </w:rPr>
        <w:t> </w:t>
      </w:r>
      <w:r>
        <w:rPr>
          <w:w w:val="105"/>
        </w:rPr>
        <w:t>sites.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methods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classified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three</w:t>
      </w:r>
      <w:r>
        <w:rPr>
          <w:spacing w:val="-3"/>
          <w:w w:val="105"/>
        </w:rPr>
        <w:t> </w:t>
      </w:r>
      <w:r>
        <w:rPr>
          <w:w w:val="105"/>
        </w:rPr>
        <w:t>main</w:t>
      </w:r>
      <w:r>
        <w:rPr>
          <w:spacing w:val="-4"/>
          <w:w w:val="105"/>
        </w:rPr>
        <w:t> </w:t>
      </w:r>
      <w:r>
        <w:rPr>
          <w:w w:val="105"/>
        </w:rPr>
        <w:t>categories,</w:t>
      </w:r>
      <w:r>
        <w:rPr>
          <w:spacing w:val="-5"/>
          <w:w w:val="105"/>
        </w:rPr>
        <w:t> </w:t>
      </w:r>
      <w:r>
        <w:rPr>
          <w:w w:val="105"/>
        </w:rPr>
        <w:t>based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56"/>
          <w:w w:val="105"/>
        </w:rPr>
        <w:t> </w:t>
      </w:r>
      <w:r>
        <w:rPr>
          <w:w w:val="105"/>
        </w:rPr>
        <w:t>operating</w:t>
      </w:r>
      <w:r>
        <w:rPr>
          <w:spacing w:val="-3"/>
          <w:w w:val="105"/>
        </w:rPr>
        <w:t> </w:t>
      </w:r>
      <w:r>
        <w:rPr>
          <w:w w:val="105"/>
        </w:rPr>
        <w:t>principles.</w:t>
      </w:r>
      <w:r>
        <w:rPr>
          <w:spacing w:val="-2"/>
          <w:w w:val="105"/>
        </w:rPr>
        <w:t> </w:t>
      </w:r>
      <w:r>
        <w:rPr>
          <w:w w:val="105"/>
        </w:rPr>
        <w:t>They are</w:t>
      </w:r>
    </w:p>
    <w:p>
      <w:pPr>
        <w:pStyle w:val="ListParagraph"/>
        <w:numPr>
          <w:ilvl w:val="0"/>
          <w:numId w:val="10"/>
        </w:numPr>
        <w:tabs>
          <w:tab w:pos="1298" w:val="left" w:leader="none"/>
        </w:tabs>
        <w:spacing w:line="240" w:lineRule="auto" w:before="3" w:after="0"/>
        <w:ind w:left="1297" w:right="0" w:hanging="339"/>
        <w:jc w:val="both"/>
        <w:rPr>
          <w:sz w:val="22"/>
        </w:rPr>
      </w:pP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pattern-driven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12"/>
          <w:sz w:val="22"/>
        </w:rPr>
        <w:t> </w:t>
      </w:r>
      <w:r>
        <w:rPr>
          <w:sz w:val="22"/>
        </w:rPr>
        <w:t>word-based</w:t>
      </w:r>
      <w:r>
        <w:rPr>
          <w:spacing w:val="12"/>
          <w:sz w:val="22"/>
        </w:rPr>
        <w:t> </w:t>
      </w:r>
      <w:r>
        <w:rPr>
          <w:sz w:val="22"/>
        </w:rPr>
        <w:t>approach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298" w:val="left" w:leader="none"/>
        </w:tabs>
        <w:spacing w:line="240" w:lineRule="auto" w:before="0" w:after="0"/>
        <w:ind w:left="1297" w:right="0" w:hanging="339"/>
        <w:jc w:val="both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statistical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based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approach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and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298" w:val="left" w:leader="none"/>
        </w:tabs>
        <w:spacing w:line="240" w:lineRule="auto" w:before="1" w:after="0"/>
        <w:ind w:left="1297" w:right="0" w:hanging="339"/>
        <w:jc w:val="both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machine</w:t>
      </w:r>
      <w:r>
        <w:rPr>
          <w:spacing w:val="12"/>
          <w:sz w:val="22"/>
        </w:rPr>
        <w:t> </w:t>
      </w:r>
      <w:r>
        <w:rPr>
          <w:sz w:val="22"/>
        </w:rPr>
        <w:t>learning</w:t>
      </w:r>
      <w:r>
        <w:rPr>
          <w:spacing w:val="12"/>
          <w:sz w:val="22"/>
        </w:rPr>
        <w:t> </w:t>
      </w:r>
      <w:r>
        <w:rPr>
          <w:sz w:val="22"/>
        </w:rPr>
        <w:t>based</w:t>
      </w:r>
      <w:r>
        <w:rPr>
          <w:spacing w:val="14"/>
          <w:sz w:val="22"/>
        </w:rPr>
        <w:t> </w:t>
      </w:r>
      <w:r>
        <w:rPr>
          <w:sz w:val="22"/>
        </w:rPr>
        <w:t>approach.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620" w:right="1049"/>
        <w:jc w:val="both"/>
      </w:pPr>
      <w:r>
        <w:rPr>
          <w:w w:val="105"/>
        </w:rPr>
        <w:t>A review of the motif discovery tools based on these three categories is provided in</w:t>
      </w:r>
      <w:r>
        <w:rPr>
          <w:spacing w:val="1"/>
          <w:w w:val="105"/>
        </w:rPr>
        <w:t> </w:t>
      </w:r>
      <w:r>
        <w:rPr>
          <w:w w:val="105"/>
        </w:rPr>
        <w:t>chapter two. Furthermore, there are experimental (wet lab) approaches for extracting</w:t>
      </w:r>
      <w:r>
        <w:rPr>
          <w:spacing w:val="1"/>
          <w:w w:val="105"/>
        </w:rPr>
        <w:t> </w:t>
      </w:r>
      <w:r>
        <w:rPr>
          <w:w w:val="105"/>
        </w:rPr>
        <w:t>binding sites, for example, DNA footprinting and Chromatin Immuno-Precipitation</w:t>
      </w:r>
      <w:r>
        <w:rPr>
          <w:spacing w:val="1"/>
          <w:w w:val="105"/>
        </w:rPr>
        <w:t> </w:t>
      </w:r>
      <w:r>
        <w:rPr>
          <w:w w:val="105"/>
        </w:rPr>
        <w:t>(chIP) methods; these approaches, however, are time consuming and</w:t>
      </w:r>
      <w:r>
        <w:rPr>
          <w:spacing w:val="1"/>
          <w:w w:val="105"/>
        </w:rPr>
        <w:t> </w:t>
      </w:r>
      <w:r>
        <w:rPr>
          <w:w w:val="105"/>
        </w:rPr>
        <w:t>very laborious.</w:t>
      </w:r>
      <w:r>
        <w:rPr>
          <w:spacing w:val="1"/>
          <w:w w:val="105"/>
        </w:rPr>
        <w:t> </w:t>
      </w:r>
      <w:r>
        <w:rPr>
          <w:w w:val="105"/>
        </w:rPr>
        <w:t>These weaknesses justify the need for computational methods to complement them.</w:t>
      </w:r>
      <w:r>
        <w:rPr>
          <w:spacing w:val="1"/>
          <w:w w:val="105"/>
        </w:rPr>
        <w:t> </w:t>
      </w:r>
      <w:r>
        <w:rPr>
          <w:w w:val="105"/>
        </w:rPr>
        <w:t>(Ponts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al.,</w:t>
      </w:r>
      <w:r>
        <w:rPr>
          <w:spacing w:val="-4"/>
          <w:w w:val="105"/>
        </w:rPr>
        <w:t> </w:t>
      </w:r>
      <w:r>
        <w:rPr>
          <w:w w:val="105"/>
        </w:rPr>
        <w:t>2010).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repository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known</w:t>
      </w:r>
      <w:r>
        <w:rPr>
          <w:spacing w:val="-4"/>
          <w:w w:val="105"/>
        </w:rPr>
        <w:t> </w:t>
      </w:r>
      <w:r>
        <w:rPr>
          <w:w w:val="105"/>
        </w:rPr>
        <w:t>transcription</w:t>
      </w:r>
      <w:r>
        <w:rPr>
          <w:spacing w:val="-5"/>
          <w:w w:val="105"/>
        </w:rPr>
        <w:t> </w:t>
      </w:r>
      <w:r>
        <w:rPr>
          <w:w w:val="105"/>
        </w:rPr>
        <w:t>factors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corresponding</w:t>
      </w:r>
      <w:r>
        <w:rPr>
          <w:spacing w:val="-55"/>
          <w:w w:val="105"/>
        </w:rPr>
        <w:t> </w:t>
      </w:r>
      <w:r>
        <w:rPr>
          <w:w w:val="105"/>
        </w:rPr>
        <w:t>binding sites can be found in the TRANSFAC (Heinemeyer </w:t>
      </w:r>
      <w:r>
        <w:rPr>
          <w:i/>
          <w:w w:val="105"/>
        </w:rPr>
        <w:t>et al.</w:t>
      </w:r>
      <w:r>
        <w:rPr>
          <w:w w:val="105"/>
        </w:rPr>
        <w:t>, 1998) and JASPAR</w:t>
      </w:r>
      <w:r>
        <w:rPr>
          <w:spacing w:val="1"/>
          <w:w w:val="105"/>
        </w:rPr>
        <w:t> </w:t>
      </w:r>
      <w:r>
        <w:rPr>
          <w:w w:val="105"/>
        </w:rPr>
        <w:t>(Sandelin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2004)</w:t>
      </w:r>
      <w:r>
        <w:rPr>
          <w:spacing w:val="1"/>
          <w:w w:val="105"/>
        </w:rPr>
        <w:t> </w:t>
      </w:r>
      <w:r>
        <w:rPr>
          <w:w w:val="105"/>
        </w:rPr>
        <w:t>databases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databases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updated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novel</w:t>
      </w:r>
      <w:r>
        <w:rPr>
          <w:spacing w:val="-55"/>
          <w:w w:val="105"/>
        </w:rPr>
        <w:t> </w:t>
      </w:r>
      <w:r>
        <w:rPr>
          <w:w w:val="105"/>
        </w:rPr>
        <w:t>transcription</w:t>
      </w:r>
      <w:r>
        <w:rPr>
          <w:spacing w:val="-4"/>
          <w:w w:val="105"/>
        </w:rPr>
        <w:t> </w:t>
      </w:r>
      <w:r>
        <w:rPr>
          <w:w w:val="105"/>
        </w:rPr>
        <w:t>factors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binding</w:t>
      </w:r>
      <w:r>
        <w:rPr>
          <w:spacing w:val="-5"/>
          <w:w w:val="105"/>
        </w:rPr>
        <w:t> </w:t>
      </w:r>
      <w:r>
        <w:rPr>
          <w:w w:val="105"/>
        </w:rPr>
        <w:t>sites</w:t>
      </w:r>
      <w:r>
        <w:rPr>
          <w:spacing w:val="-3"/>
          <w:w w:val="105"/>
        </w:rPr>
        <w:t> </w:t>
      </w: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biological</w:t>
      </w:r>
      <w:r>
        <w:rPr>
          <w:spacing w:val="-5"/>
          <w:w w:val="105"/>
        </w:rPr>
        <w:t> </w:t>
      </w:r>
      <w:r>
        <w:rPr>
          <w:w w:val="105"/>
        </w:rPr>
        <w:t>validation.</w:t>
      </w:r>
    </w:p>
    <w:p>
      <w:pPr>
        <w:pStyle w:val="BodyText"/>
        <w:spacing w:line="491" w:lineRule="auto" w:before="5"/>
        <w:ind w:left="620" w:right="1048"/>
        <w:jc w:val="both"/>
      </w:pPr>
      <w:r>
        <w:rPr>
          <w:w w:val="105"/>
        </w:rPr>
        <w:t>The computational inference technique, </w:t>
      </w:r>
      <w:r>
        <w:rPr>
          <w:i/>
          <w:w w:val="105"/>
        </w:rPr>
        <w:t>Suffix Tree Gene Enrichment Motif Searching</w:t>
      </w:r>
      <w:r>
        <w:rPr>
          <w:i/>
          <w:spacing w:val="1"/>
          <w:w w:val="105"/>
        </w:rPr>
        <w:t> </w:t>
      </w:r>
      <w:r>
        <w:rPr>
          <w:w w:val="105"/>
        </w:rPr>
        <w:t>(STGEMS)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work,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novel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mining</w:t>
      </w:r>
      <w:r>
        <w:rPr>
          <w:spacing w:val="1"/>
          <w:w w:val="105"/>
        </w:rPr>
        <w:t> </w:t>
      </w:r>
      <w:r>
        <w:rPr>
          <w:w w:val="105"/>
        </w:rPr>
        <w:t>motifs.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algorithm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specifically</w:t>
      </w:r>
      <w:r>
        <w:rPr>
          <w:spacing w:val="12"/>
          <w:w w:val="105"/>
        </w:rPr>
        <w:t> </w:t>
      </w:r>
      <w:r>
        <w:rPr>
          <w:w w:val="105"/>
        </w:rPr>
        <w:t>tailored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organism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peculiarities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their</w:t>
      </w:r>
      <w:r>
        <w:rPr>
          <w:spacing w:val="10"/>
          <w:w w:val="105"/>
        </w:rPr>
        <w:t> </w:t>
      </w:r>
      <w:r>
        <w:rPr>
          <w:w w:val="105"/>
        </w:rPr>
        <w:t>genomic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504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sequence. STGEMS utilized the suffix tree, which has an inherent clustering technique</w:t>
      </w:r>
      <w:r>
        <w:rPr>
          <w:spacing w:val="1"/>
          <w:w w:val="105"/>
        </w:rPr>
        <w:t> </w:t>
      </w:r>
      <w:r>
        <w:rPr>
          <w:w w:val="105"/>
        </w:rPr>
        <w:t>that returns all repeated patterns at a</w:t>
      </w:r>
      <w:r>
        <w:rPr>
          <w:spacing w:val="1"/>
          <w:w w:val="105"/>
        </w:rPr>
        <w:t> </w:t>
      </w:r>
      <w:r>
        <w:rPr>
          <w:w w:val="105"/>
        </w:rPr>
        <w:t>remarkable speed and extracts optimal structured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incorporating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sensitive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1"/>
          <w:w w:val="105"/>
        </w:rPr>
        <w:t> </w:t>
      </w:r>
      <w:r>
        <w:rPr>
          <w:w w:val="105"/>
        </w:rPr>
        <w:t>check</w:t>
      </w:r>
      <w:r>
        <w:rPr>
          <w:spacing w:val="1"/>
          <w:w w:val="105"/>
        </w:rPr>
        <w:t> </w:t>
      </w:r>
      <w:r>
        <w:rPr>
          <w:w w:val="105"/>
        </w:rPr>
        <w:t>mechanism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hypergeometric</w:t>
      </w:r>
      <w:r>
        <w:rPr>
          <w:spacing w:val="-14"/>
          <w:w w:val="105"/>
        </w:rPr>
        <w:t> </w:t>
      </w:r>
      <w:r>
        <w:rPr>
          <w:w w:val="105"/>
        </w:rPr>
        <w:t>scoring</w:t>
      </w:r>
      <w:r>
        <w:rPr>
          <w:spacing w:val="-13"/>
          <w:w w:val="105"/>
        </w:rPr>
        <w:t> </w:t>
      </w:r>
      <w:r>
        <w:rPr>
          <w:w w:val="105"/>
        </w:rPr>
        <w:t>function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position</w:t>
      </w:r>
      <w:r>
        <w:rPr>
          <w:spacing w:val="-14"/>
          <w:w w:val="105"/>
        </w:rPr>
        <w:t> </w:t>
      </w:r>
      <w:r>
        <w:rPr>
          <w:w w:val="105"/>
        </w:rPr>
        <w:t>weight</w:t>
      </w:r>
      <w:r>
        <w:rPr>
          <w:spacing w:val="-12"/>
          <w:w w:val="105"/>
        </w:rPr>
        <w:t> </w:t>
      </w:r>
      <w:r>
        <w:rPr>
          <w:w w:val="105"/>
        </w:rPr>
        <w:t>matrix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rank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gene</w:t>
      </w:r>
      <w:r>
        <w:rPr>
          <w:spacing w:val="-13"/>
          <w:w w:val="105"/>
        </w:rPr>
        <w:t> </w:t>
      </w:r>
      <w:r>
        <w:rPr>
          <w:w w:val="105"/>
        </w:rPr>
        <w:t>enrichment</w:t>
      </w:r>
      <w:r>
        <w:rPr>
          <w:spacing w:val="-55"/>
          <w:w w:val="105"/>
        </w:rPr>
        <w:t> </w:t>
      </w:r>
      <w:r>
        <w:rPr>
          <w:w w:val="105"/>
        </w:rPr>
        <w:t>of the discovered motifs, thereby reporting only the optimal motifs. The suffix tree is a</w:t>
      </w:r>
      <w:r>
        <w:rPr>
          <w:spacing w:val="1"/>
          <w:w w:val="105"/>
        </w:rPr>
        <w:t> </w:t>
      </w:r>
      <w:r>
        <w:rPr>
          <w:w w:val="105"/>
        </w:rPr>
        <w:t>data structure that is useful in representing a string or set of strings, they are well suited</w:t>
      </w:r>
      <w:r>
        <w:rPr>
          <w:spacing w:val="-55"/>
          <w:w w:val="105"/>
        </w:rPr>
        <w:t> </w:t>
      </w:r>
      <w:r>
        <w:rPr>
          <w:w w:val="105"/>
        </w:rPr>
        <w:t>to algorithms</w:t>
      </w:r>
      <w:r>
        <w:rPr>
          <w:spacing w:val="1"/>
          <w:w w:val="105"/>
        </w:rPr>
        <w:t> </w:t>
      </w:r>
      <w:r>
        <w:rPr>
          <w:w w:val="105"/>
        </w:rPr>
        <w:t>that require efficient access to substrings by</w:t>
      </w:r>
      <w:r>
        <w:rPr>
          <w:spacing w:val="1"/>
          <w:w w:val="105"/>
        </w:rPr>
        <w:t> </w:t>
      </w:r>
      <w:r>
        <w:rPr>
          <w:w w:val="105"/>
        </w:rPr>
        <w:t>content rather than by</w:t>
      </w:r>
      <w:r>
        <w:rPr>
          <w:spacing w:val="1"/>
          <w:w w:val="105"/>
        </w:rPr>
        <w:t> </w:t>
      </w:r>
      <w:r>
        <w:rPr>
          <w:w w:val="105"/>
        </w:rPr>
        <w:t>position.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reorganizes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facilitates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searching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exposes</w:t>
      </w:r>
      <w:r>
        <w:rPr>
          <w:spacing w:val="-13"/>
          <w:w w:val="105"/>
        </w:rPr>
        <w:t> </w:t>
      </w:r>
      <w:r>
        <w:rPr>
          <w:w w:val="105"/>
        </w:rPr>
        <w:t>sections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strings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repeated.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view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fact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6"/>
          <w:w w:val="105"/>
        </w:rPr>
        <w:t> </w:t>
      </w:r>
      <w:r>
        <w:rPr>
          <w:w w:val="105"/>
        </w:rPr>
        <w:t>core</w:t>
      </w:r>
      <w:r>
        <w:rPr>
          <w:spacing w:val="-13"/>
          <w:w w:val="105"/>
        </w:rPr>
        <w:t> </w:t>
      </w:r>
      <w:r>
        <w:rPr>
          <w:w w:val="105"/>
        </w:rPr>
        <w:t>aim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study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repeated</w:t>
      </w:r>
      <w:r>
        <w:rPr>
          <w:spacing w:val="-12"/>
          <w:w w:val="105"/>
        </w:rPr>
        <w:t> </w:t>
      </w:r>
      <w:r>
        <w:rPr>
          <w:w w:val="105"/>
        </w:rPr>
        <w:t>patterns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DNA</w:t>
      </w:r>
      <w:r>
        <w:rPr>
          <w:spacing w:val="-13"/>
          <w:w w:val="105"/>
        </w:rPr>
        <w:t> </w:t>
      </w:r>
      <w:r>
        <w:rPr>
          <w:w w:val="105"/>
        </w:rPr>
        <w:t>sequences,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choice of the suffix tree data structure in the framework of STGEMS algorithm is</w:t>
      </w:r>
      <w:r>
        <w:rPr>
          <w:spacing w:val="1"/>
          <w:w w:val="105"/>
        </w:rPr>
        <w:t> </w:t>
      </w:r>
      <w:r>
        <w:rPr>
          <w:w w:val="105"/>
        </w:rPr>
        <w:t>appropriate.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1"/>
          <w:numId w:val="9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676"/>
        <w:jc w:val="left"/>
      </w:pPr>
      <w:r>
        <w:rPr/>
        <w:t>STATEMENT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PROBLEM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491" w:lineRule="auto"/>
        <w:ind w:left="620" w:right="1049"/>
        <w:jc w:val="both"/>
      </w:pPr>
      <w:r>
        <w:rPr>
          <w:spacing w:val="-1"/>
          <w:w w:val="105"/>
        </w:rPr>
        <w:t>Two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fundamental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challenges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identification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understanding</w:t>
      </w:r>
      <w:r>
        <w:rPr>
          <w:spacing w:val="-56"/>
          <w:w w:val="105"/>
        </w:rPr>
        <w:t> </w:t>
      </w:r>
      <w:r>
        <w:rPr>
          <w:w w:val="105"/>
        </w:rPr>
        <w:t>of the complex proteins involved in the gene regulatory mechanism of </w:t>
      </w:r>
      <w:r>
        <w:rPr>
          <w:i/>
          <w:w w:val="105"/>
        </w:rPr>
        <w:t>P.falciparum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These challenges are greatly influenced by the extraction of transcription associated</w:t>
      </w:r>
      <w:r>
        <w:rPr>
          <w:spacing w:val="1"/>
          <w:w w:val="105"/>
        </w:rPr>
        <w:t> </w:t>
      </w:r>
      <w:r>
        <w:rPr>
          <w:w w:val="105"/>
        </w:rPr>
        <w:t>proteins (Transcription factors and DNA binding sites), which is cumbersome in the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-6"/>
          <w:w w:val="105"/>
        </w:rPr>
        <w:t> </w:t>
      </w:r>
      <w:r>
        <w:rPr>
          <w:w w:val="105"/>
        </w:rPr>
        <w:t>repetitive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specific</w:t>
      </w:r>
      <w:r>
        <w:rPr>
          <w:spacing w:val="-7"/>
          <w:w w:val="105"/>
        </w:rPr>
        <w:t> </w:t>
      </w:r>
      <w:r>
        <w:rPr>
          <w:w w:val="105"/>
        </w:rPr>
        <w:t>alphabet</w:t>
      </w:r>
      <w:r>
        <w:rPr>
          <w:spacing w:val="-7"/>
          <w:w w:val="105"/>
        </w:rPr>
        <w:t> </w:t>
      </w:r>
      <w:r>
        <w:rPr>
          <w:w w:val="105"/>
        </w:rPr>
        <w:t>bias</w:t>
      </w:r>
      <w:r>
        <w:rPr>
          <w:spacing w:val="-7"/>
          <w:w w:val="105"/>
        </w:rPr>
        <w:t> </w:t>
      </w:r>
      <w:r>
        <w:rPr>
          <w:w w:val="105"/>
        </w:rPr>
        <w:t>sequence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P.</w:t>
      </w:r>
      <w:r>
        <w:rPr>
          <w:i/>
          <w:w w:val="105"/>
        </w:rPr>
        <w:t>falciparum</w:t>
      </w:r>
      <w:r>
        <w:rPr>
          <w:w w:val="105"/>
        </w:rPr>
        <w:t>.</w:t>
      </w:r>
      <w:r>
        <w:rPr>
          <w:spacing w:val="-7"/>
          <w:w w:val="105"/>
        </w:rPr>
        <w:t> </w:t>
      </w:r>
      <w:r>
        <w:rPr>
          <w:w w:val="105"/>
        </w:rPr>
        <w:t>Therefore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56"/>
          <w:w w:val="105"/>
        </w:rPr>
        <w:t> </w:t>
      </w:r>
      <w:r>
        <w:rPr>
          <w:w w:val="105"/>
        </w:rPr>
        <w:t>need for the development of computational tools for its effective mining, since existing</w:t>
      </w:r>
      <w:r>
        <w:rPr>
          <w:spacing w:val="-55"/>
          <w:w w:val="105"/>
        </w:rPr>
        <w:t> </w:t>
      </w:r>
      <w:r>
        <w:rPr>
          <w:w w:val="105"/>
        </w:rPr>
        <w:t>tools</w:t>
      </w:r>
      <w:r>
        <w:rPr>
          <w:spacing w:val="-3"/>
          <w:w w:val="105"/>
        </w:rPr>
        <w:t> </w:t>
      </w:r>
      <w:r>
        <w:rPr>
          <w:w w:val="105"/>
        </w:rPr>
        <w:t>had</w:t>
      </w:r>
      <w:r>
        <w:rPr>
          <w:spacing w:val="-3"/>
          <w:w w:val="105"/>
        </w:rPr>
        <w:t> </w:t>
      </w:r>
      <w:r>
        <w:rPr>
          <w:w w:val="105"/>
        </w:rPr>
        <w:t>failed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mine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successfully.</w:t>
      </w:r>
    </w:p>
    <w:p>
      <w:pPr>
        <w:pStyle w:val="BodyText"/>
        <w:spacing w:line="491" w:lineRule="auto" w:before="4"/>
        <w:ind w:left="620" w:right="1049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work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al.,</w:t>
      </w:r>
      <w:r>
        <w:rPr>
          <w:spacing w:val="-12"/>
          <w:w w:val="105"/>
        </w:rPr>
        <w:t> </w:t>
      </w:r>
      <w:r>
        <w:rPr>
          <w:w w:val="105"/>
        </w:rPr>
        <w:t>(2008)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Kaya</w:t>
      </w:r>
      <w:r>
        <w:rPr>
          <w:spacing w:val="-13"/>
          <w:w w:val="105"/>
        </w:rPr>
        <w:t> </w:t>
      </w:r>
      <w:r>
        <w:rPr>
          <w:w w:val="105"/>
        </w:rPr>
        <w:t>(2009)</w:t>
      </w:r>
      <w:r>
        <w:rPr>
          <w:spacing w:val="-11"/>
          <w:w w:val="105"/>
        </w:rPr>
        <w:t> </w:t>
      </w:r>
      <w:r>
        <w:rPr>
          <w:w w:val="105"/>
        </w:rPr>
        <w:t>provide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motivation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research.</w:t>
      </w:r>
      <w:r>
        <w:rPr>
          <w:spacing w:val="-55"/>
          <w:w w:val="105"/>
        </w:rPr>
        <w:t> </w:t>
      </w:r>
      <w:r>
        <w:rPr>
          <w:w w:val="105"/>
        </w:rPr>
        <w:t>Young et al (2008) developed GEMS algorithm which extracted simple motifs in</w:t>
      </w:r>
      <w:r>
        <w:rPr>
          <w:spacing w:val="1"/>
          <w:w w:val="105"/>
        </w:rPr>
        <w:t> </w:t>
      </w:r>
      <w:r>
        <w:rPr>
          <w:i/>
          <w:w w:val="105"/>
        </w:rPr>
        <w:t>P.falciparum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failed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extract</w:t>
      </w:r>
      <w:r>
        <w:rPr>
          <w:spacing w:val="-9"/>
          <w:w w:val="105"/>
        </w:rPr>
        <w:t> </w:t>
      </w:r>
      <w:r>
        <w:rPr>
          <w:w w:val="105"/>
        </w:rPr>
        <w:t>structured</w:t>
      </w:r>
      <w:r>
        <w:rPr>
          <w:spacing w:val="-10"/>
          <w:w w:val="105"/>
        </w:rPr>
        <w:t> </w:t>
      </w:r>
      <w:r>
        <w:rPr>
          <w:w w:val="105"/>
        </w:rPr>
        <w:t>motifs,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10"/>
          <w:w w:val="105"/>
        </w:rPr>
        <w:t> </w:t>
      </w:r>
      <w:r>
        <w:rPr>
          <w:w w:val="105"/>
        </w:rPr>
        <w:t>form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core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regulatory</w:t>
      </w:r>
      <w:r>
        <w:rPr>
          <w:spacing w:val="-56"/>
          <w:w w:val="105"/>
        </w:rPr>
        <w:t> </w:t>
      </w:r>
      <w:r>
        <w:rPr/>
        <w:t>element in eukaryotes. Kaya (2009) developed MOGAMOD algorithm, a multi-objective</w:t>
      </w:r>
      <w:r>
        <w:rPr>
          <w:spacing w:val="1"/>
        </w:rPr>
        <w:t> </w:t>
      </w:r>
      <w:r>
        <w:rPr>
          <w:w w:val="105"/>
        </w:rPr>
        <w:t>genetic</w:t>
      </w:r>
      <w:r>
        <w:rPr>
          <w:spacing w:val="33"/>
          <w:w w:val="105"/>
        </w:rPr>
        <w:t> </w:t>
      </w:r>
      <w:r>
        <w:rPr>
          <w:w w:val="105"/>
        </w:rPr>
        <w:t>algorithm,</w:t>
      </w:r>
      <w:r>
        <w:rPr>
          <w:spacing w:val="33"/>
          <w:w w:val="105"/>
        </w:rPr>
        <w:t> </w:t>
      </w:r>
      <w:r>
        <w:rPr>
          <w:w w:val="105"/>
        </w:rPr>
        <w:t>which</w:t>
      </w:r>
      <w:r>
        <w:rPr>
          <w:spacing w:val="33"/>
          <w:w w:val="105"/>
        </w:rPr>
        <w:t> </w:t>
      </w:r>
      <w:r>
        <w:rPr>
          <w:w w:val="105"/>
        </w:rPr>
        <w:t>extracted</w:t>
      </w:r>
      <w:r>
        <w:rPr>
          <w:spacing w:val="34"/>
          <w:w w:val="105"/>
        </w:rPr>
        <w:t> </w:t>
      </w:r>
      <w:r>
        <w:rPr>
          <w:w w:val="105"/>
        </w:rPr>
        <w:t>structured</w:t>
      </w:r>
      <w:r>
        <w:rPr>
          <w:spacing w:val="34"/>
          <w:w w:val="105"/>
        </w:rPr>
        <w:t> </w:t>
      </w:r>
      <w:r>
        <w:rPr>
          <w:w w:val="105"/>
        </w:rPr>
        <w:t>motifs</w:t>
      </w:r>
      <w:r>
        <w:rPr>
          <w:spacing w:val="34"/>
          <w:w w:val="105"/>
        </w:rPr>
        <w:t> </w:t>
      </w:r>
      <w:r>
        <w:rPr>
          <w:w w:val="105"/>
        </w:rPr>
        <w:t>successfully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yeast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other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49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model organism but it failed when applied to the extraction of structured motifs in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peculiarity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genomic</w:t>
      </w:r>
      <w:r>
        <w:rPr>
          <w:spacing w:val="1"/>
          <w:w w:val="105"/>
        </w:rPr>
        <w:t> </w:t>
      </w:r>
      <w:r>
        <w:rPr>
          <w:w w:val="105"/>
        </w:rPr>
        <w:t>sequence</w:t>
      </w:r>
      <w:r>
        <w:rPr>
          <w:spacing w:val="1"/>
          <w:w w:val="105"/>
        </w:rPr>
        <w:t> </w:t>
      </w:r>
      <w:r>
        <w:rPr>
          <w:w w:val="105"/>
        </w:rPr>
        <w:t>resulting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AT-rich</w:t>
      </w:r>
      <w:r>
        <w:rPr>
          <w:spacing w:val="1"/>
          <w:w w:val="105"/>
        </w:rPr>
        <w:t> </w:t>
      </w:r>
      <w:r>
        <w:rPr>
          <w:w w:val="105"/>
        </w:rPr>
        <w:t>sequence.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Our model, STGEMS, overcomes these limitations by extracting simple and structured</w:t>
      </w:r>
      <w:r>
        <w:rPr>
          <w:spacing w:val="-55"/>
          <w:w w:val="105"/>
        </w:rPr>
        <w:t> </w:t>
      </w:r>
      <w:r>
        <w:rPr>
          <w:w w:val="105"/>
        </w:rPr>
        <w:t>motifs from the challenging sequence of the malaria parasite. This was achieved by</w:t>
      </w:r>
      <w:r>
        <w:rPr>
          <w:spacing w:val="1"/>
          <w:w w:val="105"/>
        </w:rPr>
        <w:t> </w:t>
      </w:r>
      <w:r>
        <w:rPr>
          <w:w w:val="105"/>
        </w:rPr>
        <w:t>implementing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1"/>
          <w:w w:val="105"/>
        </w:rPr>
        <w:t> </w:t>
      </w:r>
      <w:r>
        <w:rPr>
          <w:w w:val="105"/>
        </w:rPr>
        <w:t>check</w:t>
      </w:r>
      <w:r>
        <w:rPr>
          <w:spacing w:val="1"/>
          <w:w w:val="105"/>
        </w:rPr>
        <w:t> </w:t>
      </w:r>
      <w:r>
        <w:rPr>
          <w:w w:val="105"/>
        </w:rPr>
        <w:t>mechanism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MOGAMOD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GEMS,</w:t>
      </w:r>
      <w:r>
        <w:rPr>
          <w:spacing w:val="1"/>
          <w:w w:val="105"/>
        </w:rPr>
        <w:t> </w:t>
      </w:r>
      <w:r>
        <w:rPr>
          <w:w w:val="105"/>
        </w:rPr>
        <w:t>comparing them in terms of sensitivity level and incorporating that of GEMS into the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STGEMS</w:t>
      </w:r>
      <w:r>
        <w:rPr>
          <w:spacing w:val="-6"/>
          <w:w w:val="105"/>
        </w:rPr>
        <w:t> </w:t>
      </w:r>
      <w:r>
        <w:rPr>
          <w:w w:val="105"/>
        </w:rPr>
        <w:t>while</w:t>
      </w:r>
      <w:r>
        <w:rPr>
          <w:spacing w:val="-5"/>
          <w:w w:val="105"/>
        </w:rPr>
        <w:t> </w:t>
      </w:r>
      <w:r>
        <w:rPr>
          <w:w w:val="105"/>
        </w:rPr>
        <w:t>adding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suffix</w:t>
      </w:r>
      <w:r>
        <w:rPr>
          <w:spacing w:val="-6"/>
          <w:w w:val="105"/>
        </w:rPr>
        <w:t> </w:t>
      </w:r>
      <w:r>
        <w:rPr>
          <w:w w:val="105"/>
        </w:rPr>
        <w:t>tree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improved</w:t>
      </w:r>
      <w:r>
        <w:rPr>
          <w:spacing w:val="-6"/>
          <w:w w:val="105"/>
        </w:rPr>
        <w:t> </w:t>
      </w:r>
      <w:r>
        <w:rPr>
          <w:w w:val="105"/>
        </w:rPr>
        <w:t>speed.</w:t>
      </w:r>
    </w:p>
    <w:p>
      <w:pPr>
        <w:pStyle w:val="BodyText"/>
        <w:rPr>
          <w:sz w:val="23"/>
        </w:rPr>
      </w:pPr>
    </w:p>
    <w:p>
      <w:pPr>
        <w:pStyle w:val="Heading2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AIM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OBJECTIVES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1"/>
        <w:jc w:val="both"/>
      </w:pPr>
      <w:r>
        <w:rPr>
          <w:w w:val="105"/>
        </w:rPr>
        <w:t>The aim of this work is to develop a computational inference technique for mining</w:t>
      </w:r>
      <w:r>
        <w:rPr>
          <w:spacing w:val="1"/>
          <w:w w:val="105"/>
        </w:rPr>
        <w:t> </w:t>
      </w:r>
      <w:r>
        <w:rPr>
          <w:w w:val="105"/>
        </w:rPr>
        <w:t>structured motif that results in improved runtime with a view of elucidating the DNA</w:t>
      </w:r>
      <w:r>
        <w:rPr>
          <w:spacing w:val="1"/>
          <w:w w:val="105"/>
        </w:rPr>
        <w:t> </w:t>
      </w:r>
      <w:r>
        <w:rPr>
          <w:w w:val="105"/>
        </w:rPr>
        <w:t>binding site of transcription factors of the malaria parasite, P.</w:t>
      </w:r>
      <w:r>
        <w:rPr>
          <w:i/>
          <w:w w:val="105"/>
        </w:rPr>
        <w:t>falciparum</w:t>
      </w:r>
      <w:r>
        <w:rPr>
          <w:w w:val="105"/>
        </w:rPr>
        <w:t>. The specific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study are</w:t>
      </w:r>
      <w:r>
        <w:rPr>
          <w:spacing w:val="-2"/>
          <w:w w:val="105"/>
        </w:rPr>
        <w:t> </w:t>
      </w:r>
      <w:r>
        <w:rPr>
          <w:w w:val="105"/>
        </w:rPr>
        <w:t>:</w:t>
      </w:r>
    </w:p>
    <w:p>
      <w:pPr>
        <w:pStyle w:val="ListParagraph"/>
        <w:numPr>
          <w:ilvl w:val="2"/>
          <w:numId w:val="9"/>
        </w:numPr>
        <w:tabs>
          <w:tab w:pos="1637" w:val="left" w:leader="none"/>
        </w:tabs>
        <w:spacing w:line="491" w:lineRule="auto" w:before="2" w:after="0"/>
        <w:ind w:left="1636" w:right="1049" w:hanging="677"/>
        <w:jc w:val="both"/>
        <w:rPr>
          <w:sz w:val="22"/>
        </w:rPr>
      </w:pP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develop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computational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tool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mining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structured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improved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running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time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sensitivity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accuracy.</w:t>
      </w:r>
    </w:p>
    <w:p>
      <w:pPr>
        <w:pStyle w:val="ListParagraph"/>
        <w:numPr>
          <w:ilvl w:val="2"/>
          <w:numId w:val="9"/>
        </w:numPr>
        <w:tabs>
          <w:tab w:pos="1637" w:val="left" w:leader="none"/>
        </w:tabs>
        <w:spacing w:line="491" w:lineRule="auto" w:before="1" w:after="0"/>
        <w:ind w:left="1636" w:right="1048" w:hanging="677"/>
        <w:jc w:val="both"/>
        <w:rPr>
          <w:sz w:val="22"/>
        </w:rPr>
      </w:pPr>
      <w:r>
        <w:rPr>
          <w:w w:val="105"/>
          <w:sz w:val="22"/>
        </w:rPr>
        <w:t>To discover novel DNA binding sites, that is, viable drug targets to combat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resistant malaria strain of </w:t>
      </w:r>
      <w:r>
        <w:rPr>
          <w:i/>
          <w:w w:val="105"/>
          <w:sz w:val="22"/>
        </w:rPr>
        <w:t>P.falciparum, </w:t>
      </w:r>
      <w:r>
        <w:rPr>
          <w:w w:val="105"/>
          <w:sz w:val="22"/>
        </w:rPr>
        <w:t>on a large scale using the developed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tool.</w:t>
      </w:r>
    </w:p>
    <w:p>
      <w:pPr>
        <w:pStyle w:val="ListParagraph"/>
        <w:numPr>
          <w:ilvl w:val="2"/>
          <w:numId w:val="9"/>
        </w:numPr>
        <w:tabs>
          <w:tab w:pos="1637" w:val="left" w:leader="none"/>
        </w:tabs>
        <w:spacing w:line="491" w:lineRule="auto" w:before="2" w:after="0"/>
        <w:ind w:left="1636" w:right="1048" w:hanging="677"/>
        <w:jc w:val="both"/>
        <w:rPr>
          <w:sz w:val="22"/>
        </w:rPr>
      </w:pP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performance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tool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popular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discovery tools namely : MEME,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WEEDER, RISOTTO, EXMOTIF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GEMS</w:t>
      </w:r>
    </w:p>
    <w:p>
      <w:pPr>
        <w:pStyle w:val="ListParagraph"/>
        <w:numPr>
          <w:ilvl w:val="2"/>
          <w:numId w:val="9"/>
        </w:numPr>
        <w:tabs>
          <w:tab w:pos="1637" w:val="left" w:leader="none"/>
        </w:tabs>
        <w:spacing w:line="491" w:lineRule="auto" w:before="2" w:after="0"/>
        <w:ind w:left="1636" w:right="1051" w:hanging="677"/>
        <w:jc w:val="both"/>
        <w:rPr>
          <w:sz w:val="22"/>
        </w:rPr>
      </w:pPr>
      <w:r>
        <w:rPr>
          <w:w w:val="105"/>
          <w:sz w:val="22"/>
        </w:rPr>
        <w:t>To compare the similarity check used in GEMS, that is hypergeometric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scoring function based, with that used in MOGAMOD, that is dominance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nucleotide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value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based.</w:t>
      </w:r>
    </w:p>
    <w:p>
      <w:pPr>
        <w:spacing w:after="0" w:line="491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ListParagraph"/>
        <w:numPr>
          <w:ilvl w:val="2"/>
          <w:numId w:val="9"/>
        </w:numPr>
        <w:tabs>
          <w:tab w:pos="1636" w:val="left" w:leader="none"/>
          <w:tab w:pos="1637" w:val="left" w:leader="none"/>
        </w:tabs>
        <w:spacing w:line="491" w:lineRule="auto" w:before="78" w:after="0"/>
        <w:ind w:left="1636" w:right="1049" w:hanging="677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49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  <w:sz w:val="22"/>
        </w:rPr>
        <w:t>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apply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novel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algorithm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scan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glycolysis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metabolic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pathway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genes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i/>
          <w:w w:val="105"/>
          <w:sz w:val="22"/>
        </w:rPr>
        <w:t>P.falciparum.</w:t>
      </w:r>
      <w:r>
        <w:rPr>
          <w:i/>
          <w:spacing w:val="-3"/>
          <w:w w:val="105"/>
          <w:sz w:val="22"/>
        </w:rPr>
        <w:t> </w:t>
      </w:r>
      <w:r>
        <w:rPr>
          <w:w w:val="105"/>
          <w:sz w:val="22"/>
        </w:rPr>
        <w:t>.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numPr>
          <w:ilvl w:val="1"/>
          <w:numId w:val="9"/>
        </w:numPr>
        <w:tabs>
          <w:tab w:pos="1298" w:val="left" w:leader="none"/>
          <w:tab w:pos="1299" w:val="left" w:leader="none"/>
        </w:tabs>
        <w:spacing w:line="240" w:lineRule="auto" w:before="79" w:after="0"/>
        <w:ind w:left="1298" w:right="0" w:hanging="678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848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RESEARCH</w:t>
      </w:r>
      <w:r>
        <w:rPr>
          <w:spacing w:val="27"/>
        </w:rPr>
        <w:t> </w:t>
      </w:r>
      <w:r>
        <w:rPr/>
        <w:t>QUESTIONS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91" w:lineRule="auto"/>
        <w:ind w:left="621" w:right="1052"/>
        <w:jc w:val="both"/>
      </w:pPr>
      <w:r>
        <w:rPr>
          <w:w w:val="105"/>
        </w:rPr>
        <w:t>To accomplish the above research objectives, the following research questions are</w:t>
      </w:r>
      <w:r>
        <w:rPr>
          <w:spacing w:val="1"/>
          <w:w w:val="105"/>
        </w:rPr>
        <w:t> </w:t>
      </w:r>
      <w:r>
        <w:rPr>
          <w:w w:val="105"/>
        </w:rPr>
        <w:t>addressed: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RQ1: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challenging</w:t>
      </w:r>
      <w:r>
        <w:rPr>
          <w:spacing w:val="-5"/>
          <w:w w:val="105"/>
        </w:rPr>
        <w:t> </w:t>
      </w:r>
      <w:r>
        <w:rPr>
          <w:w w:val="105"/>
        </w:rPr>
        <w:t>repeat</w:t>
      </w:r>
      <w:r>
        <w:rPr>
          <w:spacing w:val="-5"/>
          <w:w w:val="105"/>
        </w:rPr>
        <w:t> </w:t>
      </w:r>
      <w:r>
        <w:rPr>
          <w:w w:val="105"/>
        </w:rPr>
        <w:t>alphabet</w:t>
      </w:r>
      <w:r>
        <w:rPr>
          <w:spacing w:val="-6"/>
          <w:w w:val="105"/>
        </w:rPr>
        <w:t> </w:t>
      </w:r>
      <w:r>
        <w:rPr>
          <w:w w:val="105"/>
        </w:rPr>
        <w:t>sequence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i/>
          <w:w w:val="105"/>
        </w:rPr>
        <w:t>P.falciparum.</w:t>
      </w:r>
      <w:r>
        <w:rPr>
          <w:i/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developed?</w:t>
      </w:r>
    </w:p>
    <w:p>
      <w:pPr>
        <w:pStyle w:val="BodyText"/>
        <w:spacing w:line="491" w:lineRule="auto" w:before="1"/>
        <w:ind w:left="621" w:right="1051"/>
        <w:jc w:val="both"/>
      </w:pPr>
      <w:r>
        <w:rPr>
          <w:w w:val="105"/>
        </w:rPr>
        <w:t>RQ2:</w:t>
      </w:r>
      <w:r>
        <w:rPr>
          <w:spacing w:val="1"/>
          <w:w w:val="105"/>
        </w:rPr>
        <w:t> </w:t>
      </w:r>
      <w:r>
        <w:rPr>
          <w:w w:val="105"/>
        </w:rPr>
        <w:t>To what extent would this computational technique work for extracting DNA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7"/>
          <w:w w:val="105"/>
        </w:rPr>
        <w:t> </w:t>
      </w:r>
      <w:r>
        <w:rPr>
          <w:w w:val="105"/>
        </w:rPr>
        <w:t>sites</w:t>
      </w:r>
      <w:r>
        <w:rPr>
          <w:spacing w:val="-5"/>
          <w:w w:val="105"/>
        </w:rPr>
        <w:t> </w:t>
      </w:r>
      <w:r>
        <w:rPr>
          <w:w w:val="105"/>
        </w:rPr>
        <w:t>having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correlation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those</w:t>
      </w:r>
      <w:r>
        <w:rPr>
          <w:spacing w:val="-7"/>
          <w:w w:val="105"/>
        </w:rPr>
        <w:t> </w:t>
      </w:r>
      <w:r>
        <w:rPr>
          <w:w w:val="105"/>
        </w:rPr>
        <w:t>biologically</w:t>
      </w:r>
      <w:r>
        <w:rPr>
          <w:spacing w:val="-6"/>
          <w:w w:val="105"/>
        </w:rPr>
        <w:t> </w:t>
      </w:r>
      <w:r>
        <w:rPr>
          <w:w w:val="105"/>
        </w:rPr>
        <w:t>extracted?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RQ3: To what extent would using a similarity check mechanism that employed a</w:t>
      </w:r>
      <w:r>
        <w:rPr>
          <w:spacing w:val="1"/>
          <w:w w:val="105"/>
        </w:rPr>
        <w:t> </w:t>
      </w:r>
      <w:r>
        <w:rPr>
          <w:w w:val="105"/>
        </w:rPr>
        <w:t>hypergeometric based</w:t>
      </w:r>
      <w:r>
        <w:rPr>
          <w:spacing w:val="1"/>
          <w:w w:val="105"/>
        </w:rPr>
        <w:t> </w:t>
      </w:r>
      <w:r>
        <w:rPr>
          <w:w w:val="105"/>
        </w:rPr>
        <w:t>scoring approach achieve a high sensitivity over the similarity</w:t>
      </w:r>
      <w:r>
        <w:rPr>
          <w:spacing w:val="1"/>
          <w:w w:val="105"/>
        </w:rPr>
        <w:t> </w:t>
      </w:r>
      <w:r>
        <w:rPr>
          <w:w w:val="105"/>
        </w:rPr>
        <w:t>check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does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approach?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RQ4:</w:t>
      </w:r>
      <w:r>
        <w:rPr>
          <w:spacing w:val="1"/>
          <w:w w:val="105"/>
        </w:rPr>
        <w:t> </w:t>
      </w:r>
      <w:r>
        <w:rPr>
          <w:w w:val="105"/>
        </w:rPr>
        <w:t>How would this new algorithm perform when compared to five standard 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-2"/>
          <w:w w:val="105"/>
        </w:rPr>
        <w:t> </w:t>
      </w:r>
      <w:r>
        <w:rPr>
          <w:w w:val="105"/>
        </w:rPr>
        <w:t>algorithms</w:t>
      </w:r>
      <w:r>
        <w:rPr>
          <w:spacing w:val="-2"/>
          <w:w w:val="105"/>
        </w:rPr>
        <w:t> </w:t>
      </w:r>
      <w:r>
        <w:rPr>
          <w:w w:val="105"/>
        </w:rPr>
        <w:t>already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existence?</w:t>
      </w:r>
    </w:p>
    <w:p>
      <w:pPr>
        <w:pStyle w:val="BodyText"/>
        <w:spacing w:line="491" w:lineRule="auto" w:before="2"/>
        <w:ind w:left="621" w:right="1049"/>
        <w:jc w:val="both"/>
      </w:pPr>
      <w:r>
        <w:rPr>
          <w:w w:val="105"/>
        </w:rPr>
        <w:t>RQ5:</w:t>
      </w:r>
      <w:r>
        <w:rPr>
          <w:spacing w:val="1"/>
          <w:w w:val="105"/>
        </w:rPr>
        <w:t> </w:t>
      </w:r>
      <w:r>
        <w:rPr>
          <w:w w:val="105"/>
        </w:rPr>
        <w:t>How would this algorithm behave when applied to the glycolysis metabolic</w:t>
      </w:r>
      <w:r>
        <w:rPr>
          <w:spacing w:val="1"/>
          <w:w w:val="105"/>
        </w:rPr>
        <w:t> </w:t>
      </w:r>
      <w:r>
        <w:rPr>
          <w:w w:val="105"/>
        </w:rPr>
        <w:t>pathway</w:t>
      </w:r>
      <w:r>
        <w:rPr>
          <w:spacing w:val="-1"/>
          <w:w w:val="105"/>
        </w:rPr>
        <w:t> </w:t>
      </w:r>
      <w:r>
        <w:rPr>
          <w:w w:val="105"/>
        </w:rPr>
        <w:t>genes?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>
          <w:w w:val="105"/>
        </w:rPr>
        <w:t>METHODOLOGY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91" w:lineRule="auto"/>
        <w:ind w:left="621" w:right="2263"/>
        <w:jc w:val="both"/>
      </w:pPr>
      <w:r>
        <w:rPr/>
        <w:t>The overview of the research methodology is encapsulated in the figure 1.1: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processes</w:t>
      </w:r>
      <w:r>
        <w:rPr>
          <w:spacing w:val="-8"/>
          <w:w w:val="105"/>
        </w:rPr>
        <w:t> </w:t>
      </w:r>
      <w:r>
        <w:rPr>
          <w:w w:val="105"/>
        </w:rPr>
        <w:t>involved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STGEMS</w:t>
      </w:r>
      <w:r>
        <w:rPr>
          <w:spacing w:val="-8"/>
          <w:w w:val="105"/>
        </w:rPr>
        <w:t> </w:t>
      </w:r>
      <w:r>
        <w:rPr>
          <w:w w:val="105"/>
        </w:rPr>
        <w:t>algorithm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depicted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steps</w:t>
      </w:r>
    </w:p>
    <w:p>
      <w:pPr>
        <w:pStyle w:val="ListParagraph"/>
        <w:numPr>
          <w:ilvl w:val="0"/>
          <w:numId w:val="11"/>
        </w:numPr>
        <w:tabs>
          <w:tab w:pos="1355" w:val="left" w:leader="none"/>
        </w:tabs>
        <w:spacing w:line="484" w:lineRule="auto" w:before="3" w:after="0"/>
        <w:ind w:left="1341" w:right="1328" w:hanging="339"/>
        <w:jc w:val="both"/>
        <w:rPr>
          <w:sz w:val="22"/>
        </w:rPr>
      </w:pPr>
      <w:r>
        <w:rPr>
          <w:spacing w:val="-1"/>
          <w:w w:val="105"/>
          <w:sz w:val="22"/>
        </w:rPr>
        <w:t>STGEMS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receives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list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DNA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sequences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input,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which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contains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unknown</w:t>
      </w:r>
      <w:r>
        <w:rPr>
          <w:spacing w:val="-55"/>
          <w:w w:val="105"/>
          <w:sz w:val="22"/>
        </w:rPr>
        <w:t> </w:t>
      </w:r>
      <w:r>
        <w:rPr>
          <w:spacing w:val="-1"/>
          <w:w w:val="105"/>
          <w:sz w:val="22"/>
        </w:rPr>
        <w:t>motifs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that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needs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to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be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identified.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generalized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suffix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constructed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DNA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sequences.</w:t>
      </w:r>
    </w:p>
    <w:p>
      <w:pPr>
        <w:pStyle w:val="ListParagraph"/>
        <w:numPr>
          <w:ilvl w:val="0"/>
          <w:numId w:val="11"/>
        </w:numPr>
        <w:tabs>
          <w:tab w:pos="1298" w:val="left" w:leader="none"/>
        </w:tabs>
        <w:spacing w:line="484" w:lineRule="auto" w:before="7" w:after="0"/>
        <w:ind w:left="1340" w:right="1576" w:hanging="339"/>
        <w:jc w:val="both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trees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are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traversed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to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output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unique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patterns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candidate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motifs.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suffix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tree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construction,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traversal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root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leaf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unique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pattern.</w:t>
      </w:r>
    </w:p>
    <w:p>
      <w:pPr>
        <w:spacing w:after="0" w:line="484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4246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1"/>
      </w:pPr>
      <w:r>
        <w:rPr/>
        <w:pict>
          <v:shape style="position:absolute;margin-left:295.596741pt;margin-top:-140.769363pt;width:107.55pt;height:108.2pt;mso-position-horizontal-relative:page;mso-position-vertical-relative:paragraph;z-index:-2384844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9468544">
            <wp:simplePos x="0" y="0"/>
            <wp:positionH relativeFrom="page">
              <wp:posOffset>1448561</wp:posOffset>
            </wp:positionH>
            <wp:positionV relativeFrom="paragraph">
              <wp:posOffset>-3446498</wp:posOffset>
            </wp:positionV>
            <wp:extent cx="4051384" cy="32684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84" cy="326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48.673122pt;width:347.9pt;height:72pt;mso-position-horizontal-relative:page;mso-position-vertical-relative:paragraph;z-index:-2384742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</w:t>
      </w:r>
      <w:r>
        <w:rPr>
          <w:spacing w:val="18"/>
        </w:rPr>
        <w:t> </w:t>
      </w:r>
      <w:r>
        <w:rPr/>
        <w:t>1.1</w:t>
      </w:r>
      <w:r>
        <w:rPr>
          <w:spacing w:val="23"/>
        </w:rPr>
        <w:t> </w:t>
      </w:r>
      <w:r>
        <w:rPr/>
        <w:t>Computational</w:t>
      </w:r>
      <w:r>
        <w:rPr>
          <w:spacing w:val="18"/>
        </w:rPr>
        <w:t> </w:t>
      </w:r>
      <w:r>
        <w:rPr/>
        <w:t>Framework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STGEMS</w:t>
      </w:r>
      <w:r>
        <w:rPr>
          <w:spacing w:val="20"/>
        </w:rPr>
        <w:t> </w:t>
      </w:r>
      <w:r>
        <w:rPr/>
        <w:t>algorithm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ListParagraph"/>
        <w:numPr>
          <w:ilvl w:val="0"/>
          <w:numId w:val="11"/>
        </w:numPr>
        <w:tabs>
          <w:tab w:pos="1298" w:val="left" w:leader="none"/>
        </w:tabs>
        <w:spacing w:line="487" w:lineRule="auto" w:before="79" w:after="0"/>
        <w:ind w:left="1341" w:right="1314" w:hanging="339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46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  <w:sz w:val="22"/>
        </w:rPr>
        <w:t>The next step is the computation of position weight matrix (PWM) for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extracted unique patterns. The PWM is a matrix that shows the information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content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motifs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which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depends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frequency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occurrence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each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characters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identified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unique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pattern.</w:t>
      </w:r>
    </w:p>
    <w:p>
      <w:pPr>
        <w:pStyle w:val="ListParagraph"/>
        <w:numPr>
          <w:ilvl w:val="0"/>
          <w:numId w:val="11"/>
        </w:numPr>
        <w:tabs>
          <w:tab w:pos="1298" w:val="left" w:leader="none"/>
        </w:tabs>
        <w:spacing w:line="484" w:lineRule="auto" w:before="6" w:after="0"/>
        <w:ind w:left="1340" w:right="1349" w:hanging="339"/>
        <w:jc w:val="left"/>
        <w:rPr>
          <w:sz w:val="22"/>
        </w:rPr>
      </w:pPr>
      <w:r>
        <w:rPr>
          <w:w w:val="105"/>
          <w:sz w:val="22"/>
        </w:rPr>
        <w:t>The biological significance of the candidate motif is computed. This is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determined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by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computing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similarity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scores.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motifs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with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low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similarity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scores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reported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better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optimal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motifs.</w:t>
      </w:r>
    </w:p>
    <w:p>
      <w:pPr>
        <w:pStyle w:val="ListParagraph"/>
        <w:numPr>
          <w:ilvl w:val="0"/>
          <w:numId w:val="11"/>
        </w:numPr>
        <w:tabs>
          <w:tab w:pos="1298" w:val="left" w:leader="none"/>
        </w:tabs>
        <w:spacing w:line="484" w:lineRule="auto" w:before="7" w:after="0"/>
        <w:ind w:left="1340" w:right="1119" w:hanging="339"/>
        <w:jc w:val="left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last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step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is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merging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similar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i.e.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those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variations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in the character that make up the motifs. These are merged using edit distance,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before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returning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optimal.</w:t>
      </w:r>
    </w:p>
    <w:p>
      <w:pPr>
        <w:pStyle w:val="BodyText"/>
        <w:spacing w:line="491" w:lineRule="auto" w:before="7"/>
        <w:ind w:left="620" w:right="1050"/>
      </w:pPr>
      <w:r>
        <w:rPr>
          <w:w w:val="105"/>
        </w:rPr>
        <w:t>STGEMS’s methodology also involves the implementation of the similarity check</w:t>
      </w:r>
      <w:r>
        <w:rPr>
          <w:spacing w:val="1"/>
          <w:w w:val="105"/>
        </w:rPr>
        <w:t> </w:t>
      </w:r>
      <w:r>
        <w:rPr/>
        <w:t>mechanisms</w:t>
      </w:r>
      <w:r>
        <w:rPr>
          <w:spacing w:val="17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hypergeometric</w:t>
      </w:r>
      <w:r>
        <w:rPr>
          <w:spacing w:val="15"/>
        </w:rPr>
        <w:t> </w:t>
      </w:r>
      <w:r>
        <w:rPr/>
        <w:t>scoring</w:t>
      </w:r>
      <w:r>
        <w:rPr>
          <w:spacing w:val="15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dominance</w:t>
      </w:r>
      <w:r>
        <w:rPr>
          <w:spacing w:val="13"/>
        </w:rPr>
        <w:t> </w:t>
      </w:r>
      <w:r>
        <w:rPr/>
        <w:t>nucleotide</w:t>
      </w:r>
      <w:r>
        <w:rPr>
          <w:spacing w:val="1"/>
        </w:rPr>
        <w:t> </w:t>
      </w:r>
      <w:r>
        <w:rPr>
          <w:spacing w:val="-1"/>
          <w:w w:val="105"/>
        </w:rPr>
        <w:t>value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pattern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tree.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methods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compared;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 of this comparison influenced the incorporation of the similarity check based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hypergeometric</w:t>
      </w:r>
      <w:r>
        <w:rPr>
          <w:spacing w:val="-5"/>
          <w:w w:val="105"/>
        </w:rPr>
        <w:t> </w:t>
      </w:r>
      <w:r>
        <w:rPr>
          <w:w w:val="105"/>
        </w:rPr>
        <w:t>scoring</w:t>
      </w:r>
      <w:r>
        <w:rPr>
          <w:spacing w:val="-5"/>
          <w:w w:val="105"/>
        </w:rPr>
        <w:t> </w:t>
      </w:r>
      <w:r>
        <w:rPr>
          <w:w w:val="105"/>
        </w:rPr>
        <w:t>function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STGEMS</w:t>
      </w:r>
      <w:r>
        <w:rPr>
          <w:spacing w:val="-4"/>
          <w:w w:val="105"/>
        </w:rPr>
        <w:t> </w:t>
      </w:r>
      <w:r>
        <w:rPr>
          <w:w w:val="105"/>
        </w:rPr>
        <w:t>framework.</w:t>
      </w:r>
    </w:p>
    <w:p>
      <w:pPr>
        <w:pStyle w:val="BodyText"/>
        <w:spacing w:line="491" w:lineRule="auto" w:before="2"/>
        <w:ind w:left="620" w:right="1050"/>
      </w:pPr>
      <w:r>
        <w:rPr>
          <w:w w:val="105"/>
        </w:rPr>
        <w:t>The asymptotic runtime analysis of our novel computational inference technique,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carried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analyzing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complexity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3"/>
          <w:w w:val="105"/>
        </w:rPr>
        <w:t> </w:t>
      </w:r>
      <w:r>
        <w:rPr>
          <w:w w:val="105"/>
        </w:rPr>
        <w:t>various</w:t>
      </w:r>
      <w:r>
        <w:rPr>
          <w:spacing w:val="-12"/>
          <w:w w:val="105"/>
        </w:rPr>
        <w:t> </w:t>
      </w:r>
      <w:r>
        <w:rPr>
          <w:w w:val="105"/>
        </w:rPr>
        <w:t>modules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procedures.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conducted,</w:t>
      </w:r>
      <w:r>
        <w:rPr>
          <w:spacing w:val="14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empirical</w:t>
      </w:r>
      <w:r>
        <w:rPr>
          <w:spacing w:val="12"/>
        </w:rPr>
        <w:t> </w:t>
      </w:r>
      <w:r>
        <w:rPr/>
        <w:t>runtime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  <w:w w:val="105"/>
        </w:rPr>
        <w:t>STGEMS with three simple motif discovery tools </w:t>
      </w:r>
      <w:r>
        <w:rPr>
          <w:w w:val="105"/>
        </w:rPr>
        <w:t>(</w:t>
      </w:r>
      <w:r>
        <w:rPr>
          <w:i/>
          <w:w w:val="105"/>
        </w:rPr>
        <w:t>MEME</w:t>
      </w:r>
      <w:r>
        <w:rPr>
          <w:w w:val="105"/>
        </w:rPr>
        <w:t>, </w:t>
      </w:r>
      <w:r>
        <w:rPr>
          <w:i/>
          <w:w w:val="105"/>
        </w:rPr>
        <w:t>WEEDER and GEMS)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4"/>
          <w:w w:val="105"/>
        </w:rPr>
        <w:t> </w:t>
      </w:r>
      <w:r>
        <w:rPr>
          <w:w w:val="105"/>
        </w:rPr>
        <w:t>motif</w:t>
      </w:r>
      <w:r>
        <w:rPr>
          <w:spacing w:val="-5"/>
          <w:w w:val="105"/>
        </w:rPr>
        <w:t> </w:t>
      </w:r>
      <w:r>
        <w:rPr>
          <w:w w:val="105"/>
        </w:rPr>
        <w:t>discovery</w:t>
      </w:r>
      <w:r>
        <w:rPr>
          <w:spacing w:val="-3"/>
          <w:w w:val="105"/>
        </w:rPr>
        <w:t> </w:t>
      </w:r>
      <w:r>
        <w:rPr>
          <w:w w:val="105"/>
        </w:rPr>
        <w:t>tools</w:t>
      </w:r>
      <w:r>
        <w:rPr>
          <w:spacing w:val="-6"/>
          <w:w w:val="105"/>
        </w:rPr>
        <w:t> </w:t>
      </w:r>
      <w:r>
        <w:rPr>
          <w:i/>
          <w:w w:val="105"/>
        </w:rPr>
        <w:t>(RISOTTO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EXMOTIF)</w:t>
      </w:r>
      <w:r>
        <w:rPr>
          <w:w w:val="105"/>
        </w:rPr>
        <w:t>.</w:t>
      </w:r>
    </w:p>
    <w:p>
      <w:pPr>
        <w:pStyle w:val="BodyText"/>
        <w:spacing w:line="491" w:lineRule="auto" w:before="4"/>
        <w:ind w:left="620" w:right="1048"/>
      </w:pPr>
      <w:r>
        <w:rPr>
          <w:w w:val="105"/>
        </w:rPr>
        <w:t>STGEMS was tested by running four experiments using different gene sets of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spacing w:val="-1"/>
          <w:w w:val="105"/>
        </w:rPr>
        <w:t>falciparum.</w:t>
      </w:r>
      <w:r>
        <w:rPr>
          <w:i/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first</w:t>
      </w:r>
      <w:r>
        <w:rPr>
          <w:spacing w:val="-12"/>
          <w:w w:val="105"/>
        </w:rPr>
        <w:t> </w:t>
      </w:r>
      <w:r>
        <w:rPr>
          <w:w w:val="105"/>
        </w:rPr>
        <w:t>experiment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genes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work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Flueck</w:t>
      </w:r>
      <w:r>
        <w:rPr>
          <w:spacing w:val="-1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3"/>
          <w:w w:val="105"/>
        </w:rPr>
        <w:t> </w:t>
      </w:r>
      <w:r>
        <w:rPr>
          <w:w w:val="105"/>
        </w:rPr>
        <w:t>(2010)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which experimentally extracted regulatory elements for P.</w:t>
      </w:r>
      <w:r>
        <w:rPr>
          <w:i/>
          <w:spacing w:val="-1"/>
          <w:w w:val="105"/>
        </w:rPr>
        <w:t>falciparum,</w:t>
      </w:r>
      <w:r>
        <w:rPr>
          <w:i/>
          <w:w w:val="105"/>
        </w:rPr>
        <w:t> </w:t>
      </w:r>
      <w:r>
        <w:rPr>
          <w:w w:val="105"/>
        </w:rPr>
        <w:t>that is 1000 base</w:t>
      </w:r>
      <w:r>
        <w:rPr>
          <w:spacing w:val="-55"/>
          <w:w w:val="105"/>
        </w:rPr>
        <w:t> </w:t>
      </w:r>
      <w:r>
        <w:rPr>
          <w:w w:val="105"/>
        </w:rPr>
        <w:t>pairs upstream of gene start codons. The second experiment used the set of genes used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Yuda</w:t>
      </w:r>
      <w:r>
        <w:rPr>
          <w:spacing w:val="-1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(2009)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identified</w:t>
      </w:r>
      <w:r>
        <w:rPr>
          <w:spacing w:val="-12"/>
          <w:w w:val="105"/>
        </w:rPr>
        <w:t> </w:t>
      </w:r>
      <w:r>
        <w:rPr>
          <w:w w:val="105"/>
        </w:rPr>
        <w:t>transcription</w:t>
      </w:r>
      <w:r>
        <w:rPr>
          <w:spacing w:val="-13"/>
          <w:w w:val="105"/>
        </w:rPr>
        <w:t> </w:t>
      </w:r>
      <w:r>
        <w:rPr>
          <w:w w:val="105"/>
        </w:rPr>
        <w:t>factors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mosquito-invasive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0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45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stage of malaria parasite. The two experiments aimed at inferring the ability and</w:t>
      </w:r>
      <w:r>
        <w:rPr>
          <w:spacing w:val="1"/>
          <w:w w:val="105"/>
        </w:rPr>
        <w:t> </w:t>
      </w:r>
      <w:r>
        <w:rPr>
          <w:w w:val="105"/>
        </w:rPr>
        <w:t>sensitivity of STGEMS in predicting correctly, the motifs already extracted by some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known biological experiments. The third experiment targeted </w:t>
      </w:r>
      <w:r>
        <w:rPr>
          <w:w w:val="105"/>
        </w:rPr>
        <w:t>predicting novel binding</w:t>
      </w:r>
      <w:r>
        <w:rPr>
          <w:spacing w:val="1"/>
          <w:w w:val="105"/>
        </w:rPr>
        <w:t> </w:t>
      </w:r>
      <w:r>
        <w:rPr>
          <w:w w:val="105"/>
        </w:rPr>
        <w:t>sites by using the 3D7 gene clones of </w:t>
      </w:r>
      <w:r>
        <w:rPr>
          <w:i/>
          <w:w w:val="105"/>
        </w:rPr>
        <w:t>P. falciparum</w:t>
      </w:r>
      <w:r>
        <w:rPr>
          <w:w w:val="105"/>
        </w:rPr>
        <w:t>, this contains about 3,000 genes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from the Intraerythrocytic </w:t>
      </w:r>
      <w:r>
        <w:rPr>
          <w:w w:val="105"/>
        </w:rPr>
        <w:t>developmental cycle (which represents all the stages in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development </w:t>
      </w:r>
      <w:r>
        <w:rPr>
          <w:w w:val="105"/>
        </w:rPr>
        <w:t>of P.</w:t>
      </w:r>
      <w:r>
        <w:rPr>
          <w:i/>
          <w:w w:val="105"/>
        </w:rPr>
        <w:t>falciparum</w:t>
      </w:r>
      <w:r>
        <w:rPr>
          <w:w w:val="105"/>
        </w:rPr>
        <w:t>, responsible for the symptom of malaria and is the target</w:t>
      </w:r>
      <w:r>
        <w:rPr>
          <w:spacing w:val="1"/>
          <w:w w:val="105"/>
        </w:rPr>
        <w:t> </w:t>
      </w:r>
      <w:r>
        <w:rPr>
          <w:w w:val="105"/>
        </w:rPr>
        <w:t>for the vast majority of antimalaria drugs strategy). The fourth experiment utilized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genes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glycolytic</w:t>
      </w:r>
      <w:r>
        <w:rPr>
          <w:spacing w:val="-13"/>
          <w:w w:val="105"/>
        </w:rPr>
        <w:t> </w:t>
      </w:r>
      <w:r>
        <w:rPr>
          <w:w w:val="105"/>
        </w:rPr>
        <w:t>pathway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i/>
          <w:w w:val="105"/>
        </w:rPr>
        <w:t>P.falciparum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twenty</w:t>
      </w:r>
      <w:r>
        <w:rPr>
          <w:spacing w:val="-12"/>
          <w:w w:val="105"/>
        </w:rPr>
        <w:t> </w:t>
      </w:r>
      <w:r>
        <w:rPr>
          <w:w w:val="105"/>
        </w:rPr>
        <w:t>six</w:t>
      </w:r>
      <w:r>
        <w:rPr>
          <w:spacing w:val="-13"/>
          <w:w w:val="105"/>
        </w:rPr>
        <w:t> </w:t>
      </w:r>
      <w:r>
        <w:rPr>
          <w:w w:val="105"/>
        </w:rPr>
        <w:t>genes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known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 involved at the glycolytic pathway of </w:t>
      </w:r>
      <w:r>
        <w:rPr>
          <w:i/>
          <w:w w:val="105"/>
        </w:rPr>
        <w:t>P.falciparum </w:t>
      </w:r>
      <w:r>
        <w:rPr>
          <w:w w:val="105"/>
        </w:rPr>
        <w:t>were harvested from</w:t>
      </w:r>
      <w:r>
        <w:rPr>
          <w:spacing w:val="1"/>
          <w:w w:val="105"/>
        </w:rPr>
        <w:t> </w:t>
      </w:r>
      <w:hyperlink r:id="rId9">
        <w:r>
          <w:rPr>
            <w:color w:val="0000FF"/>
            <w:w w:val="105"/>
            <w:u w:val="single" w:color="0000FF"/>
          </w:rPr>
          <w:t>www.plasmodb.org</w:t>
        </w:r>
        <w:r>
          <w:rPr>
            <w:w w:val="105"/>
          </w:rPr>
          <w:t>.</w:t>
        </w:r>
      </w:hyperlink>
      <w:r>
        <w:rPr>
          <w:w w:val="105"/>
        </w:rPr>
        <w:t> This experiment aimed at scanning the upstream regions for</w:t>
      </w:r>
      <w:r>
        <w:rPr>
          <w:spacing w:val="1"/>
          <w:w w:val="105"/>
        </w:rPr>
        <w:t> </w:t>
      </w:r>
      <w:r>
        <w:rPr/>
        <w:t>conserved sequence motifs using our computational</w:t>
      </w:r>
      <w:r>
        <w:rPr>
          <w:spacing w:val="1"/>
        </w:rPr>
        <w:t> </w:t>
      </w:r>
      <w:r>
        <w:rPr/>
        <w:t>technique. They</w:t>
      </w:r>
      <w:r>
        <w:rPr>
          <w:spacing w:val="1"/>
        </w:rPr>
        <w:t> </w:t>
      </w:r>
      <w:r>
        <w:rPr/>
        <w:t>were then</w:t>
      </w:r>
      <w:r>
        <w:rPr>
          <w:spacing w:val="1"/>
        </w:rPr>
        <w:t> </w:t>
      </w:r>
      <w:r>
        <w:rPr/>
        <w:t>compared</w:t>
      </w:r>
      <w:r>
        <w:rPr>
          <w:spacing w:val="-52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those</w:t>
      </w:r>
      <w:r>
        <w:rPr>
          <w:spacing w:val="-4"/>
          <w:w w:val="105"/>
        </w:rPr>
        <w:t> </w:t>
      </w:r>
      <w:r>
        <w:rPr>
          <w:w w:val="105"/>
        </w:rPr>
        <w:t>extracted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popular</w:t>
      </w:r>
      <w:r>
        <w:rPr>
          <w:spacing w:val="-4"/>
          <w:w w:val="105"/>
        </w:rPr>
        <w:t> </w:t>
      </w:r>
      <w:r>
        <w:rPr>
          <w:w w:val="105"/>
        </w:rPr>
        <w:t>GEMS</w:t>
      </w:r>
      <w:r>
        <w:rPr>
          <w:spacing w:val="-3"/>
          <w:w w:val="105"/>
        </w:rPr>
        <w:t> </w:t>
      </w:r>
      <w:r>
        <w:rPr>
          <w:w w:val="105"/>
        </w:rPr>
        <w:t>algorithm.</w:t>
      </w:r>
    </w:p>
    <w:p>
      <w:pPr>
        <w:pStyle w:val="BodyText"/>
        <w:spacing w:line="491" w:lineRule="auto" w:before="8"/>
        <w:ind w:left="621" w:right="1050"/>
      </w:pP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implementation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testing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STGEMS</w:t>
      </w:r>
      <w:r>
        <w:rPr>
          <w:spacing w:val="50"/>
          <w:w w:val="105"/>
        </w:rPr>
        <w:t> </w:t>
      </w:r>
      <w:r>
        <w:rPr>
          <w:w w:val="105"/>
        </w:rPr>
        <w:t>was</w:t>
      </w:r>
      <w:r>
        <w:rPr>
          <w:spacing w:val="25"/>
          <w:w w:val="105"/>
        </w:rPr>
        <w:t> </w:t>
      </w:r>
      <w:r>
        <w:rPr>
          <w:w w:val="105"/>
        </w:rPr>
        <w:t>done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51"/>
          <w:w w:val="105"/>
        </w:rPr>
        <w:t> </w:t>
      </w:r>
      <w:r>
        <w:rPr>
          <w:w w:val="105"/>
        </w:rPr>
        <w:t>C,</w:t>
      </w:r>
      <w:r>
        <w:rPr>
          <w:spacing w:val="50"/>
          <w:w w:val="105"/>
        </w:rPr>
        <w:t> </w:t>
      </w:r>
      <w:r>
        <w:rPr>
          <w:w w:val="105"/>
        </w:rPr>
        <w:t>on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Dell</w:t>
      </w:r>
      <w:r>
        <w:rPr>
          <w:spacing w:val="26"/>
          <w:w w:val="105"/>
        </w:rPr>
        <w:t> </w:t>
      </w:r>
      <w:r>
        <w:rPr>
          <w:w w:val="105"/>
        </w:rPr>
        <w:t>computer,</w:t>
      </w:r>
      <w:r>
        <w:rPr>
          <w:spacing w:val="-55"/>
          <w:w w:val="105"/>
        </w:rPr>
        <w:t> </w:t>
      </w:r>
      <w:r>
        <w:rPr>
          <w:w w:val="105"/>
        </w:rPr>
        <w:t>INTEL®</w:t>
      </w:r>
      <w:r>
        <w:rPr>
          <w:spacing w:val="11"/>
          <w:w w:val="105"/>
        </w:rPr>
        <w:t> </w:t>
      </w:r>
      <w:r>
        <w:rPr>
          <w:w w:val="105"/>
        </w:rPr>
        <w:t>CORE™</w:t>
      </w:r>
      <w:r>
        <w:rPr>
          <w:spacing w:val="12"/>
          <w:w w:val="105"/>
        </w:rPr>
        <w:t> </w:t>
      </w:r>
      <w:r>
        <w:rPr>
          <w:w w:val="105"/>
        </w:rPr>
        <w:t>DUO</w:t>
      </w:r>
      <w:r>
        <w:rPr>
          <w:spacing w:val="13"/>
          <w:w w:val="105"/>
        </w:rPr>
        <w:t> </w:t>
      </w:r>
      <w:r>
        <w:rPr>
          <w:w w:val="105"/>
        </w:rPr>
        <w:t>CPU</w:t>
      </w:r>
      <w:r>
        <w:rPr>
          <w:spacing w:val="12"/>
          <w:w w:val="105"/>
        </w:rPr>
        <w:t> </w:t>
      </w:r>
      <w:r>
        <w:rPr>
          <w:w w:val="105"/>
        </w:rPr>
        <w:t>T2300</w:t>
      </w:r>
      <w:r>
        <w:rPr>
          <w:spacing w:val="13"/>
          <w:w w:val="105"/>
        </w:rPr>
        <w:t> </w:t>
      </w:r>
      <w:r>
        <w:rPr>
          <w:w w:val="105"/>
        </w:rPr>
        <w:t>@1.66GHz,</w:t>
      </w:r>
      <w:r>
        <w:rPr>
          <w:spacing w:val="12"/>
          <w:w w:val="105"/>
        </w:rPr>
        <w:t> </w:t>
      </w:r>
      <w:r>
        <w:rPr>
          <w:w w:val="105"/>
        </w:rPr>
        <w:t>512</w:t>
      </w:r>
      <w:r>
        <w:rPr>
          <w:spacing w:val="12"/>
          <w:w w:val="105"/>
        </w:rPr>
        <w:t> </w:t>
      </w:r>
      <w:r>
        <w:rPr>
          <w:w w:val="105"/>
        </w:rPr>
        <w:t>RAM,</w:t>
      </w:r>
      <w:r>
        <w:rPr>
          <w:spacing w:val="12"/>
          <w:w w:val="105"/>
        </w:rPr>
        <w:t> </w:t>
      </w:r>
      <w:r>
        <w:rPr>
          <w:w w:val="105"/>
        </w:rPr>
        <w:t>80GB</w:t>
      </w:r>
      <w:r>
        <w:rPr>
          <w:spacing w:val="12"/>
          <w:w w:val="105"/>
        </w:rPr>
        <w:t> </w:t>
      </w:r>
      <w:r>
        <w:rPr>
          <w:w w:val="105"/>
        </w:rPr>
        <w:t>HDD</w:t>
      </w:r>
      <w:r>
        <w:rPr>
          <w:spacing w:val="12"/>
          <w:w w:val="105"/>
        </w:rPr>
        <w:t> </w:t>
      </w:r>
      <w:r>
        <w:rPr>
          <w:w w:val="105"/>
        </w:rPr>
        <w:t>running</w:t>
      </w:r>
      <w:r>
        <w:rPr>
          <w:spacing w:val="13"/>
          <w:w w:val="105"/>
        </w:rPr>
        <w:t> </w:t>
      </w:r>
      <w:r>
        <w:rPr>
          <w:w w:val="105"/>
        </w:rPr>
        <w:t>on</w:t>
      </w:r>
    </w:p>
    <w:p>
      <w:pPr>
        <w:pStyle w:val="BodyText"/>
        <w:spacing w:line="491" w:lineRule="auto" w:before="1"/>
        <w:ind w:left="621" w:right="1050"/>
        <w:jc w:val="both"/>
      </w:pPr>
      <w:r>
        <w:rPr>
          <w:w w:val="105"/>
        </w:rPr>
        <w:t>Suse Linux 11.2 operating system. This platform was adopted because it is an efficient</w:t>
      </w:r>
      <w:r>
        <w:rPr>
          <w:spacing w:val="1"/>
          <w:w w:val="105"/>
        </w:rPr>
        <w:t> </w:t>
      </w:r>
      <w:r>
        <w:rPr>
          <w:w w:val="105"/>
        </w:rPr>
        <w:t>platform for development of Bioinformatics algorithms. Moreover, the five popular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compared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15"/>
          <w:w w:val="105"/>
        </w:rPr>
        <w:t> </w:t>
      </w:r>
      <w:r>
        <w:rPr>
          <w:w w:val="105"/>
        </w:rPr>
        <w:t>implemented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b/>
          <w:w w:val="105"/>
        </w:rPr>
        <w:t>C</w:t>
      </w:r>
      <w:r>
        <w:rPr>
          <w:b/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56"/>
          <w:w w:val="105"/>
        </w:rPr>
        <w:t> </w:t>
      </w:r>
      <w:r>
        <w:rPr>
          <w:w w:val="105"/>
        </w:rPr>
        <w:t>Linux</w:t>
      </w:r>
      <w:r>
        <w:rPr>
          <w:spacing w:val="-6"/>
          <w:w w:val="105"/>
        </w:rPr>
        <w:t> </w:t>
      </w:r>
      <w:r>
        <w:rPr>
          <w:w w:val="105"/>
        </w:rPr>
        <w:t>operating</w:t>
      </w:r>
      <w:r>
        <w:rPr>
          <w:spacing w:val="-6"/>
          <w:w w:val="105"/>
        </w:rPr>
        <w:t> </w:t>
      </w:r>
      <w:r>
        <w:rPr>
          <w:w w:val="105"/>
        </w:rPr>
        <w:t>system</w:t>
      </w:r>
      <w:r>
        <w:rPr>
          <w:spacing w:val="-9"/>
          <w:w w:val="105"/>
        </w:rPr>
        <w:t> </w:t>
      </w:r>
      <w:r>
        <w:rPr>
          <w:w w:val="105"/>
        </w:rPr>
        <w:t>thus</w:t>
      </w:r>
      <w:r>
        <w:rPr>
          <w:spacing w:val="-6"/>
          <w:w w:val="105"/>
        </w:rPr>
        <w:t> </w:t>
      </w:r>
      <w:r>
        <w:rPr>
          <w:w w:val="105"/>
        </w:rPr>
        <w:t>ensuring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standardized</w:t>
      </w:r>
      <w:r>
        <w:rPr>
          <w:spacing w:val="-6"/>
          <w:w w:val="105"/>
        </w:rPr>
        <w:t> </w:t>
      </w:r>
      <w:r>
        <w:rPr>
          <w:w w:val="105"/>
        </w:rPr>
        <w:t>comparative</w:t>
      </w:r>
      <w:r>
        <w:rPr>
          <w:spacing w:val="-3"/>
          <w:w w:val="105"/>
        </w:rPr>
        <w:t> </w:t>
      </w:r>
      <w:r>
        <w:rPr>
          <w:w w:val="105"/>
        </w:rPr>
        <w:t>metric.</w:t>
      </w:r>
    </w:p>
    <w:p>
      <w:pPr>
        <w:pStyle w:val="BodyText"/>
        <w:spacing w:before="11"/>
      </w:pPr>
    </w:p>
    <w:p>
      <w:pPr>
        <w:pStyle w:val="Heading2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SIGNIFICANCE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ind w:left="621"/>
        <w:jc w:val="both"/>
        <w:rPr>
          <w:i/>
        </w:rPr>
      </w:pPr>
      <w:r>
        <w:rPr>
          <w:spacing w:val="-1"/>
          <w:w w:val="105"/>
        </w:rPr>
        <w:t>Generally,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biology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i/>
          <w:w w:val="105"/>
        </w:rPr>
        <w:t>P.falciparum,</w:t>
      </w:r>
      <w:r>
        <w:rPr>
          <w:i/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consists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i/>
          <w:w w:val="105"/>
        </w:rPr>
        <w:t>:</w:t>
      </w:r>
    </w:p>
    <w:p>
      <w:pPr>
        <w:pStyle w:val="ListParagraph"/>
        <w:numPr>
          <w:ilvl w:val="0"/>
          <w:numId w:val="12"/>
        </w:numPr>
        <w:tabs>
          <w:tab w:pos="1297" w:val="left" w:leader="none"/>
          <w:tab w:pos="1298" w:val="left" w:leader="none"/>
        </w:tabs>
        <w:spacing w:line="240" w:lineRule="auto" w:before="7" w:after="0"/>
        <w:ind w:left="1297" w:right="0" w:hanging="339"/>
        <w:jc w:val="left"/>
        <w:rPr>
          <w:sz w:val="22"/>
        </w:rPr>
      </w:pPr>
      <w:r>
        <w:rPr>
          <w:spacing w:val="-1"/>
          <w:w w:val="105"/>
          <w:sz w:val="22"/>
        </w:rPr>
        <w:t>How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its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cells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function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339"/>
        <w:jc w:val="left"/>
        <w:rPr>
          <w:sz w:val="22"/>
        </w:rPr>
      </w:pPr>
      <w:r>
        <w:rPr>
          <w:sz w:val="22"/>
        </w:rPr>
        <w:t>How</w:t>
      </w:r>
      <w:r>
        <w:rPr>
          <w:spacing w:val="12"/>
          <w:sz w:val="22"/>
        </w:rPr>
        <w:t> </w:t>
      </w:r>
      <w:r>
        <w:rPr>
          <w:sz w:val="22"/>
        </w:rPr>
        <w:t>proteins</w:t>
      </w:r>
      <w:r>
        <w:rPr>
          <w:spacing w:val="12"/>
          <w:sz w:val="22"/>
        </w:rPr>
        <w:t> </w:t>
      </w:r>
      <w:r>
        <w:rPr>
          <w:sz w:val="22"/>
        </w:rPr>
        <w:t>organize</w:t>
      </w:r>
      <w:r>
        <w:rPr>
          <w:spacing w:val="13"/>
          <w:sz w:val="22"/>
        </w:rPr>
        <w:t> </w:t>
      </w:r>
      <w:r>
        <w:rPr>
          <w:sz w:val="22"/>
        </w:rPr>
        <w:t>into</w:t>
      </w:r>
      <w:r>
        <w:rPr>
          <w:spacing w:val="15"/>
          <w:sz w:val="22"/>
        </w:rPr>
        <w:t> </w:t>
      </w:r>
      <w:r>
        <w:rPr>
          <w:sz w:val="22"/>
        </w:rPr>
        <w:t>modules</w:t>
      </w:r>
      <w:r>
        <w:rPr>
          <w:spacing w:val="12"/>
          <w:sz w:val="22"/>
        </w:rPr>
        <w:t> </w:t>
      </w:r>
      <w:r>
        <w:rPr>
          <w:sz w:val="22"/>
        </w:rPr>
        <w:t>such</w:t>
      </w:r>
      <w:r>
        <w:rPr>
          <w:spacing w:val="13"/>
          <w:sz w:val="22"/>
        </w:rPr>
        <w:t> </w:t>
      </w:r>
      <w:r>
        <w:rPr>
          <w:sz w:val="22"/>
        </w:rPr>
        <w:t>as</w:t>
      </w:r>
      <w:r>
        <w:rPr>
          <w:spacing w:val="15"/>
          <w:sz w:val="22"/>
        </w:rPr>
        <w:t> </w:t>
      </w:r>
      <w:r>
        <w:rPr>
          <w:sz w:val="22"/>
        </w:rPr>
        <w:t>metabolic</w:t>
      </w:r>
      <w:r>
        <w:rPr>
          <w:spacing w:val="12"/>
          <w:sz w:val="22"/>
        </w:rPr>
        <w:t> </w:t>
      </w:r>
      <w:r>
        <w:rPr>
          <w:sz w:val="22"/>
        </w:rPr>
        <w:t>pathways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297" w:val="left" w:leader="none"/>
          <w:tab w:pos="1298" w:val="left" w:leader="none"/>
        </w:tabs>
        <w:spacing w:line="240" w:lineRule="auto" w:before="1" w:after="0"/>
        <w:ind w:left="1297" w:right="0" w:hanging="339"/>
        <w:jc w:val="left"/>
        <w:rPr>
          <w:sz w:val="22"/>
        </w:rPr>
      </w:pPr>
      <w:r>
        <w:rPr>
          <w:spacing w:val="-1"/>
          <w:w w:val="105"/>
          <w:sz w:val="22"/>
        </w:rPr>
        <w:t>And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DNA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binding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sites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present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genome,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/>
        <w:ind w:left="958" w:right="1050" w:firstLine="56"/>
      </w:pPr>
      <w:r>
        <w:rPr>
          <w:w w:val="105"/>
        </w:rPr>
        <w:t>provides</w:t>
      </w:r>
      <w:r>
        <w:rPr>
          <w:spacing w:val="16"/>
          <w:w w:val="105"/>
        </w:rPr>
        <w:t> </w:t>
      </w:r>
      <w:r>
        <w:rPr>
          <w:w w:val="105"/>
        </w:rPr>
        <w:t>an</w:t>
      </w:r>
      <w:r>
        <w:rPr>
          <w:spacing w:val="16"/>
          <w:w w:val="105"/>
        </w:rPr>
        <w:t> </w:t>
      </w:r>
      <w:r>
        <w:rPr>
          <w:w w:val="105"/>
        </w:rPr>
        <w:t>invaluable</w:t>
      </w:r>
      <w:r>
        <w:rPr>
          <w:spacing w:val="16"/>
          <w:w w:val="105"/>
        </w:rPr>
        <w:t> </w:t>
      </w:r>
      <w:r>
        <w:rPr>
          <w:w w:val="105"/>
        </w:rPr>
        <w:t>resource</w:t>
      </w:r>
      <w:r>
        <w:rPr>
          <w:spacing w:val="16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w w:val="105"/>
        </w:rPr>
        <w:t>characterizing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complex</w:t>
      </w:r>
      <w:r>
        <w:rPr>
          <w:spacing w:val="18"/>
          <w:w w:val="105"/>
        </w:rPr>
        <w:t> </w:t>
      </w:r>
      <w:r>
        <w:rPr>
          <w:w w:val="105"/>
        </w:rPr>
        <w:t>roles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individual</w:t>
      </w:r>
      <w:r>
        <w:rPr>
          <w:spacing w:val="-2"/>
          <w:w w:val="105"/>
        </w:rPr>
        <w:t> </w:t>
      </w:r>
      <w:r>
        <w:rPr>
          <w:w w:val="105"/>
        </w:rPr>
        <w:t>genes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ultimately the</w:t>
      </w:r>
      <w:r>
        <w:rPr>
          <w:spacing w:val="-1"/>
          <w:w w:val="105"/>
        </w:rPr>
        <w:t> </w:t>
      </w:r>
      <w:r>
        <w:rPr>
          <w:w w:val="105"/>
        </w:rPr>
        <w:t>identification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validation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new</w:t>
      </w:r>
      <w:r>
        <w:rPr>
          <w:spacing w:val="-1"/>
          <w:w w:val="105"/>
        </w:rPr>
        <w:t> </w:t>
      </w:r>
      <w:r>
        <w:rPr>
          <w:w w:val="105"/>
        </w:rPr>
        <w:t>drug</w:t>
      </w:r>
      <w:r>
        <w:rPr>
          <w:spacing w:val="-2"/>
          <w:w w:val="105"/>
        </w:rPr>
        <w:t> </w:t>
      </w:r>
      <w:r>
        <w:rPr>
          <w:w w:val="105"/>
        </w:rPr>
        <w:t>and/or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959" w:right="104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453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vaccine targets for anti malaria strategies.</w:t>
      </w:r>
      <w:r>
        <w:rPr>
          <w:spacing w:val="1"/>
          <w:w w:val="105"/>
        </w:rPr>
        <w:t> </w:t>
      </w:r>
      <w:r>
        <w:rPr>
          <w:w w:val="105"/>
        </w:rPr>
        <w:t>The ability to discover these drugs or</w:t>
      </w:r>
      <w:r>
        <w:rPr>
          <w:spacing w:val="1"/>
          <w:w w:val="105"/>
        </w:rPr>
        <w:t> </w:t>
      </w:r>
      <w:r>
        <w:rPr>
          <w:w w:val="105"/>
        </w:rPr>
        <w:t>vaccine targets can only be enhanced from the deep understanding of the detailed</w:t>
      </w:r>
      <w:r>
        <w:rPr>
          <w:spacing w:val="1"/>
          <w:w w:val="105"/>
        </w:rPr>
        <w:t> </w:t>
      </w:r>
      <w:r>
        <w:rPr>
          <w:w w:val="105"/>
        </w:rPr>
        <w:t>biology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parasite,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motivated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research.</w:t>
      </w:r>
    </w:p>
    <w:p>
      <w:pPr>
        <w:pStyle w:val="BodyText"/>
        <w:spacing w:line="491" w:lineRule="auto" w:before="2"/>
        <w:ind w:left="621" w:right="1049"/>
        <w:jc w:val="both"/>
      </w:pP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thesis</w:t>
      </w:r>
      <w:r>
        <w:rPr>
          <w:spacing w:val="-11"/>
          <w:w w:val="105"/>
        </w:rPr>
        <w:t> </w:t>
      </w:r>
      <w:r>
        <w:rPr>
          <w:w w:val="105"/>
        </w:rPr>
        <w:t>addresses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significant</w:t>
      </w:r>
      <w:r>
        <w:rPr>
          <w:spacing w:val="-12"/>
          <w:w w:val="105"/>
        </w:rPr>
        <w:t> </w:t>
      </w:r>
      <w:r>
        <w:rPr>
          <w:w w:val="105"/>
        </w:rPr>
        <w:t>need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our</w:t>
      </w:r>
      <w:r>
        <w:rPr>
          <w:spacing w:val="-12"/>
          <w:w w:val="105"/>
        </w:rPr>
        <w:t> </w:t>
      </w:r>
      <w:r>
        <w:rPr>
          <w:w w:val="105"/>
        </w:rPr>
        <w:t>understanding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mining</w:t>
      </w:r>
      <w:r>
        <w:rPr>
          <w:spacing w:val="-11"/>
          <w:w w:val="105"/>
        </w:rPr>
        <w:t> </w:t>
      </w:r>
      <w:r>
        <w:rPr>
          <w:w w:val="105"/>
        </w:rPr>
        <w:t>structured</w:t>
      </w:r>
      <w:r>
        <w:rPr>
          <w:spacing w:val="-11"/>
          <w:w w:val="105"/>
        </w:rPr>
        <w:t> </w:t>
      </w:r>
      <w:r>
        <w:rPr>
          <w:w w:val="105"/>
        </w:rPr>
        <w:t>motifs</w:t>
      </w:r>
      <w:r>
        <w:rPr>
          <w:spacing w:val="-55"/>
          <w:w w:val="105"/>
        </w:rPr>
        <w:t> </w:t>
      </w:r>
      <w:r>
        <w:rPr>
          <w:w w:val="105"/>
        </w:rPr>
        <w:t>especially in organisms with peculiarities in their genomic sequence. In particular, this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developing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4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discovery</w:t>
      </w:r>
      <w:r>
        <w:rPr>
          <w:spacing w:val="-4"/>
          <w:w w:val="105"/>
        </w:rPr>
        <w:t> </w:t>
      </w:r>
      <w:r>
        <w:rPr>
          <w:w w:val="105"/>
        </w:rPr>
        <w:t>algorithm</w:t>
      </w:r>
      <w:r>
        <w:rPr>
          <w:spacing w:val="-6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efficiently</w:t>
      </w:r>
      <w:r>
        <w:rPr>
          <w:spacing w:val="-3"/>
          <w:w w:val="105"/>
        </w:rPr>
        <w:t> </w:t>
      </w:r>
      <w:r>
        <w:rPr>
          <w:w w:val="105"/>
        </w:rPr>
        <w:t>mined</w:t>
      </w:r>
      <w:r>
        <w:rPr>
          <w:spacing w:val="-5"/>
          <w:w w:val="105"/>
        </w:rPr>
        <w:t> </w:t>
      </w:r>
      <w:r>
        <w:rPr>
          <w:w w:val="105"/>
        </w:rPr>
        <w:t>biological</w:t>
      </w:r>
      <w:r>
        <w:rPr>
          <w:spacing w:val="-55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parasite</w:t>
      </w:r>
      <w:r>
        <w:rPr>
          <w:spacing w:val="1"/>
          <w:w w:val="105"/>
        </w:rPr>
        <w:t> </w:t>
      </w:r>
      <w:r>
        <w:rPr>
          <w:w w:val="105"/>
        </w:rPr>
        <w:t>genome,</w:t>
      </w:r>
      <w:r>
        <w:rPr>
          <w:spacing w:val="1"/>
          <w:w w:val="105"/>
        </w:rPr>
        <w:t> </w:t>
      </w:r>
      <w:r>
        <w:rPr>
          <w:w w:val="105"/>
        </w:rPr>
        <w:t>provides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malaria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drugs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cure.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LIMITATION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STUDY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This work focused on developing a motif discovery algorithm applied principally to</w:t>
      </w:r>
      <w:r>
        <w:rPr>
          <w:spacing w:val="1"/>
          <w:w w:val="105"/>
        </w:rPr>
        <w:t> </w:t>
      </w:r>
      <w:r>
        <w:rPr/>
        <w:t>mining</w:t>
      </w:r>
      <w:r>
        <w:rPr>
          <w:spacing w:val="14"/>
        </w:rPr>
        <w:t> </w:t>
      </w:r>
      <w:r>
        <w:rPr/>
        <w:t>structured</w:t>
      </w:r>
      <w:r>
        <w:rPr>
          <w:spacing w:val="19"/>
        </w:rPr>
        <w:t> </w:t>
      </w:r>
      <w:r>
        <w:rPr/>
        <w:t>motifs</w:t>
      </w:r>
      <w:r>
        <w:rPr>
          <w:spacing w:val="14"/>
        </w:rPr>
        <w:t> </w:t>
      </w:r>
      <w:r>
        <w:rPr/>
        <w:t>from</w:t>
      </w:r>
      <w:r>
        <w:rPr>
          <w:spacing w:val="11"/>
        </w:rPr>
        <w:t> </w:t>
      </w:r>
      <w:r>
        <w:rPr>
          <w:i/>
        </w:rPr>
        <w:t>P.falciparum.</w:t>
      </w:r>
      <w:r>
        <w:rPr>
          <w:i/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provide</w:t>
      </w:r>
      <w:r>
        <w:rPr>
          <w:spacing w:val="14"/>
        </w:rPr>
        <w:t> </w:t>
      </w:r>
      <w:r>
        <w:rPr/>
        <w:t>an</w:t>
      </w:r>
      <w:r>
        <w:rPr>
          <w:spacing w:val="16"/>
        </w:rPr>
        <w:t> </w:t>
      </w:r>
      <w:r>
        <w:rPr/>
        <w:t>in-depth</w:t>
      </w:r>
      <w:r>
        <w:rPr>
          <w:spacing w:val="15"/>
        </w:rPr>
        <w:t> </w:t>
      </w:r>
      <w:r>
        <w:rPr/>
        <w:t>understanding</w:t>
      </w:r>
      <w:r>
        <w:rPr>
          <w:spacing w:val="-52"/>
        </w:rPr>
        <w:t> </w:t>
      </w:r>
      <w:r>
        <w:rPr>
          <w:w w:val="105"/>
        </w:rPr>
        <w:t>of the organism. Despite the fact that other species of </w:t>
      </w:r>
      <w:r>
        <w:rPr>
          <w:i/>
          <w:w w:val="105"/>
        </w:rPr>
        <w:t>Plasmodium </w:t>
      </w:r>
      <w:r>
        <w:rPr>
          <w:w w:val="105"/>
        </w:rPr>
        <w:t>and other parasitic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organisms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cause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disease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importance,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limited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human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caused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Falciparum,</w:t>
      </w:r>
      <w:r>
        <w:rPr>
          <w:i/>
          <w:spacing w:val="-12"/>
          <w:w w:val="105"/>
        </w:rPr>
        <w:t> </w:t>
      </w:r>
      <w:r>
        <w:rPr>
          <w:w w:val="105"/>
        </w:rPr>
        <w:t>because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most</w:t>
      </w:r>
      <w:r>
        <w:rPr>
          <w:spacing w:val="-12"/>
          <w:w w:val="105"/>
        </w:rPr>
        <w:t> </w:t>
      </w:r>
      <w:r>
        <w:rPr>
          <w:w w:val="105"/>
        </w:rPr>
        <w:t>fatal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considered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much</w:t>
      </w:r>
      <w:r>
        <w:rPr>
          <w:spacing w:val="-1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importance.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297" w:val="left" w:leader="none"/>
          <w:tab w:pos="1299" w:val="left" w:leader="none"/>
        </w:tabs>
        <w:spacing w:line="240" w:lineRule="auto" w:before="0" w:after="0"/>
        <w:ind w:left="1298" w:right="0" w:hanging="678"/>
        <w:jc w:val="left"/>
      </w:pPr>
      <w:r>
        <w:rPr/>
        <w:t>ORGANIZATION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WORK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491" w:lineRule="auto"/>
        <w:ind w:left="959" w:right="1050"/>
      </w:pP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write-up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chapters.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Chapter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gives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brief</w:t>
      </w:r>
      <w:r>
        <w:rPr>
          <w:spacing w:val="-12"/>
          <w:w w:val="105"/>
        </w:rPr>
        <w:t> </w:t>
      </w:r>
      <w:r>
        <w:rPr>
          <w:w w:val="105"/>
        </w:rPr>
        <w:t>introduction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the work. It also includes statement of the problems, research questions,</w:t>
      </w:r>
      <w:r>
        <w:rPr>
          <w:spacing w:val="1"/>
          <w:w w:val="105"/>
        </w:rPr>
        <w:t> </w:t>
      </w:r>
      <w:r>
        <w:rPr>
          <w:w w:val="105"/>
        </w:rPr>
        <w:t>methodology,</w:t>
      </w:r>
      <w:r>
        <w:rPr>
          <w:spacing w:val="-8"/>
          <w:w w:val="105"/>
        </w:rPr>
        <w:t> </w:t>
      </w:r>
      <w:r>
        <w:rPr>
          <w:w w:val="105"/>
        </w:rPr>
        <w:t>aims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objectives,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scope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limitation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491" w:lineRule="auto" w:before="1"/>
        <w:ind w:left="959" w:right="1050"/>
      </w:pPr>
      <w:r>
        <w:rPr>
          <w:spacing w:val="-2"/>
          <w:w w:val="105"/>
        </w:rPr>
        <w:t>Chapter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explains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theoretical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background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research,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principles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54"/>
          <w:w w:val="105"/>
        </w:rPr>
        <w:t> </w:t>
      </w:r>
      <w:r>
        <w:rPr>
          <w:w w:val="105"/>
        </w:rPr>
        <w:t>sequence analysis algorithms, a review of related works in motif discovery</w:t>
      </w:r>
      <w:r>
        <w:rPr>
          <w:spacing w:val="1"/>
          <w:w w:val="105"/>
        </w:rPr>
        <w:t> </w:t>
      </w:r>
      <w:r>
        <w:rPr>
          <w:w w:val="105"/>
        </w:rPr>
        <w:t>algorithms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gaps</w:t>
      </w:r>
      <w:r>
        <w:rPr>
          <w:spacing w:val="-3"/>
          <w:w w:val="105"/>
        </w:rPr>
        <w:t> </w:t>
      </w:r>
      <w:r>
        <w:rPr>
          <w:w w:val="105"/>
        </w:rPr>
        <w:t>identified.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959" w:right="104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448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Chapter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describes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1"/>
          <w:w w:val="105"/>
        </w:rPr>
        <w:t> </w:t>
      </w:r>
      <w:r>
        <w:rPr>
          <w:w w:val="105"/>
        </w:rPr>
        <w:t>methodology</w:t>
      </w:r>
      <w:r>
        <w:rPr>
          <w:spacing w:val="-12"/>
          <w:w w:val="105"/>
        </w:rPr>
        <w:t> </w:t>
      </w:r>
      <w:r>
        <w:rPr>
          <w:w w:val="105"/>
        </w:rPr>
        <w:t>proposed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solving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identified</w:t>
      </w:r>
      <w:r>
        <w:rPr>
          <w:spacing w:val="-55"/>
          <w:w w:val="105"/>
        </w:rPr>
        <w:t> </w:t>
      </w:r>
      <w:r>
        <w:rPr>
          <w:w w:val="105"/>
        </w:rPr>
        <w:t>gaps. The techniques used and model implementations were discussed. In addition,</w:t>
      </w:r>
      <w:r>
        <w:rPr>
          <w:spacing w:val="1"/>
          <w:w w:val="105"/>
        </w:rPr>
        <w:t> </w:t>
      </w:r>
      <w:r>
        <w:rPr>
          <w:w w:val="105"/>
        </w:rPr>
        <w:t>the structure of the data (malaria parasite genomic data) used in validating the</w:t>
      </w:r>
      <w:r>
        <w:rPr>
          <w:spacing w:val="1"/>
          <w:w w:val="105"/>
        </w:rPr>
        <w:t> </w:t>
      </w:r>
      <w:r>
        <w:rPr>
          <w:w w:val="105"/>
        </w:rPr>
        <w:t>algorithm was also expounded upon. Chapter four discusses the various results</w:t>
      </w:r>
      <w:r>
        <w:rPr>
          <w:spacing w:val="1"/>
          <w:w w:val="105"/>
        </w:rPr>
        <w:t> </w:t>
      </w:r>
      <w:r>
        <w:rPr>
          <w:w w:val="105"/>
        </w:rPr>
        <w:t>generated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running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algorithm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comparative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carried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9"/>
          <w:w w:val="105"/>
        </w:rPr>
        <w:t> </w:t>
      </w:r>
      <w:r>
        <w:rPr>
          <w:w w:val="105"/>
        </w:rPr>
        <w:t>while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chapter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gives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conclusion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discusses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future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2"/>
          <w:w w:val="105"/>
        </w:rPr>
        <w:t> </w:t>
      </w:r>
      <w:r>
        <w:rPr>
          <w:w w:val="105"/>
        </w:rPr>
        <w:t>directions</w:t>
      </w:r>
      <w:r>
        <w:rPr>
          <w:spacing w:val="-55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area.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443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91" w:lineRule="auto" w:before="216"/>
        <w:ind w:left="3418" w:right="3850" w:firstLine="2"/>
        <w:jc w:val="center"/>
      </w:pPr>
      <w:bookmarkStart w:name="_TOC_250018" w:id="1"/>
      <w:r>
        <w:rPr>
          <w:w w:val="105"/>
        </w:rPr>
        <w:t>CHAPTER TWO</w:t>
      </w:r>
      <w:r>
        <w:rPr>
          <w:spacing w:val="1"/>
          <w:w w:val="105"/>
        </w:rPr>
        <w:t> </w:t>
      </w:r>
      <w:r>
        <w:rPr/>
        <w:t>LITERATURE</w:t>
      </w:r>
      <w:r>
        <w:rPr>
          <w:spacing w:val="43"/>
        </w:rPr>
        <w:t> </w:t>
      </w:r>
      <w:bookmarkEnd w:id="1"/>
      <w:r>
        <w:rPr/>
        <w:t>REVIEW</w:t>
      </w:r>
    </w:p>
    <w:p>
      <w:pPr>
        <w:pStyle w:val="BodyText"/>
        <w:spacing w:line="491" w:lineRule="auto"/>
        <w:ind w:left="621" w:right="1047"/>
        <w:jc w:val="both"/>
      </w:pPr>
      <w:r>
        <w:rPr>
          <w:w w:val="105"/>
        </w:rPr>
        <w:t>This chapter contains the theoretical background of the study, a review of the related</w:t>
      </w:r>
      <w:r>
        <w:rPr>
          <w:spacing w:val="1"/>
          <w:w w:val="105"/>
        </w:rPr>
        <w:t> </w:t>
      </w:r>
      <w:r>
        <w:rPr>
          <w:w w:val="105"/>
        </w:rPr>
        <w:t>concepts, principles and techniques used in this thesis. A review of related work is</w:t>
      </w:r>
      <w:r>
        <w:rPr>
          <w:spacing w:val="1"/>
          <w:w w:val="105"/>
        </w:rPr>
        <w:t> </w:t>
      </w:r>
      <w:r>
        <w:rPr>
          <w:w w:val="105"/>
        </w:rPr>
        <w:t>provided based on a chronicle of some popular Motif Discovery tools- examining their</w:t>
      </w:r>
      <w:r>
        <w:rPr>
          <w:spacing w:val="1"/>
          <w:w w:val="105"/>
        </w:rPr>
        <w:t> </w:t>
      </w:r>
      <w:r>
        <w:rPr>
          <w:w w:val="105"/>
        </w:rPr>
        <w:t>building paradigm, strengths and limitations. The basic data structures used in these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-5"/>
          <w:w w:val="105"/>
        </w:rPr>
        <w:t> </w:t>
      </w:r>
      <w:r>
        <w:rPr>
          <w:w w:val="105"/>
        </w:rPr>
        <w:t>discovery</w:t>
      </w:r>
      <w:r>
        <w:rPr>
          <w:spacing w:val="-1"/>
          <w:w w:val="105"/>
        </w:rPr>
        <w:t> </w:t>
      </w:r>
      <w:r>
        <w:rPr>
          <w:w w:val="105"/>
        </w:rPr>
        <w:t>tools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discussed.</w:t>
      </w:r>
      <w:r>
        <w:rPr>
          <w:spacing w:val="-5"/>
          <w:w w:val="105"/>
        </w:rPr>
        <w:t> </w:t>
      </w:r>
      <w:r>
        <w:rPr>
          <w:w w:val="105"/>
        </w:rPr>
        <w:t>Finally,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application</w:t>
      </w:r>
      <w:r>
        <w:rPr>
          <w:spacing w:val="-4"/>
          <w:w w:val="105"/>
        </w:rPr>
        <w:t> </w:t>
      </w:r>
      <w:r>
        <w:rPr>
          <w:w w:val="105"/>
        </w:rPr>
        <w:t>domain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highlighted,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mining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biology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parasite,</w:t>
      </w:r>
      <w:r>
        <w:rPr>
          <w:spacing w:val="1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case</w:t>
      </w:r>
      <w:r>
        <w:rPr>
          <w:spacing w:val="-5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1297" w:val="left" w:leader="none"/>
          <w:tab w:pos="1299" w:val="left" w:leader="none"/>
        </w:tabs>
        <w:spacing w:line="240" w:lineRule="auto" w:before="0" w:after="0"/>
        <w:ind w:left="1298" w:right="0" w:hanging="678"/>
        <w:jc w:val="left"/>
      </w:pPr>
      <w:bookmarkStart w:name="_TOC_250017" w:id="2"/>
      <w:r>
        <w:rPr/>
        <w:t>THEORETICAL</w:t>
      </w:r>
      <w:r>
        <w:rPr>
          <w:spacing w:val="33"/>
        </w:rPr>
        <w:t> </w:t>
      </w:r>
      <w:bookmarkEnd w:id="2"/>
      <w:r>
        <w:rPr/>
        <w:t>BACKGROUND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post-genomic</w:t>
      </w:r>
      <w:r>
        <w:rPr>
          <w:spacing w:val="-5"/>
          <w:w w:val="105"/>
        </w:rPr>
        <w:t> </w:t>
      </w:r>
      <w:r>
        <w:rPr>
          <w:w w:val="105"/>
        </w:rPr>
        <w:t>era,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ability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predict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behavior,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function,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structure</w:t>
      </w:r>
      <w:r>
        <w:rPr>
          <w:spacing w:val="-55"/>
          <w:w w:val="105"/>
        </w:rPr>
        <w:t> </w:t>
      </w:r>
      <w:r>
        <w:rPr>
          <w:w w:val="105"/>
        </w:rPr>
        <w:t>of biological entities (such as genes and proteins), as well as interactions among them,</w:t>
      </w:r>
      <w:r>
        <w:rPr>
          <w:spacing w:val="1"/>
          <w:w w:val="105"/>
        </w:rPr>
        <w:t> </w:t>
      </w:r>
      <w:r>
        <w:rPr>
          <w:w w:val="105"/>
        </w:rPr>
        <w:t>play a fundamental role in the discovery of information to help biologists explain</w:t>
      </w:r>
      <w:r>
        <w:rPr>
          <w:spacing w:val="1"/>
          <w:w w:val="105"/>
        </w:rPr>
        <w:t> </w:t>
      </w:r>
      <w:r>
        <w:rPr>
          <w:w w:val="105"/>
        </w:rPr>
        <w:t>biological</w:t>
      </w:r>
      <w:r>
        <w:rPr>
          <w:spacing w:val="-2"/>
          <w:w w:val="105"/>
        </w:rPr>
        <w:t> </w:t>
      </w:r>
      <w:r>
        <w:rPr>
          <w:w w:val="105"/>
        </w:rPr>
        <w:t>mechanisms.</w:t>
      </w:r>
      <w:r>
        <w:rPr>
          <w:spacing w:val="-3"/>
          <w:w w:val="105"/>
        </w:rPr>
        <w:t> </w:t>
      </w:r>
      <w:r>
        <w:rPr>
          <w:w w:val="105"/>
        </w:rPr>
        <w:t>(Pizzi,</w:t>
      </w:r>
      <w:r>
        <w:rPr>
          <w:spacing w:val="-2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491" w:lineRule="auto" w:before="3"/>
        <w:ind w:left="621" w:right="1048"/>
        <w:jc w:val="both"/>
      </w:pPr>
      <w:r>
        <w:rPr>
          <w:w w:val="105"/>
        </w:rPr>
        <w:t>Several functional and structural properties, and also evolutionary mechanisms, can be</w:t>
      </w:r>
      <w:r>
        <w:rPr>
          <w:spacing w:val="1"/>
          <w:w w:val="105"/>
        </w:rPr>
        <w:t> </w:t>
      </w:r>
      <w:r>
        <w:rPr>
          <w:w w:val="105"/>
        </w:rPr>
        <w:t>predicted</w:t>
      </w:r>
      <w:r>
        <w:rPr>
          <w:spacing w:val="-4"/>
          <w:w w:val="105"/>
        </w:rPr>
        <w:t> </w:t>
      </w:r>
      <w:r>
        <w:rPr>
          <w:w w:val="105"/>
        </w:rPr>
        <w:t>either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comparison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new</w:t>
      </w:r>
      <w:r>
        <w:rPr>
          <w:spacing w:val="-4"/>
          <w:w w:val="105"/>
        </w:rPr>
        <w:t> </w:t>
      </w:r>
      <w:r>
        <w:rPr>
          <w:w w:val="105"/>
        </w:rPr>
        <w:t>elements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already</w:t>
      </w:r>
      <w:r>
        <w:rPr>
          <w:spacing w:val="-2"/>
          <w:w w:val="105"/>
        </w:rPr>
        <w:t> </w:t>
      </w:r>
      <w:r>
        <w:rPr>
          <w:w w:val="105"/>
        </w:rPr>
        <w:t>classified</w:t>
      </w:r>
      <w:r>
        <w:rPr>
          <w:spacing w:val="-4"/>
          <w:w w:val="105"/>
        </w:rPr>
        <w:t> </w:t>
      </w:r>
      <w:r>
        <w:rPr>
          <w:w w:val="105"/>
        </w:rPr>
        <w:t>elements,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comparison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elements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similar</w:t>
      </w:r>
      <w:r>
        <w:rPr>
          <w:spacing w:val="8"/>
          <w:w w:val="105"/>
        </w:rPr>
        <w:t> </w:t>
      </w:r>
      <w:r>
        <w:rPr>
          <w:w w:val="105"/>
        </w:rPr>
        <w:t>structure</w:t>
      </w:r>
      <w:r>
        <w:rPr>
          <w:spacing w:val="6"/>
          <w:w w:val="105"/>
        </w:rPr>
        <w:t> </w:t>
      </w:r>
      <w:r>
        <w:rPr>
          <w:w w:val="105"/>
        </w:rPr>
        <w:t>or</w:t>
      </w:r>
      <w:r>
        <w:rPr>
          <w:spacing w:val="6"/>
          <w:w w:val="105"/>
        </w:rPr>
        <w:t> </w:t>
      </w:r>
      <w:r>
        <w:rPr>
          <w:w w:val="105"/>
        </w:rPr>
        <w:t>function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using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infer</w:t>
      </w:r>
    </w:p>
    <w:p>
      <w:pPr>
        <w:spacing w:after="0" w:line="491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43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 common mechanism that is at the basis of the observed similar behavior. Such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commonly</w:t>
      </w:r>
      <w:r>
        <w:rPr>
          <w:spacing w:val="-2"/>
          <w:w w:val="105"/>
        </w:rPr>
        <w:t> </w:t>
      </w:r>
      <w:r>
        <w:rPr>
          <w:w w:val="105"/>
        </w:rPr>
        <w:t>called</w:t>
      </w:r>
      <w:r>
        <w:rPr>
          <w:spacing w:val="-3"/>
          <w:w w:val="105"/>
        </w:rPr>
        <w:t> </w:t>
      </w:r>
      <w:r>
        <w:rPr>
          <w:i/>
          <w:w w:val="105"/>
        </w:rPr>
        <w:t>motifs</w:t>
      </w:r>
      <w:r>
        <w:rPr>
          <w:w w:val="105"/>
        </w:rPr>
        <w:t>.</w:t>
      </w:r>
    </w:p>
    <w:p>
      <w:pPr>
        <w:pStyle w:val="BodyText"/>
        <w:spacing w:line="491" w:lineRule="auto" w:before="2"/>
        <w:ind w:left="621" w:right="1048"/>
        <w:jc w:val="both"/>
      </w:pPr>
      <w:r>
        <w:rPr>
          <w:w w:val="105"/>
        </w:rPr>
        <w:t>Comparison-based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sequence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-55"/>
          <w:w w:val="105"/>
        </w:rPr>
        <w:t> </w:t>
      </w:r>
      <w:r>
        <w:rPr>
          <w:w w:val="105"/>
        </w:rPr>
        <w:t>biological contexts, such as extraction of transcription factors, DNA binding sites,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structural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functional</w:t>
      </w:r>
      <w:r>
        <w:rPr>
          <w:spacing w:val="1"/>
          <w:w w:val="105"/>
        </w:rPr>
        <w:t> </w:t>
      </w:r>
      <w:r>
        <w:rPr>
          <w:w w:val="105"/>
        </w:rPr>
        <w:t>similarities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proteins,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phylogeny</w:t>
      </w:r>
      <w:r>
        <w:rPr>
          <w:spacing w:val="1"/>
          <w:w w:val="105"/>
        </w:rPr>
        <w:t> </w:t>
      </w:r>
      <w:r>
        <w:rPr>
          <w:w w:val="105"/>
        </w:rPr>
        <w:t>reconstruction</w:t>
      </w:r>
      <w:r>
        <w:rPr>
          <w:w w:val="105"/>
          <w:vertAlign w:val="superscript"/>
        </w:rPr>
        <w:t>1</w:t>
      </w:r>
      <w:r>
        <w:rPr>
          <w:w w:val="105"/>
          <w:vertAlign w:val="baseline"/>
        </w:rPr>
        <w:t>. Therefore, the development of adequate methodologies for genomic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sequence analysis is of paramount interest in computational biology.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other words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sequence</w:t>
      </w:r>
      <w:r>
        <w:rPr>
          <w:spacing w:val="-1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analysis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refers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process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subjecting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DNA,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RNA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protein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sequence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wide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range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analytical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methods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understand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features,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function,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structure,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evolution.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Sequence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analysis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algorithms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basically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classified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three:</w:t>
      </w:r>
    </w:p>
    <w:p>
      <w:pPr>
        <w:pStyle w:val="ListParagraph"/>
        <w:numPr>
          <w:ilvl w:val="2"/>
          <w:numId w:val="13"/>
        </w:numPr>
        <w:tabs>
          <w:tab w:pos="1298" w:val="left" w:leader="none"/>
        </w:tabs>
        <w:spacing w:line="240" w:lineRule="auto" w:before="6" w:after="0"/>
        <w:ind w:left="1297" w:right="0" w:hanging="339"/>
        <w:jc w:val="both"/>
        <w:rPr>
          <w:sz w:val="22"/>
        </w:rPr>
      </w:pPr>
      <w:r>
        <w:rPr>
          <w:b/>
          <w:w w:val="105"/>
          <w:sz w:val="22"/>
        </w:rPr>
        <w:t>Gene</w:t>
      </w:r>
      <w:r>
        <w:rPr>
          <w:b/>
          <w:spacing w:val="1"/>
          <w:w w:val="105"/>
          <w:sz w:val="22"/>
        </w:rPr>
        <w:t> </w:t>
      </w:r>
      <w:r>
        <w:rPr>
          <w:b/>
          <w:w w:val="105"/>
          <w:sz w:val="22"/>
        </w:rPr>
        <w:t>finding</w:t>
      </w:r>
      <w:r>
        <w:rPr>
          <w:b/>
          <w:spacing w:val="2"/>
          <w:w w:val="105"/>
          <w:sz w:val="22"/>
        </w:rPr>
        <w:t> </w:t>
      </w:r>
      <w:r>
        <w:rPr>
          <w:b/>
          <w:w w:val="105"/>
          <w:sz w:val="22"/>
        </w:rPr>
        <w:t>Algorithms:</w:t>
      </w:r>
      <w:r>
        <w:rPr>
          <w:b/>
          <w:spacing w:val="2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</w:t>
      </w:r>
      <w:r>
        <w:rPr>
          <w:spacing w:val="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2"/>
          <w:w w:val="105"/>
          <w:sz w:val="22"/>
        </w:rPr>
        <w:t> </w:t>
      </w:r>
      <w:r>
        <w:rPr>
          <w:w w:val="105"/>
          <w:sz w:val="22"/>
        </w:rPr>
        <w:t>predict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structure.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1297" w:right="1047"/>
        <w:jc w:val="both"/>
      </w:pPr>
      <w:r>
        <w:rPr>
          <w:w w:val="105"/>
        </w:rPr>
        <w:t>Gene</w:t>
      </w:r>
      <w:r>
        <w:rPr>
          <w:spacing w:val="-13"/>
          <w:w w:val="105"/>
        </w:rPr>
        <w:t> </w:t>
      </w:r>
      <w:r>
        <w:rPr>
          <w:w w:val="105"/>
        </w:rPr>
        <w:t>prediction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gene</w:t>
      </w:r>
      <w:r>
        <w:rPr>
          <w:spacing w:val="-10"/>
          <w:w w:val="105"/>
        </w:rPr>
        <w:t> </w:t>
      </w:r>
      <w:r>
        <w:rPr>
          <w:w w:val="105"/>
        </w:rPr>
        <w:t>finding</w:t>
      </w:r>
      <w:r>
        <w:rPr>
          <w:spacing w:val="-11"/>
          <w:w w:val="105"/>
        </w:rPr>
        <w:t> </w:t>
      </w:r>
      <w:r>
        <w:rPr>
          <w:w w:val="105"/>
        </w:rPr>
        <w:t>refers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process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identifying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regions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genomic DNA that encode genes. This includes protein-coding genes as well as</w:t>
      </w:r>
      <w:r>
        <w:rPr>
          <w:spacing w:val="-55"/>
          <w:w w:val="105"/>
        </w:rPr>
        <w:t> </w:t>
      </w:r>
      <w:r>
        <w:rPr>
          <w:w w:val="105"/>
        </w:rPr>
        <w:t>RNA</w:t>
      </w:r>
      <w:r>
        <w:rPr>
          <w:spacing w:val="-9"/>
          <w:w w:val="105"/>
        </w:rPr>
        <w:t> </w:t>
      </w:r>
      <w:r>
        <w:rPr>
          <w:w w:val="105"/>
        </w:rPr>
        <w:t>genes,</w:t>
      </w:r>
      <w:r>
        <w:rPr>
          <w:spacing w:val="-9"/>
          <w:w w:val="105"/>
        </w:rPr>
        <w:t> </w:t>
      </w:r>
      <w:r>
        <w:rPr>
          <w:w w:val="105"/>
        </w:rPr>
        <w:t>but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9"/>
          <w:w w:val="105"/>
        </w:rPr>
        <w:t> </w:t>
      </w:r>
      <w:r>
        <w:rPr>
          <w:w w:val="105"/>
        </w:rPr>
        <w:t>include</w:t>
      </w:r>
      <w:r>
        <w:rPr>
          <w:spacing w:val="-9"/>
          <w:w w:val="105"/>
        </w:rPr>
        <w:t> </w:t>
      </w:r>
      <w:r>
        <w:rPr>
          <w:w w:val="105"/>
        </w:rPr>
        <w:t>prediction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functional</w:t>
      </w:r>
      <w:r>
        <w:rPr>
          <w:spacing w:val="-9"/>
          <w:w w:val="105"/>
        </w:rPr>
        <w:t> </w:t>
      </w:r>
      <w:r>
        <w:rPr>
          <w:w w:val="105"/>
        </w:rPr>
        <w:t>elements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05"/>
        </w:rPr>
        <w:t>regulatory regions. Gene finding is the first step in sequence analysis procedure.</w:t>
      </w:r>
      <w:r>
        <w:rPr>
          <w:spacing w:val="-55"/>
          <w:w w:val="105"/>
        </w:rPr>
        <w:t> </w:t>
      </w:r>
      <w:r>
        <w:rPr>
          <w:w w:val="105"/>
        </w:rPr>
        <w:t>This is because the genes in the genome of any specie that had just been</w:t>
      </w:r>
      <w:r>
        <w:rPr>
          <w:spacing w:val="1"/>
          <w:w w:val="105"/>
        </w:rPr>
        <w:t> </w:t>
      </w:r>
      <w:r>
        <w:rPr>
          <w:w w:val="105"/>
        </w:rPr>
        <w:t>sequenced</w:t>
      </w:r>
      <w:r>
        <w:rPr>
          <w:spacing w:val="-8"/>
          <w:w w:val="105"/>
        </w:rPr>
        <w:t> </w:t>
      </w:r>
      <w:r>
        <w:rPr>
          <w:w w:val="105"/>
        </w:rPr>
        <w:t>had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annotated</w:t>
      </w:r>
      <w:r>
        <w:rPr>
          <w:spacing w:val="-7"/>
          <w:w w:val="105"/>
        </w:rPr>
        <w:t> </w:t>
      </w:r>
      <w:r>
        <w:rPr>
          <w:w w:val="105"/>
        </w:rPr>
        <w:t>before</w:t>
      </w:r>
      <w:r>
        <w:rPr>
          <w:spacing w:val="-7"/>
          <w:w w:val="105"/>
        </w:rPr>
        <w:t> </w:t>
      </w:r>
      <w:r>
        <w:rPr>
          <w:w w:val="105"/>
        </w:rPr>
        <w:t>any</w:t>
      </w:r>
      <w:r>
        <w:rPr>
          <w:spacing w:val="-5"/>
          <w:w w:val="105"/>
        </w:rPr>
        <w:t> </w:t>
      </w:r>
      <w:r>
        <w:rPr>
          <w:w w:val="105"/>
        </w:rPr>
        <w:t>further</w:t>
      </w:r>
      <w:r>
        <w:rPr>
          <w:spacing w:val="-7"/>
          <w:w w:val="105"/>
        </w:rPr>
        <w:t> </w:t>
      </w:r>
      <w:r>
        <w:rPr>
          <w:w w:val="105"/>
        </w:rPr>
        <w:t>processing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take</w:t>
      </w:r>
      <w:r>
        <w:rPr>
          <w:spacing w:val="-9"/>
          <w:w w:val="105"/>
        </w:rPr>
        <w:t> </w:t>
      </w:r>
      <w:r>
        <w:rPr>
          <w:w w:val="105"/>
        </w:rPr>
        <w:t>place.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operating</w:t>
      </w:r>
      <w:r>
        <w:rPr>
          <w:spacing w:val="-4"/>
          <w:w w:val="105"/>
        </w:rPr>
        <w:t> </w:t>
      </w:r>
      <w:r>
        <w:rPr>
          <w:w w:val="105"/>
        </w:rPr>
        <w:t>principle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gene</w:t>
      </w:r>
      <w:r>
        <w:rPr>
          <w:spacing w:val="-5"/>
          <w:w w:val="105"/>
        </w:rPr>
        <w:t> </w:t>
      </w:r>
      <w:r>
        <w:rPr>
          <w:w w:val="105"/>
        </w:rPr>
        <w:t>finding</w:t>
      </w:r>
      <w:r>
        <w:rPr>
          <w:spacing w:val="-2"/>
          <w:w w:val="105"/>
        </w:rPr>
        <w:t> </w:t>
      </w:r>
      <w:r>
        <w:rPr>
          <w:w w:val="105"/>
        </w:rPr>
        <w:t>algorithms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relatively</w:t>
      </w:r>
      <w:r>
        <w:rPr>
          <w:spacing w:val="-3"/>
          <w:w w:val="105"/>
        </w:rPr>
        <w:t> </w:t>
      </w:r>
      <w:r>
        <w:rPr>
          <w:w w:val="105"/>
        </w:rPr>
        <w:t>simple;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basically</w:t>
      </w:r>
      <w:r>
        <w:rPr>
          <w:spacing w:val="-56"/>
          <w:w w:val="105"/>
        </w:rPr>
        <w:t> </w:t>
      </w:r>
      <w:r>
        <w:rPr>
          <w:w w:val="105"/>
        </w:rPr>
        <w:t>based on an inference system that can decode the twenty amino acids using the</w:t>
      </w:r>
      <w:r>
        <w:rPr>
          <w:spacing w:val="1"/>
          <w:w w:val="105"/>
        </w:rPr>
        <w:t> </w:t>
      </w:r>
      <w:r>
        <w:rPr>
          <w:w w:val="105"/>
        </w:rPr>
        <w:t>genetic code.</w:t>
      </w:r>
      <w:r>
        <w:rPr>
          <w:spacing w:val="1"/>
          <w:w w:val="105"/>
        </w:rPr>
        <w:t> </w:t>
      </w:r>
      <w:r>
        <w:rPr>
          <w:w w:val="105"/>
        </w:rPr>
        <w:t>Some popular gene finding tools are GENESCAN, GENEMAK,</w:t>
      </w:r>
      <w:r>
        <w:rPr>
          <w:spacing w:val="1"/>
          <w:w w:val="105"/>
        </w:rPr>
        <w:t> </w:t>
      </w:r>
      <w:r>
        <w:rPr>
          <w:w w:val="105"/>
        </w:rPr>
        <w:t>GENIE,</w:t>
      </w:r>
      <w:r>
        <w:rPr>
          <w:spacing w:val="-6"/>
          <w:w w:val="105"/>
        </w:rPr>
        <w:t> </w:t>
      </w:r>
      <w:r>
        <w:rPr>
          <w:w w:val="105"/>
        </w:rPr>
        <w:t>HMMGENE,</w:t>
      </w:r>
      <w:r>
        <w:rPr>
          <w:spacing w:val="-5"/>
          <w:w w:val="105"/>
        </w:rPr>
        <w:t> </w:t>
      </w:r>
      <w:r>
        <w:rPr>
          <w:w w:val="105"/>
        </w:rPr>
        <w:t>PHAT</w:t>
      </w:r>
      <w:r>
        <w:rPr>
          <w:spacing w:val="-4"/>
          <w:w w:val="105"/>
        </w:rPr>
        <w:t> </w:t>
      </w:r>
      <w:r>
        <w:rPr>
          <w:w w:val="105"/>
        </w:rPr>
        <w:t>etc.</w:t>
      </w:r>
      <w:r>
        <w:rPr>
          <w:spacing w:val="49"/>
          <w:w w:val="105"/>
        </w:rPr>
        <w:t> </w:t>
      </w:r>
      <w:r>
        <w:rPr>
          <w:w w:val="105"/>
        </w:rPr>
        <w:t>(Cawley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al,</w:t>
      </w:r>
      <w:r>
        <w:rPr>
          <w:spacing w:val="-4"/>
          <w:w w:val="105"/>
        </w:rPr>
        <w:t> </w:t>
      </w:r>
      <w:r>
        <w:rPr>
          <w:w w:val="105"/>
        </w:rPr>
        <w:t>2001).</w:t>
      </w:r>
    </w:p>
    <w:p>
      <w:pPr>
        <w:pStyle w:val="ListParagraph"/>
        <w:numPr>
          <w:ilvl w:val="2"/>
          <w:numId w:val="13"/>
        </w:numPr>
        <w:tabs>
          <w:tab w:pos="1298" w:val="left" w:leader="none"/>
        </w:tabs>
        <w:spacing w:line="484" w:lineRule="auto" w:before="8" w:after="0"/>
        <w:ind w:left="1297" w:right="1049" w:hanging="339"/>
        <w:jc w:val="both"/>
        <w:rPr>
          <w:sz w:val="22"/>
        </w:rPr>
      </w:pPr>
      <w:r>
        <w:rPr/>
        <w:pict>
          <v:rect style="position:absolute;margin-left:114.059998pt;margin-top:83.646133pt;width:135.480pt;height:.66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w w:val="105"/>
          <w:sz w:val="22"/>
        </w:rPr>
        <w:t>Sequence Alignment Algorithms</w:t>
      </w:r>
      <w:r>
        <w:rPr>
          <w:w w:val="105"/>
          <w:sz w:val="22"/>
        </w:rPr>
        <w:t>: These are algorithms that align genomic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sequences to detect similarity. Sequence Alignment is a way of arranging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sequences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DNA,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RNA,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protein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identify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regions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similarity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be</w:t>
      </w:r>
    </w:p>
    <w:p>
      <w:pPr>
        <w:spacing w:before="60"/>
        <w:ind w:left="621" w:right="1050" w:firstLine="0"/>
        <w:jc w:val="left"/>
        <w:rPr>
          <w:sz w:val="19"/>
        </w:rPr>
      </w:pPr>
      <w:r>
        <w:rPr>
          <w:sz w:val="19"/>
          <w:vertAlign w:val="superscript"/>
        </w:rPr>
        <w:t>1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Phylogenetic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Reconstruction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a</w:t>
      </w:r>
      <w:r>
        <w:rPr>
          <w:spacing w:val="-10"/>
          <w:sz w:val="19"/>
          <w:vertAlign w:val="baseline"/>
        </w:rPr>
        <w:t> </w:t>
      </w:r>
      <w:r>
        <w:rPr>
          <w:sz w:val="19"/>
          <w:vertAlign w:val="baseline"/>
        </w:rPr>
        <w:t>biological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concept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used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examining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evolutionary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relationship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between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organisms.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1298" w:right="1049"/>
        <w:jc w:val="both"/>
        <w:rPr>
          <w:b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42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consequence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functional,</w:t>
      </w:r>
      <w:r>
        <w:rPr>
          <w:spacing w:val="-14"/>
          <w:w w:val="105"/>
        </w:rPr>
        <w:t> </w:t>
      </w:r>
      <w:r>
        <w:rPr>
          <w:w w:val="105"/>
        </w:rPr>
        <w:t>structural,</w:t>
      </w:r>
      <w:r>
        <w:rPr>
          <w:spacing w:val="-14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evolutionary</w:t>
      </w:r>
      <w:r>
        <w:rPr>
          <w:spacing w:val="-12"/>
          <w:w w:val="105"/>
        </w:rPr>
        <w:t> </w:t>
      </w:r>
      <w:r>
        <w:rPr>
          <w:w w:val="105"/>
        </w:rPr>
        <w:t>relationships</w:t>
      </w:r>
      <w:r>
        <w:rPr>
          <w:spacing w:val="-15"/>
          <w:w w:val="105"/>
        </w:rPr>
        <w:t> </w:t>
      </w:r>
      <w:r>
        <w:rPr>
          <w:w w:val="105"/>
        </w:rPr>
        <w:t>between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6"/>
          <w:w w:val="105"/>
        </w:rPr>
        <w:t> </w:t>
      </w:r>
      <w:r>
        <w:rPr>
          <w:w w:val="105"/>
        </w:rPr>
        <w:t>sequences. Aligned sequences of nucleotide or amino acid residues are typically</w:t>
      </w:r>
      <w:r>
        <w:rPr>
          <w:spacing w:val="-55"/>
          <w:w w:val="105"/>
        </w:rPr>
        <w:t> </w:t>
      </w:r>
      <w:r>
        <w:rPr>
          <w:w w:val="105"/>
        </w:rPr>
        <w:t>represented as rows within a matrix. Gaps are inserted between the residues so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identical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characters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aligned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successive</w:t>
      </w:r>
      <w:r>
        <w:rPr>
          <w:spacing w:val="1"/>
          <w:w w:val="105"/>
        </w:rPr>
        <w:t> </w:t>
      </w:r>
      <w:r>
        <w:rPr>
          <w:w w:val="105"/>
        </w:rPr>
        <w:t>columns.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building paradigm of Sequence Alignment algorithms is usually more complex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gene</w:t>
      </w:r>
      <w:r>
        <w:rPr>
          <w:spacing w:val="-11"/>
          <w:w w:val="105"/>
        </w:rPr>
        <w:t> </w:t>
      </w:r>
      <w:r>
        <w:rPr>
          <w:w w:val="105"/>
        </w:rPr>
        <w:t>finding</w:t>
      </w:r>
      <w:r>
        <w:rPr>
          <w:spacing w:val="-9"/>
          <w:w w:val="105"/>
        </w:rPr>
        <w:t> </w:t>
      </w:r>
      <w:r>
        <w:rPr>
          <w:w w:val="105"/>
        </w:rPr>
        <w:t>algorithms.</w:t>
      </w:r>
      <w:r>
        <w:rPr>
          <w:spacing w:val="-8"/>
          <w:w w:val="105"/>
        </w:rPr>
        <w:t> </w:t>
      </w:r>
      <w:r>
        <w:rPr>
          <w:w w:val="105"/>
        </w:rPr>
        <w:t>Popular</w:t>
      </w:r>
      <w:r>
        <w:rPr>
          <w:spacing w:val="-10"/>
          <w:w w:val="105"/>
        </w:rPr>
        <w:t> </w:t>
      </w:r>
      <w:r>
        <w:rPr>
          <w:w w:val="105"/>
        </w:rPr>
        <w:t>sequence</w:t>
      </w:r>
      <w:r>
        <w:rPr>
          <w:spacing w:val="-9"/>
          <w:w w:val="105"/>
        </w:rPr>
        <w:t> </w:t>
      </w:r>
      <w:r>
        <w:rPr>
          <w:w w:val="105"/>
        </w:rPr>
        <w:t>alignment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9"/>
          <w:w w:val="105"/>
        </w:rPr>
        <w:t> </w:t>
      </w:r>
      <w:r>
        <w:rPr>
          <w:w w:val="105"/>
        </w:rPr>
        <w:t>include</w:t>
      </w:r>
      <w:r>
        <w:rPr>
          <w:spacing w:val="-9"/>
          <w:w w:val="105"/>
        </w:rPr>
        <w:t> </w:t>
      </w:r>
      <w:r>
        <w:rPr>
          <w:w w:val="105"/>
        </w:rPr>
        <w:t>BLAST,</w:t>
      </w:r>
      <w:r>
        <w:rPr>
          <w:spacing w:val="-55"/>
          <w:w w:val="105"/>
        </w:rPr>
        <w:t> </w:t>
      </w:r>
      <w:r>
        <w:rPr>
          <w:w w:val="105"/>
        </w:rPr>
        <w:t>ClustalW,</w:t>
      </w:r>
      <w:r>
        <w:rPr>
          <w:spacing w:val="-9"/>
          <w:w w:val="105"/>
        </w:rPr>
        <w:t> </w:t>
      </w:r>
      <w:r>
        <w:rPr>
          <w:w w:val="105"/>
        </w:rPr>
        <w:t>T-coffee,</w:t>
      </w:r>
      <w:r>
        <w:rPr>
          <w:spacing w:val="-8"/>
          <w:w w:val="105"/>
        </w:rPr>
        <w:t> </w:t>
      </w:r>
      <w:r>
        <w:rPr>
          <w:w w:val="105"/>
        </w:rPr>
        <w:t>FASTA3x</w:t>
      </w:r>
      <w:r>
        <w:rPr>
          <w:spacing w:val="-7"/>
          <w:w w:val="105"/>
        </w:rPr>
        <w:t> </w:t>
      </w:r>
      <w:r>
        <w:rPr>
          <w:w w:val="105"/>
        </w:rPr>
        <w:t>among</w:t>
      </w:r>
      <w:r>
        <w:rPr>
          <w:spacing w:val="-8"/>
          <w:w w:val="105"/>
        </w:rPr>
        <w:t> </w:t>
      </w:r>
      <w:r>
        <w:rPr>
          <w:w w:val="105"/>
        </w:rPr>
        <w:t>others.</w:t>
      </w:r>
      <w:r>
        <w:rPr>
          <w:spacing w:val="-9"/>
          <w:w w:val="105"/>
        </w:rPr>
        <w:t> </w:t>
      </w:r>
      <w:r>
        <w:rPr>
          <w:b/>
          <w:w w:val="105"/>
        </w:rPr>
        <w:t>(</w:t>
      </w:r>
      <w:r>
        <w:rPr>
          <w:w w:val="105"/>
        </w:rPr>
        <w:t>Ortet</w:t>
      </w:r>
      <w:r>
        <w:rPr>
          <w:spacing w:val="-8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Bastien,</w:t>
      </w:r>
      <w:r>
        <w:rPr>
          <w:spacing w:val="-9"/>
          <w:w w:val="105"/>
        </w:rPr>
        <w:t> </w:t>
      </w:r>
      <w:r>
        <w:rPr>
          <w:w w:val="105"/>
        </w:rPr>
        <w:t>2010</w:t>
      </w:r>
      <w:r>
        <w:rPr>
          <w:b/>
          <w:w w:val="105"/>
        </w:rPr>
        <w:t>).</w:t>
      </w:r>
    </w:p>
    <w:p>
      <w:pPr>
        <w:pStyle w:val="ListParagraph"/>
        <w:numPr>
          <w:ilvl w:val="2"/>
          <w:numId w:val="13"/>
        </w:numPr>
        <w:tabs>
          <w:tab w:pos="1298" w:val="left" w:leader="none"/>
        </w:tabs>
        <w:spacing w:line="489" w:lineRule="auto" w:before="7" w:after="0"/>
        <w:ind w:left="1298" w:right="1048" w:hanging="339"/>
        <w:jc w:val="both"/>
        <w:rPr>
          <w:sz w:val="22"/>
        </w:rPr>
      </w:pPr>
      <w:r>
        <w:rPr>
          <w:b/>
          <w:spacing w:val="-1"/>
          <w:w w:val="105"/>
          <w:sz w:val="22"/>
        </w:rPr>
        <w:t>Motif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Discovery</w:t>
      </w:r>
      <w:r>
        <w:rPr>
          <w:b/>
          <w:spacing w:val="-12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Algorithm</w:t>
      </w:r>
      <w:r>
        <w:rPr>
          <w:spacing w:val="-1"/>
          <w:w w:val="105"/>
          <w:sz w:val="22"/>
        </w:rPr>
        <w:t>s: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These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are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algorithms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that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predict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patterns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sequence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hypothesised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biological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functions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regulation.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class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most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complicated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categories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sequence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analysis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algorithm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available.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Primarily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due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complicated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makeup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of the motifs been sought and therefore require exquisite methodologies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effectively predict them. Some popular tools in this class include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MEME,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WEEDER,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MUSA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among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others.</w:t>
      </w:r>
    </w:p>
    <w:p>
      <w:pPr>
        <w:pStyle w:val="BodyText"/>
        <w:spacing w:line="491" w:lineRule="auto" w:before="3"/>
        <w:ind w:left="621" w:right="1050"/>
        <w:jc w:val="both"/>
      </w:pPr>
      <w:r>
        <w:rPr>
          <w:w w:val="105"/>
        </w:rPr>
        <w:t>Motif discovery algorithms are based on the biological theory of high conservation</w:t>
      </w:r>
      <w:r>
        <w:rPr>
          <w:spacing w:val="1"/>
          <w:w w:val="105"/>
        </w:rPr>
        <w:t> </w:t>
      </w:r>
      <w:r>
        <w:rPr>
          <w:w w:val="105"/>
        </w:rPr>
        <w:t>which states that patterns repeated in a sequence data with high frequency is a potential</w:t>
      </w:r>
      <w:r>
        <w:rPr>
          <w:spacing w:val="-55"/>
          <w:w w:val="105"/>
        </w:rPr>
        <w:t> </w:t>
      </w:r>
      <w:r>
        <w:rPr>
          <w:w w:val="105"/>
        </w:rPr>
        <w:t>motif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pattern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interest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needs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mined</w:t>
      </w:r>
      <w:r>
        <w:rPr>
          <w:spacing w:val="-8"/>
          <w:w w:val="105"/>
        </w:rPr>
        <w:t> </w:t>
      </w:r>
      <w:r>
        <w:rPr>
          <w:w w:val="105"/>
        </w:rPr>
        <w:t>effectively</w:t>
      </w:r>
      <w:r>
        <w:rPr>
          <w:spacing w:val="-7"/>
          <w:w w:val="105"/>
        </w:rPr>
        <w:t> </w:t>
      </w:r>
      <w:r>
        <w:rPr>
          <w:w w:val="105"/>
        </w:rPr>
        <w:t>(Gardener,</w:t>
      </w:r>
      <w:r>
        <w:rPr>
          <w:spacing w:val="-9"/>
          <w:w w:val="105"/>
        </w:rPr>
        <w:t> </w:t>
      </w:r>
      <w:r>
        <w:rPr>
          <w:w w:val="105"/>
        </w:rPr>
        <w:t>2002).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goal</w:t>
      </w:r>
      <w:r>
        <w:rPr>
          <w:spacing w:val="-5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algorithms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enumerate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repeated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frequency,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experimentally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biological</w:t>
      </w:r>
      <w:r>
        <w:rPr>
          <w:spacing w:val="1"/>
          <w:w w:val="105"/>
        </w:rPr>
        <w:t> </w:t>
      </w:r>
      <w:r>
        <w:rPr>
          <w:w w:val="105"/>
        </w:rPr>
        <w:t>significance. The task is to eliminate those randomly occurring patterns which could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false</w:t>
      </w:r>
      <w:r>
        <w:rPr>
          <w:spacing w:val="-5"/>
          <w:w w:val="105"/>
        </w:rPr>
        <w:t> </w:t>
      </w:r>
      <w:r>
        <w:rPr>
          <w:w w:val="105"/>
        </w:rPr>
        <w:t>positive</w:t>
      </w:r>
      <w:r>
        <w:rPr>
          <w:spacing w:val="-5"/>
          <w:w w:val="105"/>
        </w:rPr>
        <w:t> </w:t>
      </w:r>
      <w:r>
        <w:rPr>
          <w:w w:val="105"/>
        </w:rPr>
        <w:t>prediction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report</w:t>
      </w:r>
      <w:r>
        <w:rPr>
          <w:spacing w:val="-7"/>
          <w:w w:val="105"/>
        </w:rPr>
        <w:t> </w:t>
      </w:r>
      <w:r>
        <w:rPr>
          <w:w w:val="105"/>
        </w:rPr>
        <w:t>only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best</w:t>
      </w:r>
      <w:r>
        <w:rPr>
          <w:spacing w:val="-3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5"/>
        <w:ind w:left="621" w:right="1047"/>
        <w:jc w:val="both"/>
      </w:pPr>
      <w:r>
        <w:rPr>
          <w:w w:val="105"/>
        </w:rPr>
        <w:t>The development of adequate methodologies for motif discovery is of unquestionable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several</w:t>
      </w:r>
      <w:r>
        <w:rPr>
          <w:spacing w:val="-5"/>
          <w:w w:val="105"/>
        </w:rPr>
        <w:t> </w:t>
      </w:r>
      <w:r>
        <w:rPr>
          <w:w w:val="105"/>
        </w:rPr>
        <w:t>different</w:t>
      </w:r>
      <w:r>
        <w:rPr>
          <w:spacing w:val="-4"/>
          <w:w w:val="105"/>
        </w:rPr>
        <w:t> </w:t>
      </w:r>
      <w:r>
        <w:rPr>
          <w:w w:val="105"/>
        </w:rPr>
        <w:t>fields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computational</w:t>
      </w:r>
      <w:r>
        <w:rPr>
          <w:spacing w:val="-4"/>
          <w:w w:val="105"/>
        </w:rPr>
        <w:t> </w:t>
      </w:r>
      <w:r>
        <w:rPr>
          <w:w w:val="105"/>
        </w:rPr>
        <w:t>biology.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3841280" from="204.720001pt,300.660004pt" to="204.720001pt,325.320004pt" stroked="true" strokeweight=".706pt" strokecolor="#000000">
            <v:stroke dashstyle="solid"/>
            <w10:wrap type="none"/>
          </v:lin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1574963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7"/>
        </w:rPr>
      </w:pPr>
    </w:p>
    <w:p>
      <w:pPr>
        <w:pStyle w:val="BodyText"/>
        <w:ind w:left="7046"/>
        <w:rPr>
          <w:sz w:val="20"/>
        </w:rPr>
      </w:pPr>
      <w:r>
        <w:rPr>
          <w:sz w:val="20"/>
        </w:rPr>
        <w:pict>
          <v:group style="width:.75pt;height:11.3pt;mso-position-horizontal-relative:char;mso-position-vertical-relative:line" coordorigin="0,0" coordsize="15,226">
            <v:line style="position:absolute" from="7,0" to="7,226" stroked="true" strokeweight=".706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ind w:left="910" w:right="1065"/>
        <w:jc w:val="center"/>
      </w:pPr>
      <w:r>
        <w:rPr/>
        <w:pict>
          <v:shape style="position:absolute;margin-left:295.596741pt;margin-top:-181.177979pt;width:107.55pt;height:108.2pt;mso-position-horizontal-relative:page;mso-position-vertical-relative:paragraph;z-index:-2384179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64.496994pt;margin-top:-258.199402pt;width:351.3pt;height:242.9pt;mso-position-horizontal-relative:page;mso-position-vertical-relative:paragraph;z-index:-23840768" coordorigin="3290,-5164" coordsize="7026,4858">
            <v:line style="position:absolute" from="6167,-3506" to="6167,-3055" stroked="true" strokeweight=".706pt" strokecolor="#000000">
              <v:stroke dashstyle="solid"/>
            </v:line>
            <v:rect style="position:absolute;left:5370;top:-4116;width:1911;height:610" filled="true" fillcolor="#ffffff" stroked="false">
              <v:fill type="solid"/>
            </v:rect>
            <v:rect style="position:absolute;left:3616;top:-5157;width:5416;height:452" filled="true" fillcolor="#ffffff" stroked="false">
              <v:fill type="solid"/>
            </v:rect>
            <v:line style="position:absolute" from="3936,-4706" to="3936,-4353" stroked="true" strokeweight=".706pt" strokecolor="#000000">
              <v:stroke dashstyle="solid"/>
            </v:line>
            <v:line style="position:absolute" from="6006,-4706" to="6006,-4106" stroked="true" strokeweight=".706pt" strokecolor="#000000">
              <v:stroke dashstyle="solid"/>
            </v:line>
            <v:line style="position:absolute" from="8078,-4706" to="8078,-3956" stroked="true" strokeweight=".706pt" strokecolor="#000000">
              <v:stroke dashstyle="solid"/>
            </v:line>
            <v:line style="position:absolute" from="8078,-3355" to="8078,-3055" stroked="true" strokeweight=".706pt" strokecolor="#000000">
              <v:stroke dashstyle="solid"/>
            </v:line>
            <v:rect style="position:absolute;left:7437;top:-3957;width:1756;height:598" filled="true" fillcolor="#ffffff" stroked="false">
              <v:fill type="solid"/>
            </v:rect>
            <v:shape style="position:absolute;left:3616;top:-3055;width:5577;height:300" coordorigin="3617,-3055" coordsize="5577,300" path="m3617,-2755l3617,-3037m3617,-3055l9193,-3046e" filled="false" stroked="true" strokeweight=".706pt" strokecolor="#000000">
              <v:path arrowok="t"/>
              <v:stroke dashstyle="dash"/>
            </v:shape>
            <v:line style="position:absolute" from="9193,-2755" to="9193,-3037" stroked="true" strokeweight=".706pt" strokecolor="#000000">
              <v:stroke dashstyle="dashdot"/>
            </v:line>
            <v:rect style="position:absolute;left:3297;top:-2756;width:6534;height:414" filled="true" fillcolor="#ffffff" stroked="false">
              <v:fill type="solid"/>
            </v:rect>
            <v:rect style="position:absolute;left:5688;top:-1994;width:2072;height:825" filled="true" fillcolor="#ffffff" stroked="false">
              <v:fill type="solid"/>
            </v:rect>
            <v:rect style="position:absolute;left:5686;top:-1995;width:2073;height:827" filled="false" stroked="true" strokeweight=".706pt" strokecolor="#000000">
              <v:stroke dashstyle="solid"/>
            </v:rect>
            <v:rect style="position:absolute;left:5688;top:-954;width:2072;height:640" filled="true" fillcolor="#ffffff" stroked="false">
              <v:fill type="solid"/>
            </v:rect>
            <v:line style="position:absolute" from="6485,-1228" to="6485,-953" stroked="true" strokeweight=".706pt" strokecolor="#000000">
              <v:stroke dashstyle="solid"/>
            </v:line>
            <v:line style="position:absolute" from="6325,-2305" to="6325,-2029" stroked="true" strokeweight=".706pt" strokecolor="#000000">
              <v:stroke dashstyle="solid"/>
            </v:line>
            <v:rect style="position:absolute;left:3457;top:-1994;width:2072;height:818" filled="true" fillcolor="#ffffff" stroked="false">
              <v:fill type="solid"/>
            </v:rect>
            <v:rect style="position:absolute;left:3457;top:-1995;width:2072;height:819" filled="false" stroked="true" strokeweight=".706pt" strokecolor="#000000">
              <v:stroke dashstyle="solid"/>
            </v:rect>
            <v:rect style="position:absolute;left:3457;top:-954;width:2072;height:640" filled="true" fillcolor="#ffffff" stroked="false">
              <v:fill type="solid"/>
            </v:rect>
            <v:line style="position:absolute" from="4254,-1253" to="4254,-977" stroked="true" strokeweight=".706pt" strokecolor="#000000">
              <v:stroke dashstyle="solid"/>
            </v:line>
            <v:line style="position:absolute" from="4254,-2305" to="4254,-2029" stroked="true" strokeweight=".706pt" strokecolor="#000000">
              <v:stroke dashstyle="solid"/>
            </v:line>
            <v:line style="position:absolute" from="8556,-2305" to="8556,-2029" stroked="true" strokeweight=".706pt" strokecolor="#000000">
              <v:stroke dashstyle="solid"/>
            </v:line>
            <v:shape style="position:absolute;left:7917;top:-954;width:2391;height:640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5"/>
                      <w:ind w:left="137" w:right="137" w:hanging="1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1"/>
                        <w:sz w:val="19"/>
                      </w:rPr>
                      <w:t>outputs</w:t>
                    </w:r>
                    <w:r>
                      <w:rPr>
                        <w:rFonts w:ascii="Calibri"/>
                        <w:spacing w:val="-10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Optimal</w:t>
                    </w:r>
                    <w:r>
                      <w:rPr>
                        <w:rFonts w:ascii="Calibri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Functional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Motif</w:t>
                    </w:r>
                    <w:r>
                      <w:rPr>
                        <w:rFonts w:ascii="Calibri"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in</w:t>
                    </w:r>
                    <w:r>
                      <w:rPr>
                        <w:rFonts w:ascii="Calibri"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the</w:t>
                    </w:r>
                    <w:r>
                      <w:rPr>
                        <w:rFonts w:ascii="Calibri"/>
                        <w:spacing w:val="-3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sequence</w:t>
                    </w:r>
                  </w:p>
                </w:txbxContent>
              </v:textbox>
              <v:stroke dashstyle="solid"/>
              <w10:wrap type="none"/>
            </v:shape>
            <v:shape style="position:absolute;left:5686;top:-954;width:2073;height:640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5"/>
                      <w:ind w:left="136" w:right="164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outputs</w:t>
                    </w:r>
                    <w:r>
                      <w:rPr>
                        <w:rFonts w:ascii="Calibri"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Aligned</w:t>
                    </w:r>
                    <w:r>
                      <w:rPr>
                        <w:rFonts w:ascii="Calibri"/>
                        <w:spacing w:val="27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genes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in</w:t>
                    </w:r>
                    <w:r>
                      <w:rPr>
                        <w:rFonts w:ascii="Calibri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sequences</w:t>
                    </w:r>
                  </w:p>
                </w:txbxContent>
              </v:textbox>
              <v:stroke dashstyle="solid"/>
              <w10:wrap type="none"/>
            </v:shape>
            <v:shape style="position:absolute;left:3457;top:-954;width:2072;height:640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5"/>
                      <w:ind w:left="135" w:right="178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outputs annotated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Genes</w:t>
                    </w:r>
                    <w:r>
                      <w:rPr>
                        <w:rFonts w:ascii="Calibri"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in</w:t>
                    </w:r>
                    <w:r>
                      <w:rPr>
                        <w:rFonts w:ascii="Calibri"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the</w:t>
                    </w:r>
                    <w:r>
                      <w:rPr>
                        <w:rFonts w:ascii="Calibri"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sequence</w:t>
                    </w:r>
                  </w:p>
                </w:txbxContent>
              </v:textbox>
              <v:stroke dashstyle="solid"/>
              <w10:wrap type="none"/>
            </v:shape>
            <v:shape style="position:absolute;left:8078;top:-1998;width:2072;height:824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0"/>
                      <w:ind w:left="135" w:right="334" w:hanging="1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Repeated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patterns</w:t>
                    </w:r>
                    <w:r>
                      <w:rPr>
                        <w:rFonts w:ascii="Calibri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and</w:t>
                    </w:r>
                    <w:r>
                      <w:rPr>
                        <w:rFonts w:asci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compute statistical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significance</w:t>
                    </w:r>
                  </w:p>
                </w:txbxContent>
              </v:textbox>
              <v:stroke dashstyle="solid"/>
              <w10:wrap type="none"/>
            </v:shape>
            <v:shape style="position:absolute;left:5686;top:-1998;width:2073;height:824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7"/>
                      <w:ind w:left="136" w:right="174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Compare similarity</w:t>
                    </w:r>
                    <w:r>
                      <w:rPr>
                        <w:rFonts w:ascii="Calibri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with</w:t>
                    </w:r>
                    <w:r>
                      <w:rPr>
                        <w:rFonts w:ascii="Calibri"/>
                        <w:spacing w:val="-9"/>
                        <w:sz w:val="19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existing</w:t>
                    </w:r>
                    <w:r>
                      <w:rPr>
                        <w:rFonts w:ascii="Calibri"/>
                        <w:spacing w:val="-8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sequence</w:t>
                    </w:r>
                  </w:p>
                </w:txbxContent>
              </v:textbox>
              <v:stroke dashstyle="solid"/>
              <w10:wrap type="none"/>
            </v:shape>
            <v:shape style="position:absolute;left:3457;top:-1998;width:2072;height:824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7"/>
                      <w:ind w:left="135" w:right="295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1"/>
                        <w:sz w:val="19"/>
                      </w:rPr>
                      <w:t>Inference Rule </w:t>
                    </w:r>
                    <w:r>
                      <w:rPr>
                        <w:rFonts w:ascii="Calibri"/>
                        <w:sz w:val="19"/>
                      </w:rPr>
                      <w:t>based</w:t>
                    </w:r>
                    <w:r>
                      <w:rPr>
                        <w:rFonts w:ascii="Calibri"/>
                        <w:spacing w:val="-41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on</w:t>
                    </w:r>
                    <w:r>
                      <w:rPr>
                        <w:rFonts w:ascii="Calibri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the</w:t>
                    </w:r>
                    <w:r>
                      <w:rPr>
                        <w:rFonts w:ascii="Calibri"/>
                        <w:spacing w:val="-6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genetic</w:t>
                    </w:r>
                    <w:r>
                      <w:rPr>
                        <w:rFonts w:ascii="Calibri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code</w:t>
                    </w:r>
                  </w:p>
                </w:txbxContent>
              </v:textbox>
              <v:stroke dashstyle="solid"/>
              <w10:wrap type="none"/>
            </v:shape>
            <v:shape style="position:absolute;left:3297;top:-2755;width:6534;height:413" type="#_x0000_t202" filled="false" stroked="true" strokeweight=".706pt" strokecolor="#000000">
              <v:textbox inset="0,0,0,0">
                <w:txbxContent>
                  <w:p>
                    <w:pPr>
                      <w:spacing w:before="73"/>
                      <w:ind w:left="2452" w:right="244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Search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mechanism</w:t>
                    </w:r>
                  </w:p>
                </w:txbxContent>
              </v:textbox>
              <v:stroke dashstyle="solid"/>
              <w10:wrap type="none"/>
            </v:shape>
            <v:shape style="position:absolute;left:7438;top:-3956;width:1755;height:597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6"/>
                      <w:ind w:left="135" w:right="51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sz w:val="17"/>
                      </w:rPr>
                      <w:t>Motif Discovery</w:t>
                    </w:r>
                    <w:r>
                      <w:rPr>
                        <w:rFonts w:asci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  <v:shape style="position:absolute;left:5370;top:-4117;width:1912;height:611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7"/>
                      <w:ind w:left="135" w:right="338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pacing w:val="-1"/>
                        <w:sz w:val="17"/>
                      </w:rPr>
                      <w:t>Sequence Alignment</w:t>
                    </w:r>
                    <w:r>
                      <w:rPr>
                        <w:rFonts w:asci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  <v:shape style="position:absolute;left:3297;top:-4353;width:1752;height:698" type="#_x0000_t202" filled="false" stroked="true" strokeweight=".706pt" strokecolor="#000000">
              <v:textbox inset="0,0,0,0">
                <w:txbxContent>
                  <w:p>
                    <w:pPr>
                      <w:spacing w:line="273" w:lineRule="auto" w:before="64"/>
                      <w:ind w:left="136" w:right="590" w:firstLine="0"/>
                      <w:jc w:val="left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spacing w:val="-2"/>
                        <w:sz w:val="19"/>
                      </w:rPr>
                      <w:t>Gene Finding</w:t>
                    </w:r>
                    <w:r>
                      <w:rPr>
                        <w:rFonts w:ascii="Calibri"/>
                        <w:spacing w:val="-40"/>
                        <w:sz w:val="19"/>
                      </w:rPr>
                      <w:t> </w:t>
                    </w:r>
                    <w:r>
                      <w:rPr>
                        <w:rFonts w:ascii="Calibri"/>
                        <w:sz w:val="19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  <v:shape style="position:absolute;left:3616;top:-5157;width:5417;height:452" type="#_x0000_t202" filled="false" stroked="true" strokeweight=".706pt" strokecolor="#000000">
              <v:textbox inset="0,0,0,0">
                <w:txbxContent>
                  <w:p>
                    <w:pPr>
                      <w:spacing w:before="75"/>
                      <w:ind w:left="119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SEQUENCE</w:t>
                    </w:r>
                    <w:r>
                      <w:rPr>
                        <w:rFonts w:ascii="Calibri"/>
                        <w:b/>
                        <w:spacing w:val="2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ANALYSIS</w:t>
                    </w:r>
                    <w:r>
                      <w:rPr>
                        <w:rFonts w:ascii="Calibri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1.123013pt;margin-top:8.264514pt;width:347.9pt;height:72pt;mso-position-horizontal-relative:page;mso-position-vertical-relative:paragraph;z-index:-2384025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>
          <w:spacing w:val="-1"/>
          <w:w w:val="105"/>
        </w:rPr>
        <w:t>Fig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2.1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Hierachical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View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Sequence</w:t>
      </w:r>
      <w:r>
        <w:rPr>
          <w:spacing w:val="-13"/>
          <w:w w:val="105"/>
        </w:rPr>
        <w:t> </w:t>
      </w:r>
      <w:r>
        <w:rPr>
          <w:w w:val="105"/>
        </w:rPr>
        <w:t>Analysis</w:t>
      </w:r>
      <w:r>
        <w:rPr>
          <w:spacing w:val="-12"/>
          <w:w w:val="105"/>
        </w:rPr>
        <w:t> </w:t>
      </w:r>
      <w:r>
        <w:rPr>
          <w:w w:val="105"/>
        </w:rPr>
        <w:t>Algorithms</w:t>
      </w:r>
    </w:p>
    <w:p>
      <w:pPr>
        <w:spacing w:after="0"/>
        <w:jc w:val="center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4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9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Different researchers have adopted several approaches to extract these patterns such as</w:t>
      </w:r>
      <w:r>
        <w:rPr>
          <w:spacing w:val="1"/>
          <w:w w:val="105"/>
        </w:rPr>
        <w:t> </w:t>
      </w:r>
      <w:r>
        <w:rPr>
          <w:w w:val="105"/>
        </w:rPr>
        <w:t>word-driven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pattern-driven</w:t>
      </w:r>
      <w:r>
        <w:rPr>
          <w:spacing w:val="-12"/>
          <w:w w:val="105"/>
        </w:rPr>
        <w:t> </w:t>
      </w:r>
      <w:r>
        <w:rPr>
          <w:w w:val="105"/>
        </w:rPr>
        <w:t>approach,</w:t>
      </w:r>
      <w:r>
        <w:rPr>
          <w:spacing w:val="-14"/>
          <w:w w:val="105"/>
        </w:rPr>
        <w:t> </w:t>
      </w:r>
      <w:r>
        <w:rPr>
          <w:w w:val="105"/>
        </w:rPr>
        <w:t>statistical</w:t>
      </w:r>
      <w:r>
        <w:rPr>
          <w:spacing w:val="-14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approach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machine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55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approach.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w w:val="105"/>
        </w:rPr>
        <w:t>algorithms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combination of two or three of these approaches. Among the most popular methods are</w:t>
      </w:r>
      <w:r>
        <w:rPr>
          <w:spacing w:val="-55"/>
          <w:w w:val="105"/>
        </w:rPr>
        <w:t> </w:t>
      </w:r>
      <w:r>
        <w:rPr>
          <w:w w:val="105"/>
        </w:rPr>
        <w:t>those based on the pattern driven approach methods which uses several heuristics to</w:t>
      </w:r>
      <w:r>
        <w:rPr>
          <w:spacing w:val="1"/>
          <w:w w:val="105"/>
        </w:rPr>
        <w:t> </w:t>
      </w:r>
      <w:r>
        <w:rPr>
          <w:w w:val="105"/>
        </w:rPr>
        <w:t>extract candidate motifs and thereafter performs a validation check using statistical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55"/>
          <w:w w:val="105"/>
        </w:rPr>
        <w:t> </w:t>
      </w:r>
      <w:r>
        <w:rPr>
          <w:w w:val="105"/>
        </w:rPr>
        <w:t>to</w:t>
      </w:r>
      <w:r>
        <w:rPr>
          <w:spacing w:val="56"/>
          <w:w w:val="105"/>
        </w:rPr>
        <w:t> </w:t>
      </w:r>
      <w:r>
        <w:rPr>
          <w:w w:val="105"/>
        </w:rPr>
        <w:t>extract</w:t>
      </w:r>
      <w:r>
        <w:rPr>
          <w:spacing w:val="56"/>
          <w:w w:val="105"/>
        </w:rPr>
        <w:t> </w:t>
      </w:r>
      <w:r>
        <w:rPr>
          <w:w w:val="105"/>
        </w:rPr>
        <w:t>candidate</w:t>
      </w:r>
      <w:r>
        <w:rPr>
          <w:spacing w:val="2"/>
          <w:w w:val="105"/>
        </w:rPr>
        <w:t> </w:t>
      </w:r>
      <w:r>
        <w:rPr>
          <w:w w:val="105"/>
        </w:rPr>
        <w:t>motifs</w:t>
      </w:r>
      <w:r>
        <w:rPr>
          <w:spacing w:val="55"/>
          <w:w w:val="105"/>
        </w:rPr>
        <w:t> </w:t>
      </w:r>
      <w:r>
        <w:rPr>
          <w:w w:val="105"/>
        </w:rPr>
        <w:t>with</w:t>
      </w:r>
      <w:r>
        <w:rPr>
          <w:spacing w:val="55"/>
          <w:w w:val="105"/>
        </w:rPr>
        <w:t> </w:t>
      </w:r>
      <w:r>
        <w:rPr>
          <w:w w:val="105"/>
        </w:rPr>
        <w:t>optimal</w:t>
      </w:r>
      <w:r>
        <w:rPr>
          <w:spacing w:val="56"/>
          <w:w w:val="105"/>
        </w:rPr>
        <w:t> </w:t>
      </w:r>
      <w:r>
        <w:rPr>
          <w:w w:val="105"/>
        </w:rPr>
        <w:t>features</w:t>
      </w:r>
      <w:r>
        <w:rPr>
          <w:spacing w:val="55"/>
          <w:w w:val="105"/>
        </w:rPr>
        <w:t> </w:t>
      </w:r>
      <w:r>
        <w:rPr>
          <w:w w:val="105"/>
        </w:rPr>
        <w:t>based</w:t>
      </w:r>
      <w:r>
        <w:rPr>
          <w:spacing w:val="57"/>
          <w:w w:val="105"/>
        </w:rPr>
        <w:t> </w:t>
      </w:r>
      <w:r>
        <w:rPr>
          <w:w w:val="105"/>
        </w:rPr>
        <w:t>on</w:t>
      </w:r>
      <w:r>
        <w:rPr>
          <w:spacing w:val="55"/>
          <w:w w:val="105"/>
        </w:rPr>
        <w:t> </w:t>
      </w:r>
      <w:r>
        <w:rPr>
          <w:w w:val="105"/>
        </w:rPr>
        <w:t>the</w:t>
      </w:r>
      <w:r>
        <w:rPr>
          <w:spacing w:val="55"/>
          <w:w w:val="105"/>
        </w:rPr>
        <w:t> </w:t>
      </w:r>
      <w:r>
        <w:rPr>
          <w:w w:val="105"/>
        </w:rPr>
        <w:t>statistical</w:t>
      </w:r>
      <w:r>
        <w:rPr>
          <w:spacing w:val="-56"/>
          <w:w w:val="105"/>
        </w:rPr>
        <w:t> </w:t>
      </w:r>
      <w:r>
        <w:rPr>
          <w:w w:val="105"/>
        </w:rPr>
        <w:t>significance</w:t>
      </w:r>
      <w:r>
        <w:rPr>
          <w:spacing w:val="-2"/>
          <w:w w:val="105"/>
        </w:rPr>
        <w:t> </w:t>
      </w:r>
      <w:r>
        <w:rPr>
          <w:w w:val="105"/>
        </w:rPr>
        <w:t>analysis.</w:t>
      </w:r>
    </w:p>
    <w:p>
      <w:pPr>
        <w:pStyle w:val="BodyText"/>
        <w:spacing w:line="491" w:lineRule="auto" w:before="5"/>
        <w:ind w:left="621" w:right="1048"/>
        <w:jc w:val="both"/>
      </w:pPr>
      <w:r>
        <w:rPr>
          <w:w w:val="105"/>
        </w:rPr>
        <w:t>Motif</w:t>
      </w:r>
      <w:r>
        <w:rPr>
          <w:spacing w:val="-6"/>
          <w:w w:val="105"/>
        </w:rPr>
        <w:t> </w:t>
      </w:r>
      <w:r>
        <w:rPr>
          <w:w w:val="105"/>
        </w:rPr>
        <w:t>discovery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application</w:t>
      </w:r>
      <w:r>
        <w:rPr>
          <w:spacing w:val="-5"/>
          <w:w w:val="105"/>
        </w:rPr>
        <w:t> </w:t>
      </w:r>
      <w:r>
        <w:rPr>
          <w:w w:val="105"/>
        </w:rPr>
        <w:t>area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field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mining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science.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56"/>
          <w:w w:val="105"/>
        </w:rPr>
        <w:t> </w:t>
      </w:r>
      <w:r>
        <w:rPr>
          <w:w w:val="105"/>
        </w:rPr>
        <w:t>is concerned with identifying and extracting relevant patterns hypothesised to have</w:t>
      </w:r>
      <w:r>
        <w:rPr>
          <w:spacing w:val="1"/>
          <w:w w:val="105"/>
        </w:rPr>
        <w:t> </w:t>
      </w:r>
      <w:r>
        <w:rPr>
          <w:w w:val="105"/>
        </w:rPr>
        <w:t>biological significance. Usually, a large data set is provided, then the data mining task</w:t>
      </w:r>
      <w:r>
        <w:rPr>
          <w:spacing w:val="1"/>
          <w:w w:val="105"/>
        </w:rPr>
        <w:t> </w:t>
      </w:r>
      <w:r>
        <w:rPr>
          <w:w w:val="105"/>
        </w:rPr>
        <w:t>involves the use of efficient techniques to mine the relevant patterns contained in 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set.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brief</w:t>
      </w:r>
      <w:r>
        <w:rPr>
          <w:spacing w:val="-12"/>
          <w:w w:val="105"/>
        </w:rPr>
        <w:t> </w:t>
      </w:r>
      <w:r>
        <w:rPr>
          <w:w w:val="105"/>
        </w:rPr>
        <w:t>overview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mining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clustering</w:t>
      </w:r>
      <w:r>
        <w:rPr>
          <w:spacing w:val="-11"/>
          <w:w w:val="105"/>
        </w:rPr>
        <w:t> </w:t>
      </w:r>
      <w:r>
        <w:rPr>
          <w:w w:val="105"/>
        </w:rPr>
        <w:t>techniques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provided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6"/>
          <w:w w:val="105"/>
        </w:rPr>
        <w:t> </w:t>
      </w:r>
      <w:r>
        <w:rPr>
          <w:w w:val="105"/>
        </w:rPr>
        <w:t>next</w:t>
      </w:r>
      <w:r>
        <w:rPr>
          <w:spacing w:val="-4"/>
          <w:w w:val="105"/>
        </w:rPr>
        <w:t> </w:t>
      </w:r>
      <w:r>
        <w:rPr>
          <w:w w:val="105"/>
        </w:rPr>
        <w:t>session.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678"/>
        <w:jc w:val="left"/>
      </w:pPr>
      <w:bookmarkStart w:name="_TOC_250016" w:id="3"/>
      <w:r>
        <w:rPr/>
        <w:t>OVERVIEW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CLUSTERING</w:t>
      </w:r>
      <w:r>
        <w:rPr>
          <w:spacing w:val="23"/>
        </w:rPr>
        <w:t> </w:t>
      </w:r>
      <w:r>
        <w:rPr/>
        <w:t>IN</w:t>
      </w:r>
      <w:r>
        <w:rPr>
          <w:spacing w:val="28"/>
        </w:rPr>
        <w:t> </w:t>
      </w:r>
      <w:bookmarkEnd w:id="3"/>
      <w:r>
        <w:rPr/>
        <w:t>BIOINFORMATICS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Motif discovery is basically a pattern identification process which involves the use of</w:t>
      </w:r>
      <w:r>
        <w:rPr>
          <w:spacing w:val="1"/>
          <w:w w:val="105"/>
        </w:rPr>
        <w:t> </w:t>
      </w:r>
      <w:r>
        <w:rPr>
          <w:w w:val="105"/>
        </w:rPr>
        <w:t>clustering techniques to extract biologically significant patterns from a given sequence</w:t>
      </w:r>
      <w:r>
        <w:rPr>
          <w:spacing w:val="1"/>
          <w:w w:val="105"/>
        </w:rPr>
        <w:t> </w:t>
      </w:r>
      <w:r>
        <w:rPr>
          <w:w w:val="105"/>
        </w:rPr>
        <w:t>data.</w:t>
      </w:r>
    </w:p>
    <w:p>
      <w:pPr>
        <w:pStyle w:val="BodyText"/>
        <w:spacing w:line="491" w:lineRule="auto" w:before="2"/>
        <w:ind w:left="621" w:right="1049"/>
        <w:jc w:val="both"/>
      </w:pPr>
      <w:r>
        <w:rPr>
          <w:w w:val="105"/>
        </w:rPr>
        <w:t>Clustering is partitioning of data into groups of similar objects. Each group, called a</w:t>
      </w:r>
      <w:r>
        <w:rPr>
          <w:spacing w:val="1"/>
          <w:w w:val="105"/>
        </w:rPr>
        <w:t> </w:t>
      </w:r>
      <w:r>
        <w:rPr>
          <w:w w:val="105"/>
        </w:rPr>
        <w:t>cluster,</w:t>
      </w:r>
      <w:r>
        <w:rPr>
          <w:spacing w:val="-10"/>
          <w:w w:val="105"/>
        </w:rPr>
        <w:t> </w:t>
      </w:r>
      <w:r>
        <w:rPr>
          <w:w w:val="105"/>
        </w:rPr>
        <w:t>consists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objects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dissimilar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objects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groups.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representation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fewer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clusters</w:t>
      </w:r>
      <w:r>
        <w:rPr>
          <w:spacing w:val="-13"/>
          <w:w w:val="105"/>
        </w:rPr>
        <w:t> </w:t>
      </w:r>
      <w:r>
        <w:rPr>
          <w:w w:val="105"/>
        </w:rPr>
        <w:t>necessarily</w:t>
      </w:r>
      <w:r>
        <w:rPr>
          <w:spacing w:val="-12"/>
          <w:w w:val="105"/>
        </w:rPr>
        <w:t> </w:t>
      </w:r>
      <w:r>
        <w:rPr>
          <w:w w:val="105"/>
        </w:rPr>
        <w:t>results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loss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some</w:t>
      </w:r>
      <w:r>
        <w:rPr>
          <w:spacing w:val="-56"/>
          <w:w w:val="105"/>
        </w:rPr>
        <w:t> </w:t>
      </w:r>
      <w:r>
        <w:rPr>
          <w:w w:val="105"/>
        </w:rPr>
        <w:t>fine</w:t>
      </w:r>
      <w:r>
        <w:rPr>
          <w:spacing w:val="-13"/>
          <w:w w:val="105"/>
        </w:rPr>
        <w:t> </w:t>
      </w:r>
      <w:r>
        <w:rPr>
          <w:w w:val="105"/>
        </w:rPr>
        <w:t>details</w:t>
      </w:r>
      <w:r>
        <w:rPr>
          <w:spacing w:val="-12"/>
          <w:w w:val="105"/>
        </w:rPr>
        <w:t> </w:t>
      </w:r>
      <w:r>
        <w:rPr>
          <w:w w:val="105"/>
        </w:rPr>
        <w:t>while</w:t>
      </w:r>
      <w:r>
        <w:rPr>
          <w:spacing w:val="-11"/>
          <w:w w:val="105"/>
        </w:rPr>
        <w:t> </w:t>
      </w:r>
      <w:r>
        <w:rPr>
          <w:w w:val="105"/>
        </w:rPr>
        <w:t>achieving</w:t>
      </w:r>
      <w:r>
        <w:rPr>
          <w:spacing w:val="-11"/>
          <w:w w:val="105"/>
        </w:rPr>
        <w:t> </w:t>
      </w:r>
      <w:r>
        <w:rPr>
          <w:w w:val="105"/>
        </w:rPr>
        <w:t>simplification.</w:t>
      </w:r>
      <w:r>
        <w:rPr>
          <w:spacing w:val="-12"/>
          <w:w w:val="105"/>
        </w:rPr>
        <w:t> </w:t>
      </w:r>
      <w:r>
        <w:rPr>
          <w:w w:val="105"/>
        </w:rPr>
        <w:t>Clustering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commonly</w:t>
      </w:r>
      <w:r>
        <w:rPr>
          <w:spacing w:val="-10"/>
          <w:w w:val="105"/>
        </w:rPr>
        <w:t> </w:t>
      </w:r>
      <w:r>
        <w:rPr>
          <w:w w:val="105"/>
        </w:rPr>
        <w:t>used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118"/>
        <w:ind w:left="621" w:right="1048" w:hanging="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8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computational methods for analyzing microarray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and gene expression data of various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organisms.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clustering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support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classification of genes into functional modules, such as regulatory elements, metabolisms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metabolic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pathways.</w:t>
      </w:r>
    </w:p>
    <w:p>
      <w:pPr>
        <w:pStyle w:val="BodyText"/>
        <w:spacing w:line="491" w:lineRule="auto" w:before="3"/>
        <w:ind w:left="621" w:right="1050"/>
        <w:jc w:val="both"/>
      </w:pPr>
      <w:r>
        <w:rPr>
          <w:w w:val="105"/>
        </w:rPr>
        <w:t>Clustering differs from the supervised classification since in clustering; there is no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-9"/>
          <w:w w:val="105"/>
        </w:rPr>
        <w:t> </w:t>
      </w:r>
      <w:r>
        <w:rPr>
          <w:w w:val="105"/>
        </w:rPr>
        <w:t>about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number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classes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present</w:t>
      </w:r>
      <w:r>
        <w:rPr>
          <w:spacing w:val="-11"/>
          <w:w w:val="105"/>
        </w:rPr>
        <w:t> </w:t>
      </w:r>
      <w:r>
        <w:rPr>
          <w:w w:val="105"/>
        </w:rPr>
        <w:t>before</w:t>
      </w:r>
      <w:r>
        <w:rPr>
          <w:spacing w:val="-10"/>
          <w:w w:val="105"/>
        </w:rPr>
        <w:t> </w:t>
      </w:r>
      <w:r>
        <w:rPr>
          <w:w w:val="105"/>
        </w:rPr>
        <w:t>clustering</w:t>
      </w:r>
      <w:r>
        <w:rPr>
          <w:spacing w:val="-8"/>
          <w:w w:val="105"/>
        </w:rPr>
        <w:t> </w:t>
      </w:r>
      <w:r>
        <w:rPr>
          <w:w w:val="105"/>
        </w:rPr>
        <w:t>begins.</w:t>
      </w:r>
    </w:p>
    <w:p>
      <w:pPr>
        <w:pStyle w:val="BodyText"/>
        <w:spacing w:line="491" w:lineRule="auto" w:before="1"/>
        <w:ind w:left="621" w:right="1048"/>
        <w:jc w:val="both"/>
      </w:pPr>
      <w:r>
        <w:rPr>
          <w:w w:val="105"/>
        </w:rPr>
        <w:t>The most typical example of clustering in bioinformatics is the clustering of genes in</w:t>
      </w:r>
      <w:r>
        <w:rPr>
          <w:spacing w:val="1"/>
          <w:w w:val="105"/>
        </w:rPr>
        <w:t> </w:t>
      </w:r>
      <w:r>
        <w:rPr>
          <w:w w:val="105"/>
        </w:rPr>
        <w:t>expression data. In microarray essays, the expression value for thousands of genes is</w:t>
      </w:r>
      <w:r>
        <w:rPr>
          <w:spacing w:val="1"/>
          <w:w w:val="105"/>
        </w:rPr>
        <w:t> </w:t>
      </w:r>
      <w:r>
        <w:rPr>
          <w:w w:val="105"/>
        </w:rPr>
        <w:t>obtained and interesting information that can be extracted from these data includes for</w:t>
      </w:r>
      <w:r>
        <w:rPr>
          <w:spacing w:val="1"/>
          <w:w w:val="105"/>
        </w:rPr>
        <w:t> </w:t>
      </w:r>
      <w:r>
        <w:rPr>
          <w:w w:val="105"/>
        </w:rPr>
        <w:t>instance, genes that are co expressed in the different samples. This is a clustering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problem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here</w:t>
      </w:r>
      <w:r>
        <w:rPr>
          <w:spacing w:val="-11"/>
          <w:w w:val="105"/>
        </w:rPr>
        <w:t> </w:t>
      </w:r>
      <w:r>
        <w:rPr>
          <w:w w:val="105"/>
        </w:rPr>
        <w:t>genes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11"/>
          <w:w w:val="105"/>
        </w:rPr>
        <w:t> </w:t>
      </w:r>
      <w:r>
        <w:rPr>
          <w:w w:val="105"/>
        </w:rPr>
        <w:t>expression</w:t>
      </w:r>
      <w:r>
        <w:rPr>
          <w:spacing w:val="-11"/>
          <w:w w:val="105"/>
        </w:rPr>
        <w:t> </w:t>
      </w:r>
      <w:r>
        <w:rPr>
          <w:w w:val="105"/>
        </w:rPr>
        <w:t>level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samples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grouped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56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cluster.</w:t>
      </w:r>
      <w:r>
        <w:rPr>
          <w:spacing w:val="-13"/>
          <w:w w:val="105"/>
        </w:rPr>
        <w:t> </w:t>
      </w:r>
      <w:r>
        <w:rPr>
          <w:w w:val="105"/>
        </w:rPr>
        <w:t>Cluster</w:t>
      </w:r>
      <w:r>
        <w:rPr>
          <w:spacing w:val="-13"/>
          <w:w w:val="105"/>
        </w:rPr>
        <w:t> </w:t>
      </w:r>
      <w:r>
        <w:rPr>
          <w:w w:val="105"/>
        </w:rPr>
        <w:t>analysis,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called</w:t>
      </w:r>
      <w:r>
        <w:rPr>
          <w:spacing w:val="-14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segmentation,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variety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goals.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4"/>
          <w:w w:val="105"/>
        </w:rPr>
        <w:t> </w:t>
      </w:r>
      <w:r>
        <w:rPr>
          <w:w w:val="105"/>
        </w:rPr>
        <w:t>relate</w:t>
      </w:r>
      <w:r>
        <w:rPr>
          <w:spacing w:val="-55"/>
          <w:w w:val="105"/>
        </w:rPr>
        <w:t> </w:t>
      </w:r>
      <w:r>
        <w:rPr>
          <w:w w:val="105"/>
        </w:rPr>
        <w:t>to grouping or segmenting a collection of objects into subsets or ‘clusters’, such that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11"/>
          <w:w w:val="105"/>
        </w:rPr>
        <w:t> </w:t>
      </w:r>
      <w:r>
        <w:rPr>
          <w:w w:val="105"/>
        </w:rPr>
        <w:t>within</w:t>
      </w:r>
      <w:r>
        <w:rPr>
          <w:spacing w:val="-9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cluster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closely</w:t>
      </w:r>
      <w:r>
        <w:rPr>
          <w:spacing w:val="-10"/>
          <w:w w:val="105"/>
        </w:rPr>
        <w:t> </w:t>
      </w:r>
      <w:r>
        <w:rPr>
          <w:w w:val="105"/>
        </w:rPr>
        <w:t>related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another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objects</w:t>
      </w:r>
      <w:r>
        <w:rPr>
          <w:spacing w:val="-11"/>
          <w:w w:val="105"/>
        </w:rPr>
        <w:t> </w:t>
      </w:r>
      <w:r>
        <w:rPr>
          <w:w w:val="105"/>
        </w:rPr>
        <w:t>assigned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different clusters. Usually, the goal is to arrange the clusters into a natural hierarchy.</w:t>
      </w:r>
      <w:r>
        <w:rPr>
          <w:spacing w:val="1"/>
          <w:w w:val="105"/>
        </w:rPr>
        <w:t> </w:t>
      </w:r>
      <w:r>
        <w:rPr>
          <w:w w:val="105"/>
        </w:rPr>
        <w:t>This involves successively grouping the clusters themselves so that, at each level of the</w:t>
      </w:r>
      <w:r>
        <w:rPr>
          <w:spacing w:val="-55"/>
          <w:w w:val="105"/>
        </w:rPr>
        <w:t> </w:t>
      </w:r>
      <w:r>
        <w:rPr>
          <w:w w:val="105"/>
        </w:rPr>
        <w:t>hierarchy, clusters within the same group are more similar to each other than those in</w:t>
      </w:r>
      <w:r>
        <w:rPr>
          <w:spacing w:val="1"/>
          <w:w w:val="105"/>
        </w:rPr>
        <w:t> </w:t>
      </w:r>
      <w:r>
        <w:rPr>
          <w:w w:val="105"/>
        </w:rPr>
        <w:t>different groups. Fundamental to all of the goals of cluster analysis is the notion of the</w:t>
      </w:r>
      <w:r>
        <w:rPr>
          <w:spacing w:val="1"/>
          <w:w w:val="105"/>
        </w:rPr>
        <w:t> </w:t>
      </w:r>
      <w:r>
        <w:rPr>
          <w:w w:val="105"/>
        </w:rPr>
        <w:t>degree of similarity (or dissimilarity) between the individual objects being clustered. A</w:t>
      </w:r>
      <w:r>
        <w:rPr>
          <w:spacing w:val="-55"/>
          <w:w w:val="105"/>
        </w:rPr>
        <w:t> </w:t>
      </w:r>
      <w:r>
        <w:rPr>
          <w:w w:val="105"/>
        </w:rPr>
        <w:t>clustering method attempts to group the objects based on the definition of similarity</w:t>
      </w:r>
      <w:r>
        <w:rPr>
          <w:spacing w:val="1"/>
          <w:w w:val="105"/>
        </w:rPr>
        <w:t> </w:t>
      </w:r>
      <w:r>
        <w:rPr>
          <w:w w:val="105"/>
        </w:rPr>
        <w:t>supplied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it.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clustering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widely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-55"/>
          <w:w w:val="105"/>
        </w:rPr>
        <w:t> </w:t>
      </w:r>
      <w:r>
        <w:rPr>
          <w:w w:val="105"/>
        </w:rPr>
        <w:t>algorithms</w:t>
      </w:r>
      <w:r>
        <w:rPr>
          <w:spacing w:val="-5"/>
          <w:w w:val="105"/>
        </w:rPr>
        <w:t> </w:t>
      </w:r>
      <w:r>
        <w:rPr>
          <w:w w:val="105"/>
        </w:rPr>
        <w:t>due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ability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return</w:t>
      </w:r>
      <w:r>
        <w:rPr>
          <w:spacing w:val="-4"/>
          <w:w w:val="105"/>
        </w:rPr>
        <w:t> </w:t>
      </w:r>
      <w:r>
        <w:rPr>
          <w:w w:val="105"/>
        </w:rPr>
        <w:t>common</w:t>
      </w:r>
      <w:r>
        <w:rPr>
          <w:spacing w:val="-5"/>
          <w:w w:val="105"/>
        </w:rPr>
        <w:t> </w:t>
      </w:r>
      <w:r>
        <w:rPr>
          <w:w w:val="105"/>
        </w:rPr>
        <w:t>strings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order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proximity</w:t>
      </w:r>
      <w:r>
        <w:rPr>
          <w:spacing w:val="-4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5"/>
        <w:rPr>
          <w:sz w:val="9"/>
        </w:rPr>
      </w:pPr>
      <w:r>
        <w:rPr/>
        <w:pict>
          <v:rect style="position:absolute;margin-left:114.059998pt;margin-top:7.393447pt;width:135.480pt;height:.66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73" w:lineRule="auto" w:before="62"/>
        <w:ind w:left="620" w:right="1052" w:firstLine="0"/>
        <w:jc w:val="both"/>
        <w:rPr>
          <w:rFonts w:ascii="Calibri"/>
          <w:sz w:val="19"/>
        </w:rPr>
      </w:pPr>
      <w:r>
        <w:rPr>
          <w:rFonts w:ascii="Calibri"/>
          <w:sz w:val="19"/>
          <w:vertAlign w:val="superscript"/>
        </w:rPr>
        <w:t>2</w:t>
      </w:r>
      <w:r>
        <w:rPr>
          <w:rFonts w:ascii="Calibri"/>
          <w:sz w:val="19"/>
          <w:vertAlign w:val="baseline"/>
        </w:rPr>
        <w:t> DNA Microarray is a collection of microscopic DNA spots attached to a solid surface. In molecular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biology,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DNA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microarrays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are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used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to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measure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the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expression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levels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large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numbers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genes</w:t>
      </w:r>
      <w:r>
        <w:rPr>
          <w:rFonts w:ascii="Calibri"/>
          <w:spacing w:val="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simultaneously</w:t>
      </w:r>
      <w:r>
        <w:rPr>
          <w:rFonts w:ascii="Calibri"/>
          <w:spacing w:val="-1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or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to</w:t>
      </w:r>
      <w:r>
        <w:rPr>
          <w:rFonts w:ascii="Calibri"/>
          <w:spacing w:val="-3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genotype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multiple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regions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of a</w:t>
      </w:r>
      <w:r>
        <w:rPr>
          <w:rFonts w:ascii="Calibri"/>
          <w:spacing w:val="-2"/>
          <w:sz w:val="19"/>
          <w:vertAlign w:val="baseline"/>
        </w:rPr>
        <w:t> </w:t>
      </w:r>
      <w:r>
        <w:rPr>
          <w:rFonts w:ascii="Calibri"/>
          <w:sz w:val="19"/>
          <w:vertAlign w:val="baseline"/>
        </w:rPr>
        <w:t>genome.</w:t>
      </w:r>
    </w:p>
    <w:p>
      <w:pPr>
        <w:spacing w:after="0" w:line="273" w:lineRule="auto"/>
        <w:jc w:val="both"/>
        <w:rPr>
          <w:rFonts w:ascii="Calibri"/>
          <w:sz w:val="19"/>
        </w:rPr>
        <w:sectPr>
          <w:pgSz w:w="12240" w:h="15840"/>
          <w:pgMar w:header="0" w:footer="845" w:top="1240" w:bottom="1120" w:left="1660" w:right="820"/>
        </w:sectPr>
      </w:pPr>
    </w:p>
    <w:p>
      <w:pPr>
        <w:pStyle w:val="BodyText"/>
        <w:spacing w:line="491" w:lineRule="auto" w:before="78"/>
        <w:ind w:left="621" w:right="104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76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reference in linear time. Other clustering methods used are partitioning based methods,</w:t>
      </w:r>
      <w:r>
        <w:rPr>
          <w:spacing w:val="-55"/>
          <w:w w:val="105"/>
        </w:rPr>
        <w:t> </w:t>
      </w:r>
      <w:r>
        <w:rPr>
          <w:w w:val="105"/>
        </w:rPr>
        <w:t>hierarchy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methods,</w:t>
      </w:r>
      <w:r>
        <w:rPr>
          <w:spacing w:val="-8"/>
          <w:w w:val="105"/>
        </w:rPr>
        <w:t> </w:t>
      </w:r>
      <w:r>
        <w:rPr>
          <w:w w:val="105"/>
        </w:rPr>
        <w:t>density-based,</w:t>
      </w:r>
      <w:r>
        <w:rPr>
          <w:spacing w:val="-8"/>
          <w:w w:val="105"/>
        </w:rPr>
        <w:t> </w:t>
      </w:r>
      <w:r>
        <w:rPr>
          <w:w w:val="105"/>
        </w:rPr>
        <w:t>grid-based,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model-based</w:t>
      </w:r>
      <w:r>
        <w:rPr>
          <w:spacing w:val="-8"/>
          <w:w w:val="105"/>
        </w:rPr>
        <w:t> </w:t>
      </w:r>
      <w:r>
        <w:rPr>
          <w:w w:val="105"/>
        </w:rPr>
        <w:t>methods.</w:t>
      </w:r>
      <w:r>
        <w:rPr>
          <w:spacing w:val="-6"/>
          <w:w w:val="105"/>
        </w:rPr>
        <w:t> </w:t>
      </w:r>
      <w:r>
        <w:rPr>
          <w:w w:val="105"/>
        </w:rPr>
        <w:t>(Daniel</w:t>
      </w:r>
      <w:r>
        <w:rPr>
          <w:spacing w:val="-56"/>
          <w:w w:val="105"/>
        </w:rPr>
        <w:t> </w:t>
      </w:r>
      <w:r>
        <w:rPr>
          <w:w w:val="105"/>
        </w:rPr>
        <w:t>et al., 2011, Naresh and Shrish , 2011).</w:t>
      </w:r>
      <w:r>
        <w:rPr>
          <w:spacing w:val="1"/>
          <w:w w:val="105"/>
        </w:rPr>
        <w:t> </w:t>
      </w:r>
      <w:r>
        <w:rPr>
          <w:w w:val="105"/>
        </w:rPr>
        <w:t>It is important to note that clustering in 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-7"/>
          <w:w w:val="105"/>
        </w:rPr>
        <w:t> </w:t>
      </w:r>
      <w:r>
        <w:rPr>
          <w:w w:val="105"/>
        </w:rPr>
        <w:t>algorithms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actually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pattern</w:t>
      </w:r>
      <w:r>
        <w:rPr>
          <w:spacing w:val="-6"/>
          <w:w w:val="105"/>
        </w:rPr>
        <w:t> </w:t>
      </w:r>
      <w:r>
        <w:rPr>
          <w:w w:val="105"/>
        </w:rPr>
        <w:t>mining</w:t>
      </w:r>
      <w:r>
        <w:rPr>
          <w:spacing w:val="-7"/>
          <w:w w:val="105"/>
        </w:rPr>
        <w:t> </w:t>
      </w:r>
      <w:r>
        <w:rPr>
          <w:w w:val="105"/>
        </w:rPr>
        <w:t>problem</w:t>
      </w:r>
      <w:r>
        <w:rPr>
          <w:spacing w:val="-10"/>
          <w:w w:val="105"/>
        </w:rPr>
        <w:t> </w:t>
      </w:r>
      <w:r>
        <w:rPr>
          <w:w w:val="105"/>
        </w:rPr>
        <w:t>since</w:t>
      </w:r>
      <w:r>
        <w:rPr>
          <w:spacing w:val="-8"/>
          <w:w w:val="105"/>
        </w:rPr>
        <w:t> </w:t>
      </w:r>
      <w:r>
        <w:rPr>
          <w:w w:val="105"/>
        </w:rPr>
        <w:t>there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preconception</w:t>
      </w:r>
      <w:r>
        <w:rPr>
          <w:spacing w:val="-55"/>
          <w:w w:val="105"/>
        </w:rPr>
        <w:t> </w:t>
      </w:r>
      <w:r>
        <w:rPr>
          <w:w w:val="105"/>
        </w:rPr>
        <w:t>about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patterns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interest</w:t>
      </w:r>
      <w:r>
        <w:rPr>
          <w:spacing w:val="-13"/>
          <w:w w:val="105"/>
        </w:rPr>
        <w:t> </w:t>
      </w:r>
      <w:r>
        <w:rPr>
          <w:w w:val="105"/>
        </w:rPr>
        <w:t>(strings</w:t>
      </w:r>
      <w:r>
        <w:rPr>
          <w:spacing w:val="-13"/>
          <w:w w:val="105"/>
        </w:rPr>
        <w:t> </w:t>
      </w:r>
      <w:r>
        <w:rPr>
          <w:w w:val="105"/>
        </w:rPr>
        <w:t>repeated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high</w:t>
      </w:r>
      <w:r>
        <w:rPr>
          <w:spacing w:val="-13"/>
          <w:w w:val="105"/>
        </w:rPr>
        <w:t> </w:t>
      </w:r>
      <w:r>
        <w:rPr>
          <w:w w:val="105"/>
        </w:rPr>
        <w:t>frequency)</w:t>
      </w:r>
      <w:r>
        <w:rPr>
          <w:spacing w:val="-13"/>
          <w:w w:val="105"/>
        </w:rPr>
        <w:t> </w:t>
      </w:r>
      <w:r>
        <w:rPr>
          <w:w w:val="105"/>
        </w:rPr>
        <w:t>unlike</w:t>
      </w:r>
      <w:r>
        <w:rPr>
          <w:spacing w:val="-13"/>
          <w:w w:val="105"/>
        </w:rPr>
        <w:t> </w:t>
      </w:r>
      <w:r>
        <w:rPr>
          <w:w w:val="105"/>
        </w:rPr>
        <w:t>clustering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5"/>
          <w:w w:val="105"/>
        </w:rPr>
        <w:t> </w:t>
      </w:r>
      <w:r>
        <w:rPr>
          <w:w w:val="105"/>
        </w:rPr>
        <w:t>data mining where the focus is searching for patterns of interest arising from the data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without</w:t>
      </w:r>
      <w:r>
        <w:rPr>
          <w:spacing w:val="-14"/>
          <w:w w:val="105"/>
        </w:rPr>
        <w:t> </w:t>
      </w:r>
      <w:r>
        <w:rPr>
          <w:w w:val="105"/>
        </w:rPr>
        <w:t>prior</w:t>
      </w:r>
      <w:r>
        <w:rPr>
          <w:spacing w:val="-13"/>
          <w:w w:val="105"/>
        </w:rPr>
        <w:t> </w:t>
      </w:r>
      <w:r>
        <w:rPr>
          <w:w w:val="105"/>
        </w:rPr>
        <w:t>knowledge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type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nature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pattern.</w:t>
      </w:r>
      <w:r>
        <w:rPr>
          <w:spacing w:val="-13"/>
          <w:w w:val="105"/>
        </w:rPr>
        <w:t> </w:t>
      </w:r>
      <w:r>
        <w:rPr>
          <w:w w:val="105"/>
        </w:rPr>
        <w:t>(Naresh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Shrish</w:t>
      </w:r>
      <w:r>
        <w:rPr>
          <w:spacing w:val="-14"/>
          <w:w w:val="105"/>
        </w:rPr>
        <w:t> </w:t>
      </w:r>
      <w:r>
        <w:rPr>
          <w:w w:val="105"/>
        </w:rPr>
        <w:t>,</w:t>
      </w:r>
      <w:r>
        <w:rPr>
          <w:spacing w:val="-13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297" w:val="left" w:leader="none"/>
          <w:tab w:pos="1298" w:val="left" w:leader="none"/>
        </w:tabs>
        <w:spacing w:line="240" w:lineRule="auto" w:before="1" w:after="0"/>
        <w:ind w:left="1297" w:right="0" w:hanging="677"/>
        <w:jc w:val="left"/>
      </w:pPr>
      <w:bookmarkStart w:name="_TOC_250015" w:id="4"/>
      <w:r>
        <w:rPr/>
        <w:t>CHALLENGES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GENE</w:t>
      </w:r>
      <w:r>
        <w:rPr>
          <w:spacing w:val="22"/>
        </w:rPr>
        <w:t> </w:t>
      </w:r>
      <w:bookmarkEnd w:id="4"/>
      <w:r>
        <w:rPr/>
        <w:t>CLUSTERING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621" w:right="1050"/>
        <w:jc w:val="both"/>
      </w:pPr>
      <w:r>
        <w:rPr>
          <w:w w:val="105"/>
        </w:rPr>
        <w:t>Gene-based</w:t>
      </w:r>
      <w:r>
        <w:rPr>
          <w:spacing w:val="-11"/>
          <w:w w:val="105"/>
        </w:rPr>
        <w:t> </w:t>
      </w:r>
      <w:r>
        <w:rPr>
          <w:w w:val="105"/>
        </w:rPr>
        <w:t>clustering</w:t>
      </w:r>
      <w:r>
        <w:rPr>
          <w:spacing w:val="-10"/>
          <w:w w:val="105"/>
        </w:rPr>
        <w:t> </w:t>
      </w:r>
      <w:r>
        <w:rPr>
          <w:w w:val="105"/>
        </w:rPr>
        <w:t>present</w:t>
      </w:r>
      <w:r>
        <w:rPr>
          <w:spacing w:val="-10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challenges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problems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still</w:t>
      </w:r>
      <w:r>
        <w:rPr>
          <w:spacing w:val="-11"/>
          <w:w w:val="105"/>
        </w:rPr>
        <w:t> </w:t>
      </w:r>
      <w:r>
        <w:rPr>
          <w:w w:val="105"/>
        </w:rPr>
        <w:t>open</w:t>
      </w:r>
      <w:r>
        <w:rPr>
          <w:spacing w:val="-10"/>
          <w:w w:val="105"/>
        </w:rPr>
        <w:t> </w:t>
      </w:r>
      <w:r>
        <w:rPr>
          <w:w w:val="105"/>
        </w:rPr>
        <w:t>due</w:t>
      </w:r>
      <w:r>
        <w:rPr>
          <w:spacing w:val="-55"/>
          <w:w w:val="105"/>
        </w:rPr>
        <w:t> </w:t>
      </w:r>
      <w:r>
        <w:rPr>
          <w:w w:val="105"/>
        </w:rPr>
        <w:t>to the unique features of gene expression data and the particular requirements from the</w:t>
      </w:r>
      <w:r>
        <w:rPr>
          <w:spacing w:val="1"/>
          <w:w w:val="105"/>
        </w:rPr>
        <w:t> </w:t>
      </w:r>
      <w:r>
        <w:rPr>
          <w:w w:val="105"/>
        </w:rPr>
        <w:t>biological domain. Gene expression is the process by which information from a gene is</w:t>
      </w:r>
      <w:r>
        <w:rPr>
          <w:spacing w:val="-55"/>
          <w:w w:val="105"/>
        </w:rPr>
        <w:t> </w:t>
      </w:r>
      <w:r>
        <w:rPr>
          <w:w w:val="105"/>
        </w:rPr>
        <w:t>used in the synthesis of a functional gene product. The challenges of gene clustering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following: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9" w:lineRule="auto" w:before="3" w:after="0"/>
        <w:ind w:left="959" w:right="1050" w:hanging="339"/>
        <w:jc w:val="both"/>
        <w:rPr>
          <w:sz w:val="22"/>
        </w:rPr>
      </w:pPr>
      <w:r>
        <w:rPr>
          <w:w w:val="105"/>
          <w:sz w:val="22"/>
        </w:rPr>
        <w:t>Cluster analysis is typically the first step in data mining since the purpose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clustering gene expression data is to reveal the natural data structures and obtain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some initial insights regarding data distribution, a good clustering algorithm should</w:t>
      </w:r>
      <w:r>
        <w:rPr>
          <w:spacing w:val="-55"/>
          <w:w w:val="105"/>
          <w:sz w:val="22"/>
        </w:rPr>
        <w:t> </w:t>
      </w:r>
      <w:r>
        <w:rPr>
          <w:spacing w:val="-1"/>
          <w:w w:val="105"/>
          <w:sz w:val="22"/>
        </w:rPr>
        <w:t>therefore,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as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little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as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possible,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depend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on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prior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knowledge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usually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available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before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cluster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analysis.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7" w:lineRule="auto" w:before="0" w:after="0"/>
        <w:ind w:left="959" w:right="1049" w:hanging="339"/>
        <w:jc w:val="both"/>
        <w:rPr>
          <w:sz w:val="22"/>
        </w:rPr>
      </w:pPr>
      <w:r>
        <w:rPr>
          <w:w w:val="105"/>
          <w:sz w:val="22"/>
        </w:rPr>
        <w:t>Due to the complex procedures of microarray experiments, gene expression data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often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plagued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lot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noise.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Therefore,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clustering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expression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capable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extracting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useful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information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high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level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background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noise.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75" w:lineRule="auto" w:before="6" w:after="0"/>
        <w:ind w:left="959" w:right="1051" w:hanging="339"/>
        <w:jc w:val="both"/>
        <w:rPr>
          <w:sz w:val="22"/>
        </w:rPr>
      </w:pPr>
      <w:r>
        <w:rPr>
          <w:w w:val="105"/>
          <w:sz w:val="22"/>
        </w:rPr>
        <w:t>Empirical studies have demonstrated that gene expression data are often “highly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connected”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(Jiang,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al,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2003)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clusters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may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highly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embedded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one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another.</w:t>
      </w:r>
    </w:p>
    <w:p>
      <w:pPr>
        <w:spacing w:after="0" w:line="475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959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71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Therefore,</w:t>
      </w:r>
      <w:r>
        <w:rPr>
          <w:spacing w:val="-3"/>
          <w:w w:val="105"/>
        </w:rPr>
        <w:t> </w:t>
      </w:r>
      <w:r>
        <w:rPr>
          <w:w w:val="105"/>
        </w:rPr>
        <w:t>algorithms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gene-based</w:t>
      </w:r>
      <w:r>
        <w:rPr>
          <w:spacing w:val="-4"/>
          <w:w w:val="105"/>
        </w:rPr>
        <w:t> </w:t>
      </w:r>
      <w:r>
        <w:rPr>
          <w:w w:val="105"/>
        </w:rPr>
        <w:t>clustering</w:t>
      </w:r>
      <w:r>
        <w:rPr>
          <w:spacing w:val="-3"/>
          <w:w w:val="105"/>
        </w:rPr>
        <w:t> </w:t>
      </w:r>
      <w:r>
        <w:rPr>
          <w:w w:val="105"/>
        </w:rPr>
        <w:t>should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able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effectively</w:t>
      </w:r>
      <w:r>
        <w:rPr>
          <w:spacing w:val="-1"/>
          <w:w w:val="105"/>
        </w:rPr>
        <w:t> </w:t>
      </w:r>
      <w:r>
        <w:rPr>
          <w:w w:val="105"/>
        </w:rPr>
        <w:t>handle</w:t>
      </w:r>
      <w:r>
        <w:rPr>
          <w:spacing w:val="-56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situation.</w:t>
      </w:r>
    </w:p>
    <w:p>
      <w:pPr>
        <w:pStyle w:val="ListParagraph"/>
        <w:numPr>
          <w:ilvl w:val="0"/>
          <w:numId w:val="15"/>
        </w:numPr>
        <w:tabs>
          <w:tab w:pos="960" w:val="left" w:leader="none"/>
        </w:tabs>
        <w:spacing w:line="487" w:lineRule="auto" w:before="3" w:after="0"/>
        <w:ind w:left="959" w:right="1048" w:hanging="33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users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microarray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interested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clusters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genes,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but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in the relationship between the clusters and the genes within the same cluster. A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clustering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algorithm,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which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can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partition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data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set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and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also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some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graphical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representations of the cluster structure (intra- and inter- relationship wise) is more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useful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biologists.</w:t>
      </w:r>
    </w:p>
    <w:p>
      <w:pPr>
        <w:pStyle w:val="BodyText"/>
        <w:spacing w:line="491" w:lineRule="auto" w:before="10"/>
        <w:ind w:left="621" w:right="1048"/>
        <w:jc w:val="both"/>
      </w:pPr>
      <w:r>
        <w:rPr>
          <w:spacing w:val="-1"/>
          <w:w w:val="105"/>
        </w:rPr>
        <w:t>All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2"/>
          <w:w w:val="105"/>
        </w:rPr>
        <w:t> </w:t>
      </w:r>
      <w:r>
        <w:rPr>
          <w:w w:val="105"/>
        </w:rPr>
        <w:t>incorporate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specific</w:t>
      </w:r>
      <w:r>
        <w:rPr>
          <w:spacing w:val="-12"/>
          <w:w w:val="105"/>
        </w:rPr>
        <w:t> </w:t>
      </w:r>
      <w:r>
        <w:rPr>
          <w:w w:val="105"/>
        </w:rPr>
        <w:t>type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clustering</w:t>
      </w:r>
      <w:r>
        <w:rPr>
          <w:spacing w:val="-10"/>
          <w:w w:val="105"/>
        </w:rPr>
        <w:t> </w:t>
      </w:r>
      <w:r>
        <w:rPr>
          <w:w w:val="105"/>
        </w:rPr>
        <w:t>mechanism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56"/>
          <w:w w:val="105"/>
        </w:rPr>
        <w:t> </w:t>
      </w:r>
      <w:r>
        <w:rPr>
          <w:w w:val="105"/>
        </w:rPr>
        <w:t>design framework. The challenges of gene clustering discussed above are taking into</w:t>
      </w:r>
      <w:r>
        <w:rPr>
          <w:spacing w:val="1"/>
          <w:w w:val="105"/>
        </w:rPr>
        <w:t> </w:t>
      </w:r>
      <w:r>
        <w:rPr>
          <w:w w:val="105"/>
        </w:rPr>
        <w:t>considerations while developing different methodologies for motif discovery.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-9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examined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main</w:t>
      </w:r>
      <w:r>
        <w:rPr>
          <w:spacing w:val="-10"/>
          <w:w w:val="105"/>
        </w:rPr>
        <w:t> </w:t>
      </w:r>
      <w:r>
        <w:rPr>
          <w:w w:val="105"/>
        </w:rPr>
        <w:t>challenges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should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bore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mind</w:t>
      </w:r>
      <w:r>
        <w:rPr>
          <w:spacing w:val="-8"/>
          <w:w w:val="105"/>
        </w:rPr>
        <w:t> </w:t>
      </w:r>
      <w:r>
        <w:rPr>
          <w:w w:val="105"/>
        </w:rPr>
        <w:t>while</w:t>
      </w:r>
      <w:r>
        <w:rPr>
          <w:spacing w:val="-9"/>
          <w:w w:val="105"/>
        </w:rPr>
        <w:t> </w:t>
      </w:r>
      <w:r>
        <w:rPr>
          <w:w w:val="105"/>
        </w:rPr>
        <w:t>considering</w:t>
      </w:r>
      <w:r>
        <w:rPr>
          <w:spacing w:val="-56"/>
          <w:w w:val="105"/>
        </w:rPr>
        <w:t> </w:t>
      </w:r>
      <w:r>
        <w:rPr>
          <w:w w:val="105"/>
        </w:rPr>
        <w:t>a particular clustering technique for motif discovery tool. We shall hereafter, .provide a</w:t>
      </w:r>
      <w:r>
        <w:rPr>
          <w:spacing w:val="-55"/>
          <w:w w:val="105"/>
        </w:rPr>
        <w:t> </w:t>
      </w:r>
      <w:r>
        <w:rPr>
          <w:w w:val="105"/>
        </w:rPr>
        <w:t>definition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motif</w:t>
      </w:r>
      <w:r>
        <w:rPr>
          <w:spacing w:val="-3"/>
          <w:w w:val="105"/>
        </w:rPr>
        <w:t> </w:t>
      </w:r>
      <w:r>
        <w:rPr>
          <w:w w:val="105"/>
        </w:rPr>
        <w:t>discovery</w:t>
      </w:r>
      <w:r>
        <w:rPr>
          <w:spacing w:val="-1"/>
          <w:w w:val="105"/>
        </w:rPr>
        <w:t> </w:t>
      </w:r>
      <w:r>
        <w:rPr>
          <w:w w:val="105"/>
        </w:rPr>
        <w:t>problem.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676"/>
        <w:jc w:val="left"/>
      </w:pPr>
      <w:bookmarkStart w:name="_TOC_250014" w:id="5"/>
      <w:r>
        <w:rPr/>
        <w:t>THE</w:t>
      </w:r>
      <w:r>
        <w:rPr>
          <w:spacing w:val="18"/>
        </w:rPr>
        <w:t> </w:t>
      </w:r>
      <w:r>
        <w:rPr/>
        <w:t>CONCEPT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MOTIF</w:t>
      </w:r>
      <w:r>
        <w:rPr>
          <w:spacing w:val="18"/>
        </w:rPr>
        <w:t> </w:t>
      </w:r>
      <w:bookmarkEnd w:id="5"/>
      <w:r>
        <w:rPr/>
        <w:t>DISCOVERY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106"/>
      </w:pPr>
      <w:r>
        <w:rPr>
          <w:spacing w:val="-1"/>
          <w:w w:val="105"/>
        </w:rPr>
        <w:t>Motif discovery in DNA sequences is a fundamental </w:t>
      </w:r>
      <w:r>
        <w:rPr>
          <w:w w:val="105"/>
        </w:rPr>
        <w:t>problem in computational biology</w:t>
      </w:r>
      <w:r>
        <w:rPr>
          <w:spacing w:val="-55"/>
          <w:w w:val="105"/>
        </w:rPr>
        <w:t> </w:t>
      </w:r>
      <w:r>
        <w:rPr/>
        <w:t>with</w:t>
      </w:r>
      <w:r>
        <w:rPr>
          <w:spacing w:val="14"/>
        </w:rPr>
        <w:t> </w:t>
      </w:r>
      <w:r>
        <w:rPr/>
        <w:t>important</w:t>
      </w:r>
      <w:r>
        <w:rPr>
          <w:spacing w:val="17"/>
        </w:rPr>
        <w:t> </w:t>
      </w:r>
      <w:r>
        <w:rPr/>
        <w:t>applications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understanding</w:t>
      </w:r>
      <w:r>
        <w:rPr>
          <w:spacing w:val="15"/>
        </w:rPr>
        <w:t> </w:t>
      </w:r>
      <w:r>
        <w:rPr/>
        <w:t>gene</w:t>
      </w:r>
      <w:r>
        <w:rPr>
          <w:spacing w:val="13"/>
        </w:rPr>
        <w:t> </w:t>
      </w:r>
      <w:r>
        <w:rPr/>
        <w:t>regulation.</w:t>
      </w:r>
      <w:r>
        <w:rPr>
          <w:spacing w:val="17"/>
        </w:rPr>
        <w:t> </w:t>
      </w:r>
      <w:r>
        <w:rPr/>
        <w:t>Biological</w:t>
      </w:r>
      <w:r>
        <w:rPr>
          <w:spacing w:val="16"/>
        </w:rPr>
        <w:t> </w:t>
      </w:r>
      <w:r>
        <w:rPr/>
        <w:t>approaches</w:t>
      </w:r>
      <w:r>
        <w:rPr>
          <w:spacing w:val="16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05"/>
        </w:rPr>
        <w:t>this problem are tedious and time-consuming. The availability of large amounts of</w:t>
      </w:r>
      <w:r>
        <w:rPr>
          <w:spacing w:val="1"/>
          <w:w w:val="105"/>
        </w:rPr>
        <w:t> </w:t>
      </w:r>
      <w:r>
        <w:rPr>
          <w:w w:val="105"/>
        </w:rPr>
        <w:t>genome sequence data and gene expression micro-array data make it possible to solve</w:t>
      </w:r>
      <w:r>
        <w:rPr>
          <w:spacing w:val="1"/>
          <w:w w:val="105"/>
        </w:rPr>
        <w:t> </w:t>
      </w:r>
      <w:r>
        <w:rPr/>
        <w:t>this</w:t>
      </w:r>
      <w:r>
        <w:rPr>
          <w:spacing w:val="14"/>
        </w:rPr>
        <w:t> </w:t>
      </w:r>
      <w:r>
        <w:rPr/>
        <w:t>problem</w:t>
      </w:r>
      <w:r>
        <w:rPr>
          <w:spacing w:val="10"/>
        </w:rPr>
        <w:t> </w:t>
      </w:r>
      <w:r>
        <w:rPr/>
        <w:t>computationally.</w:t>
      </w:r>
      <w:r>
        <w:rPr>
          <w:spacing w:val="12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most</w:t>
      </w:r>
      <w:r>
        <w:rPr>
          <w:spacing w:val="13"/>
        </w:rPr>
        <w:t> </w:t>
      </w:r>
      <w:r>
        <w:rPr/>
        <w:t>computer</w:t>
      </w:r>
      <w:r>
        <w:rPr>
          <w:spacing w:val="14"/>
        </w:rPr>
        <w:t> </w:t>
      </w:r>
      <w:r>
        <w:rPr/>
        <w:t>science</w:t>
      </w:r>
      <w:r>
        <w:rPr>
          <w:spacing w:val="13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sort</w:t>
      </w:r>
      <w:r>
        <w:rPr>
          <w:spacing w:val="13"/>
        </w:rPr>
        <w:t> </w:t>
      </w:r>
      <w:r>
        <w:rPr/>
        <w:t>are</w:t>
      </w:r>
      <w:r>
        <w:rPr>
          <w:spacing w:val="1"/>
        </w:rPr>
        <w:t> </w:t>
      </w:r>
      <w:r>
        <w:rPr>
          <w:w w:val="105"/>
        </w:rPr>
        <w:t>NP-complete.</w:t>
      </w:r>
    </w:p>
    <w:p>
      <w:pPr>
        <w:pStyle w:val="BodyText"/>
        <w:spacing w:line="491" w:lineRule="auto" w:before="4"/>
        <w:ind w:left="621" w:right="1050"/>
      </w:pP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pattern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sequence,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is,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word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representation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55"/>
          <w:w w:val="105"/>
        </w:rPr>
        <w:t> </w:t>
      </w:r>
      <w:r>
        <w:rPr>
          <w:w w:val="105"/>
        </w:rPr>
        <w:t>words.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formal</w:t>
      </w:r>
      <w:r>
        <w:rPr>
          <w:spacing w:val="-4"/>
          <w:w w:val="105"/>
        </w:rPr>
        <w:t> </w:t>
      </w:r>
      <w:r>
        <w:rPr>
          <w:w w:val="105"/>
        </w:rPr>
        <w:t>way,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defined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253" w:lineRule="exact"/>
        <w:ind w:left="1297"/>
      </w:pPr>
      <w:r>
        <w:rPr/>
        <w:t>Let</w:t>
      </w:r>
      <w:r>
        <w:rPr>
          <w:spacing w:val="15"/>
        </w:rPr>
        <w:t> </w:t>
      </w:r>
      <w:r>
        <w:rPr/>
        <w:t>Σ</w:t>
      </w:r>
      <w:r>
        <w:rPr>
          <w:spacing w:val="13"/>
        </w:rPr>
        <w:t> </w:t>
      </w:r>
      <w:r>
        <w:rPr/>
        <w:t>represent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alphabet{A,C,G,T}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nucleotides.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1297"/>
      </w:pP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element</w:t>
      </w:r>
      <w:r>
        <w:rPr>
          <w:spacing w:val="-8"/>
          <w:w w:val="105"/>
        </w:rPr>
        <w:t> </w:t>
      </w:r>
      <w:r>
        <w:rPr>
          <w:i/>
          <w:w w:val="105"/>
        </w:rPr>
        <w:t>u</w:t>
      </w:r>
      <w:r>
        <w:rPr>
          <w:i/>
          <w:spacing w:val="-6"/>
          <w:w w:val="105"/>
        </w:rPr>
        <w:t> </w:t>
      </w:r>
      <w:r>
        <w:rPr>
          <w:w w:val="105"/>
        </w:rPr>
        <w:t>Є</w:t>
      </w:r>
      <w:r>
        <w:rPr>
          <w:spacing w:val="43"/>
          <w:w w:val="105"/>
        </w:rPr>
        <w:t> </w:t>
      </w:r>
      <w:r>
        <w:rPr>
          <w:w w:val="105"/>
        </w:rPr>
        <w:t>Σ</w:t>
      </w:r>
      <w:r>
        <w:rPr>
          <w:w w:val="105"/>
          <w:vertAlign w:val="superscript"/>
        </w:rPr>
        <w:t>+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word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sequence</w:t>
      </w:r>
      <w:r>
        <w:rPr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  <w:r>
        <w:rPr>
          <w:i/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Є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Σ</w:t>
      </w:r>
      <w:r>
        <w:rPr>
          <w:w w:val="105"/>
          <w:vertAlign w:val="superscript"/>
        </w:rPr>
        <w:t>+</w:t>
      </w:r>
    </w:p>
    <w:p>
      <w:pPr>
        <w:spacing w:after="0"/>
        <w:sectPr>
          <w:pgSz w:w="12240" w:h="15840"/>
          <w:pgMar w:header="0" w:footer="845" w:top="1280" w:bottom="1120" w:left="1660" w:right="820"/>
        </w:sectPr>
      </w:pPr>
    </w:p>
    <w:p>
      <w:pPr>
        <w:spacing w:before="118"/>
        <w:ind w:left="1354" w:right="0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366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  <w:sz w:val="22"/>
        </w:rPr>
        <w:t>if</w:t>
      </w:r>
      <w:r>
        <w:rPr>
          <w:spacing w:val="46"/>
          <w:w w:val="105"/>
          <w:sz w:val="22"/>
        </w:rPr>
        <w:t> </w:t>
      </w:r>
      <w:r>
        <w:rPr>
          <w:i/>
          <w:w w:val="105"/>
          <w:sz w:val="22"/>
        </w:rPr>
        <w:t>s=xuy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x,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y</w:t>
      </w:r>
      <w:r>
        <w:rPr>
          <w:i/>
          <w:spacing w:val="-7"/>
          <w:w w:val="105"/>
          <w:sz w:val="22"/>
        </w:rPr>
        <w:t> </w:t>
      </w:r>
      <w:r>
        <w:rPr>
          <w:w w:val="105"/>
          <w:sz w:val="22"/>
        </w:rPr>
        <w:t>Є</w:t>
      </w:r>
      <w:r>
        <w:rPr>
          <w:spacing w:val="48"/>
          <w:w w:val="105"/>
          <w:sz w:val="22"/>
        </w:rPr>
        <w:t> </w:t>
      </w:r>
      <w:r>
        <w:rPr>
          <w:w w:val="105"/>
          <w:sz w:val="22"/>
        </w:rPr>
        <w:t>Σ</w:t>
      </w:r>
      <w:r>
        <w:rPr>
          <w:w w:val="105"/>
          <w:sz w:val="22"/>
          <w:vertAlign w:val="superscript"/>
        </w:rPr>
        <w:t>*.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1298" w:right="1048" w:hanging="1"/>
        <w:rPr>
          <w:i/>
        </w:rPr>
      </w:pP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element</w:t>
      </w:r>
      <w:r>
        <w:rPr>
          <w:spacing w:val="-11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39"/>
          <w:w w:val="105"/>
        </w:rPr>
        <w:t> </w:t>
      </w:r>
      <w:r>
        <w:rPr>
          <w:w w:val="105"/>
        </w:rPr>
        <w:t>Є</w:t>
      </w:r>
      <w:r>
        <w:rPr>
          <w:spacing w:val="-10"/>
          <w:w w:val="105"/>
        </w:rPr>
        <w:t> </w:t>
      </w:r>
      <w:r>
        <w:rPr>
          <w:w w:val="105"/>
        </w:rPr>
        <w:t>Σ</w:t>
      </w:r>
      <w:r>
        <w:rPr>
          <w:w w:val="105"/>
          <w:vertAlign w:val="superscript"/>
        </w:rPr>
        <w:t>+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called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motif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e-occurrence</w:t>
      </w:r>
      <w:r>
        <w:rPr>
          <w:i/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in</w:t>
      </w:r>
      <w:r>
        <w:rPr>
          <w:i/>
          <w:spacing w:val="-10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  <w:r>
        <w:rPr>
          <w:i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non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negative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integer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least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word</w:t>
      </w:r>
      <w:r>
        <w:rPr>
          <w:spacing w:val="-4"/>
          <w:w w:val="105"/>
          <w:vertAlign w:val="baseline"/>
        </w:rPr>
        <w:t> </w:t>
      </w:r>
      <w:r>
        <w:rPr>
          <w:i/>
          <w:w w:val="105"/>
          <w:vertAlign w:val="baseline"/>
        </w:rPr>
        <w:t>u</w:t>
      </w:r>
      <w:r>
        <w:rPr>
          <w:i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</w:p>
    <w:p>
      <w:pPr>
        <w:pStyle w:val="BodyText"/>
        <w:spacing w:before="1"/>
        <w:ind w:left="1298"/>
      </w:pPr>
      <w:r>
        <w:rPr>
          <w:spacing w:val="-1"/>
          <w:w w:val="105"/>
        </w:rPr>
        <w:t>such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minimum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substitution</w:t>
      </w:r>
      <w:r>
        <w:rPr>
          <w:spacing w:val="-11"/>
          <w:w w:val="105"/>
        </w:rPr>
        <w:t> </w:t>
      </w:r>
      <w:r>
        <w:rPr>
          <w:w w:val="105"/>
        </w:rPr>
        <w:t>between</w:t>
      </w:r>
      <w:r>
        <w:rPr>
          <w:spacing w:val="-12"/>
          <w:w w:val="105"/>
        </w:rPr>
        <w:t> </w:t>
      </w:r>
      <w:r>
        <w:rPr>
          <w:i/>
          <w:w w:val="105"/>
        </w:rPr>
        <w:t>u</w:t>
      </w:r>
      <w:r>
        <w:rPr>
          <w:i/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no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12"/>
          <w:w w:val="105"/>
        </w:rPr>
        <w:t> </w:t>
      </w:r>
      <w:r>
        <w:rPr>
          <w:w w:val="105"/>
        </w:rPr>
        <w:t>than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1298" w:right="1050"/>
      </w:pPr>
      <w:r>
        <w:rPr>
          <w:i/>
          <w:w w:val="105"/>
        </w:rPr>
        <w:t>e.</w:t>
      </w:r>
      <w:r>
        <w:rPr>
          <w:i/>
          <w:spacing w:val="-8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N</w:t>
      </w:r>
      <w:r>
        <w:rPr>
          <w:spacing w:val="-7"/>
          <w:w w:val="105"/>
        </w:rPr>
        <w:t> </w:t>
      </w:r>
      <w:r>
        <w:rPr>
          <w:w w:val="105"/>
        </w:rPr>
        <w:t>sequences</w:t>
      </w:r>
      <w:r>
        <w:rPr>
          <w:spacing w:val="-6"/>
          <w:w w:val="105"/>
        </w:rPr>
        <w:t> </w:t>
      </w:r>
      <w:r>
        <w:rPr>
          <w:i/>
          <w:w w:val="105"/>
        </w:rPr>
        <w:t>s</w:t>
      </w:r>
      <w:r>
        <w:rPr>
          <w:i/>
          <w:w w:val="105"/>
          <w:vertAlign w:val="subscript"/>
        </w:rPr>
        <w:t>1</w:t>
      </w:r>
      <w:r>
        <w:rPr>
          <w:i/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..</w:t>
      </w:r>
      <w:r>
        <w:rPr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  <w:r>
        <w:rPr>
          <w:i/>
          <w:w w:val="105"/>
          <w:vertAlign w:val="subscript"/>
        </w:rPr>
        <w:t>N</w:t>
      </w:r>
      <w:r>
        <w:rPr>
          <w:i/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Є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Σ</w:t>
      </w:r>
      <w:r>
        <w:rPr>
          <w:w w:val="105"/>
          <w:vertAlign w:val="superscript"/>
        </w:rPr>
        <w:t>*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integer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≤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q≤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N,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element</w:t>
      </w:r>
      <w:r>
        <w:rPr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m</w:t>
      </w:r>
      <w:r>
        <w:rPr>
          <w:i/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Є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Σ</w:t>
      </w:r>
      <w:r>
        <w:rPr>
          <w:w w:val="105"/>
          <w:vertAlign w:val="superscript"/>
        </w:rPr>
        <w:t>+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is said to be a valid motif if it has at least an occurrence in at least q distinct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sequences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set(q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called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quorum).</w:t>
      </w:r>
    </w:p>
    <w:p>
      <w:pPr>
        <w:pStyle w:val="BodyText"/>
        <w:spacing w:line="491" w:lineRule="auto" w:before="3" w:after="4"/>
        <w:ind w:left="621" w:right="1055" w:firstLine="56"/>
      </w:pP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applied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discover</w:t>
      </w:r>
      <w:r>
        <w:rPr>
          <w:spacing w:val="-12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types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patterns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DNA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amino</w:t>
      </w:r>
      <w:r>
        <w:rPr>
          <w:spacing w:val="1"/>
          <w:w w:val="105"/>
        </w:rPr>
        <w:t> </w:t>
      </w:r>
      <w:r>
        <w:rPr>
          <w:w w:val="105"/>
        </w:rPr>
        <w:t>acid sequences. For example, motif discovery has been used extensively to identify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transcription factor binding sites and </w:t>
      </w:r>
      <w:r>
        <w:rPr>
          <w:w w:val="105"/>
        </w:rPr>
        <w:t>to discover protein-protein interaction domains. In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most cases, </w:t>
      </w:r>
      <w:r>
        <w:rPr>
          <w:w w:val="105"/>
        </w:rPr>
        <w:t>motif discovery algorithms accept as input a set of sequences hypothesized</w:t>
      </w:r>
      <w:r>
        <w:rPr>
          <w:spacing w:val="-55"/>
          <w:w w:val="105"/>
        </w:rPr>
        <w:t> </w:t>
      </w:r>
      <w:r>
        <w:rPr>
          <w:w w:val="105"/>
        </w:rPr>
        <w:t>to contain a biologically important sequence pattern, and search for patterns that are</w:t>
      </w:r>
      <w:r>
        <w:rPr>
          <w:spacing w:val="1"/>
          <w:w w:val="105"/>
        </w:rPr>
        <w:t> </w:t>
      </w:r>
      <w:r>
        <w:rPr>
          <w:w w:val="105"/>
        </w:rPr>
        <w:t>repeated with high frequency, that is, patterns unlikely to occur by chance. However,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short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highly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variable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patterns,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challenging</w:t>
      </w:r>
      <w:r>
        <w:rPr>
          <w:spacing w:val="-55"/>
          <w:w w:val="105"/>
        </w:rPr>
        <w:t> </w:t>
      </w:r>
      <w:r>
        <w:rPr/>
        <w:t>problem</w:t>
      </w:r>
      <w:r>
        <w:rPr>
          <w:spacing w:val="7"/>
        </w:rPr>
        <w:t> </w:t>
      </w:r>
      <w:r>
        <w:rPr/>
        <w:t>for</w:t>
      </w:r>
      <w:r>
        <w:rPr>
          <w:spacing w:val="12"/>
        </w:rPr>
        <w:t> </w:t>
      </w:r>
      <w:r>
        <w:rPr/>
        <w:t>motif</w:t>
      </w:r>
      <w:r>
        <w:rPr>
          <w:spacing w:val="11"/>
        </w:rPr>
        <w:t> </w:t>
      </w:r>
      <w:r>
        <w:rPr/>
        <w:t>discovery</w:t>
      </w:r>
      <w:r>
        <w:rPr>
          <w:spacing w:val="13"/>
        </w:rPr>
        <w:t> </w:t>
      </w:r>
      <w:r>
        <w:rPr/>
        <w:t>algorithms</w:t>
      </w:r>
      <w:r>
        <w:rPr>
          <w:spacing w:val="15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distinguish</w:t>
      </w:r>
      <w:r>
        <w:rPr>
          <w:spacing w:val="12"/>
        </w:rPr>
        <w:t> </w:t>
      </w:r>
      <w:r>
        <w:rPr/>
        <w:t>functional</w:t>
      </w:r>
      <w:r>
        <w:rPr>
          <w:spacing w:val="14"/>
        </w:rPr>
        <w:t> </w:t>
      </w:r>
      <w:r>
        <w:rPr/>
        <w:t>motifs</w:t>
      </w:r>
      <w:r>
        <w:rPr>
          <w:spacing w:val="11"/>
        </w:rPr>
        <w:t> </w:t>
      </w:r>
      <w:r>
        <w:rPr/>
        <w:t>from</w:t>
      </w:r>
      <w:r>
        <w:rPr>
          <w:spacing w:val="7"/>
        </w:rPr>
        <w:t> </w:t>
      </w:r>
      <w:r>
        <w:rPr/>
        <w:t>random</w:t>
      </w:r>
      <w:r>
        <w:rPr>
          <w:spacing w:val="1"/>
        </w:rPr>
        <w:t> </w:t>
      </w:r>
      <w:r>
        <w:rPr>
          <w:w w:val="105"/>
        </w:rPr>
        <w:t>patterns that are over-represented by chance. (MacIsaac </w:t>
      </w:r>
      <w:r>
        <w:rPr>
          <w:i/>
          <w:w w:val="105"/>
        </w:rPr>
        <w:t>et al., </w:t>
      </w:r>
      <w:r>
        <w:rPr>
          <w:w w:val="105"/>
        </w:rPr>
        <w:t>2006). This problem is</w:t>
      </w:r>
      <w:r>
        <w:rPr>
          <w:spacing w:val="1"/>
          <w:w w:val="105"/>
        </w:rPr>
        <w:t> </w:t>
      </w:r>
      <w:r>
        <w:rPr>
          <w:w w:val="105"/>
        </w:rPr>
        <w:t>addressed in some motif extraction algorithms by using the information content or</w:t>
      </w:r>
      <w:r>
        <w:rPr>
          <w:spacing w:val="1"/>
          <w:w w:val="105"/>
        </w:rPr>
        <w:t> </w:t>
      </w:r>
      <w:r>
        <w:rPr>
          <w:w w:val="105"/>
        </w:rPr>
        <w:t>relative entropy of the motif. The relative entropy of a motif is defined as follows:</w:t>
      </w:r>
      <w:r>
        <w:rPr>
          <w:spacing w:val="1"/>
          <w:w w:val="105"/>
        </w:rPr>
        <w:t> </w:t>
      </w:r>
      <w:r>
        <w:rPr>
          <w:w w:val="105"/>
        </w:rPr>
        <w:t>Suppose that a motif of length L, has approximate occurrences in a subset S of N input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sequences.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relative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entropy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> </w:t>
      </w:r>
      <w:r>
        <w:rPr>
          <w:w w:val="105"/>
        </w:rPr>
        <w:t>content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defined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be</w:t>
      </w:r>
    </w:p>
    <w:p>
      <w:pPr>
        <w:pStyle w:val="BodyText"/>
        <w:ind w:left="1298"/>
        <w:rPr>
          <w:sz w:val="20"/>
        </w:rPr>
      </w:pPr>
      <w:r>
        <w:rPr>
          <w:sz w:val="20"/>
        </w:rPr>
        <w:drawing>
          <wp:inline distT="0" distB="0" distL="0" distR="0">
            <wp:extent cx="1295178" cy="5282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178" cy="52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298"/>
      </w:pPr>
      <w:r>
        <w:rPr>
          <w:w w:val="105"/>
        </w:rPr>
        <w:t>r</w:t>
      </w:r>
      <w:r>
        <w:rPr>
          <w:rFonts w:ascii="Symbol" w:hAnsi="Symbol"/>
          <w:w w:val="105"/>
        </w:rPr>
        <w:t></w:t>
      </w:r>
      <w:r>
        <w:rPr>
          <w:w w:val="105"/>
        </w:rPr>
        <w:t>{A,C,G,T}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91" w:lineRule="auto"/>
        <w:ind w:left="621" w:right="1264"/>
      </w:pPr>
      <w:r>
        <w:rPr/>
        <w:t>where</w:t>
      </w:r>
      <w:r>
        <w:rPr>
          <w:spacing w:val="7"/>
        </w:rPr>
        <w:t> </w:t>
      </w:r>
      <w:r>
        <w:rPr/>
        <w:t>P</w:t>
      </w:r>
      <w:r>
        <w:rPr>
          <w:vertAlign w:val="subscript"/>
        </w:rPr>
        <w:t>r,j</w:t>
      </w:r>
      <w:r>
        <w:rPr>
          <w:spacing w:val="-14"/>
          <w:vertAlign w:val="baseline"/>
        </w:rPr>
        <w:t> </w:t>
      </w:r>
      <w:r>
        <w:rPr>
          <w:vertAlign w:val="baseline"/>
        </w:rPr>
        <w:t>is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occurrence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nucleotide</w:t>
      </w:r>
      <w:r>
        <w:rPr>
          <w:spacing w:val="6"/>
          <w:vertAlign w:val="baseline"/>
        </w:rPr>
        <w:t> </w:t>
      </w:r>
      <w:r>
        <w:rPr>
          <w:vertAlign w:val="baseline"/>
        </w:rPr>
        <w:t>or</w:t>
      </w:r>
      <w:r>
        <w:rPr>
          <w:spacing w:val="9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7"/>
          <w:vertAlign w:val="baseline"/>
        </w:rPr>
        <w:t> </w:t>
      </w:r>
      <w:r>
        <w:rPr>
          <w:vertAlign w:val="baseline"/>
        </w:rPr>
        <w:t>r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7"/>
          <w:vertAlign w:val="baseline"/>
        </w:rPr>
        <w:t> </w:t>
      </w:r>
      <w:r>
        <w:rPr>
          <w:vertAlign w:val="baseline"/>
        </w:rPr>
        <w:t>j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among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motif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occurrences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br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background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frequency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residue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spacing w:after="0" w:line="491" w:lineRule="auto"/>
        <w:sectPr>
          <w:pgSz w:w="12240" w:h="15840"/>
          <w:pgMar w:header="0" w:footer="845" w:top="1240" w:bottom="1120" w:left="1660" w:right="820"/>
        </w:sectPr>
      </w:pPr>
    </w:p>
    <w:p>
      <w:pPr>
        <w:pStyle w:val="BodyText"/>
        <w:spacing w:line="491" w:lineRule="auto" w:before="78"/>
        <w:ind w:left="621" w:right="1048" w:firstLine="56"/>
      </w:pPr>
      <w:r>
        <w:rPr/>
        <w:pict>
          <v:shape style="position:absolute;margin-left:-35.907697pt;margin-top:363.581956pt;width:692.6pt;height:72pt;mso-position-horizontal-relative:page;mso-position-vertical-relative:page;z-index:-238361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Relative entropy provides a measure of frequency of occurrence and how unlikely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respect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background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distribution.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particular,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more</w:t>
      </w:r>
      <w:r>
        <w:rPr>
          <w:spacing w:val="-13"/>
          <w:w w:val="105"/>
        </w:rPr>
        <w:t> </w:t>
      </w:r>
      <w:r>
        <w:rPr>
          <w:w w:val="105"/>
        </w:rPr>
        <w:t>dissimilar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/>
        <w:t>distribution</w:t>
      </w:r>
      <w:r>
        <w:rPr>
          <w:spacing w:val="9"/>
        </w:rPr>
        <w:t> </w:t>
      </w:r>
      <w:r>
        <w:rPr/>
        <w:t>P</w:t>
      </w:r>
      <w:r>
        <w:rPr>
          <w:vertAlign w:val="subscript"/>
        </w:rPr>
        <w:t>r,j</w:t>
      </w:r>
      <w:r>
        <w:rPr>
          <w:spacing w:val="-12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background</w:t>
      </w:r>
      <w:r>
        <w:rPr>
          <w:spacing w:val="9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0"/>
          <w:vertAlign w:val="baseline"/>
        </w:rPr>
        <w:t> </w:t>
      </w:r>
      <w:r>
        <w:rPr>
          <w:vertAlign w:val="baseline"/>
        </w:rPr>
        <w:t>br,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higher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9"/>
          <w:vertAlign w:val="baseline"/>
        </w:rPr>
        <w:t> </w:t>
      </w:r>
      <w:r>
        <w:rPr>
          <w:vertAlign w:val="baseline"/>
        </w:rPr>
        <w:t>entropy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position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j.</w:t>
      </w:r>
    </w:p>
    <w:p>
      <w:pPr>
        <w:pStyle w:val="BodyText"/>
        <w:spacing w:line="491" w:lineRule="auto" w:before="3"/>
        <w:ind w:left="621" w:right="1161"/>
      </w:pPr>
      <w:r>
        <w:rPr>
          <w:w w:val="105"/>
        </w:rPr>
        <w:t>Relative entropy is a good criterion to use when comparing two motifs with the same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occurrences;</w:t>
      </w:r>
      <w:r>
        <w:rPr>
          <w:spacing w:val="-12"/>
          <w:w w:val="105"/>
        </w:rPr>
        <w:t> </w:t>
      </w:r>
      <w:r>
        <w:rPr>
          <w:w w:val="105"/>
        </w:rPr>
        <w:t>however,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does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suffice</w:t>
      </w:r>
      <w:r>
        <w:rPr>
          <w:spacing w:val="-13"/>
          <w:w w:val="105"/>
        </w:rPr>
        <w:t> </w:t>
      </w:r>
      <w:r>
        <w:rPr>
          <w:w w:val="105"/>
        </w:rPr>
        <w:t>if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11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occur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vastly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sequences.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due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fact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relative</w:t>
      </w:r>
      <w:r>
        <w:rPr>
          <w:spacing w:val="-13"/>
          <w:w w:val="105"/>
        </w:rPr>
        <w:t> </w:t>
      </w:r>
      <w:r>
        <w:rPr>
          <w:w w:val="105"/>
        </w:rPr>
        <w:t>entropy</w:t>
      </w:r>
      <w:r>
        <w:rPr>
          <w:spacing w:val="-12"/>
          <w:w w:val="105"/>
        </w:rPr>
        <w:t> </w:t>
      </w:r>
      <w:r>
        <w:rPr>
          <w:w w:val="105"/>
        </w:rPr>
        <w:t>does</w:t>
      </w:r>
      <w:r>
        <w:rPr>
          <w:spacing w:val="-13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take</w:t>
      </w:r>
      <w:r>
        <w:rPr>
          <w:spacing w:val="-54"/>
          <w:w w:val="105"/>
        </w:rPr>
        <w:t> </w:t>
      </w:r>
      <w:r>
        <w:rPr>
          <w:w w:val="105"/>
        </w:rPr>
        <w:t>into account the absolute number of occurrences; rather it depends on the relative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frequency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nucleotides.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(Tompa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,</w:t>
      </w:r>
      <w:r>
        <w:rPr>
          <w:spacing w:val="-13"/>
          <w:w w:val="105"/>
        </w:rPr>
        <w:t> </w:t>
      </w:r>
      <w:r>
        <w:rPr>
          <w:w w:val="105"/>
        </w:rPr>
        <w:t>2005).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nucleotides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up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alphabets</w:t>
      </w:r>
      <w:r>
        <w:rPr>
          <w:spacing w:val="-12"/>
          <w:w w:val="105"/>
        </w:rPr>
        <w:t> </w:t>
      </w:r>
      <w:r>
        <w:rPr>
          <w:w w:val="105"/>
        </w:rPr>
        <w:t>‘A’,’C’,’T’,’G’</w:t>
      </w:r>
      <w:r>
        <w:rPr>
          <w:spacing w:val="-12"/>
          <w:w w:val="105"/>
        </w:rPr>
        <w:t> </w:t>
      </w:r>
      <w:r>
        <w:rPr>
          <w:w w:val="105"/>
        </w:rPr>
        <w:t>while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RNA</w:t>
      </w:r>
      <w:r>
        <w:rPr>
          <w:spacing w:val="-12"/>
          <w:w w:val="105"/>
        </w:rPr>
        <w:t> </w:t>
      </w:r>
      <w:r>
        <w:rPr>
          <w:w w:val="105"/>
        </w:rPr>
        <w:t>sequence,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alphabet</w:t>
      </w:r>
      <w:r>
        <w:rPr>
          <w:spacing w:val="-3"/>
          <w:w w:val="105"/>
        </w:rPr>
        <w:t> </w:t>
      </w:r>
      <w:r>
        <w:rPr>
          <w:w w:val="105"/>
        </w:rPr>
        <w:t>‘T’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replaced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‘U’.</w:t>
      </w:r>
      <w:r>
        <w:rPr>
          <w:spacing w:val="-2"/>
          <w:w w:val="105"/>
        </w:rPr>
        <w:t> </w:t>
      </w:r>
      <w:r>
        <w:rPr>
          <w:w w:val="105"/>
        </w:rPr>
        <w:t>.</w:t>
      </w:r>
    </w:p>
    <w:p>
      <w:pPr>
        <w:pStyle w:val="BodyText"/>
        <w:spacing w:line="491" w:lineRule="auto" w:before="5"/>
        <w:ind w:left="621" w:right="1050"/>
      </w:pP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problem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discovering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promoter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sequences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binding sites for transcription factors, usually referred to as consensus sequences 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without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prior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knowledge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characteristics.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sought</w:t>
      </w:r>
      <w:r>
        <w:rPr>
          <w:spacing w:val="-55"/>
          <w:w w:val="105"/>
        </w:rPr>
        <w:t> </w:t>
      </w:r>
      <w:r>
        <w:rPr/>
        <w:t>by</w:t>
      </w:r>
      <w:r>
        <w:rPr>
          <w:spacing w:val="13"/>
        </w:rPr>
        <w:t> </w:t>
      </w:r>
      <w:r>
        <w:rPr/>
        <w:t>analyzing</w:t>
      </w:r>
      <w:r>
        <w:rPr>
          <w:spacing w:val="12"/>
        </w:rPr>
        <w:t> </w:t>
      </w:r>
      <w:r>
        <w:rPr/>
        <w:t>regulatory</w:t>
      </w:r>
      <w:r>
        <w:rPr>
          <w:spacing w:val="12"/>
        </w:rPr>
        <w:t> </w:t>
      </w:r>
      <w:r>
        <w:rPr/>
        <w:t>regions</w:t>
      </w:r>
      <w:r>
        <w:rPr>
          <w:spacing w:val="12"/>
        </w:rPr>
        <w:t> </w:t>
      </w:r>
      <w:r>
        <w:rPr/>
        <w:t>taken</w:t>
      </w:r>
      <w:r>
        <w:rPr>
          <w:spacing w:val="11"/>
        </w:rPr>
        <w:t> </w:t>
      </w:r>
      <w:r>
        <w:rPr/>
        <w:t>from</w:t>
      </w:r>
      <w:r>
        <w:rPr>
          <w:spacing w:val="8"/>
        </w:rPr>
        <w:t> </w:t>
      </w:r>
      <w:r>
        <w:rPr/>
        <w:t>genes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same</w:t>
      </w:r>
      <w:r>
        <w:rPr>
          <w:spacing w:val="11"/>
        </w:rPr>
        <w:t> </w:t>
      </w:r>
      <w:r>
        <w:rPr/>
        <w:t>organism</w:t>
      </w:r>
      <w:r>
        <w:rPr>
          <w:spacing w:val="9"/>
        </w:rPr>
        <w:t> </w:t>
      </w:r>
      <w:r>
        <w:rPr/>
        <w:t>or</w:t>
      </w:r>
      <w:r>
        <w:rPr>
          <w:spacing w:val="12"/>
        </w:rPr>
        <w:t> </w:t>
      </w:r>
      <w:r>
        <w:rPr/>
        <w:t>from</w:t>
      </w:r>
      <w:r>
        <w:rPr>
          <w:spacing w:val="6"/>
        </w:rPr>
        <w:t> </w:t>
      </w:r>
      <w:r>
        <w:rPr/>
        <w:t>related</w:t>
      </w:r>
      <w:r>
        <w:rPr>
          <w:spacing w:val="1"/>
        </w:rPr>
        <w:t> </w:t>
      </w:r>
      <w:r>
        <w:rPr>
          <w:w w:val="105"/>
        </w:rPr>
        <w:t>genes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different</w:t>
      </w:r>
      <w:r>
        <w:rPr>
          <w:spacing w:val="-5"/>
          <w:w w:val="105"/>
        </w:rPr>
        <w:t> </w:t>
      </w:r>
      <w:r>
        <w:rPr>
          <w:w w:val="105"/>
        </w:rPr>
        <w:t>organisms.</w:t>
      </w:r>
      <w:r>
        <w:rPr>
          <w:spacing w:val="-2"/>
          <w:w w:val="105"/>
        </w:rPr>
        <w:t> </w:t>
      </w:r>
      <w:r>
        <w:rPr>
          <w:w w:val="105"/>
        </w:rPr>
        <w:t>Bock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al.,(2006).</w:t>
      </w:r>
    </w:p>
    <w:p>
      <w:pPr>
        <w:pStyle w:val="BodyText"/>
        <w:spacing w:before="3"/>
        <w:ind w:left="621"/>
      </w:pP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formally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follows: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298"/>
      </w:pPr>
      <w:r>
        <w:rPr>
          <w:w w:val="105"/>
        </w:rPr>
        <w:t>Assuming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36"/>
          <w:w w:val="105"/>
        </w:rPr>
        <w:t> </w:t>
      </w:r>
      <w:r>
        <w:rPr>
          <w:w w:val="105"/>
        </w:rPr>
        <w:t>G</w:t>
      </w:r>
      <w:r>
        <w:rPr>
          <w:spacing w:val="-10"/>
          <w:w w:val="105"/>
        </w:rPr>
        <w:t> </w:t>
      </w:r>
      <w:r>
        <w:rPr>
          <w:w w:val="105"/>
        </w:rPr>
        <w:t>={g1,</w:t>
      </w:r>
      <w:r>
        <w:rPr>
          <w:spacing w:val="-10"/>
          <w:w w:val="105"/>
        </w:rPr>
        <w:t> </w:t>
      </w:r>
      <w:r>
        <w:rPr>
          <w:w w:val="105"/>
        </w:rPr>
        <w:t>….gT</w:t>
      </w:r>
      <w:r>
        <w:rPr>
          <w:spacing w:val="-11"/>
          <w:w w:val="105"/>
        </w:rPr>
        <w:t> </w:t>
      </w:r>
      <w:r>
        <w:rPr>
          <w:w w:val="105"/>
        </w:rPr>
        <w:t>}</w:t>
      </w:r>
      <w:r>
        <w:rPr>
          <w:spacing w:val="37"/>
          <w:w w:val="105"/>
        </w:rPr>
        <w:t> </w:t>
      </w:r>
      <w:r>
        <w:rPr>
          <w:w w:val="105"/>
        </w:rPr>
        <w:t>is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DNA</w:t>
      </w:r>
      <w:r>
        <w:rPr>
          <w:spacing w:val="-10"/>
          <w:w w:val="105"/>
        </w:rPr>
        <w:t> </w:t>
      </w:r>
      <w:r>
        <w:rPr>
          <w:w w:val="105"/>
        </w:rPr>
        <w:t>sequences.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1298" w:right="1719"/>
      </w:pPr>
      <w:r>
        <w:rPr>
          <w:w w:val="105"/>
        </w:rPr>
        <w:t>Let</w:t>
      </w:r>
      <w:r>
        <w:rPr>
          <w:spacing w:val="-11"/>
          <w:w w:val="105"/>
        </w:rPr>
        <w:t> </w:t>
      </w:r>
      <w:r>
        <w:rPr>
          <w:w w:val="105"/>
        </w:rPr>
        <w:t>M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motif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length</w:t>
      </w:r>
      <w:r>
        <w:rPr>
          <w:spacing w:val="-10"/>
          <w:w w:val="105"/>
        </w:rPr>
        <w:t> </w:t>
      </w:r>
      <w:r>
        <w:rPr>
          <w:w w:val="105"/>
        </w:rPr>
        <w:t>L.</w:t>
      </w:r>
      <w:r>
        <w:rPr>
          <w:spacing w:val="-10"/>
          <w:w w:val="105"/>
        </w:rPr>
        <w:t> </w:t>
      </w:r>
      <w:r>
        <w:rPr>
          <w:w w:val="105"/>
        </w:rPr>
        <w:t>M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motif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occur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sequence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mutations</w:t>
      </w:r>
      <w:r>
        <w:rPr>
          <w:spacing w:val="-15"/>
          <w:w w:val="105"/>
        </w:rPr>
        <w:t> </w:t>
      </w:r>
      <w:r>
        <w:rPr>
          <w:w w:val="105"/>
        </w:rPr>
        <w:t>up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F</w:t>
      </w:r>
      <w:r>
        <w:rPr>
          <w:spacing w:val="-15"/>
          <w:w w:val="105"/>
        </w:rPr>
        <w:t> </w:t>
      </w:r>
      <w:r>
        <w:rPr>
          <w:w w:val="105"/>
        </w:rPr>
        <w:t>instances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sequence.</w:t>
      </w:r>
      <w:r>
        <w:rPr>
          <w:spacing w:val="-14"/>
          <w:w w:val="105"/>
        </w:rPr>
        <w:t> </w:t>
      </w:r>
      <w:r>
        <w:rPr>
          <w:w w:val="105"/>
        </w:rPr>
        <w:t>Assuming</w:t>
      </w:r>
      <w:r>
        <w:rPr>
          <w:spacing w:val="-13"/>
          <w:w w:val="105"/>
        </w:rPr>
        <w:t> </w:t>
      </w:r>
      <w:r>
        <w:rPr>
          <w:w w:val="105"/>
        </w:rPr>
        <w:t>m1,</w:t>
      </w:r>
      <w:r>
        <w:rPr>
          <w:spacing w:val="-13"/>
          <w:w w:val="105"/>
        </w:rPr>
        <w:t> </w:t>
      </w:r>
      <w:r>
        <w:rPr>
          <w:w w:val="105"/>
        </w:rPr>
        <w:t>m2…mT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55"/>
          <w:w w:val="105"/>
        </w:rPr>
        <w:t> </w:t>
      </w:r>
      <w:r>
        <w:rPr>
          <w:w w:val="105"/>
        </w:rPr>
        <w:t>instances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occurrence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M.</w:t>
      </w:r>
    </w:p>
    <w:p>
      <w:pPr>
        <w:pStyle w:val="BodyText"/>
        <w:spacing w:line="491" w:lineRule="auto" w:before="4"/>
        <w:ind w:left="1298" w:right="1264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motif</w:t>
      </w:r>
      <w:r>
        <w:rPr>
          <w:spacing w:val="-9"/>
          <w:w w:val="105"/>
        </w:rPr>
        <w:t> </w:t>
      </w:r>
      <w:r>
        <w:rPr>
          <w:w w:val="105"/>
        </w:rPr>
        <w:t>finding</w:t>
      </w:r>
      <w:r>
        <w:rPr>
          <w:spacing w:val="-10"/>
          <w:w w:val="105"/>
        </w:rPr>
        <w:t> </w:t>
      </w:r>
      <w:r>
        <w:rPr>
          <w:w w:val="105"/>
        </w:rPr>
        <w:t>problem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(L,</w:t>
      </w:r>
      <w:r>
        <w:rPr>
          <w:spacing w:val="-9"/>
          <w:w w:val="105"/>
        </w:rPr>
        <w:t> </w:t>
      </w:r>
      <w:r>
        <w:rPr>
          <w:w w:val="105"/>
        </w:rPr>
        <w:t>F)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find</w:t>
      </w:r>
      <w:r>
        <w:rPr>
          <w:spacing w:val="-10"/>
          <w:w w:val="105"/>
        </w:rPr>
        <w:t> </w:t>
      </w:r>
      <w:r>
        <w:rPr>
          <w:w w:val="105"/>
        </w:rPr>
        <w:t>M</w:t>
      </w:r>
      <w:r>
        <w:rPr>
          <w:spacing w:val="-10"/>
          <w:w w:val="105"/>
        </w:rPr>
        <w:t> </w:t>
      </w:r>
      <w:r>
        <w:rPr>
          <w:w w:val="105"/>
        </w:rPr>
        <w:t>such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P*</w:t>
      </w:r>
      <w:r>
        <w:rPr>
          <w:spacing w:val="38"/>
          <w:w w:val="105"/>
        </w:rPr>
        <w:t> </w:t>
      </w:r>
      <w:r>
        <w:rPr>
          <w:rFonts w:ascii="Symbol" w:hAnsi="Symbol"/>
          <w:w w:val="105"/>
        </w:rPr>
        <w:t></w:t>
      </w:r>
      <w:r>
        <w:rPr>
          <w:spacing w:val="38"/>
          <w:w w:val="105"/>
        </w:rPr>
        <w:t> </w:t>
      </w:r>
      <w:r>
        <w:rPr>
          <w:w w:val="105"/>
        </w:rPr>
        <w:t>P.</w:t>
      </w:r>
      <w:r>
        <w:rPr>
          <w:spacing w:val="-10"/>
          <w:w w:val="105"/>
        </w:rPr>
        <w:t> </w:t>
      </w:r>
      <w:r>
        <w:rPr>
          <w:w w:val="105"/>
        </w:rPr>
        <w:t>Usually,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assume P* &lt; 3 to avoid </w:t>
      </w:r>
      <w:r>
        <w:rPr>
          <w:w w:val="105"/>
        </w:rPr>
        <w:t>discovering motifs with less significance called trivial</w:t>
      </w:r>
      <w:r>
        <w:rPr>
          <w:spacing w:val="-55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ind w:left="1298"/>
      </w:pP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important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note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typically</w:t>
      </w:r>
      <w:r>
        <w:rPr>
          <w:spacing w:val="-12"/>
          <w:w w:val="105"/>
        </w:rPr>
        <w:t> </w:t>
      </w:r>
      <w:r>
        <w:rPr>
          <w:w w:val="105"/>
        </w:rPr>
        <w:t>several</w:t>
      </w:r>
      <w:r>
        <w:rPr>
          <w:spacing w:val="-14"/>
          <w:w w:val="105"/>
        </w:rPr>
        <w:t> </w:t>
      </w:r>
      <w:r>
        <w:rPr>
          <w:w w:val="105"/>
        </w:rPr>
        <w:t>target</w:t>
      </w:r>
      <w:r>
        <w:rPr>
          <w:spacing w:val="-13"/>
          <w:w w:val="105"/>
        </w:rPr>
        <w:t> </w:t>
      </w:r>
      <w:r>
        <w:rPr>
          <w:w w:val="105"/>
        </w:rPr>
        <w:t>(L,</w:t>
      </w:r>
      <w:r>
        <w:rPr>
          <w:spacing w:val="-14"/>
          <w:w w:val="105"/>
        </w:rPr>
        <w:t> </w:t>
      </w:r>
      <w:r>
        <w:rPr>
          <w:w w:val="105"/>
        </w:rPr>
        <w:t>F)</w:t>
      </w:r>
      <w:r>
        <w:rPr>
          <w:spacing w:val="-13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exist,</w:t>
      </w:r>
    </w:p>
    <w:p>
      <w:pPr>
        <w:spacing w:after="0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78"/>
        <w:ind w:left="1298"/>
      </w:pPr>
      <w:r>
        <w:rPr/>
        <w:pict>
          <v:shape style="position:absolute;margin-left:-35.907697pt;margin-top:363.581956pt;width:692.6pt;height:72pt;mso-position-horizontal-relative:page;mso-position-vertical-relative:page;z-index:-238356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depending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P</w:t>
      </w:r>
      <w:r>
        <w:rPr>
          <w:i/>
          <w:w w:val="105"/>
        </w:rPr>
        <w:t>*</w:t>
      </w:r>
      <w:r>
        <w:rPr>
          <w:w w:val="10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91" w:lineRule="auto"/>
        <w:ind w:left="621" w:right="1161"/>
      </w:pPr>
      <w:r>
        <w:rPr>
          <w:w w:val="105"/>
        </w:rPr>
        <w:t>In general, a computational algorithm cannot determine a priori the biological</w:t>
      </w:r>
      <w:r>
        <w:rPr>
          <w:spacing w:val="1"/>
          <w:w w:val="105"/>
        </w:rPr>
        <w:t> </w:t>
      </w:r>
      <w:r>
        <w:rPr>
          <w:w w:val="105"/>
        </w:rPr>
        <w:t>significance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certainty,</w:t>
      </w:r>
      <w:r>
        <w:rPr>
          <w:spacing w:val="-15"/>
          <w:w w:val="105"/>
        </w:rPr>
        <w:t> </w:t>
      </w:r>
      <w:r>
        <w:rPr>
          <w:w w:val="105"/>
        </w:rPr>
        <w:t>thus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aim</w:t>
      </w:r>
      <w:r>
        <w:rPr>
          <w:spacing w:val="-13"/>
          <w:w w:val="105"/>
        </w:rPr>
        <w:t> </w:t>
      </w:r>
      <w:r>
        <w:rPr>
          <w:w w:val="105"/>
        </w:rPr>
        <w:t>will</w:t>
      </w:r>
      <w:r>
        <w:rPr>
          <w:spacing w:val="-14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find</w:t>
      </w:r>
      <w:r>
        <w:rPr>
          <w:spacing w:val="-14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these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based</w:t>
      </w:r>
      <w:r>
        <w:rPr>
          <w:spacing w:val="-55"/>
          <w:w w:val="105"/>
        </w:rPr>
        <w:t> </w:t>
      </w:r>
      <w:r>
        <w:rPr/>
        <w:t>on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frequency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occurrence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statistically</w:t>
      </w:r>
      <w:r>
        <w:rPr>
          <w:spacing w:val="12"/>
        </w:rPr>
        <w:t> </w:t>
      </w:r>
      <w:r>
        <w:rPr/>
        <w:t>validate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biological</w:t>
      </w:r>
      <w:r>
        <w:rPr>
          <w:spacing w:val="12"/>
        </w:rPr>
        <w:t> </w:t>
      </w:r>
      <w:r>
        <w:rPr/>
        <w:t>relevance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statistical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validation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accomplished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scoring</w:t>
      </w:r>
      <w:r>
        <w:rPr>
          <w:spacing w:val="1"/>
          <w:w w:val="105"/>
        </w:rPr>
        <w:t> </w:t>
      </w:r>
      <w:r>
        <w:rPr>
          <w:w w:val="105"/>
        </w:rPr>
        <w:t>matrix. The most common scoring matrix model used for motif discovery tools is the</w:t>
      </w:r>
      <w:r>
        <w:rPr>
          <w:spacing w:val="-55"/>
          <w:w w:val="105"/>
        </w:rPr>
        <w:t> </w:t>
      </w:r>
      <w:r>
        <w:rPr>
          <w:w w:val="105"/>
        </w:rPr>
        <w:t>Position</w:t>
      </w:r>
      <w:r>
        <w:rPr>
          <w:spacing w:val="-5"/>
          <w:w w:val="105"/>
        </w:rPr>
        <w:t> </w:t>
      </w:r>
      <w:r>
        <w:rPr>
          <w:w w:val="105"/>
        </w:rPr>
        <w:t>Specific</w:t>
      </w:r>
      <w:r>
        <w:rPr>
          <w:spacing w:val="-5"/>
          <w:w w:val="105"/>
        </w:rPr>
        <w:t> </w:t>
      </w:r>
      <w:r>
        <w:rPr>
          <w:w w:val="105"/>
        </w:rPr>
        <w:t>Scoring</w:t>
      </w:r>
      <w:r>
        <w:rPr>
          <w:spacing w:val="-4"/>
          <w:w w:val="105"/>
        </w:rPr>
        <w:t> </w:t>
      </w:r>
      <w:r>
        <w:rPr>
          <w:w w:val="105"/>
        </w:rPr>
        <w:t>Matrix</w:t>
      </w:r>
      <w:r>
        <w:rPr>
          <w:spacing w:val="-5"/>
          <w:w w:val="105"/>
        </w:rPr>
        <w:t> </w:t>
      </w:r>
      <w:r>
        <w:rPr>
          <w:w w:val="105"/>
        </w:rPr>
        <w:t>(PSSM).</w:t>
      </w:r>
      <w:r>
        <w:rPr>
          <w:spacing w:val="48"/>
          <w:w w:val="105"/>
        </w:rPr>
        <w:t> </w:t>
      </w:r>
      <w:r>
        <w:rPr>
          <w:w w:val="105"/>
        </w:rPr>
        <w:t>(Pizzi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al.</w:t>
      </w:r>
      <w:r>
        <w:rPr>
          <w:spacing w:val="-5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bookmarkStart w:name="_TOC_250013" w:id="6"/>
      <w:r>
        <w:rPr/>
        <w:t>OPEN</w:t>
      </w:r>
      <w:r>
        <w:rPr>
          <w:spacing w:val="20"/>
        </w:rPr>
        <w:t> </w:t>
      </w:r>
      <w:r>
        <w:rPr/>
        <w:t>CHALLENGES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MOTIF</w:t>
      </w:r>
      <w:r>
        <w:rPr>
          <w:spacing w:val="21"/>
        </w:rPr>
        <w:t> </w:t>
      </w:r>
      <w:bookmarkEnd w:id="6"/>
      <w:r>
        <w:rPr/>
        <w:t>DISCOVERY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48"/>
        <w:jc w:val="both"/>
      </w:pPr>
      <w:r>
        <w:rPr>
          <w:w w:val="105"/>
        </w:rPr>
        <w:t>There are many open challenges in motif discovery, one that is often overlooked</w:t>
      </w:r>
      <w:r>
        <w:rPr>
          <w:color w:val="FF0000"/>
          <w:w w:val="105"/>
        </w:rPr>
        <w:t>,</w:t>
      </w:r>
      <w:r>
        <w:rPr>
          <w:color w:val="FF0000"/>
          <w:spacing w:val="1"/>
          <w:w w:val="105"/>
        </w:rPr>
        <w:t> </w:t>
      </w:r>
      <w:r>
        <w:rPr>
          <w:w w:val="105"/>
        </w:rPr>
        <w:t>involves the partitioning of the input set of sequences into target and background sets.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target</w:t>
      </w:r>
      <w:r>
        <w:rPr>
          <w:spacing w:val="-8"/>
          <w:w w:val="105"/>
        </w:rPr>
        <w:t> </w:t>
      </w:r>
      <w:r>
        <w:rPr>
          <w:w w:val="105"/>
        </w:rPr>
        <w:t>set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cluster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interest</w:t>
      </w:r>
      <w:r>
        <w:rPr>
          <w:spacing w:val="-9"/>
          <w:w w:val="105"/>
        </w:rPr>
        <w:t> </w:t>
      </w:r>
      <w:r>
        <w:rPr>
          <w:w w:val="105"/>
        </w:rPr>
        <w:t>suspected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motif,</w:t>
      </w:r>
      <w:r>
        <w:rPr>
          <w:spacing w:val="-8"/>
          <w:w w:val="105"/>
        </w:rPr>
        <w:t> </w:t>
      </w:r>
      <w:r>
        <w:rPr>
          <w:w w:val="105"/>
        </w:rPr>
        <w:t>while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background</w:t>
      </w:r>
      <w:r>
        <w:rPr>
          <w:spacing w:val="-55"/>
          <w:w w:val="105"/>
        </w:rPr>
        <w:t> </w:t>
      </w:r>
      <w:r>
        <w:rPr>
          <w:w w:val="105"/>
        </w:rPr>
        <w:t>set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remaining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3"/>
          <w:w w:val="105"/>
        </w:rPr>
        <w:t> </w:t>
      </w:r>
      <w:r>
        <w:rPr>
          <w:w w:val="105"/>
        </w:rPr>
        <w:t>set.</w:t>
      </w:r>
    </w:p>
    <w:p>
      <w:pPr>
        <w:pStyle w:val="BodyText"/>
        <w:spacing w:line="491" w:lineRule="auto" w:before="1"/>
        <w:ind w:left="621" w:right="1047" w:firstLine="56"/>
        <w:jc w:val="both"/>
      </w:pPr>
      <w:r>
        <w:rPr>
          <w:w w:val="105"/>
        </w:rPr>
        <w:t>Many methods rely on the user to provide these two sets and search for motifs that are</w:t>
      </w:r>
      <w:r>
        <w:rPr>
          <w:spacing w:val="1"/>
          <w:w w:val="105"/>
        </w:rPr>
        <w:t> </w:t>
      </w:r>
      <w:r>
        <w:rPr>
          <w:w w:val="105"/>
        </w:rPr>
        <w:t>overabundant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target</w:t>
      </w:r>
      <w:r>
        <w:rPr>
          <w:spacing w:val="-4"/>
          <w:w w:val="105"/>
        </w:rPr>
        <w:t> </w:t>
      </w:r>
      <w:r>
        <w:rPr>
          <w:w w:val="105"/>
        </w:rPr>
        <w:t>set</w:t>
      </w:r>
      <w:r>
        <w:rPr>
          <w:spacing w:val="-4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compared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background</w:t>
      </w:r>
      <w:r>
        <w:rPr>
          <w:spacing w:val="-4"/>
          <w:w w:val="105"/>
        </w:rPr>
        <w:t> </w:t>
      </w:r>
      <w:r>
        <w:rPr>
          <w:w w:val="105"/>
        </w:rPr>
        <w:t>set.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question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6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partition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target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background</w:t>
      </w:r>
      <w:r>
        <w:rPr>
          <w:spacing w:val="-6"/>
          <w:w w:val="105"/>
        </w:rPr>
        <w:t> </w:t>
      </w:r>
      <w:r>
        <w:rPr>
          <w:w w:val="105"/>
        </w:rPr>
        <w:t>sets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left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user.</w:t>
      </w:r>
      <w:r>
        <w:rPr>
          <w:spacing w:val="-5"/>
          <w:w w:val="105"/>
        </w:rPr>
        <w:t> </w:t>
      </w:r>
      <w:r>
        <w:rPr>
          <w:w w:val="105"/>
        </w:rPr>
        <w:t>However,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boundary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sets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often</w:t>
      </w:r>
      <w:r>
        <w:rPr>
          <w:spacing w:val="-6"/>
          <w:w w:val="105"/>
        </w:rPr>
        <w:t> </w:t>
      </w:r>
      <w:r>
        <w:rPr>
          <w:w w:val="105"/>
        </w:rPr>
        <w:t>unclear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exact</w:t>
      </w:r>
      <w:r>
        <w:rPr>
          <w:spacing w:val="-4"/>
          <w:w w:val="105"/>
        </w:rPr>
        <w:t> </w:t>
      </w:r>
      <w:r>
        <w:rPr>
          <w:w w:val="105"/>
        </w:rPr>
        <w:t>choice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sequences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set</w:t>
      </w:r>
      <w:r>
        <w:rPr>
          <w:spacing w:val="-56"/>
          <w:w w:val="105"/>
        </w:rPr>
        <w:t> </w:t>
      </w:r>
      <w:r>
        <w:rPr>
          <w:w w:val="105"/>
        </w:rPr>
        <w:t>arbitrary. For example, suppose that one wishes to identify motifs within promoter</w:t>
      </w:r>
      <w:r>
        <w:rPr>
          <w:spacing w:val="1"/>
          <w:w w:val="105"/>
        </w:rPr>
        <w:t> </w:t>
      </w:r>
      <w:r>
        <w:rPr>
          <w:w w:val="105"/>
        </w:rPr>
        <w:t>sequences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constitute</w:t>
      </w:r>
      <w:r>
        <w:rPr>
          <w:spacing w:val="-6"/>
          <w:w w:val="105"/>
        </w:rPr>
        <w:t> </w:t>
      </w:r>
      <w:r>
        <w:rPr>
          <w:w w:val="105"/>
        </w:rPr>
        <w:t>transcription</w:t>
      </w:r>
      <w:r>
        <w:rPr>
          <w:spacing w:val="-6"/>
          <w:w w:val="105"/>
        </w:rPr>
        <w:t> </w:t>
      </w:r>
      <w:r>
        <w:rPr>
          <w:w w:val="105"/>
        </w:rPr>
        <w:t>factor</w:t>
      </w:r>
      <w:r>
        <w:rPr>
          <w:spacing w:val="-7"/>
          <w:w w:val="105"/>
        </w:rPr>
        <w:t> </w:t>
      </w:r>
      <w:r>
        <w:rPr>
          <w:w w:val="105"/>
        </w:rPr>
        <w:t>binding</w:t>
      </w:r>
      <w:r>
        <w:rPr>
          <w:spacing w:val="-5"/>
          <w:w w:val="105"/>
        </w:rPr>
        <w:t> </w:t>
      </w:r>
      <w:r>
        <w:rPr>
          <w:w w:val="105"/>
        </w:rPr>
        <w:t>site,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strategy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adopted</w:t>
      </w:r>
      <w:r>
        <w:rPr>
          <w:spacing w:val="-55"/>
          <w:w w:val="105"/>
        </w:rPr>
        <w:t> </w:t>
      </w:r>
      <w:r>
        <w:rPr>
          <w:w w:val="105"/>
        </w:rPr>
        <w:t>would be to partition the set of promoter sequences into target and background sets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transcription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signal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1"/>
          <w:w w:val="105"/>
        </w:rPr>
        <w:t> </w:t>
      </w:r>
      <w:r>
        <w:rPr>
          <w:w w:val="105"/>
        </w:rPr>
        <w:t>measured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ChIP–chip</w:t>
      </w:r>
      <w:r>
        <w:rPr>
          <w:spacing w:val="1"/>
          <w:w w:val="105"/>
        </w:rPr>
        <w:t> </w:t>
      </w:r>
      <w:r>
        <w:rPr>
          <w:w w:val="105"/>
        </w:rPr>
        <w:t>experiments (Keich and Pezner, 2002). The two sets would contain the sequences to</w:t>
      </w:r>
      <w:r>
        <w:rPr>
          <w:spacing w:val="1"/>
          <w:w w:val="105"/>
        </w:rPr>
        <w:t> </w:t>
      </w:r>
      <w:r>
        <w:rPr>
          <w:w w:val="105"/>
        </w:rPr>
        <w:t>which the transcription factor binds ‘‘strongly’’ and ‘‘weakly,’’ respectively. A motif</w:t>
      </w:r>
      <w:r>
        <w:rPr>
          <w:spacing w:val="1"/>
          <w:w w:val="105"/>
        </w:rPr>
        <w:t> </w:t>
      </w:r>
      <w:r>
        <w:rPr>
          <w:w w:val="105"/>
        </w:rPr>
        <w:t>detection</w:t>
      </w:r>
      <w:r>
        <w:rPr>
          <w:spacing w:val="19"/>
          <w:w w:val="105"/>
        </w:rPr>
        <w:t> </w:t>
      </w:r>
      <w:r>
        <w:rPr>
          <w:w w:val="105"/>
        </w:rPr>
        <w:t>algorithm</w:t>
      </w:r>
      <w:r>
        <w:rPr>
          <w:spacing w:val="18"/>
          <w:w w:val="105"/>
        </w:rPr>
        <w:t> </w:t>
      </w:r>
      <w:r>
        <w:rPr>
          <w:w w:val="105"/>
        </w:rPr>
        <w:t>could</w:t>
      </w:r>
      <w:r>
        <w:rPr>
          <w:spacing w:val="20"/>
          <w:w w:val="105"/>
        </w:rPr>
        <w:t> </w:t>
      </w:r>
      <w:r>
        <w:rPr>
          <w:w w:val="105"/>
        </w:rPr>
        <w:t>then</w:t>
      </w:r>
      <w:r>
        <w:rPr>
          <w:spacing w:val="19"/>
          <w:w w:val="105"/>
        </w:rPr>
        <w:t> </w:t>
      </w:r>
      <w:r>
        <w:rPr>
          <w:w w:val="105"/>
        </w:rPr>
        <w:t>be</w:t>
      </w:r>
      <w:r>
        <w:rPr>
          <w:spacing w:val="20"/>
          <w:w w:val="105"/>
        </w:rPr>
        <w:t> </w:t>
      </w:r>
      <w:r>
        <w:rPr>
          <w:w w:val="105"/>
        </w:rPr>
        <w:t>applied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find</w:t>
      </w:r>
      <w:r>
        <w:rPr>
          <w:spacing w:val="21"/>
          <w:w w:val="105"/>
        </w:rPr>
        <w:t> </w:t>
      </w:r>
      <w:r>
        <w:rPr>
          <w:w w:val="105"/>
        </w:rPr>
        <w:t>motifs</w:t>
      </w:r>
      <w:r>
        <w:rPr>
          <w:spacing w:val="19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overabundant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51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target set compared with the background set. In this scenario, the positioning of the</w:t>
      </w:r>
      <w:r>
        <w:rPr>
          <w:spacing w:val="1"/>
          <w:w w:val="105"/>
        </w:rPr>
        <w:t> </w:t>
      </w:r>
      <w:r>
        <w:rPr>
          <w:w w:val="105"/>
        </w:rPr>
        <w:t>cutoff</w:t>
      </w:r>
      <w:r>
        <w:rPr>
          <w:spacing w:val="-12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strong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weak</w:t>
      </w:r>
      <w:r>
        <w:rPr>
          <w:spacing w:val="-11"/>
          <w:w w:val="105"/>
        </w:rPr>
        <w:t> </w:t>
      </w:r>
      <w:r>
        <w:rPr>
          <w:w w:val="105"/>
        </w:rPr>
        <w:t>binding</w:t>
      </w:r>
      <w:r>
        <w:rPr>
          <w:spacing w:val="-11"/>
          <w:w w:val="105"/>
        </w:rPr>
        <w:t> </w:t>
      </w:r>
      <w:r>
        <w:rPr>
          <w:w w:val="105"/>
        </w:rPr>
        <w:t>signal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somewhat</w:t>
      </w:r>
      <w:r>
        <w:rPr>
          <w:spacing w:val="-11"/>
          <w:w w:val="105"/>
        </w:rPr>
        <w:t> </w:t>
      </w:r>
      <w:r>
        <w:rPr>
          <w:w w:val="105"/>
        </w:rPr>
        <w:t>arbitrary.</w:t>
      </w:r>
      <w:r>
        <w:rPr>
          <w:spacing w:val="-12"/>
          <w:w w:val="105"/>
        </w:rPr>
        <w:t> </w:t>
      </w:r>
      <w:r>
        <w:rPr>
          <w:w w:val="105"/>
        </w:rPr>
        <w:t>Obviously,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final</w:t>
      </w:r>
      <w:r>
        <w:rPr>
          <w:spacing w:val="-5"/>
          <w:w w:val="105"/>
        </w:rPr>
        <w:t> </w:t>
      </w:r>
      <w:r>
        <w:rPr>
          <w:w w:val="105"/>
        </w:rPr>
        <w:t>outcome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identification</w:t>
      </w:r>
      <w:r>
        <w:rPr>
          <w:spacing w:val="-4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highly</w:t>
      </w:r>
      <w:r>
        <w:rPr>
          <w:spacing w:val="-4"/>
          <w:w w:val="105"/>
        </w:rPr>
        <w:t> </w:t>
      </w:r>
      <w:r>
        <w:rPr>
          <w:w w:val="105"/>
        </w:rPr>
        <w:t>dependent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choice</w:t>
      </w:r>
      <w:r>
        <w:rPr>
          <w:spacing w:val="-55"/>
          <w:w w:val="105"/>
        </w:rPr>
        <w:t> </w:t>
      </w:r>
      <w:r>
        <w:rPr>
          <w:w w:val="105"/>
        </w:rPr>
        <w:t>of cutoff. A stringent cutoff will result in the exclusion of informative sequences from</w:t>
      </w:r>
      <w:r>
        <w:rPr>
          <w:spacing w:val="1"/>
          <w:w w:val="105"/>
        </w:rPr>
        <w:t> </w:t>
      </w:r>
      <w:r>
        <w:rPr>
          <w:w w:val="105"/>
        </w:rPr>
        <w:t>the target set while a loose cutoff will cause inclusion of irrelevant sequences. It is</w:t>
      </w:r>
      <w:r>
        <w:rPr>
          <w:spacing w:val="1"/>
          <w:w w:val="105"/>
        </w:rPr>
        <w:t> </w:t>
      </w:r>
      <w:r>
        <w:rPr>
          <w:w w:val="105"/>
        </w:rPr>
        <w:t>obvious that both extremes hinder the accuracy of motif prediction. This example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fundamental</w:t>
      </w:r>
      <w:r>
        <w:rPr>
          <w:spacing w:val="-7"/>
          <w:w w:val="105"/>
        </w:rPr>
        <w:t> </w:t>
      </w:r>
      <w:r>
        <w:rPr>
          <w:w w:val="105"/>
        </w:rPr>
        <w:t>difficulty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partitioning</w:t>
      </w:r>
      <w:r>
        <w:rPr>
          <w:spacing w:val="-5"/>
          <w:w w:val="105"/>
        </w:rPr>
        <w:t> </w:t>
      </w:r>
      <w:r>
        <w:rPr>
          <w:w w:val="105"/>
        </w:rPr>
        <w:t>most</w:t>
      </w:r>
      <w:r>
        <w:rPr>
          <w:spacing w:val="-7"/>
          <w:w w:val="105"/>
        </w:rPr>
        <w:t> </w:t>
      </w:r>
      <w:r>
        <w:rPr>
          <w:w w:val="105"/>
        </w:rPr>
        <w:t>types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data.</w:t>
      </w:r>
    </w:p>
    <w:p>
      <w:pPr>
        <w:pStyle w:val="BodyText"/>
        <w:spacing w:before="5"/>
        <w:ind w:left="621"/>
        <w:jc w:val="both"/>
      </w:pPr>
      <w:r>
        <w:rPr>
          <w:spacing w:val="-1"/>
          <w:w w:val="105"/>
        </w:rPr>
        <w:t>There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major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challenges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require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consideration,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are: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298" w:val="left" w:leader="none"/>
        </w:tabs>
        <w:spacing w:line="475" w:lineRule="auto" w:before="0" w:after="0"/>
        <w:ind w:left="1297" w:right="1049" w:hanging="33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cutoff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used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partition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into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target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background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sequences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often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chosen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arbitrarily;</w:t>
      </w:r>
    </w:p>
    <w:p>
      <w:pPr>
        <w:pStyle w:val="ListParagraph"/>
        <w:numPr>
          <w:ilvl w:val="0"/>
          <w:numId w:val="17"/>
        </w:numPr>
        <w:tabs>
          <w:tab w:pos="1298" w:val="left" w:leader="none"/>
        </w:tabs>
        <w:spacing w:line="484" w:lineRule="auto" w:before="21" w:after="0"/>
        <w:ind w:left="1297" w:right="1049" w:hanging="339"/>
        <w:jc w:val="both"/>
        <w:rPr>
          <w:sz w:val="22"/>
        </w:rPr>
      </w:pPr>
      <w:r>
        <w:rPr>
          <w:w w:val="105"/>
          <w:sz w:val="22"/>
        </w:rPr>
        <w:t>The lack of an exact statistical score and p-value for motif enrichment. Current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methods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typically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arbitrarily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thresholds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simulations,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inherently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limited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precision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costly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terms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running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time.</w:t>
      </w:r>
    </w:p>
    <w:p>
      <w:pPr>
        <w:pStyle w:val="ListParagraph"/>
        <w:numPr>
          <w:ilvl w:val="0"/>
          <w:numId w:val="17"/>
        </w:numPr>
        <w:tabs>
          <w:tab w:pos="1298" w:val="left" w:leader="none"/>
        </w:tabs>
        <w:spacing w:line="489" w:lineRule="auto" w:before="8" w:after="0"/>
        <w:ind w:left="1297" w:right="1050" w:hanging="33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appropriate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framework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accounts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multiple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occurrences in a single promoter region. For example, how should one quantify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 significance of a single motif occurrence in a promoter against two motif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occurrences in a promoter? Linear models (Bussemaker et al, 2001) assume that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 weight of the latter is double that of the former. However, it is difficult 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justify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approach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since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biological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systems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necessarily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operate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linear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form</w:t>
      </w:r>
    </w:p>
    <w:p>
      <w:pPr>
        <w:pStyle w:val="ListParagraph"/>
        <w:numPr>
          <w:ilvl w:val="0"/>
          <w:numId w:val="17"/>
        </w:numPr>
        <w:tabs>
          <w:tab w:pos="1354" w:val="left" w:leader="none"/>
        </w:tabs>
        <w:spacing w:line="487" w:lineRule="auto" w:before="4" w:after="0"/>
        <w:ind w:left="1297" w:right="1049" w:hanging="339"/>
        <w:jc w:val="both"/>
        <w:rPr>
          <w:sz w:val="22"/>
        </w:rPr>
      </w:pPr>
      <w:r>
        <w:rPr/>
        <w:tab/>
      </w:r>
      <w:r>
        <w:rPr>
          <w:w w:val="105"/>
          <w:sz w:val="22"/>
        </w:rPr>
        <w:t>Another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issue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related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multiplicity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low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complexity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repetitive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regions.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regions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often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contain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multiple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copies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degenerate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motifs.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Since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nucleotide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frequency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underlying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these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regions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substantially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deviates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standard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background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frequency,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36"/>
          <w:w w:val="105"/>
          <w:sz w:val="22"/>
        </w:rPr>
        <w:t> </w:t>
      </w:r>
      <w:r>
        <w:rPr>
          <w:w w:val="105"/>
          <w:sz w:val="22"/>
        </w:rPr>
        <w:t>often</w:t>
      </w:r>
      <w:r>
        <w:rPr>
          <w:spacing w:val="35"/>
          <w:w w:val="105"/>
          <w:sz w:val="22"/>
        </w:rPr>
        <w:t> </w:t>
      </w:r>
      <w:r>
        <w:rPr>
          <w:w w:val="105"/>
          <w:sz w:val="22"/>
        </w:rPr>
        <w:t>cause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false-motif</w:t>
      </w:r>
      <w:r>
        <w:rPr>
          <w:spacing w:val="34"/>
          <w:w w:val="105"/>
          <w:sz w:val="22"/>
        </w:rPr>
        <w:t> </w:t>
      </w:r>
      <w:r>
        <w:rPr>
          <w:w w:val="105"/>
          <w:sz w:val="22"/>
        </w:rPr>
        <w:t>discoveries.</w:t>
      </w:r>
    </w:p>
    <w:p>
      <w:pPr>
        <w:spacing w:after="0" w:line="487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1298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346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Consequently, most methods mask these regions in the preprocessing stage and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-3"/>
          <w:w w:val="105"/>
        </w:rPr>
        <w:t> </w:t>
      </w:r>
      <w:r>
        <w:rPr>
          <w:w w:val="105"/>
        </w:rPr>
        <w:t>lose</w:t>
      </w:r>
      <w:r>
        <w:rPr>
          <w:spacing w:val="-4"/>
          <w:w w:val="105"/>
        </w:rPr>
        <w:t> </w:t>
      </w:r>
      <w:r>
        <w:rPr>
          <w:w w:val="105"/>
        </w:rPr>
        <w:t>vital</w:t>
      </w:r>
      <w:r>
        <w:rPr>
          <w:spacing w:val="-4"/>
          <w:w w:val="105"/>
        </w:rPr>
        <w:t> </w:t>
      </w:r>
      <w:r>
        <w:rPr>
          <w:w w:val="105"/>
        </w:rPr>
        <w:t>information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might</w:t>
      </w:r>
      <w:r>
        <w:rPr>
          <w:spacing w:val="-4"/>
          <w:w w:val="105"/>
        </w:rPr>
        <w:t> </w:t>
      </w:r>
      <w:r>
        <w:rPr>
          <w:w w:val="105"/>
        </w:rPr>
        <w:t>reside</w:t>
      </w:r>
      <w:r>
        <w:rPr>
          <w:spacing w:val="-6"/>
          <w:w w:val="105"/>
        </w:rPr>
        <w:t> </w:t>
      </w:r>
      <w:r>
        <w:rPr>
          <w:w w:val="105"/>
        </w:rPr>
        <w:t>therein.</w:t>
      </w:r>
    </w:p>
    <w:p>
      <w:pPr>
        <w:pStyle w:val="ListParagraph"/>
        <w:numPr>
          <w:ilvl w:val="0"/>
          <w:numId w:val="17"/>
        </w:numPr>
        <w:tabs>
          <w:tab w:pos="1298" w:val="left" w:leader="none"/>
        </w:tabs>
        <w:spacing w:line="487" w:lineRule="auto" w:before="3" w:after="0"/>
        <w:ind w:left="1297" w:right="1049" w:hanging="339"/>
        <w:jc w:val="both"/>
        <w:rPr>
          <w:sz w:val="22"/>
        </w:rPr>
      </w:pPr>
      <w:r>
        <w:rPr>
          <w:w w:val="105"/>
          <w:sz w:val="22"/>
        </w:rPr>
        <w:t>Some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criticism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has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been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over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fact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discovery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methods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tend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report presumably significant motifs even when applied on randomly generated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data (Habison et al, 2004). These motifs are clearly, cases of false positives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thus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avoided.</w:t>
      </w:r>
    </w:p>
    <w:p>
      <w:pPr>
        <w:pStyle w:val="ListParagraph"/>
        <w:numPr>
          <w:ilvl w:val="0"/>
          <w:numId w:val="17"/>
        </w:numPr>
        <w:tabs>
          <w:tab w:pos="1298" w:val="left" w:leader="none"/>
        </w:tabs>
        <w:spacing w:line="484" w:lineRule="auto" w:before="5" w:after="0"/>
        <w:ind w:left="1297" w:right="1052" w:hanging="339"/>
        <w:jc w:val="both"/>
        <w:rPr>
          <w:sz w:val="22"/>
        </w:rPr>
      </w:pPr>
      <w:r>
        <w:rPr>
          <w:w w:val="105"/>
          <w:sz w:val="22"/>
        </w:rPr>
        <w:t>The challenge of the multiple occurrence of motif in a single sequence is further</w:t>
      </w:r>
      <w:r>
        <w:rPr>
          <w:spacing w:val="-56"/>
          <w:w w:val="105"/>
          <w:sz w:val="22"/>
        </w:rPr>
        <w:t> </w:t>
      </w:r>
      <w:r>
        <w:rPr>
          <w:w w:val="105"/>
          <w:sz w:val="22"/>
        </w:rPr>
        <w:t>compounded by the fact that the there might not be an absolute optimal motif. It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usually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occurs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 multiples.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1" w:lineRule="auto"/>
        <w:ind w:left="620" w:right="1656"/>
      </w:pPr>
      <w:r>
        <w:rPr>
          <w:spacing w:val="-1"/>
          <w:w w:val="105"/>
        </w:rPr>
        <w:t>Several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tried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take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challenge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consideration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when</w:t>
      </w:r>
      <w:r>
        <w:rPr>
          <w:spacing w:val="-54"/>
          <w:w w:val="105"/>
        </w:rPr>
        <w:t> </w:t>
      </w:r>
      <w:r>
        <w:rPr>
          <w:w w:val="105"/>
        </w:rPr>
        <w:t>building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motif</w:t>
      </w:r>
      <w:r>
        <w:rPr>
          <w:spacing w:val="-3"/>
          <w:w w:val="105"/>
        </w:rPr>
        <w:t> </w:t>
      </w:r>
      <w:r>
        <w:rPr>
          <w:w w:val="105"/>
        </w:rPr>
        <w:t>extraction</w:t>
      </w:r>
      <w:r>
        <w:rPr>
          <w:spacing w:val="-1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491" w:lineRule="auto" w:before="2"/>
        <w:ind w:left="620" w:right="1050"/>
      </w:pPr>
      <w:r>
        <w:rPr>
          <w:w w:val="105"/>
        </w:rPr>
        <w:t>A typical example is the motif discovery tool by Kaya, 2009 who developed</w:t>
      </w:r>
      <w:r>
        <w:rPr>
          <w:spacing w:val="1"/>
          <w:w w:val="105"/>
        </w:rPr>
        <w:t> </w:t>
      </w:r>
      <w:r>
        <w:rPr>
          <w:w w:val="105"/>
        </w:rPr>
        <w:t>MOGAMOD(Multi) using multi-objective genetic algorithm approach to discover</w:t>
      </w:r>
      <w:r>
        <w:rPr>
          <w:spacing w:val="1"/>
          <w:w w:val="105"/>
        </w:rPr>
        <w:t> </w:t>
      </w:r>
      <w:r>
        <w:rPr>
          <w:w w:val="105"/>
        </w:rPr>
        <w:t>optimal motifs in sequential data. The main advantage of this approach is that a large</w:t>
      </w:r>
      <w:r>
        <w:rPr>
          <w:spacing w:val="1"/>
          <w:w w:val="105"/>
        </w:rPr>
        <w:t> </w:t>
      </w:r>
      <w:r>
        <w:rPr>
          <w:w w:val="105"/>
        </w:rPr>
        <w:t>number of tradeoff (i.e., nondominated) motifs can be obtained by a single run with</w:t>
      </w:r>
      <w:r>
        <w:rPr>
          <w:spacing w:val="1"/>
          <w:w w:val="105"/>
        </w:rPr>
        <w:t> </w:t>
      </w:r>
      <w:r>
        <w:rPr>
          <w:w w:val="105"/>
        </w:rPr>
        <w:t>respect to conflicting objectives: similarity, motif length and support maximization.</w:t>
      </w:r>
      <w:r>
        <w:rPr>
          <w:spacing w:val="1"/>
          <w:w w:val="105"/>
        </w:rPr>
        <w:t> </w:t>
      </w:r>
      <w:r>
        <w:rPr>
          <w:w w:val="105"/>
        </w:rPr>
        <w:t>Thereby reporting all the multiple optimal motifs present in the sequence data. A</w:t>
      </w:r>
      <w:r>
        <w:rPr>
          <w:spacing w:val="1"/>
          <w:w w:val="105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multi-objective</w:t>
      </w:r>
      <w:r>
        <w:rPr>
          <w:spacing w:val="14"/>
        </w:rPr>
        <w:t> </w:t>
      </w:r>
      <w:r>
        <w:rPr/>
        <w:t>genetic</w:t>
      </w:r>
      <w:r>
        <w:rPr>
          <w:spacing w:val="16"/>
        </w:rPr>
        <w:t> </w:t>
      </w:r>
      <w:r>
        <w:rPr/>
        <w:t>algorithm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its</w:t>
      </w:r>
      <w:r>
        <w:rPr>
          <w:spacing w:val="17"/>
        </w:rPr>
        <w:t> </w:t>
      </w:r>
      <w:r>
        <w:rPr/>
        <w:t>implementation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discussed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-52"/>
        </w:rPr>
        <w:t> </w:t>
      </w:r>
      <w:r>
        <w:rPr>
          <w:w w:val="105"/>
        </w:rPr>
        <w:t>sections</w:t>
      </w:r>
      <w:r>
        <w:rPr>
          <w:spacing w:val="-3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677"/>
        <w:jc w:val="left"/>
      </w:pPr>
      <w:bookmarkStart w:name="_TOC_250012" w:id="7"/>
      <w:r>
        <w:rPr/>
        <w:t>MULTI-OBJECTIVE</w:t>
      </w:r>
      <w:r>
        <w:rPr>
          <w:spacing w:val="25"/>
        </w:rPr>
        <w:t> </w:t>
      </w:r>
      <w:r>
        <w:rPr/>
        <w:t>GENETIC</w:t>
      </w:r>
      <w:r>
        <w:rPr>
          <w:spacing w:val="26"/>
        </w:rPr>
        <w:t> </w:t>
      </w:r>
      <w:r>
        <w:rPr/>
        <w:t>ALGORITHM</w:t>
      </w:r>
      <w:r>
        <w:rPr>
          <w:spacing w:val="27"/>
        </w:rPr>
        <w:t> </w:t>
      </w:r>
      <w:bookmarkEnd w:id="7"/>
      <w:r>
        <w:rPr/>
        <w:t>(GA)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0" w:right="1050"/>
      </w:pPr>
      <w:r>
        <w:rPr/>
        <w:t>Multi-objective</w:t>
      </w:r>
      <w:r>
        <w:rPr>
          <w:spacing w:val="12"/>
        </w:rPr>
        <w:t> </w:t>
      </w:r>
      <w:r>
        <w:rPr/>
        <w:t>genetic</w:t>
      </w:r>
      <w:r>
        <w:rPr>
          <w:spacing w:val="13"/>
        </w:rPr>
        <w:t> </w:t>
      </w:r>
      <w:r>
        <w:rPr/>
        <w:t>algorithms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evolutionary</w:t>
      </w:r>
      <w:r>
        <w:rPr>
          <w:spacing w:val="16"/>
        </w:rPr>
        <w:t> </w:t>
      </w:r>
      <w:r>
        <w:rPr/>
        <w:t>algorithms</w:t>
      </w:r>
      <w:r>
        <w:rPr>
          <w:spacing w:val="15"/>
        </w:rPr>
        <w:t> </w:t>
      </w:r>
      <w:r>
        <w:rPr/>
        <w:t>which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become</w:t>
      </w:r>
      <w:r>
        <w:rPr>
          <w:spacing w:val="15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method of choice for optimization problems that are too complex to be solved using</w:t>
      </w:r>
      <w:r>
        <w:rPr>
          <w:spacing w:val="1"/>
          <w:w w:val="105"/>
        </w:rPr>
        <w:t> </w:t>
      </w:r>
      <w:r>
        <w:rPr/>
        <w:t>deterministic</w:t>
      </w:r>
      <w:r>
        <w:rPr>
          <w:spacing w:val="12"/>
        </w:rPr>
        <w:t> </w:t>
      </w:r>
      <w:r>
        <w:rPr/>
        <w:t>techniques</w:t>
      </w:r>
      <w:r>
        <w:rPr>
          <w:spacing w:val="12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linear</w:t>
      </w:r>
      <w:r>
        <w:rPr>
          <w:spacing w:val="12"/>
        </w:rPr>
        <w:t> </w:t>
      </w:r>
      <w:r>
        <w:rPr/>
        <w:t>programming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gradient</w:t>
      </w:r>
      <w:r>
        <w:rPr>
          <w:spacing w:val="15"/>
        </w:rPr>
        <w:t> </w:t>
      </w:r>
      <w:r>
        <w:rPr/>
        <w:t>methods.</w:t>
      </w:r>
      <w:r>
        <w:rPr>
          <w:spacing w:val="12"/>
        </w:rPr>
        <w:t> </w:t>
      </w:r>
      <w:r>
        <w:rPr/>
        <w:t>It</w:t>
      </w:r>
      <w:r>
        <w:rPr>
          <w:spacing w:val="13"/>
        </w:rPr>
        <w:t> </w:t>
      </w:r>
      <w:r>
        <w:rPr/>
        <w:t>uses</w:t>
      </w:r>
      <w:r>
        <w:rPr>
          <w:spacing w:val="12"/>
        </w:rPr>
        <w:t> </w:t>
      </w:r>
      <w:r>
        <w:rPr/>
        <w:t>Multi-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455"/>
      </w:pPr>
      <w:r>
        <w:rPr/>
        <w:pict>
          <v:shape style="position:absolute;margin-left:-35.907697pt;margin-top:363.581956pt;width:692.6pt;height:72pt;mso-position-horizontal-relative:page;mso-position-vertical-relative:page;z-index:-238341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objective</w:t>
      </w:r>
      <w:r>
        <w:rPr>
          <w:spacing w:val="13"/>
        </w:rPr>
        <w:t> </w:t>
      </w:r>
      <w:r>
        <w:rPr/>
        <w:t>optimization.</w:t>
      </w:r>
      <w:r>
        <w:rPr>
          <w:spacing w:val="18"/>
        </w:rPr>
        <w:t> </w:t>
      </w:r>
      <w:r>
        <w:rPr/>
        <w:t>Multi-objective</w:t>
      </w:r>
      <w:r>
        <w:rPr>
          <w:spacing w:val="17"/>
        </w:rPr>
        <w:t> </w:t>
      </w:r>
      <w:r>
        <w:rPr/>
        <w:t>optimization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process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simultaneously</w:t>
      </w:r>
      <w:r>
        <w:rPr>
          <w:spacing w:val="1"/>
        </w:rPr>
        <w:t> </w:t>
      </w:r>
      <w:r>
        <w:rPr>
          <w:w w:val="105"/>
        </w:rPr>
        <w:t>optimizing two or more conflicting objectives subject to certain constraints. 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multiple-objective problems, the objectives </w:t>
      </w:r>
      <w:r>
        <w:rPr>
          <w:w w:val="105"/>
        </w:rPr>
        <w:t>are generally conflicting, preventing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simultaneous optimization </w:t>
      </w:r>
      <w:r>
        <w:rPr>
          <w:w w:val="105"/>
        </w:rPr>
        <w:t>of each objective. Many, or even most, real engineering</w:t>
      </w:r>
      <w:r>
        <w:rPr>
          <w:spacing w:val="-55"/>
          <w:w w:val="105"/>
        </w:rPr>
        <w:t> </w:t>
      </w:r>
      <w:r>
        <w:rPr>
          <w:w w:val="105"/>
        </w:rPr>
        <w:t>problems actually do have multiple objectives, that is, minimize cost, maximize</w:t>
      </w:r>
      <w:r>
        <w:rPr>
          <w:spacing w:val="1"/>
          <w:w w:val="105"/>
        </w:rPr>
        <w:t> </w:t>
      </w:r>
      <w:r>
        <w:rPr/>
        <w:t>performance,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maximize</w:t>
      </w:r>
      <w:r>
        <w:rPr>
          <w:spacing w:val="12"/>
        </w:rPr>
        <w:t> </w:t>
      </w:r>
      <w:r>
        <w:rPr/>
        <w:t>reliability,</w:t>
      </w:r>
      <w:r>
        <w:rPr>
          <w:spacing w:val="14"/>
        </w:rPr>
        <w:t> </w:t>
      </w:r>
      <w:r>
        <w:rPr/>
        <w:t>among</w:t>
      </w:r>
      <w:r>
        <w:rPr>
          <w:spacing w:val="14"/>
        </w:rPr>
        <w:t> </w:t>
      </w:r>
      <w:r>
        <w:rPr/>
        <w:t>others.</w:t>
      </w:r>
      <w:r>
        <w:rPr>
          <w:spacing w:val="14"/>
        </w:rPr>
        <w:t> </w:t>
      </w:r>
      <w:r>
        <w:rPr/>
        <w:t>These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difficult</w:t>
      </w:r>
      <w:r>
        <w:rPr>
          <w:spacing w:val="15"/>
        </w:rPr>
        <w:t> </w:t>
      </w:r>
      <w:r>
        <w:rPr/>
        <w:t>but</w:t>
      </w:r>
      <w:r>
        <w:rPr>
          <w:spacing w:val="14"/>
        </w:rPr>
        <w:t> </w:t>
      </w:r>
      <w:r>
        <w:rPr/>
        <w:t>realistic</w:t>
      </w:r>
    </w:p>
    <w:p>
      <w:pPr>
        <w:pStyle w:val="BodyText"/>
        <w:spacing w:line="491" w:lineRule="auto" w:before="4"/>
        <w:ind w:left="621" w:right="1068"/>
      </w:pPr>
      <w:r>
        <w:rPr>
          <w:spacing w:val="-1"/>
          <w:w w:val="105"/>
        </w:rPr>
        <w:t>problems.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meta-heuristic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particularly</w:t>
      </w:r>
      <w:r>
        <w:rPr>
          <w:spacing w:val="-12"/>
          <w:w w:val="105"/>
        </w:rPr>
        <w:t> </w:t>
      </w:r>
      <w:r>
        <w:rPr>
          <w:w w:val="105"/>
        </w:rPr>
        <w:t>well-suited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class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problems. Traditional GA is customized to accommodate </w:t>
      </w:r>
      <w:r>
        <w:rPr>
          <w:w w:val="105"/>
        </w:rPr>
        <w:t>multi-objective problems by</w:t>
      </w:r>
      <w:r>
        <w:rPr>
          <w:spacing w:val="1"/>
          <w:w w:val="105"/>
        </w:rPr>
        <w:t> </w:t>
      </w:r>
      <w:r>
        <w:rPr>
          <w:w w:val="105"/>
        </w:rPr>
        <w:t>using specialized fitness functions and introducing methods to promote solution</w:t>
      </w:r>
      <w:r>
        <w:rPr>
          <w:spacing w:val="1"/>
          <w:w w:val="105"/>
        </w:rPr>
        <w:t> </w:t>
      </w:r>
      <w:r>
        <w:rPr/>
        <w:t>diversity.</w:t>
      </w:r>
      <w:r>
        <w:rPr>
          <w:spacing w:val="11"/>
        </w:rPr>
        <w:t> </w:t>
      </w:r>
      <w:r>
        <w:rPr/>
        <w:t>There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two</w:t>
      </w:r>
      <w:r>
        <w:rPr>
          <w:spacing w:val="11"/>
        </w:rPr>
        <w:t> </w:t>
      </w:r>
      <w:r>
        <w:rPr/>
        <w:t>general</w:t>
      </w:r>
      <w:r>
        <w:rPr>
          <w:spacing w:val="12"/>
        </w:rPr>
        <w:t> </w:t>
      </w:r>
      <w:r>
        <w:rPr/>
        <w:t>approaches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multiple-objective</w:t>
      </w:r>
      <w:r>
        <w:rPr>
          <w:spacing w:val="11"/>
        </w:rPr>
        <w:t> </w:t>
      </w:r>
      <w:r>
        <w:rPr/>
        <w:t>optimization.</w:t>
      </w:r>
      <w:r>
        <w:rPr>
          <w:spacing w:val="12"/>
        </w:rPr>
        <w:t> </w:t>
      </w:r>
      <w:r>
        <w:rPr/>
        <w:t>One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to</w:t>
      </w:r>
      <w:r>
        <w:rPr>
          <w:spacing w:val="1"/>
        </w:rPr>
        <w:t> </w:t>
      </w:r>
      <w:r>
        <w:rPr/>
        <w:t>combine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individual</w:t>
      </w:r>
      <w:r>
        <w:rPr>
          <w:spacing w:val="13"/>
        </w:rPr>
        <w:t> </w:t>
      </w:r>
      <w:r>
        <w:rPr/>
        <w:t>objective</w:t>
      </w:r>
      <w:r>
        <w:rPr>
          <w:spacing w:val="10"/>
        </w:rPr>
        <w:t> </w:t>
      </w:r>
      <w:r>
        <w:rPr/>
        <w:t>functions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single</w:t>
      </w:r>
      <w:r>
        <w:rPr>
          <w:spacing w:val="11"/>
        </w:rPr>
        <w:t> </w:t>
      </w:r>
      <w:r>
        <w:rPr/>
        <w:t>composite</w:t>
      </w:r>
      <w:r>
        <w:rPr>
          <w:spacing w:val="13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other</w:t>
      </w:r>
      <w:r>
        <w:rPr>
          <w:spacing w:val="1"/>
        </w:rPr>
        <w:t> </w:t>
      </w:r>
      <w:r>
        <w:rPr>
          <w:w w:val="105"/>
        </w:rPr>
        <w:t>involves moving all but one objective to the constraint set. In the former case,</w:t>
      </w:r>
      <w:r>
        <w:rPr>
          <w:spacing w:val="1"/>
          <w:w w:val="105"/>
        </w:rPr>
        <w:t> </w:t>
      </w:r>
      <w:r>
        <w:rPr>
          <w:w w:val="105"/>
        </w:rPr>
        <w:t>determination of a single objective is possible with methods such as utility theory,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weighted </w:t>
      </w:r>
      <w:r>
        <w:rPr>
          <w:w w:val="105"/>
        </w:rPr>
        <w:t>sum method among others, but the problem lies in the proper selection of the</w:t>
      </w:r>
      <w:r>
        <w:rPr>
          <w:spacing w:val="1"/>
          <w:w w:val="105"/>
        </w:rPr>
        <w:t> </w:t>
      </w:r>
      <w:r>
        <w:rPr>
          <w:w w:val="105"/>
        </w:rPr>
        <w:t>weights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utility</w:t>
      </w:r>
      <w:r>
        <w:rPr>
          <w:spacing w:val="-7"/>
          <w:w w:val="105"/>
        </w:rPr>
        <w:t> </w:t>
      </w:r>
      <w:r>
        <w:rPr>
          <w:w w:val="105"/>
        </w:rPr>
        <w:t>functions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characterize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decision-maker’s</w:t>
      </w:r>
      <w:r>
        <w:rPr>
          <w:spacing w:val="-7"/>
          <w:w w:val="105"/>
        </w:rPr>
        <w:t> </w:t>
      </w:r>
      <w:r>
        <w:rPr>
          <w:w w:val="105"/>
        </w:rPr>
        <w:t>preferences.</w:t>
      </w:r>
    </w:p>
    <w:p>
      <w:pPr>
        <w:pStyle w:val="BodyText"/>
        <w:spacing w:line="491" w:lineRule="auto" w:before="6"/>
        <w:ind w:left="621" w:right="1071"/>
      </w:pP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practice,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difficult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precisely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accurately</w:t>
      </w:r>
      <w:r>
        <w:rPr>
          <w:spacing w:val="-12"/>
          <w:w w:val="105"/>
        </w:rPr>
        <w:t> </w:t>
      </w:r>
      <w:r>
        <w:rPr>
          <w:w w:val="105"/>
        </w:rPr>
        <w:t>select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weights,</w:t>
      </w:r>
      <w:r>
        <w:rPr>
          <w:spacing w:val="-12"/>
          <w:w w:val="105"/>
        </w:rPr>
        <w:t> </w:t>
      </w:r>
      <w:r>
        <w:rPr>
          <w:w w:val="105"/>
        </w:rPr>
        <w:t>even</w:t>
      </w:r>
      <w:r>
        <w:rPr>
          <w:spacing w:val="-55"/>
          <w:w w:val="105"/>
        </w:rPr>
        <w:t> </w:t>
      </w:r>
      <w:r>
        <w:rPr>
          <w:w w:val="105"/>
        </w:rPr>
        <w:t>for someone familiar with the problem domain. Compounding this drawback is that</w:t>
      </w:r>
      <w:r>
        <w:rPr>
          <w:spacing w:val="1"/>
          <w:w w:val="105"/>
        </w:rPr>
        <w:t> </w:t>
      </w:r>
      <w:r>
        <w:rPr>
          <w:w w:val="105"/>
        </w:rPr>
        <w:t>scaling amongst objectives is needed in order to be able to choose the best objective</w:t>
      </w:r>
      <w:r>
        <w:rPr>
          <w:spacing w:val="1"/>
          <w:w w:val="105"/>
        </w:rPr>
        <w:t> </w:t>
      </w:r>
      <w:r>
        <w:rPr>
          <w:w w:val="105"/>
        </w:rPr>
        <w:t>criteria since a few alterations in the weights could result in different solutions. In 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latter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case,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problem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moving</w:t>
      </w:r>
      <w:r>
        <w:rPr>
          <w:spacing w:val="-11"/>
          <w:w w:val="105"/>
        </w:rPr>
        <w:t> </w:t>
      </w:r>
      <w:r>
        <w:rPr>
          <w:w w:val="105"/>
        </w:rPr>
        <w:t>objectives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constraint</w:t>
      </w:r>
      <w:r>
        <w:rPr>
          <w:spacing w:val="-13"/>
          <w:w w:val="105"/>
        </w:rPr>
        <w:t> </w:t>
      </w:r>
      <w:r>
        <w:rPr>
          <w:w w:val="105"/>
        </w:rPr>
        <w:t>set,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constraining</w:t>
      </w:r>
      <w:r>
        <w:rPr>
          <w:spacing w:val="1"/>
          <w:w w:val="105"/>
        </w:rPr>
        <w:t> </w:t>
      </w:r>
      <w:r>
        <w:rPr>
          <w:w w:val="105"/>
        </w:rPr>
        <w:t>value must be established for each of these former objectives. This movement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objectives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could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arbitrary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thus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problem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consistency</w:t>
      </w:r>
      <w:r>
        <w:rPr>
          <w:spacing w:val="-10"/>
          <w:w w:val="105"/>
        </w:rPr>
        <w:t> </w:t>
      </w:r>
      <w:r>
        <w:rPr>
          <w:w w:val="105"/>
        </w:rPr>
        <w:t>ensued.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both</w:t>
      </w:r>
      <w:r>
        <w:rPr>
          <w:spacing w:val="-12"/>
          <w:w w:val="105"/>
        </w:rPr>
        <w:t> </w:t>
      </w:r>
      <w:r>
        <w:rPr>
          <w:w w:val="105"/>
        </w:rPr>
        <w:t>cases,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method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would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return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single</w:t>
      </w:r>
      <w:r>
        <w:rPr>
          <w:spacing w:val="-13"/>
          <w:w w:val="105"/>
        </w:rPr>
        <w:t> </w:t>
      </w:r>
      <w:r>
        <w:rPr>
          <w:w w:val="105"/>
        </w:rPr>
        <w:t>solution</w:t>
      </w:r>
      <w:r>
        <w:rPr>
          <w:spacing w:val="-13"/>
          <w:w w:val="105"/>
        </w:rPr>
        <w:t> </w:t>
      </w:r>
      <w:r>
        <w:rPr>
          <w:w w:val="105"/>
        </w:rPr>
        <w:t>rather</w:t>
      </w:r>
      <w:r>
        <w:rPr>
          <w:spacing w:val="-12"/>
          <w:w w:val="105"/>
        </w:rPr>
        <w:t> </w:t>
      </w:r>
      <w:r>
        <w:rPr>
          <w:w w:val="105"/>
        </w:rPr>
        <w:t>than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solutions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 be examined for trade-offs. For this reason, decision-makers often prefer a set of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-4"/>
          <w:w w:val="105"/>
        </w:rPr>
        <w:t> </w:t>
      </w:r>
      <w:r>
        <w:rPr>
          <w:w w:val="105"/>
        </w:rPr>
        <w:t>solutions</w:t>
      </w:r>
      <w:r>
        <w:rPr>
          <w:spacing w:val="-4"/>
          <w:w w:val="105"/>
        </w:rPr>
        <w:t> </w:t>
      </w:r>
      <w:r>
        <w:rPr>
          <w:w w:val="105"/>
        </w:rPr>
        <w:t>considering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multiple</w:t>
      </w:r>
      <w:r>
        <w:rPr>
          <w:spacing w:val="-6"/>
          <w:w w:val="105"/>
        </w:rPr>
        <w:t> </w:t>
      </w:r>
      <w:r>
        <w:rPr>
          <w:w w:val="105"/>
        </w:rPr>
        <w:t>objectives.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57"/>
      </w:pPr>
      <w:r>
        <w:rPr/>
        <w:pict>
          <v:shape style="position:absolute;margin-left:-35.907697pt;margin-top:363.581956pt;width:692.6pt;height:72pt;mso-position-horizontal-relative:page;mso-position-vertical-relative:page;z-index:-238336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 second general approach is to determine an entire Pareto optimal solution set or a</w:t>
      </w:r>
      <w:r>
        <w:rPr>
          <w:spacing w:val="-55"/>
          <w:w w:val="105"/>
        </w:rPr>
        <w:t> </w:t>
      </w:r>
      <w:r>
        <w:rPr>
          <w:w w:val="105"/>
        </w:rPr>
        <w:t>representative subset. A Pareto optimal set is a set of solutions that are non dominated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with respect </w:t>
      </w:r>
      <w:r>
        <w:rPr>
          <w:w w:val="105"/>
        </w:rPr>
        <w:t>to each other. While moving from one Pareto solution to another, there is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always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certain</w:t>
      </w:r>
      <w:r>
        <w:rPr>
          <w:spacing w:val="-12"/>
          <w:w w:val="105"/>
        </w:rPr>
        <w:t> </w:t>
      </w:r>
      <w:r>
        <w:rPr>
          <w:w w:val="105"/>
        </w:rPr>
        <w:t>amount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sacrifice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one</w:t>
      </w:r>
      <w:r>
        <w:rPr>
          <w:spacing w:val="-14"/>
          <w:w w:val="105"/>
        </w:rPr>
        <w:t> </w:t>
      </w:r>
      <w:r>
        <w:rPr>
          <w:w w:val="105"/>
        </w:rPr>
        <w:t>objective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achieve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certain</w:t>
      </w:r>
      <w:r>
        <w:rPr>
          <w:spacing w:val="-14"/>
          <w:w w:val="105"/>
        </w:rPr>
        <w:t> </w:t>
      </w:r>
      <w:r>
        <w:rPr>
          <w:w w:val="105"/>
        </w:rPr>
        <w:t>amount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gain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other.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Pareto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solution</w:t>
      </w:r>
      <w:r>
        <w:rPr>
          <w:spacing w:val="-11"/>
          <w:w w:val="105"/>
        </w:rPr>
        <w:t> </w:t>
      </w:r>
      <w:r>
        <w:rPr>
          <w:w w:val="105"/>
        </w:rPr>
        <w:t>sets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often</w:t>
      </w:r>
      <w:r>
        <w:rPr>
          <w:spacing w:val="-13"/>
          <w:w w:val="105"/>
        </w:rPr>
        <w:t> </w:t>
      </w:r>
      <w:r>
        <w:rPr>
          <w:w w:val="105"/>
        </w:rPr>
        <w:t>preferred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single</w:t>
      </w:r>
      <w:r>
        <w:rPr>
          <w:spacing w:val="-13"/>
          <w:w w:val="105"/>
        </w:rPr>
        <w:t> </w:t>
      </w:r>
      <w:r>
        <w:rPr>
          <w:w w:val="105"/>
        </w:rPr>
        <w:t>solutions</w:t>
      </w:r>
      <w:r>
        <w:rPr>
          <w:spacing w:val="-12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practical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considering</w:t>
      </w:r>
      <w:r>
        <w:rPr>
          <w:spacing w:val="-12"/>
          <w:w w:val="105"/>
        </w:rPr>
        <w:t> </w:t>
      </w:r>
      <w:r>
        <w:rPr>
          <w:w w:val="105"/>
        </w:rPr>
        <w:t>real-life</w:t>
      </w:r>
      <w:r>
        <w:rPr>
          <w:spacing w:val="-12"/>
          <w:w w:val="105"/>
        </w:rPr>
        <w:t> </w:t>
      </w:r>
      <w:r>
        <w:rPr>
          <w:w w:val="105"/>
        </w:rPr>
        <w:t>problems</w:t>
      </w:r>
      <w:r>
        <w:rPr>
          <w:spacing w:val="-12"/>
          <w:w w:val="105"/>
        </w:rPr>
        <w:t> </w:t>
      </w:r>
      <w:r>
        <w:rPr>
          <w:w w:val="105"/>
        </w:rPr>
        <w:t>since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final</w:t>
      </w:r>
      <w:r>
        <w:rPr>
          <w:spacing w:val="-12"/>
          <w:w w:val="105"/>
        </w:rPr>
        <w:t> </w:t>
      </w:r>
      <w:r>
        <w:rPr>
          <w:w w:val="105"/>
        </w:rPr>
        <w:t>solution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decision-maker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always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trade-off.</w:t>
      </w:r>
      <w:r>
        <w:rPr>
          <w:spacing w:val="-14"/>
          <w:w w:val="105"/>
        </w:rPr>
        <w:t> </w:t>
      </w:r>
      <w:r>
        <w:rPr>
          <w:w w:val="105"/>
        </w:rPr>
        <w:t>Pareto</w:t>
      </w:r>
      <w:r>
        <w:rPr>
          <w:spacing w:val="-13"/>
          <w:w w:val="105"/>
        </w:rPr>
        <w:t> </w:t>
      </w:r>
      <w:r>
        <w:rPr>
          <w:w w:val="105"/>
        </w:rPr>
        <w:t>optimal</w:t>
      </w:r>
      <w:r>
        <w:rPr>
          <w:spacing w:val="-14"/>
          <w:w w:val="105"/>
        </w:rPr>
        <w:t> </w:t>
      </w:r>
      <w:r>
        <w:rPr>
          <w:w w:val="105"/>
        </w:rPr>
        <w:t>sets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varied</w:t>
      </w:r>
      <w:r>
        <w:rPr>
          <w:spacing w:val="-13"/>
          <w:w w:val="105"/>
        </w:rPr>
        <w:t> </w:t>
      </w:r>
      <w:r>
        <w:rPr>
          <w:w w:val="105"/>
        </w:rPr>
        <w:t>sizes,</w:t>
      </w:r>
      <w:r>
        <w:rPr>
          <w:spacing w:val="-14"/>
          <w:w w:val="105"/>
        </w:rPr>
        <w:t> </w:t>
      </w:r>
      <w:r>
        <w:rPr>
          <w:w w:val="105"/>
        </w:rPr>
        <w:t>but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size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Pareto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1"/>
          <w:w w:val="105"/>
        </w:rPr>
        <w:t> </w:t>
      </w:r>
      <w:r>
        <w:rPr>
          <w:w w:val="105"/>
        </w:rPr>
        <w:t>usually</w:t>
      </w:r>
      <w:r>
        <w:rPr>
          <w:spacing w:val="-9"/>
          <w:w w:val="105"/>
        </w:rPr>
        <w:t> </w:t>
      </w:r>
      <w:r>
        <w:rPr>
          <w:w w:val="105"/>
        </w:rPr>
        <w:t>increases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increase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objectives.</w:t>
      </w:r>
    </w:p>
    <w:p>
      <w:pPr>
        <w:pStyle w:val="BodyText"/>
        <w:spacing w:line="491" w:lineRule="auto" w:before="5"/>
        <w:ind w:left="1298" w:right="1968" w:hanging="677"/>
      </w:pPr>
      <w:r>
        <w:rPr/>
        <w:t>A general minimization problem of N objectives</w:t>
      </w:r>
      <w:r>
        <w:rPr>
          <w:spacing w:val="1"/>
        </w:rPr>
        <w:t> </w:t>
      </w:r>
      <w:r>
        <w:rPr/>
        <w:t>can be stated</w:t>
      </w:r>
      <w:r>
        <w:rPr>
          <w:spacing w:val="1"/>
        </w:rPr>
        <w:t> </w:t>
      </w:r>
      <w:r>
        <w:rPr/>
        <w:t>mathematically</w:t>
      </w:r>
      <w:r>
        <w:rPr>
          <w:spacing w:val="1"/>
        </w:rPr>
        <w:t> </w:t>
      </w:r>
      <w:r>
        <w:rPr/>
        <w:t>as</w:t>
      </w:r>
      <w:r>
        <w:rPr>
          <w:spacing w:val="-52"/>
        </w:rPr>
        <w:t> </w:t>
      </w:r>
      <w:r>
        <w:rPr>
          <w:w w:val="105"/>
        </w:rPr>
        <w:t>Minimize</w:t>
      </w:r>
      <w:r>
        <w:rPr>
          <w:spacing w:val="-4"/>
          <w:w w:val="105"/>
        </w:rPr>
        <w:t> </w:t>
      </w:r>
      <w:r>
        <w:rPr>
          <w:i/>
          <w:w w:val="105"/>
        </w:rPr>
        <w:t>f(x)</w:t>
      </w:r>
      <w:r>
        <w:rPr>
          <w:i/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[</w:t>
      </w:r>
      <w:r>
        <w:rPr>
          <w:i/>
          <w:w w:val="105"/>
        </w:rPr>
        <w:t>fi(x</w:t>
      </w:r>
      <w:r>
        <w:rPr>
          <w:w w:val="105"/>
        </w:rPr>
        <w:t>),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1,..,N]</w:t>
      </w:r>
    </w:p>
    <w:p>
      <w:pPr>
        <w:pStyle w:val="BodyText"/>
        <w:spacing w:before="2"/>
        <w:ind w:left="1298"/>
      </w:pPr>
      <w:r>
        <w:rPr>
          <w:w w:val="105"/>
        </w:rPr>
        <w:t>Subject</w:t>
      </w:r>
      <w:r>
        <w:rPr>
          <w:spacing w:val="-13"/>
          <w:w w:val="105"/>
        </w:rPr>
        <w:t> </w:t>
      </w:r>
      <w:r>
        <w:rPr>
          <w:w w:val="105"/>
        </w:rPr>
        <w:t>to:</w:t>
      </w:r>
    </w:p>
    <w:p>
      <w:pPr>
        <w:pStyle w:val="BodyText"/>
        <w:spacing w:before="2"/>
        <w:rPr>
          <w:sz w:val="23"/>
        </w:rPr>
      </w:pPr>
    </w:p>
    <w:p>
      <w:pPr>
        <w:spacing w:before="1"/>
        <w:ind w:left="1976" w:right="0" w:firstLine="0"/>
        <w:jc w:val="left"/>
        <w:rPr>
          <w:i/>
          <w:sz w:val="22"/>
        </w:rPr>
      </w:pPr>
      <w:r>
        <w:rPr>
          <w:w w:val="105"/>
          <w:sz w:val="22"/>
        </w:rPr>
        <w:t>g</w:t>
      </w:r>
      <w:r>
        <w:rPr>
          <w:w w:val="105"/>
          <w:sz w:val="22"/>
          <w:vertAlign w:val="subscript"/>
        </w:rPr>
        <w:t>j</w:t>
      </w:r>
      <w:r>
        <w:rPr>
          <w:w w:val="105"/>
          <w:sz w:val="22"/>
          <w:vertAlign w:val="baseline"/>
        </w:rPr>
        <w:t>(x)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≤</w:t>
      </w:r>
      <w:r>
        <w:rPr>
          <w:spacing w:val="42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j</w:t>
      </w:r>
      <w:r>
        <w:rPr>
          <w:i/>
          <w:spacing w:val="-8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=1.2…,J</w:t>
      </w:r>
    </w:p>
    <w:p>
      <w:pPr>
        <w:pStyle w:val="BodyText"/>
        <w:rPr>
          <w:i/>
          <w:sz w:val="23"/>
        </w:rPr>
      </w:pPr>
    </w:p>
    <w:p>
      <w:pPr>
        <w:pStyle w:val="BodyText"/>
        <w:spacing w:before="1"/>
        <w:ind w:left="1976"/>
      </w:pPr>
      <w:r>
        <w:rPr>
          <w:i/>
          <w:w w:val="105"/>
        </w:rPr>
        <w:t>h</w:t>
      </w:r>
      <w:r>
        <w:rPr>
          <w:i/>
          <w:w w:val="105"/>
          <w:vertAlign w:val="subscript"/>
        </w:rPr>
        <w:t>k</w:t>
      </w:r>
      <w:r>
        <w:rPr>
          <w:i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(h)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=1.2…,K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 w:before="1"/>
        <w:ind w:left="621" w:right="1153"/>
      </w:pPr>
      <w:r>
        <w:rPr/>
        <w:t>Where</w:t>
      </w:r>
      <w:r>
        <w:rPr>
          <w:spacing w:val="9"/>
        </w:rPr>
        <w:t> </w:t>
      </w:r>
      <w:r>
        <w:rPr>
          <w:i/>
        </w:rPr>
        <w:t>f</w:t>
      </w:r>
      <w:r>
        <w:rPr>
          <w:i/>
          <w:spacing w:val="-10"/>
        </w:rPr>
        <w:t> </w:t>
      </w:r>
      <w:r>
        <w:rPr>
          <w:vertAlign w:val="subscript"/>
        </w:rPr>
        <w:t>i</w:t>
      </w:r>
      <w:r>
        <w:rPr>
          <w:spacing w:val="-13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x</w:t>
      </w:r>
      <w:r>
        <w:rPr>
          <w:vertAlign w:val="baseline"/>
        </w:rPr>
        <w:t>)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ith</w:t>
      </w:r>
      <w:r>
        <w:rPr>
          <w:spacing w:val="10"/>
          <w:vertAlign w:val="baseline"/>
        </w:rPr>
        <w:t> </w:t>
      </w:r>
      <w:r>
        <w:rPr>
          <w:vertAlign w:val="baseline"/>
        </w:rPr>
        <w:t>–objective</w:t>
      </w:r>
      <w:r>
        <w:rPr>
          <w:spacing w:val="10"/>
          <w:vertAlign w:val="baseline"/>
        </w:rPr>
        <w:t> </w:t>
      </w:r>
      <w:r>
        <w:rPr>
          <w:vertAlign w:val="baseline"/>
        </w:rPr>
        <w:t>function,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g</w:t>
      </w:r>
      <w:r>
        <w:rPr>
          <w:i/>
          <w:vertAlign w:val="subscript"/>
        </w:rPr>
        <w:t>j</w:t>
      </w:r>
      <w:r>
        <w:rPr>
          <w:i/>
          <w:vertAlign w:val="baseline"/>
        </w:rPr>
        <w:t>(x)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jth</w:t>
      </w:r>
      <w:r>
        <w:rPr>
          <w:spacing w:val="12"/>
          <w:vertAlign w:val="baseline"/>
        </w:rPr>
        <w:t> </w:t>
      </w:r>
      <w:r>
        <w:rPr>
          <w:vertAlign w:val="baseline"/>
        </w:rPr>
        <w:t>inequality</w:t>
      </w:r>
      <w:r>
        <w:rPr>
          <w:spacing w:val="12"/>
          <w:vertAlign w:val="baseline"/>
        </w:rPr>
        <w:t> </w:t>
      </w:r>
      <w:r>
        <w:rPr>
          <w:vertAlign w:val="baseline"/>
        </w:rPr>
        <w:t>constraint.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multi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objective optimization problem is </w:t>
      </w:r>
      <w:r>
        <w:rPr>
          <w:w w:val="105"/>
          <w:vertAlign w:val="baseline"/>
        </w:rPr>
        <w:t>then reduced to finding x such that </w:t>
      </w:r>
      <w:r>
        <w:rPr>
          <w:i/>
          <w:w w:val="105"/>
          <w:vertAlign w:val="baseline"/>
        </w:rPr>
        <w:t>f(x) </w:t>
      </w:r>
      <w:r>
        <w:rPr>
          <w:w w:val="105"/>
          <w:vertAlign w:val="baseline"/>
        </w:rPr>
        <w:t>is optimized.</w:t>
      </w:r>
      <w:r>
        <w:rPr>
          <w:spacing w:val="-5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 ultimate goal of a multi-objective optimization algorithm is to identify </w:t>
      </w:r>
      <w:r>
        <w:rPr>
          <w:w w:val="105"/>
          <w:vertAlign w:val="baseline"/>
        </w:rPr>
        <w:t>solutions in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the Pareto optimal set. However, identifying the entire Pareto optimal set, for many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multi-objective</w:t>
      </w:r>
      <w:r>
        <w:rPr>
          <w:spacing w:val="-1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problems,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is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practically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impossible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due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to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its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size.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addition,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problems, especially for combinatorial optimization problems, proof of solution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optimality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computationally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infeasible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because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search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operations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involved.</w:t>
      </w:r>
    </w:p>
    <w:p>
      <w:pPr>
        <w:pStyle w:val="BodyText"/>
        <w:spacing w:line="491" w:lineRule="auto" w:before="5"/>
        <w:ind w:left="621" w:right="1262" w:hanging="1"/>
      </w:pPr>
      <w:r>
        <w:rPr>
          <w:spacing w:val="-1"/>
          <w:w w:val="105"/>
        </w:rPr>
        <w:t>Therefore,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practical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approach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multi-objective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investigate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solutions (the </w:t>
      </w:r>
      <w:r>
        <w:rPr>
          <w:w w:val="105"/>
        </w:rPr>
        <w:t>best-known Pareto set) that represent the Pareto optimal set as much as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possible.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concerns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mind,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multi-objective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approach</w:t>
      </w:r>
      <w:r>
        <w:rPr>
          <w:spacing w:val="-13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achieve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conflicting</w:t>
      </w:r>
      <w:r>
        <w:rPr>
          <w:spacing w:val="-5"/>
          <w:w w:val="105"/>
        </w:rPr>
        <w:t> </w:t>
      </w:r>
      <w:r>
        <w:rPr>
          <w:w w:val="105"/>
        </w:rPr>
        <w:t>goals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spacing w:val="-5"/>
          <w:w w:val="105"/>
        </w:rPr>
        <w:t> </w:t>
      </w:r>
      <w:r>
        <w:rPr>
          <w:w w:val="105"/>
        </w:rPr>
        <w:t>Zitzler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al,</w:t>
      </w:r>
      <w:r>
        <w:rPr>
          <w:spacing w:val="-5"/>
          <w:w w:val="105"/>
        </w:rPr>
        <w:t> </w:t>
      </w:r>
      <w:r>
        <w:rPr>
          <w:w w:val="105"/>
        </w:rPr>
        <w:t>2000)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ListParagraph"/>
        <w:numPr>
          <w:ilvl w:val="0"/>
          <w:numId w:val="18"/>
        </w:numPr>
        <w:tabs>
          <w:tab w:pos="1975" w:val="left" w:leader="none"/>
          <w:tab w:pos="1976" w:val="left" w:leader="none"/>
        </w:tabs>
        <w:spacing w:line="484" w:lineRule="auto" w:before="79" w:after="0"/>
        <w:ind w:left="1975" w:right="1248" w:hanging="34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33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  <w:sz w:val="22"/>
        </w:rPr>
        <w:t>The best-known Pareto front should be as close as possible to the true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Pareto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front.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Ideally,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best-known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Pareto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set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should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subset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Pareto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optimal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set.</w:t>
      </w:r>
    </w:p>
    <w:p>
      <w:pPr>
        <w:pStyle w:val="ListParagraph"/>
        <w:numPr>
          <w:ilvl w:val="0"/>
          <w:numId w:val="18"/>
        </w:numPr>
        <w:tabs>
          <w:tab w:pos="1975" w:val="left" w:leader="none"/>
          <w:tab w:pos="1976" w:val="left" w:leader="none"/>
        </w:tabs>
        <w:spacing w:line="484" w:lineRule="auto" w:before="8" w:after="0"/>
        <w:ind w:left="1975" w:right="1060" w:hanging="340"/>
        <w:jc w:val="left"/>
        <w:rPr>
          <w:sz w:val="22"/>
        </w:rPr>
      </w:pPr>
      <w:r>
        <w:rPr>
          <w:w w:val="105"/>
          <w:sz w:val="22"/>
        </w:rPr>
        <w:t>Solutions in the best-known Pareto set should be uniformly distributed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and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diverse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over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Pareto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front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in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order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provide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decision-maker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true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picture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trade-offs.</w:t>
      </w:r>
    </w:p>
    <w:p>
      <w:pPr>
        <w:pStyle w:val="ListParagraph"/>
        <w:numPr>
          <w:ilvl w:val="0"/>
          <w:numId w:val="18"/>
        </w:numPr>
        <w:tabs>
          <w:tab w:pos="1975" w:val="left" w:leader="none"/>
          <w:tab w:pos="1976" w:val="left" w:leader="none"/>
        </w:tabs>
        <w:spacing w:line="484" w:lineRule="auto" w:before="7" w:after="0"/>
        <w:ind w:left="1975" w:right="1269" w:hanging="340"/>
        <w:jc w:val="left"/>
        <w:rPr>
          <w:sz w:val="22"/>
        </w:rPr>
      </w:pPr>
      <w:r>
        <w:rPr>
          <w:spacing w:val="-1"/>
          <w:w w:val="105"/>
          <w:sz w:val="22"/>
        </w:rPr>
        <w:t>The best-known Pareto front should </w:t>
      </w:r>
      <w:r>
        <w:rPr>
          <w:w w:val="105"/>
          <w:sz w:val="22"/>
        </w:rPr>
        <w:t>capture the whole spectrum of the</w:t>
      </w:r>
      <w:r>
        <w:rPr>
          <w:spacing w:val="-55"/>
          <w:w w:val="105"/>
          <w:sz w:val="22"/>
        </w:rPr>
        <w:t> </w:t>
      </w:r>
      <w:r>
        <w:rPr>
          <w:sz w:val="22"/>
        </w:rPr>
        <w:t>Pareto</w:t>
      </w:r>
      <w:r>
        <w:rPr>
          <w:spacing w:val="13"/>
          <w:sz w:val="22"/>
        </w:rPr>
        <w:t> </w:t>
      </w:r>
      <w:r>
        <w:rPr>
          <w:sz w:val="22"/>
        </w:rPr>
        <w:t>front.</w:t>
      </w:r>
      <w:r>
        <w:rPr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requires</w:t>
      </w:r>
      <w:r>
        <w:rPr>
          <w:spacing w:val="13"/>
          <w:sz w:val="22"/>
        </w:rPr>
        <w:t> </w:t>
      </w:r>
      <w:r>
        <w:rPr>
          <w:sz w:val="22"/>
        </w:rPr>
        <w:t>investigating</w:t>
      </w:r>
      <w:r>
        <w:rPr>
          <w:spacing w:val="11"/>
          <w:sz w:val="22"/>
        </w:rPr>
        <w:t> </w:t>
      </w:r>
      <w:r>
        <w:rPr>
          <w:sz w:val="22"/>
        </w:rPr>
        <w:t>solutions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extreme</w:t>
      </w:r>
      <w:r>
        <w:rPr>
          <w:spacing w:val="13"/>
          <w:sz w:val="22"/>
        </w:rPr>
        <w:t> </w:t>
      </w:r>
      <w:r>
        <w:rPr>
          <w:sz w:val="22"/>
        </w:rPr>
        <w:t>ends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objective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function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space.</w:t>
      </w:r>
    </w:p>
    <w:p>
      <w:pPr>
        <w:pStyle w:val="BodyText"/>
        <w:spacing w:line="491" w:lineRule="auto" w:before="8"/>
        <w:ind w:left="621" w:right="1050"/>
      </w:pPr>
      <w:r>
        <w:rPr>
          <w:spacing w:val="-1"/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given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computational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limit,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first</w:t>
      </w:r>
      <w:r>
        <w:rPr>
          <w:spacing w:val="-13"/>
          <w:w w:val="105"/>
        </w:rPr>
        <w:t> </w:t>
      </w:r>
      <w:r>
        <w:rPr>
          <w:w w:val="105"/>
        </w:rPr>
        <w:t>goal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best</w:t>
      </w:r>
      <w:r>
        <w:rPr>
          <w:spacing w:val="-14"/>
          <w:w w:val="105"/>
        </w:rPr>
        <w:t> </w:t>
      </w:r>
      <w:r>
        <w:rPr>
          <w:w w:val="105"/>
        </w:rPr>
        <w:t>served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focusing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search</w:t>
      </w:r>
      <w:r>
        <w:rPr>
          <w:spacing w:val="-55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particular</w:t>
      </w:r>
      <w:r>
        <w:rPr>
          <w:spacing w:val="-14"/>
          <w:w w:val="105"/>
        </w:rPr>
        <w:t> </w:t>
      </w:r>
      <w:r>
        <w:rPr>
          <w:w w:val="105"/>
        </w:rPr>
        <w:t>region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Pareto</w:t>
      </w:r>
      <w:r>
        <w:rPr>
          <w:spacing w:val="-14"/>
          <w:w w:val="105"/>
        </w:rPr>
        <w:t> </w:t>
      </w:r>
      <w:r>
        <w:rPr>
          <w:w w:val="105"/>
        </w:rPr>
        <w:t>front.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contrary,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second</w:t>
      </w:r>
      <w:r>
        <w:rPr>
          <w:spacing w:val="-14"/>
          <w:w w:val="105"/>
        </w:rPr>
        <w:t> </w:t>
      </w:r>
      <w:r>
        <w:rPr>
          <w:w w:val="105"/>
        </w:rPr>
        <w:t>goal</w:t>
      </w:r>
      <w:r>
        <w:rPr>
          <w:spacing w:val="-14"/>
          <w:w w:val="105"/>
        </w:rPr>
        <w:t> </w:t>
      </w:r>
      <w:r>
        <w:rPr>
          <w:w w:val="105"/>
        </w:rPr>
        <w:t>demands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search effort to be uniformly distributed over the Pareto front. The third goal aims at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extending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Pareto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front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ends,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exploring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extreme</w:t>
      </w:r>
      <w:r>
        <w:rPr>
          <w:spacing w:val="-12"/>
          <w:w w:val="105"/>
        </w:rPr>
        <w:t> </w:t>
      </w:r>
      <w:r>
        <w:rPr>
          <w:w w:val="105"/>
        </w:rPr>
        <w:t>solutions.</w:t>
      </w:r>
      <w:r>
        <w:rPr>
          <w:spacing w:val="-13"/>
          <w:w w:val="105"/>
        </w:rPr>
        <w:t> </w:t>
      </w:r>
      <w:r>
        <w:rPr>
          <w:w w:val="105"/>
        </w:rPr>
        <w:t>(Konak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al.,</w:t>
      </w:r>
      <w:r>
        <w:rPr>
          <w:spacing w:val="1"/>
          <w:w w:val="105"/>
        </w:rPr>
        <w:t> </w:t>
      </w:r>
      <w:r>
        <w:rPr>
          <w:w w:val="105"/>
        </w:rPr>
        <w:t>2006).</w:t>
      </w:r>
    </w:p>
    <w:p>
      <w:pPr>
        <w:pStyle w:val="BodyText"/>
        <w:spacing w:line="491" w:lineRule="auto" w:before="3"/>
        <w:ind w:left="620" w:right="1069"/>
      </w:pPr>
      <w:r>
        <w:rPr>
          <w:w w:val="105"/>
        </w:rPr>
        <w:t>Usually, Genetic algorithms are well suited to solve multi-objective optimization</w:t>
      </w:r>
      <w:r>
        <w:rPr>
          <w:spacing w:val="1"/>
          <w:w w:val="105"/>
        </w:rPr>
        <w:t> </w:t>
      </w:r>
      <w:r>
        <w:rPr>
          <w:w w:val="105"/>
        </w:rPr>
        <w:t>problems. A generic single-objective GA can be modified to find a set of multiple non-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dominated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solutions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single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run.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ability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simultaneously</w:t>
      </w:r>
      <w:r>
        <w:rPr>
          <w:spacing w:val="-11"/>
          <w:w w:val="105"/>
        </w:rPr>
        <w:t> </w:t>
      </w:r>
      <w:r>
        <w:rPr>
          <w:w w:val="105"/>
        </w:rPr>
        <w:t>search</w:t>
      </w:r>
      <w:r>
        <w:rPr>
          <w:spacing w:val="-12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regions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solution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makes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possible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find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diverse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solutions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difficult</w:t>
      </w:r>
      <w:r>
        <w:rPr>
          <w:spacing w:val="-55"/>
          <w:w w:val="105"/>
        </w:rPr>
        <w:t> </w:t>
      </w:r>
      <w:r>
        <w:rPr>
          <w:w w:val="105"/>
        </w:rPr>
        <w:t>problems with non-convex, discontinuous, and multi-modal solutions spaces. The</w:t>
      </w:r>
      <w:r>
        <w:rPr>
          <w:spacing w:val="1"/>
          <w:w w:val="105"/>
        </w:rPr>
        <w:t> </w:t>
      </w:r>
      <w:r>
        <w:rPr>
          <w:w w:val="105"/>
        </w:rPr>
        <w:t>crossover operator of GA is capable of exploiting structures of good solutions with</w:t>
      </w:r>
      <w:r>
        <w:rPr>
          <w:spacing w:val="1"/>
          <w:w w:val="105"/>
        </w:rPr>
        <w:t> </w:t>
      </w:r>
      <w:r>
        <w:rPr/>
        <w:t>respect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different</w:t>
      </w:r>
      <w:r>
        <w:rPr>
          <w:spacing w:val="13"/>
        </w:rPr>
        <w:t> </w:t>
      </w:r>
      <w:r>
        <w:rPr/>
        <w:t>objectives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create</w:t>
      </w:r>
      <w:r>
        <w:rPr>
          <w:spacing w:val="13"/>
        </w:rPr>
        <w:t> </w:t>
      </w:r>
      <w:r>
        <w:rPr/>
        <w:t>new</w:t>
      </w:r>
      <w:r>
        <w:rPr>
          <w:spacing w:val="13"/>
        </w:rPr>
        <w:t> </w:t>
      </w:r>
      <w:r>
        <w:rPr/>
        <w:t>non-dominated</w:t>
      </w:r>
      <w:r>
        <w:rPr>
          <w:spacing w:val="14"/>
        </w:rPr>
        <w:t> </w:t>
      </w:r>
      <w:r>
        <w:rPr/>
        <w:t>solutions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unexplored</w:t>
      </w:r>
      <w:r>
        <w:rPr>
          <w:spacing w:val="15"/>
        </w:rPr>
        <w:t> </w:t>
      </w:r>
      <w:r>
        <w:rPr/>
        <w:t>parts</w:t>
      </w:r>
      <w:r>
        <w:rPr>
          <w:spacing w:val="1"/>
        </w:rPr>
        <w:t> </w:t>
      </w:r>
      <w:r>
        <w:rPr>
          <w:w w:val="105"/>
        </w:rPr>
        <w:t>of the Pareto front. In addition, most multi-objective GA does not require the user to</w:t>
      </w:r>
      <w:r>
        <w:rPr>
          <w:spacing w:val="1"/>
          <w:w w:val="105"/>
        </w:rPr>
        <w:t> </w:t>
      </w:r>
      <w:r>
        <w:rPr/>
        <w:t>prioritize,</w:t>
      </w:r>
      <w:r>
        <w:rPr>
          <w:spacing w:val="13"/>
        </w:rPr>
        <w:t> </w:t>
      </w:r>
      <w:r>
        <w:rPr/>
        <w:t>scale,</w:t>
      </w:r>
      <w:r>
        <w:rPr>
          <w:spacing w:val="13"/>
        </w:rPr>
        <w:t> </w:t>
      </w:r>
      <w:r>
        <w:rPr/>
        <w:t>or</w:t>
      </w:r>
      <w:r>
        <w:rPr>
          <w:spacing w:val="13"/>
        </w:rPr>
        <w:t> </w:t>
      </w:r>
      <w:r>
        <w:rPr/>
        <w:t>weigh</w:t>
      </w:r>
      <w:r>
        <w:rPr>
          <w:spacing w:val="13"/>
        </w:rPr>
        <w:t> </w:t>
      </w:r>
      <w:r>
        <w:rPr/>
        <w:t>objectives.</w:t>
      </w:r>
      <w:r>
        <w:rPr>
          <w:spacing w:val="15"/>
        </w:rPr>
        <w:t> </w:t>
      </w:r>
      <w:r>
        <w:rPr/>
        <w:t>Therefore,</w:t>
      </w:r>
      <w:r>
        <w:rPr>
          <w:spacing w:val="14"/>
        </w:rPr>
        <w:t> </w:t>
      </w:r>
      <w:r>
        <w:rPr/>
        <w:t>GA</w:t>
      </w:r>
      <w:r>
        <w:rPr>
          <w:spacing w:val="15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most</w:t>
      </w:r>
      <w:r>
        <w:rPr>
          <w:spacing w:val="11"/>
        </w:rPr>
        <w:t> </w:t>
      </w:r>
      <w:r>
        <w:rPr/>
        <w:t>popular</w:t>
      </w:r>
      <w:r>
        <w:rPr>
          <w:spacing w:val="13"/>
        </w:rPr>
        <w:t> </w:t>
      </w:r>
      <w:r>
        <w:rPr/>
        <w:t>heuristic</w:t>
      </w:r>
      <w:r>
        <w:rPr>
          <w:spacing w:val="1"/>
        </w:rPr>
        <w:t> </w:t>
      </w:r>
      <w:r>
        <w:rPr>
          <w:spacing w:val="-1"/>
          <w:w w:val="105"/>
        </w:rPr>
        <w:t>approach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multi-objective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2"/>
          <w:w w:val="105"/>
        </w:rPr>
        <w:t> </w:t>
      </w:r>
      <w:r>
        <w:rPr>
          <w:w w:val="105"/>
        </w:rPr>
        <w:t>problems.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survey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Jones</w:t>
      </w:r>
      <w:r>
        <w:rPr>
          <w:spacing w:val="-1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(2002)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reported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90%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approaches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multi</w:t>
      </w:r>
      <w:r>
        <w:rPr>
          <w:spacing w:val="-14"/>
          <w:w w:val="105"/>
        </w:rPr>
        <w:t> </w:t>
      </w:r>
      <w:r>
        <w:rPr>
          <w:w w:val="105"/>
        </w:rPr>
        <w:t>objective</w:t>
      </w:r>
      <w:r>
        <w:rPr>
          <w:spacing w:val="-12"/>
          <w:w w:val="105"/>
        </w:rPr>
        <w:t> </w:t>
      </w:r>
      <w:r>
        <w:rPr>
          <w:w w:val="105"/>
        </w:rPr>
        <w:t>optimization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aimed</w:t>
      </w:r>
      <w:r>
        <w:rPr>
          <w:spacing w:val="-13"/>
          <w:w w:val="105"/>
        </w:rPr>
        <w:t> </w:t>
      </w:r>
      <w:r>
        <w:rPr>
          <w:w w:val="105"/>
        </w:rPr>
        <w:t>at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89"/>
      </w:pPr>
      <w:r>
        <w:rPr/>
        <w:pict>
          <v:shape style="position:absolute;margin-left:-35.907697pt;margin-top:363.581956pt;width:692.6pt;height:72pt;mso-position-horizontal-relative:page;mso-position-vertical-relative:page;z-index:-23832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approximating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Pareto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front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underlying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problem,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majority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these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meta-heuristic technique, and 70% of all meta-heuristics approaches were based on</w:t>
      </w:r>
      <w:r>
        <w:rPr>
          <w:spacing w:val="1"/>
          <w:w w:val="105"/>
        </w:rPr>
        <w:t> </w:t>
      </w:r>
      <w:r>
        <w:rPr>
          <w:w w:val="105"/>
        </w:rPr>
        <w:t>evolutionary</w:t>
      </w:r>
      <w:r>
        <w:rPr>
          <w:spacing w:val="-2"/>
          <w:w w:val="105"/>
        </w:rPr>
        <w:t> </w:t>
      </w:r>
      <w:r>
        <w:rPr>
          <w:w w:val="105"/>
        </w:rPr>
        <w:t>approaches.</w:t>
      </w:r>
    </w:p>
    <w:p>
      <w:pPr>
        <w:pStyle w:val="BodyText"/>
        <w:spacing w:line="491" w:lineRule="auto" w:before="2"/>
        <w:ind w:left="621" w:right="1086"/>
      </w:pPr>
      <w:r>
        <w:rPr>
          <w:w w:val="105"/>
        </w:rPr>
        <w:t>The first multi-objective GA, called vector evaluated GA, VEGA, was proposed by</w:t>
      </w:r>
      <w:r>
        <w:rPr>
          <w:spacing w:val="1"/>
          <w:w w:val="105"/>
        </w:rPr>
        <w:t> </w:t>
      </w:r>
      <w:r>
        <w:rPr>
          <w:w w:val="105"/>
        </w:rPr>
        <w:t>Schaffer (1985). This was followed by</w:t>
      </w:r>
      <w:r>
        <w:rPr>
          <w:spacing w:val="1"/>
          <w:w w:val="105"/>
        </w:rPr>
        <w:t> </w:t>
      </w:r>
      <w:r>
        <w:rPr>
          <w:w w:val="105"/>
        </w:rPr>
        <w:t>Several Multi-objective Genetic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Algorithm(MOGA) </w:t>
      </w:r>
      <w:r>
        <w:rPr>
          <w:w w:val="105"/>
        </w:rPr>
        <w:t>such Niched Pareto Genetic Algorithm (NPGA), Weight-based</w:t>
      </w:r>
      <w:r>
        <w:rPr>
          <w:spacing w:val="1"/>
          <w:w w:val="105"/>
        </w:rPr>
        <w:t> </w:t>
      </w:r>
      <w:r>
        <w:rPr>
          <w:w w:val="105"/>
        </w:rPr>
        <w:t>Genetic Algorithm (WBGA), Random Weighted Genetic Algorithm (RWGA), Non</w:t>
      </w:r>
      <w:r>
        <w:rPr>
          <w:spacing w:val="1"/>
          <w:w w:val="105"/>
        </w:rPr>
        <w:t> </w:t>
      </w:r>
      <w:r>
        <w:rPr/>
        <w:t>dominated</w:t>
      </w:r>
      <w:r>
        <w:rPr>
          <w:spacing w:val="16"/>
        </w:rPr>
        <w:t> </w:t>
      </w:r>
      <w:r>
        <w:rPr/>
        <w:t>Sorting</w:t>
      </w:r>
      <w:r>
        <w:rPr>
          <w:spacing w:val="17"/>
        </w:rPr>
        <w:t> </w:t>
      </w:r>
      <w:r>
        <w:rPr/>
        <w:t>Genetic</w:t>
      </w:r>
      <w:r>
        <w:rPr>
          <w:spacing w:val="14"/>
        </w:rPr>
        <w:t> </w:t>
      </w:r>
      <w:r>
        <w:rPr/>
        <w:t>Algorithm</w:t>
      </w:r>
      <w:r>
        <w:rPr>
          <w:spacing w:val="15"/>
        </w:rPr>
        <w:t> </w:t>
      </w:r>
      <w:r>
        <w:rPr/>
        <w:t>(NSGA),</w:t>
      </w:r>
      <w:r>
        <w:rPr>
          <w:spacing w:val="34"/>
        </w:rPr>
        <w:t> </w:t>
      </w:r>
      <w:r>
        <w:rPr/>
        <w:t>Strength</w:t>
      </w:r>
      <w:r>
        <w:rPr>
          <w:spacing w:val="16"/>
        </w:rPr>
        <w:t> </w:t>
      </w:r>
      <w:r>
        <w:rPr/>
        <w:t>Pareto</w:t>
      </w:r>
      <w:r>
        <w:rPr>
          <w:spacing w:val="17"/>
        </w:rPr>
        <w:t> </w:t>
      </w:r>
      <w:r>
        <w:rPr/>
        <w:t>Evolutionary</w:t>
      </w:r>
      <w:r>
        <w:rPr>
          <w:spacing w:val="20"/>
        </w:rPr>
        <w:t> </w:t>
      </w:r>
      <w:r>
        <w:rPr/>
        <w:t>Algorithm</w:t>
      </w:r>
      <w:r>
        <w:rPr>
          <w:spacing w:val="1"/>
        </w:rPr>
        <w:t> </w:t>
      </w:r>
      <w:r>
        <w:rPr>
          <w:spacing w:val="-1"/>
          <w:w w:val="105"/>
        </w:rPr>
        <w:t>(SPEA), improved SPEA called SPEA2, Pareto-Archived Evolution Strategy (PAES),</w:t>
      </w:r>
      <w:r>
        <w:rPr>
          <w:w w:val="105"/>
        </w:rPr>
        <w:t> Pareto Envelope-based Selection Algorithm(PESA), Region-based Selection in</w:t>
      </w:r>
      <w:r>
        <w:rPr>
          <w:spacing w:val="1"/>
          <w:w w:val="105"/>
        </w:rPr>
        <w:t> </w:t>
      </w:r>
      <w:r>
        <w:rPr>
          <w:w w:val="105"/>
        </w:rPr>
        <w:t>Evolutionary Multiobjective Optimization, PESA-II, a fast Non dominated Sorting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Genetic Algorithm, (NSGA-II), Multi-objective Evolutionary Algorithm, </w:t>
      </w:r>
      <w:r>
        <w:rPr>
          <w:w w:val="105"/>
        </w:rPr>
        <w:t>Micro-GA,</w:t>
      </w:r>
      <w:r>
        <w:rPr>
          <w:spacing w:val="1"/>
          <w:w w:val="105"/>
        </w:rPr>
        <w:t> </w:t>
      </w:r>
      <w:r>
        <w:rPr>
          <w:w w:val="105"/>
        </w:rPr>
        <w:t>Rank-Density Based Genetic Algorithm(RDGA), and Dynamic Multi-objective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Evolutionary Algorithm(DMOEA). It is important to note </w:t>
      </w:r>
      <w:r>
        <w:rPr>
          <w:w w:val="105"/>
        </w:rPr>
        <w:t>that although there are many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variations of multi-objective GA available, these cited </w:t>
      </w:r>
      <w:r>
        <w:rPr>
          <w:w w:val="105"/>
        </w:rPr>
        <w:t>GA are well-known and credible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many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applications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2"/>
          <w:w w:val="105"/>
        </w:rPr>
        <w:t> </w:t>
      </w:r>
      <w:r>
        <w:rPr>
          <w:w w:val="105"/>
        </w:rPr>
        <w:t>performances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tested</w:t>
      </w:r>
      <w:r>
        <w:rPr>
          <w:spacing w:val="1"/>
          <w:w w:val="105"/>
        </w:rPr>
        <w:t> </w:t>
      </w:r>
      <w:r>
        <w:rPr>
          <w:w w:val="105"/>
        </w:rPr>
        <w:t>in several comparative studies. Konak et al, (2006). A list of some popular multi-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objective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GA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contained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table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2.6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below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indicating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strengths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weaknesses.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32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Table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2.5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List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Multi-objective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Genetic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3"/>
          <w:w w:val="105"/>
        </w:rPr>
        <w:t> </w:t>
      </w:r>
      <w:r>
        <w:rPr>
          <w:w w:val="105"/>
        </w:rPr>
        <w:t>(Konak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al,</w:t>
      </w:r>
      <w:r>
        <w:rPr>
          <w:spacing w:val="-13"/>
          <w:w w:val="105"/>
        </w:rPr>
        <w:t> </w:t>
      </w:r>
      <w:r>
        <w:rPr>
          <w:w w:val="105"/>
        </w:rPr>
        <w:t>2006)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"/>
        <w:gridCol w:w="1079"/>
        <w:gridCol w:w="1015"/>
        <w:gridCol w:w="889"/>
        <w:gridCol w:w="972"/>
        <w:gridCol w:w="1215"/>
        <w:gridCol w:w="1213"/>
        <w:gridCol w:w="955"/>
      </w:tblGrid>
      <w:tr>
        <w:trPr>
          <w:trHeight w:val="345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86"/>
              <w:ind w:left="0" w:right="89"/>
              <w:jc w:val="right"/>
              <w:rPr>
                <w:b/>
                <w:sz w:val="15"/>
              </w:rPr>
            </w:pPr>
            <w:r>
              <w:rPr>
                <w:b/>
                <w:sz w:val="15"/>
              </w:rPr>
              <w:t>Algorithm</w:t>
            </w:r>
          </w:p>
        </w:tc>
        <w:tc>
          <w:tcPr>
            <w:tcW w:w="1079" w:type="dxa"/>
          </w:tcPr>
          <w:p>
            <w:pPr>
              <w:pStyle w:val="TableParagraph"/>
              <w:spacing w:line="172" w:lineRule="exact"/>
              <w:ind w:left="179" w:right="153" w:firstLine="134"/>
              <w:rPr>
                <w:b/>
                <w:sz w:val="15"/>
              </w:rPr>
            </w:pPr>
            <w:r>
              <w:rPr>
                <w:b/>
                <w:sz w:val="15"/>
              </w:rPr>
              <w:t>Fitness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assignment</w:t>
            </w:r>
          </w:p>
        </w:tc>
        <w:tc>
          <w:tcPr>
            <w:tcW w:w="1015" w:type="dxa"/>
          </w:tcPr>
          <w:p>
            <w:pPr>
              <w:pStyle w:val="TableParagraph"/>
              <w:spacing w:line="172" w:lineRule="exact"/>
              <w:ind w:left="144" w:right="116" w:firstLine="71"/>
              <w:rPr>
                <w:b/>
                <w:sz w:val="15"/>
              </w:rPr>
            </w:pPr>
            <w:r>
              <w:rPr>
                <w:b/>
                <w:sz w:val="15"/>
              </w:rPr>
              <w:t>Diversity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mechanism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86"/>
              <w:ind w:left="102" w:right="9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Elitism</w:t>
            </w:r>
          </w:p>
        </w:tc>
        <w:tc>
          <w:tcPr>
            <w:tcW w:w="972" w:type="dxa"/>
          </w:tcPr>
          <w:p>
            <w:pPr>
              <w:pStyle w:val="TableParagraph"/>
              <w:spacing w:line="172" w:lineRule="exact"/>
              <w:ind w:left="140" w:right="110" w:firstLine="67"/>
              <w:rPr>
                <w:b/>
                <w:sz w:val="15"/>
              </w:rPr>
            </w:pPr>
            <w:r>
              <w:rPr>
                <w:b/>
                <w:sz w:val="15"/>
              </w:rPr>
              <w:t>External</w:t>
            </w:r>
            <w:r>
              <w:rPr>
                <w:b/>
                <w:spacing w:val="1"/>
                <w:sz w:val="15"/>
              </w:rPr>
              <w:t> </w:t>
            </w:r>
            <w:r>
              <w:rPr>
                <w:b/>
                <w:sz w:val="15"/>
              </w:rPr>
              <w:t>population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86"/>
              <w:ind w:left="234"/>
              <w:rPr>
                <w:b/>
                <w:sz w:val="15"/>
              </w:rPr>
            </w:pPr>
            <w:r>
              <w:rPr>
                <w:b/>
                <w:sz w:val="15"/>
              </w:rPr>
              <w:t>Advantages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86"/>
              <w:ind w:left="147"/>
              <w:rPr>
                <w:b/>
                <w:sz w:val="15"/>
              </w:rPr>
            </w:pPr>
            <w:r>
              <w:rPr>
                <w:b/>
                <w:sz w:val="15"/>
              </w:rPr>
              <w:t>Disadvantages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6"/>
              <w:ind w:left="249"/>
              <w:rPr>
                <w:b/>
                <w:sz w:val="15"/>
              </w:rPr>
            </w:pPr>
            <w:r>
              <w:rPr>
                <w:b/>
                <w:sz w:val="15"/>
              </w:rPr>
              <w:t>Author</w:t>
            </w:r>
          </w:p>
        </w:tc>
      </w:tr>
      <w:tr>
        <w:trPr>
          <w:trHeight w:val="1037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227"/>
              <w:rPr>
                <w:sz w:val="15"/>
              </w:rPr>
            </w:pPr>
            <w:r>
              <w:rPr>
                <w:sz w:val="15"/>
              </w:rPr>
              <w:t>VEGA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112"/>
              <w:rPr>
                <w:sz w:val="15"/>
              </w:rPr>
            </w:pPr>
            <w:r>
              <w:rPr>
                <w:sz w:val="15"/>
              </w:rPr>
              <w:t>Each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subpopulation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is evaluated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with</w:t>
            </w:r>
            <w:r>
              <w:rPr>
                <w:spacing w:val="10"/>
                <w:sz w:val="15"/>
              </w:rPr>
              <w:t> </w:t>
            </w:r>
            <w:r>
              <w:rPr>
                <w:sz w:val="15"/>
              </w:rPr>
              <w:t>respect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 different</w:t>
            </w:r>
          </w:p>
          <w:p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sz w:val="15"/>
              </w:rPr>
              <w:t>objective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394" w:right="38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2" w:right="91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4" w:right="131"/>
              <w:rPr>
                <w:sz w:val="15"/>
              </w:rPr>
            </w:pPr>
            <w:r>
              <w:rPr>
                <w:sz w:val="15"/>
              </w:rPr>
              <w:t>First MOGA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Straightforward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implementation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5" w:right="80"/>
              <w:rPr>
                <w:sz w:val="15"/>
              </w:rPr>
            </w:pPr>
            <w:r>
              <w:rPr>
                <w:spacing w:val="-1"/>
                <w:sz w:val="15"/>
              </w:rPr>
              <w:t>Trend </w:t>
            </w:r>
            <w:r>
              <w:rPr>
                <w:sz w:val="15"/>
              </w:rPr>
              <w:t>converges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37"/>
                <w:sz w:val="15"/>
              </w:rPr>
              <w:t> </w:t>
            </w:r>
            <w:r>
              <w:rPr>
                <w:sz w:val="15"/>
              </w:rPr>
              <w:t>extreme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37"/>
                <w:sz w:val="15"/>
              </w:rPr>
              <w:t> </w:t>
            </w:r>
            <w:r>
              <w:rPr>
                <w:sz w:val="15"/>
              </w:rPr>
              <w:t>each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6" w:right="69"/>
              <w:rPr>
                <w:sz w:val="15"/>
              </w:rPr>
            </w:pPr>
            <w:r>
              <w:rPr>
                <w:sz w:val="15"/>
              </w:rPr>
              <w:t>Schaffer J.D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(1985)</w:t>
            </w:r>
          </w:p>
        </w:tc>
      </w:tr>
      <w:tr>
        <w:trPr>
          <w:trHeight w:val="692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15"/>
              </w:rPr>
            </w:pPr>
            <w:r>
              <w:rPr>
                <w:sz w:val="15"/>
              </w:rPr>
              <w:t>MOGA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83"/>
              <w:ind w:right="489"/>
              <w:rPr>
                <w:sz w:val="15"/>
              </w:rPr>
            </w:pPr>
            <w:r>
              <w:rPr>
                <w:sz w:val="15"/>
              </w:rPr>
              <w:t>Pareto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ranking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261"/>
              <w:rPr>
                <w:sz w:val="15"/>
              </w:rPr>
            </w:pPr>
            <w:r>
              <w:rPr>
                <w:sz w:val="15"/>
              </w:rPr>
              <w:t>Fitness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sharing </w:t>
            </w:r>
            <w:r>
              <w:rPr>
                <w:sz w:val="15"/>
              </w:rPr>
              <w:t>by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niching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02" w:right="90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146"/>
              <w:rPr>
                <w:sz w:val="15"/>
              </w:rPr>
            </w:pPr>
            <w:r>
              <w:rPr>
                <w:sz w:val="15"/>
              </w:rPr>
              <w:t>Simple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extension of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single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  <w:p>
            <w:pPr>
              <w:pStyle w:val="TableParagraph"/>
              <w:spacing w:line="157" w:lineRule="exact"/>
              <w:ind w:left="105"/>
              <w:rPr>
                <w:sz w:val="15"/>
              </w:rPr>
            </w:pPr>
            <w:r>
              <w:rPr>
                <w:sz w:val="15"/>
              </w:rPr>
              <w:t>GA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5" w:right="298"/>
              <w:rPr>
                <w:sz w:val="15"/>
              </w:rPr>
            </w:pPr>
            <w:r>
              <w:rPr>
                <w:spacing w:val="-1"/>
                <w:sz w:val="15"/>
              </w:rPr>
              <w:t>Usually </w:t>
            </w:r>
            <w:r>
              <w:rPr>
                <w:sz w:val="15"/>
              </w:rPr>
              <w:t>slow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convergence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7" w:right="146"/>
              <w:rPr>
                <w:sz w:val="15"/>
              </w:rPr>
            </w:pPr>
            <w:r>
              <w:rPr>
                <w:spacing w:val="-1"/>
                <w:sz w:val="15"/>
              </w:rPr>
              <w:t>Fonseca </w:t>
            </w:r>
            <w:r>
              <w:rPr>
                <w:sz w:val="15"/>
              </w:rPr>
              <w:t>wt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al.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(1993)</w:t>
            </w:r>
          </w:p>
        </w:tc>
      </w:tr>
      <w:tr>
        <w:trPr>
          <w:trHeight w:val="691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15"/>
              </w:rPr>
            </w:pPr>
            <w:r>
              <w:rPr>
                <w:sz w:val="15"/>
              </w:rPr>
              <w:t>WBGA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273"/>
              <w:rPr>
                <w:sz w:val="15"/>
              </w:rPr>
            </w:pPr>
            <w:r>
              <w:rPr>
                <w:sz w:val="15"/>
              </w:rPr>
              <w:t>Weighted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average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normalized</w:t>
            </w:r>
          </w:p>
          <w:p>
            <w:pPr>
              <w:pStyle w:val="TableParagraph"/>
              <w:spacing w:line="155" w:lineRule="exact"/>
              <w:rPr>
                <w:sz w:val="15"/>
              </w:rPr>
            </w:pPr>
            <w:r>
              <w:rPr>
                <w:sz w:val="15"/>
              </w:rPr>
              <w:t>objectives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243"/>
              <w:rPr>
                <w:sz w:val="15"/>
              </w:rPr>
            </w:pPr>
            <w:r>
              <w:rPr>
                <w:sz w:val="15"/>
              </w:rPr>
              <w:t>Niching.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Predefined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weights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2" w:right="90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146"/>
              <w:rPr>
                <w:sz w:val="15"/>
              </w:rPr>
            </w:pPr>
            <w:r>
              <w:rPr>
                <w:sz w:val="15"/>
              </w:rPr>
              <w:t>Simple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extension of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single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  <w:p>
            <w:pPr>
              <w:pStyle w:val="TableParagraph"/>
              <w:spacing w:line="155" w:lineRule="exact"/>
              <w:ind w:left="105"/>
              <w:rPr>
                <w:sz w:val="15"/>
              </w:rPr>
            </w:pPr>
            <w:r>
              <w:rPr>
                <w:sz w:val="15"/>
              </w:rPr>
              <w:t>GA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105" w:right="240"/>
              <w:rPr>
                <w:sz w:val="15"/>
              </w:rPr>
            </w:pPr>
            <w:r>
              <w:rPr>
                <w:sz w:val="15"/>
              </w:rPr>
              <w:t>Difficulties in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nonconvex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  <w:p>
            <w:pPr>
              <w:pStyle w:val="TableParagraph"/>
              <w:spacing w:line="155" w:lineRule="exact"/>
              <w:ind w:left="105"/>
              <w:rPr>
                <w:sz w:val="15"/>
              </w:rPr>
            </w:pPr>
            <w:r>
              <w:rPr>
                <w:sz w:val="15"/>
              </w:rPr>
              <w:t>function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3"/>
              <w:ind w:left="107" w:right="151"/>
              <w:rPr>
                <w:sz w:val="15"/>
              </w:rPr>
            </w:pPr>
            <w:r>
              <w:rPr>
                <w:sz w:val="15"/>
              </w:rPr>
              <w:t>Hajela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P.,Lin C-y.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(1992)</w:t>
            </w:r>
          </w:p>
        </w:tc>
      </w:tr>
      <w:tr>
        <w:trPr>
          <w:trHeight w:val="1038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231"/>
              <w:rPr>
                <w:sz w:val="15"/>
              </w:rPr>
            </w:pPr>
            <w:r>
              <w:rPr>
                <w:sz w:val="15"/>
              </w:rPr>
              <w:t>NPGA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right="235"/>
              <w:rPr>
                <w:sz w:val="15"/>
              </w:rPr>
            </w:pPr>
            <w:r>
              <w:rPr>
                <w:sz w:val="15"/>
              </w:rPr>
              <w:t>No fitness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assignment,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tournament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selection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2"/>
              <w:ind w:left="102" w:right="160"/>
              <w:rPr>
                <w:sz w:val="15"/>
              </w:rPr>
            </w:pPr>
            <w:r>
              <w:rPr>
                <w:spacing w:val="-1"/>
                <w:sz w:val="15"/>
              </w:rPr>
              <w:t>Niche </w:t>
            </w:r>
            <w:r>
              <w:rPr>
                <w:sz w:val="15"/>
              </w:rPr>
              <w:t>count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as tie-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breaker in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tournament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selection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2" w:right="90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2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82"/>
              <w:ind w:left="105" w:right="333"/>
              <w:rPr>
                <w:sz w:val="15"/>
              </w:rPr>
            </w:pPr>
            <w:r>
              <w:rPr>
                <w:sz w:val="15"/>
              </w:rPr>
              <w:t>Very simple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selection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process </w:t>
            </w:r>
            <w:r>
              <w:rPr>
                <w:sz w:val="15"/>
              </w:rPr>
              <w:t>with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tournament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selection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105" w:right="129"/>
              <w:rPr>
                <w:sz w:val="15"/>
              </w:rPr>
            </w:pPr>
            <w:r>
              <w:rPr>
                <w:sz w:val="15"/>
              </w:rPr>
              <w:t>Problems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related to niche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size parameter.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Extra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parameter</w:t>
            </w:r>
          </w:p>
          <w:p>
            <w:pPr>
              <w:pStyle w:val="TableParagraph"/>
              <w:spacing w:line="170" w:lineRule="atLeast"/>
              <w:ind w:left="105" w:right="182"/>
              <w:rPr>
                <w:sz w:val="15"/>
              </w:rPr>
            </w:pPr>
            <w:r>
              <w:rPr>
                <w:sz w:val="15"/>
              </w:rPr>
              <w:t>for tournament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selection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7" w:right="184"/>
              <w:rPr>
                <w:sz w:val="15"/>
              </w:rPr>
            </w:pPr>
            <w:r>
              <w:rPr>
                <w:sz w:val="15"/>
              </w:rPr>
              <w:t>Horn J.,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Nafplio </w:t>
            </w:r>
            <w:r>
              <w:rPr>
                <w:sz w:val="15"/>
              </w:rPr>
              <w:t>N.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Goldberg</w:t>
            </w:r>
          </w:p>
          <w:p>
            <w:pPr>
              <w:pStyle w:val="TableParagraph"/>
              <w:spacing w:line="240" w:lineRule="auto" w:before="2"/>
              <w:ind w:left="107"/>
              <w:rPr>
                <w:sz w:val="15"/>
              </w:rPr>
            </w:pPr>
            <w:r>
              <w:rPr>
                <w:sz w:val="15"/>
              </w:rPr>
              <w:t>D.E.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(1994)</w:t>
            </w:r>
          </w:p>
        </w:tc>
      </w:tr>
      <w:tr>
        <w:trPr>
          <w:trHeight w:val="691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206"/>
              <w:rPr>
                <w:sz w:val="15"/>
              </w:rPr>
            </w:pPr>
            <w:r>
              <w:rPr>
                <w:sz w:val="15"/>
              </w:rPr>
              <w:t>RWGA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273"/>
              <w:rPr>
                <w:sz w:val="15"/>
              </w:rPr>
            </w:pPr>
            <w:r>
              <w:rPr>
                <w:sz w:val="15"/>
              </w:rPr>
              <w:t>Weighted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average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normalized</w:t>
            </w:r>
          </w:p>
          <w:p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sz w:val="15"/>
              </w:rPr>
              <w:t>objectives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258"/>
              <w:rPr>
                <w:sz w:val="15"/>
              </w:rPr>
            </w:pPr>
            <w:r>
              <w:rPr>
                <w:sz w:val="15"/>
              </w:rPr>
              <w:t>Randomly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assigned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weights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3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350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105" w:right="150"/>
              <w:rPr>
                <w:sz w:val="15"/>
              </w:rPr>
            </w:pPr>
            <w:r>
              <w:rPr>
                <w:sz w:val="15"/>
              </w:rPr>
              <w:t>Efficient and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easy</w:t>
            </w:r>
            <w:r>
              <w:rPr>
                <w:spacing w:val="-3"/>
                <w:sz w:val="15"/>
              </w:rPr>
              <w:t> </w:t>
            </w:r>
            <w:r>
              <w:rPr>
                <w:spacing w:val="-1"/>
                <w:sz w:val="15"/>
              </w:rPr>
              <w:t>implement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105" w:right="240"/>
              <w:rPr>
                <w:sz w:val="15"/>
              </w:rPr>
            </w:pPr>
            <w:r>
              <w:rPr>
                <w:sz w:val="15"/>
              </w:rPr>
              <w:t>Difficulties in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nonconvex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  <w:p>
            <w:pPr>
              <w:pStyle w:val="TableParagraph"/>
              <w:spacing w:line="156" w:lineRule="exact"/>
              <w:ind w:left="105"/>
              <w:rPr>
                <w:sz w:val="15"/>
              </w:rPr>
            </w:pPr>
            <w:r>
              <w:rPr>
                <w:sz w:val="15"/>
              </w:rPr>
              <w:t>function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107" w:right="184"/>
              <w:rPr>
                <w:sz w:val="15"/>
              </w:rPr>
            </w:pPr>
            <w:r>
              <w:rPr>
                <w:sz w:val="15"/>
              </w:rPr>
              <w:t>Murata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al (1995)</w:t>
            </w:r>
          </w:p>
        </w:tc>
      </w:tr>
      <w:tr>
        <w:trPr>
          <w:trHeight w:val="1038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253"/>
              <w:rPr>
                <w:sz w:val="15"/>
              </w:rPr>
            </w:pPr>
            <w:r>
              <w:rPr>
                <w:sz w:val="15"/>
              </w:rPr>
              <w:t>PESA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right="273"/>
              <w:rPr>
                <w:sz w:val="15"/>
              </w:rPr>
            </w:pPr>
            <w:r>
              <w:rPr>
                <w:sz w:val="15"/>
              </w:rPr>
              <w:t>No fitness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assignment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7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2" w:right="241"/>
              <w:rPr>
                <w:sz w:val="15"/>
              </w:rPr>
            </w:pPr>
            <w:r>
              <w:rPr>
                <w:sz w:val="15"/>
              </w:rPr>
              <w:t>Cell-based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density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2" w:right="91"/>
              <w:jc w:val="center"/>
              <w:rPr>
                <w:sz w:val="15"/>
              </w:rPr>
            </w:pPr>
            <w:r>
              <w:rPr>
                <w:sz w:val="15"/>
              </w:rPr>
              <w:t>Pure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elitist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351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4" w:right="189"/>
              <w:rPr>
                <w:sz w:val="15"/>
              </w:rPr>
            </w:pPr>
            <w:r>
              <w:rPr>
                <w:sz w:val="15"/>
              </w:rPr>
              <w:t>Easy 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implement.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Computational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efficient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105" w:right="144"/>
              <w:rPr>
                <w:sz w:val="15"/>
              </w:rPr>
            </w:pPr>
            <w:r>
              <w:rPr>
                <w:sz w:val="15"/>
              </w:rPr>
              <w:t>Performance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depends on cell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sizes. Prior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information</w:t>
            </w:r>
          </w:p>
          <w:p>
            <w:pPr>
              <w:pStyle w:val="TableParagraph"/>
              <w:spacing w:line="170" w:lineRule="atLeast"/>
              <w:ind w:left="105" w:right="162"/>
              <w:rPr>
                <w:sz w:val="15"/>
              </w:rPr>
            </w:pPr>
            <w:r>
              <w:rPr>
                <w:sz w:val="15"/>
              </w:rPr>
              <w:t>needed about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objective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2"/>
              <w:ind w:left="107" w:right="451"/>
              <w:rPr>
                <w:sz w:val="15"/>
              </w:rPr>
            </w:pPr>
            <w:r>
              <w:rPr>
                <w:sz w:val="15"/>
              </w:rPr>
              <w:t>Corne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D.W.,</w:t>
            </w:r>
          </w:p>
          <w:p>
            <w:pPr>
              <w:pStyle w:val="TableParagraph"/>
              <w:spacing w:line="240" w:lineRule="auto" w:before="2"/>
              <w:ind w:left="107" w:right="69"/>
              <w:rPr>
                <w:sz w:val="15"/>
              </w:rPr>
            </w:pPr>
            <w:r>
              <w:rPr>
                <w:sz w:val="15"/>
              </w:rPr>
              <w:t>Knowles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J.D.,</w:t>
            </w:r>
            <w:r>
              <w:rPr>
                <w:spacing w:val="-7"/>
                <w:sz w:val="15"/>
              </w:rPr>
              <w:t> </w:t>
            </w:r>
            <w:r>
              <w:rPr>
                <w:spacing w:val="-1"/>
                <w:sz w:val="15"/>
              </w:rPr>
              <w:t>Oates</w:t>
            </w:r>
          </w:p>
          <w:p>
            <w:pPr>
              <w:pStyle w:val="TableParagraph"/>
              <w:spacing w:line="240" w:lineRule="auto" w:before="2"/>
              <w:ind w:left="107"/>
              <w:rPr>
                <w:sz w:val="15"/>
              </w:rPr>
            </w:pPr>
            <w:r>
              <w:rPr>
                <w:sz w:val="15"/>
              </w:rPr>
              <w:t>M.J.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(2000)</w:t>
            </w:r>
          </w:p>
        </w:tc>
      </w:tr>
      <w:tr>
        <w:trPr>
          <w:trHeight w:val="1210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left="253"/>
              <w:rPr>
                <w:sz w:val="15"/>
              </w:rPr>
            </w:pPr>
            <w:r>
              <w:rPr>
                <w:sz w:val="15"/>
              </w:rPr>
              <w:t>PAES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162"/>
              <w:rPr>
                <w:sz w:val="15"/>
              </w:rPr>
            </w:pPr>
            <w:r>
              <w:rPr>
                <w:sz w:val="15"/>
              </w:rPr>
              <w:t>Pareto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dominance </w:t>
            </w:r>
            <w:r>
              <w:rPr>
                <w:sz w:val="15"/>
              </w:rPr>
              <w:t>is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used 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replace 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parent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if</w:t>
            </w:r>
          </w:p>
          <w:p>
            <w:pPr>
              <w:pStyle w:val="TableParagraph"/>
              <w:spacing w:line="170" w:lineRule="atLeast"/>
              <w:ind w:right="331"/>
              <w:rPr>
                <w:sz w:val="15"/>
              </w:rPr>
            </w:pPr>
            <w:r>
              <w:rPr>
                <w:sz w:val="15"/>
              </w:rPr>
              <w:t>offspring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dominates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89"/>
              <w:rPr>
                <w:sz w:val="15"/>
              </w:rPr>
            </w:pPr>
            <w:r>
              <w:rPr>
                <w:sz w:val="15"/>
              </w:rPr>
              <w:t>Cell-based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density as tie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breaker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between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offspring </w:t>
            </w:r>
            <w:r>
              <w:rPr>
                <w:sz w:val="15"/>
              </w:rPr>
              <w:t>and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parent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left="350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84"/>
              <w:rPr>
                <w:sz w:val="15"/>
              </w:rPr>
            </w:pPr>
            <w:r>
              <w:rPr>
                <w:sz w:val="15"/>
              </w:rPr>
              <w:t>Random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mutation hill-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climbing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strategy. Easy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implement.</w:t>
            </w:r>
          </w:p>
          <w:p>
            <w:pPr>
              <w:pStyle w:val="TableParagraph"/>
              <w:spacing w:line="170" w:lineRule="atLeast"/>
              <w:ind w:left="105" w:right="71"/>
              <w:rPr>
                <w:sz w:val="15"/>
              </w:rPr>
            </w:pPr>
            <w:r>
              <w:rPr>
                <w:sz w:val="15"/>
              </w:rPr>
              <w:t>Computationally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efficient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 w:before="1"/>
              <w:ind w:left="105" w:right="69"/>
              <w:rPr>
                <w:sz w:val="15"/>
              </w:rPr>
            </w:pPr>
            <w:r>
              <w:rPr>
                <w:sz w:val="15"/>
              </w:rPr>
              <w:t>Not a population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based approach.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Performance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depends on cell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sizes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7" w:right="159"/>
              <w:rPr>
                <w:sz w:val="15"/>
              </w:rPr>
            </w:pPr>
            <w:r>
              <w:rPr>
                <w:spacing w:val="-1"/>
                <w:sz w:val="15"/>
              </w:rPr>
              <w:t>Knowles </w:t>
            </w:r>
            <w:r>
              <w:rPr>
                <w:sz w:val="15"/>
              </w:rPr>
              <w:t>J.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Corne D.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(1999)</w:t>
            </w:r>
          </w:p>
        </w:tc>
      </w:tr>
      <w:tr>
        <w:trPr>
          <w:trHeight w:val="691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231"/>
              <w:rPr>
                <w:sz w:val="15"/>
              </w:rPr>
            </w:pPr>
            <w:r>
              <w:rPr>
                <w:sz w:val="15"/>
              </w:rPr>
              <w:t>NSGA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2" w:lineRule="auto"/>
              <w:ind w:right="118"/>
              <w:rPr>
                <w:sz w:val="15"/>
              </w:rPr>
            </w:pPr>
            <w:r>
              <w:rPr>
                <w:sz w:val="15"/>
              </w:rPr>
              <w:t>Ranking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based on non-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domination</w:t>
            </w:r>
          </w:p>
          <w:p>
            <w:pPr>
              <w:pStyle w:val="TableParagraph"/>
              <w:spacing w:line="154" w:lineRule="exact"/>
              <w:rPr>
                <w:sz w:val="15"/>
              </w:rPr>
            </w:pPr>
            <w:r>
              <w:rPr>
                <w:sz w:val="15"/>
              </w:rPr>
              <w:t>sorting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441"/>
              <w:rPr>
                <w:sz w:val="15"/>
              </w:rPr>
            </w:pPr>
            <w:r>
              <w:rPr>
                <w:sz w:val="15"/>
              </w:rPr>
              <w:t>Fitness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sharing</w:t>
            </w:r>
          </w:p>
          <w:p>
            <w:pPr>
              <w:pStyle w:val="TableParagraph"/>
              <w:spacing w:line="240" w:lineRule="auto" w:before="2"/>
              <w:ind w:left="102"/>
              <w:rPr>
                <w:sz w:val="15"/>
              </w:rPr>
            </w:pPr>
            <w:r>
              <w:rPr>
                <w:sz w:val="15"/>
              </w:rPr>
              <w:t>by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niching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102" w:right="90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7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5" w:right="322"/>
              <w:rPr>
                <w:sz w:val="15"/>
              </w:rPr>
            </w:pPr>
            <w:r>
              <w:rPr>
                <w:sz w:val="15"/>
              </w:rPr>
              <w:t>Fast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convergence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83"/>
              <w:ind w:left="105" w:right="132"/>
              <w:rPr>
                <w:sz w:val="15"/>
              </w:rPr>
            </w:pPr>
            <w:r>
              <w:rPr>
                <w:spacing w:val="-1"/>
                <w:sz w:val="15"/>
              </w:rPr>
              <w:t>Problem </w:t>
            </w:r>
            <w:r>
              <w:rPr>
                <w:sz w:val="15"/>
              </w:rPr>
              <w:t>related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to niche size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parameter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3"/>
              <w:ind w:left="107" w:right="152"/>
              <w:rPr>
                <w:sz w:val="15"/>
              </w:rPr>
            </w:pPr>
            <w:r>
              <w:rPr>
                <w:spacing w:val="-1"/>
                <w:sz w:val="15"/>
              </w:rPr>
              <w:t>Srinivas </w:t>
            </w:r>
            <w:r>
              <w:rPr>
                <w:sz w:val="15"/>
              </w:rPr>
              <w:t>N.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Deb K.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(1994)</w:t>
            </w:r>
          </w:p>
        </w:tc>
      </w:tr>
      <w:tr>
        <w:trPr>
          <w:trHeight w:val="691" w:hRule="atLeast"/>
        </w:trPr>
        <w:tc>
          <w:tcPr>
            <w:tcW w:w="873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0" w:right="145"/>
              <w:jc w:val="right"/>
              <w:rPr>
                <w:sz w:val="15"/>
              </w:rPr>
            </w:pPr>
            <w:r>
              <w:rPr>
                <w:sz w:val="15"/>
              </w:rPr>
              <w:t>NSGA-II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118"/>
              <w:rPr>
                <w:sz w:val="15"/>
              </w:rPr>
            </w:pPr>
            <w:r>
              <w:rPr>
                <w:sz w:val="15"/>
              </w:rPr>
              <w:t>Ranking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based on non-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domination</w:t>
            </w:r>
          </w:p>
          <w:p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sz w:val="15"/>
              </w:rPr>
              <w:t>sorting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2" w:right="283"/>
              <w:rPr>
                <w:sz w:val="15"/>
              </w:rPr>
            </w:pPr>
            <w:r>
              <w:rPr>
                <w:sz w:val="15"/>
              </w:rPr>
              <w:t>Crowding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distance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207"/>
              <w:rPr>
                <w:sz w:val="15"/>
              </w:rPr>
            </w:pPr>
            <w:r>
              <w:rPr>
                <w:sz w:val="15"/>
              </w:rPr>
              <w:t>Single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parameter </w:t>
            </w:r>
            <w:r>
              <w:rPr>
                <w:sz w:val="15"/>
              </w:rPr>
              <w:t>(N).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Well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tested.</w:t>
            </w:r>
          </w:p>
          <w:p>
            <w:pPr>
              <w:pStyle w:val="TableParagraph"/>
              <w:spacing w:line="156" w:lineRule="exact"/>
              <w:ind w:left="105"/>
              <w:rPr>
                <w:sz w:val="15"/>
              </w:rPr>
            </w:pPr>
            <w:r>
              <w:rPr>
                <w:sz w:val="15"/>
              </w:rPr>
              <w:t>Efficient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105" w:right="191"/>
              <w:rPr>
                <w:sz w:val="15"/>
              </w:rPr>
            </w:pPr>
            <w:r>
              <w:rPr>
                <w:sz w:val="15"/>
              </w:rPr>
              <w:t>Crowding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distance </w:t>
            </w:r>
            <w:r>
              <w:rPr>
                <w:sz w:val="15"/>
              </w:rPr>
              <w:t>works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objective</w:t>
            </w:r>
          </w:p>
          <w:p>
            <w:pPr>
              <w:pStyle w:val="TableParagraph"/>
              <w:spacing w:line="156" w:lineRule="exact"/>
              <w:ind w:left="105"/>
              <w:rPr>
                <w:sz w:val="15"/>
              </w:rPr>
            </w:pPr>
            <w:r>
              <w:rPr>
                <w:sz w:val="15"/>
              </w:rPr>
              <w:t>space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only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7" w:right="93"/>
              <w:rPr>
                <w:sz w:val="15"/>
              </w:rPr>
            </w:pPr>
            <w:r>
              <w:rPr>
                <w:sz w:val="15"/>
              </w:rPr>
              <w:t>Deb K et al.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(2000)</w:t>
            </w:r>
          </w:p>
        </w:tc>
      </w:tr>
      <w:tr>
        <w:trPr>
          <w:trHeight w:val="1211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left="253"/>
              <w:rPr>
                <w:sz w:val="15"/>
              </w:rPr>
            </w:pPr>
            <w:r>
              <w:rPr>
                <w:sz w:val="15"/>
              </w:rPr>
              <w:t>SPEA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213"/>
              <w:rPr>
                <w:sz w:val="15"/>
              </w:rPr>
            </w:pPr>
            <w:r>
              <w:rPr>
                <w:sz w:val="15"/>
              </w:rPr>
              <w:t>Ranking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based on the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external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archive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non-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domination</w:t>
            </w:r>
          </w:p>
          <w:p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solutions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02" w:right="103"/>
              <w:rPr>
                <w:sz w:val="15"/>
              </w:rPr>
            </w:pPr>
            <w:r>
              <w:rPr>
                <w:sz w:val="15"/>
              </w:rPr>
              <w:t>Clustering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truncate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external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population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1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1"/>
              <w:ind w:left="350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5" w:right="142"/>
              <w:rPr>
                <w:sz w:val="15"/>
              </w:rPr>
            </w:pPr>
            <w:r>
              <w:rPr>
                <w:sz w:val="15"/>
              </w:rPr>
              <w:t>Well tested. No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parameter for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clustering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5" w:right="486"/>
              <w:rPr>
                <w:sz w:val="15"/>
              </w:rPr>
            </w:pPr>
            <w:r>
              <w:rPr>
                <w:sz w:val="15"/>
              </w:rPr>
              <w:t>Complex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clustering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algorithm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107" w:right="259"/>
              <w:rPr>
                <w:sz w:val="15"/>
              </w:rPr>
            </w:pPr>
            <w:r>
              <w:rPr>
                <w:spacing w:val="-1"/>
                <w:sz w:val="15"/>
              </w:rPr>
              <w:t>Zitzler </w:t>
            </w:r>
            <w:r>
              <w:rPr>
                <w:sz w:val="15"/>
              </w:rPr>
              <w:t>E.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Thiele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L.(1999)</w:t>
            </w:r>
          </w:p>
        </w:tc>
      </w:tr>
      <w:tr>
        <w:trPr>
          <w:trHeight w:val="865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 w:before="1"/>
              <w:ind w:left="189"/>
              <w:rPr>
                <w:sz w:val="15"/>
              </w:rPr>
            </w:pPr>
            <w:r>
              <w:rPr>
                <w:sz w:val="15"/>
              </w:rPr>
              <w:t>SPEA-2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 w:before="1"/>
              <w:ind w:right="273"/>
              <w:rPr>
                <w:sz w:val="15"/>
              </w:rPr>
            </w:pPr>
            <w:r>
              <w:rPr>
                <w:sz w:val="15"/>
              </w:rPr>
              <w:t>Strength of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dominators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3"/>
              <w:ind w:left="102" w:right="148"/>
              <w:rPr>
                <w:sz w:val="15"/>
              </w:rPr>
            </w:pPr>
            <w:r>
              <w:rPr>
                <w:sz w:val="15"/>
              </w:rPr>
              <w:t>Density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based on the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k-th nearest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neighbor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10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350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302"/>
              <w:rPr>
                <w:sz w:val="15"/>
              </w:rPr>
            </w:pPr>
            <w:r>
              <w:rPr>
                <w:sz w:val="15"/>
              </w:rPr>
              <w:t>Improved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SPEA. </w:t>
            </w:r>
            <w:r>
              <w:rPr>
                <w:sz w:val="15"/>
              </w:rPr>
              <w:t>Make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sure extreme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points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are</w:t>
            </w:r>
          </w:p>
          <w:p>
            <w:pPr>
              <w:pStyle w:val="TableParagraph"/>
              <w:spacing w:line="156" w:lineRule="exact"/>
              <w:ind w:left="105"/>
              <w:rPr>
                <w:sz w:val="15"/>
              </w:rPr>
            </w:pPr>
            <w:r>
              <w:rPr>
                <w:sz w:val="15"/>
              </w:rPr>
              <w:t>preserved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83"/>
              <w:ind w:left="105" w:right="69"/>
              <w:rPr>
                <w:sz w:val="15"/>
              </w:rPr>
            </w:pPr>
            <w:r>
              <w:rPr>
                <w:sz w:val="15"/>
              </w:rPr>
              <w:t>Computationally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extensive fitness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and density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calculation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83"/>
              <w:ind w:left="107" w:right="193"/>
              <w:rPr>
                <w:sz w:val="15"/>
              </w:rPr>
            </w:pPr>
            <w:r>
              <w:rPr>
                <w:sz w:val="15"/>
              </w:rPr>
              <w:t>Zitzler E.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Laumanns</w:t>
            </w:r>
          </w:p>
          <w:p>
            <w:pPr>
              <w:pStyle w:val="TableParagraph"/>
              <w:spacing w:line="240" w:lineRule="auto" w:before="2"/>
              <w:ind w:left="107" w:right="229"/>
              <w:rPr>
                <w:sz w:val="15"/>
              </w:rPr>
            </w:pPr>
            <w:r>
              <w:rPr>
                <w:spacing w:val="-1"/>
                <w:sz w:val="15"/>
              </w:rPr>
              <w:t>M. </w:t>
            </w:r>
            <w:r>
              <w:rPr>
                <w:sz w:val="15"/>
              </w:rPr>
              <w:t>Thiele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L.(2001)</w:t>
            </w:r>
          </w:p>
        </w:tc>
      </w:tr>
      <w:tr>
        <w:trPr>
          <w:trHeight w:val="864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224"/>
              <w:rPr>
                <w:sz w:val="15"/>
              </w:rPr>
            </w:pPr>
            <w:r>
              <w:rPr>
                <w:sz w:val="15"/>
              </w:rPr>
              <w:t>RDGA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right="115"/>
              <w:rPr>
                <w:sz w:val="15"/>
              </w:rPr>
            </w:pPr>
            <w:r>
              <w:rPr>
                <w:sz w:val="15"/>
              </w:rPr>
              <w:t>The problem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reduced to bi-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objective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problem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with</w:t>
            </w:r>
          </w:p>
          <w:p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sz w:val="15"/>
              </w:rPr>
              <w:t>solution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rank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 w:before="82"/>
              <w:ind w:left="102" w:right="202"/>
              <w:rPr>
                <w:sz w:val="15"/>
              </w:rPr>
            </w:pPr>
            <w:r>
              <w:rPr>
                <w:sz w:val="15"/>
              </w:rPr>
              <w:t>Forbidden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region </w:t>
            </w:r>
            <w:r>
              <w:rPr>
                <w:sz w:val="15"/>
              </w:rPr>
              <w:t>cell-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based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density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right="91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ind w:left="350" w:right="336"/>
              <w:jc w:val="center"/>
              <w:rPr>
                <w:sz w:val="15"/>
              </w:rPr>
            </w:pPr>
            <w:r>
              <w:rPr>
                <w:sz w:val="15"/>
              </w:rPr>
              <w:t>Yes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180"/>
              <w:rPr>
                <w:sz w:val="15"/>
              </w:rPr>
            </w:pPr>
            <w:r>
              <w:rPr>
                <w:sz w:val="15"/>
              </w:rPr>
              <w:t>Dynamic cell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update. Robust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with respect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number of</w:t>
            </w:r>
          </w:p>
          <w:p>
            <w:pPr>
              <w:pStyle w:val="TableParagraph"/>
              <w:spacing w:line="156" w:lineRule="exact"/>
              <w:ind w:left="105"/>
              <w:rPr>
                <w:sz w:val="15"/>
              </w:rPr>
            </w:pPr>
            <w:r>
              <w:rPr>
                <w:sz w:val="15"/>
              </w:rPr>
              <w:t>objectives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 w:before="8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line="240" w:lineRule="auto"/>
              <w:ind w:left="105" w:right="78"/>
              <w:rPr>
                <w:sz w:val="15"/>
              </w:rPr>
            </w:pPr>
            <w:r>
              <w:rPr>
                <w:sz w:val="15"/>
              </w:rPr>
              <w:t>More difficult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implement than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others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sz w:val="15"/>
              </w:rPr>
            </w:pPr>
            <w:r>
              <w:rPr>
                <w:sz w:val="15"/>
              </w:rPr>
              <w:t>Lu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H.</w:t>
            </w:r>
            <w:r>
              <w:rPr>
                <w:spacing w:val="37"/>
                <w:sz w:val="15"/>
              </w:rPr>
              <w:t> </w:t>
            </w:r>
            <w:r>
              <w:rPr>
                <w:sz w:val="15"/>
              </w:rPr>
              <w:t>Yen</w:t>
            </w:r>
          </w:p>
          <w:p>
            <w:pPr>
              <w:pStyle w:val="TableParagraph"/>
              <w:spacing w:line="240" w:lineRule="auto" w:before="1"/>
              <w:ind w:left="107"/>
              <w:rPr>
                <w:sz w:val="15"/>
              </w:rPr>
            </w:pPr>
            <w:r>
              <w:rPr>
                <w:sz w:val="15"/>
              </w:rPr>
              <w:t>G.G.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(2003)</w:t>
            </w:r>
          </w:p>
        </w:tc>
      </w:tr>
      <w:tr>
        <w:trPr>
          <w:trHeight w:val="1384" w:hRule="atLeast"/>
        </w:trPr>
        <w:tc>
          <w:tcPr>
            <w:tcW w:w="87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0" w:right="149"/>
              <w:jc w:val="right"/>
              <w:rPr>
                <w:sz w:val="15"/>
              </w:rPr>
            </w:pPr>
            <w:r>
              <w:rPr>
                <w:sz w:val="15"/>
              </w:rPr>
              <w:t>DMOEA</w:t>
            </w:r>
          </w:p>
        </w:tc>
        <w:tc>
          <w:tcPr>
            <w:tcW w:w="107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/>
              <w:ind w:right="306"/>
              <w:rPr>
                <w:sz w:val="15"/>
              </w:rPr>
            </w:pPr>
            <w:r>
              <w:rPr>
                <w:sz w:val="15"/>
              </w:rPr>
              <w:t>Cell-based</w:t>
            </w:r>
            <w:r>
              <w:rPr>
                <w:spacing w:val="-36"/>
                <w:sz w:val="15"/>
              </w:rPr>
              <w:t> </w:t>
            </w:r>
            <w:r>
              <w:rPr>
                <w:sz w:val="15"/>
              </w:rPr>
              <w:t>ranking</w:t>
            </w:r>
          </w:p>
        </w:tc>
        <w:tc>
          <w:tcPr>
            <w:tcW w:w="101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 w:before="1"/>
              <w:ind w:left="102" w:right="291"/>
              <w:rPr>
                <w:sz w:val="15"/>
              </w:rPr>
            </w:pPr>
            <w:r>
              <w:rPr>
                <w:sz w:val="15"/>
              </w:rPr>
              <w:t>Adaptive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cell-based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density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9"/>
              <w:ind w:left="0"/>
              <w:rPr>
                <w:b/>
                <w:sz w:val="12"/>
              </w:rPr>
            </w:pPr>
          </w:p>
          <w:p>
            <w:pPr>
              <w:pStyle w:val="TableParagraph"/>
              <w:spacing w:line="240" w:lineRule="auto" w:before="1"/>
              <w:ind w:left="102" w:right="73" w:firstLine="226"/>
              <w:rPr>
                <w:sz w:val="15"/>
              </w:rPr>
            </w:pPr>
            <w:r>
              <w:rPr>
                <w:sz w:val="15"/>
              </w:rPr>
              <w:t>Yes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(implicitly)</w:t>
            </w:r>
          </w:p>
        </w:tc>
        <w:tc>
          <w:tcPr>
            <w:tcW w:w="972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349" w:right="336"/>
              <w:jc w:val="center"/>
              <w:rPr>
                <w:sz w:val="15"/>
              </w:rPr>
            </w:pPr>
            <w:r>
              <w:rPr>
                <w:sz w:val="15"/>
              </w:rPr>
              <w:t>No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/>
              <w:ind w:left="105" w:right="284" w:firstLine="38"/>
              <w:rPr>
                <w:sz w:val="15"/>
              </w:rPr>
            </w:pPr>
            <w:r>
              <w:rPr>
                <w:sz w:val="15"/>
              </w:rPr>
              <w:t>efficient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techniques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update cell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density.</w:t>
            </w:r>
          </w:p>
          <w:p>
            <w:pPr>
              <w:pStyle w:val="TableParagraph"/>
              <w:spacing w:line="240" w:lineRule="auto"/>
              <w:ind w:left="105" w:right="262"/>
              <w:rPr>
                <w:sz w:val="15"/>
              </w:rPr>
            </w:pPr>
            <w:r>
              <w:rPr>
                <w:sz w:val="15"/>
              </w:rPr>
              <w:t>Adaptive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approaches </w:t>
            </w:r>
            <w:r>
              <w:rPr>
                <w:sz w:val="15"/>
              </w:rPr>
              <w:t>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set GA</w:t>
            </w:r>
          </w:p>
          <w:p>
            <w:pPr>
              <w:pStyle w:val="TableParagraph"/>
              <w:spacing w:line="156" w:lineRule="exact" w:before="1"/>
              <w:ind w:left="105"/>
              <w:rPr>
                <w:sz w:val="15"/>
              </w:rPr>
            </w:pPr>
            <w:r>
              <w:rPr>
                <w:sz w:val="15"/>
              </w:rPr>
              <w:t>parameters</w:t>
            </w:r>
          </w:p>
        </w:tc>
        <w:tc>
          <w:tcPr>
            <w:tcW w:w="1213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5" w:right="78"/>
              <w:rPr>
                <w:sz w:val="15"/>
              </w:rPr>
            </w:pPr>
            <w:r>
              <w:rPr>
                <w:sz w:val="15"/>
              </w:rPr>
              <w:t>More difficult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implement than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others</w:t>
            </w:r>
          </w:p>
        </w:tc>
        <w:tc>
          <w:tcPr>
            <w:tcW w:w="955" w:type="dxa"/>
          </w:tcPr>
          <w:p>
            <w:pPr>
              <w:pStyle w:val="TableParagraph"/>
              <w:spacing w:line="240" w:lineRule="auto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line="240" w:lineRule="auto"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07" w:right="242"/>
              <w:rPr>
                <w:sz w:val="15"/>
              </w:rPr>
            </w:pPr>
            <w:r>
              <w:rPr>
                <w:spacing w:val="-1"/>
                <w:sz w:val="15"/>
              </w:rPr>
              <w:t>Yen </w:t>
            </w:r>
            <w:r>
              <w:rPr>
                <w:sz w:val="15"/>
              </w:rPr>
              <w:t>G.G.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Lu H.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(2003)</w:t>
            </w:r>
          </w:p>
        </w:tc>
      </w:tr>
    </w:tbl>
    <w:p>
      <w:pPr>
        <w:spacing w:after="0" w:line="240" w:lineRule="auto"/>
        <w:rPr>
          <w:sz w:val="15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315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298" w:val="left" w:leader="none"/>
        </w:tabs>
        <w:spacing w:line="491" w:lineRule="auto" w:before="96" w:after="0"/>
        <w:ind w:left="621" w:right="1239" w:firstLine="0"/>
        <w:jc w:val="lef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NON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DOMINATED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SORTING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GENETIC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ALGORITHM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II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(NSGA</w:t>
      </w:r>
      <w:r>
        <w:rPr>
          <w:b/>
          <w:spacing w:val="-52"/>
          <w:sz w:val="22"/>
        </w:rPr>
        <w:t> </w:t>
      </w:r>
      <w:r>
        <w:rPr>
          <w:b/>
          <w:w w:val="105"/>
          <w:sz w:val="22"/>
        </w:rPr>
        <w:t>II)</w:t>
      </w:r>
    </w:p>
    <w:p>
      <w:pPr>
        <w:pStyle w:val="BodyText"/>
        <w:spacing w:line="491" w:lineRule="auto" w:before="1"/>
        <w:ind w:left="621" w:right="1050"/>
      </w:pPr>
      <w:r>
        <w:rPr>
          <w:spacing w:val="-1"/>
          <w:w w:val="105"/>
        </w:rPr>
        <w:t>The multi-objective genetic algorithm adopted in STGEMS </w:t>
      </w:r>
      <w:r>
        <w:rPr>
          <w:w w:val="105"/>
        </w:rPr>
        <w:t>implementation is the Non</w:t>
      </w:r>
      <w:r>
        <w:rPr>
          <w:spacing w:val="1"/>
          <w:w w:val="105"/>
        </w:rPr>
        <w:t> </w:t>
      </w:r>
      <w:r>
        <w:rPr>
          <w:w w:val="105"/>
        </w:rPr>
        <w:t>dominated Sorting Genetic Algorithm NSGA II. This is an improvement on the non</w:t>
      </w:r>
      <w:r>
        <w:rPr>
          <w:spacing w:val="1"/>
          <w:w w:val="105"/>
        </w:rPr>
        <w:t> </w:t>
      </w:r>
      <w:r>
        <w:rPr/>
        <w:t>dominated</w:t>
      </w:r>
      <w:r>
        <w:rPr>
          <w:spacing w:val="11"/>
        </w:rPr>
        <w:t> </w:t>
      </w:r>
      <w:r>
        <w:rPr/>
        <w:t>sorting</w:t>
      </w:r>
      <w:r>
        <w:rPr>
          <w:spacing w:val="12"/>
        </w:rPr>
        <w:t> </w:t>
      </w:r>
      <w:r>
        <w:rPr/>
        <w:t>genetic</w:t>
      </w:r>
      <w:r>
        <w:rPr>
          <w:spacing w:val="13"/>
        </w:rPr>
        <w:t> </w:t>
      </w:r>
      <w:r>
        <w:rPr/>
        <w:t>algorithm</w:t>
      </w:r>
      <w:r>
        <w:rPr>
          <w:spacing w:val="10"/>
        </w:rPr>
        <w:t> </w:t>
      </w:r>
      <w:r>
        <w:rPr/>
        <w:t>(NSGA)</w:t>
      </w:r>
      <w:r>
        <w:rPr>
          <w:spacing w:val="12"/>
        </w:rPr>
        <w:t> </w:t>
      </w:r>
      <w:r>
        <w:rPr/>
        <w:t>proposed</w:t>
      </w:r>
      <w:r>
        <w:rPr>
          <w:spacing w:val="13"/>
        </w:rPr>
        <w:t> </w:t>
      </w:r>
      <w:r>
        <w:rPr/>
        <w:t>by</w:t>
      </w:r>
      <w:r>
        <w:rPr>
          <w:spacing w:val="13"/>
        </w:rPr>
        <w:t> </w:t>
      </w:r>
      <w:r>
        <w:rPr/>
        <w:t>Srinivas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Deb</w:t>
      </w:r>
      <w:r>
        <w:rPr>
          <w:spacing w:val="12"/>
        </w:rPr>
        <w:t> </w:t>
      </w:r>
      <w:r>
        <w:rPr/>
        <w:t>(1995).</w:t>
      </w:r>
      <w:r>
        <w:rPr>
          <w:spacing w:val="24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main</w:t>
      </w:r>
      <w:r>
        <w:rPr>
          <w:spacing w:val="-3"/>
          <w:w w:val="105"/>
        </w:rPr>
        <w:t> </w:t>
      </w:r>
      <w:r>
        <w:rPr>
          <w:w w:val="105"/>
        </w:rPr>
        <w:t>criticisms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NSGA</w:t>
      </w:r>
      <w:r>
        <w:rPr>
          <w:spacing w:val="-2"/>
          <w:w w:val="105"/>
        </w:rPr>
        <w:t> </w:t>
      </w:r>
      <w:r>
        <w:rPr>
          <w:w w:val="105"/>
        </w:rPr>
        <w:t>approach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follows:</w:t>
      </w:r>
    </w:p>
    <w:p>
      <w:pPr>
        <w:pStyle w:val="ListParagraph"/>
        <w:numPr>
          <w:ilvl w:val="4"/>
          <w:numId w:val="16"/>
        </w:numPr>
        <w:tabs>
          <w:tab w:pos="1298" w:val="left" w:leader="none"/>
        </w:tabs>
        <w:spacing w:line="489" w:lineRule="auto" w:before="3" w:after="0"/>
        <w:ind w:left="1341" w:right="1330" w:hanging="339"/>
        <w:jc w:val="left"/>
        <w:rPr>
          <w:sz w:val="22"/>
        </w:rPr>
      </w:pPr>
      <w:r>
        <w:rPr>
          <w:sz w:val="22"/>
        </w:rPr>
        <w:t>High</w:t>
      </w:r>
      <w:r>
        <w:rPr>
          <w:spacing w:val="14"/>
          <w:sz w:val="22"/>
        </w:rPr>
        <w:t> </w:t>
      </w:r>
      <w:r>
        <w:rPr>
          <w:sz w:val="22"/>
        </w:rPr>
        <w:t>computational</w:t>
      </w:r>
      <w:r>
        <w:rPr>
          <w:spacing w:val="14"/>
          <w:sz w:val="22"/>
        </w:rPr>
        <w:t> </w:t>
      </w:r>
      <w:r>
        <w:rPr>
          <w:sz w:val="22"/>
        </w:rPr>
        <w:t>complexity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non</w:t>
      </w:r>
      <w:r>
        <w:rPr>
          <w:spacing w:val="14"/>
          <w:sz w:val="22"/>
        </w:rPr>
        <w:t> </w:t>
      </w:r>
      <w:r>
        <w:rPr>
          <w:sz w:val="22"/>
        </w:rPr>
        <w:t>dominated</w:t>
      </w:r>
      <w:r>
        <w:rPr>
          <w:spacing w:val="14"/>
          <w:sz w:val="22"/>
        </w:rPr>
        <w:t> </w:t>
      </w:r>
      <w:r>
        <w:rPr>
          <w:sz w:val="22"/>
        </w:rPr>
        <w:t>sorting</w:t>
      </w:r>
      <w:r>
        <w:rPr>
          <w:i/>
          <w:sz w:val="22"/>
        </w:rPr>
        <w:t>:</w:t>
      </w:r>
      <w:r>
        <w:rPr>
          <w:i/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currently-used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non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dominated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sorting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algorithm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has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computational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complexity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35"/>
          <w:w w:val="105"/>
          <w:sz w:val="22"/>
        </w:rPr>
        <w:t> </w:t>
      </w:r>
      <w:r>
        <w:rPr>
          <w:spacing w:val="-1"/>
          <w:w w:val="105"/>
          <w:sz w:val="22"/>
        </w:rPr>
        <w:t>O(MN</w:t>
      </w:r>
      <w:r>
        <w:rPr>
          <w:spacing w:val="-1"/>
          <w:w w:val="105"/>
          <w:sz w:val="22"/>
          <w:vertAlign w:val="superscript"/>
        </w:rPr>
        <w:t>3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)</w:t>
      </w:r>
      <w:r>
        <w:rPr>
          <w:spacing w:val="-5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where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number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objectives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and</w:t>
      </w:r>
      <w:r>
        <w:rPr>
          <w:spacing w:val="35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population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size.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This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makes</w:t>
      </w:r>
      <w:r>
        <w:rPr>
          <w:spacing w:val="-5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NSGA computationally expensive for large population sizes. This large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complexity is due to the complexity involved in the non dominated sorting</w:t>
      </w:r>
      <w:r>
        <w:rPr>
          <w:spacing w:val="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procedure</w:t>
      </w:r>
      <w:r>
        <w:rPr>
          <w:spacing w:val="-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-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every</w:t>
      </w:r>
      <w:r>
        <w:rPr>
          <w:spacing w:val="-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generation.</w:t>
      </w:r>
    </w:p>
    <w:p>
      <w:pPr>
        <w:pStyle w:val="ListParagraph"/>
        <w:numPr>
          <w:ilvl w:val="4"/>
          <w:numId w:val="16"/>
        </w:numPr>
        <w:tabs>
          <w:tab w:pos="1298" w:val="left" w:leader="none"/>
        </w:tabs>
        <w:spacing w:line="487" w:lineRule="auto" w:before="1" w:after="0"/>
        <w:ind w:left="1341" w:right="1296" w:hanging="339"/>
        <w:jc w:val="left"/>
        <w:rPr>
          <w:sz w:val="22"/>
        </w:rPr>
      </w:pPr>
      <w:r>
        <w:rPr>
          <w:w w:val="105"/>
          <w:sz w:val="22"/>
        </w:rPr>
        <w:t>Lack of elitism: </w:t>
      </w:r>
      <w:r>
        <w:rPr>
          <w:i/>
          <w:w w:val="105"/>
          <w:sz w:val="22"/>
        </w:rPr>
        <w:t>The </w:t>
      </w:r>
      <w:r>
        <w:rPr>
          <w:w w:val="105"/>
          <w:sz w:val="22"/>
        </w:rPr>
        <w:t>reports of Fonseca and Fleming(1998) and Coello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Pulido(2001) showed that elitism can speed up the performance of GA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significantly,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and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at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same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time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prevent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loss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good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solutions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once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</w:rPr>
        <w:t>are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found.</w:t>
      </w:r>
    </w:p>
    <w:p>
      <w:pPr>
        <w:pStyle w:val="ListParagraph"/>
        <w:numPr>
          <w:ilvl w:val="4"/>
          <w:numId w:val="16"/>
        </w:numPr>
        <w:tabs>
          <w:tab w:pos="1298" w:val="left" w:leader="none"/>
        </w:tabs>
        <w:spacing w:line="489" w:lineRule="auto" w:before="6" w:after="0"/>
        <w:ind w:left="1341" w:right="1298" w:hanging="339"/>
        <w:jc w:val="left"/>
        <w:rPr>
          <w:sz w:val="22"/>
        </w:rPr>
      </w:pPr>
      <w:r>
        <w:rPr>
          <w:w w:val="105"/>
          <w:sz w:val="22"/>
        </w:rPr>
        <w:t>Need for specifying the sharing parameter: The traditional mechanisms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ensuring diversity in a population so as to get a wide variety of equivalent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solutions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have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relied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mostly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on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concept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sharing.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main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problem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sharing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requires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specification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sharing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parameter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usually,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parameter-free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diversity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preservation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always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preferred.</w:t>
      </w:r>
    </w:p>
    <w:p>
      <w:pPr>
        <w:pStyle w:val="BodyText"/>
        <w:spacing w:line="491" w:lineRule="auto"/>
        <w:ind w:left="621" w:right="1161"/>
      </w:pPr>
      <w:r>
        <w:rPr>
          <w:spacing w:val="-1"/>
          <w:w w:val="105"/>
        </w:rPr>
        <w:t>NSGA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II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procedure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basically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consists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creating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random</w:t>
      </w:r>
      <w:r>
        <w:rPr>
          <w:spacing w:val="-14"/>
          <w:w w:val="105"/>
        </w:rPr>
        <w:t> </w:t>
      </w:r>
      <w:r>
        <w:rPr>
          <w:w w:val="105"/>
        </w:rPr>
        <w:t>parent</w:t>
      </w:r>
      <w:r>
        <w:rPr>
          <w:spacing w:val="-14"/>
          <w:w w:val="105"/>
        </w:rPr>
        <w:t> </w:t>
      </w:r>
      <w:r>
        <w:rPr>
          <w:w w:val="105"/>
        </w:rPr>
        <w:t>population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first;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sorted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non</w:t>
      </w:r>
      <w:r>
        <w:rPr>
          <w:spacing w:val="-13"/>
          <w:w w:val="105"/>
        </w:rPr>
        <w:t> </w:t>
      </w:r>
      <w:r>
        <w:rPr>
          <w:w w:val="105"/>
        </w:rPr>
        <w:t>domination.</w:t>
      </w:r>
      <w:r>
        <w:rPr>
          <w:spacing w:val="-14"/>
          <w:w w:val="105"/>
        </w:rPr>
        <w:t> </w:t>
      </w: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solution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assigned</w:t>
      </w:r>
      <w:r>
        <w:rPr>
          <w:spacing w:val="-13"/>
          <w:w w:val="105"/>
        </w:rPr>
        <w:t> </w:t>
      </w:r>
      <w:r>
        <w:rPr>
          <w:w w:val="105"/>
        </w:rPr>
        <w:t>a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310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fitness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rank)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equal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domination</w:t>
      </w:r>
      <w:r>
        <w:rPr>
          <w:spacing w:val="-13"/>
          <w:w w:val="105"/>
        </w:rPr>
        <w:t> </w:t>
      </w:r>
      <w:r>
        <w:rPr>
          <w:w w:val="105"/>
        </w:rPr>
        <w:t>level.</w:t>
      </w:r>
      <w:r>
        <w:rPr>
          <w:spacing w:val="-12"/>
          <w:w w:val="105"/>
        </w:rPr>
        <w:t> </w:t>
      </w:r>
      <w:r>
        <w:rPr>
          <w:w w:val="105"/>
        </w:rPr>
        <w:t>Thus,</w:t>
      </w:r>
      <w:r>
        <w:rPr>
          <w:spacing w:val="-11"/>
          <w:w w:val="105"/>
        </w:rPr>
        <w:t> </w:t>
      </w:r>
      <w:r>
        <w:rPr>
          <w:w w:val="105"/>
        </w:rPr>
        <w:t>minimization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fitness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assumed.</w:t>
      </w:r>
    </w:p>
    <w:p>
      <w:pPr>
        <w:pStyle w:val="BodyText"/>
        <w:spacing w:line="491" w:lineRule="auto" w:before="2"/>
        <w:ind w:left="621" w:right="1118"/>
      </w:pPr>
      <w:r>
        <w:rPr>
          <w:spacing w:val="-1"/>
          <w:w w:val="105"/>
        </w:rPr>
        <w:t>In general, </w:t>
      </w:r>
      <w:r>
        <w:rPr>
          <w:w w:val="105"/>
        </w:rPr>
        <w:t>motif discovery algorithms employ a search algorithm to obtain the initial</w:t>
      </w:r>
      <w:r>
        <w:rPr>
          <w:spacing w:val="1"/>
          <w:w w:val="105"/>
        </w:rPr>
        <w:t> </w:t>
      </w:r>
      <w:r>
        <w:rPr>
          <w:w w:val="105"/>
        </w:rPr>
        <w:t>cluster, since the first step in any clustering technique is the search for the items to be</w:t>
      </w:r>
      <w:r>
        <w:rPr>
          <w:spacing w:val="1"/>
          <w:w w:val="105"/>
        </w:rPr>
        <w:t> </w:t>
      </w:r>
      <w:r>
        <w:rPr/>
        <w:t>clustered.</w:t>
      </w:r>
      <w:r>
        <w:rPr>
          <w:spacing w:val="13"/>
        </w:rPr>
        <w:t> </w:t>
      </w:r>
      <w:r>
        <w:rPr/>
        <w:t>However,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search</w:t>
      </w:r>
      <w:r>
        <w:rPr>
          <w:spacing w:val="14"/>
        </w:rPr>
        <w:t> </w:t>
      </w:r>
      <w:r>
        <w:rPr/>
        <w:t>scheme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motif</w:t>
      </w:r>
      <w:r>
        <w:rPr>
          <w:spacing w:val="14"/>
        </w:rPr>
        <w:t> </w:t>
      </w:r>
      <w:r>
        <w:rPr/>
        <w:t>discovery</w:t>
      </w:r>
      <w:r>
        <w:rPr>
          <w:spacing w:val="16"/>
        </w:rPr>
        <w:t> </w:t>
      </w:r>
      <w:r>
        <w:rPr/>
        <w:t>algorithms</w:t>
      </w:r>
      <w:r>
        <w:rPr>
          <w:spacing w:val="14"/>
        </w:rPr>
        <w:t> </w:t>
      </w:r>
      <w:r>
        <w:rPr/>
        <w:t>differ</w:t>
      </w:r>
      <w:r>
        <w:rPr>
          <w:spacing w:val="14"/>
        </w:rPr>
        <w:t> </w:t>
      </w:r>
      <w:r>
        <w:rPr/>
        <w:t>considerably</w:t>
      </w:r>
      <w:r>
        <w:rPr>
          <w:spacing w:val="1"/>
        </w:rPr>
        <w:t> </w:t>
      </w:r>
      <w:r>
        <w:rPr>
          <w:spacing w:val="-1"/>
          <w:w w:val="105"/>
        </w:rPr>
        <w:t>from other search schemes especially the web search where the </w:t>
      </w:r>
      <w:r>
        <w:rPr>
          <w:w w:val="105"/>
        </w:rPr>
        <w:t>search item is specified</w:t>
      </w:r>
      <w:r>
        <w:rPr>
          <w:spacing w:val="-55"/>
          <w:w w:val="105"/>
        </w:rPr>
        <w:t> </w:t>
      </w:r>
      <w:r>
        <w:rPr>
          <w:w w:val="105"/>
        </w:rPr>
        <w:t>before the search begins but not the same with the search scheme of motif discovery</w:t>
      </w:r>
      <w:r>
        <w:rPr>
          <w:spacing w:val="1"/>
          <w:w w:val="105"/>
        </w:rPr>
        <w:t> </w:t>
      </w:r>
      <w:r>
        <w:rPr>
          <w:w w:val="105"/>
        </w:rPr>
        <w:t>tools since the items are not known before the search begins. An overview of search</w:t>
      </w:r>
      <w:r>
        <w:rPr>
          <w:spacing w:val="1"/>
          <w:w w:val="105"/>
        </w:rPr>
        <w:t> </w:t>
      </w:r>
      <w:r>
        <w:rPr>
          <w:w w:val="105"/>
        </w:rPr>
        <w:t>algorithms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discussed</w:t>
      </w:r>
      <w:r>
        <w:rPr>
          <w:spacing w:val="-1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bookmarkStart w:name="_TOC_250011" w:id="8"/>
      <w:r>
        <w:rPr/>
        <w:t>OVERVIEW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SEARCH</w:t>
      </w:r>
      <w:r>
        <w:rPr>
          <w:spacing w:val="20"/>
        </w:rPr>
        <w:t> </w:t>
      </w:r>
      <w:bookmarkEnd w:id="8"/>
      <w:r>
        <w:rPr/>
        <w:t>ALGORITHMS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finding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item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specified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properties</w:t>
      </w:r>
      <w:r>
        <w:rPr>
          <w:spacing w:val="-10"/>
          <w:w w:val="105"/>
        </w:rPr>
        <w:t> </w:t>
      </w:r>
      <w:r>
        <w:rPr>
          <w:w w:val="105"/>
        </w:rPr>
        <w:t>among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collection of items. The items may be stored individually as records in a database; or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elements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search</w:t>
      </w:r>
      <w:r>
        <w:rPr>
          <w:spacing w:val="-11"/>
          <w:w w:val="105"/>
        </w:rPr>
        <w:t> </w:t>
      </w:r>
      <w:r>
        <w:rPr>
          <w:w w:val="105"/>
        </w:rPr>
        <w:t>space</w:t>
      </w:r>
      <w:r>
        <w:rPr>
          <w:spacing w:val="-10"/>
          <w:w w:val="105"/>
        </w:rPr>
        <w:t> </w:t>
      </w:r>
      <w:r>
        <w:rPr>
          <w:w w:val="105"/>
        </w:rPr>
        <w:t>defined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mathematical</w:t>
      </w:r>
      <w:r>
        <w:rPr>
          <w:spacing w:val="-10"/>
          <w:w w:val="105"/>
        </w:rPr>
        <w:t> </w:t>
      </w:r>
      <w:r>
        <w:rPr>
          <w:w w:val="105"/>
        </w:rPr>
        <w:t>formula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procedure.</w:t>
      </w:r>
    </w:p>
    <w:p>
      <w:pPr>
        <w:pStyle w:val="BodyText"/>
        <w:spacing w:line="491" w:lineRule="auto" w:before="1"/>
        <w:ind w:left="621" w:right="1087"/>
      </w:pPr>
      <w:r>
        <w:rPr>
          <w:w w:val="105"/>
        </w:rPr>
        <w:t>There are basically two classes of search algorithms. The informed search and the</w:t>
      </w:r>
      <w:r>
        <w:rPr>
          <w:spacing w:val="1"/>
          <w:w w:val="105"/>
        </w:rPr>
        <w:t> </w:t>
      </w:r>
      <w:r>
        <w:rPr/>
        <w:t>uninformed</w:t>
      </w:r>
      <w:r>
        <w:rPr>
          <w:spacing w:val="13"/>
        </w:rPr>
        <w:t> </w:t>
      </w:r>
      <w:r>
        <w:rPr/>
        <w:t>search</w:t>
      </w:r>
      <w:r>
        <w:rPr>
          <w:spacing w:val="11"/>
        </w:rPr>
        <w:t> </w:t>
      </w:r>
      <w:r>
        <w:rPr/>
        <w:t>algorithm.</w:t>
      </w:r>
      <w:r>
        <w:rPr>
          <w:spacing w:val="40"/>
        </w:rPr>
        <w:t> </w:t>
      </w:r>
      <w:r>
        <w:rPr/>
        <w:t>An</w:t>
      </w:r>
      <w:r>
        <w:rPr>
          <w:spacing w:val="12"/>
        </w:rPr>
        <w:t> </w:t>
      </w:r>
      <w:r>
        <w:rPr/>
        <w:t>informed</w:t>
      </w:r>
      <w:r>
        <w:rPr>
          <w:spacing w:val="12"/>
        </w:rPr>
        <w:t> </w:t>
      </w:r>
      <w:r>
        <w:rPr/>
        <w:t>search</w:t>
      </w:r>
      <w:r>
        <w:rPr>
          <w:spacing w:val="13"/>
        </w:rPr>
        <w:t> </w:t>
      </w:r>
      <w:r>
        <w:rPr/>
        <w:t>algorithm</w:t>
      </w:r>
      <w:r>
        <w:rPr>
          <w:spacing w:val="10"/>
        </w:rPr>
        <w:t> </w:t>
      </w:r>
      <w:r>
        <w:rPr/>
        <w:t>looks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specific</w:t>
      </w:r>
      <w:r>
        <w:rPr>
          <w:spacing w:val="11"/>
        </w:rPr>
        <w:t> </w:t>
      </w:r>
      <w:r>
        <w:rPr/>
        <w:t>answer</w:t>
      </w:r>
      <w:r>
        <w:rPr>
          <w:spacing w:val="-52"/>
        </w:rPr>
        <w:t> </w:t>
      </w:r>
      <w:r>
        <w:rPr>
          <w:w w:val="105"/>
        </w:rPr>
        <w:t>to a specific problem in a data, that is, the particular item being search for is known</w:t>
      </w:r>
      <w:r>
        <w:rPr>
          <w:spacing w:val="1"/>
          <w:w w:val="105"/>
        </w:rPr>
        <w:t> </w:t>
      </w:r>
      <w:r>
        <w:rPr>
          <w:w w:val="105"/>
        </w:rPr>
        <w:t>before the search commences. A typical example of this is searching for items on the</w:t>
      </w:r>
      <w:r>
        <w:rPr>
          <w:spacing w:val="1"/>
          <w:w w:val="105"/>
        </w:rPr>
        <w:t> </w:t>
      </w:r>
      <w:r>
        <w:rPr>
          <w:w w:val="105"/>
        </w:rPr>
        <w:t>web. While for uninformed search, the item is not known before the search begins. For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example,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involved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discovery,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patterns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3"/>
          <w:w w:val="105"/>
        </w:rPr>
        <w:t> </w:t>
      </w:r>
      <w:r>
        <w:rPr>
          <w:w w:val="105"/>
        </w:rPr>
        <w:t>known</w:t>
      </w:r>
      <w:r>
        <w:rPr>
          <w:spacing w:val="-12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hand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therefore,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usually</w:t>
      </w:r>
      <w:r>
        <w:rPr>
          <w:spacing w:val="-4"/>
          <w:w w:val="105"/>
        </w:rPr>
        <w:t> </w:t>
      </w:r>
      <w:r>
        <w:rPr>
          <w:w w:val="105"/>
        </w:rPr>
        <w:t>search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high</w:t>
      </w:r>
      <w:r>
        <w:rPr>
          <w:spacing w:val="-4"/>
          <w:w w:val="105"/>
        </w:rPr>
        <w:t> </w:t>
      </w:r>
      <w:r>
        <w:rPr>
          <w:w w:val="105"/>
        </w:rPr>
        <w:t>occurring</w:t>
      </w:r>
      <w:r>
        <w:rPr>
          <w:spacing w:val="-6"/>
          <w:w w:val="105"/>
        </w:rPr>
        <w:t> </w:t>
      </w:r>
      <w:r>
        <w:rPr>
          <w:w w:val="105"/>
        </w:rPr>
        <w:t>patterns.</w:t>
      </w:r>
    </w:p>
    <w:p>
      <w:pPr>
        <w:pStyle w:val="BodyText"/>
        <w:spacing w:before="6"/>
        <w:ind w:left="621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types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0"/>
          <w:w w:val="105"/>
        </w:rPr>
        <w:t> </w:t>
      </w:r>
      <w:r>
        <w:rPr>
          <w:w w:val="105"/>
        </w:rPr>
        <w:t>are:</w:t>
      </w:r>
    </w:p>
    <w:p>
      <w:pPr>
        <w:pStyle w:val="BodyText"/>
        <w:rPr>
          <w:sz w:val="23"/>
        </w:rPr>
      </w:pPr>
    </w:p>
    <w:p>
      <w:pPr>
        <w:pStyle w:val="BodyText"/>
        <w:spacing w:line="491" w:lineRule="auto"/>
        <w:ind w:left="621" w:right="1048"/>
      </w:pPr>
      <w:r>
        <w:rPr>
          <w:b/>
          <w:spacing w:val="-1"/>
          <w:w w:val="105"/>
        </w:rPr>
        <w:t>List</w:t>
      </w:r>
      <w:r>
        <w:rPr>
          <w:b/>
          <w:spacing w:val="-12"/>
          <w:w w:val="105"/>
        </w:rPr>
        <w:t> </w:t>
      </w:r>
      <w:r>
        <w:rPr>
          <w:b/>
          <w:spacing w:val="-1"/>
          <w:w w:val="105"/>
        </w:rPr>
        <w:t>search</w:t>
      </w:r>
      <w:r>
        <w:rPr>
          <w:b/>
          <w:spacing w:val="-12"/>
          <w:w w:val="105"/>
        </w:rPr>
        <w:t> </w:t>
      </w:r>
      <w:r>
        <w:rPr>
          <w:b/>
          <w:spacing w:val="-1"/>
          <w:w w:val="105"/>
        </w:rPr>
        <w:t>–</w:t>
      </w:r>
      <w:r>
        <w:rPr>
          <w:b/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list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searches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1"/>
          <w:w w:val="105"/>
        </w:rPr>
        <w:t> </w:t>
      </w:r>
      <w:r>
        <w:rPr>
          <w:w w:val="105"/>
        </w:rPr>
        <w:t>specified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1"/>
          <w:w w:val="105"/>
        </w:rPr>
        <w:t> </w:t>
      </w:r>
      <w:r>
        <w:rPr>
          <w:w w:val="105"/>
        </w:rPr>
        <w:t>looking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single</w:t>
      </w:r>
      <w:r>
        <w:rPr>
          <w:spacing w:val="-55"/>
          <w:w w:val="105"/>
        </w:rPr>
        <w:t> </w:t>
      </w:r>
      <w:r>
        <w:rPr>
          <w:w w:val="105"/>
        </w:rPr>
        <w:t>key.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searched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very</w:t>
      </w:r>
      <w:r>
        <w:rPr>
          <w:spacing w:val="-10"/>
          <w:w w:val="105"/>
        </w:rPr>
        <w:t> </w:t>
      </w:r>
      <w:r>
        <w:rPr>
          <w:w w:val="105"/>
        </w:rPr>
        <w:t>linear,</w:t>
      </w:r>
      <w:r>
        <w:rPr>
          <w:spacing w:val="-12"/>
          <w:w w:val="105"/>
        </w:rPr>
        <w:t> </w:t>
      </w:r>
      <w:r>
        <w:rPr>
          <w:w w:val="105"/>
        </w:rPr>
        <w:t>list-style</w:t>
      </w:r>
      <w:r>
        <w:rPr>
          <w:spacing w:val="-10"/>
          <w:w w:val="105"/>
        </w:rPr>
        <w:t> </w:t>
      </w:r>
      <w:r>
        <w:rPr>
          <w:w w:val="105"/>
        </w:rPr>
        <w:t>method.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result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list</w:t>
      </w:r>
      <w:r>
        <w:rPr>
          <w:spacing w:val="-11"/>
          <w:w w:val="105"/>
        </w:rPr>
        <w:t> </w:t>
      </w:r>
      <w:r>
        <w:rPr>
          <w:w w:val="105"/>
        </w:rPr>
        <w:t>search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usually a</w:t>
      </w:r>
      <w:r>
        <w:rPr>
          <w:spacing w:val="-4"/>
          <w:w w:val="105"/>
        </w:rPr>
        <w:t> </w:t>
      </w:r>
      <w:r>
        <w:rPr>
          <w:w w:val="105"/>
        </w:rPr>
        <w:t>single</w:t>
      </w:r>
      <w:r>
        <w:rPr>
          <w:spacing w:val="-1"/>
          <w:w w:val="105"/>
        </w:rPr>
        <w:t> </w:t>
      </w:r>
      <w:r>
        <w:rPr>
          <w:w w:val="105"/>
        </w:rPr>
        <w:t>element.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305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Graph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Search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86"/>
      </w:pPr>
      <w:r>
        <w:rPr>
          <w:w w:val="105"/>
        </w:rPr>
        <w:t>Graph searches can be either depth-first or breadth-first. These two kinds of searches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visit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nodes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orders.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depth-first</w:t>
      </w:r>
      <w:r>
        <w:rPr>
          <w:spacing w:val="-13"/>
          <w:w w:val="105"/>
        </w:rPr>
        <w:t> </w:t>
      </w:r>
      <w:r>
        <w:rPr>
          <w:w w:val="105"/>
        </w:rPr>
        <w:t>search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most</w:t>
      </w:r>
      <w:r>
        <w:rPr>
          <w:spacing w:val="-12"/>
          <w:w w:val="105"/>
        </w:rPr>
        <w:t> </w:t>
      </w:r>
      <w:r>
        <w:rPr>
          <w:w w:val="105"/>
        </w:rPr>
        <w:t>often</w:t>
      </w:r>
      <w:r>
        <w:rPr>
          <w:spacing w:val="-10"/>
          <w:w w:val="105"/>
        </w:rPr>
        <w:t> </w:t>
      </w:r>
      <w:r>
        <w:rPr>
          <w:w w:val="105"/>
        </w:rPr>
        <w:t>implemented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recursive algorithm. A depth-first search follows one path of the graph until it can no</w:t>
      </w:r>
      <w:r>
        <w:rPr>
          <w:spacing w:val="1"/>
          <w:w w:val="105"/>
        </w:rPr>
        <w:t> </w:t>
      </w:r>
      <w:r>
        <w:rPr>
          <w:w w:val="105"/>
        </w:rPr>
        <w:t>longer proceed. It then backs up until it finds a path that has not been visited and</w:t>
      </w:r>
      <w:r>
        <w:rPr>
          <w:spacing w:val="1"/>
          <w:w w:val="105"/>
        </w:rPr>
        <w:t> </w:t>
      </w:r>
      <w:r>
        <w:rPr>
          <w:w w:val="105"/>
        </w:rPr>
        <w:t>proceeds down that path until it comes to the end. The process continues until all</w:t>
      </w:r>
      <w:r>
        <w:rPr>
          <w:spacing w:val="1"/>
          <w:w w:val="105"/>
        </w:rPr>
        <w:t> </w:t>
      </w:r>
      <w:r>
        <w:rPr/>
        <w:t>reachable</w:t>
      </w:r>
      <w:r>
        <w:rPr>
          <w:spacing w:val="10"/>
        </w:rPr>
        <w:t> </w:t>
      </w:r>
      <w:r>
        <w:rPr/>
        <w:t>nodes</w:t>
      </w:r>
      <w:r>
        <w:rPr>
          <w:spacing w:val="14"/>
        </w:rPr>
        <w:t> </w:t>
      </w:r>
      <w:r>
        <w:rPr/>
        <w:t>have</w:t>
      </w:r>
      <w:r>
        <w:rPr>
          <w:spacing w:val="11"/>
        </w:rPr>
        <w:t> </w:t>
      </w:r>
      <w:r>
        <w:rPr/>
        <w:t>been</w:t>
      </w:r>
      <w:r>
        <w:rPr>
          <w:spacing w:val="13"/>
        </w:rPr>
        <w:t> </w:t>
      </w:r>
      <w:r>
        <w:rPr/>
        <w:t>visited.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breadth-first</w:t>
      </w:r>
      <w:r>
        <w:rPr>
          <w:spacing w:val="12"/>
        </w:rPr>
        <w:t> </w:t>
      </w:r>
      <w:r>
        <w:rPr/>
        <w:t>search</w:t>
      </w:r>
      <w:r>
        <w:rPr>
          <w:spacing w:val="14"/>
        </w:rPr>
        <w:t> </w:t>
      </w:r>
      <w:r>
        <w:rPr/>
        <w:t>algorithm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very</w:t>
      </w:r>
      <w:r>
        <w:rPr>
          <w:spacing w:val="14"/>
        </w:rPr>
        <w:t> </w:t>
      </w:r>
      <w:r>
        <w:rPr/>
        <w:t>different.</w:t>
      </w:r>
      <w:r>
        <w:rPr>
          <w:spacing w:val="1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  <w:w w:val="105"/>
        </w:rPr>
        <w:t>breadth-first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visits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nodes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node</w:t>
      </w:r>
      <w:r>
        <w:rPr>
          <w:spacing w:val="-10"/>
          <w:w w:val="105"/>
        </w:rPr>
        <w:t> </w:t>
      </w:r>
      <w:r>
        <w:rPr>
          <w:w w:val="105"/>
        </w:rPr>
        <w:t>away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starting</w:t>
      </w:r>
      <w:r>
        <w:rPr>
          <w:spacing w:val="-11"/>
          <w:w w:val="105"/>
        </w:rPr>
        <w:t> </w:t>
      </w:r>
      <w:r>
        <w:rPr>
          <w:w w:val="105"/>
        </w:rPr>
        <w:t>node</w:t>
      </w:r>
      <w:r>
        <w:rPr>
          <w:spacing w:val="-12"/>
          <w:w w:val="105"/>
        </w:rPr>
        <w:t> </w:t>
      </w:r>
      <w:r>
        <w:rPr>
          <w:w w:val="105"/>
        </w:rPr>
        <w:t>first.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then visits all nodes that are two nodes away from the starting node and continues until</w:t>
      </w:r>
      <w:r>
        <w:rPr>
          <w:spacing w:val="-55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reachable</w:t>
      </w:r>
      <w:r>
        <w:rPr>
          <w:spacing w:val="-3"/>
          <w:w w:val="105"/>
        </w:rPr>
        <w:t> </w:t>
      </w:r>
      <w:r>
        <w:rPr>
          <w:w w:val="105"/>
        </w:rPr>
        <w:t>nodes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visited.</w:t>
      </w:r>
    </w:p>
    <w:p>
      <w:pPr>
        <w:pStyle w:val="BodyText"/>
        <w:spacing w:line="491" w:lineRule="auto" w:before="6"/>
        <w:ind w:left="621" w:right="1050"/>
      </w:pPr>
      <w:r>
        <w:rPr>
          <w:w w:val="105"/>
        </w:rPr>
        <w:t>To search a graph (directed or not) in breadth first; this is done by using a queue where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vertices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found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stored.</w:t>
      </w:r>
      <w:r>
        <w:rPr>
          <w:spacing w:val="-12"/>
          <w:w w:val="105"/>
        </w:rPr>
        <w:t> </w:t>
      </w:r>
      <w:r>
        <w:rPr>
          <w:w w:val="105"/>
        </w:rPr>
        <w:t>Unlike</w:t>
      </w:r>
      <w:r>
        <w:rPr>
          <w:spacing w:val="-11"/>
          <w:w w:val="105"/>
        </w:rPr>
        <w:t> </w:t>
      </w:r>
      <w:r>
        <w:rPr>
          <w:w w:val="105"/>
        </w:rPr>
        <w:t>binary</w:t>
      </w:r>
      <w:r>
        <w:rPr>
          <w:spacing w:val="-10"/>
          <w:w w:val="105"/>
        </w:rPr>
        <w:t> </w:t>
      </w:r>
      <w:r>
        <w:rPr>
          <w:w w:val="105"/>
        </w:rPr>
        <w:t>trees,</w:t>
      </w:r>
      <w:r>
        <w:rPr>
          <w:spacing w:val="-12"/>
          <w:w w:val="105"/>
        </w:rPr>
        <w:t> </w:t>
      </w:r>
      <w:r>
        <w:rPr>
          <w:w w:val="105"/>
        </w:rPr>
        <w:t>graphs</w:t>
      </w:r>
      <w:r>
        <w:rPr>
          <w:spacing w:val="-12"/>
          <w:w w:val="105"/>
        </w:rPr>
        <w:t> </w:t>
      </w:r>
      <w:r>
        <w:rPr>
          <w:w w:val="105"/>
        </w:rPr>
        <w:t>do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root,</w:t>
      </w:r>
      <w:r>
        <w:rPr>
          <w:spacing w:val="-12"/>
          <w:w w:val="105"/>
        </w:rPr>
        <w:t> </w:t>
      </w:r>
      <w:r>
        <w:rPr>
          <w:w w:val="105"/>
        </w:rPr>
        <w:t>so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search</w:t>
      </w:r>
      <w:r>
        <w:rPr>
          <w:spacing w:val="-54"/>
          <w:w w:val="105"/>
        </w:rPr>
        <w:t> </w:t>
      </w:r>
      <w:r>
        <w:rPr>
          <w:w w:val="105"/>
        </w:rPr>
        <w:t>can begin at any node. Also, because graphs can contain cycles, it is necessary to mark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node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visited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prevent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endless</w:t>
      </w:r>
      <w:r>
        <w:rPr>
          <w:spacing w:val="-5"/>
          <w:w w:val="105"/>
        </w:rPr>
        <w:t> </w:t>
      </w:r>
      <w:r>
        <w:rPr>
          <w:w w:val="105"/>
        </w:rPr>
        <w:t>loop</w:t>
      </w:r>
      <w:r>
        <w:rPr>
          <w:spacing w:val="-5"/>
          <w:w w:val="105"/>
        </w:rPr>
        <w:t> </w:t>
      </w:r>
      <w:r>
        <w:rPr>
          <w:w w:val="105"/>
        </w:rPr>
        <w:t>around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cycle.</w:t>
      </w:r>
    </w:p>
    <w:p>
      <w:pPr>
        <w:pStyle w:val="BodyText"/>
        <w:spacing w:line="491" w:lineRule="auto" w:before="2"/>
        <w:ind w:left="621" w:right="1071"/>
      </w:pPr>
      <w:r>
        <w:rPr>
          <w:b/>
          <w:w w:val="105"/>
        </w:rPr>
        <w:t>SQL search - </w:t>
      </w:r>
      <w:r>
        <w:rPr>
          <w:w w:val="105"/>
        </w:rPr>
        <w:t>One of the difficulties with a tree search is that it is conducted in a</w:t>
      </w:r>
      <w:r>
        <w:rPr>
          <w:spacing w:val="1"/>
          <w:w w:val="105"/>
        </w:rPr>
        <w:t> </w:t>
      </w:r>
      <w:r>
        <w:rPr>
          <w:w w:val="105"/>
        </w:rPr>
        <w:t>hierarchical manner, which implies that the search is conducted from one point to</w:t>
      </w:r>
      <w:r>
        <w:rPr>
          <w:spacing w:val="1"/>
          <w:w w:val="105"/>
        </w:rPr>
        <w:t> </w:t>
      </w:r>
      <w:r>
        <w:rPr>
          <w:w w:val="105"/>
        </w:rPr>
        <w:t>another,</w:t>
      </w:r>
      <w:r>
        <w:rPr>
          <w:spacing w:val="-14"/>
          <w:w w:val="105"/>
        </w:rPr>
        <w:t> </w:t>
      </w:r>
      <w:r>
        <w:rPr>
          <w:w w:val="105"/>
        </w:rPr>
        <w:t>according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ranking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data</w:t>
      </w:r>
      <w:r>
        <w:rPr>
          <w:spacing w:val="-15"/>
          <w:w w:val="105"/>
        </w:rPr>
        <w:t> </w:t>
      </w:r>
      <w:r>
        <w:rPr>
          <w:w w:val="105"/>
        </w:rPr>
        <w:t>being</w:t>
      </w:r>
      <w:r>
        <w:rPr>
          <w:spacing w:val="-13"/>
          <w:w w:val="105"/>
        </w:rPr>
        <w:t> </w:t>
      </w:r>
      <w:r>
        <w:rPr>
          <w:w w:val="105"/>
        </w:rPr>
        <w:t>searched.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05"/>
        </w:rPr>
        <w:t>SQL</w:t>
      </w:r>
      <w:r>
        <w:rPr>
          <w:spacing w:val="-14"/>
          <w:w w:val="105"/>
        </w:rPr>
        <w:t> </w:t>
      </w:r>
      <w:r>
        <w:rPr>
          <w:w w:val="105"/>
        </w:rPr>
        <w:t>search</w:t>
      </w:r>
      <w:r>
        <w:rPr>
          <w:spacing w:val="-13"/>
          <w:w w:val="105"/>
        </w:rPr>
        <w:t> </w:t>
      </w:r>
      <w:r>
        <w:rPr>
          <w:w w:val="105"/>
        </w:rPr>
        <w:t>allows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searched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non-hierarchical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manner,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gives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advantage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any</w:t>
      </w:r>
      <w:r>
        <w:rPr>
          <w:spacing w:val="-2"/>
          <w:w w:val="105"/>
        </w:rPr>
        <w:t> </w:t>
      </w:r>
      <w:r>
        <w:rPr>
          <w:w w:val="105"/>
        </w:rPr>
        <w:t>subset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data.</w:t>
      </w:r>
    </w:p>
    <w:p>
      <w:pPr>
        <w:pStyle w:val="BodyText"/>
        <w:spacing w:line="491" w:lineRule="auto" w:before="4"/>
        <w:ind w:left="621" w:right="1106" w:firstLine="56"/>
      </w:pPr>
      <w:r>
        <w:rPr>
          <w:b/>
        </w:rPr>
        <w:t>Adversarial</w:t>
      </w:r>
      <w:r>
        <w:rPr>
          <w:b/>
          <w:spacing w:val="12"/>
        </w:rPr>
        <w:t> </w:t>
      </w:r>
      <w:r>
        <w:rPr>
          <w:b/>
        </w:rPr>
        <w:t>search</w:t>
      </w:r>
      <w:r>
        <w:rPr>
          <w:b/>
          <w:spacing w:val="13"/>
        </w:rPr>
        <w:t> </w:t>
      </w:r>
      <w:r>
        <w:rPr>
          <w:b/>
        </w:rPr>
        <w:t>-</w:t>
      </w:r>
      <w:r>
        <w:rPr>
          <w:b/>
          <w:spacing w:val="14"/>
        </w:rPr>
        <w:t> </w:t>
      </w:r>
      <w:r>
        <w:rPr/>
        <w:t>An</w:t>
      </w:r>
      <w:r>
        <w:rPr>
          <w:spacing w:val="12"/>
        </w:rPr>
        <w:t> </w:t>
      </w:r>
      <w:r>
        <w:rPr/>
        <w:t>adversarial</w:t>
      </w:r>
      <w:r>
        <w:rPr>
          <w:spacing w:val="13"/>
        </w:rPr>
        <w:t> </w:t>
      </w:r>
      <w:r>
        <w:rPr/>
        <w:t>search</w:t>
      </w:r>
      <w:r>
        <w:rPr>
          <w:spacing w:val="14"/>
        </w:rPr>
        <w:t> </w:t>
      </w:r>
      <w:r>
        <w:rPr/>
        <w:t>algorithm</w:t>
      </w:r>
      <w:r>
        <w:rPr>
          <w:spacing w:val="10"/>
        </w:rPr>
        <w:t> </w:t>
      </w:r>
      <w:r>
        <w:rPr/>
        <w:t>looks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all</w:t>
      </w:r>
      <w:r>
        <w:rPr>
          <w:spacing w:val="12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solutions</w:t>
      </w:r>
      <w:r>
        <w:rPr>
          <w:spacing w:val="13"/>
        </w:rPr>
        <w:t> </w:t>
      </w:r>
      <w:r>
        <w:rPr/>
        <w:t>to</w:t>
      </w:r>
      <w:r>
        <w:rPr>
          <w:spacing w:val="-52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problem.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finding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possible</w:t>
      </w:r>
      <w:r>
        <w:rPr>
          <w:spacing w:val="-11"/>
          <w:w w:val="105"/>
        </w:rPr>
        <w:t> </w:t>
      </w:r>
      <w:r>
        <w:rPr>
          <w:w w:val="105"/>
        </w:rPr>
        <w:t>solutions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game.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found useful in most genomic data set, since we want all the possible patterns or</w:t>
      </w:r>
      <w:r>
        <w:rPr>
          <w:spacing w:val="1"/>
          <w:w w:val="105"/>
        </w:rPr>
        <w:t> </w:t>
      </w:r>
      <w:r>
        <w:rPr>
          <w:w w:val="105"/>
        </w:rPr>
        <w:t>combinations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reported,</w:t>
      </w:r>
      <w:r>
        <w:rPr>
          <w:spacing w:val="-6"/>
          <w:w w:val="105"/>
        </w:rPr>
        <w:t> </w:t>
      </w:r>
      <w:r>
        <w:rPr>
          <w:w w:val="105"/>
        </w:rPr>
        <w:t>however,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implementation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involving.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61"/>
      </w:pPr>
      <w:r>
        <w:rPr/>
        <w:pict>
          <v:shape style="position:absolute;margin-left:-35.907697pt;margin-top:363.581956pt;width:692.6pt;height:72pt;mso-position-horizontal-relative:page;mso-position-vertical-relative:page;z-index:-238300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w w:val="105"/>
        </w:rPr>
        <w:t>Constraint satisfaction search - </w:t>
      </w:r>
      <w:r>
        <w:rPr>
          <w:w w:val="105"/>
        </w:rPr>
        <w:t>In this type of search algorithm, the solution 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discovered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meeting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constraints,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searched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variety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different</w:t>
      </w:r>
      <w:r>
        <w:rPr>
          <w:spacing w:val="-2"/>
          <w:w w:val="105"/>
        </w:rPr>
        <w:t> </w:t>
      </w:r>
      <w:r>
        <w:rPr>
          <w:w w:val="105"/>
        </w:rPr>
        <w:t>ways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linear.</w:t>
      </w:r>
    </w:p>
    <w:p>
      <w:pPr>
        <w:pStyle w:val="BodyText"/>
        <w:spacing w:line="491" w:lineRule="auto" w:before="2"/>
        <w:ind w:left="621" w:right="1048"/>
      </w:pPr>
      <w:r>
        <w:rPr>
          <w:b/>
          <w:spacing w:val="-1"/>
          <w:w w:val="105"/>
        </w:rPr>
        <w:t>Tree</w:t>
      </w:r>
      <w:r>
        <w:rPr>
          <w:b/>
          <w:spacing w:val="-12"/>
          <w:w w:val="105"/>
        </w:rPr>
        <w:t> </w:t>
      </w:r>
      <w:r>
        <w:rPr>
          <w:b/>
          <w:spacing w:val="-1"/>
          <w:w w:val="105"/>
        </w:rPr>
        <w:t>search</w:t>
      </w:r>
      <w:r>
        <w:rPr>
          <w:b/>
          <w:spacing w:val="-12"/>
          <w:w w:val="105"/>
        </w:rPr>
        <w:t> </w:t>
      </w:r>
      <w:r>
        <w:rPr>
          <w:b/>
          <w:spacing w:val="-1"/>
          <w:w w:val="105"/>
        </w:rPr>
        <w:t>–</w:t>
      </w:r>
      <w:r>
        <w:rPr>
          <w:b/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works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4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broadest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the narrowest, or from the narrowest to the broadest. Data sets are like trees; a single</w:t>
      </w:r>
      <w:r>
        <w:rPr>
          <w:spacing w:val="1"/>
          <w:w w:val="105"/>
        </w:rPr>
        <w:t> </w:t>
      </w:r>
      <w:r>
        <w:rPr>
          <w:w w:val="105"/>
        </w:rPr>
        <w:t>piece of data can branch to many other pieces of data. Tree searches are more useful</w:t>
      </w:r>
      <w:r>
        <w:rPr>
          <w:spacing w:val="1"/>
          <w:w w:val="105"/>
        </w:rPr>
        <w:t> </w:t>
      </w:r>
      <w:r>
        <w:rPr>
          <w:w w:val="105"/>
        </w:rPr>
        <w:t>when conducting searches on a large data sets and speed rather than space is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paramount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importance.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types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various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search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capabilities</w:t>
      </w:r>
      <w:r>
        <w:rPr>
          <w:spacing w:val="-5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instance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binary</w:t>
      </w:r>
      <w:r>
        <w:rPr>
          <w:spacing w:val="-3"/>
          <w:w w:val="105"/>
        </w:rPr>
        <w:t> </w:t>
      </w:r>
      <w:r>
        <w:rPr>
          <w:w w:val="105"/>
        </w:rPr>
        <w:t>tree,</w:t>
      </w:r>
      <w:r>
        <w:rPr>
          <w:spacing w:val="-6"/>
          <w:w w:val="105"/>
        </w:rPr>
        <w:t> </w:t>
      </w:r>
      <w:r>
        <w:rPr>
          <w:w w:val="105"/>
        </w:rPr>
        <w:t>prefix</w:t>
      </w:r>
      <w:r>
        <w:rPr>
          <w:spacing w:val="-4"/>
          <w:w w:val="105"/>
        </w:rPr>
        <w:t> </w:t>
      </w:r>
      <w:r>
        <w:rPr>
          <w:w w:val="105"/>
        </w:rPr>
        <w:t>tree,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suffix</w:t>
      </w:r>
      <w:r>
        <w:rPr>
          <w:spacing w:val="-5"/>
          <w:w w:val="105"/>
        </w:rPr>
        <w:t> </w:t>
      </w:r>
      <w:r>
        <w:rPr>
          <w:w w:val="105"/>
        </w:rPr>
        <w:t>tree</w:t>
      </w:r>
      <w:r>
        <w:rPr>
          <w:spacing w:val="-5"/>
          <w:w w:val="105"/>
        </w:rPr>
        <w:t> </w:t>
      </w:r>
      <w:r>
        <w:rPr>
          <w:w w:val="105"/>
        </w:rPr>
        <w:t>among</w:t>
      </w:r>
      <w:r>
        <w:rPr>
          <w:spacing w:val="-5"/>
          <w:w w:val="105"/>
        </w:rPr>
        <w:t> </w:t>
      </w:r>
      <w:r>
        <w:rPr>
          <w:w w:val="105"/>
        </w:rPr>
        <w:t>other.</w:t>
      </w:r>
    </w:p>
    <w:p>
      <w:pPr>
        <w:pStyle w:val="BodyText"/>
        <w:spacing w:line="491" w:lineRule="auto" w:before="4"/>
        <w:ind w:left="621" w:right="1050"/>
      </w:pPr>
      <w:r>
        <w:rPr/>
        <w:t>The</w:t>
      </w:r>
      <w:r>
        <w:rPr>
          <w:spacing w:val="9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algorithms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measured</w:t>
      </w:r>
      <w:r>
        <w:rPr>
          <w:spacing w:val="15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computational</w:t>
      </w:r>
      <w:r>
        <w:rPr>
          <w:spacing w:val="14"/>
        </w:rPr>
        <w:t> </w:t>
      </w:r>
      <w:r>
        <w:rPr/>
        <w:t>metrics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time</w:t>
      </w:r>
      <w:r>
        <w:rPr>
          <w:spacing w:val="-52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space.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section</w:t>
      </w:r>
      <w:r>
        <w:rPr>
          <w:spacing w:val="-6"/>
          <w:w w:val="105"/>
        </w:rPr>
        <w:t> </w:t>
      </w:r>
      <w:r>
        <w:rPr>
          <w:w w:val="105"/>
        </w:rPr>
        <w:t>below</w:t>
      </w:r>
      <w:r>
        <w:rPr>
          <w:spacing w:val="-6"/>
          <w:w w:val="105"/>
        </w:rPr>
        <w:t> </w:t>
      </w:r>
      <w:r>
        <w:rPr>
          <w:w w:val="105"/>
        </w:rPr>
        <w:t>provides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brief</w:t>
      </w:r>
      <w:r>
        <w:rPr>
          <w:spacing w:val="-7"/>
          <w:w w:val="105"/>
        </w:rPr>
        <w:t> </w:t>
      </w:r>
      <w:r>
        <w:rPr>
          <w:w w:val="105"/>
        </w:rPr>
        <w:t>description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metrics.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1297" w:val="left" w:leader="none"/>
          <w:tab w:pos="1298" w:val="left" w:leader="none"/>
        </w:tabs>
        <w:spacing w:line="491" w:lineRule="auto" w:before="0" w:after="0"/>
        <w:ind w:left="621" w:right="2325" w:firstLine="0"/>
        <w:jc w:val="left"/>
      </w:pPr>
      <w:bookmarkStart w:name="_TOC_250010" w:id="9"/>
      <w:r>
        <w:rPr/>
        <w:t>COMPUTATIONAL</w:t>
      </w:r>
      <w:r>
        <w:rPr>
          <w:spacing w:val="31"/>
        </w:rPr>
        <w:t> </w:t>
      </w:r>
      <w:r>
        <w:rPr/>
        <w:t>COMPLEXITY</w:t>
      </w:r>
      <w:r>
        <w:rPr>
          <w:spacing w:val="34"/>
        </w:rPr>
        <w:t> </w:t>
      </w:r>
      <w:r>
        <w:rPr/>
        <w:t>METRICS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MOTIF</w:t>
      </w:r>
      <w:r>
        <w:rPr>
          <w:spacing w:val="-52"/>
        </w:rPr>
        <w:t> </w:t>
      </w:r>
      <w:r>
        <w:rPr>
          <w:w w:val="105"/>
        </w:rPr>
        <w:t>DISCOVERY</w:t>
      </w:r>
      <w:r>
        <w:rPr>
          <w:spacing w:val="-3"/>
          <w:w w:val="105"/>
        </w:rPr>
        <w:t> </w:t>
      </w:r>
      <w:bookmarkEnd w:id="9"/>
      <w:r>
        <w:rPr>
          <w:w w:val="105"/>
        </w:rPr>
        <w:t>ALGORITHMS</w:t>
      </w:r>
    </w:p>
    <w:p>
      <w:pPr>
        <w:pStyle w:val="BodyText"/>
        <w:spacing w:line="491" w:lineRule="auto"/>
        <w:ind w:left="621" w:right="1050"/>
      </w:pPr>
      <w:r>
        <w:rPr>
          <w:w w:val="105"/>
        </w:rPr>
        <w:t>The efficiency of algorithms is a measure of the time and space complexity, these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metrics are important when comparing algorithms. </w:t>
      </w:r>
      <w:r>
        <w:rPr>
          <w:w w:val="105"/>
        </w:rPr>
        <w:t>Estimation of complexity metric for</w:t>
      </w:r>
      <w:r>
        <w:rPr>
          <w:spacing w:val="1"/>
          <w:w w:val="105"/>
        </w:rPr>
        <w:t> </w:t>
      </w:r>
      <w:r>
        <w:rPr>
          <w:w w:val="105"/>
        </w:rPr>
        <w:t>motif discovery algorithms is a necessary benchmark for the efficiency of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methodology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adopted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design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0"/>
          <w:w w:val="105"/>
        </w:rPr>
        <w:t> </w:t>
      </w:r>
      <w:r>
        <w:rPr>
          <w:w w:val="105"/>
        </w:rPr>
        <w:t>tool.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tasks,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searching,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repeated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frequently,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choice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among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alternative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becomes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important</w:t>
      </w:r>
      <w:r>
        <w:rPr>
          <w:w w:val="105"/>
        </w:rPr>
        <w:t> because they differ in complexity. The complexity of an algorithm can be measured in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three different </w:t>
      </w:r>
      <w:r>
        <w:rPr>
          <w:w w:val="105"/>
        </w:rPr>
        <w:t>ways: best-case complexity, average-case complexity and worse-case</w:t>
      </w:r>
      <w:r>
        <w:rPr>
          <w:spacing w:val="1"/>
          <w:w w:val="105"/>
        </w:rPr>
        <w:t> </w:t>
      </w:r>
      <w:r>
        <w:rPr>
          <w:w w:val="105"/>
        </w:rPr>
        <w:t>complexity. Best-case complexity is the measure of the complexity of solving the</w:t>
      </w:r>
      <w:r>
        <w:rPr>
          <w:spacing w:val="1"/>
          <w:w w:val="105"/>
        </w:rPr>
        <w:t> </w:t>
      </w:r>
      <w:r>
        <w:rPr/>
        <w:t>problem</w:t>
      </w:r>
      <w:r>
        <w:rPr>
          <w:spacing w:val="8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best</w:t>
      </w:r>
      <w:r>
        <w:rPr>
          <w:spacing w:val="12"/>
        </w:rPr>
        <w:t> </w:t>
      </w:r>
      <w:r>
        <w:rPr/>
        <w:t>size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input.</w:t>
      </w:r>
      <w:r>
        <w:rPr>
          <w:spacing w:val="12"/>
        </w:rPr>
        <w:t> </w:t>
      </w:r>
      <w:r>
        <w:rPr/>
        <w:t>Average-case</w:t>
      </w:r>
      <w:r>
        <w:rPr>
          <w:spacing w:val="11"/>
        </w:rPr>
        <w:t> </w:t>
      </w:r>
      <w:r>
        <w:rPr/>
        <w:t>complexity</w:t>
      </w:r>
      <w:r>
        <w:rPr>
          <w:spacing w:val="16"/>
        </w:rPr>
        <w:t> </w:t>
      </w:r>
      <w:r>
        <w:rPr/>
        <w:t>measure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complexity</w:t>
      </w:r>
      <w:r>
        <w:rPr>
          <w:spacing w:val="14"/>
        </w:rPr>
        <w:t> </w:t>
      </w:r>
      <w:r>
        <w:rPr/>
        <w:t>of</w:t>
      </w:r>
      <w:r>
        <w:rPr>
          <w:spacing w:val="-52"/>
        </w:rPr>
        <w:t> </w:t>
      </w:r>
      <w:r>
        <w:rPr>
          <w:spacing w:val="-1"/>
          <w:w w:val="105"/>
        </w:rPr>
        <w:t>solving the problem on an average input size while </w:t>
      </w:r>
      <w:r>
        <w:rPr>
          <w:w w:val="105"/>
        </w:rPr>
        <w:t>the worst-case complexity is that of</w:t>
      </w:r>
      <w:r>
        <w:rPr>
          <w:spacing w:val="1"/>
          <w:w w:val="105"/>
        </w:rPr>
        <w:t> </w:t>
      </w:r>
      <w:r>
        <w:rPr>
          <w:w w:val="105"/>
        </w:rPr>
        <w:t>solving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problem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worst</w:t>
      </w:r>
      <w:r>
        <w:rPr>
          <w:spacing w:val="-3"/>
          <w:w w:val="105"/>
        </w:rPr>
        <w:t> </w:t>
      </w:r>
      <w:r>
        <w:rPr>
          <w:w w:val="105"/>
        </w:rPr>
        <w:t>size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input.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</w:pPr>
      <w:r>
        <w:rPr/>
        <w:pict>
          <v:shape style="position:absolute;margin-left:-35.907697pt;margin-top:363.581956pt;width:692.6pt;height:72pt;mso-position-horizontal-relative:page;mso-position-vertical-relative:page;z-index:-23829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 time complexity of an algorithm is a measure of the amount of time taken by the</w:t>
      </w:r>
      <w:r>
        <w:rPr>
          <w:spacing w:val="1"/>
          <w:w w:val="105"/>
        </w:rPr>
        <w:t> </w:t>
      </w:r>
      <w:r>
        <w:rPr>
          <w:w w:val="105"/>
        </w:rPr>
        <w:t>algorithm to run as a function of the size of the input to the problem. It measures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running </w:t>
      </w:r>
      <w:r>
        <w:rPr>
          <w:w w:val="105"/>
        </w:rPr>
        <w:t>time of the algorithm which is the number of machine instructions it executes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when the algorithm is run on a particular </w:t>
      </w:r>
      <w:r>
        <w:rPr>
          <w:w w:val="105"/>
        </w:rPr>
        <w:t>instance. The time complexity of an algorithm</w:t>
      </w:r>
      <w:r>
        <w:rPr>
          <w:spacing w:val="-55"/>
          <w:w w:val="105"/>
        </w:rPr>
        <w:t> </w:t>
      </w:r>
      <w:r>
        <w:rPr/>
        <w:t>is</w:t>
      </w:r>
      <w:r>
        <w:rPr>
          <w:spacing w:val="13"/>
        </w:rPr>
        <w:t> </w:t>
      </w:r>
      <w:r>
        <w:rPr/>
        <w:t>commonly</w:t>
      </w:r>
      <w:r>
        <w:rPr>
          <w:spacing w:val="14"/>
        </w:rPr>
        <w:t> </w:t>
      </w:r>
      <w:r>
        <w:rPr/>
        <w:t>expressed</w:t>
      </w:r>
      <w:r>
        <w:rPr>
          <w:spacing w:val="13"/>
        </w:rPr>
        <w:t> </w:t>
      </w:r>
      <w:r>
        <w:rPr/>
        <w:t>using</w:t>
      </w:r>
      <w:r>
        <w:rPr>
          <w:spacing w:val="13"/>
        </w:rPr>
        <w:t> </w:t>
      </w:r>
      <w:r>
        <w:rPr/>
        <w:t>big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notation,</w:t>
      </w:r>
      <w:r>
        <w:rPr>
          <w:spacing w:val="12"/>
        </w:rPr>
        <w:t> </w:t>
      </w:r>
      <w:r>
        <w:rPr/>
        <w:t>which</w:t>
      </w:r>
      <w:r>
        <w:rPr>
          <w:spacing w:val="13"/>
        </w:rPr>
        <w:t> </w:t>
      </w:r>
      <w:r>
        <w:rPr/>
        <w:t>suppresses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multiplicative</w:t>
      </w:r>
      <w:r>
        <w:rPr>
          <w:spacing w:val="11"/>
        </w:rPr>
        <w:t> </w:t>
      </w:r>
      <w:r>
        <w:rPr/>
        <w:t>constants</w:t>
      </w:r>
      <w:r>
        <w:rPr>
          <w:spacing w:val="1"/>
        </w:rPr>
        <w:t> </w:t>
      </w:r>
      <w:r>
        <w:rPr>
          <w:w w:val="105"/>
        </w:rPr>
        <w:t>and lower order terms. When it is expressed this way, the time complexity is said to be</w:t>
      </w:r>
      <w:r>
        <w:rPr>
          <w:spacing w:val="1"/>
          <w:w w:val="105"/>
        </w:rPr>
        <w:t> </w:t>
      </w:r>
      <w:r>
        <w:rPr>
          <w:w w:val="105"/>
        </w:rPr>
        <w:t>described asymptotically, that is, as the input size goes to infinity. For example, if the</w:t>
      </w:r>
      <w:r>
        <w:rPr>
          <w:spacing w:val="1"/>
          <w:w w:val="105"/>
        </w:rPr>
        <w:t> </w:t>
      </w:r>
      <w:r>
        <w:rPr>
          <w:w w:val="105"/>
        </w:rPr>
        <w:t>time required by an algorithm on all inputs of size </w:t>
      </w:r>
      <w:r>
        <w:rPr>
          <w:i/>
          <w:w w:val="105"/>
        </w:rPr>
        <w:t>n </w:t>
      </w:r>
      <w:r>
        <w:rPr>
          <w:w w:val="105"/>
        </w:rPr>
        <w:t>is at most 8</w:t>
      </w:r>
      <w:r>
        <w:rPr>
          <w:i/>
          <w:w w:val="105"/>
        </w:rPr>
        <w:t>n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+ 5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, the asymptotic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complexity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n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).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(Hopcroft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et.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al.,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2007).</w:t>
      </w:r>
    </w:p>
    <w:p>
      <w:pPr>
        <w:pStyle w:val="BodyText"/>
        <w:spacing w:line="491" w:lineRule="auto" w:before="6"/>
        <w:ind w:left="621" w:right="1094"/>
      </w:pPr>
      <w:r>
        <w:rPr>
          <w:w w:val="105"/>
        </w:rPr>
        <w:t>Time complexity is commonly estimated by counting the number of elementary</w:t>
      </w:r>
      <w:r>
        <w:rPr>
          <w:spacing w:val="1"/>
          <w:w w:val="105"/>
        </w:rPr>
        <w:t> </w:t>
      </w:r>
      <w:r>
        <w:rPr>
          <w:w w:val="105"/>
        </w:rPr>
        <w:t>operations performed by the algorithm, where an elementary operation takes a fixed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amount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perform.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Thus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amount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taken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elementary</w:t>
      </w:r>
      <w:r>
        <w:rPr>
          <w:spacing w:val="-55"/>
          <w:w w:val="105"/>
        </w:rPr>
        <w:t> </w:t>
      </w:r>
      <w:r>
        <w:rPr>
          <w:w w:val="105"/>
        </w:rPr>
        <w:t>operations</w:t>
      </w:r>
      <w:r>
        <w:rPr>
          <w:spacing w:val="-6"/>
          <w:w w:val="105"/>
        </w:rPr>
        <w:t> </w:t>
      </w:r>
      <w:r>
        <w:rPr>
          <w:w w:val="105"/>
        </w:rPr>
        <w:t>performed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algorithm</w:t>
      </w:r>
      <w:r>
        <w:rPr>
          <w:spacing w:val="-7"/>
          <w:w w:val="105"/>
        </w:rPr>
        <w:t> </w:t>
      </w:r>
      <w:r>
        <w:rPr>
          <w:w w:val="105"/>
        </w:rPr>
        <w:t>differ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most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constant</w:t>
      </w:r>
      <w:r>
        <w:rPr>
          <w:spacing w:val="-7"/>
          <w:w w:val="105"/>
        </w:rPr>
        <w:t> </w:t>
      </w:r>
      <w:r>
        <w:rPr>
          <w:w w:val="105"/>
        </w:rPr>
        <w:t>factor.</w:t>
      </w:r>
    </w:p>
    <w:p>
      <w:pPr>
        <w:pStyle w:val="BodyText"/>
        <w:spacing w:line="491" w:lineRule="auto" w:before="2"/>
        <w:ind w:left="621" w:right="1050"/>
      </w:pPr>
      <w:r>
        <w:rPr>
          <w:w w:val="105"/>
        </w:rPr>
        <w:t>Since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3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take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different</w:t>
      </w:r>
      <w:r>
        <w:rPr>
          <w:spacing w:val="-12"/>
          <w:w w:val="105"/>
        </w:rPr>
        <w:t> </w:t>
      </w:r>
      <w:r>
        <w:rPr>
          <w:w w:val="105"/>
        </w:rPr>
        <w:t>amount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even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inputs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same</w:t>
      </w:r>
      <w:r>
        <w:rPr>
          <w:spacing w:val="-12"/>
          <w:w w:val="105"/>
        </w:rPr>
        <w:t> </w:t>
      </w:r>
      <w:r>
        <w:rPr>
          <w:w w:val="105"/>
        </w:rPr>
        <w:t>size,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commonly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complexity,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worst-case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complexity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algorithm,</w:t>
      </w:r>
      <w:r>
        <w:rPr>
          <w:spacing w:val="-13"/>
          <w:w w:val="105"/>
        </w:rPr>
        <w:t> </w:t>
      </w:r>
      <w:r>
        <w:rPr>
          <w:w w:val="105"/>
        </w:rPr>
        <w:t>denoted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i/>
          <w:w w:val="105"/>
        </w:rPr>
        <w:t>T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).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maximum</w:t>
      </w:r>
      <w:r>
        <w:rPr>
          <w:spacing w:val="-13"/>
          <w:w w:val="105"/>
        </w:rPr>
        <w:t> </w:t>
      </w:r>
      <w:r>
        <w:rPr>
          <w:w w:val="105"/>
        </w:rPr>
        <w:t>amount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taken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any</w:t>
      </w:r>
      <w:r>
        <w:rPr>
          <w:spacing w:val="-11"/>
          <w:w w:val="105"/>
        </w:rPr>
        <w:t> </w:t>
      </w:r>
      <w:r>
        <w:rPr>
          <w:w w:val="105"/>
        </w:rPr>
        <w:t>input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size</w:t>
      </w:r>
      <w:r>
        <w:rPr>
          <w:spacing w:val="-15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complexities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classified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nature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function</w:t>
      </w:r>
      <w:r>
        <w:rPr>
          <w:spacing w:val="-15"/>
          <w:w w:val="105"/>
        </w:rPr>
        <w:t> </w:t>
      </w:r>
      <w:r>
        <w:rPr>
          <w:i/>
          <w:w w:val="105"/>
        </w:rPr>
        <w:t>T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).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instance,</w:t>
      </w:r>
      <w:r>
        <w:rPr>
          <w:spacing w:val="1"/>
          <w:w w:val="105"/>
        </w:rPr>
        <w:t> </w:t>
      </w:r>
      <w:r>
        <w:rPr>
          <w:w w:val="105"/>
        </w:rPr>
        <w:t>an algorithm with </w:t>
      </w:r>
      <w:r>
        <w:rPr>
          <w:i/>
          <w:w w:val="105"/>
        </w:rPr>
        <w:t>T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 = O(</w:t>
      </w:r>
      <w:r>
        <w:rPr>
          <w:i/>
          <w:w w:val="105"/>
        </w:rPr>
        <w:t>n</w:t>
      </w:r>
      <w:r>
        <w:rPr>
          <w:w w:val="105"/>
        </w:rPr>
        <w:t>) is called a linear time algorithm, and an algorithm with</w:t>
      </w:r>
      <w:r>
        <w:rPr>
          <w:spacing w:val="1"/>
          <w:w w:val="105"/>
        </w:rPr>
        <w:t> </w:t>
      </w:r>
      <w:r>
        <w:rPr>
          <w:i/>
          <w:w w:val="105"/>
        </w:rPr>
        <w:t>T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) = O(2</w:t>
      </w:r>
      <w:r>
        <w:rPr>
          <w:i/>
          <w:w w:val="105"/>
          <w:vertAlign w:val="superscript"/>
        </w:rPr>
        <w:t>n</w:t>
      </w:r>
      <w:r>
        <w:rPr>
          <w:w w:val="105"/>
          <w:vertAlign w:val="baseline"/>
        </w:rPr>
        <w:t>) is said to be an exponential time algorithm. It is said to take logarithmic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time if </w:t>
      </w:r>
      <w:r>
        <w:rPr>
          <w:i/>
          <w:w w:val="105"/>
          <w:vertAlign w:val="baseline"/>
        </w:rPr>
        <w:t>T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) = O(log </w:t>
      </w:r>
      <w:r>
        <w:rPr>
          <w:i/>
          <w:w w:val="105"/>
          <w:vertAlign w:val="baseline"/>
        </w:rPr>
        <w:t>n</w:t>
      </w:r>
      <w:r>
        <w:rPr>
          <w:w w:val="105"/>
          <w:vertAlign w:val="baseline"/>
        </w:rPr>
        <w:t>). The better the time complexity of an algorithm is, the faster the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algorithm will carry out its work in practice. (Flum et al, 2006).Time complexity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measurement is crucial </w:t>
      </w:r>
      <w:r>
        <w:rPr>
          <w:w w:val="105"/>
          <w:vertAlign w:val="baseline"/>
        </w:rPr>
        <w:t>for motif discovery algorithms which aim at extracting patterns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very large data sets. It is very essential that the algorithm is adequately tuned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search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process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thereby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achieve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favourable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runtime.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92"/>
      </w:pPr>
      <w:r>
        <w:rPr/>
        <w:pict>
          <v:shape style="position:absolute;margin-left:-35.907697pt;margin-top:363.581956pt;width:692.6pt;height:72pt;mso-position-horizontal-relative:page;mso-position-vertical-relative:page;z-index:-238289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complexity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elementary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objects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program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needs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store</w:t>
      </w:r>
      <w:r>
        <w:rPr>
          <w:spacing w:val="-13"/>
          <w:w w:val="105"/>
        </w:rPr>
        <w:t> </w:t>
      </w:r>
      <w:r>
        <w:rPr>
          <w:w w:val="105"/>
        </w:rPr>
        <w:t>during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execution.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essentially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number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memory</w:t>
      </w:r>
      <w:r>
        <w:rPr>
          <w:spacing w:val="-12"/>
          <w:w w:val="105"/>
        </w:rPr>
        <w:t> </w:t>
      </w:r>
      <w:r>
        <w:rPr>
          <w:w w:val="105"/>
        </w:rPr>
        <w:t>cells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>
          <w:w w:val="105"/>
        </w:rPr>
        <w:t>algorithm needs and a good algorithm keeps this number as minimal as possible. This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computed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respect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size</w:t>
      </w:r>
      <w:r>
        <w:rPr>
          <w:spacing w:val="-5"/>
          <w:w w:val="105"/>
        </w:rPr>
        <w:t> </w:t>
      </w:r>
      <w:r>
        <w:rPr>
          <w:w w:val="105"/>
        </w:rPr>
        <w:t>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input</w:t>
      </w:r>
      <w:r>
        <w:rPr>
          <w:spacing w:val="-7"/>
          <w:w w:val="105"/>
        </w:rPr>
        <w:t> </w:t>
      </w:r>
      <w:r>
        <w:rPr>
          <w:w w:val="105"/>
        </w:rPr>
        <w:t>data.</w:t>
      </w:r>
    </w:p>
    <w:p>
      <w:pPr>
        <w:pStyle w:val="BodyText"/>
        <w:spacing w:line="491" w:lineRule="auto" w:before="3"/>
        <w:ind w:left="621" w:right="1050"/>
      </w:pPr>
      <w:r>
        <w:rPr>
          <w:spacing w:val="-1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complexity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management,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trade-off</w:t>
      </w:r>
      <w:r>
        <w:rPr>
          <w:spacing w:val="-13"/>
          <w:w w:val="105"/>
        </w:rPr>
        <w:t> </w:t>
      </w:r>
      <w:r>
        <w:rPr>
          <w:w w:val="105"/>
        </w:rPr>
        <w:t>between</w:t>
      </w:r>
      <w:r>
        <w:rPr>
          <w:spacing w:val="-13"/>
          <w:w w:val="105"/>
        </w:rPr>
        <w:t> </w:t>
      </w:r>
      <w:r>
        <w:rPr>
          <w:w w:val="105"/>
        </w:rPr>
        <w:t>storage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computing</w:t>
      </w:r>
      <w:r>
        <w:rPr>
          <w:spacing w:val="-14"/>
          <w:w w:val="105"/>
        </w:rPr>
        <w:t> </w:t>
      </w:r>
      <w:r>
        <w:rPr>
          <w:w w:val="105"/>
        </w:rPr>
        <w:t>time,</w:t>
      </w:r>
      <w:r>
        <w:rPr>
          <w:spacing w:val="-12"/>
          <w:w w:val="105"/>
        </w:rPr>
        <w:t> </w:t>
      </w:r>
      <w:r>
        <w:rPr>
          <w:w w:val="105"/>
        </w:rPr>
        <w:t>consequently,</w:t>
      </w:r>
      <w:r>
        <w:rPr>
          <w:spacing w:val="-13"/>
          <w:w w:val="105"/>
        </w:rPr>
        <w:t> </w:t>
      </w:r>
      <w:r>
        <w:rPr>
          <w:w w:val="105"/>
        </w:rPr>
        <w:t>there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need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compromise</w:t>
      </w:r>
      <w:r>
        <w:rPr>
          <w:spacing w:val="-14"/>
          <w:w w:val="105"/>
        </w:rPr>
        <w:t> </w:t>
      </w:r>
      <w:r>
        <w:rPr>
          <w:w w:val="105"/>
        </w:rPr>
        <w:t>between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choice of computing time and memory consumption . This however, depends on the</w:t>
      </w:r>
      <w:r>
        <w:rPr>
          <w:spacing w:val="1"/>
          <w:w w:val="105"/>
        </w:rPr>
        <w:t> </w:t>
      </w:r>
      <w:r>
        <w:rPr>
          <w:w w:val="105"/>
        </w:rPr>
        <w:t>choice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algorithm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parameters</w:t>
      </w:r>
      <w:r>
        <w:rPr>
          <w:spacing w:val="-9"/>
          <w:w w:val="105"/>
        </w:rPr>
        <w:t> </w:t>
      </w:r>
      <w:r>
        <w:rPr>
          <w:w w:val="105"/>
        </w:rPr>
        <w:t>specified.</w:t>
      </w:r>
      <w:r>
        <w:rPr>
          <w:spacing w:val="-8"/>
          <w:w w:val="105"/>
        </w:rPr>
        <w:t> </w:t>
      </w:r>
      <w:r>
        <w:rPr>
          <w:w w:val="105"/>
        </w:rPr>
        <w:t>(Naresh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Shrish</w:t>
      </w:r>
      <w:r>
        <w:rPr>
          <w:spacing w:val="-8"/>
          <w:w w:val="105"/>
        </w:rPr>
        <w:t> 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491" w:lineRule="auto" w:before="2"/>
        <w:ind w:left="621" w:right="1050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influenced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choice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structures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55"/>
          <w:w w:val="105"/>
        </w:rPr>
        <w:t> </w:t>
      </w:r>
      <w:r>
        <w:rPr>
          <w:w w:val="105"/>
        </w:rPr>
        <w:t>in the implementation of the algorithm. Researchers involved in the development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realising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importance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structures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employed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different </w:t>
      </w:r>
      <w:r>
        <w:rPr>
          <w:w w:val="105"/>
        </w:rPr>
        <w:t>structures in an attempt to improve the performance of their algorithm. Some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structures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include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tree,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array,</w:t>
      </w:r>
      <w:r>
        <w:rPr>
          <w:spacing w:val="-13"/>
          <w:w w:val="105"/>
        </w:rPr>
        <w:t> </w:t>
      </w:r>
      <w:r>
        <w:rPr>
          <w:w w:val="105"/>
        </w:rPr>
        <w:t>hash</w:t>
      </w:r>
      <w:r>
        <w:rPr>
          <w:spacing w:val="-13"/>
          <w:w w:val="105"/>
        </w:rPr>
        <w:t> </w:t>
      </w:r>
      <w:r>
        <w:rPr>
          <w:w w:val="105"/>
        </w:rPr>
        <w:t>tables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link</w:t>
      </w:r>
      <w:r>
        <w:rPr>
          <w:spacing w:val="-12"/>
          <w:w w:val="105"/>
        </w:rPr>
        <w:t> </w:t>
      </w:r>
      <w:r>
        <w:rPr>
          <w:w w:val="105"/>
        </w:rPr>
        <w:t>lists.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bookmarkStart w:name="_TOC_250009" w:id="10"/>
      <w:r>
        <w:rPr/>
        <w:t>RELATED</w:t>
      </w:r>
      <w:r>
        <w:rPr>
          <w:spacing w:val="19"/>
        </w:rPr>
        <w:t> </w:t>
      </w:r>
      <w:bookmarkEnd w:id="10"/>
      <w:r>
        <w:rPr/>
        <w:t>WORKS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  <w:jc w:val="both"/>
      </w:pPr>
      <w:r>
        <w:rPr>
          <w:w w:val="105"/>
        </w:rPr>
        <w:t>There are several approaches proposed in literature for the discovering of simple and</w:t>
      </w:r>
      <w:r>
        <w:rPr>
          <w:spacing w:val="1"/>
          <w:w w:val="105"/>
        </w:rPr>
        <w:t> </w:t>
      </w:r>
      <w:r>
        <w:rPr>
          <w:w w:val="105"/>
        </w:rPr>
        <w:t>structured motifs. This review of related work is based on the three main approaches</w:t>
      </w:r>
      <w:r>
        <w:rPr>
          <w:spacing w:val="1"/>
          <w:w w:val="105"/>
        </w:rPr>
        <w:t> </w:t>
      </w:r>
      <w:r>
        <w:rPr>
          <w:w w:val="105"/>
        </w:rPr>
        <w:t>used in the literature namely the Pattern Driven Approach, Statistical Based Approach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Machine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Approach.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19"/>
        </w:numPr>
        <w:tabs>
          <w:tab w:pos="1296" w:val="left" w:leader="none"/>
          <w:tab w:pos="1297" w:val="left" w:leader="none"/>
        </w:tabs>
        <w:spacing w:line="491" w:lineRule="auto" w:before="0" w:after="0"/>
        <w:ind w:left="621" w:right="1800" w:firstLine="0"/>
        <w:jc w:val="left"/>
      </w:pPr>
      <w:bookmarkStart w:name="_TOC_250008" w:id="11"/>
      <w:r>
        <w:rPr/>
        <w:t>MOTIF</w:t>
      </w:r>
      <w:r>
        <w:rPr>
          <w:spacing w:val="23"/>
        </w:rPr>
        <w:t> </w:t>
      </w:r>
      <w:r>
        <w:rPr/>
        <w:t>DISCOVERY</w:t>
      </w:r>
      <w:r>
        <w:rPr>
          <w:spacing w:val="23"/>
        </w:rPr>
        <w:t> </w:t>
      </w:r>
      <w:r>
        <w:rPr/>
        <w:t>TOOLS</w:t>
      </w:r>
      <w:r>
        <w:rPr>
          <w:spacing w:val="23"/>
        </w:rPr>
        <w:t> </w:t>
      </w:r>
      <w:r>
        <w:rPr/>
        <w:t>BASED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MACHINE</w:t>
      </w:r>
      <w:r>
        <w:rPr>
          <w:spacing w:val="23"/>
        </w:rPr>
        <w:t> </w:t>
      </w:r>
      <w:r>
        <w:rPr/>
        <w:t>LEARNING</w:t>
      </w:r>
      <w:r>
        <w:rPr>
          <w:spacing w:val="-52"/>
        </w:rPr>
        <w:t> </w:t>
      </w:r>
      <w:bookmarkEnd w:id="11"/>
      <w:r>
        <w:rPr>
          <w:w w:val="105"/>
        </w:rPr>
        <w:t>APPROACH</w:t>
      </w:r>
    </w:p>
    <w:p>
      <w:pPr>
        <w:pStyle w:val="BodyText"/>
        <w:spacing w:line="491" w:lineRule="auto"/>
        <w:ind w:left="621" w:right="1050"/>
      </w:pPr>
      <w:r>
        <w:rPr/>
        <w:t>Several</w:t>
      </w:r>
      <w:r>
        <w:rPr>
          <w:spacing w:val="14"/>
        </w:rPr>
        <w:t> </w:t>
      </w:r>
      <w:r>
        <w:rPr/>
        <w:t>motif</w:t>
      </w:r>
      <w:r>
        <w:rPr>
          <w:spacing w:val="12"/>
        </w:rPr>
        <w:t> </w:t>
      </w:r>
      <w:r>
        <w:rPr/>
        <w:t>discovery</w:t>
      </w:r>
      <w:r>
        <w:rPr>
          <w:spacing w:val="15"/>
        </w:rPr>
        <w:t> </w:t>
      </w:r>
      <w:r>
        <w:rPr/>
        <w:t>algorithms</w:t>
      </w:r>
      <w:r>
        <w:rPr>
          <w:spacing w:val="12"/>
        </w:rPr>
        <w:t> </w:t>
      </w:r>
      <w:r>
        <w:rPr/>
        <w:t>used</w:t>
      </w:r>
      <w:r>
        <w:rPr>
          <w:spacing w:val="14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machine</w:t>
      </w:r>
      <w:r>
        <w:rPr>
          <w:spacing w:val="14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techniques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their</w:t>
      </w:r>
      <w:r>
        <w:rPr>
          <w:spacing w:val="1"/>
        </w:rPr>
        <w:t> </w:t>
      </w:r>
      <w:r>
        <w:rPr>
          <w:w w:val="105"/>
        </w:rPr>
        <w:t>operating principle. The most common machine learning technique used in motif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inference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tool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genetic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advantage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2"/>
          <w:w w:val="105"/>
        </w:rPr>
        <w:t> </w:t>
      </w:r>
      <w:r>
        <w:rPr>
          <w:w w:val="105"/>
        </w:rPr>
        <w:t>genetic</w:t>
      </w:r>
      <w:r>
        <w:rPr>
          <w:spacing w:val="-12"/>
          <w:w w:val="105"/>
        </w:rPr>
        <w:t> </w:t>
      </w:r>
      <w:r>
        <w:rPr>
          <w:w w:val="105"/>
        </w:rPr>
        <w:t>algorithm</w:t>
      </w:r>
      <w:r>
        <w:rPr>
          <w:spacing w:val="-15"/>
          <w:w w:val="105"/>
        </w:rPr>
        <w:t> </w:t>
      </w:r>
      <w:r>
        <w:rPr>
          <w:w w:val="105"/>
        </w:rPr>
        <w:t>based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84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methods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likely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locate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global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optimum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typically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difficult</w:t>
      </w:r>
      <w:r>
        <w:rPr>
          <w:spacing w:val="-11"/>
          <w:w w:val="105"/>
        </w:rPr>
        <w:t> </w:t>
      </w:r>
      <w:r>
        <w:rPr>
          <w:w w:val="105"/>
        </w:rPr>
        <w:t>search</w:t>
      </w:r>
      <w:r>
        <w:rPr>
          <w:spacing w:val="-55"/>
          <w:w w:val="105"/>
        </w:rPr>
        <w:t> </w:t>
      </w:r>
      <w:r>
        <w:rPr>
          <w:w w:val="105"/>
        </w:rPr>
        <w:t>space. On the other hand, they are stochastic and so they may fail to report consistent</w:t>
      </w:r>
      <w:r>
        <w:rPr>
          <w:spacing w:val="1"/>
          <w:w w:val="105"/>
        </w:rPr>
        <w:t> </w:t>
      </w:r>
      <w:r>
        <w:rPr>
          <w:w w:val="105"/>
        </w:rPr>
        <w:t>results in different runs. They also require a large population of solutions and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computation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usually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high.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machine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techniques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Artificial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neural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Network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Support</w:t>
      </w:r>
      <w:r>
        <w:rPr>
          <w:spacing w:val="-13"/>
          <w:w w:val="105"/>
        </w:rPr>
        <w:t> </w:t>
      </w:r>
      <w:r>
        <w:rPr>
          <w:w w:val="105"/>
        </w:rPr>
        <w:t>Vector</w:t>
      </w:r>
      <w:r>
        <w:rPr>
          <w:spacing w:val="-11"/>
          <w:w w:val="105"/>
        </w:rPr>
        <w:t> </w:t>
      </w:r>
      <w:r>
        <w:rPr>
          <w:w w:val="105"/>
        </w:rPr>
        <w:t>machine</w:t>
      </w:r>
      <w:r>
        <w:rPr>
          <w:spacing w:val="-12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general,</w:t>
      </w:r>
      <w:r>
        <w:rPr>
          <w:spacing w:val="-14"/>
          <w:w w:val="105"/>
        </w:rPr>
        <w:t> </w:t>
      </w:r>
      <w:r>
        <w:rPr>
          <w:w w:val="105"/>
        </w:rPr>
        <w:t>machine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14"/>
          <w:w w:val="105"/>
        </w:rPr>
        <w:t> </w:t>
      </w:r>
      <w:r>
        <w:rPr>
          <w:w w:val="105"/>
        </w:rPr>
        <w:t>techniques</w:t>
      </w:r>
      <w:r>
        <w:rPr>
          <w:spacing w:val="-13"/>
          <w:w w:val="105"/>
        </w:rPr>
        <w:t> </w:t>
      </w:r>
      <w:r>
        <w:rPr>
          <w:w w:val="105"/>
        </w:rPr>
        <w:t>requires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large</w:t>
      </w:r>
      <w:r>
        <w:rPr>
          <w:spacing w:val="-14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set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adequately</w:t>
      </w:r>
      <w:r>
        <w:rPr>
          <w:spacing w:val="-12"/>
          <w:w w:val="105"/>
        </w:rPr>
        <w:t> </w:t>
      </w:r>
      <w:r>
        <w:rPr>
          <w:w w:val="105"/>
        </w:rPr>
        <w:t>train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tool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order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achieve</w:t>
      </w:r>
      <w:r>
        <w:rPr>
          <w:spacing w:val="-13"/>
          <w:w w:val="105"/>
        </w:rPr>
        <w:t> </w:t>
      </w:r>
      <w:r>
        <w:rPr>
          <w:w w:val="105"/>
        </w:rPr>
        <w:t>relevant</w:t>
      </w:r>
      <w:r>
        <w:rPr>
          <w:spacing w:val="-13"/>
          <w:w w:val="105"/>
        </w:rPr>
        <w:t> </w:t>
      </w:r>
      <w:r>
        <w:rPr>
          <w:w w:val="105"/>
        </w:rPr>
        <w:t>predictions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0"/>
          <w:w w:val="105"/>
        </w:rPr>
        <w:t> </w:t>
      </w:r>
      <w:r>
        <w:rPr>
          <w:w w:val="105"/>
        </w:rPr>
        <w:t>limit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3"/>
          <w:w w:val="105"/>
        </w:rPr>
        <w:t> </w:t>
      </w:r>
      <w:r>
        <w:rPr>
          <w:w w:val="105"/>
        </w:rPr>
        <w:t>when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required</w:t>
      </w:r>
      <w:r>
        <w:rPr>
          <w:spacing w:val="52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available.</w:t>
      </w:r>
    </w:p>
    <w:p>
      <w:pPr>
        <w:pStyle w:val="BodyText"/>
        <w:spacing w:line="491" w:lineRule="auto" w:before="5"/>
        <w:ind w:left="621" w:right="1050"/>
      </w:pPr>
      <w:r>
        <w:rPr>
          <w:w w:val="105"/>
        </w:rPr>
        <w:t>A survey of motif discovery tools by Kaya, 2009 reported that MOGAMOD (Multi-</w:t>
      </w:r>
      <w:r>
        <w:rPr>
          <w:spacing w:val="1"/>
          <w:w w:val="105"/>
        </w:rPr>
        <w:t> </w:t>
      </w:r>
      <w:r>
        <w:rPr>
          <w:w w:val="105"/>
        </w:rPr>
        <w:t>Objective Genetic Algorithm Motif Discovery), outperformed the existing motif</w:t>
      </w:r>
      <w:r>
        <w:rPr>
          <w:spacing w:val="1"/>
          <w:w w:val="105"/>
        </w:rPr>
        <w:t> </w:t>
      </w:r>
      <w:r>
        <w:rPr>
          <w:w w:val="105"/>
        </w:rPr>
        <w:t>discovery tools that used pattern driven or statistical approach in terms of accuracy of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However,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success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limited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model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organisms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generic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genomic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structure,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failed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identify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challenging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malaria</w:t>
      </w:r>
      <w:r>
        <w:rPr>
          <w:spacing w:val="-1"/>
          <w:w w:val="105"/>
        </w:rPr>
        <w:t> </w:t>
      </w:r>
      <w:r>
        <w:rPr>
          <w:w w:val="105"/>
        </w:rPr>
        <w:t>parasite</w:t>
      </w:r>
      <w:r>
        <w:rPr>
          <w:spacing w:val="-3"/>
          <w:w w:val="105"/>
        </w:rPr>
        <w:t> </w:t>
      </w:r>
      <w:r>
        <w:rPr>
          <w:w w:val="105"/>
        </w:rPr>
        <w:t>genome.</w:t>
      </w:r>
    </w:p>
    <w:p>
      <w:pPr>
        <w:pStyle w:val="BodyText"/>
        <w:spacing w:line="491" w:lineRule="auto" w:before="4"/>
        <w:ind w:left="621" w:right="1071" w:firstLine="56"/>
      </w:pPr>
      <w:r>
        <w:rPr>
          <w:spacing w:val="-1"/>
          <w:w w:val="105"/>
        </w:rPr>
        <w:t>MOGAMOD used the </w:t>
      </w:r>
      <w:r>
        <w:rPr>
          <w:w w:val="105"/>
        </w:rPr>
        <w:t>multi-objective genetic algorithm to discover optimal simple</w:t>
      </w:r>
      <w:r>
        <w:rPr>
          <w:spacing w:val="1"/>
          <w:w w:val="105"/>
        </w:rPr>
        <w:t> </w:t>
      </w:r>
      <w:r>
        <w:rPr/>
        <w:t>motifs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sequential</w:t>
      </w:r>
      <w:r>
        <w:rPr>
          <w:spacing w:val="18"/>
        </w:rPr>
        <w:t> </w:t>
      </w:r>
      <w:r>
        <w:rPr/>
        <w:t>data.</w:t>
      </w:r>
      <w:r>
        <w:rPr>
          <w:spacing w:val="17"/>
        </w:rPr>
        <w:t> </w:t>
      </w:r>
      <w:r>
        <w:rPr/>
        <w:t>Multi-objective</w:t>
      </w:r>
      <w:r>
        <w:rPr>
          <w:spacing w:val="16"/>
        </w:rPr>
        <w:t> </w:t>
      </w:r>
      <w:r>
        <w:rPr/>
        <w:t>optimization</w:t>
      </w:r>
      <w:r>
        <w:rPr>
          <w:spacing w:val="18"/>
        </w:rPr>
        <w:t> </w:t>
      </w:r>
      <w:r>
        <w:rPr/>
        <w:t>involves</w:t>
      </w:r>
      <w:r>
        <w:rPr>
          <w:spacing w:val="18"/>
        </w:rPr>
        <w:t> </w:t>
      </w:r>
      <w:r>
        <w:rPr/>
        <w:t>having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solution</w:t>
      </w:r>
      <w:r>
        <w:rPr>
          <w:spacing w:val="18"/>
        </w:rPr>
        <w:t> </w:t>
      </w:r>
      <w:r>
        <w:rPr/>
        <w:t>which</w:t>
      </w:r>
      <w:r>
        <w:rPr>
          <w:spacing w:val="-52"/>
        </w:rPr>
        <w:t> </w:t>
      </w:r>
      <w:r>
        <w:rPr>
          <w:w w:val="105"/>
        </w:rPr>
        <w:t>is a family of pareto-optimal set or non dominated solutions. The optimal motif</w:t>
      </w:r>
      <w:r>
        <w:rPr>
          <w:spacing w:val="1"/>
          <w:w w:val="105"/>
        </w:rPr>
        <w:t> </w:t>
      </w:r>
      <w:r>
        <w:rPr>
          <w:w w:val="105"/>
        </w:rPr>
        <w:t>discovery problem was converted into three conflicting optimization problems of</w:t>
      </w:r>
      <w:r>
        <w:rPr>
          <w:spacing w:val="1"/>
          <w:w w:val="105"/>
        </w:rPr>
        <w:t> </w:t>
      </w:r>
      <w:r>
        <w:rPr>
          <w:w w:val="105"/>
        </w:rPr>
        <w:t>maximizing similarity, increase motif length and support for candidate motifs.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implementation </w:t>
      </w:r>
      <w:r>
        <w:rPr>
          <w:w w:val="105"/>
        </w:rPr>
        <w:t>of MOGAMOD was based on a well known high performance multi-</w:t>
      </w:r>
      <w:r>
        <w:rPr>
          <w:spacing w:val="1"/>
          <w:w w:val="105"/>
        </w:rPr>
        <w:t> </w:t>
      </w:r>
      <w:r>
        <w:rPr>
          <w:w w:val="105"/>
        </w:rPr>
        <w:t>objective Genetic Algorithm called NSGA II(Non- dominated Sorting Genetic</w:t>
      </w:r>
      <w:r>
        <w:rPr>
          <w:spacing w:val="1"/>
          <w:w w:val="105"/>
        </w:rPr>
        <w:t> </w:t>
      </w:r>
      <w:r>
        <w:rPr>
          <w:w w:val="105"/>
        </w:rPr>
        <w:t>Algorithm) by</w:t>
      </w:r>
      <w:r>
        <w:rPr>
          <w:spacing w:val="-2"/>
          <w:w w:val="105"/>
        </w:rPr>
        <w:t> </w:t>
      </w:r>
      <w:r>
        <w:rPr>
          <w:w w:val="105"/>
        </w:rPr>
        <w:t>Deb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2"/>
          <w:w w:val="105"/>
        </w:rPr>
        <w:t> </w:t>
      </w:r>
      <w:r>
        <w:rPr>
          <w:w w:val="105"/>
        </w:rPr>
        <w:t>(2002).</w:t>
      </w:r>
    </w:p>
    <w:p>
      <w:pPr>
        <w:pStyle w:val="BodyText"/>
        <w:spacing w:line="491" w:lineRule="auto" w:before="5"/>
        <w:ind w:left="621" w:right="1050"/>
      </w:pPr>
      <w:r>
        <w:rPr>
          <w:spacing w:val="-1"/>
          <w:w w:val="105"/>
        </w:rPr>
        <w:t>The sensitivity of MOGAMOD was enhanced by its flexibility </w:t>
      </w:r>
      <w:r>
        <w:rPr>
          <w:w w:val="105"/>
        </w:rPr>
        <w:t>in choice of similarity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measures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finding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analyze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obtained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55"/>
          <w:w w:val="105"/>
        </w:rPr>
        <w:t> </w:t>
      </w:r>
      <w:r>
        <w:rPr>
          <w:w w:val="105"/>
        </w:rPr>
        <w:t>make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decision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tradeoff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different</w:t>
      </w:r>
      <w:r>
        <w:rPr>
          <w:spacing w:val="-5"/>
          <w:w w:val="105"/>
        </w:rPr>
        <w:t> </w:t>
      </w:r>
      <w:r>
        <w:rPr>
          <w:w w:val="105"/>
        </w:rPr>
        <w:t>objectives.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61"/>
      </w:pPr>
      <w:r>
        <w:rPr/>
        <w:pict>
          <v:shape style="position:absolute;margin-left:-35.907697pt;margin-top:363.581956pt;width:692.6pt;height:72pt;mso-position-horizontal-relative:page;mso-position-vertical-relative:page;z-index:-238279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In 2009, the same author extended MOGAMOD to extract structured motif. Kaya</w:t>
      </w:r>
      <w:r>
        <w:rPr>
          <w:spacing w:val="1"/>
          <w:w w:val="105"/>
        </w:rPr>
        <w:t> </w:t>
      </w:r>
      <w:r>
        <w:rPr/>
        <w:t>(2009).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objective</w:t>
      </w:r>
      <w:r>
        <w:rPr>
          <w:spacing w:val="17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optimizations</w:t>
      </w:r>
      <w:r>
        <w:rPr>
          <w:spacing w:val="17"/>
        </w:rPr>
        <w:t> </w:t>
      </w:r>
      <w:r>
        <w:rPr/>
        <w:t>used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similarity</w:t>
      </w:r>
      <w:r>
        <w:rPr>
          <w:spacing w:val="21"/>
        </w:rPr>
        <w:t> </w:t>
      </w:r>
      <w:r>
        <w:rPr/>
        <w:t>maximization,</w:t>
      </w:r>
      <w:r>
        <w:rPr>
          <w:spacing w:val="17"/>
        </w:rPr>
        <w:t> </w:t>
      </w:r>
      <w:r>
        <w:rPr/>
        <w:t>total</w:t>
      </w:r>
      <w:r>
        <w:rPr>
          <w:spacing w:val="-52"/>
        </w:rPr>
        <w:t> </w:t>
      </w:r>
      <w:r>
        <w:rPr/>
        <w:t>gap</w:t>
      </w:r>
      <w:r>
        <w:rPr>
          <w:spacing w:val="13"/>
        </w:rPr>
        <w:t> </w:t>
      </w:r>
      <w:r>
        <w:rPr/>
        <w:t>minimization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support</w:t>
      </w:r>
      <w:r>
        <w:rPr>
          <w:spacing w:val="14"/>
        </w:rPr>
        <w:t> </w:t>
      </w:r>
      <w:r>
        <w:rPr/>
        <w:t>maximization.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performance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algorithm</w:t>
      </w:r>
      <w:r>
        <w:rPr>
          <w:spacing w:val="8"/>
        </w:rPr>
        <w:t> </w:t>
      </w:r>
      <w:r>
        <w:rPr/>
        <w:t>was</w:t>
      </w:r>
      <w:r>
        <w:rPr>
          <w:spacing w:val="1"/>
        </w:rPr>
        <w:t> </w:t>
      </w:r>
      <w:r>
        <w:rPr>
          <w:spacing w:val="-1"/>
          <w:w w:val="105"/>
        </w:rPr>
        <w:t>compared with two well known structured motif extraction methods: </w:t>
      </w:r>
      <w:r>
        <w:rPr>
          <w:w w:val="105"/>
        </w:rPr>
        <w:t>ExMOTIF and</w:t>
      </w:r>
      <w:r>
        <w:rPr>
          <w:spacing w:val="-55"/>
          <w:w w:val="105"/>
        </w:rPr>
        <w:t> </w:t>
      </w:r>
      <w:r>
        <w:rPr>
          <w:w w:val="105"/>
        </w:rPr>
        <w:t>RISOTTO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showed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good</w:t>
      </w:r>
      <w:r>
        <w:rPr>
          <w:spacing w:val="-12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respect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speed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accuracy.</w:t>
      </w:r>
    </w:p>
    <w:p>
      <w:pPr>
        <w:pStyle w:val="BodyText"/>
        <w:spacing w:line="491" w:lineRule="auto" w:before="4"/>
        <w:ind w:left="621" w:right="1050"/>
      </w:pPr>
      <w:r>
        <w:rPr/>
        <w:t>Nevertheless,</w:t>
      </w:r>
      <w:r>
        <w:rPr>
          <w:spacing w:val="13"/>
        </w:rPr>
        <w:t> </w:t>
      </w:r>
      <w:r>
        <w:rPr/>
        <w:t>it</w:t>
      </w:r>
      <w:r>
        <w:rPr>
          <w:spacing w:val="15"/>
        </w:rPr>
        <w:t> </w:t>
      </w:r>
      <w:r>
        <w:rPr/>
        <w:t>could</w:t>
      </w:r>
      <w:r>
        <w:rPr>
          <w:spacing w:val="14"/>
        </w:rPr>
        <w:t> </w:t>
      </w:r>
      <w:r>
        <w:rPr/>
        <w:t>not</w:t>
      </w:r>
      <w:r>
        <w:rPr>
          <w:spacing w:val="14"/>
        </w:rPr>
        <w:t> </w:t>
      </w:r>
      <w:r>
        <w:rPr/>
        <w:t>identify</w:t>
      </w:r>
      <w:r>
        <w:rPr>
          <w:spacing w:val="15"/>
        </w:rPr>
        <w:t> </w:t>
      </w:r>
      <w:r>
        <w:rPr/>
        <w:t>structured</w:t>
      </w:r>
      <w:r>
        <w:rPr>
          <w:spacing w:val="17"/>
        </w:rPr>
        <w:t> </w:t>
      </w:r>
      <w:r>
        <w:rPr/>
        <w:t>motifs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malaria</w:t>
      </w:r>
      <w:r>
        <w:rPr>
          <w:spacing w:val="14"/>
        </w:rPr>
        <w:t> </w:t>
      </w:r>
      <w:r>
        <w:rPr/>
        <w:t>parasite</w:t>
      </w:r>
      <w:r>
        <w:rPr>
          <w:spacing w:val="12"/>
        </w:rPr>
        <w:t> </w:t>
      </w:r>
      <w:r>
        <w:rPr/>
        <w:t>genome</w:t>
      </w:r>
      <w:r>
        <w:rPr>
          <w:spacing w:val="-52"/>
        </w:rPr>
        <w:t> </w:t>
      </w:r>
      <w:r>
        <w:rPr>
          <w:w w:val="105"/>
        </w:rPr>
        <w:t>(Makolo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1"/>
          <w:w w:val="105"/>
        </w:rPr>
        <w:t> </w:t>
      </w:r>
      <w:r>
        <w:rPr>
          <w:w w:val="105"/>
        </w:rPr>
        <w:t>al.,</w:t>
      </w:r>
      <w:r>
        <w:rPr>
          <w:spacing w:val="-2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491" w:lineRule="auto" w:before="1"/>
        <w:ind w:left="621" w:right="1050"/>
      </w:pPr>
      <w:r>
        <w:rPr/>
        <w:t>Another</w:t>
      </w:r>
      <w:r>
        <w:rPr>
          <w:spacing w:val="25"/>
        </w:rPr>
        <w:t> </w:t>
      </w:r>
      <w:r>
        <w:rPr/>
        <w:t>popular</w:t>
      </w:r>
      <w:r>
        <w:rPr>
          <w:spacing w:val="12"/>
        </w:rPr>
        <w:t> </w:t>
      </w:r>
      <w:r>
        <w:rPr/>
        <w:t>tools</w:t>
      </w:r>
      <w:r>
        <w:rPr>
          <w:spacing w:val="12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genetic</w:t>
      </w:r>
      <w:r>
        <w:rPr>
          <w:spacing w:val="12"/>
        </w:rPr>
        <w:t> </w:t>
      </w:r>
      <w:r>
        <w:rPr/>
        <w:t>algorithm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FMGA</w:t>
      </w:r>
      <w:r>
        <w:rPr>
          <w:spacing w:val="11"/>
        </w:rPr>
        <w:t> </w:t>
      </w:r>
      <w:r>
        <w:rPr/>
        <w:t>(Finding</w:t>
      </w:r>
      <w:r>
        <w:rPr>
          <w:spacing w:val="12"/>
        </w:rPr>
        <w:t> </w:t>
      </w:r>
      <w:r>
        <w:rPr/>
        <w:t>Motif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Genetic</w:t>
      </w:r>
      <w:r>
        <w:rPr>
          <w:spacing w:val="-52"/>
        </w:rPr>
        <w:t> </w:t>
      </w:r>
      <w:r>
        <w:rPr>
          <w:w w:val="105"/>
        </w:rPr>
        <w:t>Algorithm ) by Liu </w:t>
      </w:r>
      <w:r>
        <w:rPr>
          <w:i/>
          <w:w w:val="105"/>
        </w:rPr>
        <w:t>et al</w:t>
      </w:r>
      <w:r>
        <w:rPr>
          <w:w w:val="105"/>
        </w:rPr>
        <w:t>. (2004). In FMGA, the mutation in GA is performed by using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position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weight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matrices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reserve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completely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conserved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positions.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crossover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w w:val="105"/>
        </w:rPr>
        <w:t> </w:t>
      </w:r>
      <w:r>
        <w:rPr>
          <w:spacing w:val="-1"/>
          <w:w w:val="105"/>
        </w:rPr>
        <w:t>implemented with specially designed gap penalties to produce the optimal child pattern.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This algorithm also uses a rearrangement </w:t>
      </w:r>
      <w:r>
        <w:rPr>
          <w:w w:val="105"/>
        </w:rPr>
        <w:t>method based on position weight matrices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avoid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presence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very</w:t>
      </w:r>
      <w:r>
        <w:rPr>
          <w:spacing w:val="-11"/>
          <w:w w:val="105"/>
        </w:rPr>
        <w:t> </w:t>
      </w:r>
      <w:r>
        <w:rPr>
          <w:w w:val="105"/>
        </w:rPr>
        <w:t>stable</w:t>
      </w:r>
      <w:r>
        <w:rPr>
          <w:spacing w:val="-13"/>
          <w:w w:val="105"/>
        </w:rPr>
        <w:t> </w:t>
      </w:r>
      <w:r>
        <w:rPr>
          <w:w w:val="105"/>
        </w:rPr>
        <w:t>local</w:t>
      </w:r>
      <w:r>
        <w:rPr>
          <w:spacing w:val="-12"/>
          <w:w w:val="105"/>
        </w:rPr>
        <w:t> </w:t>
      </w:r>
      <w:r>
        <w:rPr>
          <w:w w:val="105"/>
        </w:rPr>
        <w:t>minimum,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may</w:t>
      </w:r>
      <w:r>
        <w:rPr>
          <w:spacing w:val="-10"/>
          <w:w w:val="105"/>
        </w:rPr>
        <w:t> </w:t>
      </w:r>
      <w:r>
        <w:rPr>
          <w:w w:val="105"/>
        </w:rPr>
        <w:t>make</w:t>
      </w:r>
      <w:r>
        <w:rPr>
          <w:spacing w:val="-14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quite</w:t>
      </w:r>
      <w:r>
        <w:rPr>
          <w:spacing w:val="-15"/>
          <w:w w:val="105"/>
        </w:rPr>
        <w:t> </w:t>
      </w:r>
      <w:r>
        <w:rPr>
          <w:w w:val="105"/>
        </w:rPr>
        <w:t>difficult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 other operators to generate the optimal pattern. The authors reported that FMGA</w:t>
      </w:r>
      <w:r>
        <w:rPr>
          <w:spacing w:val="1"/>
          <w:w w:val="105"/>
        </w:rPr>
        <w:t> </w:t>
      </w:r>
      <w:r>
        <w:rPr>
          <w:w w:val="105"/>
        </w:rPr>
        <w:t>performs</w:t>
      </w:r>
      <w:r>
        <w:rPr>
          <w:spacing w:val="-6"/>
          <w:w w:val="105"/>
        </w:rPr>
        <w:t> </w:t>
      </w:r>
      <w:r>
        <w:rPr>
          <w:w w:val="105"/>
        </w:rPr>
        <w:t>better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comparison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MEME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Gibbs</w:t>
      </w:r>
      <w:r>
        <w:rPr>
          <w:spacing w:val="-6"/>
          <w:w w:val="105"/>
        </w:rPr>
        <w:t> </w:t>
      </w:r>
      <w:r>
        <w:rPr>
          <w:w w:val="105"/>
        </w:rPr>
        <w:t>sampler</w:t>
      </w:r>
      <w:r>
        <w:rPr>
          <w:spacing w:val="-5"/>
          <w:w w:val="105"/>
        </w:rPr>
        <w:t> </w:t>
      </w:r>
      <w:r>
        <w:rPr>
          <w:w w:val="105"/>
        </w:rPr>
        <w:t>algorithms.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91" w:lineRule="auto"/>
        <w:ind w:left="621" w:right="1050" w:firstLine="56"/>
      </w:pPr>
      <w:r>
        <w:rPr>
          <w:w w:val="105"/>
        </w:rPr>
        <w:t>GAME (Genetic Algorithm Motif Elicitation) by Wei and Jensen (2006) is also a</w:t>
      </w:r>
      <w:r>
        <w:rPr>
          <w:spacing w:val="1"/>
          <w:w w:val="105"/>
        </w:rPr>
        <w:t> </w:t>
      </w:r>
      <w:r>
        <w:rPr>
          <w:w w:val="105"/>
        </w:rPr>
        <w:t>common motif discovery tool based on genetic algorithm. GAME is an optimization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 for motif discovery capable of an exhaustive </w:t>
      </w:r>
      <w:r>
        <w:rPr>
          <w:w w:val="105"/>
        </w:rPr>
        <w:t>search of the space of possible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position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weight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matrix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search space. GAME outperformed MEME and BioProspector when used on both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real-data</w:t>
      </w:r>
      <w:r>
        <w:rPr>
          <w:spacing w:val="-4"/>
          <w:w w:val="105"/>
        </w:rPr>
        <w:t> </w:t>
      </w:r>
      <w:r>
        <w:rPr>
          <w:w w:val="105"/>
        </w:rPr>
        <w:t>sets.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numPr>
          <w:ilvl w:val="2"/>
          <w:numId w:val="19"/>
        </w:numPr>
        <w:tabs>
          <w:tab w:pos="1297" w:val="left" w:leader="none"/>
          <w:tab w:pos="1298" w:val="left" w:leader="none"/>
        </w:tabs>
        <w:spacing w:line="240" w:lineRule="auto" w:before="79" w:after="0"/>
        <w:ind w:left="1297" w:right="0" w:hanging="677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8274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bookmarkStart w:name="_TOC_250007" w:id="12"/>
      <w:r>
        <w:rPr/>
        <w:t>PATTERN-DRIVEN</w:t>
      </w:r>
      <w:r>
        <w:rPr>
          <w:spacing w:val="24"/>
        </w:rPr>
        <w:t> </w:t>
      </w:r>
      <w:r>
        <w:rPr/>
        <w:t>BASED</w:t>
      </w:r>
      <w:r>
        <w:rPr>
          <w:spacing w:val="25"/>
        </w:rPr>
        <w:t> </w:t>
      </w:r>
      <w:r>
        <w:rPr/>
        <w:t>MOTIF</w:t>
      </w:r>
      <w:r>
        <w:rPr>
          <w:spacing w:val="24"/>
        </w:rPr>
        <w:t> </w:t>
      </w:r>
      <w:r>
        <w:rPr/>
        <w:t>DISCOVERY</w:t>
      </w:r>
      <w:r>
        <w:rPr>
          <w:spacing w:val="26"/>
        </w:rPr>
        <w:t> </w:t>
      </w:r>
      <w:bookmarkEnd w:id="12"/>
      <w:r>
        <w:rPr/>
        <w:t>TOOLS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Pattern-driven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method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enumerates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patterns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order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determine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those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appearing</w:t>
      </w:r>
      <w:r>
        <w:rPr>
          <w:spacing w:val="-54"/>
          <w:w w:val="105"/>
        </w:rPr>
        <w:t> </w:t>
      </w:r>
      <w:r>
        <w:rPr>
          <w:w w:val="105"/>
        </w:rPr>
        <w:t>with a high frequency in the input sequence. It also considers the number of possible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substitutions and thereafter </w:t>
      </w:r>
      <w:r>
        <w:rPr>
          <w:w w:val="105"/>
        </w:rPr>
        <w:t>provides a ranking for the extracted patterns according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statistical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significance.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drawback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approach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have many false predictions, since they are not good at discriminating the relevant</w:t>
      </w:r>
      <w:r>
        <w:rPr>
          <w:spacing w:val="1"/>
          <w:w w:val="105"/>
        </w:rPr>
        <w:t> </w:t>
      </w:r>
      <w:r>
        <w:rPr>
          <w:w w:val="105"/>
        </w:rPr>
        <w:t>extracted motifs from the potentially numerous false hits. In addition, this method</w:t>
      </w:r>
      <w:r>
        <w:rPr>
          <w:spacing w:val="1"/>
          <w:w w:val="105"/>
        </w:rPr>
        <w:t> </w:t>
      </w:r>
      <w:r>
        <w:rPr>
          <w:w w:val="105"/>
        </w:rPr>
        <w:t>requires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large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parameters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specified.</w:t>
      </w:r>
      <w:r>
        <w:rPr>
          <w:spacing w:val="-8"/>
          <w:w w:val="105"/>
        </w:rPr>
        <w:t> </w:t>
      </w:r>
      <w:r>
        <w:rPr>
          <w:w w:val="105"/>
        </w:rPr>
        <w:t>(Apostolico</w:t>
      </w:r>
      <w:r>
        <w:rPr>
          <w:spacing w:val="-7"/>
          <w:w w:val="105"/>
        </w:rPr>
        <w:t> </w:t>
      </w:r>
      <w:r>
        <w:rPr>
          <w:w w:val="105"/>
        </w:rPr>
        <w:t>et</w:t>
      </w:r>
      <w:r>
        <w:rPr>
          <w:spacing w:val="-7"/>
          <w:w w:val="105"/>
        </w:rPr>
        <w:t> </w:t>
      </w:r>
      <w:r>
        <w:rPr>
          <w:w w:val="105"/>
        </w:rPr>
        <w:t>al,</w:t>
      </w:r>
      <w:r>
        <w:rPr>
          <w:spacing w:val="-7"/>
          <w:w w:val="105"/>
        </w:rPr>
        <w:t> </w:t>
      </w:r>
      <w:r>
        <w:rPr>
          <w:w w:val="105"/>
        </w:rPr>
        <w:t>2008)</w:t>
      </w:r>
    </w:p>
    <w:p>
      <w:pPr>
        <w:pStyle w:val="BodyText"/>
        <w:spacing w:line="491" w:lineRule="auto" w:before="4"/>
        <w:ind w:left="621" w:right="1050"/>
      </w:pPr>
      <w:r>
        <w:rPr>
          <w:spacing w:val="-1"/>
          <w:w w:val="105"/>
        </w:rPr>
        <w:t>The techniques used in Pattern driven </w:t>
      </w:r>
      <w:r>
        <w:rPr>
          <w:w w:val="105"/>
        </w:rPr>
        <w:t>include enumeration (listing items in an order),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-14"/>
          <w:w w:val="105"/>
        </w:rPr>
        <w:t> </w:t>
      </w:r>
      <w:r>
        <w:rPr>
          <w:w w:val="105"/>
        </w:rPr>
        <w:t>tree,</w:t>
      </w:r>
      <w:r>
        <w:rPr>
          <w:spacing w:val="-12"/>
          <w:w w:val="105"/>
        </w:rPr>
        <w:t> </w:t>
      </w:r>
      <w:r>
        <w:rPr>
          <w:w w:val="105"/>
        </w:rPr>
        <w:t>graph,</w:t>
      </w:r>
      <w:r>
        <w:rPr>
          <w:spacing w:val="-14"/>
          <w:w w:val="105"/>
        </w:rPr>
        <w:t> </w:t>
      </w:r>
      <w:r>
        <w:rPr>
          <w:w w:val="105"/>
        </w:rPr>
        <w:t>hash</w:t>
      </w:r>
      <w:r>
        <w:rPr>
          <w:spacing w:val="-12"/>
          <w:w w:val="105"/>
        </w:rPr>
        <w:t> </w:t>
      </w: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link</w:t>
      </w:r>
      <w:r>
        <w:rPr>
          <w:spacing w:val="-13"/>
          <w:w w:val="105"/>
        </w:rPr>
        <w:t> </w:t>
      </w:r>
      <w:r>
        <w:rPr>
          <w:w w:val="105"/>
        </w:rPr>
        <w:t>list.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review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tools</w:t>
      </w:r>
      <w:r>
        <w:rPr>
          <w:spacing w:val="-13"/>
          <w:w w:val="105"/>
        </w:rPr>
        <w:t> </w:t>
      </w:r>
      <w:r>
        <w:rPr>
          <w:w w:val="105"/>
        </w:rPr>
        <w:t>based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55"/>
          <w:w w:val="105"/>
        </w:rPr>
        <w:t> </w:t>
      </w:r>
      <w:r>
        <w:rPr>
          <w:w w:val="105"/>
        </w:rPr>
        <w:t>the tools that utilized suffix tree and Enumeration techniques that are more relevant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subject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next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section.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grouped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-10"/>
          <w:w w:val="105"/>
        </w:rPr>
        <w:t> </w:t>
      </w:r>
      <w:r>
        <w:rPr>
          <w:w w:val="105"/>
        </w:rPr>
        <w:t>simple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structured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-3"/>
          <w:w w:val="105"/>
        </w:rPr>
        <w:t> </w:t>
      </w:r>
      <w:r>
        <w:rPr>
          <w:w w:val="105"/>
        </w:rPr>
        <w:t>discovery tools.</w:t>
      </w:r>
    </w:p>
    <w:p>
      <w:pPr>
        <w:pStyle w:val="BodyText"/>
        <w:spacing w:line="491" w:lineRule="auto" w:before="3"/>
        <w:ind w:left="621" w:right="1050"/>
      </w:pPr>
      <w:r>
        <w:rPr>
          <w:w w:val="105"/>
        </w:rPr>
        <w:t>As stated earlier, simple motifs are made up of a single pattern that is made up of</w:t>
      </w:r>
      <w:r>
        <w:rPr>
          <w:spacing w:val="1"/>
          <w:w w:val="105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characters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Structured</w:t>
      </w:r>
      <w:r>
        <w:rPr>
          <w:spacing w:val="33"/>
        </w:rPr>
        <w:t> </w:t>
      </w:r>
      <w:r>
        <w:rPr/>
        <w:t>motif</w:t>
      </w:r>
      <w:r>
        <w:rPr>
          <w:spacing w:val="11"/>
        </w:rPr>
        <w:t> </w:t>
      </w:r>
      <w:r>
        <w:rPr/>
        <w:t>consists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subsequence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intermittent</w:t>
      </w:r>
      <w:r>
        <w:rPr>
          <w:spacing w:val="-52"/>
        </w:rPr>
        <w:t> </w:t>
      </w:r>
      <w:r>
        <w:rPr>
          <w:spacing w:val="-1"/>
          <w:w w:val="105"/>
        </w:rPr>
        <w:t>characters interspersed with spaces and appearing </w:t>
      </w:r>
      <w:r>
        <w:rPr>
          <w:w w:val="105"/>
        </w:rPr>
        <w:t>frequently in an input sequence.</w:t>
      </w:r>
      <w:r>
        <w:rPr>
          <w:spacing w:val="1"/>
          <w:w w:val="105"/>
        </w:rPr>
        <w:t> </w:t>
      </w:r>
      <w:r>
        <w:rPr>
          <w:w w:val="105"/>
        </w:rPr>
        <w:t>(Apostolico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2"/>
          <w:w w:val="105"/>
        </w:rPr>
        <w:t> </w:t>
      </w:r>
      <w:r>
        <w:rPr>
          <w:w w:val="105"/>
        </w:rPr>
        <w:t>al,</w:t>
      </w:r>
      <w:r>
        <w:rPr>
          <w:spacing w:val="-3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3"/>
          <w:numId w:val="19"/>
        </w:numPr>
        <w:tabs>
          <w:tab w:pos="1975" w:val="left" w:leader="none"/>
          <w:tab w:pos="1976" w:val="left" w:leader="none"/>
        </w:tabs>
        <w:spacing w:line="491" w:lineRule="auto" w:before="0" w:after="0"/>
        <w:ind w:left="620" w:right="1168" w:firstLine="0"/>
        <w:jc w:val="left"/>
        <w:rPr>
          <w:sz w:val="22"/>
        </w:rPr>
      </w:pPr>
      <w:r>
        <w:rPr>
          <w:b/>
          <w:sz w:val="22"/>
        </w:rPr>
        <w:t>Simple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Motif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Discovery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Tools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Driven-based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Approach</w:t>
      </w:r>
      <w:r>
        <w:rPr>
          <w:b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first</w:t>
      </w:r>
      <w:r>
        <w:rPr>
          <w:spacing w:val="9"/>
          <w:sz w:val="22"/>
        </w:rPr>
        <w:t> </w:t>
      </w:r>
      <w:r>
        <w:rPr>
          <w:sz w:val="22"/>
        </w:rPr>
        <w:t>simple</w:t>
      </w:r>
      <w:r>
        <w:rPr>
          <w:spacing w:val="13"/>
          <w:sz w:val="22"/>
        </w:rPr>
        <w:t> </w:t>
      </w:r>
      <w:r>
        <w:rPr>
          <w:sz w:val="22"/>
        </w:rPr>
        <w:t>motif</w:t>
      </w:r>
      <w:r>
        <w:rPr>
          <w:spacing w:val="11"/>
          <w:sz w:val="22"/>
        </w:rPr>
        <w:t> </w:t>
      </w:r>
      <w:r>
        <w:rPr>
          <w:sz w:val="22"/>
        </w:rPr>
        <w:t>discovery</w:t>
      </w:r>
      <w:r>
        <w:rPr>
          <w:spacing w:val="13"/>
          <w:sz w:val="22"/>
        </w:rPr>
        <w:t> </w:t>
      </w:r>
      <w:r>
        <w:rPr>
          <w:sz w:val="22"/>
        </w:rPr>
        <w:t>algorithms</w:t>
      </w:r>
      <w:r>
        <w:rPr>
          <w:spacing w:val="13"/>
          <w:sz w:val="22"/>
        </w:rPr>
        <w:t> </w:t>
      </w:r>
      <w:r>
        <w:rPr>
          <w:sz w:val="22"/>
        </w:rPr>
        <w:t>developed</w:t>
      </w:r>
      <w:r>
        <w:rPr>
          <w:spacing w:val="11"/>
          <w:sz w:val="22"/>
        </w:rPr>
        <w:t> </w:t>
      </w:r>
      <w:r>
        <w:rPr>
          <w:sz w:val="22"/>
        </w:rPr>
        <w:t>using</w:t>
      </w:r>
      <w:r>
        <w:rPr>
          <w:spacing w:val="13"/>
          <w:sz w:val="22"/>
        </w:rPr>
        <w:t> </w:t>
      </w:r>
      <w:r>
        <w:rPr>
          <w:sz w:val="22"/>
        </w:rPr>
        <w:t>enumeration</w:t>
      </w:r>
      <w:r>
        <w:rPr>
          <w:spacing w:val="11"/>
          <w:sz w:val="22"/>
        </w:rPr>
        <w:t> </w:t>
      </w:r>
      <w:r>
        <w:rPr>
          <w:sz w:val="22"/>
        </w:rPr>
        <w:t>technique</w:t>
      </w:r>
      <w:r>
        <w:rPr>
          <w:spacing w:val="10"/>
          <w:sz w:val="22"/>
        </w:rPr>
        <w:t> </w:t>
      </w:r>
      <w:r>
        <w:rPr>
          <w:sz w:val="22"/>
        </w:rPr>
        <w:t>-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w w:val="105"/>
          <w:sz w:val="22"/>
        </w:rPr>
        <w:t>pattern-driven approach was by Van Helden </w:t>
      </w:r>
      <w:r>
        <w:rPr>
          <w:i/>
          <w:w w:val="105"/>
          <w:sz w:val="22"/>
        </w:rPr>
        <w:t>et al</w:t>
      </w:r>
      <w:r>
        <w:rPr>
          <w:w w:val="105"/>
          <w:sz w:val="22"/>
        </w:rPr>
        <w:t>. (1998). The algorithm – Oligo-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Analysis was conceptually simple and could not detect motifs with mutation. 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problem was resolved by Tompa (1999) using the same enumeration method. The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algorithm identified motifs with mutations by considering both the absolute </w:t>
      </w:r>
      <w:r>
        <w:rPr>
          <w:w w:val="105"/>
          <w:sz w:val="22"/>
        </w:rPr>
        <w:t>number of</w:t>
      </w:r>
      <w:r>
        <w:rPr>
          <w:spacing w:val="-55"/>
          <w:w w:val="105"/>
          <w:sz w:val="22"/>
        </w:rPr>
        <w:t> </w:t>
      </w:r>
      <w:r>
        <w:rPr>
          <w:sz w:val="22"/>
        </w:rPr>
        <w:t>occurrences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background</w:t>
      </w:r>
      <w:r>
        <w:rPr>
          <w:spacing w:val="12"/>
          <w:sz w:val="22"/>
        </w:rPr>
        <w:t> </w:t>
      </w:r>
      <w:r>
        <w:rPr>
          <w:sz w:val="22"/>
        </w:rPr>
        <w:t>distribution,</w:t>
      </w:r>
      <w:r>
        <w:rPr>
          <w:spacing w:val="12"/>
          <w:sz w:val="22"/>
        </w:rPr>
        <w:t> </w:t>
      </w:r>
      <w:r>
        <w:rPr>
          <w:sz w:val="22"/>
        </w:rPr>
        <w:t>while</w:t>
      </w:r>
      <w:r>
        <w:rPr>
          <w:spacing w:val="13"/>
          <w:sz w:val="22"/>
        </w:rPr>
        <w:t> </w:t>
      </w:r>
      <w:r>
        <w:rPr>
          <w:sz w:val="22"/>
        </w:rPr>
        <w:t>creating</w:t>
      </w:r>
      <w:r>
        <w:rPr>
          <w:spacing w:val="12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table</w:t>
      </w:r>
      <w:r>
        <w:rPr>
          <w:spacing w:val="12"/>
          <w:sz w:val="22"/>
        </w:rPr>
        <w:t> </w:t>
      </w:r>
      <w:r>
        <w:rPr>
          <w:sz w:val="22"/>
        </w:rPr>
        <w:t>that</w:t>
      </w:r>
      <w:r>
        <w:rPr>
          <w:spacing w:val="10"/>
          <w:sz w:val="22"/>
        </w:rPr>
        <w:t> </w:t>
      </w:r>
      <w:r>
        <w:rPr>
          <w:sz w:val="22"/>
        </w:rPr>
        <w:t>records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each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69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sequence length, the number of sequences containing </w:t>
      </w:r>
      <w:r>
        <w:rPr>
          <w:w w:val="105"/>
        </w:rPr>
        <w:t>the repeated sequence, where an</w:t>
      </w:r>
      <w:r>
        <w:rPr>
          <w:spacing w:val="1"/>
          <w:w w:val="105"/>
        </w:rPr>
        <w:t> </w:t>
      </w:r>
      <w:r>
        <w:rPr>
          <w:w w:val="105"/>
        </w:rPr>
        <w:t>occurrence allows for a small, fixed number of substitutions. Sinha and Tompa(2000)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also used enumeration method but incorporated statistical validation and developed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algorithm YMF (Yeast Motif Finder). The statistical validation used is the z-scores,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standard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deviations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4"/>
          <w:w w:val="105"/>
        </w:rPr>
        <w:t> </w:t>
      </w:r>
      <w:r>
        <w:rPr>
          <w:w w:val="105"/>
        </w:rPr>
        <w:t>observed</w:t>
      </w:r>
      <w:r>
        <w:rPr>
          <w:spacing w:val="-13"/>
          <w:w w:val="105"/>
        </w:rPr>
        <w:t> </w:t>
      </w:r>
      <w:r>
        <w:rPr>
          <w:w w:val="105"/>
        </w:rPr>
        <w:t>number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instances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actual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input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sequences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exceeds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expected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instances,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supposing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input</w:t>
      </w:r>
      <w:r>
        <w:rPr>
          <w:spacing w:val="-54"/>
          <w:w w:val="105"/>
        </w:rPr>
        <w:t> </w:t>
      </w:r>
      <w:r>
        <w:rPr>
          <w:w w:val="105"/>
        </w:rPr>
        <w:t>sequences had been random. This validation improved the accuracy of the YMF, and</w:t>
      </w:r>
      <w:r>
        <w:rPr>
          <w:spacing w:val="1"/>
          <w:w w:val="105"/>
        </w:rPr>
        <w:t> </w:t>
      </w:r>
      <w:r>
        <w:rPr>
          <w:w w:val="105"/>
        </w:rPr>
        <w:t>when the authors compared YMF with MEME and AlignACE, they reported an</w:t>
      </w:r>
      <w:r>
        <w:rPr>
          <w:spacing w:val="1"/>
          <w:w w:val="105"/>
        </w:rPr>
        <w:t> </w:t>
      </w:r>
      <w:r>
        <w:rPr>
          <w:w w:val="105"/>
        </w:rPr>
        <w:t>outstanding</w:t>
      </w:r>
      <w:r>
        <w:rPr>
          <w:spacing w:val="-1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91" w:lineRule="auto"/>
        <w:ind w:left="621" w:right="1161"/>
      </w:pPr>
      <w:r>
        <w:rPr>
          <w:w w:val="105"/>
        </w:rPr>
        <w:t>Another popular clustering technique in the pattern-driven approach is suffix tree. A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Suffix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lexicographically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interconnected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built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over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suffixes</w:t>
      </w:r>
      <w:r>
        <w:rPr>
          <w:spacing w:val="-55"/>
          <w:w w:val="105"/>
        </w:rPr>
        <w:t> </w:t>
      </w:r>
      <w:r>
        <w:rPr>
          <w:w w:val="105"/>
        </w:rPr>
        <w:t>of a string. It provides efficient access to all substrings of the string and can be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constructed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linear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while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exposing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internal</w:t>
      </w:r>
      <w:r>
        <w:rPr>
          <w:spacing w:val="-13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sequence</w:t>
      </w:r>
      <w:r>
        <w:rPr>
          <w:spacing w:val="1"/>
          <w:w w:val="105"/>
        </w:rPr>
        <w:t> </w:t>
      </w:r>
      <w:r>
        <w:rPr>
          <w:w w:val="105"/>
        </w:rPr>
        <w:t>in a deeper way than any other data structure. Due to its versatility, no other data</w:t>
      </w:r>
      <w:r>
        <w:rPr>
          <w:spacing w:val="1"/>
          <w:w w:val="105"/>
        </w:rPr>
        <w:t> </w:t>
      </w:r>
      <w:r>
        <w:rPr>
          <w:w w:val="105"/>
        </w:rPr>
        <w:t>structure exists with diverse applications in string processing as the suffix tree.</w:t>
      </w:r>
      <w:r>
        <w:rPr>
          <w:spacing w:val="1"/>
          <w:w w:val="105"/>
        </w:rPr>
        <w:t> </w:t>
      </w:r>
      <w:r>
        <w:rPr>
          <w:w w:val="105"/>
        </w:rPr>
        <w:t>(Carlvalho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al,</w:t>
      </w:r>
      <w:r>
        <w:rPr>
          <w:spacing w:val="-5"/>
          <w:w w:val="105"/>
        </w:rPr>
        <w:t> </w:t>
      </w:r>
      <w:r>
        <w:rPr>
          <w:w w:val="105"/>
        </w:rPr>
        <w:t>2004,</w:t>
      </w:r>
      <w:r>
        <w:rPr>
          <w:spacing w:val="-5"/>
          <w:w w:val="105"/>
        </w:rPr>
        <w:t> </w:t>
      </w:r>
      <w:r>
        <w:rPr>
          <w:w w:val="105"/>
        </w:rPr>
        <w:t>Apostolico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al,</w:t>
      </w:r>
      <w:r>
        <w:rPr>
          <w:spacing w:val="-5"/>
          <w:w w:val="105"/>
        </w:rPr>
        <w:t> </w:t>
      </w:r>
      <w:r>
        <w:rPr>
          <w:w w:val="105"/>
        </w:rPr>
        <w:t>2008,</w:t>
      </w:r>
      <w:r>
        <w:rPr>
          <w:spacing w:val="-4"/>
          <w:w w:val="105"/>
        </w:rPr>
        <w:t> </w:t>
      </w:r>
      <w:r>
        <w:rPr>
          <w:w w:val="105"/>
        </w:rPr>
        <w:t>Pizzi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al,</w:t>
      </w:r>
      <w:r>
        <w:rPr>
          <w:spacing w:val="-5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spacing w:line="491" w:lineRule="auto" w:before="4"/>
        <w:ind w:left="621" w:right="1106"/>
      </w:pP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1"/>
          <w:w w:val="105"/>
        </w:rPr>
        <w:t> </w:t>
      </w:r>
      <w:r>
        <w:rPr>
          <w:w w:val="105"/>
        </w:rPr>
        <w:t>tree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string</w:t>
      </w:r>
      <w:r>
        <w:rPr>
          <w:spacing w:val="-11"/>
          <w:w w:val="105"/>
        </w:rPr>
        <w:t> </w:t>
      </w:r>
      <w:r>
        <w:rPr>
          <w:i/>
          <w:w w:val="105"/>
        </w:rPr>
        <w:t>S</w:t>
      </w:r>
      <w:r>
        <w:rPr>
          <w:i/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whose</w:t>
      </w:r>
      <w:r>
        <w:rPr>
          <w:spacing w:val="-13"/>
          <w:w w:val="105"/>
        </w:rPr>
        <w:t> </w:t>
      </w:r>
      <w:r>
        <w:rPr>
          <w:w w:val="105"/>
        </w:rPr>
        <w:t>edges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labeled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strings,</w:t>
      </w:r>
      <w:r>
        <w:rPr>
          <w:spacing w:val="-12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suffix of </w:t>
      </w:r>
      <w:r>
        <w:rPr>
          <w:i/>
          <w:w w:val="105"/>
        </w:rPr>
        <w:t>S </w:t>
      </w:r>
      <w:r>
        <w:rPr>
          <w:w w:val="105"/>
        </w:rPr>
        <w:t>corresponds to exactly one path from the tree's root to a leaf. (Adebiyi and</w:t>
      </w:r>
      <w:r>
        <w:rPr>
          <w:spacing w:val="1"/>
          <w:w w:val="105"/>
        </w:rPr>
        <w:t> </w:t>
      </w:r>
      <w:r>
        <w:rPr>
          <w:w w:val="105"/>
        </w:rPr>
        <w:t>Kaufmann, 2002). By definition, a suffix tree ST of an </w:t>
      </w:r>
      <w:r>
        <w:rPr>
          <w:i/>
          <w:w w:val="105"/>
        </w:rPr>
        <w:t>n</w:t>
      </w:r>
      <w:r>
        <w:rPr>
          <w:w w:val="105"/>
        </w:rPr>
        <w:t>-character string S is a rooted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directed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exactly</w:t>
      </w:r>
      <w:r>
        <w:rPr>
          <w:spacing w:val="-11"/>
          <w:w w:val="105"/>
        </w:rPr>
        <w:t> </w:t>
      </w:r>
      <w:r>
        <w:rPr>
          <w:i/>
          <w:spacing w:val="-1"/>
          <w:w w:val="105"/>
        </w:rPr>
        <w:t>n</w:t>
      </w:r>
      <w:r>
        <w:rPr>
          <w:i/>
          <w:spacing w:val="-13"/>
          <w:w w:val="105"/>
        </w:rPr>
        <w:t> </w:t>
      </w:r>
      <w:r>
        <w:rPr>
          <w:spacing w:val="-1"/>
          <w:w w:val="105"/>
        </w:rPr>
        <w:t>leaves,</w:t>
      </w:r>
      <w:r>
        <w:rPr>
          <w:spacing w:val="-11"/>
          <w:w w:val="105"/>
        </w:rPr>
        <w:t> </w:t>
      </w:r>
      <w:r>
        <w:rPr>
          <w:w w:val="105"/>
        </w:rPr>
        <w:t>numbered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1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internal</w:t>
      </w:r>
      <w:r>
        <w:rPr>
          <w:spacing w:val="-12"/>
          <w:w w:val="105"/>
        </w:rPr>
        <w:t> </w:t>
      </w:r>
      <w:r>
        <w:rPr>
          <w:w w:val="105"/>
        </w:rPr>
        <w:t>node,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than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root</w:t>
      </w:r>
      <w:r>
        <w:rPr>
          <w:spacing w:val="-13"/>
          <w:w w:val="105"/>
        </w:rPr>
        <w:t> </w:t>
      </w:r>
      <w:r>
        <w:rPr>
          <w:w w:val="105"/>
        </w:rPr>
        <w:t>R,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least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13"/>
          <w:w w:val="105"/>
        </w:rPr>
        <w:t> </w:t>
      </w:r>
      <w:r>
        <w:rPr>
          <w:w w:val="105"/>
        </w:rPr>
        <w:t>children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w w:val="105"/>
        </w:rPr>
        <w:t>edge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labeled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nonempty</w:t>
      </w:r>
      <w:r>
        <w:rPr>
          <w:spacing w:val="-11"/>
          <w:w w:val="105"/>
        </w:rPr>
        <w:t> </w:t>
      </w:r>
      <w:r>
        <w:rPr>
          <w:w w:val="105"/>
        </w:rPr>
        <w:t>substring</w:t>
      </w:r>
      <w:r>
        <w:rPr>
          <w:spacing w:val="1"/>
          <w:w w:val="105"/>
        </w:rPr>
        <w:t> </w:t>
      </w:r>
      <w:r>
        <w:rPr>
          <w:w w:val="105"/>
        </w:rPr>
        <w:t>of S. No two edges out of a node can have edge-labels beginning with the same</w:t>
      </w:r>
      <w:r>
        <w:rPr>
          <w:spacing w:val="1"/>
          <w:w w:val="105"/>
        </w:rPr>
        <w:t> </w:t>
      </w:r>
      <w:r>
        <w:rPr>
          <w:w w:val="105"/>
        </w:rPr>
        <w:t>character. The key feature of the suffix tree is that for any leaf </w:t>
      </w:r>
      <w:r>
        <w:rPr>
          <w:i/>
          <w:w w:val="105"/>
        </w:rPr>
        <w:t>i</w:t>
      </w:r>
      <w:r>
        <w:rPr>
          <w:w w:val="105"/>
        </w:rPr>
        <w:t>, the label of the path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root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leaf</w:t>
      </w:r>
      <w:r>
        <w:rPr>
          <w:spacing w:val="-8"/>
          <w:w w:val="105"/>
        </w:rPr>
        <w:t> </w:t>
      </w:r>
      <w:r>
        <w:rPr>
          <w:i/>
          <w:w w:val="105"/>
        </w:rPr>
        <w:t>i</w:t>
      </w:r>
      <w:r>
        <w:rPr>
          <w:i/>
          <w:spacing w:val="-7"/>
          <w:w w:val="105"/>
        </w:rPr>
        <w:t> </w:t>
      </w:r>
      <w:r>
        <w:rPr>
          <w:w w:val="105"/>
        </w:rPr>
        <w:t>spells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7"/>
          <w:w w:val="105"/>
        </w:rPr>
        <w:t> </w:t>
      </w:r>
      <w:r>
        <w:rPr>
          <w:w w:val="105"/>
        </w:rPr>
        <w:t>exactly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suffix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8"/>
          <w:w w:val="105"/>
        </w:rPr>
        <w:t> </w:t>
      </w:r>
      <w:r>
        <w:rPr>
          <w:w w:val="105"/>
        </w:rPr>
        <w:t>starts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position</w:t>
      </w:r>
      <w:r>
        <w:rPr>
          <w:spacing w:val="-8"/>
          <w:w w:val="105"/>
        </w:rPr>
        <w:t> </w:t>
      </w:r>
      <w:r>
        <w:rPr>
          <w:i/>
          <w:w w:val="105"/>
        </w:rPr>
        <w:t>i</w:t>
      </w:r>
      <w:r>
        <w:rPr>
          <w:w w:val="105"/>
        </w:rPr>
        <w:t>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0" w:right="1133"/>
      </w:pPr>
      <w:r>
        <w:rPr/>
        <w:pict>
          <v:shape style="position:absolute;margin-left:-35.907697pt;margin-top:363.581956pt;width:692.6pt;height:72pt;mso-position-horizontal-relative:page;mso-position-vertical-relative:page;z-index:-238264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It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> </w:t>
      </w:r>
      <w:r>
        <w:rPr>
          <w:w w:val="105"/>
        </w:rPr>
        <w:t>applied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fundamental</w:t>
      </w:r>
      <w:r>
        <w:rPr>
          <w:spacing w:val="-13"/>
          <w:w w:val="105"/>
        </w:rPr>
        <w:t> </w:t>
      </w:r>
      <w:r>
        <w:rPr>
          <w:w w:val="105"/>
        </w:rPr>
        <w:t>string</w:t>
      </w:r>
      <w:r>
        <w:rPr>
          <w:spacing w:val="-13"/>
          <w:w w:val="105"/>
        </w:rPr>
        <w:t> </w:t>
      </w:r>
      <w:r>
        <w:rPr>
          <w:w w:val="105"/>
        </w:rPr>
        <w:t>problems</w:t>
      </w:r>
      <w:r>
        <w:rPr>
          <w:spacing w:val="-12"/>
          <w:w w:val="105"/>
        </w:rPr>
        <w:t> </w:t>
      </w:r>
      <w:r>
        <w:rPr>
          <w:w w:val="105"/>
        </w:rPr>
        <w:t>such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finding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longest</w:t>
      </w:r>
      <w:r>
        <w:rPr>
          <w:spacing w:val="-14"/>
          <w:w w:val="105"/>
        </w:rPr>
        <w:t> </w:t>
      </w:r>
      <w:r>
        <w:rPr>
          <w:w w:val="105"/>
        </w:rPr>
        <w:t>repeated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substring,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finding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squares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repetitions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string,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computing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substring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statistics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string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comparison.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particularly</w:t>
      </w:r>
      <w:r>
        <w:rPr>
          <w:spacing w:val="-12"/>
          <w:w w:val="105"/>
        </w:rPr>
        <w:t> </w:t>
      </w:r>
      <w:r>
        <w:rPr>
          <w:w w:val="105"/>
        </w:rPr>
        <w:t>useful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finding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small</w:t>
      </w:r>
      <w:r>
        <w:rPr>
          <w:spacing w:val="-12"/>
          <w:w w:val="105"/>
        </w:rPr>
        <w:t> </w:t>
      </w:r>
      <w:r>
        <w:rPr>
          <w:w w:val="105"/>
        </w:rPr>
        <w:t>sequence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symbols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large one, a common ancestor of two different strings and common substrings of two</w:t>
      </w:r>
      <w:r>
        <w:rPr>
          <w:spacing w:val="1"/>
          <w:w w:val="105"/>
        </w:rPr>
        <w:t> </w:t>
      </w:r>
      <w:r>
        <w:rPr>
          <w:w w:val="105"/>
        </w:rPr>
        <w:t>different strings. The suffix tree of a string </w:t>
      </w:r>
      <w:r>
        <w:rPr>
          <w:i/>
          <w:w w:val="105"/>
        </w:rPr>
        <w:t>S </w:t>
      </w:r>
      <w:r>
        <w:rPr>
          <w:w w:val="105"/>
        </w:rPr>
        <w:t>is a tree with O(n) nodes and edges and n</w:t>
      </w:r>
      <w:r>
        <w:rPr>
          <w:spacing w:val="-55"/>
          <w:w w:val="105"/>
        </w:rPr>
        <w:t> </w:t>
      </w:r>
      <w:r>
        <w:rPr>
          <w:w w:val="105"/>
        </w:rPr>
        <w:t>leaves. Each leave in the suffix tree is associated with an index </w:t>
      </w:r>
      <w:r>
        <w:rPr>
          <w:i/>
          <w:w w:val="105"/>
        </w:rPr>
        <w:t>i</w:t>
      </w:r>
      <w:r>
        <w:rPr>
          <w:w w:val="105"/>
        </w:rPr>
        <w:t>(1≤i≤n). This is made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possible by the </w:t>
      </w:r>
      <w:r>
        <w:rPr>
          <w:w w:val="105"/>
        </w:rPr>
        <w:t>concatenation of a special character $ usually called the sentinel which</w:t>
      </w:r>
      <w:r>
        <w:rPr>
          <w:spacing w:val="-55"/>
          <w:w w:val="105"/>
        </w:rPr>
        <w:t> </w:t>
      </w:r>
      <w:r>
        <w:rPr>
          <w:w w:val="105"/>
        </w:rPr>
        <w:t>does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occur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string</w:t>
      </w:r>
      <w:r>
        <w:rPr>
          <w:spacing w:val="-10"/>
          <w:w w:val="105"/>
        </w:rPr>
        <w:t> </w:t>
      </w:r>
      <w:r>
        <w:rPr>
          <w:i/>
          <w:w w:val="105"/>
        </w:rPr>
        <w:t>S</w:t>
      </w:r>
      <w:r>
        <w:rPr>
          <w:w w:val="105"/>
        </w:rPr>
        <w:t>.</w:t>
      </w:r>
      <w:r>
        <w:rPr>
          <w:spacing w:val="-11"/>
          <w:w w:val="105"/>
        </w:rPr>
        <w:t> </w:t>
      </w:r>
      <w:r>
        <w:rPr>
          <w:w w:val="105"/>
        </w:rPr>
        <w:t>Thus</w:t>
      </w:r>
      <w:r>
        <w:rPr>
          <w:spacing w:val="-10"/>
          <w:w w:val="105"/>
        </w:rPr>
        <w:t> </w:t>
      </w:r>
      <w:r>
        <w:rPr>
          <w:w w:val="105"/>
        </w:rPr>
        <w:t>ensuring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i/>
          <w:w w:val="105"/>
        </w:rPr>
        <w:t>Si</w:t>
      </w:r>
      <w:r>
        <w:rPr>
          <w:i/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proper</w:t>
      </w:r>
      <w:r>
        <w:rPr>
          <w:spacing w:val="-9"/>
          <w:w w:val="105"/>
        </w:rPr>
        <w:t> </w:t>
      </w:r>
      <w:r>
        <w:rPr>
          <w:w w:val="105"/>
        </w:rPr>
        <w:t>prefix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i/>
          <w:w w:val="105"/>
        </w:rPr>
        <w:t>Sj</w:t>
      </w:r>
      <w:r>
        <w:rPr>
          <w:i/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 a one-to-one correspondence between S$ and the leaf of the suffix tree (Adebiyi,</w:t>
      </w:r>
      <w:r>
        <w:rPr>
          <w:spacing w:val="1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The construction of a suffix tree in linear time is a problem already addressed by</w:t>
      </w:r>
      <w:r>
        <w:rPr>
          <w:spacing w:val="1"/>
          <w:w w:val="105"/>
        </w:rPr>
        <w:t> </w:t>
      </w:r>
      <w:r>
        <w:rPr/>
        <w:t>Weiner(1973),</w:t>
      </w:r>
      <w:r>
        <w:rPr>
          <w:spacing w:val="1"/>
        </w:rPr>
        <w:t> </w:t>
      </w:r>
      <w:r>
        <w:rPr/>
        <w:t>McCreight(1976) and</w:t>
      </w:r>
      <w:r>
        <w:rPr>
          <w:spacing w:val="1"/>
        </w:rPr>
        <w:t> </w:t>
      </w:r>
      <w:r>
        <w:rPr/>
        <w:t>Ukkonen (1992).</w:t>
      </w:r>
      <w:r>
        <w:rPr>
          <w:spacing w:val="1"/>
        </w:rPr>
        <w:t> </w:t>
      </w:r>
      <w:r>
        <w:rPr/>
        <w:t>Kurtz(1999), improved on this</w:t>
      </w:r>
      <w:r>
        <w:rPr>
          <w:spacing w:val="-52"/>
        </w:rPr>
        <w:t> </w:t>
      </w:r>
      <w:r>
        <w:rPr>
          <w:spacing w:val="-1"/>
          <w:w w:val="105"/>
        </w:rPr>
        <w:t>design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implementing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efficient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links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hash</w:t>
      </w:r>
      <w:r>
        <w:rPr>
          <w:spacing w:val="1"/>
          <w:w w:val="105"/>
        </w:rPr>
        <w:t> </w:t>
      </w:r>
      <w:r>
        <w:rPr>
          <w:w w:val="105"/>
        </w:rPr>
        <w:t>table.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254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tabs>
          <w:tab w:pos="6335" w:val="left" w:leader="none"/>
          <w:tab w:pos="7687" w:val="left" w:leader="none"/>
          <w:tab w:pos="8627" w:val="left" w:leader="none"/>
        </w:tabs>
        <w:spacing w:before="96"/>
        <w:ind w:left="5496" w:right="0" w:firstLine="0"/>
        <w:jc w:val="left"/>
        <w:rPr>
          <w:b/>
          <w:sz w:val="16"/>
        </w:rPr>
      </w:pPr>
      <w:r>
        <w:rPr/>
        <w:pict>
          <v:group style="position:absolute;margin-left:119.879997pt;margin-top:-155.791122pt;width:405.9pt;height:163pt;mso-position-horizontal-relative:page;mso-position-vertical-relative:paragraph;z-index:-23825920" coordorigin="2398,-3116" coordsize="8118,3260">
            <v:shape style="position:absolute;left:5619;top:-3116;width:291;height:255" type="#_x0000_t75" stroked="false">
              <v:imagedata r:id="rId11" o:title=""/>
            </v:shape>
            <v:shape style="position:absolute;left:5290;top:-2389;width:280;height:291" type="#_x0000_t75" stroked="false">
              <v:imagedata r:id="rId12" o:title=""/>
            </v:shape>
            <v:shape style="position:absolute;left:4369;top:-2474;width:291;height:255" type="#_x0000_t75" stroked="false">
              <v:imagedata r:id="rId11" o:title=""/>
            </v:shape>
            <v:line style="position:absolute" from="5668,-2959" to="4550,-2377" stroked="true" strokeweight="1.821pt" strokecolor="#000000">
              <v:stroke dashstyle="solid"/>
            </v:line>
            <v:line style="position:absolute" from="5704,-2897" to="5437,-2377" stroked="true" strokeweight="1.821pt" strokecolor="#000000">
              <v:stroke dashstyle="solid"/>
            </v:line>
            <v:shape style="position:absolute;left:6129;top:-2341;width:291;height:255" type="#_x0000_t75" stroked="false">
              <v:imagedata r:id="rId11" o:title=""/>
            </v:shape>
            <v:line style="position:absolute" from="5801,-2897" to="6226,-2305" stroked="true" strokeweight="1.821pt" strokecolor="#000000">
              <v:stroke dashstyle="solid"/>
            </v:line>
            <v:shape style="position:absolute;left:8277;top:-2341;width:292;height:255" type="#_x0000_t75" stroked="false">
              <v:imagedata r:id="rId11" o:title=""/>
            </v:shape>
            <v:line style="position:absolute" from="5801,-2959" to="8302,-2279" stroked="true" strokeweight="1.821pt" strokecolor="#000000">
              <v:stroke dashstyle="solid"/>
            </v:line>
            <v:shape style="position:absolute;left:3240;top:-1735;width:291;height:255" type="#_x0000_t75" stroked="false">
              <v:imagedata r:id="rId11" o:title=""/>
            </v:shape>
            <v:shape style="position:absolute;left:3956;top:-1614;width:279;height:291" type="#_x0000_t75" stroked="false">
              <v:imagedata r:id="rId13" o:title=""/>
            </v:shape>
            <v:line style="position:absolute" from="4381,-2305" to="3458,-1675" stroked="true" strokeweight="1.821pt" strokecolor="#000000">
              <v:stroke dashstyle="solid"/>
            </v:line>
            <v:shape style="position:absolute;left:4659;top:-1578;width:292;height:255" type="#_x0000_t75" stroked="false">
              <v:imagedata r:id="rId11" o:title=""/>
            </v:shape>
            <v:line style="position:absolute" from="4477,-2279" to="4745,-1528" stroked="true" strokeweight="1.821pt" strokecolor="#000000">
              <v:stroke dashstyle="solid"/>
            </v:line>
            <v:shape style="position:absolute;left:2644;top:-887;width:280;height:291" type="#_x0000_t75" stroked="false">
              <v:imagedata r:id="rId13" o:title=""/>
            </v:shape>
            <v:line style="position:absolute" from="3288,-1528" to="2754,-862" stroked="true" strokeweight="1.821pt" strokecolor="#000000">
              <v:stroke dashstyle="solid"/>
            </v:line>
            <v:shape style="position:absolute;left:3385;top:-887;width:280;height:291" type="#_x0000_t75" stroked="false">
              <v:imagedata r:id="rId12" o:title=""/>
            </v:shape>
            <v:line style="position:absolute" from="3373,-1528" to="3482,-862" stroked="true" strokeweight="1.821pt" strokecolor="#000000">
              <v:stroke dashstyle="solid"/>
            </v:line>
            <v:shape style="position:absolute;left:4234;top:-730;width:280;height:291" type="#_x0000_t75" stroked="false">
              <v:imagedata r:id="rId12" o:title=""/>
            </v:shape>
            <v:line style="position:absolute" from="4745,-1371" to="4320,-717" stroked="true" strokeweight="1.821pt" strokecolor="#000000">
              <v:stroke dashstyle="solid"/>
            </v:line>
            <v:shape style="position:absolute;left:4951;top:-730;width:280;height:291" type="#_x0000_t75" stroked="false">
              <v:imagedata r:id="rId12" o:title=""/>
            </v:shape>
            <v:line style="position:absolute" from="4830,-1371" to="5048,-717" stroked="true" strokeweight="1.821pt" strokecolor="#000000">
              <v:stroke dashstyle="solid"/>
            </v:line>
            <v:shape style="position:absolute;left:5764;top:-1481;width:280;height:291" type="#_x0000_t75" stroked="false">
              <v:imagedata r:id="rId12" o:title=""/>
            </v:shape>
            <v:line style="position:absolute" from="6226,-2110" to="5887,-1456" stroked="true" strokeweight="1.821pt" strokecolor="#000000">
              <v:stroke dashstyle="solid"/>
            </v:line>
            <v:shape style="position:absolute;left:6420;top:-1457;width:280;height:291" type="#_x0000_t75" stroked="false">
              <v:imagedata r:id="rId12" o:title=""/>
            </v:shape>
            <v:line style="position:absolute" from="6323,-2146" to="6529,-1456" stroked="true" strokeweight="1.821pt" strokecolor="#000000">
              <v:stroke dashstyle="solid"/>
            </v:line>
            <v:shape style="position:absolute;left:7549;top:-1190;width:292;height:255" type="#_x0000_t75" stroked="false">
              <v:imagedata r:id="rId11" o:title=""/>
            </v:shape>
            <v:line style="position:absolute" from="8339,-2171" to="7696,-1166" stroked="true" strokeweight="1.821pt" strokecolor="#000000">
              <v:stroke dashstyle="solid"/>
            </v:line>
            <v:shape style="position:absolute;left:9406;top:-1129;width:292;height:255" type="#_x0000_t75" stroked="false">
              <v:imagedata r:id="rId11" o:title=""/>
            </v:shape>
            <v:shape style="position:absolute;left:8180;top:-1069;width:280;height:291" type="#_x0000_t75" stroked="false">
              <v:imagedata r:id="rId12" o:title=""/>
            </v:shape>
            <v:shape style="position:absolute;left:8848;top:-1069;width:280;height:291" type="#_x0000_t75" stroked="false">
              <v:imagedata r:id="rId12" o:title=""/>
            </v:shape>
            <v:line style="position:absolute" from="8448,-2183" to="9480,-1093" stroked="true" strokeweight="1.821pt" strokecolor="#000000">
              <v:stroke dashstyle="solid"/>
            </v:line>
            <v:line style="position:absolute" from="8363,-2146" to="8302,-1057" stroked="true" strokeweight="1.821pt" strokecolor="#000000">
              <v:stroke dashstyle="solid"/>
            </v:line>
            <v:line style="position:absolute" from="8424,-2146" to="8970,-1057" stroked="true" strokeweight="1.821pt" strokecolor="#000000">
              <v:stroke dashstyle="solid"/>
            </v:line>
            <v:shape style="position:absolute;left:7064;top:-148;width:279;height:291" type="#_x0000_t75" stroked="false">
              <v:imagedata r:id="rId13" o:title=""/>
            </v:shape>
            <v:line style="position:absolute" from="7610,-995" to="7174,-123" stroked="true" strokeweight="1.821pt" strokecolor="#000000">
              <v:stroke dashstyle="solid"/>
            </v:line>
            <v:shape style="position:absolute;left:7902;top:-148;width:279;height:291" type="#_x0000_t75" stroked="false">
              <v:imagedata r:id="rId13" o:title=""/>
            </v:shape>
            <v:line style="position:absolute" from="7732,-995" to="8011,-123" stroked="true" strokeweight="1.821pt" strokecolor="#000000">
              <v:stroke dashstyle="solid"/>
            </v:line>
            <v:shape style="position:absolute;left:9225;top:-148;width:279;height:291" type="#_x0000_t75" stroked="false">
              <v:imagedata r:id="rId13" o:title=""/>
            </v:shape>
            <v:line style="position:absolute" from="9516,-935" to="9347,-123" stroked="true" strokeweight="1.821pt" strokecolor="#000000">
              <v:stroke dashstyle="solid"/>
            </v:line>
            <v:shape style="position:absolute;left:10172;top:-148;width:279;height:291" type="#_x0000_t75" stroked="false">
              <v:imagedata r:id="rId13" o:title=""/>
            </v:shape>
            <v:line style="position:absolute" from="9565,-935" to="10270,-123" stroked="true" strokeweight="1.821pt" strokecolor="#000000">
              <v:stroke dashstyle="solid"/>
            </v:line>
            <v:line style="position:absolute" from="4441,-2279" to="4078,-1589" stroked="true" strokeweight="1.821pt" strokecolor="#000000">
              <v:stroke dashstyle="solid"/>
            </v:line>
            <v:shape style="position:absolute;left:5043;top:-2912;width:631;height:467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A</w:t>
                    </w:r>
                  </w:p>
                  <w:p>
                    <w:pPr>
                      <w:spacing w:before="128"/>
                      <w:ind w:left="1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CTGAATS</w:t>
                    </w:r>
                  </w:p>
                </w:txbxContent>
              </v:textbox>
              <w10:wrap type="none"/>
            </v:shape>
            <v:shape style="position:absolute;left:6714;top:-2889;width:129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088;top:-2705;width:127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036;top:-2404;width:250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AT</w:t>
                    </w:r>
                  </w:p>
                </w:txbxContent>
              </v:textbox>
              <w10:wrap type="none"/>
            </v:shape>
            <v:shape style="position:absolute;left:4670;top:-2027;width:129;height:198" type="#_x0000_t202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385;top:-2145;width:10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7988;top:-2027;width:127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71;top:-1847;width:616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CTGAATS</w:t>
                    </w:r>
                  </w:p>
                </w:txbxContent>
              </v:textbox>
              <w10:wrap type="none"/>
            </v:shape>
            <v:shape style="position:absolute;left:5614;top:-1812;width:35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AATS</w:t>
                    </w:r>
                  </w:p>
                </w:txbxContent>
              </v:textbox>
              <w10:wrap type="none"/>
            </v:shape>
            <v:shape style="position:absolute;left:6356;top:-1812;width:1215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TTAATTACTGAATS</w:t>
                    </w:r>
                  </w:p>
                </w:txbxContent>
              </v:textbox>
              <w10:wrap type="none"/>
            </v:shape>
            <v:shape style="position:absolute;left:8967;top:-1845;width:215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TA</w:t>
                    </w:r>
                  </w:p>
                </w:txbxContent>
              </v:textbox>
              <w10:wrap type="none"/>
            </v:shape>
            <v:shape style="position:absolute;left:2397;top:-1556;width:791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TACTGAATS</w:t>
                    </w:r>
                  </w:p>
                </w:txbxContent>
              </v:textbox>
              <w10:wrap type="none"/>
            </v:shape>
            <v:shape style="position:absolute;left:7945;top:-1522;width:449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GAATS</w:t>
                    </w:r>
                  </w:p>
                </w:txbxContent>
              </v:textbox>
              <w10:wrap type="none"/>
            </v:shape>
            <v:shape style="position:absolute;left:8796;top:-1619;width:84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6"/>
                        <w:sz w:val="12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4026;top:-1370;width:10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489;top:-1190;width:94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4437;top:-1190;width:94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5059;top:-1236;width:930;height:382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105"/>
                        <w:sz w:val="14"/>
                      </w:rPr>
                      <w:t>10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TACTGAATS</w:t>
                    </w:r>
                  </w:p>
                </w:txbxContent>
              </v:textbox>
              <w10:wrap type="none"/>
            </v:shape>
            <v:shape style="position:absolute;left:6528;top:-1226;width:10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1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287;top:-804;width:111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751;top:-642;width:103;height:163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442;top:-652;width:184;height:163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6647;top:-599;width:965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ATTACTGAATS</w:t>
                    </w:r>
                  </w:p>
                </w:txbxContent>
              </v:textbox>
              <w10:wrap type="none"/>
            </v:shape>
            <v:shape style="position:absolute;left:8601;top:-823;width:963;height:367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315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13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ATTACTGAATS</w:t>
                    </w:r>
                  </w:p>
                </w:txbxContent>
              </v:textbox>
              <w10:wrap type="none"/>
            </v:shape>
            <v:shape style="position:absolute;left:9900;top:-660;width:616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CTGAATS</w:t>
                    </w:r>
                  </w:p>
                </w:txbxContent>
              </v:textbox>
              <w10:wrap type="none"/>
            </v:shape>
            <v:shape style="position:absolute;left:4293;top:-486;width:18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043;top:-482;width:103;height:163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01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7945;top:-382;width:616;height:142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CTGAATS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6"/>
        </w:rPr>
        <w:t>2</w:t>
        <w:tab/>
        <w:t>6</w:t>
        <w:tab/>
        <w:t>1</w:t>
        <w:tab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Heading2"/>
        <w:spacing w:before="96"/>
      </w:pPr>
      <w:r>
        <w:rPr/>
        <w:t>Figure</w:t>
      </w:r>
      <w:r>
        <w:rPr>
          <w:spacing w:val="11"/>
        </w:rPr>
        <w:t> </w:t>
      </w:r>
      <w:r>
        <w:rPr/>
        <w:t>2.2: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suffix</w:t>
      </w:r>
      <w:r>
        <w:rPr>
          <w:spacing w:val="14"/>
        </w:rPr>
        <w:t> </w:t>
      </w:r>
      <w:r>
        <w:rPr/>
        <w:t>tree</w:t>
      </w:r>
      <w:r>
        <w:rPr>
          <w:spacing w:val="12"/>
        </w:rPr>
        <w:t> </w:t>
      </w:r>
      <w:r>
        <w:rPr/>
        <w:t>for</w:t>
      </w:r>
      <w:r>
        <w:rPr>
          <w:spacing w:val="26"/>
        </w:rPr>
        <w:t> </w:t>
      </w:r>
      <w:r>
        <w:rPr/>
        <w:t>DNA</w:t>
      </w:r>
      <w:r>
        <w:rPr>
          <w:spacing w:val="13"/>
        </w:rPr>
        <w:t> </w:t>
      </w:r>
      <w:r>
        <w:rPr/>
        <w:t>Sequence</w:t>
      </w:r>
      <w:r>
        <w:rPr>
          <w:spacing w:val="80"/>
        </w:rPr>
        <w:t> </w:t>
      </w:r>
      <w:r>
        <w:rPr/>
        <w:t>GTTAATTACTGAAT$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78"/>
        <w:ind w:left="6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24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Some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basic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properties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enumerated</w:t>
      </w:r>
      <w:r>
        <w:rPr>
          <w:spacing w:val="-11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0" w:after="0"/>
        <w:ind w:left="1298" w:right="1149" w:hanging="33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acyclic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tree,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path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root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node</w:t>
      </w: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240" w:lineRule="auto" w:before="1" w:after="0"/>
        <w:ind w:left="1298" w:right="0" w:hanging="339"/>
        <w:jc w:val="left"/>
        <w:rPr>
          <w:sz w:val="22"/>
        </w:rPr>
      </w:pPr>
      <w:r>
        <w:rPr>
          <w:spacing w:val="-1"/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branch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suffix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tree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may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represent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any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nonempty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substring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240" w:lineRule="auto" w:before="0" w:after="0"/>
        <w:ind w:left="1298" w:right="0" w:hanging="339"/>
        <w:jc w:val="left"/>
        <w:rPr>
          <w:sz w:val="22"/>
        </w:rPr>
      </w:pPr>
      <w:r>
        <w:rPr>
          <w:w w:val="105"/>
          <w:sz w:val="22"/>
        </w:rPr>
        <w:t>Every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represented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leaf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tree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0" w:after="0"/>
        <w:ind w:left="1298" w:right="1281" w:hanging="339"/>
        <w:jc w:val="left"/>
        <w:rPr>
          <w:sz w:val="22"/>
        </w:rPr>
      </w:pPr>
      <w:r>
        <w:rPr>
          <w:w w:val="105"/>
          <w:sz w:val="22"/>
        </w:rPr>
        <w:t>Each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leaf,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except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root,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have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least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offspring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branches.</w:t>
      </w: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240" w:lineRule="auto" w:before="2" w:after="0"/>
        <w:ind w:left="1298" w:right="0" w:hanging="339"/>
        <w:jc w:val="left"/>
        <w:rPr>
          <w:sz w:val="22"/>
        </w:rPr>
      </w:pP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edge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label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found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O(1)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time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0" w:after="0"/>
        <w:ind w:left="1298" w:right="1549" w:hanging="339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leaf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represents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U,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every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U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also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represented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leaf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tree.</w:t>
      </w: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2" w:after="0"/>
        <w:ind w:left="1298" w:right="1311" w:hanging="339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ancestor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another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x,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represents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prefix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string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that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x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represents.</w:t>
      </w: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1" w:after="0"/>
        <w:ind w:left="1297" w:right="1216" w:hanging="339"/>
        <w:jc w:val="left"/>
        <w:rPr>
          <w:sz w:val="22"/>
        </w:rPr>
      </w:pPr>
      <w:r>
        <w:rPr>
          <w:spacing w:val="-1"/>
          <w:w w:val="105"/>
          <w:sz w:val="22"/>
        </w:rPr>
        <w:t>If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nodes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x</w:t>
      </w:r>
      <w:r>
        <w:rPr>
          <w:spacing w:val="-1"/>
          <w:w w:val="105"/>
          <w:sz w:val="22"/>
          <w:vertAlign w:val="subscript"/>
        </w:rPr>
        <w:t>1,</w:t>
      </w:r>
      <w:r>
        <w:rPr>
          <w:spacing w:val="-1"/>
          <w:w w:val="105"/>
          <w:sz w:val="22"/>
          <w:vertAlign w:val="baseline"/>
        </w:rPr>
        <w:t>x</w:t>
      </w:r>
      <w:r>
        <w:rPr>
          <w:spacing w:val="-1"/>
          <w:w w:val="105"/>
          <w:sz w:val="22"/>
          <w:vertAlign w:val="subscript"/>
        </w:rPr>
        <w:t>2</w:t>
      </w:r>
      <w:r>
        <w:rPr>
          <w:spacing w:val="-1"/>
          <w:w w:val="105"/>
          <w:sz w:val="22"/>
          <w:vertAlign w:val="baseline"/>
        </w:rPr>
        <w:t>,…x</w:t>
      </w:r>
      <w:r>
        <w:rPr>
          <w:spacing w:val="-1"/>
          <w:w w:val="105"/>
          <w:sz w:val="22"/>
          <w:vertAlign w:val="subscript"/>
        </w:rPr>
        <w:t>k</w:t>
      </w:r>
      <w:r>
        <w:rPr>
          <w:spacing w:val="-14"/>
          <w:w w:val="105"/>
          <w:sz w:val="22"/>
          <w:vertAlign w:val="baseline"/>
        </w:rPr>
        <w:t> </w:t>
      </w:r>
      <w:r>
        <w:rPr>
          <w:spacing w:val="-1"/>
          <w:w w:val="105"/>
          <w:sz w:val="22"/>
          <w:vertAlign w:val="baseline"/>
        </w:rPr>
        <w:t>represent</w:t>
      </w:r>
      <w:r>
        <w:rPr>
          <w:spacing w:val="-12"/>
          <w:w w:val="105"/>
          <w:sz w:val="22"/>
          <w:vertAlign w:val="baseline"/>
        </w:rPr>
        <w:t> </w:t>
      </w:r>
      <w:r>
        <w:rPr>
          <w:spacing w:val="-1"/>
          <w:w w:val="105"/>
          <w:sz w:val="22"/>
          <w:vertAlign w:val="baseline"/>
        </w:rPr>
        <w:t>the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strings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X</w:t>
      </w:r>
      <w:r>
        <w:rPr>
          <w:w w:val="105"/>
          <w:sz w:val="22"/>
          <w:vertAlign w:val="subscript"/>
        </w:rPr>
        <w:t>1</w:t>
      </w:r>
      <w:r>
        <w:rPr>
          <w:w w:val="105"/>
          <w:sz w:val="22"/>
          <w:vertAlign w:val="baseline"/>
        </w:rPr>
        <w:t>,X</w:t>
      </w:r>
      <w:r>
        <w:rPr>
          <w:w w:val="105"/>
          <w:sz w:val="22"/>
          <w:vertAlign w:val="subscript"/>
        </w:rPr>
        <w:t>2</w:t>
      </w:r>
      <w:r>
        <w:rPr>
          <w:w w:val="105"/>
          <w:sz w:val="22"/>
          <w:vertAlign w:val="baseline"/>
        </w:rPr>
        <w:t>,..X</w:t>
      </w:r>
      <w:r>
        <w:rPr>
          <w:w w:val="105"/>
          <w:sz w:val="22"/>
          <w:vertAlign w:val="subscript"/>
        </w:rPr>
        <w:t>k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respectively,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then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lowest</w:t>
      </w:r>
      <w:r>
        <w:rPr>
          <w:spacing w:val="1"/>
          <w:w w:val="105"/>
          <w:sz w:val="22"/>
          <w:vertAlign w:val="baseline"/>
        </w:rPr>
        <w:t> </w:t>
      </w:r>
      <w:r>
        <w:rPr>
          <w:spacing w:val="-1"/>
          <w:w w:val="105"/>
          <w:sz w:val="22"/>
          <w:vertAlign w:val="baseline"/>
        </w:rPr>
        <w:t>common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ancestor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x</w:t>
      </w:r>
      <w:r>
        <w:rPr>
          <w:w w:val="105"/>
          <w:sz w:val="22"/>
          <w:vertAlign w:val="subscript"/>
        </w:rPr>
        <w:t>1</w:t>
      </w:r>
      <w:r>
        <w:rPr>
          <w:w w:val="105"/>
          <w:sz w:val="22"/>
          <w:vertAlign w:val="baseline"/>
        </w:rPr>
        <w:t>,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…,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x</w:t>
      </w:r>
      <w:r>
        <w:rPr>
          <w:w w:val="105"/>
          <w:sz w:val="22"/>
          <w:vertAlign w:val="subscript"/>
        </w:rPr>
        <w:t>k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represents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longest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common</w:t>
      </w:r>
      <w:r>
        <w:rPr>
          <w:spacing w:val="-12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prefix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of</w:t>
      </w:r>
      <w:r>
        <w:rPr>
          <w:spacing w:val="-1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</w:t>
      </w:r>
      <w:r>
        <w:rPr>
          <w:w w:val="105"/>
          <w:sz w:val="22"/>
          <w:vertAlign w:val="subscript"/>
        </w:rPr>
        <w:t>1</w:t>
      </w:r>
      <w:r>
        <w:rPr>
          <w:w w:val="105"/>
          <w:sz w:val="22"/>
          <w:vertAlign w:val="baseline"/>
        </w:rPr>
        <w:t>,</w:t>
      </w:r>
      <w:r>
        <w:rPr>
          <w:spacing w:val="-14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..,V</w:t>
      </w:r>
      <w:r>
        <w:rPr>
          <w:w w:val="105"/>
          <w:sz w:val="22"/>
          <w:vertAlign w:val="subscript"/>
        </w:rPr>
        <w:t>k</w:t>
      </w:r>
    </w:p>
    <w:p>
      <w:pPr>
        <w:pStyle w:val="ListParagraph"/>
        <w:numPr>
          <w:ilvl w:val="4"/>
          <w:numId w:val="19"/>
        </w:numPr>
        <w:tabs>
          <w:tab w:pos="1298" w:val="left" w:leader="none"/>
        </w:tabs>
        <w:spacing w:line="491" w:lineRule="auto" w:before="1" w:after="0"/>
        <w:ind w:left="1297" w:right="1165" w:hanging="339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suffixes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share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prefix,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y,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must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share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path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leading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4"/>
          <w:w w:val="105"/>
          <w:sz w:val="22"/>
        </w:rPr>
        <w:t> </w:t>
      </w:r>
      <w:r>
        <w:rPr>
          <w:w w:val="105"/>
          <w:sz w:val="22"/>
        </w:rPr>
        <w:t>extended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locus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y,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common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prefix.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91" w:lineRule="auto"/>
        <w:ind w:left="621" w:right="1301" w:firstLine="56"/>
        <w:jc w:val="both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-12"/>
          <w:w w:val="105"/>
        </w:rPr>
        <w:t> </w:t>
      </w:r>
      <w:r>
        <w:rPr>
          <w:w w:val="105"/>
        </w:rPr>
        <w:t>input</w:t>
      </w:r>
      <w:r>
        <w:rPr>
          <w:spacing w:val="-11"/>
          <w:w w:val="105"/>
        </w:rPr>
        <w:t> </w:t>
      </w:r>
      <w:r>
        <w:rPr>
          <w:w w:val="105"/>
        </w:rPr>
        <w:t>sequences,</w:t>
      </w:r>
      <w:r>
        <w:rPr>
          <w:spacing w:val="-10"/>
          <w:w w:val="105"/>
        </w:rPr>
        <w:t> </w:t>
      </w:r>
      <w:r>
        <w:rPr>
          <w:w w:val="105"/>
        </w:rPr>
        <w:t>called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i/>
          <w:w w:val="105"/>
        </w:rPr>
        <w:t>generalized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suffix</w:t>
      </w:r>
      <w:r>
        <w:rPr>
          <w:i/>
          <w:spacing w:val="1"/>
          <w:w w:val="105"/>
        </w:rPr>
        <w:t> </w:t>
      </w:r>
      <w:r>
        <w:rPr>
          <w:i/>
          <w:spacing w:val="-1"/>
          <w:w w:val="105"/>
        </w:rPr>
        <w:t>tree</w:t>
      </w:r>
      <w:r>
        <w:rPr>
          <w:spacing w:val="-1"/>
          <w:w w:val="105"/>
        </w:rPr>
        <w:t>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easily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achieved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consecutively</w:t>
      </w:r>
      <w:r>
        <w:rPr>
          <w:spacing w:val="-12"/>
          <w:w w:val="105"/>
        </w:rPr>
        <w:t> </w:t>
      </w:r>
      <w:r>
        <w:rPr>
          <w:w w:val="105"/>
        </w:rPr>
        <w:t>building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string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set.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resulting</w:t>
      </w:r>
      <w:r>
        <w:rPr>
          <w:spacing w:val="-11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built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proportional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sum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string</w:t>
      </w:r>
      <w:r>
        <w:rPr>
          <w:spacing w:val="-55"/>
          <w:w w:val="105"/>
        </w:rPr>
        <w:t> </w:t>
      </w:r>
      <w:r>
        <w:rPr>
          <w:w w:val="105"/>
        </w:rPr>
        <w:t>lengths.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/>
        <w:ind w:left="621" w:right="1050" w:hanging="1"/>
      </w:pPr>
      <w:r>
        <w:rPr>
          <w:w w:val="105"/>
        </w:rPr>
        <w:t>The first simple motif algorithm to use the suffix tree was developed by Sagot (1998</w:t>
      </w:r>
      <w:r>
        <w:rPr>
          <w:b/>
          <w:w w:val="105"/>
        </w:rPr>
        <w:t>)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The suffix tree was constructed and used to represent the sequences, returning all the</w:t>
      </w:r>
      <w:r>
        <w:rPr>
          <w:spacing w:val="1"/>
          <w:w w:val="105"/>
        </w:rPr>
        <w:t> </w:t>
      </w:r>
      <w:r>
        <w:rPr>
          <w:w w:val="105"/>
        </w:rPr>
        <w:t>traversal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root</w:t>
      </w:r>
      <w:r>
        <w:rPr>
          <w:spacing w:val="-13"/>
          <w:w w:val="105"/>
        </w:rPr>
        <w:t> </w:t>
      </w:r>
      <w:r>
        <w:rPr>
          <w:w w:val="105"/>
        </w:rPr>
        <w:t>node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leaf</w:t>
      </w:r>
      <w:r>
        <w:rPr>
          <w:spacing w:val="-12"/>
          <w:w w:val="105"/>
        </w:rPr>
        <w:t> </w:t>
      </w:r>
      <w:r>
        <w:rPr>
          <w:w w:val="105"/>
        </w:rPr>
        <w:t>node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unique</w:t>
      </w:r>
      <w:r>
        <w:rPr>
          <w:spacing w:val="-14"/>
          <w:w w:val="105"/>
        </w:rPr>
        <w:t> </w:t>
      </w:r>
      <w:r>
        <w:rPr>
          <w:w w:val="105"/>
        </w:rPr>
        <w:t>patterns.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tree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0" w:right="1069"/>
      </w:pPr>
      <w:r>
        <w:rPr/>
        <w:pict>
          <v:shape style="position:absolute;margin-left:-35.907697pt;margin-top:363.581956pt;width:692.6pt;height:72pt;mso-position-horizontal-relative:page;mso-position-vertical-relative:page;z-index:-238243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for preprocessing and organizing the input data resulted in an accelerated search 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addressed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large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extent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speed</w:t>
      </w:r>
      <w:r>
        <w:rPr>
          <w:spacing w:val="-12"/>
          <w:w w:val="105"/>
        </w:rPr>
        <w:t> </w:t>
      </w:r>
      <w:r>
        <w:rPr>
          <w:w w:val="105"/>
        </w:rPr>
        <w:t>bottleneck</w:t>
      </w:r>
      <w:r>
        <w:rPr>
          <w:spacing w:val="-12"/>
          <w:w w:val="105"/>
        </w:rPr>
        <w:t> </w:t>
      </w:r>
      <w:r>
        <w:rPr>
          <w:w w:val="105"/>
        </w:rPr>
        <w:t>inherent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pattern-driven </w:t>
      </w:r>
      <w:r>
        <w:rPr>
          <w:w w:val="105"/>
        </w:rPr>
        <w:t>based methods. The algorithm was tested on DNA sequences of Yeast.</w:t>
      </w:r>
      <w:r>
        <w:rPr>
          <w:spacing w:val="1"/>
          <w:w w:val="105"/>
        </w:rPr>
        <w:t> </w:t>
      </w:r>
      <w:r>
        <w:rPr>
          <w:w w:val="105"/>
        </w:rPr>
        <w:t>This was followed by Apostolico </w:t>
      </w:r>
      <w:r>
        <w:rPr>
          <w:i/>
          <w:w w:val="105"/>
        </w:rPr>
        <w:t>et al</w:t>
      </w:r>
      <w:r>
        <w:rPr>
          <w:w w:val="105"/>
        </w:rPr>
        <w:t>.(2001) who developed the VERBUMCULUS</w:t>
      </w:r>
      <w:r>
        <w:rPr>
          <w:spacing w:val="1"/>
          <w:w w:val="105"/>
        </w:rPr>
        <w:t> </w:t>
      </w:r>
      <w:r>
        <w:rPr/>
        <w:t>algorithm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applied</w:t>
      </w:r>
      <w:r>
        <w:rPr>
          <w:spacing w:val="11"/>
        </w:rPr>
        <w:t> </w:t>
      </w:r>
      <w:r>
        <w:rPr/>
        <w:t>it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protein</w:t>
      </w:r>
      <w:r>
        <w:rPr>
          <w:spacing w:val="12"/>
        </w:rPr>
        <w:t> </w:t>
      </w:r>
      <w:r>
        <w:rPr/>
        <w:t>sequences.</w:t>
      </w:r>
      <w:r>
        <w:rPr>
          <w:spacing w:val="12"/>
        </w:rPr>
        <w:t> </w:t>
      </w:r>
      <w:r>
        <w:rPr/>
        <w:t>Eskin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Pevzner</w:t>
      </w:r>
      <w:r>
        <w:rPr>
          <w:spacing w:val="12"/>
        </w:rPr>
        <w:t> </w:t>
      </w:r>
      <w:r>
        <w:rPr/>
        <w:t>(2001)</w:t>
      </w:r>
      <w:r>
        <w:rPr>
          <w:spacing w:val="10"/>
        </w:rPr>
        <w:t> </w:t>
      </w:r>
      <w:r>
        <w:rPr/>
        <w:t>used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variant</w:t>
      </w:r>
      <w:r>
        <w:rPr>
          <w:spacing w:val="11"/>
        </w:rPr>
        <w:t> </w:t>
      </w:r>
      <w:r>
        <w:rPr/>
        <w:t>of</w:t>
      </w:r>
      <w:r>
        <w:rPr>
          <w:spacing w:val="-52"/>
        </w:rPr>
        <w:t> </w:t>
      </w:r>
      <w:r>
        <w:rPr>
          <w:spacing w:val="-1"/>
          <w:w w:val="105"/>
        </w:rPr>
        <w:t>the suffix tree called </w:t>
      </w:r>
      <w:r>
        <w:rPr>
          <w:w w:val="105"/>
        </w:rPr>
        <w:t>a mismatch tree to develop the MITRA algorithm which detected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-2"/>
          <w:w w:val="105"/>
        </w:rPr>
        <w:t> </w:t>
      </w:r>
      <w:r>
        <w:rPr>
          <w:w w:val="105"/>
        </w:rPr>
        <w:t>motifs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mutation</w:t>
      </w:r>
      <w:r>
        <w:rPr>
          <w:spacing w:val="-3"/>
          <w:w w:val="105"/>
        </w:rPr>
        <w:t> </w:t>
      </w:r>
      <w:r>
        <w:rPr>
          <w:w w:val="105"/>
        </w:rPr>
        <w:t>successfully.</w:t>
      </w:r>
    </w:p>
    <w:p>
      <w:pPr>
        <w:pStyle w:val="BodyText"/>
        <w:tabs>
          <w:tab w:pos="4352" w:val="left" w:leader="none"/>
        </w:tabs>
        <w:spacing w:line="491" w:lineRule="auto" w:before="5"/>
        <w:ind w:left="620" w:right="1092"/>
        <w:rPr>
          <w:b/>
        </w:rPr>
      </w:pP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simple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tool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WEEDER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algorithm by Pavesi et al.,(2001). WEEDER successfully identified motifs </w:t>
      </w:r>
      <w:r>
        <w:rPr>
          <w:w w:val="105"/>
        </w:rPr>
        <w:t>of unknown</w:t>
      </w:r>
      <w:r>
        <w:rPr>
          <w:spacing w:val="1"/>
          <w:w w:val="105"/>
        </w:rPr>
        <w:t> </w:t>
      </w:r>
      <w:r>
        <w:rPr>
          <w:w w:val="105"/>
        </w:rPr>
        <w:t>length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DNA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protein</w:t>
      </w:r>
      <w:r>
        <w:rPr>
          <w:spacing w:val="-14"/>
          <w:w w:val="105"/>
        </w:rPr>
        <w:t> </w:t>
      </w:r>
      <w:r>
        <w:rPr>
          <w:w w:val="105"/>
        </w:rPr>
        <w:t>sequences.</w:t>
        <w:tab/>
        <w:t>A recent survey of Motif discovery tool by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Mandas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al.,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(2007)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revealed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WEEDER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outperformed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many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MEME,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AlignACE,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ANN-Spec,</w:t>
      </w:r>
      <w:r>
        <w:rPr>
          <w:spacing w:val="-13"/>
          <w:w w:val="105"/>
        </w:rPr>
        <w:t> </w:t>
      </w:r>
      <w:r>
        <w:rPr>
          <w:w w:val="105"/>
        </w:rPr>
        <w:t>Consensus,</w:t>
      </w:r>
      <w:r>
        <w:rPr>
          <w:spacing w:val="-13"/>
          <w:w w:val="105"/>
        </w:rPr>
        <w:t> </w:t>
      </w:r>
      <w:r>
        <w:rPr>
          <w:w w:val="105"/>
        </w:rPr>
        <w:t>MITRA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MotifSampler</w:t>
      </w:r>
      <w:r>
        <w:rPr>
          <w:b/>
          <w:w w:val="105"/>
        </w:rPr>
        <w:t>.</w:t>
      </w:r>
    </w:p>
    <w:p>
      <w:pPr>
        <w:pStyle w:val="BodyText"/>
        <w:spacing w:line="491" w:lineRule="auto" w:before="3"/>
        <w:ind w:left="620" w:right="1050"/>
      </w:pPr>
      <w:r>
        <w:rPr/>
        <w:t>This</w:t>
      </w:r>
      <w:r>
        <w:rPr>
          <w:spacing w:val="14"/>
        </w:rPr>
        <w:t> </w:t>
      </w:r>
      <w:r>
        <w:rPr/>
        <w:t>success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attributed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its</w:t>
      </w:r>
      <w:r>
        <w:rPr>
          <w:spacing w:val="13"/>
        </w:rPr>
        <w:t> </w:t>
      </w:r>
      <w:r>
        <w:rPr/>
        <w:t>flexibility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parameter</w:t>
      </w:r>
      <w:r>
        <w:rPr>
          <w:spacing w:val="13"/>
        </w:rPr>
        <w:t> </w:t>
      </w:r>
      <w:r>
        <w:rPr/>
        <w:t>specification.</w:t>
      </w:r>
      <w:r>
        <w:rPr>
          <w:spacing w:val="13"/>
        </w:rPr>
        <w:t> </w:t>
      </w:r>
      <w:r>
        <w:rPr/>
        <w:t>Users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allowed</w:t>
      </w:r>
      <w:r>
        <w:rPr>
          <w:spacing w:val="-52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estimate</w:t>
      </w:r>
      <w:r>
        <w:rPr>
          <w:spacing w:val="-13"/>
          <w:w w:val="105"/>
        </w:rPr>
        <w:t> </w:t>
      </w:r>
      <w:r>
        <w:rPr>
          <w:w w:val="105"/>
        </w:rPr>
        <w:t>apriori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probability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finding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given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according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-13"/>
          <w:w w:val="105"/>
        </w:rPr>
        <w:t> </w:t>
      </w:r>
      <w:r>
        <w:rPr>
          <w:w w:val="105"/>
        </w:rPr>
        <w:t>length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maximum number of mutations allowed for its occurrences. It also allows users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choose an optimal trade-off between time </w:t>
      </w:r>
      <w:r>
        <w:rPr>
          <w:w w:val="105"/>
        </w:rPr>
        <w:t>and accuracy: this ensured a judicious choice</w:t>
      </w:r>
      <w:r>
        <w:rPr>
          <w:spacing w:val="-55"/>
          <w:w w:val="105"/>
        </w:rPr>
        <w:t> </w:t>
      </w:r>
      <w:r>
        <w:rPr>
          <w:w w:val="105"/>
        </w:rPr>
        <w:t>of prediction of motifs found in the data set, since only the strongest motifs would be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optimal.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/>
        <w:ind w:left="620" w:right="1050"/>
      </w:pPr>
      <w:r>
        <w:rPr/>
        <w:t>The</w:t>
      </w:r>
      <w:r>
        <w:rPr>
          <w:spacing w:val="15"/>
        </w:rPr>
        <w:t> </w:t>
      </w:r>
      <w:r>
        <w:rPr/>
        <w:t>motif</w:t>
      </w:r>
      <w:r>
        <w:rPr>
          <w:spacing w:val="13"/>
        </w:rPr>
        <w:t> </w:t>
      </w:r>
      <w:r>
        <w:rPr/>
        <w:t>discovery</w:t>
      </w:r>
      <w:r>
        <w:rPr>
          <w:spacing w:val="17"/>
        </w:rPr>
        <w:t> </w:t>
      </w:r>
      <w:r>
        <w:rPr/>
        <w:t>tool</w:t>
      </w:r>
      <w:r>
        <w:rPr>
          <w:spacing w:val="11"/>
        </w:rPr>
        <w:t> </w:t>
      </w:r>
      <w:r>
        <w:rPr/>
        <w:t>developed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5"/>
        </w:rPr>
        <w:t> </w:t>
      </w:r>
      <w:r>
        <w:rPr/>
        <w:t>research,</w:t>
      </w:r>
      <w:r>
        <w:rPr>
          <w:spacing w:val="14"/>
        </w:rPr>
        <w:t> </w:t>
      </w:r>
      <w:r>
        <w:rPr/>
        <w:t>STGEMS</w:t>
      </w:r>
      <w:r>
        <w:rPr>
          <w:spacing w:val="17"/>
        </w:rPr>
        <w:t> </w:t>
      </w:r>
      <w:r>
        <w:rPr/>
        <w:t>was</w:t>
      </w:r>
      <w:r>
        <w:rPr>
          <w:spacing w:val="13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with</w:t>
      </w:r>
      <w:r>
        <w:rPr>
          <w:spacing w:val="-52"/>
        </w:rPr>
        <w:t> </w:t>
      </w:r>
      <w:r>
        <w:rPr>
          <w:spacing w:val="-1"/>
          <w:w w:val="105"/>
        </w:rPr>
        <w:t>WEEDER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terms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speed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accuracy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identifying</w:t>
      </w:r>
      <w:r>
        <w:rPr>
          <w:spacing w:val="-12"/>
          <w:w w:val="105"/>
        </w:rPr>
        <w:t> </w:t>
      </w:r>
      <w:r>
        <w:rPr>
          <w:w w:val="105"/>
        </w:rPr>
        <w:t>simple</w:t>
      </w:r>
      <w:r>
        <w:rPr>
          <w:spacing w:val="-11"/>
          <w:w w:val="105"/>
        </w:rPr>
        <w:t> </w:t>
      </w:r>
      <w:r>
        <w:rPr>
          <w:w w:val="105"/>
        </w:rPr>
        <w:t>motifs.</w:t>
      </w:r>
      <w:r>
        <w:rPr>
          <w:spacing w:val="-13"/>
          <w:w w:val="105"/>
        </w:rPr>
        <w:t> </w:t>
      </w:r>
      <w:r>
        <w:rPr>
          <w:w w:val="105"/>
        </w:rPr>
        <w:t>STGEMS</w:t>
      </w:r>
      <w:r>
        <w:rPr>
          <w:spacing w:val="1"/>
          <w:w w:val="105"/>
        </w:rPr>
        <w:t> </w:t>
      </w:r>
      <w:r>
        <w:rPr>
          <w:w w:val="105"/>
        </w:rPr>
        <w:t>outperformed</w:t>
      </w:r>
      <w:r>
        <w:rPr>
          <w:spacing w:val="-3"/>
          <w:w w:val="105"/>
        </w:rPr>
        <w:t> </w:t>
      </w:r>
      <w:r>
        <w:rPr>
          <w:w w:val="105"/>
        </w:rPr>
        <w:t>it.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numPr>
          <w:ilvl w:val="3"/>
          <w:numId w:val="19"/>
        </w:numPr>
        <w:tabs>
          <w:tab w:pos="1976" w:val="left" w:leader="none"/>
          <w:tab w:pos="1977" w:val="left" w:leader="none"/>
        </w:tabs>
        <w:spacing w:line="491" w:lineRule="auto" w:before="79" w:after="0"/>
        <w:ind w:left="621" w:right="1837" w:firstLine="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23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bookmarkStart w:name="_TOC_250006" w:id="13"/>
      <w:r>
        <w:rPr/>
        <w:t>Structured Motif Discovery Tools using Pattern Driven-based</w:t>
      </w:r>
      <w:r>
        <w:rPr>
          <w:spacing w:val="1"/>
        </w:rPr>
        <w:t> </w:t>
      </w:r>
      <w:bookmarkEnd w:id="13"/>
      <w:r>
        <w:rPr>
          <w:w w:val="105"/>
        </w:rPr>
        <w:t>Approach</w:t>
      </w:r>
    </w:p>
    <w:p>
      <w:pPr>
        <w:pStyle w:val="BodyText"/>
        <w:spacing w:line="491" w:lineRule="auto" w:before="1"/>
        <w:ind w:left="621" w:right="1048"/>
        <w:jc w:val="both"/>
      </w:pPr>
      <w:r>
        <w:rPr>
          <w:w w:val="105"/>
        </w:rPr>
        <w:t>Structured</w:t>
      </w:r>
      <w:r>
        <w:rPr>
          <w:spacing w:val="-7"/>
          <w:w w:val="105"/>
        </w:rPr>
        <w:t> </w:t>
      </w:r>
      <w:r>
        <w:rPr>
          <w:w w:val="105"/>
        </w:rPr>
        <w:t>motifs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complex</w:t>
      </w:r>
      <w:r>
        <w:rPr>
          <w:spacing w:val="-7"/>
          <w:w w:val="105"/>
        </w:rPr>
        <w:t> </w:t>
      </w:r>
      <w:r>
        <w:rPr>
          <w:w w:val="105"/>
        </w:rPr>
        <w:t>patterns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spaces</w:t>
      </w:r>
      <w:r>
        <w:rPr>
          <w:spacing w:val="-8"/>
          <w:w w:val="105"/>
        </w:rPr>
        <w:t> </w:t>
      </w:r>
      <w:r>
        <w:rPr>
          <w:w w:val="105"/>
        </w:rPr>
        <w:t>separating</w:t>
      </w:r>
      <w:r>
        <w:rPr>
          <w:spacing w:val="-8"/>
          <w:w w:val="105"/>
        </w:rPr>
        <w:t> </w:t>
      </w:r>
      <w:r>
        <w:rPr>
          <w:w w:val="105"/>
        </w:rPr>
        <w:t>them.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first</w:t>
      </w:r>
      <w:r>
        <w:rPr>
          <w:spacing w:val="-8"/>
          <w:w w:val="105"/>
        </w:rPr>
        <w:t> </w:t>
      </w:r>
      <w:r>
        <w:rPr>
          <w:w w:val="105"/>
        </w:rPr>
        <w:t>structured</w:t>
      </w:r>
      <w:r>
        <w:rPr>
          <w:spacing w:val="-55"/>
          <w:w w:val="105"/>
        </w:rPr>
        <w:t> </w:t>
      </w:r>
      <w:r>
        <w:rPr>
          <w:w w:val="105"/>
        </w:rPr>
        <w:t>motif extraction tool was developed by Marsan and Sagot (2000</w:t>
      </w:r>
      <w:r>
        <w:rPr>
          <w:b/>
          <w:w w:val="105"/>
        </w:rPr>
        <w:t>). </w:t>
      </w:r>
      <w:r>
        <w:rPr>
          <w:w w:val="105"/>
        </w:rPr>
        <w:t>They extended the</w:t>
      </w:r>
      <w:r>
        <w:rPr>
          <w:spacing w:val="1"/>
          <w:w w:val="105"/>
        </w:rPr>
        <w:t> </w:t>
      </w:r>
      <w:r>
        <w:rPr>
          <w:w w:val="105"/>
        </w:rPr>
        <w:t>simple motif extraction algorithm developed by Sagot(1998)</w:t>
      </w:r>
      <w:r>
        <w:rPr>
          <w:spacing w:val="1"/>
          <w:w w:val="105"/>
        </w:rPr>
        <w:t> </w:t>
      </w:r>
      <w:r>
        <w:rPr>
          <w:w w:val="105"/>
        </w:rPr>
        <w:t>to extract structured</w:t>
      </w:r>
      <w:r>
        <w:rPr>
          <w:spacing w:val="1"/>
          <w:w w:val="105"/>
        </w:rPr>
        <w:t> </w:t>
      </w:r>
      <w:r>
        <w:rPr>
          <w:w w:val="105"/>
        </w:rPr>
        <w:t>motifs.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algorithm,</w:t>
      </w:r>
      <w:r>
        <w:rPr>
          <w:spacing w:val="-1"/>
          <w:w w:val="105"/>
        </w:rPr>
        <w:t> </w:t>
      </w:r>
      <w:r>
        <w:rPr>
          <w:w w:val="105"/>
        </w:rPr>
        <w:t>SMILE</w:t>
      </w:r>
      <w:r>
        <w:rPr>
          <w:spacing w:val="-5"/>
          <w:w w:val="105"/>
        </w:rPr>
        <w:t> </w:t>
      </w:r>
      <w:r>
        <w:rPr>
          <w:w w:val="105"/>
        </w:rPr>
        <w:t>proposed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solutions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extracting</w:t>
      </w:r>
      <w:r>
        <w:rPr>
          <w:spacing w:val="-3"/>
          <w:w w:val="105"/>
        </w:rPr>
        <w:t> </w:t>
      </w:r>
      <w:r>
        <w:rPr>
          <w:w w:val="105"/>
        </w:rPr>
        <w:t>structured</w:t>
      </w:r>
      <w:r>
        <w:rPr>
          <w:spacing w:val="-2"/>
          <w:w w:val="105"/>
        </w:rPr>
        <w:t> </w:t>
      </w:r>
      <w:r>
        <w:rPr>
          <w:w w:val="105"/>
        </w:rPr>
        <w:t>motifs</w:t>
      </w:r>
      <w:r>
        <w:rPr>
          <w:spacing w:val="-56"/>
          <w:w w:val="105"/>
        </w:rPr>
        <w:t> </w:t>
      </w:r>
      <w:r>
        <w:rPr>
          <w:w w:val="105"/>
        </w:rPr>
        <w:t>on the suffix tree. In the first solution, the structured motif template consists of two</w:t>
      </w:r>
      <w:r>
        <w:rPr>
          <w:spacing w:val="1"/>
          <w:w w:val="105"/>
        </w:rPr>
        <w:t> </w:t>
      </w:r>
      <w:r>
        <w:rPr>
          <w:w w:val="105"/>
        </w:rPr>
        <w:t>components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gap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starts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generalized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input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sequences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extracting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first</w:t>
      </w:r>
      <w:r>
        <w:rPr>
          <w:spacing w:val="-13"/>
          <w:w w:val="105"/>
        </w:rPr>
        <w:t> </w:t>
      </w:r>
      <w:r>
        <w:rPr>
          <w:w w:val="105"/>
        </w:rPr>
        <w:t>component.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56"/>
          <w:w w:val="105"/>
        </w:rPr>
        <w:t> </w:t>
      </w:r>
      <w:r>
        <w:rPr>
          <w:w w:val="105"/>
        </w:rPr>
        <w:t>order to extract the other component, a jump is made in the sequences from the end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first</w:t>
      </w:r>
      <w:r>
        <w:rPr>
          <w:spacing w:val="-8"/>
          <w:w w:val="105"/>
        </w:rPr>
        <w:t> </w:t>
      </w:r>
      <w:r>
        <w:rPr>
          <w:w w:val="105"/>
        </w:rPr>
        <w:t>component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gap</w:t>
      </w:r>
      <w:r>
        <w:rPr>
          <w:spacing w:val="-9"/>
          <w:w w:val="105"/>
        </w:rPr>
        <w:t> </w:t>
      </w:r>
      <w:r>
        <w:rPr>
          <w:w w:val="105"/>
        </w:rPr>
        <w:t>range.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solution,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suffix</w:t>
      </w:r>
      <w:r>
        <w:rPr>
          <w:spacing w:val="-55"/>
          <w:w w:val="105"/>
        </w:rPr>
        <w:t> </w:t>
      </w:r>
      <w:r>
        <w:rPr>
          <w:w w:val="105"/>
        </w:rPr>
        <w:t>tree is modified temporarily so as to extract the second component from the modified</w:t>
      </w:r>
      <w:r>
        <w:rPr>
          <w:spacing w:val="1"/>
          <w:w w:val="105"/>
        </w:rPr>
        <w:t> </w:t>
      </w:r>
      <w:r>
        <w:rPr>
          <w:w w:val="105"/>
        </w:rPr>
        <w:t>suffix tree directly. SMILE proved inefficient in terms of its time and space complexity</w:t>
      </w:r>
      <w:r>
        <w:rPr>
          <w:spacing w:val="-55"/>
          <w:w w:val="105"/>
        </w:rPr>
        <w:t> </w:t>
      </w:r>
      <w:r>
        <w:rPr>
          <w:w w:val="105"/>
        </w:rPr>
        <w:t>which were exponential in the number of gaps between the two components. The detail</w:t>
      </w:r>
      <w:r>
        <w:rPr>
          <w:spacing w:val="-55"/>
          <w:w w:val="105"/>
        </w:rPr>
        <w:t> </w:t>
      </w:r>
      <w:r>
        <w:rPr>
          <w:w w:val="105"/>
        </w:rPr>
        <w:t>algorithm of Sagot(1998) for simple and structured motif mining on the suffix tree is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-3"/>
          <w:w w:val="105"/>
        </w:rPr>
        <w:t> </w:t>
      </w:r>
      <w:r>
        <w:rPr>
          <w:w w:val="105"/>
        </w:rPr>
        <w:t>in section</w:t>
      </w:r>
      <w:r>
        <w:rPr>
          <w:spacing w:val="-3"/>
          <w:w w:val="105"/>
        </w:rPr>
        <w:t> </w:t>
      </w:r>
      <w:r>
        <w:rPr>
          <w:w w:val="105"/>
        </w:rPr>
        <w:t>3.5.1.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91" w:lineRule="auto" w:before="1"/>
        <w:ind w:left="621" w:right="1090"/>
      </w:pPr>
      <w:r>
        <w:rPr>
          <w:spacing w:val="-1"/>
          <w:w w:val="105"/>
        </w:rPr>
        <w:t>Carvalho</w:t>
      </w:r>
      <w:r>
        <w:rPr>
          <w:spacing w:val="-14"/>
          <w:w w:val="105"/>
        </w:rPr>
        <w:t> </w:t>
      </w:r>
      <w:r>
        <w:rPr>
          <w:i/>
          <w:spacing w:val="-1"/>
          <w:w w:val="105"/>
        </w:rPr>
        <w:t>et</w:t>
      </w:r>
      <w:r>
        <w:rPr>
          <w:i/>
          <w:spacing w:val="-12"/>
          <w:w w:val="105"/>
        </w:rPr>
        <w:t> </w:t>
      </w:r>
      <w:r>
        <w:rPr>
          <w:i/>
          <w:spacing w:val="-1"/>
          <w:w w:val="105"/>
        </w:rPr>
        <w:t>al</w:t>
      </w:r>
      <w:r>
        <w:rPr>
          <w:spacing w:val="-1"/>
          <w:w w:val="105"/>
        </w:rPr>
        <w:t>.,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(2004)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attempted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reduce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complexity</w:t>
      </w:r>
      <w:r>
        <w:rPr>
          <w:spacing w:val="-11"/>
          <w:w w:val="105"/>
        </w:rPr>
        <w:t> </w:t>
      </w:r>
      <w:r>
        <w:rPr>
          <w:w w:val="105"/>
        </w:rPr>
        <w:t>during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extraction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the structured motifs by SMILE and developed a parallel algorithm, called PSMILE.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PSMILE used the technique of partitioning the structured motif searching space, </w:t>
      </w:r>
      <w:r>
        <w:rPr>
          <w:w w:val="105"/>
        </w:rPr>
        <w:t>that is,</w:t>
      </w:r>
      <w:r>
        <w:rPr>
          <w:spacing w:val="-55"/>
          <w:w w:val="105"/>
        </w:rPr>
        <w:t> </w:t>
      </w:r>
      <w:r>
        <w:rPr>
          <w:w w:val="105"/>
        </w:rPr>
        <w:t>the most demanding part of the algorithm was decomposed into a number of</w:t>
      </w:r>
      <w:r>
        <w:rPr>
          <w:spacing w:val="1"/>
          <w:w w:val="105"/>
        </w:rPr>
        <w:t> </w:t>
      </w:r>
      <w:r>
        <w:rPr/>
        <w:t>subprocesses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were</w:t>
      </w:r>
      <w:r>
        <w:rPr>
          <w:spacing w:val="11"/>
        </w:rPr>
        <w:t> </w:t>
      </w:r>
      <w:r>
        <w:rPr/>
        <w:t>loosely</w:t>
      </w:r>
      <w:r>
        <w:rPr>
          <w:spacing w:val="15"/>
        </w:rPr>
        <w:t> </w:t>
      </w:r>
      <w:r>
        <w:rPr/>
        <w:t>coupled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therefore</w:t>
      </w:r>
      <w:r>
        <w:rPr>
          <w:spacing w:val="12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executed</w:t>
      </w:r>
      <w:r>
        <w:rPr>
          <w:spacing w:val="13"/>
        </w:rPr>
        <w:t> </w:t>
      </w:r>
      <w:r>
        <w:rPr/>
        <w:t>simultaneously</w:t>
      </w:r>
      <w:r>
        <w:rPr>
          <w:spacing w:val="1"/>
        </w:rPr>
        <w:t> </w:t>
      </w:r>
      <w:r>
        <w:rPr>
          <w:w w:val="105"/>
        </w:rPr>
        <w:t>on different processors. This achieved a time speedup which is linear on the number of</w:t>
      </w:r>
      <w:r>
        <w:rPr>
          <w:spacing w:val="-55"/>
          <w:w w:val="105"/>
        </w:rPr>
        <w:t> </w:t>
      </w:r>
      <w:r>
        <w:rPr>
          <w:w w:val="105"/>
        </w:rPr>
        <w:t>available</w:t>
      </w:r>
      <w:r>
        <w:rPr>
          <w:spacing w:val="-3"/>
          <w:w w:val="105"/>
        </w:rPr>
        <w:t> </w:t>
      </w:r>
      <w:r>
        <w:rPr>
          <w:w w:val="105"/>
        </w:rPr>
        <w:t>processing</w:t>
      </w:r>
      <w:r>
        <w:rPr>
          <w:spacing w:val="-1"/>
          <w:w w:val="105"/>
        </w:rPr>
        <w:t> </w:t>
      </w:r>
      <w:r>
        <w:rPr>
          <w:w w:val="105"/>
        </w:rPr>
        <w:t>units.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33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 year later, the same authors developed the RISO algorithm, an improvement on the</w:t>
      </w:r>
      <w:r>
        <w:rPr>
          <w:spacing w:val="1"/>
          <w:w w:val="105"/>
        </w:rPr>
        <w:t> </w:t>
      </w:r>
      <w:r>
        <w:rPr>
          <w:w w:val="105"/>
        </w:rPr>
        <w:t>SMILE algorithm. (Carvalho </w:t>
      </w:r>
      <w:r>
        <w:rPr>
          <w:i/>
          <w:w w:val="105"/>
        </w:rPr>
        <w:t>et al</w:t>
      </w:r>
      <w:r>
        <w:rPr>
          <w:w w:val="105"/>
        </w:rPr>
        <w:t>., (2005). This improvement is in twofold: the first,</w:t>
      </w:r>
      <w:r>
        <w:rPr>
          <w:spacing w:val="1"/>
          <w:w w:val="105"/>
        </w:rPr>
        <w:t> </w:t>
      </w:r>
      <w:r>
        <w:rPr>
          <w:w w:val="105"/>
        </w:rPr>
        <w:t>instead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constructing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whole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input</w:t>
      </w:r>
      <w:r>
        <w:rPr>
          <w:spacing w:val="-12"/>
          <w:w w:val="105"/>
        </w:rPr>
        <w:t> </w:t>
      </w:r>
      <w:r>
        <w:rPr>
          <w:w w:val="105"/>
        </w:rPr>
        <w:t>sequence,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built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only up to a certain level, which was called the factor tree, this resulted in saving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appreciable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space.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Secondly,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called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box-link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introduced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store</w:t>
      </w:r>
      <w:r>
        <w:rPr>
          <w:spacing w:val="-55"/>
          <w:w w:val="105"/>
        </w:rPr>
        <w:t> </w:t>
      </w:r>
      <w:r>
        <w:rPr>
          <w:w w:val="105"/>
        </w:rPr>
        <w:t>the information about how to jump within the DNA sequences from one simple motif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component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subsequent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accelerated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extraction</w:t>
      </w:r>
      <w:r>
        <w:rPr>
          <w:w w:val="105"/>
        </w:rPr>
        <w:t> process and avoided the exponential time and space consumption that prevailed in the</w:t>
      </w:r>
      <w:r>
        <w:rPr>
          <w:spacing w:val="1"/>
          <w:w w:val="105"/>
        </w:rPr>
        <w:t> </w:t>
      </w:r>
      <w:r>
        <w:rPr>
          <w:w w:val="105"/>
        </w:rPr>
        <w:t>case of SMILE. In RISO, after the generalized factor tree was built, the box-links were</w:t>
      </w:r>
      <w:r>
        <w:rPr>
          <w:spacing w:val="-55"/>
          <w:w w:val="105"/>
        </w:rPr>
        <w:t> </w:t>
      </w:r>
      <w:r>
        <w:rPr>
          <w:w w:val="105"/>
        </w:rPr>
        <w:t>constructed by exhaustively enumerating all the possible structured motifs in the</w:t>
      </w:r>
      <w:r>
        <w:rPr>
          <w:spacing w:val="1"/>
          <w:w w:val="105"/>
        </w:rPr>
        <w:t> </w:t>
      </w:r>
      <w:r>
        <w:rPr>
          <w:w w:val="105"/>
        </w:rPr>
        <w:t>sequences and they were added to the leaves of the factor tree. Then the extraction</w:t>
      </w:r>
      <w:r>
        <w:rPr>
          <w:spacing w:val="1"/>
          <w:w w:val="105"/>
        </w:rPr>
        <w:t> </w:t>
      </w:r>
      <w:r>
        <w:rPr>
          <w:w w:val="105"/>
        </w:rPr>
        <w:t>process began, during which the factor tree was temporarily and partially modified 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extract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subsequent</w:t>
      </w:r>
      <w:r>
        <w:rPr>
          <w:spacing w:val="-12"/>
          <w:w w:val="105"/>
        </w:rPr>
        <w:t> </w:t>
      </w:r>
      <w:r>
        <w:rPr>
          <w:w w:val="105"/>
        </w:rPr>
        <w:t>simple</w:t>
      </w:r>
      <w:r>
        <w:rPr>
          <w:spacing w:val="-12"/>
          <w:w w:val="105"/>
        </w:rPr>
        <w:t> </w:t>
      </w:r>
      <w:r>
        <w:rPr>
          <w:w w:val="105"/>
        </w:rPr>
        <w:t>motifs.</w:t>
      </w:r>
      <w:r>
        <w:rPr>
          <w:spacing w:val="33"/>
          <w:w w:val="105"/>
        </w:rPr>
        <w:t> </w:t>
      </w:r>
      <w:r>
        <w:rPr>
          <w:w w:val="105"/>
        </w:rPr>
        <w:t>RISO</w:t>
      </w:r>
      <w:r>
        <w:rPr>
          <w:spacing w:val="-12"/>
          <w:w w:val="105"/>
        </w:rPr>
        <w:t> </w:t>
      </w:r>
      <w:r>
        <w:rPr>
          <w:w w:val="105"/>
        </w:rPr>
        <w:t>needed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lot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computation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/>
        <w:t>stage</w:t>
      </w:r>
      <w:r>
        <w:rPr>
          <w:spacing w:val="12"/>
        </w:rPr>
        <w:t> </w:t>
      </w:r>
      <w:r>
        <w:rPr/>
        <w:t>since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box-link</w:t>
      </w:r>
      <w:r>
        <w:rPr>
          <w:spacing w:val="15"/>
        </w:rPr>
        <w:t> </w:t>
      </w:r>
      <w:r>
        <w:rPr/>
        <w:t>construction,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motif</w:t>
      </w:r>
      <w:r>
        <w:rPr>
          <w:spacing w:val="14"/>
        </w:rPr>
        <w:t> </w:t>
      </w:r>
      <w:r>
        <w:rPr/>
        <w:t>occurrences</w:t>
      </w:r>
      <w:r>
        <w:rPr>
          <w:spacing w:val="13"/>
        </w:rPr>
        <w:t> </w:t>
      </w:r>
      <w:r>
        <w:rPr/>
        <w:t>were</w:t>
      </w:r>
      <w:r>
        <w:rPr>
          <w:spacing w:val="14"/>
        </w:rPr>
        <w:t> </w:t>
      </w:r>
      <w:r>
        <w:rPr/>
        <w:t>exhaustively</w:t>
      </w:r>
      <w:r>
        <w:rPr>
          <w:spacing w:val="1"/>
        </w:rPr>
        <w:t> </w:t>
      </w:r>
      <w:r>
        <w:rPr>
          <w:w w:val="105"/>
        </w:rPr>
        <w:t>enumerated and the threshold of the sequences was never used to prune the candidate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11"/>
        <w:ind w:left="621" w:right="1050"/>
      </w:pPr>
      <w:r>
        <w:rPr/>
        <w:t>Pisanti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(2006)</w:t>
      </w:r>
      <w:r>
        <w:rPr>
          <w:spacing w:val="11"/>
        </w:rPr>
        <w:t> </w:t>
      </w:r>
      <w:r>
        <w:rPr/>
        <w:t>provided</w:t>
      </w:r>
      <w:r>
        <w:rPr>
          <w:spacing w:val="14"/>
        </w:rPr>
        <w:t> </w:t>
      </w:r>
      <w:r>
        <w:rPr/>
        <w:t>an</w:t>
      </w:r>
      <w:r>
        <w:rPr>
          <w:spacing w:val="12"/>
        </w:rPr>
        <w:t> </w:t>
      </w:r>
      <w:r>
        <w:rPr/>
        <w:t>improvement</w:t>
      </w:r>
      <w:r>
        <w:rPr>
          <w:spacing w:val="9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RISO</w:t>
      </w:r>
      <w:r>
        <w:rPr>
          <w:spacing w:val="10"/>
        </w:rPr>
        <w:t> </w:t>
      </w:r>
      <w:r>
        <w:rPr/>
        <w:t>algorithm</w:t>
      </w:r>
      <w:r>
        <w:rPr>
          <w:spacing w:val="9"/>
        </w:rPr>
        <w:t> </w:t>
      </w:r>
      <w:r>
        <w:rPr/>
        <w:t>by</w:t>
      </w:r>
      <w:r>
        <w:rPr>
          <w:spacing w:val="12"/>
        </w:rPr>
        <w:t> </w:t>
      </w:r>
      <w:r>
        <w:rPr/>
        <w:t>developing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  <w:w w:val="105"/>
        </w:rPr>
        <w:t>RISOTTO algorithm. </w:t>
      </w:r>
      <w:r>
        <w:rPr>
          <w:w w:val="105"/>
        </w:rPr>
        <w:t>RISOTTO incorporated boxlinks data structure with the suffix</w:t>
      </w:r>
      <w:r>
        <w:rPr>
          <w:spacing w:val="1"/>
          <w:w w:val="105"/>
        </w:rPr>
        <w:t> </w:t>
      </w:r>
      <w:r>
        <w:rPr/>
        <w:t>tree.</w:t>
      </w:r>
      <w:r>
        <w:rPr>
          <w:spacing w:val="9"/>
        </w:rPr>
        <w:t> </w:t>
      </w:r>
      <w:r>
        <w:rPr/>
        <w:t>While</w:t>
      </w:r>
      <w:r>
        <w:rPr>
          <w:spacing w:val="11"/>
        </w:rPr>
        <w:t> </w:t>
      </w:r>
      <w:r>
        <w:rPr/>
        <w:t>traversing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tree,</w:t>
      </w:r>
      <w:r>
        <w:rPr>
          <w:spacing w:val="11"/>
        </w:rPr>
        <w:t> </w:t>
      </w:r>
      <w:r>
        <w:rPr/>
        <w:t>RISOTTO</w:t>
      </w:r>
      <w:r>
        <w:rPr>
          <w:spacing w:val="11"/>
        </w:rPr>
        <w:t> </w:t>
      </w:r>
      <w:r>
        <w:rPr/>
        <w:t>adopted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depth-first</w:t>
      </w:r>
      <w:r>
        <w:rPr>
          <w:spacing w:val="10"/>
        </w:rPr>
        <w:t> </w:t>
      </w:r>
      <w:r>
        <w:rPr/>
        <w:t>visit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motif</w:t>
      </w:r>
      <w:r>
        <w:rPr>
          <w:spacing w:val="11"/>
        </w:rPr>
        <w:t> </w:t>
      </w:r>
      <w:r>
        <w:rPr/>
        <w:t>tree</w:t>
      </w:r>
      <w:r>
        <w:rPr>
          <w:spacing w:val="1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  <w:w w:val="105"/>
        </w:rPr>
        <w:t>does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attempt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extend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node</w:t>
      </w:r>
      <w:r>
        <w:rPr>
          <w:spacing w:val="-13"/>
          <w:w w:val="105"/>
        </w:rPr>
        <w:t> </w:t>
      </w:r>
      <w:r>
        <w:rPr>
          <w:w w:val="105"/>
        </w:rPr>
        <w:t>if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maximal</w:t>
      </w:r>
      <w:r>
        <w:rPr>
          <w:spacing w:val="-14"/>
          <w:w w:val="105"/>
        </w:rPr>
        <w:t> </w:t>
      </w:r>
      <w:r>
        <w:rPr>
          <w:w w:val="105"/>
        </w:rPr>
        <w:t>length</w:t>
      </w:r>
      <w:r>
        <w:rPr>
          <w:spacing w:val="-13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determined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quorum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longer</w:t>
      </w:r>
      <w:r>
        <w:rPr>
          <w:spacing w:val="-13"/>
          <w:w w:val="105"/>
        </w:rPr>
        <w:t> </w:t>
      </w:r>
      <w:r>
        <w:rPr>
          <w:w w:val="105"/>
        </w:rPr>
        <w:t>satisfied.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main</w:t>
      </w:r>
      <w:r>
        <w:rPr>
          <w:spacing w:val="-14"/>
          <w:w w:val="105"/>
        </w:rPr>
        <w:t> </w:t>
      </w:r>
      <w:r>
        <w:rPr>
          <w:w w:val="105"/>
        </w:rPr>
        <w:t>improvement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RISOTTO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RISO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-13"/>
          <w:w w:val="105"/>
        </w:rPr>
        <w:t> </w:t>
      </w:r>
      <w:r>
        <w:rPr>
          <w:w w:val="105"/>
        </w:rPr>
        <w:t>ability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store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concerning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maximal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extensibility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factors.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done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-54"/>
          <w:w w:val="105"/>
        </w:rPr>
        <w:t> </w:t>
      </w:r>
      <w:r>
        <w:rPr>
          <w:w w:val="105"/>
        </w:rPr>
        <w:t>avoid extending motifs that are unlikely candidates. RISOTTO was shown to</w:t>
      </w:r>
      <w:r>
        <w:rPr>
          <w:spacing w:val="1"/>
          <w:w w:val="105"/>
        </w:rPr>
        <w:t> </w:t>
      </w:r>
      <w:r>
        <w:rPr>
          <w:w w:val="105"/>
        </w:rPr>
        <w:t>outperform</w:t>
      </w:r>
      <w:r>
        <w:rPr>
          <w:spacing w:val="-15"/>
          <w:w w:val="105"/>
        </w:rPr>
        <w:t> </w:t>
      </w:r>
      <w:r>
        <w:rPr>
          <w:w w:val="105"/>
        </w:rPr>
        <w:t>RISO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terms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computational</w:t>
      </w:r>
      <w:r>
        <w:rPr>
          <w:spacing w:val="-12"/>
          <w:w w:val="105"/>
        </w:rPr>
        <w:t> </w:t>
      </w:r>
      <w:r>
        <w:rPr>
          <w:w w:val="105"/>
        </w:rPr>
        <w:t>speed.</w:t>
      </w:r>
      <w:r>
        <w:rPr>
          <w:spacing w:val="-13"/>
          <w:w w:val="105"/>
        </w:rPr>
        <w:t> </w:t>
      </w:r>
      <w:r>
        <w:rPr>
          <w:w w:val="105"/>
        </w:rPr>
        <w:t>However,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incurred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extra</w:t>
      </w:r>
      <w:r>
        <w:rPr>
          <w:spacing w:val="-12"/>
          <w:w w:val="105"/>
        </w:rPr>
        <w:t> </w:t>
      </w:r>
      <w:r>
        <w:rPr>
          <w:w w:val="105"/>
        </w:rPr>
        <w:t>cost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28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due</w:t>
      </w:r>
      <w:r>
        <w:rPr>
          <w:spacing w:val="12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/>
        <w:t>space</w:t>
      </w:r>
      <w:r>
        <w:rPr>
          <w:spacing w:val="12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store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extensibility</w:t>
      </w:r>
      <w:r>
        <w:rPr>
          <w:spacing w:val="15"/>
        </w:rPr>
        <w:t> </w:t>
      </w:r>
      <w:r>
        <w:rPr/>
        <w:t>information.</w:t>
      </w:r>
      <w:r>
        <w:rPr>
          <w:spacing w:val="14"/>
        </w:rPr>
        <w:t> </w:t>
      </w:r>
      <w:r>
        <w:rPr/>
        <w:t>RISOTTO</w:t>
      </w:r>
      <w:r>
        <w:rPr>
          <w:spacing w:val="13"/>
        </w:rPr>
        <w:t> </w:t>
      </w:r>
      <w:r>
        <w:rPr/>
        <w:t>successfully</w:t>
      </w:r>
      <w:r>
        <w:rPr>
          <w:spacing w:val="-52"/>
        </w:rPr>
        <w:t> </w:t>
      </w:r>
      <w:r>
        <w:rPr>
          <w:w w:val="105"/>
        </w:rPr>
        <w:t>identified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3"/>
          <w:w w:val="105"/>
        </w:rPr>
        <w:t> </w:t>
      </w:r>
      <w:r>
        <w:rPr>
          <w:w w:val="105"/>
        </w:rPr>
        <w:t>motifs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yeast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bacteria</w:t>
      </w:r>
      <w:r>
        <w:rPr>
          <w:spacing w:val="-5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491" w:lineRule="auto" w:before="2"/>
        <w:ind w:left="621" w:right="1050"/>
      </w:pPr>
      <w:r>
        <w:rPr/>
        <w:t>Another</w:t>
      </w:r>
      <w:r>
        <w:rPr>
          <w:spacing w:val="11"/>
        </w:rPr>
        <w:t> </w:t>
      </w:r>
      <w:r>
        <w:rPr/>
        <w:t>popular</w:t>
      </w:r>
      <w:r>
        <w:rPr>
          <w:spacing w:val="11"/>
        </w:rPr>
        <w:t> </w:t>
      </w:r>
      <w:r>
        <w:rPr/>
        <w:t>structured</w:t>
      </w:r>
      <w:r>
        <w:rPr>
          <w:spacing w:val="14"/>
        </w:rPr>
        <w:t> </w:t>
      </w:r>
      <w:r>
        <w:rPr/>
        <w:t>motif</w:t>
      </w:r>
      <w:r>
        <w:rPr>
          <w:spacing w:val="13"/>
        </w:rPr>
        <w:t> </w:t>
      </w:r>
      <w:r>
        <w:rPr/>
        <w:t>extraction</w:t>
      </w:r>
      <w:r>
        <w:rPr>
          <w:spacing w:val="13"/>
        </w:rPr>
        <w:t> </w:t>
      </w:r>
      <w:r>
        <w:rPr/>
        <w:t>tool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EXMOTIF</w:t>
      </w:r>
      <w:r>
        <w:rPr>
          <w:spacing w:val="12"/>
        </w:rPr>
        <w:t> </w:t>
      </w:r>
      <w:r>
        <w:rPr/>
        <w:t>by</w:t>
      </w:r>
      <w:r>
        <w:rPr>
          <w:spacing w:val="13"/>
        </w:rPr>
        <w:t> </w:t>
      </w:r>
      <w:r>
        <w:rPr/>
        <w:t>Yongqiqng</w:t>
      </w:r>
      <w:r>
        <w:rPr>
          <w:spacing w:val="11"/>
        </w:rPr>
        <w:t> </w:t>
      </w:r>
      <w:r>
        <w:rPr/>
        <w:t>Zang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>
          <w:w w:val="105"/>
        </w:rPr>
        <w:t>(2006). EXMOTIF used a variant of the suffix tree, consisting of inverted index of</w:t>
      </w:r>
      <w:r>
        <w:rPr>
          <w:spacing w:val="1"/>
          <w:w w:val="105"/>
        </w:rPr>
        <w:t> </w:t>
      </w:r>
      <w:r>
        <w:rPr>
          <w:w w:val="105"/>
        </w:rPr>
        <w:t>symbol positions. This was used to enumerate all structured motifs by positional joins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index.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considering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variable</w:t>
      </w:r>
      <w:r>
        <w:rPr>
          <w:spacing w:val="-13"/>
          <w:w w:val="105"/>
        </w:rPr>
        <w:t> </w:t>
      </w:r>
      <w:r>
        <w:rPr>
          <w:w w:val="105"/>
        </w:rPr>
        <w:t>gap</w:t>
      </w:r>
      <w:r>
        <w:rPr>
          <w:spacing w:val="-12"/>
          <w:w w:val="105"/>
        </w:rPr>
        <w:t> </w:t>
      </w:r>
      <w:r>
        <w:rPr>
          <w:w w:val="105"/>
        </w:rPr>
        <w:t>constraints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same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joins</w:t>
      </w:r>
      <w:r>
        <w:rPr>
          <w:spacing w:val="1"/>
          <w:w w:val="105"/>
        </w:rPr>
        <w:t> </w:t>
      </w:r>
      <w:r>
        <w:rPr/>
        <w:t>were</w:t>
      </w:r>
      <w:r>
        <w:rPr>
          <w:spacing w:val="12"/>
        </w:rPr>
        <w:t> </w:t>
      </w:r>
      <w:r>
        <w:rPr/>
        <w:t>considered,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appreciable</w:t>
      </w:r>
      <w:r>
        <w:rPr>
          <w:spacing w:val="12"/>
        </w:rPr>
        <w:t> </w:t>
      </w:r>
      <w:r>
        <w:rPr/>
        <w:t>speed</w:t>
      </w:r>
      <w:r>
        <w:rPr>
          <w:spacing w:val="12"/>
        </w:rPr>
        <w:t> </w:t>
      </w:r>
      <w:r>
        <w:rPr/>
        <w:t>was</w:t>
      </w:r>
      <w:r>
        <w:rPr>
          <w:spacing w:val="15"/>
        </w:rPr>
        <w:t> </w:t>
      </w:r>
      <w:r>
        <w:rPr/>
        <w:t>achieved.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algorithm</w:t>
      </w:r>
      <w:r>
        <w:rPr>
          <w:spacing w:val="9"/>
        </w:rPr>
        <w:t> </w:t>
      </w:r>
      <w:r>
        <w:rPr/>
        <w:t>utilized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structured</w:t>
      </w:r>
      <w:r>
        <w:rPr>
          <w:spacing w:val="1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template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desired</w:t>
      </w:r>
      <w:r>
        <w:rPr>
          <w:spacing w:val="-12"/>
          <w:w w:val="105"/>
        </w:rPr>
        <w:t> </w:t>
      </w:r>
      <w:r>
        <w:rPr>
          <w:w w:val="105"/>
        </w:rPr>
        <w:t>parameters</w:t>
      </w:r>
      <w:r>
        <w:rPr>
          <w:spacing w:val="-11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length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gap range allowed. It used a hash table to store the computed motifs thus facilitating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speedy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lookup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repeated</w:t>
      </w:r>
      <w:r>
        <w:rPr>
          <w:spacing w:val="-13"/>
          <w:w w:val="105"/>
        </w:rPr>
        <w:t> </w:t>
      </w:r>
      <w:r>
        <w:rPr>
          <w:w w:val="105"/>
        </w:rPr>
        <w:t>patterns</w:t>
      </w:r>
      <w:r>
        <w:rPr>
          <w:spacing w:val="-13"/>
          <w:w w:val="105"/>
        </w:rPr>
        <w:t> </w:t>
      </w:r>
      <w:r>
        <w:rPr>
          <w:w w:val="105"/>
        </w:rPr>
        <w:t>after</w:t>
      </w:r>
      <w:r>
        <w:rPr>
          <w:spacing w:val="-13"/>
          <w:w w:val="105"/>
        </w:rPr>
        <w:t> </w:t>
      </w:r>
      <w:r>
        <w:rPr>
          <w:w w:val="105"/>
        </w:rPr>
        <w:t>statistically</w:t>
      </w:r>
      <w:r>
        <w:rPr>
          <w:spacing w:val="-11"/>
          <w:w w:val="105"/>
        </w:rPr>
        <w:t> </w:t>
      </w:r>
      <w:r>
        <w:rPr>
          <w:w w:val="105"/>
        </w:rPr>
        <w:t>validating</w:t>
      </w:r>
      <w:r>
        <w:rPr>
          <w:spacing w:val="-13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491" w:lineRule="auto" w:before="5"/>
        <w:ind w:left="621" w:right="1340"/>
      </w:pPr>
      <w:r>
        <w:rPr/>
        <w:t>EXMOTIF</w:t>
      </w:r>
      <w:r>
        <w:rPr>
          <w:spacing w:val="12"/>
        </w:rPr>
        <w:t> </w:t>
      </w:r>
      <w:r>
        <w:rPr/>
        <w:t>was</w:t>
      </w:r>
      <w:r>
        <w:rPr>
          <w:spacing w:val="15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outperform</w:t>
      </w:r>
      <w:r>
        <w:rPr>
          <w:spacing w:val="12"/>
        </w:rPr>
        <w:t> </w:t>
      </w:r>
      <w:r>
        <w:rPr/>
        <w:t>RISO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both</w:t>
      </w:r>
      <w:r>
        <w:rPr>
          <w:spacing w:val="14"/>
        </w:rPr>
        <w:t> </w:t>
      </w:r>
      <w:r>
        <w:rPr/>
        <w:t>approximate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exact</w:t>
      </w:r>
      <w:r>
        <w:rPr>
          <w:spacing w:val="17"/>
        </w:rPr>
        <w:t> </w:t>
      </w:r>
      <w:r>
        <w:rPr/>
        <w:t>matching</w:t>
      </w:r>
      <w:r>
        <w:rPr>
          <w:spacing w:val="-52"/>
        </w:rPr>
        <w:t> </w:t>
      </w:r>
      <w:r>
        <w:rPr>
          <w:spacing w:val="-1"/>
          <w:w w:val="105"/>
        </w:rPr>
        <w:t>and superior to RISSOTO in showing </w:t>
      </w:r>
      <w:r>
        <w:rPr>
          <w:w w:val="105"/>
        </w:rPr>
        <w:t>the actual occurrences of the structured motifs</w:t>
      </w:r>
      <w:r>
        <w:rPr>
          <w:spacing w:val="-55"/>
          <w:w w:val="105"/>
        </w:rPr>
        <w:t> </w:t>
      </w:r>
      <w:r>
        <w:rPr>
          <w:w w:val="105"/>
        </w:rPr>
        <w:t>instead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relative</w:t>
      </w:r>
      <w:r>
        <w:rPr>
          <w:spacing w:val="-11"/>
          <w:w w:val="105"/>
        </w:rPr>
        <w:t> </w:t>
      </w:r>
      <w:r>
        <w:rPr>
          <w:w w:val="105"/>
        </w:rPr>
        <w:t>frequency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occurrence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obtained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RISOTTO.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Zare-Mirakaba et al, (2009) presented another structured motif discovery algorithm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called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(Motif</w:t>
      </w:r>
      <w:r>
        <w:rPr>
          <w:spacing w:val="-12"/>
          <w:w w:val="105"/>
        </w:rPr>
        <w:t> </w:t>
      </w:r>
      <w:r>
        <w:rPr>
          <w:w w:val="105"/>
        </w:rPr>
        <w:t>finding</w:t>
      </w:r>
      <w:r>
        <w:rPr>
          <w:spacing w:val="-11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Trie).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uses a depth first search scheme to search for relevant motifs in a DNA sequence</w:t>
      </w:r>
      <w:r>
        <w:rPr>
          <w:spacing w:val="1"/>
          <w:w w:val="105"/>
        </w:rPr>
        <w:t> </w:t>
      </w:r>
      <w:r>
        <w:rPr/>
        <w:t>returning</w:t>
      </w:r>
      <w:r>
        <w:rPr>
          <w:spacing w:val="10"/>
        </w:rPr>
        <w:t> </w:t>
      </w:r>
      <w:r>
        <w:rPr/>
        <w:t>gapped</w:t>
      </w:r>
      <w:r>
        <w:rPr>
          <w:spacing w:val="13"/>
        </w:rPr>
        <w:t> </w:t>
      </w:r>
      <w:r>
        <w:rPr/>
        <w:t>motifs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motifs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mutations.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algorithm</w:t>
      </w:r>
      <w:r>
        <w:rPr>
          <w:spacing w:val="7"/>
        </w:rPr>
        <w:t> </w:t>
      </w:r>
      <w:r>
        <w:rPr/>
        <w:t>ran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linear</w:t>
      </w:r>
      <w:r>
        <w:rPr>
          <w:spacing w:val="11"/>
        </w:rPr>
        <w:t> </w:t>
      </w:r>
      <w:r>
        <w:rPr/>
        <w:t>time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  <w:w w:val="105"/>
        </w:rPr>
        <w:t>when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tools</w:t>
      </w:r>
      <w:r>
        <w:rPr>
          <w:spacing w:val="-13"/>
          <w:w w:val="105"/>
        </w:rPr>
        <w:t> </w:t>
      </w:r>
      <w:r>
        <w:rPr>
          <w:w w:val="105"/>
        </w:rPr>
        <w:t>like</w:t>
      </w:r>
      <w:r>
        <w:rPr>
          <w:spacing w:val="-13"/>
          <w:w w:val="105"/>
        </w:rPr>
        <w:t> </w:t>
      </w:r>
      <w:r>
        <w:rPr>
          <w:w w:val="105"/>
        </w:rPr>
        <w:t>MEME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WEEDER,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had</w:t>
      </w:r>
      <w:r>
        <w:rPr>
          <w:spacing w:val="-5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better</w:t>
      </w:r>
      <w:r>
        <w:rPr>
          <w:spacing w:val="-2"/>
          <w:w w:val="105"/>
        </w:rPr>
        <w:t> </w:t>
      </w:r>
      <w:r>
        <w:rPr>
          <w:w w:val="105"/>
        </w:rPr>
        <w:t>speed</w:t>
      </w:r>
      <w:r>
        <w:rPr>
          <w:spacing w:val="-3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91" w:lineRule="auto" w:before="1"/>
        <w:ind w:left="621" w:right="1132"/>
        <w:jc w:val="both"/>
      </w:pPr>
      <w:r>
        <w:rPr>
          <w:spacing w:val="-1"/>
          <w:w w:val="105"/>
        </w:rPr>
        <w:t>It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clear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need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structured</w:t>
      </w:r>
      <w:r>
        <w:rPr>
          <w:spacing w:val="-9"/>
          <w:w w:val="105"/>
        </w:rPr>
        <w:t> </w:t>
      </w:r>
      <w:r>
        <w:rPr>
          <w:w w:val="105"/>
        </w:rPr>
        <w:t>motif</w:t>
      </w:r>
      <w:r>
        <w:rPr>
          <w:spacing w:val="-10"/>
          <w:w w:val="105"/>
        </w:rPr>
        <w:t> </w:t>
      </w:r>
      <w:r>
        <w:rPr>
          <w:w w:val="105"/>
        </w:rPr>
        <w:t>discovery</w:t>
      </w:r>
      <w:r>
        <w:rPr>
          <w:spacing w:val="-10"/>
          <w:w w:val="105"/>
        </w:rPr>
        <w:t> </w:t>
      </w:r>
      <w:r>
        <w:rPr>
          <w:w w:val="105"/>
        </w:rPr>
        <w:t>tool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challenging sequence of P.falciparum and that influenced the STGEMS algorithm which</w:t>
      </w:r>
      <w:r>
        <w:rPr>
          <w:spacing w:val="1"/>
        </w:rPr>
        <w:t> </w:t>
      </w:r>
      <w:r>
        <w:rPr>
          <w:spacing w:val="-1"/>
          <w:w w:val="105"/>
        </w:rPr>
        <w:t>when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3"/>
          <w:w w:val="105"/>
        </w:rPr>
        <w:t> </w:t>
      </w:r>
      <w:r>
        <w:rPr>
          <w:w w:val="105"/>
        </w:rPr>
        <w:t>described</w:t>
      </w:r>
      <w:r>
        <w:rPr>
          <w:spacing w:val="-13"/>
          <w:w w:val="105"/>
        </w:rPr>
        <w:t> </w:t>
      </w:r>
      <w:r>
        <w:rPr>
          <w:w w:val="105"/>
        </w:rPr>
        <w:t>above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23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((RISOTTO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EXMOTIF)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better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speed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execution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mined</w:t>
      </w:r>
      <w:r>
        <w:rPr>
          <w:spacing w:val="-14"/>
          <w:w w:val="105"/>
        </w:rPr>
        <w:t> </w:t>
      </w:r>
      <w:r>
        <w:rPr>
          <w:w w:val="105"/>
        </w:rPr>
        <w:t>structured</w:t>
      </w:r>
      <w:r>
        <w:rPr>
          <w:spacing w:val="-54"/>
          <w:w w:val="105"/>
        </w:rPr>
        <w:t> </w:t>
      </w:r>
      <w:r>
        <w:rPr>
          <w:w w:val="105"/>
        </w:rPr>
        <w:t>motifs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challenging</w:t>
      </w:r>
      <w:r>
        <w:rPr>
          <w:spacing w:val="-6"/>
          <w:w w:val="105"/>
        </w:rPr>
        <w:t> </w:t>
      </w:r>
      <w:r>
        <w:rPr>
          <w:w w:val="105"/>
        </w:rPr>
        <w:t>genomic</w:t>
      </w:r>
      <w:r>
        <w:rPr>
          <w:spacing w:val="46"/>
          <w:w w:val="105"/>
        </w:rPr>
        <w:t> </w:t>
      </w:r>
      <w:r>
        <w:rPr>
          <w:w w:val="105"/>
        </w:rPr>
        <w:t>sequence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malaria</w:t>
      </w:r>
      <w:r>
        <w:rPr>
          <w:spacing w:val="-6"/>
          <w:w w:val="105"/>
        </w:rPr>
        <w:t> </w:t>
      </w:r>
      <w:r>
        <w:rPr>
          <w:w w:val="105"/>
        </w:rPr>
        <w:t>parasite.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9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678"/>
        <w:jc w:val="left"/>
      </w:pPr>
      <w:bookmarkStart w:name="_TOC_250005" w:id="14"/>
      <w:r>
        <w:rPr/>
        <w:t>STATISTICAL</w:t>
      </w:r>
      <w:r>
        <w:rPr>
          <w:spacing w:val="21"/>
        </w:rPr>
        <w:t> </w:t>
      </w:r>
      <w:r>
        <w:rPr/>
        <w:t>BASED</w:t>
      </w:r>
      <w:r>
        <w:rPr>
          <w:spacing w:val="21"/>
        </w:rPr>
        <w:t> </w:t>
      </w:r>
      <w:r>
        <w:rPr/>
        <w:t>MOTIF</w:t>
      </w:r>
      <w:r>
        <w:rPr>
          <w:spacing w:val="23"/>
        </w:rPr>
        <w:t> </w:t>
      </w:r>
      <w:r>
        <w:rPr/>
        <w:t>DISCOVERY</w:t>
      </w:r>
      <w:r>
        <w:rPr>
          <w:spacing w:val="21"/>
        </w:rPr>
        <w:t> </w:t>
      </w:r>
      <w:bookmarkEnd w:id="14"/>
      <w:r>
        <w:rPr/>
        <w:t>TOOLS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Statistical based method uses a two-phase iterative procedure where in the first step 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likeliest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occurrences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identified,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second</w:t>
      </w:r>
      <w:r>
        <w:rPr>
          <w:spacing w:val="-13"/>
          <w:w w:val="105"/>
        </w:rPr>
        <w:t> </w:t>
      </w:r>
      <w:r>
        <w:rPr>
          <w:w w:val="105"/>
        </w:rPr>
        <w:t>step</w:t>
      </w:r>
      <w:r>
        <w:rPr>
          <w:spacing w:val="-13"/>
          <w:w w:val="105"/>
        </w:rPr>
        <w:t> </w:t>
      </w:r>
      <w:r>
        <w:rPr>
          <w:w w:val="105"/>
        </w:rPr>
        <w:t>adjusts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model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the motif which is usually represented by a position scoring weight matrix(PSWM)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-14"/>
          <w:w w:val="105"/>
        </w:rPr>
        <w:t> </w:t>
      </w:r>
      <w:r>
        <w:rPr>
          <w:w w:val="105"/>
        </w:rPr>
        <w:t>based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occurrences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motifs</w:t>
      </w:r>
      <w:r>
        <w:rPr>
          <w:spacing w:val="-14"/>
          <w:w w:val="105"/>
        </w:rPr>
        <w:t> </w:t>
      </w:r>
      <w:r>
        <w:rPr>
          <w:w w:val="105"/>
        </w:rPr>
        <w:t>determined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previous</w:t>
      </w:r>
      <w:r>
        <w:rPr>
          <w:spacing w:val="-13"/>
          <w:w w:val="105"/>
        </w:rPr>
        <w:t> </w:t>
      </w:r>
      <w:r>
        <w:rPr>
          <w:w w:val="105"/>
        </w:rPr>
        <w:t>step.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iteration </w:t>
      </w:r>
      <w:r>
        <w:rPr>
          <w:w w:val="105"/>
        </w:rPr>
        <w:t>the parameters of the initial model are usually set randomly. The limitation 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method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sensitivity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noise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fact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2"/>
          <w:w w:val="105"/>
        </w:rPr>
        <w:t> </w:t>
      </w:r>
      <w:r>
        <w:rPr>
          <w:w w:val="105"/>
        </w:rPr>
        <w:t>guaranteed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converge to a global maximum since they employ some form of local search, such as</w:t>
      </w:r>
      <w:r>
        <w:rPr>
          <w:spacing w:val="1"/>
          <w:w w:val="105"/>
        </w:rPr>
        <w:t> </w:t>
      </w:r>
      <w:r>
        <w:rPr/>
        <w:t>Gibbs</w:t>
      </w:r>
      <w:r>
        <w:rPr>
          <w:spacing w:val="15"/>
        </w:rPr>
        <w:t> </w:t>
      </w:r>
      <w:r>
        <w:rPr/>
        <w:t>sampling,</w:t>
      </w:r>
      <w:r>
        <w:rPr>
          <w:spacing w:val="16"/>
        </w:rPr>
        <w:t> </w:t>
      </w:r>
      <w:r>
        <w:rPr/>
        <w:t>expectation</w:t>
      </w:r>
      <w:r>
        <w:rPr>
          <w:spacing w:val="18"/>
        </w:rPr>
        <w:t> </w:t>
      </w:r>
      <w:r>
        <w:rPr/>
        <w:t>maximization</w:t>
      </w:r>
      <w:r>
        <w:rPr>
          <w:spacing w:val="15"/>
        </w:rPr>
        <w:t> </w:t>
      </w:r>
      <w:r>
        <w:rPr/>
        <w:t>(EM)</w:t>
      </w:r>
      <w:r>
        <w:rPr>
          <w:spacing w:val="16"/>
        </w:rPr>
        <w:t> </w:t>
      </w:r>
      <w:r>
        <w:rPr/>
        <w:t>or</w:t>
      </w:r>
      <w:r>
        <w:rPr>
          <w:spacing w:val="15"/>
        </w:rPr>
        <w:t> </w:t>
      </w:r>
      <w:r>
        <w:rPr/>
        <w:t>greedy</w:t>
      </w:r>
      <w:r>
        <w:rPr>
          <w:spacing w:val="18"/>
        </w:rPr>
        <w:t> </w:t>
      </w:r>
      <w:r>
        <w:rPr/>
        <w:t>algorithms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may</w:t>
      </w:r>
      <w:r>
        <w:rPr>
          <w:spacing w:val="18"/>
        </w:rPr>
        <w:t> </w:t>
      </w:r>
      <w:r>
        <w:rPr/>
        <w:t>converge</w:t>
      </w:r>
      <w:r>
        <w:rPr>
          <w:spacing w:val="-52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locally</w:t>
      </w:r>
      <w:r>
        <w:rPr>
          <w:spacing w:val="-2"/>
          <w:w w:val="105"/>
        </w:rPr>
        <w:t> </w:t>
      </w:r>
      <w:r>
        <w:rPr>
          <w:w w:val="105"/>
        </w:rPr>
        <w:t>optimal</w:t>
      </w:r>
      <w:r>
        <w:rPr>
          <w:spacing w:val="-1"/>
          <w:w w:val="105"/>
        </w:rPr>
        <w:t> </w:t>
      </w:r>
      <w:r>
        <w:rPr>
          <w:w w:val="105"/>
        </w:rPr>
        <w:t>solution.</w:t>
      </w:r>
    </w:p>
    <w:p>
      <w:pPr>
        <w:pStyle w:val="BodyText"/>
        <w:spacing w:line="491" w:lineRule="auto" w:before="5"/>
        <w:ind w:left="621" w:right="1050"/>
      </w:pPr>
      <w:r>
        <w:rPr>
          <w:w w:val="105"/>
        </w:rPr>
        <w:t>There is no record of statistical based method for structured motif discovery in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literature;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attributed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complexity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involved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identifying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spaces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occur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3"/>
          <w:numId w:val="19"/>
        </w:numPr>
        <w:tabs>
          <w:tab w:pos="1975" w:val="left" w:leader="none"/>
          <w:tab w:pos="1977" w:val="left" w:leader="none"/>
        </w:tabs>
        <w:spacing w:line="240" w:lineRule="auto" w:before="0" w:after="0"/>
        <w:ind w:left="1976" w:right="0" w:hanging="1356"/>
        <w:jc w:val="left"/>
      </w:pPr>
      <w:bookmarkStart w:name="_TOC_250004" w:id="15"/>
      <w:r>
        <w:rPr/>
        <w:t>Simple</w:t>
      </w:r>
      <w:r>
        <w:rPr>
          <w:spacing w:val="14"/>
        </w:rPr>
        <w:t> </w:t>
      </w:r>
      <w:r>
        <w:rPr/>
        <w:t>Motif</w:t>
      </w:r>
      <w:r>
        <w:rPr>
          <w:spacing w:val="15"/>
        </w:rPr>
        <w:t> </w:t>
      </w:r>
      <w:r>
        <w:rPr/>
        <w:t>Discovery</w:t>
      </w:r>
      <w:r>
        <w:rPr>
          <w:spacing w:val="16"/>
        </w:rPr>
        <w:t> </w:t>
      </w:r>
      <w:r>
        <w:rPr/>
        <w:t>Tools</w:t>
      </w:r>
      <w:r>
        <w:rPr>
          <w:spacing w:val="15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statistical</w:t>
      </w:r>
      <w:r>
        <w:rPr>
          <w:spacing w:val="15"/>
        </w:rPr>
        <w:t> </w:t>
      </w:r>
      <w:bookmarkEnd w:id="15"/>
      <w:r>
        <w:rPr/>
        <w:t>Approach.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0" w:right="1050"/>
      </w:pPr>
      <w:r>
        <w:rPr>
          <w:w w:val="105"/>
        </w:rPr>
        <w:t>The first simple motif tool based on statistical approach was developed by Hert et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al.,(1990). The implementation was a greedy probabilistic </w:t>
      </w:r>
      <w:r>
        <w:rPr>
          <w:w w:val="105"/>
        </w:rPr>
        <w:t>model-based algorithm for</w:t>
      </w:r>
      <w:r>
        <w:rPr>
          <w:spacing w:val="1"/>
          <w:w w:val="105"/>
        </w:rPr>
        <w:t> </w:t>
      </w:r>
      <w:r>
        <w:rPr>
          <w:w w:val="105"/>
        </w:rPr>
        <w:t>discovering a matrix representation of sequences by finding the site with the highest</w:t>
      </w:r>
      <w:r>
        <w:rPr>
          <w:spacing w:val="1"/>
          <w:w w:val="105"/>
        </w:rPr>
        <w:t> </w:t>
      </w:r>
      <w:r>
        <w:rPr>
          <w:w w:val="105"/>
        </w:rPr>
        <w:t>information content. This algorithm has been fundamentally improved upon over the</w:t>
      </w:r>
      <w:r>
        <w:rPr>
          <w:spacing w:val="1"/>
          <w:w w:val="105"/>
        </w:rPr>
        <w:t> </w:t>
      </w:r>
      <w:r>
        <w:rPr/>
        <w:t>years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latest</w:t>
      </w:r>
      <w:r>
        <w:rPr>
          <w:spacing w:val="13"/>
        </w:rPr>
        <w:t> </w:t>
      </w:r>
      <w:r>
        <w:rPr/>
        <w:t>implementation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called</w:t>
      </w:r>
      <w:r>
        <w:rPr>
          <w:spacing w:val="14"/>
        </w:rPr>
        <w:t> </w:t>
      </w:r>
      <w:r>
        <w:rPr/>
        <w:t>CONSENSUS</w:t>
      </w:r>
      <w:r>
        <w:rPr>
          <w:spacing w:val="27"/>
        </w:rPr>
        <w:t> </w:t>
      </w:r>
      <w:r>
        <w:rPr/>
        <w:t>by</w:t>
      </w:r>
      <w:r>
        <w:rPr>
          <w:spacing w:val="15"/>
        </w:rPr>
        <w:t> </w:t>
      </w:r>
      <w:r>
        <w:rPr/>
        <w:t>Hertz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Stormo(1999).</w:t>
      </w:r>
      <w:r>
        <w:rPr>
          <w:spacing w:val="-52"/>
        </w:rPr>
        <w:t> </w:t>
      </w:r>
      <w:r>
        <w:rPr>
          <w:w w:val="105"/>
        </w:rPr>
        <w:t>The researchers provided a method to estimate the statistical significance of a given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content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score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large</w:t>
      </w:r>
      <w:r>
        <w:rPr>
          <w:spacing w:val="-14"/>
          <w:w w:val="105"/>
        </w:rPr>
        <w:t> </w:t>
      </w:r>
      <w:r>
        <w:rPr>
          <w:w w:val="105"/>
        </w:rPr>
        <w:t>deviation</w:t>
      </w:r>
      <w:r>
        <w:rPr>
          <w:spacing w:val="-13"/>
          <w:w w:val="105"/>
        </w:rPr>
        <w:t> </w:t>
      </w:r>
      <w:r>
        <w:rPr>
          <w:w w:val="105"/>
        </w:rPr>
        <w:t>statistics.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extracted</w:t>
      </w:r>
      <w:r>
        <w:rPr>
          <w:spacing w:val="-14"/>
          <w:w w:val="105"/>
        </w:rPr>
        <w:t> </w:t>
      </w:r>
      <w:r>
        <w:rPr>
          <w:w w:val="105"/>
        </w:rPr>
        <w:t>DNA</w:t>
      </w:r>
      <w:r>
        <w:rPr>
          <w:spacing w:val="-13"/>
          <w:w w:val="105"/>
        </w:rPr>
        <w:t> </w:t>
      </w:r>
      <w:r>
        <w:rPr>
          <w:w w:val="105"/>
        </w:rPr>
        <w:t>and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61"/>
      </w:pPr>
      <w:r>
        <w:rPr/>
        <w:pict>
          <v:shape style="position:absolute;margin-left:-35.907697pt;margin-top:363.581956pt;width:692.6pt;height:72pt;mso-position-horizontal-relative:page;mso-position-vertical-relative:page;z-index:-23821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protein</w:t>
      </w:r>
      <w:r>
        <w:rPr>
          <w:spacing w:val="12"/>
        </w:rPr>
        <w:t> </w:t>
      </w:r>
      <w:r>
        <w:rPr/>
        <w:t>patterns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statistically</w:t>
      </w:r>
      <w:r>
        <w:rPr>
          <w:spacing w:val="15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alignments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multiple</w:t>
      </w:r>
      <w:r>
        <w:rPr>
          <w:spacing w:val="11"/>
        </w:rPr>
        <w:t> </w:t>
      </w:r>
      <w:r>
        <w:rPr/>
        <w:t>sequences,</w:t>
      </w:r>
      <w:r>
        <w:rPr>
          <w:spacing w:val="13"/>
        </w:rPr>
        <w:t> </w:t>
      </w:r>
      <w:r>
        <w:rPr/>
        <w:t>stating</w:t>
      </w:r>
      <w:r>
        <w:rPr>
          <w:spacing w:val="1"/>
        </w:rPr>
        <w:t> </w:t>
      </w:r>
      <w:r>
        <w:rPr>
          <w:w w:val="105"/>
        </w:rPr>
        <w:t>that valuable insights could be obtained by aligning a set of related DNA, RNA or</w:t>
      </w:r>
      <w:r>
        <w:rPr>
          <w:spacing w:val="1"/>
          <w:w w:val="105"/>
        </w:rPr>
        <w:t> </w:t>
      </w:r>
      <w:r>
        <w:rPr/>
        <w:t>protein</w:t>
      </w:r>
      <w:r>
        <w:rPr>
          <w:spacing w:val="12"/>
        </w:rPr>
        <w:t> </w:t>
      </w:r>
      <w:r>
        <w:rPr/>
        <w:t>sequences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such</w:t>
      </w:r>
      <w:r>
        <w:rPr>
          <w:spacing w:val="14"/>
        </w:rPr>
        <w:t> </w:t>
      </w:r>
      <w:r>
        <w:rPr/>
        <w:t>alignment</w:t>
      </w:r>
      <w:r>
        <w:rPr>
          <w:spacing w:val="-13"/>
        </w:rPr>
        <w:t> </w:t>
      </w:r>
      <w:r>
        <w:rPr/>
        <w:t>could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useful</w:t>
      </w:r>
      <w:r>
        <w:rPr>
          <w:spacing w:val="11"/>
        </w:rPr>
        <w:t> </w:t>
      </w:r>
      <w:r>
        <w:rPr/>
        <w:t>in</w:t>
      </w:r>
      <w:r>
        <w:rPr>
          <w:spacing w:val="14"/>
        </w:rPr>
        <w:t> </w:t>
      </w:r>
      <w:r>
        <w:rPr/>
        <w:t>determining</w:t>
      </w:r>
      <w:r>
        <w:rPr>
          <w:spacing w:val="14"/>
        </w:rPr>
        <w:t> </w:t>
      </w:r>
      <w:r>
        <w:rPr/>
        <w:t>functional</w:t>
      </w:r>
      <w:r>
        <w:rPr>
          <w:spacing w:val="12"/>
        </w:rPr>
        <w:t> </w:t>
      </w:r>
      <w:r>
        <w:rPr/>
        <w:t>or</w:t>
      </w:r>
      <w:r>
        <w:rPr>
          <w:spacing w:val="1"/>
        </w:rPr>
        <w:t> </w:t>
      </w:r>
      <w:r>
        <w:rPr>
          <w:w w:val="105"/>
        </w:rPr>
        <w:t>evolutionary</w:t>
      </w:r>
      <w:r>
        <w:rPr>
          <w:spacing w:val="-2"/>
          <w:w w:val="105"/>
        </w:rPr>
        <w:t> </w:t>
      </w:r>
      <w:r>
        <w:rPr>
          <w:w w:val="105"/>
        </w:rPr>
        <w:t>relationships.</w:t>
      </w:r>
    </w:p>
    <w:p>
      <w:pPr>
        <w:pStyle w:val="BodyText"/>
        <w:spacing w:line="491" w:lineRule="auto" w:before="3"/>
        <w:ind w:left="621" w:right="1086"/>
      </w:pPr>
      <w:r>
        <w:rPr>
          <w:w w:val="105"/>
        </w:rPr>
        <w:t>An improvement on the greedy probability method is the Expectation Maximization</w:t>
      </w:r>
      <w:r>
        <w:rPr>
          <w:spacing w:val="1"/>
          <w:w w:val="105"/>
        </w:rPr>
        <w:t> </w:t>
      </w:r>
      <w:r>
        <w:rPr>
          <w:w w:val="105"/>
        </w:rPr>
        <w:t>which was introduced by Lawrence and Reilly (1990) and used Bailey and Elkan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(1995)</w:t>
      </w:r>
      <w:r>
        <w:rPr>
          <w:spacing w:val="55"/>
          <w:w w:val="105"/>
        </w:rPr>
        <w:t> </w:t>
      </w:r>
      <w:r>
        <w:rPr>
          <w:spacing w:val="-1"/>
          <w:w w:val="105"/>
        </w:rPr>
        <w:t>in developing MEME (Expectation Maximization </w:t>
      </w:r>
      <w:r>
        <w:rPr>
          <w:w w:val="105"/>
        </w:rPr>
        <w:t>Motif Elicitation). MEME is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simple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</w:t>
      </w:r>
      <w:r>
        <w:rPr>
          <w:spacing w:val="-13"/>
          <w:w w:val="105"/>
        </w:rPr>
        <w:t> </w:t>
      </w:r>
      <w:r>
        <w:rPr>
          <w:w w:val="105"/>
        </w:rPr>
        <w:t>developed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aim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discovering</w:t>
      </w:r>
      <w:r>
        <w:rPr>
          <w:spacing w:val="-13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in a set of sequences where limited knowledge about the motif that could be present is</w:t>
      </w:r>
      <w:r>
        <w:rPr>
          <w:spacing w:val="1"/>
          <w:w w:val="105"/>
        </w:rPr>
        <w:t> </w:t>
      </w:r>
      <w:r>
        <w:rPr>
          <w:w w:val="105"/>
        </w:rPr>
        <w:t>available. MEME introduced three main novel ideas for discovering motifs: It used as</w:t>
      </w:r>
      <w:r>
        <w:rPr>
          <w:spacing w:val="1"/>
          <w:w w:val="105"/>
        </w:rPr>
        <w:t> </w:t>
      </w:r>
      <w:r>
        <w:rPr>
          <w:w w:val="105"/>
        </w:rPr>
        <w:t>starting point for the EM algorithm, the subsequences that actually occur in the</w:t>
      </w:r>
      <w:r>
        <w:rPr>
          <w:spacing w:val="1"/>
          <w:w w:val="105"/>
        </w:rPr>
        <w:t> </w:t>
      </w:r>
      <w:r>
        <w:rPr>
          <w:w w:val="105"/>
        </w:rPr>
        <w:t>sequences thus, increasing the probability of finding globally optimum motifs. It</w:t>
      </w:r>
      <w:r>
        <w:rPr>
          <w:spacing w:val="1"/>
          <w:w w:val="105"/>
        </w:rPr>
        <w:t> </w:t>
      </w:r>
      <w:r>
        <w:rPr>
          <w:w w:val="105"/>
        </w:rPr>
        <w:t>removed the assumption that each sequence contains exactly one occurrence of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shared motif </w:t>
      </w:r>
      <w:r>
        <w:rPr>
          <w:w w:val="105"/>
        </w:rPr>
        <w:t>and incorporated a method for erasing shared motifs after they are found,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ensures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4"/>
          <w:w w:val="105"/>
        </w:rPr>
        <w:t> </w:t>
      </w:r>
      <w:r>
        <w:rPr>
          <w:w w:val="105"/>
        </w:rPr>
        <w:t>several</w:t>
      </w:r>
      <w:r>
        <w:rPr>
          <w:spacing w:val="-13"/>
          <w:w w:val="105"/>
        </w:rPr>
        <w:t> </w:t>
      </w:r>
      <w:r>
        <w:rPr>
          <w:w w:val="105"/>
        </w:rPr>
        <w:t>distinct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-14"/>
          <w:w w:val="105"/>
        </w:rPr>
        <w:t> </w:t>
      </w:r>
      <w:r>
        <w:rPr>
          <w:w w:val="105"/>
        </w:rPr>
        <w:t>could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found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14"/>
          <w:w w:val="105"/>
        </w:rPr>
        <w:t> </w:t>
      </w:r>
      <w:r>
        <w:rPr>
          <w:w w:val="105"/>
        </w:rPr>
        <w:t>set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sequences.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especially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crucial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situations</w:t>
      </w:r>
      <w:r>
        <w:rPr>
          <w:spacing w:val="-14"/>
          <w:w w:val="105"/>
        </w:rPr>
        <w:t> </w:t>
      </w:r>
      <w:r>
        <w:rPr>
          <w:w w:val="105"/>
        </w:rPr>
        <w:t>when</w:t>
      </w:r>
      <w:r>
        <w:rPr>
          <w:spacing w:val="-14"/>
          <w:w w:val="105"/>
        </w:rPr>
        <w:t> </w:t>
      </w:r>
      <w:r>
        <w:rPr>
          <w:w w:val="105"/>
        </w:rPr>
        <w:t>different</w:t>
      </w:r>
      <w:r>
        <w:rPr>
          <w:spacing w:val="-13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appear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different</w:t>
      </w:r>
      <w:r>
        <w:rPr>
          <w:spacing w:val="-14"/>
          <w:w w:val="105"/>
        </w:rPr>
        <w:t> </w:t>
      </w:r>
      <w:r>
        <w:rPr>
          <w:w w:val="105"/>
        </w:rPr>
        <w:t>sequences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/>
        <w:t>when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single</w:t>
      </w:r>
      <w:r>
        <w:rPr>
          <w:spacing w:val="10"/>
        </w:rPr>
        <w:t> </w:t>
      </w:r>
      <w:r>
        <w:rPr/>
        <w:t>sequence</w:t>
      </w:r>
      <w:r>
        <w:rPr>
          <w:spacing w:val="10"/>
        </w:rPr>
        <w:t> </w:t>
      </w:r>
      <w:r>
        <w:rPr/>
        <w:t>contains</w:t>
      </w:r>
      <w:r>
        <w:rPr>
          <w:spacing w:val="14"/>
        </w:rPr>
        <w:t> </w:t>
      </w:r>
      <w:r>
        <w:rPr/>
        <w:t>multiple</w:t>
      </w:r>
      <w:r>
        <w:rPr>
          <w:spacing w:val="14"/>
        </w:rPr>
        <w:t> </w:t>
      </w:r>
      <w:r>
        <w:rPr/>
        <w:t>motifs.</w:t>
      </w:r>
      <w:r>
        <w:rPr>
          <w:spacing w:val="11"/>
        </w:rPr>
        <w:t> </w:t>
      </w:r>
      <w:r>
        <w:rPr/>
        <w:t>STGEMS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MEME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outperformed</w:t>
      </w:r>
      <w:r>
        <w:rPr>
          <w:spacing w:val="-2"/>
          <w:w w:val="105"/>
        </w:rPr>
        <w:t> </w:t>
      </w:r>
      <w:r>
        <w:rPr>
          <w:w w:val="105"/>
        </w:rPr>
        <w:t>it.</w:t>
      </w:r>
    </w:p>
    <w:p>
      <w:pPr>
        <w:pStyle w:val="BodyText"/>
        <w:spacing w:line="491" w:lineRule="auto" w:before="8"/>
        <w:ind w:left="621" w:right="1048"/>
      </w:pPr>
      <w:r>
        <w:rPr>
          <w:w w:val="105"/>
        </w:rPr>
        <w:t>An improvement on the MEME algorithm is the PHYME (Phylogenetic Motif</w:t>
      </w:r>
      <w:r>
        <w:rPr>
          <w:spacing w:val="1"/>
          <w:w w:val="105"/>
        </w:rPr>
        <w:t> </w:t>
      </w:r>
      <w:r>
        <w:rPr>
          <w:w w:val="105"/>
        </w:rPr>
        <w:t>Elicitation) by Sinha et al.,(2004). PHYME used EM technique and improved on it by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 incorporation of an evolutionary </w:t>
      </w:r>
      <w:r>
        <w:rPr>
          <w:w w:val="105"/>
        </w:rPr>
        <w:t>model trained using Hidden Markov model. This</w:t>
      </w:r>
      <w:r>
        <w:rPr>
          <w:spacing w:val="1"/>
          <w:w w:val="105"/>
        </w:rPr>
        <w:t> </w:t>
      </w:r>
      <w:r>
        <w:rPr>
          <w:w w:val="105"/>
        </w:rPr>
        <w:t>combination increased the sensitivity of the algorithm appreciably. In addition,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phylogenetic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output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makes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easier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trace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genetic</w:t>
      </w:r>
      <w:r>
        <w:rPr>
          <w:spacing w:val="-14"/>
          <w:w w:val="105"/>
        </w:rPr>
        <w:t> </w:t>
      </w:r>
      <w:r>
        <w:rPr>
          <w:w w:val="105"/>
        </w:rPr>
        <w:t>relationship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sequences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glance.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21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Gibb Sampling technique is another popular statistically method that has been used as</w:t>
      </w:r>
      <w:r>
        <w:rPr>
          <w:spacing w:val="1"/>
          <w:w w:val="105"/>
        </w:rPr>
        <w:t> </w:t>
      </w:r>
      <w:r>
        <w:rPr>
          <w:w w:val="105"/>
        </w:rPr>
        <w:t>the operating principles of many motif extraction algorithms. Roth </w:t>
      </w:r>
      <w:r>
        <w:rPr>
          <w:i/>
          <w:w w:val="105"/>
        </w:rPr>
        <w:t>et al., </w:t>
      </w:r>
      <w:r>
        <w:rPr>
          <w:w w:val="105"/>
        </w:rPr>
        <w:t>(1998)</w:t>
      </w:r>
      <w:r>
        <w:rPr>
          <w:spacing w:val="1"/>
          <w:w w:val="105"/>
        </w:rPr>
        <w:t> </w:t>
      </w:r>
      <w:r>
        <w:rPr/>
        <w:t>implemented</w:t>
      </w:r>
      <w:r>
        <w:rPr>
          <w:spacing w:val="15"/>
        </w:rPr>
        <w:t> </w:t>
      </w:r>
      <w:r>
        <w:rPr/>
        <w:t>AlignACE</w:t>
      </w:r>
      <w:r>
        <w:rPr>
          <w:spacing w:val="16"/>
        </w:rPr>
        <w:t> </w:t>
      </w:r>
      <w:r>
        <w:rPr/>
        <w:t>(Aligns</w:t>
      </w:r>
      <w:r>
        <w:rPr>
          <w:spacing w:val="16"/>
        </w:rPr>
        <w:t> </w:t>
      </w:r>
      <w:r>
        <w:rPr/>
        <w:t>Nucleic</w:t>
      </w:r>
      <w:r>
        <w:rPr>
          <w:spacing w:val="16"/>
        </w:rPr>
        <w:t> </w:t>
      </w:r>
      <w:r>
        <w:rPr/>
        <w:t>Acid</w:t>
      </w:r>
      <w:r>
        <w:rPr>
          <w:spacing w:val="17"/>
        </w:rPr>
        <w:t> </w:t>
      </w:r>
      <w:r>
        <w:rPr/>
        <w:t>Conserved</w:t>
      </w:r>
      <w:r>
        <w:rPr>
          <w:spacing w:val="15"/>
        </w:rPr>
        <w:t> </w:t>
      </w:r>
      <w:r>
        <w:rPr/>
        <w:t>Elements)</w:t>
      </w:r>
      <w:r>
        <w:rPr>
          <w:spacing w:val="16"/>
        </w:rPr>
        <w:t> </w:t>
      </w:r>
      <w:r>
        <w:rPr/>
        <w:t>based</w:t>
      </w:r>
      <w:r>
        <w:rPr>
          <w:spacing w:val="16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14"/>
        </w:rPr>
        <w:t> </w:t>
      </w:r>
      <w:r>
        <w:rPr/>
        <w:t>Gibbs</w:t>
      </w:r>
      <w:r>
        <w:rPr>
          <w:spacing w:val="-52"/>
        </w:rPr>
        <w:t> </w:t>
      </w:r>
      <w:r>
        <w:rPr>
          <w:w w:val="105"/>
        </w:rPr>
        <w:t>Sampling probability technique. Liu et al.,(2001) used a variant of Gibbs Sampling to</w:t>
      </w:r>
      <w:r>
        <w:rPr>
          <w:spacing w:val="1"/>
          <w:w w:val="105"/>
        </w:rPr>
        <w:t> </w:t>
      </w:r>
      <w:r>
        <w:rPr>
          <w:w w:val="105"/>
        </w:rPr>
        <w:t>design the BioProspector algorithm which is another variant of the Gibbs Sampling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improvement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algorithm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Roth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6"/>
          <w:w w:val="105"/>
        </w:rPr>
        <w:t> </w:t>
      </w:r>
      <w:r>
        <w:rPr>
          <w:w w:val="105"/>
        </w:rPr>
        <w:t>(1998).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91" w:lineRule="auto" w:before="1"/>
        <w:ind w:left="621" w:right="1048"/>
      </w:pPr>
      <w:r>
        <w:rPr>
          <w:w w:val="105"/>
        </w:rPr>
        <w:t>Gene Enrichmnent analysis is a potent statistical approach introduced by Eden et al</w:t>
      </w:r>
      <w:r>
        <w:rPr>
          <w:spacing w:val="1"/>
          <w:w w:val="105"/>
        </w:rPr>
        <w:t> </w:t>
      </w:r>
      <w:r>
        <w:rPr>
          <w:w w:val="105"/>
        </w:rPr>
        <w:t>(2007) and used to develop DRIM (Discovery of Rank Imbalanced motifs) algorithm.</w:t>
      </w:r>
      <w:r>
        <w:rPr>
          <w:spacing w:val="1"/>
          <w:w w:val="105"/>
        </w:rPr>
        <w:t> </w:t>
      </w:r>
      <w:r>
        <w:rPr>
          <w:w w:val="105"/>
        </w:rPr>
        <w:t>Gene enrichment analysis is the use of some statistical test (for example standard</w:t>
      </w:r>
      <w:r>
        <w:rPr>
          <w:spacing w:val="1"/>
          <w:w w:val="105"/>
        </w:rPr>
        <w:t> </w:t>
      </w:r>
      <w:r>
        <w:rPr>
          <w:w w:val="105"/>
        </w:rPr>
        <w:t>deviation, geometric mean, hypergeometric mean among others) to measure how</w:t>
      </w:r>
      <w:r>
        <w:rPr>
          <w:spacing w:val="1"/>
          <w:w w:val="105"/>
        </w:rPr>
        <w:t> </w:t>
      </w:r>
      <w:r>
        <w:rPr>
          <w:w w:val="105"/>
        </w:rPr>
        <w:t>enriched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particular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gene</w:t>
      </w:r>
      <w:r>
        <w:rPr>
          <w:spacing w:val="-14"/>
          <w:w w:val="105"/>
        </w:rPr>
        <w:t> </w:t>
      </w:r>
      <w:r>
        <w:rPr>
          <w:w w:val="105"/>
        </w:rPr>
        <w:t>is,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terms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its</w:t>
      </w:r>
      <w:r>
        <w:rPr>
          <w:spacing w:val="-14"/>
          <w:w w:val="105"/>
        </w:rPr>
        <w:t> </w:t>
      </w:r>
      <w:r>
        <w:rPr>
          <w:w w:val="105"/>
        </w:rPr>
        <w:t>functional</w:t>
      </w:r>
      <w:r>
        <w:rPr>
          <w:spacing w:val="-13"/>
          <w:w w:val="105"/>
        </w:rPr>
        <w:t> </w:t>
      </w:r>
      <w:r>
        <w:rPr>
          <w:w w:val="105"/>
        </w:rPr>
        <w:t>annotation</w:t>
      </w:r>
      <w:r>
        <w:rPr>
          <w:spacing w:val="31"/>
          <w:w w:val="105"/>
        </w:rPr>
        <w:t> </w:t>
      </w:r>
      <w:r>
        <w:rPr>
          <w:w w:val="105"/>
        </w:rPr>
        <w:t>compared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other set of genes in the genome. DRIM incorporated the gene enrichment concept</w:t>
      </w:r>
      <w:r>
        <w:rPr>
          <w:spacing w:val="1"/>
          <w:w w:val="105"/>
        </w:rPr>
        <w:t> </w:t>
      </w:r>
      <w:r>
        <w:rPr>
          <w:w w:val="105"/>
        </w:rPr>
        <w:t>using the geometric mean and identified sequence motifs in lists of ranked DNA</w:t>
      </w:r>
      <w:r>
        <w:rPr>
          <w:spacing w:val="1"/>
          <w:w w:val="105"/>
        </w:rPr>
        <w:t> </w:t>
      </w:r>
      <w:r>
        <w:rPr>
          <w:w w:val="105"/>
        </w:rPr>
        <w:t>sequences. DRIM successfully identified simple motifs in the yeast genome, that is,</w:t>
      </w:r>
      <w:r>
        <w:rPr>
          <w:spacing w:val="1"/>
          <w:w w:val="105"/>
        </w:rPr>
        <w:t> </w:t>
      </w:r>
      <w:r>
        <w:rPr>
          <w:w w:val="105"/>
        </w:rPr>
        <w:t>novel</w:t>
      </w:r>
      <w:r>
        <w:rPr>
          <w:spacing w:val="-3"/>
          <w:w w:val="105"/>
        </w:rPr>
        <w:t> </w:t>
      </w:r>
      <w:r>
        <w:rPr>
          <w:w w:val="105"/>
        </w:rPr>
        <w:t>transcription</w:t>
      </w:r>
      <w:r>
        <w:rPr>
          <w:spacing w:val="-3"/>
          <w:w w:val="105"/>
        </w:rPr>
        <w:t> </w:t>
      </w:r>
      <w:r>
        <w:rPr>
          <w:w w:val="105"/>
        </w:rPr>
        <w:t>factor</w:t>
      </w:r>
      <w:r>
        <w:rPr>
          <w:spacing w:val="-3"/>
          <w:w w:val="105"/>
        </w:rPr>
        <w:t> </w:t>
      </w:r>
      <w:r>
        <w:rPr>
          <w:w w:val="105"/>
        </w:rPr>
        <w:t>binding</w:t>
      </w:r>
      <w:r>
        <w:rPr>
          <w:spacing w:val="-3"/>
          <w:w w:val="105"/>
        </w:rPr>
        <w:t> </w:t>
      </w:r>
      <w:r>
        <w:rPr>
          <w:w w:val="105"/>
        </w:rPr>
        <w:t>sites.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91" w:lineRule="auto"/>
        <w:ind w:left="621" w:right="1048" w:hanging="1"/>
      </w:pPr>
      <w:r>
        <w:rPr>
          <w:spacing w:val="-1"/>
          <w:w w:val="105"/>
        </w:rPr>
        <w:t>Young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3"/>
          <w:w w:val="105"/>
        </w:rPr>
        <w:t> </w:t>
      </w:r>
      <w:r>
        <w:rPr>
          <w:w w:val="105"/>
        </w:rPr>
        <w:t>al</w:t>
      </w:r>
      <w:r>
        <w:rPr>
          <w:spacing w:val="-13"/>
          <w:w w:val="105"/>
        </w:rPr>
        <w:t> </w:t>
      </w:r>
      <w:r>
        <w:rPr>
          <w:w w:val="105"/>
        </w:rPr>
        <w:t>(2008)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gene</w:t>
      </w:r>
      <w:r>
        <w:rPr>
          <w:spacing w:val="-12"/>
          <w:w w:val="105"/>
        </w:rPr>
        <w:t> </w:t>
      </w:r>
      <w:r>
        <w:rPr>
          <w:w w:val="105"/>
        </w:rPr>
        <w:t>enrichment</w:t>
      </w:r>
      <w:r>
        <w:rPr>
          <w:spacing w:val="-14"/>
          <w:w w:val="105"/>
        </w:rPr>
        <w:t> </w:t>
      </w:r>
      <w:r>
        <w:rPr>
          <w:w w:val="105"/>
        </w:rPr>
        <w:t>technique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developed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GEMS</w:t>
      </w:r>
      <w:r>
        <w:rPr>
          <w:spacing w:val="1"/>
          <w:w w:val="105"/>
        </w:rPr>
        <w:t> </w:t>
      </w:r>
      <w:r>
        <w:rPr>
          <w:w w:val="105"/>
        </w:rPr>
        <w:t>algorithm </w:t>
      </w:r>
      <w:r>
        <w:rPr>
          <w:b/>
          <w:w w:val="105"/>
        </w:rPr>
        <w:t>(</w:t>
      </w:r>
      <w:r>
        <w:rPr>
          <w:w w:val="105"/>
        </w:rPr>
        <w:t>Gene Enrichment Motif Searching) incorporating the statistical test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hypergeometric</w:t>
      </w:r>
      <w:r>
        <w:rPr>
          <w:spacing w:val="-13"/>
          <w:w w:val="105"/>
        </w:rPr>
        <w:t> </w:t>
      </w:r>
      <w:r>
        <w:rPr>
          <w:w w:val="105"/>
        </w:rPr>
        <w:t>mean</w:t>
      </w:r>
      <w:r>
        <w:rPr>
          <w:spacing w:val="-15"/>
          <w:w w:val="105"/>
        </w:rPr>
        <w:t> </w:t>
      </w:r>
      <w:r>
        <w:rPr>
          <w:w w:val="105"/>
        </w:rPr>
        <w:t>instead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geometric</w:t>
      </w:r>
      <w:r>
        <w:rPr>
          <w:spacing w:val="-13"/>
          <w:w w:val="105"/>
        </w:rPr>
        <w:t> </w:t>
      </w:r>
      <w:r>
        <w:rPr>
          <w:w w:val="105"/>
        </w:rPr>
        <w:t>mean</w:t>
      </w:r>
      <w:r>
        <w:rPr>
          <w:spacing w:val="-15"/>
          <w:w w:val="105"/>
        </w:rPr>
        <w:t> </w:t>
      </w:r>
      <w:r>
        <w:rPr>
          <w:w w:val="105"/>
        </w:rPr>
        <w:t>used</w:t>
      </w:r>
      <w:r>
        <w:rPr>
          <w:spacing w:val="-14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Eden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4"/>
          <w:w w:val="105"/>
        </w:rPr>
        <w:t> </w:t>
      </w:r>
      <w:r>
        <w:rPr>
          <w:w w:val="105"/>
        </w:rPr>
        <w:t>al.</w:t>
      </w:r>
      <w:r>
        <w:rPr>
          <w:spacing w:val="-14"/>
          <w:w w:val="105"/>
        </w:rPr>
        <w:t> </w:t>
      </w:r>
      <w:r>
        <w:rPr>
          <w:w w:val="105"/>
        </w:rPr>
        <w:t>(2007).</w:t>
      </w:r>
      <w:r>
        <w:rPr>
          <w:spacing w:val="28"/>
          <w:w w:val="105"/>
        </w:rPr>
        <w:t> </w:t>
      </w:r>
      <w:r>
        <w:rPr>
          <w:w w:val="105"/>
        </w:rPr>
        <w:t>GEMS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also introduced the position weight matrix optimization </w:t>
      </w:r>
      <w:r>
        <w:rPr>
          <w:w w:val="105"/>
        </w:rPr>
        <w:t>principle which improved the</w:t>
      </w:r>
      <w:r>
        <w:rPr>
          <w:spacing w:val="1"/>
          <w:w w:val="105"/>
        </w:rPr>
        <w:t> </w:t>
      </w:r>
      <w:r>
        <w:rPr>
          <w:w w:val="105"/>
        </w:rPr>
        <w:t>accuracy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motifs</w:t>
      </w:r>
      <w:r>
        <w:rPr>
          <w:spacing w:val="-2"/>
          <w:w w:val="105"/>
        </w:rPr>
        <w:t> </w:t>
      </w:r>
      <w:r>
        <w:rPr>
          <w:w w:val="105"/>
        </w:rPr>
        <w:t>discovered.</w:t>
      </w:r>
    </w:p>
    <w:p>
      <w:pPr>
        <w:pStyle w:val="BodyText"/>
        <w:spacing w:line="491" w:lineRule="auto" w:before="3"/>
        <w:ind w:left="621" w:right="1050"/>
      </w:pPr>
      <w:r>
        <w:rPr>
          <w:spacing w:val="-1"/>
          <w:w w:val="105"/>
        </w:rPr>
        <w:t>GEMS algorithm is not an ab-initio motif discovery tool, it </w:t>
      </w:r>
      <w:r>
        <w:rPr>
          <w:w w:val="105"/>
        </w:rPr>
        <w:t>requires an already existing</w:t>
      </w:r>
      <w:r>
        <w:rPr>
          <w:spacing w:val="-55"/>
          <w:w w:val="105"/>
        </w:rPr>
        <w:t> </w:t>
      </w:r>
      <w:r>
        <w:rPr/>
        <w:t>cluster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candidate</w:t>
      </w:r>
      <w:r>
        <w:rPr>
          <w:spacing w:val="14"/>
        </w:rPr>
        <w:t> </w:t>
      </w:r>
      <w:r>
        <w:rPr/>
        <w:t>motif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perform</w:t>
      </w:r>
      <w:r>
        <w:rPr>
          <w:spacing w:val="9"/>
        </w:rPr>
        <w:t> </w:t>
      </w:r>
      <w:r>
        <w:rPr/>
        <w:t>gene</w:t>
      </w:r>
      <w:r>
        <w:rPr>
          <w:spacing w:val="10"/>
        </w:rPr>
        <w:t> </w:t>
      </w:r>
      <w:r>
        <w:rPr/>
        <w:t>enrichment</w:t>
      </w:r>
      <w:r>
        <w:rPr>
          <w:spacing w:val="13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on.</w:t>
      </w:r>
      <w:r>
        <w:rPr>
          <w:spacing w:val="12"/>
        </w:rPr>
        <w:t> </w:t>
      </w:r>
      <w:r>
        <w:rPr/>
        <w:t>Therefore,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obtained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cluster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online</w:t>
      </w:r>
      <w:r>
        <w:rPr>
          <w:spacing w:val="-7"/>
          <w:w w:val="105"/>
        </w:rPr>
        <w:t> </w:t>
      </w:r>
      <w:r>
        <w:rPr>
          <w:w w:val="105"/>
        </w:rPr>
        <w:t>Gene</w:t>
      </w:r>
      <w:r>
        <w:rPr>
          <w:spacing w:val="-6"/>
          <w:w w:val="105"/>
        </w:rPr>
        <w:t> </w:t>
      </w:r>
      <w:r>
        <w:rPr>
          <w:w w:val="105"/>
        </w:rPr>
        <w:t>Ontology(GO)</w:t>
      </w:r>
      <w:r>
        <w:rPr>
          <w:spacing w:val="-5"/>
          <w:w w:val="105"/>
        </w:rPr>
        <w:t> </w:t>
      </w:r>
      <w:r>
        <w:rPr>
          <w:w w:val="105"/>
        </w:rPr>
        <w:t>database.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 w:hanging="1"/>
      </w:pPr>
      <w:r>
        <w:rPr/>
        <w:pict>
          <v:shape style="position:absolute;margin-left:-35.907697pt;margin-top:363.581956pt;width:692.6pt;height:72pt;mso-position-horizontal-relative:page;mso-position-vertical-relative:page;z-index:-23820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hyperlink r:id="rId14">
        <w:r>
          <w:rPr>
            <w:color w:val="0000FF"/>
            <w:spacing w:val="-1"/>
            <w:w w:val="105"/>
            <w:u w:val="single" w:color="0000FF"/>
          </w:rPr>
          <w:t>www.geneontology.org</w:t>
        </w:r>
        <w:r>
          <w:rPr>
            <w:spacing w:val="-1"/>
            <w:w w:val="105"/>
          </w:rPr>
          <w:t>. </w:t>
        </w:r>
      </w:hyperlink>
      <w:r>
        <w:rPr>
          <w:spacing w:val="-1"/>
          <w:w w:val="105"/>
        </w:rPr>
        <w:t>Gene Ontology is an online repository of sequence genes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organisms</w:t>
      </w:r>
      <w:r>
        <w:rPr>
          <w:spacing w:val="16"/>
        </w:rPr>
        <w:t> </w:t>
      </w:r>
      <w:r>
        <w:rPr/>
        <w:t>maintained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National</w:t>
      </w:r>
      <w:r>
        <w:rPr>
          <w:spacing w:val="16"/>
        </w:rPr>
        <w:t> </w:t>
      </w:r>
      <w:r>
        <w:rPr/>
        <w:t>Centre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Biotechnology</w:t>
      </w:r>
      <w:r>
        <w:rPr>
          <w:spacing w:val="15"/>
        </w:rPr>
        <w:t> </w:t>
      </w:r>
      <w:r>
        <w:rPr/>
        <w:t>Information</w:t>
      </w:r>
      <w:r>
        <w:rPr>
          <w:spacing w:val="1"/>
        </w:rPr>
        <w:t> </w:t>
      </w:r>
      <w:r>
        <w:rPr>
          <w:w w:val="105"/>
        </w:rPr>
        <w:t>(NCBI).</w:t>
      </w:r>
      <w:r>
        <w:rPr>
          <w:spacing w:val="-4"/>
          <w:w w:val="105"/>
        </w:rPr>
        <w:t> </w:t>
      </w:r>
      <w:hyperlink r:id="rId15">
        <w:r>
          <w:rPr>
            <w:color w:val="0000FF"/>
            <w:w w:val="105"/>
            <w:u w:val="single" w:color="0000FF"/>
          </w:rPr>
          <w:t>www.ncbi.org</w:t>
        </w:r>
        <w:r>
          <w:rPr>
            <w:w w:val="105"/>
          </w:rPr>
          <w:t>.</w:t>
        </w:r>
      </w:hyperlink>
    </w:p>
    <w:p>
      <w:pPr>
        <w:pStyle w:val="BodyText"/>
        <w:spacing w:line="491" w:lineRule="auto" w:before="2"/>
        <w:ind w:left="621" w:right="1050"/>
      </w:pPr>
      <w:r>
        <w:rPr>
          <w:spacing w:val="-1"/>
          <w:w w:val="105"/>
        </w:rPr>
        <w:t>GEMS </w:t>
      </w:r>
      <w:r>
        <w:rPr>
          <w:w w:val="105"/>
        </w:rPr>
        <w:t>algorithm is the only algorithm that had successfully identified simple motifs</w:t>
      </w:r>
      <w:r>
        <w:rPr>
          <w:spacing w:val="1"/>
          <w:w w:val="105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challenging</w:t>
      </w:r>
      <w:r>
        <w:rPr>
          <w:spacing w:val="11"/>
        </w:rPr>
        <w:t> </w:t>
      </w:r>
      <w:r>
        <w:rPr/>
        <w:t>sequence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malaria</w:t>
      </w:r>
      <w:r>
        <w:rPr>
          <w:spacing w:val="12"/>
        </w:rPr>
        <w:t> </w:t>
      </w:r>
      <w:r>
        <w:rPr/>
        <w:t>parasite,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other</w:t>
      </w:r>
      <w:r>
        <w:rPr>
          <w:spacing w:val="11"/>
        </w:rPr>
        <w:t> </w:t>
      </w:r>
      <w:r>
        <w:rPr/>
        <w:t>algorithms</w:t>
      </w:r>
      <w:r>
        <w:rPr>
          <w:spacing w:val="13"/>
        </w:rPr>
        <w:t> </w:t>
      </w:r>
      <w:r>
        <w:rPr/>
        <w:t>had</w:t>
      </w:r>
      <w:r>
        <w:rPr>
          <w:spacing w:val="11"/>
        </w:rPr>
        <w:t> </w:t>
      </w:r>
      <w:r>
        <w:rPr/>
        <w:t>been</w:t>
      </w:r>
      <w:r>
        <w:rPr>
          <w:spacing w:val="14"/>
        </w:rPr>
        <w:t> </w:t>
      </w:r>
      <w:r>
        <w:rPr/>
        <w:t>able</w:t>
      </w:r>
      <w:r>
        <w:rPr>
          <w:spacing w:val="1"/>
        </w:rPr>
        <w:t> </w:t>
      </w:r>
      <w:r>
        <w:rPr>
          <w:w w:val="105"/>
        </w:rPr>
        <w:t>to identify motifs from the other model organisms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 such as yeast and bacteria but not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from malaria parasite. Nevertheless, GEMS’s inability to identify structured motifs </w:t>
      </w:r>
      <w:r>
        <w:rPr>
          <w:w w:val="105"/>
          <w:vertAlign w:val="baseline"/>
        </w:rPr>
        <w:t>is a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major concern. This is because important proteins in eukaryotic organisms like the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malaria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parasite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exist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as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structured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motifs.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Moreover,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GEMS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could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obtain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initial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gene</w:t>
      </w:r>
      <w:r>
        <w:rPr>
          <w:spacing w:val="-1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cluster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it</w:t>
      </w:r>
      <w:r>
        <w:rPr>
          <w:spacing w:val="-1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needs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as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</w:t>
      </w:r>
      <w:r>
        <w:rPr>
          <w:spacing w:val="-1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starting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cluster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(candidate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motif).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depends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solely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gene</w:t>
      </w:r>
      <w:r>
        <w:rPr>
          <w:spacing w:val="-5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ontology database for this initial cluster. Consequently, </w:t>
      </w:r>
      <w:r>
        <w:rPr>
          <w:w w:val="105"/>
          <w:vertAlign w:val="baseline"/>
        </w:rPr>
        <w:t>GEMS is incapable of identify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optimal simple motifs for organisms that do not have an entry in the gene ontology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database.</w:t>
      </w:r>
    </w:p>
    <w:p>
      <w:pPr>
        <w:pStyle w:val="BodyText"/>
        <w:spacing w:line="491" w:lineRule="auto" w:before="6"/>
        <w:ind w:left="621" w:right="1050"/>
      </w:pPr>
      <w:r>
        <w:rPr/>
        <w:t>Some</w:t>
      </w:r>
      <w:r>
        <w:rPr>
          <w:spacing w:val="21"/>
        </w:rPr>
        <w:t> </w:t>
      </w:r>
      <w:r>
        <w:rPr/>
        <w:t>motif</w:t>
      </w:r>
      <w:r>
        <w:rPr>
          <w:spacing w:val="19"/>
        </w:rPr>
        <w:t> </w:t>
      </w:r>
      <w:r>
        <w:rPr/>
        <w:t>discovery</w:t>
      </w:r>
      <w:r>
        <w:rPr>
          <w:spacing w:val="20"/>
        </w:rPr>
        <w:t> </w:t>
      </w:r>
      <w:r>
        <w:rPr/>
        <w:t>algorithm</w:t>
      </w:r>
      <w:r>
        <w:rPr>
          <w:spacing w:val="16"/>
        </w:rPr>
        <w:t> </w:t>
      </w:r>
      <w:r>
        <w:rPr/>
        <w:t>combine</w:t>
      </w:r>
      <w:r>
        <w:rPr>
          <w:spacing w:val="17"/>
        </w:rPr>
        <w:t> </w:t>
      </w:r>
      <w:r>
        <w:rPr/>
        <w:t>pattern-driven</w:t>
      </w:r>
      <w:r>
        <w:rPr>
          <w:spacing w:val="18"/>
        </w:rPr>
        <w:t> </w:t>
      </w:r>
      <w:r>
        <w:rPr/>
        <w:t>approach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statistical</w:t>
      </w:r>
      <w:r>
        <w:rPr>
          <w:spacing w:val="18"/>
        </w:rPr>
        <w:t> </w:t>
      </w:r>
      <w:r>
        <w:rPr/>
        <w:t>based</w:t>
      </w:r>
      <w:r>
        <w:rPr>
          <w:spacing w:val="-52"/>
        </w:rPr>
        <w:t> </w:t>
      </w:r>
      <w:r>
        <w:rPr>
          <w:w w:val="105"/>
        </w:rPr>
        <w:t>approach while others combine machine learning and statistical methods.</w:t>
      </w:r>
      <w:r>
        <w:rPr>
          <w:spacing w:val="1"/>
          <w:w w:val="105"/>
        </w:rPr>
        <w:t> </w:t>
      </w:r>
      <w:r>
        <w:rPr>
          <w:w w:val="105"/>
        </w:rPr>
        <w:t>This 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because the hybrid is capable of </w:t>
      </w:r>
      <w:r>
        <w:rPr>
          <w:w w:val="105"/>
        </w:rPr>
        <w:t>inheriting the desired features of the two approaches.</w:t>
      </w:r>
      <w:r>
        <w:rPr>
          <w:spacing w:val="-55"/>
          <w:w w:val="105"/>
        </w:rPr>
        <w:t> </w:t>
      </w:r>
      <w:r>
        <w:rPr>
          <w:w w:val="105"/>
        </w:rPr>
        <w:t>(Modan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al,</w:t>
      </w:r>
      <w:r>
        <w:rPr>
          <w:spacing w:val="-4"/>
          <w:w w:val="105"/>
        </w:rPr>
        <w:t> </w:t>
      </w:r>
      <w:r>
        <w:rPr>
          <w:w w:val="105"/>
        </w:rPr>
        <w:t>2007,</w:t>
      </w:r>
      <w:r>
        <w:rPr>
          <w:spacing w:val="-4"/>
          <w:w w:val="105"/>
        </w:rPr>
        <w:t> </w:t>
      </w:r>
      <w:r>
        <w:rPr>
          <w:w w:val="105"/>
        </w:rPr>
        <w:t>Pizzi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al,</w:t>
      </w:r>
      <w:r>
        <w:rPr>
          <w:spacing w:val="-4"/>
          <w:w w:val="105"/>
        </w:rPr>
        <w:t> </w:t>
      </w:r>
      <w:r>
        <w:rPr>
          <w:w w:val="105"/>
        </w:rPr>
        <w:t>2011,</w:t>
      </w:r>
      <w:r>
        <w:rPr>
          <w:spacing w:val="51"/>
          <w:w w:val="105"/>
        </w:rPr>
        <w:t> </w:t>
      </w:r>
      <w:r>
        <w:rPr>
          <w:w w:val="105"/>
        </w:rPr>
        <w:t>Makolo</w:t>
      </w:r>
      <w:r>
        <w:rPr>
          <w:spacing w:val="-4"/>
          <w:w w:val="105"/>
        </w:rPr>
        <w:t> </w:t>
      </w:r>
      <w:r>
        <w:rPr>
          <w:w w:val="105"/>
        </w:rPr>
        <w:t>et</w:t>
      </w:r>
      <w:r>
        <w:rPr>
          <w:spacing w:val="-4"/>
          <w:w w:val="105"/>
        </w:rPr>
        <w:t> </w:t>
      </w:r>
      <w:r>
        <w:rPr>
          <w:w w:val="105"/>
        </w:rPr>
        <w:t>al.,</w:t>
      </w:r>
      <w:r>
        <w:rPr>
          <w:spacing w:val="-4"/>
          <w:w w:val="105"/>
        </w:rPr>
        <w:t> </w:t>
      </w:r>
      <w:r>
        <w:rPr>
          <w:w w:val="105"/>
        </w:rPr>
        <w:t>2011).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19"/>
        </w:numPr>
        <w:tabs>
          <w:tab w:pos="1297" w:val="left" w:leader="none"/>
          <w:tab w:pos="1298" w:val="left" w:leader="none"/>
        </w:tabs>
        <w:spacing w:line="491" w:lineRule="auto" w:before="0" w:after="0"/>
        <w:ind w:left="621" w:right="2179" w:firstLine="0"/>
        <w:jc w:val="left"/>
      </w:pPr>
      <w:bookmarkStart w:name="_TOC_250003" w:id="16"/>
      <w:r>
        <w:rPr/>
        <w:t>MOTIF</w:t>
      </w:r>
      <w:r>
        <w:rPr>
          <w:spacing w:val="25"/>
        </w:rPr>
        <w:t> </w:t>
      </w:r>
      <w:r>
        <w:rPr/>
        <w:t>DISCOVERY</w:t>
      </w:r>
      <w:r>
        <w:rPr>
          <w:spacing w:val="26"/>
        </w:rPr>
        <w:t> </w:t>
      </w:r>
      <w:r>
        <w:rPr/>
        <w:t>TOOLS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COMBINATORIAL</w:t>
      </w:r>
      <w:r>
        <w:rPr>
          <w:spacing w:val="-52"/>
        </w:rPr>
        <w:t> </w:t>
      </w:r>
      <w:bookmarkEnd w:id="16"/>
      <w:r>
        <w:rPr>
          <w:w w:val="105"/>
        </w:rPr>
        <w:t>APPROACH</w:t>
      </w:r>
    </w:p>
    <w:p>
      <w:pPr>
        <w:pStyle w:val="BodyText"/>
        <w:spacing w:line="491" w:lineRule="auto" w:before="1"/>
        <w:ind w:left="621" w:right="1050"/>
      </w:pPr>
      <w:r>
        <w:rPr>
          <w:w w:val="105"/>
        </w:rPr>
        <w:t>A number of motif discovery algorithms combine two or more approaches to get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hybrid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approach,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inherits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desired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features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various</w:t>
      </w:r>
      <w:r>
        <w:rPr>
          <w:spacing w:val="-13"/>
          <w:w w:val="105"/>
        </w:rPr>
        <w:t> </w:t>
      </w:r>
      <w:r>
        <w:rPr>
          <w:w w:val="105"/>
        </w:rPr>
        <w:t>approaches.</w:t>
      </w:r>
      <w:r>
        <w:rPr>
          <w:spacing w:val="32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concept</w:t>
      </w:r>
      <w:r>
        <w:rPr>
          <w:spacing w:val="-54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reported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Modan</w:t>
      </w:r>
      <w:r>
        <w:rPr>
          <w:spacing w:val="-12"/>
          <w:w w:val="105"/>
        </w:rPr>
        <w:t> </w:t>
      </w:r>
      <w:r>
        <w:rPr>
          <w:w w:val="105"/>
        </w:rPr>
        <w:t>et</w:t>
      </w:r>
      <w:r>
        <w:rPr>
          <w:spacing w:val="-11"/>
          <w:w w:val="105"/>
        </w:rPr>
        <w:t> </w:t>
      </w:r>
      <w:r>
        <w:rPr>
          <w:w w:val="105"/>
        </w:rPr>
        <w:t>al.,</w:t>
      </w:r>
      <w:r>
        <w:rPr>
          <w:spacing w:val="-12"/>
          <w:w w:val="105"/>
        </w:rPr>
        <w:t> </w:t>
      </w:r>
      <w:r>
        <w:rPr>
          <w:w w:val="105"/>
        </w:rPr>
        <w:t>(2007)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1"/>
          <w:w w:val="105"/>
        </w:rPr>
        <w:t> </w:t>
      </w:r>
      <w:r>
        <w:rPr>
          <w:w w:val="105"/>
        </w:rPr>
        <w:t>study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survey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-10"/>
          <w:w w:val="105"/>
        </w:rPr>
        <w:t> </w:t>
      </w:r>
      <w:r>
        <w:rPr>
          <w:w w:val="105"/>
        </w:rPr>
        <w:t>tools.</w:t>
      </w:r>
    </w:p>
    <w:p>
      <w:pPr>
        <w:pStyle w:val="BodyText"/>
        <w:spacing w:before="1"/>
        <w:ind w:left="677"/>
      </w:pPr>
      <w:r>
        <w:rPr>
          <w:w w:val="105"/>
        </w:rPr>
        <w:t>(Kellis</w:t>
      </w:r>
      <w:r>
        <w:rPr>
          <w:spacing w:val="-11"/>
          <w:w w:val="105"/>
        </w:rPr>
        <w:t> </w:t>
      </w:r>
      <w:r>
        <w:rPr>
          <w:w w:val="105"/>
        </w:rPr>
        <w:t>et</w:t>
      </w:r>
      <w:r>
        <w:rPr>
          <w:spacing w:val="-11"/>
          <w:w w:val="105"/>
        </w:rPr>
        <w:t> </w:t>
      </w:r>
      <w:r>
        <w:rPr>
          <w:w w:val="105"/>
        </w:rPr>
        <w:t>al,</w:t>
      </w:r>
      <w:r>
        <w:rPr>
          <w:spacing w:val="-11"/>
          <w:w w:val="105"/>
        </w:rPr>
        <w:t> </w:t>
      </w:r>
      <w:r>
        <w:rPr>
          <w:w w:val="105"/>
        </w:rPr>
        <w:t>2004,</w:t>
      </w:r>
      <w:r>
        <w:rPr>
          <w:spacing w:val="-12"/>
          <w:w w:val="105"/>
        </w:rPr>
        <w:t> </w:t>
      </w:r>
      <w:r>
        <w:rPr>
          <w:w w:val="105"/>
        </w:rPr>
        <w:t>Modan</w:t>
      </w:r>
      <w:r>
        <w:rPr>
          <w:spacing w:val="-9"/>
          <w:w w:val="105"/>
        </w:rPr>
        <w:t> </w:t>
      </w:r>
      <w:r>
        <w:rPr>
          <w:w w:val="105"/>
        </w:rPr>
        <w:t>et</w:t>
      </w:r>
      <w:r>
        <w:rPr>
          <w:spacing w:val="-11"/>
          <w:w w:val="105"/>
        </w:rPr>
        <w:t> </w:t>
      </w:r>
      <w:r>
        <w:rPr>
          <w:w w:val="105"/>
        </w:rPr>
        <w:t>al,</w:t>
      </w:r>
      <w:r>
        <w:rPr>
          <w:spacing w:val="-11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114.059998pt;margin-top:8.771719pt;width:135.480pt;height:.72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63"/>
        <w:ind w:left="621" w:right="1050" w:firstLine="0"/>
        <w:jc w:val="left"/>
        <w:rPr>
          <w:sz w:val="19"/>
        </w:rPr>
      </w:pPr>
      <w:r>
        <w:rPr>
          <w:sz w:val="19"/>
          <w:vertAlign w:val="superscript"/>
        </w:rPr>
        <w:t>3</w:t>
      </w:r>
      <w:r>
        <w:rPr>
          <w:sz w:val="19"/>
          <w:vertAlign w:val="baseline"/>
        </w:rPr>
        <w:t> A model organism is a non human specie that is extensively studied to understand particular biological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phenomena,</w:t>
      </w:r>
      <w:r>
        <w:rPr>
          <w:spacing w:val="-9"/>
          <w:sz w:val="19"/>
          <w:vertAlign w:val="baseline"/>
        </w:rPr>
        <w:t> </w:t>
      </w:r>
      <w:r>
        <w:rPr>
          <w:sz w:val="19"/>
          <w:vertAlign w:val="baseline"/>
        </w:rPr>
        <w:t>with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expectation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that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discoveries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made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organism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model</w:t>
      </w:r>
      <w:r>
        <w:rPr>
          <w:spacing w:val="-7"/>
          <w:sz w:val="19"/>
          <w:vertAlign w:val="baseline"/>
        </w:rPr>
        <w:t> </w:t>
      </w:r>
      <w:r>
        <w:rPr>
          <w:sz w:val="19"/>
          <w:vertAlign w:val="baseline"/>
        </w:rPr>
        <w:t>will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provide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insight</w:t>
      </w:r>
      <w:r>
        <w:rPr>
          <w:spacing w:val="-8"/>
          <w:sz w:val="19"/>
          <w:vertAlign w:val="baseline"/>
        </w:rPr>
        <w:t> </w:t>
      </w:r>
      <w:r>
        <w:rPr>
          <w:sz w:val="19"/>
          <w:vertAlign w:val="baseline"/>
        </w:rPr>
        <w:t>into</w:t>
      </w:r>
      <w:r>
        <w:rPr>
          <w:spacing w:val="-6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workings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-1"/>
          <w:sz w:val="19"/>
          <w:vertAlign w:val="baseline"/>
        </w:rPr>
        <w:t> </w:t>
      </w:r>
      <w:r>
        <w:rPr>
          <w:sz w:val="19"/>
          <w:vertAlign w:val="baseline"/>
        </w:rPr>
        <w:t>other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organisms</w:t>
      </w:r>
    </w:p>
    <w:p>
      <w:pPr>
        <w:spacing w:after="0" w:line="237" w:lineRule="auto"/>
        <w:jc w:val="left"/>
        <w:rPr>
          <w:sz w:val="19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71"/>
      </w:pPr>
      <w:r>
        <w:rPr/>
        <w:pict>
          <v:shape style="position:absolute;margin-left:-35.907697pt;margin-top:363.581956pt;width:692.6pt;height:72pt;mso-position-horizontal-relative:page;mso-position-vertical-relative:page;z-index:-23819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 popular motif discovery tool in this category is MUSA (Motif finder with</w:t>
      </w:r>
      <w:r>
        <w:rPr>
          <w:spacing w:val="1"/>
          <w:w w:val="105"/>
        </w:rPr>
        <w:t> </w:t>
      </w:r>
      <w:r>
        <w:rPr>
          <w:w w:val="105"/>
        </w:rPr>
        <w:t>UnSupervised Approach) based on a combination of machine learning and statistical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technique.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(Mende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2006).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MUSA</w:t>
      </w:r>
      <w:r>
        <w:rPr>
          <w:spacing w:val="3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bi-clustering</w:t>
      </w:r>
      <w:r>
        <w:rPr>
          <w:spacing w:val="-12"/>
          <w:w w:val="105"/>
        </w:rPr>
        <w:t> </w:t>
      </w:r>
      <w:r>
        <w:rPr>
          <w:w w:val="105"/>
        </w:rPr>
        <w:t>algorithm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operates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/>
        <w:t>matrix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co-occurrences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simple</w:t>
      </w:r>
      <w:r>
        <w:rPr>
          <w:spacing w:val="17"/>
        </w:rPr>
        <w:t> </w:t>
      </w:r>
      <w:r>
        <w:rPr/>
        <w:t>motifs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computed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statistical</w:t>
      </w:r>
      <w:r>
        <w:rPr>
          <w:spacing w:val="11"/>
        </w:rPr>
        <w:t> </w:t>
      </w:r>
      <w:r>
        <w:rPr/>
        <w:t>significance</w:t>
      </w:r>
      <w:r>
        <w:rPr>
          <w:spacing w:val="14"/>
        </w:rPr>
        <w:t> </w:t>
      </w:r>
      <w:r>
        <w:rPr/>
        <w:t>using</w:t>
      </w:r>
      <w:r>
        <w:rPr>
          <w:spacing w:val="-52"/>
        </w:rPr>
        <w:t> </w:t>
      </w:r>
      <w:r>
        <w:rPr>
          <w:spacing w:val="-1"/>
          <w:w w:val="105"/>
        </w:rPr>
        <w:t>position weight matrix. MUSA successfully identified complex biologically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independent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composite</w:t>
      </w:r>
      <w:r>
        <w:rPr>
          <w:spacing w:val="-12"/>
          <w:w w:val="105"/>
        </w:rPr>
        <w:t> </w:t>
      </w:r>
      <w:r>
        <w:rPr>
          <w:w w:val="105"/>
        </w:rPr>
        <w:t>structure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being sought. MUSA could be used as a standalone tool or as a tool to determine the</w:t>
      </w:r>
      <w:r>
        <w:rPr>
          <w:spacing w:val="1"/>
          <w:w w:val="105"/>
        </w:rPr>
        <w:t> </w:t>
      </w:r>
      <w:r>
        <w:rPr>
          <w:w w:val="105"/>
        </w:rPr>
        <w:t>parameters required to run other motif discovery tools already available because of its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effective statistical significance </w:t>
      </w:r>
      <w:r>
        <w:rPr>
          <w:w w:val="105"/>
        </w:rPr>
        <w:t>assessment method. MUSA was validated both with</w:t>
      </w:r>
      <w:r>
        <w:rPr>
          <w:spacing w:val="1"/>
          <w:w w:val="105"/>
        </w:rPr>
        <w:t> </w:t>
      </w:r>
      <w:r>
        <w:rPr/>
        <w:t>synthetic and</w:t>
      </w:r>
      <w:r>
        <w:rPr>
          <w:spacing w:val="1"/>
        </w:rPr>
        <w:t> </w:t>
      </w:r>
      <w:r>
        <w:rPr/>
        <w:t>real data from yeast,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discover</w:t>
      </w:r>
      <w:r>
        <w:rPr>
          <w:spacing w:val="55"/>
        </w:rPr>
        <w:t> </w:t>
      </w:r>
      <w:r>
        <w:rPr/>
        <w:t>new</w:t>
      </w:r>
      <w:r>
        <w:rPr>
          <w:spacing w:val="55"/>
        </w:rPr>
        <w:t> </w:t>
      </w:r>
      <w:r>
        <w:rPr/>
        <w:t>biologically</w:t>
      </w:r>
      <w:r>
        <w:rPr>
          <w:spacing w:val="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motifs</w:t>
      </w:r>
      <w:r>
        <w:rPr>
          <w:spacing w:val="11"/>
        </w:rPr>
        <w:t> </w:t>
      </w:r>
      <w:r>
        <w:rPr/>
        <w:t>that</w:t>
      </w:r>
      <w:r>
        <w:rPr>
          <w:spacing w:val="10"/>
        </w:rPr>
        <w:t> </w:t>
      </w:r>
      <w:r>
        <w:rPr/>
        <w:t>had</w:t>
      </w:r>
      <w:r>
        <w:rPr>
          <w:spacing w:val="12"/>
        </w:rPr>
        <w:t> </w:t>
      </w:r>
      <w:r>
        <w:rPr/>
        <w:t>eluded</w:t>
      </w:r>
      <w:r>
        <w:rPr>
          <w:spacing w:val="11"/>
        </w:rPr>
        <w:t> </w:t>
      </w:r>
      <w:r>
        <w:rPr/>
        <w:t>searches</w:t>
      </w:r>
      <w:r>
        <w:rPr>
          <w:spacing w:val="10"/>
        </w:rPr>
        <w:t> </w:t>
      </w:r>
      <w:r>
        <w:rPr/>
        <w:t>performed</w:t>
      </w:r>
      <w:r>
        <w:rPr>
          <w:spacing w:val="11"/>
        </w:rPr>
        <w:t> </w:t>
      </w:r>
      <w:r>
        <w:rPr/>
        <w:t>using</w:t>
      </w:r>
      <w:r>
        <w:rPr>
          <w:spacing w:val="12"/>
        </w:rPr>
        <w:t> </w:t>
      </w:r>
      <w:r>
        <w:rPr/>
        <w:t>other</w:t>
      </w:r>
      <w:r>
        <w:rPr>
          <w:spacing w:val="-9"/>
        </w:rPr>
        <w:t> </w:t>
      </w:r>
      <w:r>
        <w:rPr/>
        <w:t>motif</w:t>
      </w:r>
      <w:r>
        <w:rPr>
          <w:spacing w:val="10"/>
        </w:rPr>
        <w:t> </w:t>
      </w:r>
      <w:r>
        <w:rPr/>
        <w:t>finders</w:t>
      </w:r>
      <w:r>
        <w:rPr>
          <w:spacing w:val="11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"/>
        </w:rPr>
        <w:t> </w:t>
      </w:r>
      <w:r>
        <w:rPr>
          <w:w w:val="105"/>
        </w:rPr>
        <w:t>MEME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AlignAce.</w:t>
      </w:r>
      <w:r>
        <w:rPr>
          <w:spacing w:val="-2"/>
          <w:w w:val="105"/>
        </w:rPr>
        <w:t> </w:t>
      </w:r>
      <w:r>
        <w:rPr>
          <w:w w:val="105"/>
        </w:rPr>
        <w:t>Mendes</w:t>
      </w:r>
      <w:r>
        <w:rPr>
          <w:spacing w:val="-2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(2006).</w:t>
      </w:r>
    </w:p>
    <w:p>
      <w:pPr>
        <w:pStyle w:val="BodyText"/>
        <w:spacing w:line="491" w:lineRule="auto" w:before="8"/>
        <w:ind w:left="621" w:right="1050" w:firstLine="56"/>
      </w:pPr>
      <w:r>
        <w:rPr/>
        <w:t>BioProspector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Liu</w:t>
      </w:r>
      <w:r>
        <w:rPr>
          <w:spacing w:val="15"/>
        </w:rPr>
        <w:t> </w:t>
      </w:r>
      <w:r>
        <w:rPr/>
        <w:t>et</w:t>
      </w:r>
      <w:r>
        <w:rPr>
          <w:spacing w:val="14"/>
        </w:rPr>
        <w:t> </w:t>
      </w:r>
      <w:r>
        <w:rPr/>
        <w:t>al.,(2001)</w:t>
      </w:r>
      <w:r>
        <w:rPr>
          <w:spacing w:val="15"/>
        </w:rPr>
        <w:t> </w:t>
      </w:r>
      <w:r>
        <w:rPr/>
        <w:t>also</w:t>
      </w:r>
      <w:r>
        <w:rPr>
          <w:spacing w:val="14"/>
        </w:rPr>
        <w:t> </w:t>
      </w:r>
      <w:r>
        <w:rPr/>
        <w:t>combined</w:t>
      </w:r>
      <w:r>
        <w:rPr>
          <w:spacing w:val="16"/>
        </w:rPr>
        <w:t> </w:t>
      </w:r>
      <w:r>
        <w:rPr/>
        <w:t>Gibbs</w:t>
      </w:r>
      <w:r>
        <w:rPr>
          <w:spacing w:val="15"/>
        </w:rPr>
        <w:t> </w:t>
      </w:r>
      <w:r>
        <w:rPr/>
        <w:t>sampling</w:t>
      </w:r>
      <w:r>
        <w:rPr>
          <w:spacing w:val="14"/>
        </w:rPr>
        <w:t> </w:t>
      </w:r>
      <w:r>
        <w:rPr/>
        <w:t>statistical</w:t>
      </w:r>
      <w:r>
        <w:rPr>
          <w:spacing w:val="16"/>
        </w:rPr>
        <w:t> </w:t>
      </w:r>
      <w:r>
        <w:rPr/>
        <w:t>technique</w:t>
      </w:r>
      <w:r>
        <w:rPr>
          <w:spacing w:val="-52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machine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markvov</w:t>
      </w:r>
      <w:r>
        <w:rPr>
          <w:spacing w:val="-1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491" w:lineRule="auto" w:before="1"/>
        <w:ind w:left="621" w:right="1148"/>
      </w:pPr>
      <w:r>
        <w:rPr>
          <w:w w:val="105"/>
        </w:rPr>
        <w:t>A common choice among researchers of motif discovery tools is a combination of</w:t>
      </w:r>
      <w:r>
        <w:rPr>
          <w:spacing w:val="1"/>
          <w:w w:val="105"/>
        </w:rPr>
        <w:t> </w:t>
      </w:r>
      <w:r>
        <w:rPr>
          <w:w w:val="105"/>
        </w:rPr>
        <w:t>pattern-driven and statistical-based methods since this approach guarantees that the</w:t>
      </w:r>
      <w:r>
        <w:rPr>
          <w:spacing w:val="1"/>
          <w:w w:val="105"/>
        </w:rPr>
        <w:t> </w:t>
      </w:r>
      <w:r>
        <w:rPr/>
        <w:t>sensitivity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statistical</w:t>
      </w:r>
      <w:r>
        <w:rPr>
          <w:spacing w:val="9"/>
        </w:rPr>
        <w:t> </w:t>
      </w:r>
      <w:r>
        <w:rPr/>
        <w:t>based</w:t>
      </w:r>
      <w:r>
        <w:rPr>
          <w:spacing w:val="13"/>
        </w:rPr>
        <w:t> </w:t>
      </w:r>
      <w:r>
        <w:rPr/>
        <w:t>method</w:t>
      </w:r>
      <w:r>
        <w:rPr>
          <w:spacing w:val="11"/>
        </w:rPr>
        <w:t> </w:t>
      </w:r>
      <w:r>
        <w:rPr/>
        <w:t>be</w:t>
      </w:r>
      <w:r>
        <w:rPr>
          <w:spacing w:val="12"/>
        </w:rPr>
        <w:t> </w:t>
      </w:r>
      <w:r>
        <w:rPr/>
        <w:t>complemented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speed</w:t>
      </w:r>
      <w:r>
        <w:rPr>
          <w:spacing w:val="12"/>
        </w:rPr>
        <w:t> </w:t>
      </w:r>
      <w:r>
        <w:rPr/>
        <w:t>efficiency</w:t>
      </w:r>
      <w:r>
        <w:rPr>
          <w:spacing w:val="13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pattern-driven techniques. An example of this is the STEME (Suffix Tree and</w:t>
      </w:r>
      <w:r>
        <w:rPr>
          <w:spacing w:val="1"/>
          <w:w w:val="105"/>
        </w:rPr>
        <w:t> </w:t>
      </w:r>
      <w:r>
        <w:rPr>
          <w:w w:val="105"/>
        </w:rPr>
        <w:t>Expectation Maximization for Motif Elicitation ) algorithm by Reid and Wernisch</w:t>
      </w:r>
      <w:r>
        <w:rPr>
          <w:spacing w:val="1"/>
          <w:w w:val="105"/>
        </w:rPr>
        <w:t> </w:t>
      </w:r>
      <w:r>
        <w:rPr>
          <w:w w:val="105"/>
        </w:rPr>
        <w:t>(2011</w:t>
      </w:r>
      <w:r>
        <w:rPr>
          <w:b/>
          <w:w w:val="105"/>
        </w:rPr>
        <w:t>)</w:t>
      </w:r>
      <w:r>
        <w:rPr>
          <w:w w:val="105"/>
        </w:rPr>
        <w:t>. It combined the suffix tree, a pattern-driven approach with Expectation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Maximization,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statistical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approach</w:t>
      </w:r>
      <w:r>
        <w:rPr>
          <w:b/>
          <w:spacing w:val="-1"/>
          <w:w w:val="105"/>
        </w:rPr>
        <w:t>.</w:t>
      </w:r>
      <w:r>
        <w:rPr>
          <w:b/>
          <w:spacing w:val="3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incorporation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4"/>
          <w:w w:val="105"/>
        </w:rPr>
        <w:t> </w:t>
      </w:r>
      <w:r>
        <w:rPr>
          <w:w w:val="105"/>
        </w:rPr>
        <w:t>improved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speed</w:t>
      </w:r>
      <w:r>
        <w:rPr>
          <w:spacing w:val="-14"/>
          <w:w w:val="105"/>
        </w:rPr>
        <w:t> </w:t>
      </w:r>
      <w:r>
        <w:rPr>
          <w:w w:val="105"/>
        </w:rPr>
        <w:t>limitation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expectation</w:t>
      </w:r>
      <w:r>
        <w:rPr>
          <w:spacing w:val="-13"/>
          <w:w w:val="105"/>
        </w:rPr>
        <w:t> </w:t>
      </w:r>
      <w:r>
        <w:rPr>
          <w:w w:val="105"/>
        </w:rPr>
        <w:t>maximization</w:t>
      </w:r>
      <w:r>
        <w:rPr>
          <w:spacing w:val="-15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algorithms</w:t>
      </w:r>
      <w:r>
        <w:rPr>
          <w:spacing w:val="-14"/>
          <w:w w:val="105"/>
        </w:rPr>
        <w:t> </w:t>
      </w:r>
      <w:r>
        <w:rPr>
          <w:w w:val="105"/>
        </w:rPr>
        <w:t>(such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MEME).</w:t>
      </w:r>
    </w:p>
    <w:p>
      <w:pPr>
        <w:pStyle w:val="BodyText"/>
        <w:spacing w:line="491" w:lineRule="auto" w:before="5"/>
        <w:ind w:left="621" w:right="1050"/>
      </w:pPr>
      <w:r>
        <w:rPr>
          <w:spacing w:val="-1"/>
          <w:w w:val="105"/>
        </w:rPr>
        <w:t>STEME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demonstrated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better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empirical</w:t>
      </w:r>
      <w:r>
        <w:rPr>
          <w:spacing w:val="-13"/>
          <w:w w:val="105"/>
        </w:rPr>
        <w:t> </w:t>
      </w:r>
      <w:r>
        <w:rPr>
          <w:w w:val="105"/>
        </w:rPr>
        <w:t>run</w:t>
      </w:r>
      <w:r>
        <w:rPr>
          <w:spacing w:val="-13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3"/>
          <w:w w:val="105"/>
        </w:rPr>
        <w:t> </w:t>
      </w:r>
      <w:r>
        <w:rPr>
          <w:w w:val="105"/>
        </w:rPr>
        <w:t>MEME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54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set.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numPr>
          <w:ilvl w:val="2"/>
          <w:numId w:val="19"/>
        </w:numPr>
        <w:tabs>
          <w:tab w:pos="1353" w:val="left" w:leader="none"/>
          <w:tab w:pos="1354" w:val="left" w:leader="none"/>
        </w:tabs>
        <w:spacing w:line="240" w:lineRule="auto" w:before="79" w:after="0"/>
        <w:ind w:left="1353" w:right="0" w:hanging="733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819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bookmarkStart w:name="_TOC_250002" w:id="17"/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MOTIF</w:t>
      </w:r>
      <w:r>
        <w:rPr>
          <w:spacing w:val="21"/>
        </w:rPr>
        <w:t> </w:t>
      </w:r>
      <w:r>
        <w:rPr/>
        <w:t>INFERENCE</w:t>
      </w:r>
      <w:r>
        <w:rPr>
          <w:spacing w:val="20"/>
        </w:rPr>
        <w:t> </w:t>
      </w:r>
      <w:bookmarkEnd w:id="17"/>
      <w:r>
        <w:rPr/>
        <w:t>TOOLS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71"/>
      </w:pPr>
      <w:r>
        <w:rPr>
          <w:spacing w:val="-1"/>
          <w:w w:val="105"/>
        </w:rPr>
        <w:t>It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evident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inference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provided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session</w:t>
      </w:r>
      <w:r>
        <w:rPr>
          <w:spacing w:val="-11"/>
          <w:w w:val="105"/>
        </w:rPr>
        <w:t> </w:t>
      </w:r>
      <w:r>
        <w:rPr>
          <w:w w:val="105"/>
        </w:rPr>
        <w:t>above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large number of motif inference algorithms are available and it would be beneficial to</w:t>
      </w:r>
      <w:r>
        <w:rPr>
          <w:spacing w:val="1"/>
          <w:w w:val="105"/>
        </w:rPr>
        <w:t> </w:t>
      </w:r>
      <w:r>
        <w:rPr>
          <w:w w:val="105"/>
        </w:rPr>
        <w:t>users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some</w:t>
      </w:r>
      <w:r>
        <w:rPr>
          <w:spacing w:val="-13"/>
          <w:w w:val="105"/>
        </w:rPr>
        <w:t> </w:t>
      </w:r>
      <w:r>
        <w:rPr>
          <w:w w:val="105"/>
        </w:rPr>
        <w:t>guidance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choosing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best</w:t>
      </w:r>
      <w:r>
        <w:rPr>
          <w:spacing w:val="-13"/>
          <w:w w:val="105"/>
        </w:rPr>
        <w:t> </w:t>
      </w:r>
      <w:r>
        <w:rPr>
          <w:w w:val="105"/>
        </w:rPr>
        <w:t>tools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their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4"/>
          <w:w w:val="105"/>
        </w:rPr>
        <w:t> </w:t>
      </w:r>
      <w:r>
        <w:rPr>
          <w:w w:val="105"/>
        </w:rPr>
        <w:t>finding</w:t>
      </w:r>
      <w:r>
        <w:rPr>
          <w:spacing w:val="-13"/>
          <w:w w:val="105"/>
        </w:rPr>
        <w:t> </w:t>
      </w:r>
      <w:r>
        <w:rPr>
          <w:w w:val="105"/>
        </w:rPr>
        <w:t>endeavor.</w:t>
      </w:r>
      <w:r>
        <w:rPr>
          <w:spacing w:val="1"/>
          <w:w w:val="105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comparison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motif</w:t>
      </w:r>
      <w:r>
        <w:rPr>
          <w:spacing w:val="12"/>
        </w:rPr>
        <w:t> </w:t>
      </w:r>
      <w:r>
        <w:rPr/>
        <w:t>finding</w:t>
      </w:r>
      <w:r>
        <w:rPr>
          <w:spacing w:val="13"/>
        </w:rPr>
        <w:t> </w:t>
      </w:r>
      <w:r>
        <w:rPr/>
        <w:t>tools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identification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the best tools have proven to be a difficult task because tools are designed based on</w:t>
      </w:r>
      <w:r>
        <w:rPr>
          <w:spacing w:val="1"/>
          <w:w w:val="105"/>
        </w:rPr>
        <w:t> </w:t>
      </w:r>
      <w:r>
        <w:rPr>
          <w:w w:val="105"/>
        </w:rPr>
        <w:t>algorithms and motif models that are diverse and complex and the incomplete</w:t>
      </w:r>
      <w:r>
        <w:rPr>
          <w:spacing w:val="1"/>
          <w:w w:val="105"/>
        </w:rPr>
        <w:t> </w:t>
      </w:r>
      <w:r>
        <w:rPr>
          <w:w w:val="105"/>
        </w:rPr>
        <w:t>understanding of the biology of regulatory mechanism makes adequate evaluation a</w:t>
      </w:r>
      <w:r>
        <w:rPr>
          <w:spacing w:val="1"/>
          <w:w w:val="105"/>
        </w:rPr>
        <w:t> </w:t>
      </w:r>
      <w:r>
        <w:rPr>
          <w:w w:val="105"/>
        </w:rPr>
        <w:t>challenge.</w:t>
      </w:r>
    </w:p>
    <w:p>
      <w:pPr>
        <w:pStyle w:val="BodyText"/>
        <w:spacing w:line="491" w:lineRule="auto" w:before="5"/>
        <w:ind w:left="621" w:right="1048"/>
      </w:pPr>
      <w:r>
        <w:rPr>
          <w:w w:val="105"/>
        </w:rPr>
        <w:t>A common practice among authors of various motif inference tools is to test their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 against a few available </w:t>
      </w:r>
      <w:r>
        <w:rPr>
          <w:w w:val="105"/>
        </w:rPr>
        <w:t>algorithms using both biological sequence data and</w:t>
      </w:r>
      <w:r>
        <w:rPr>
          <w:spacing w:val="1"/>
          <w:w w:val="105"/>
        </w:rPr>
        <w:t> </w:t>
      </w:r>
      <w:r>
        <w:rPr/>
        <w:t>synthetic</w:t>
      </w:r>
      <w:r>
        <w:rPr>
          <w:spacing w:val="11"/>
        </w:rPr>
        <w:t> </w:t>
      </w:r>
      <w:r>
        <w:rPr/>
        <w:t>data</w:t>
      </w:r>
      <w:r>
        <w:rPr>
          <w:spacing w:val="9"/>
        </w:rPr>
        <w:t> </w:t>
      </w:r>
      <w:r>
        <w:rPr/>
        <w:t>sets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planted</w:t>
      </w:r>
      <w:r>
        <w:rPr>
          <w:spacing w:val="14"/>
        </w:rPr>
        <w:t> </w:t>
      </w:r>
      <w:r>
        <w:rPr/>
        <w:t>motifs</w:t>
      </w:r>
      <w:r>
        <w:rPr>
          <w:spacing w:val="13"/>
        </w:rPr>
        <w:t> </w:t>
      </w:r>
      <w:r>
        <w:rPr/>
        <w:t>or</w:t>
      </w:r>
      <w:r>
        <w:rPr>
          <w:spacing w:val="11"/>
        </w:rPr>
        <w:t> </w:t>
      </w:r>
      <w:r>
        <w:rPr/>
        <w:t>some</w:t>
      </w:r>
      <w:r>
        <w:rPr>
          <w:spacing w:val="13"/>
        </w:rPr>
        <w:t> </w:t>
      </w:r>
      <w:r>
        <w:rPr/>
        <w:t>known</w:t>
      </w:r>
      <w:r>
        <w:rPr>
          <w:spacing w:val="11"/>
        </w:rPr>
        <w:t> </w:t>
      </w:r>
      <w:r>
        <w:rPr/>
        <w:t>experimentally</w:t>
      </w:r>
      <w:r>
        <w:rPr>
          <w:spacing w:val="14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motifs.</w:t>
      </w:r>
      <w:r>
        <w:rPr>
          <w:spacing w:val="1"/>
        </w:rPr>
        <w:t> </w:t>
      </w:r>
      <w:r>
        <w:rPr>
          <w:spacing w:val="-1"/>
          <w:w w:val="105"/>
        </w:rPr>
        <w:t>Thus,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comparative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evaluation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w w:val="105"/>
        </w:rPr>
        <w:t>compared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existing </w:t>
      </w:r>
      <w:r>
        <w:rPr>
          <w:w w:val="105"/>
        </w:rPr>
        <w:t>algorithms is reported. In the same vein, our novel computational inference</w:t>
      </w:r>
      <w:r>
        <w:rPr>
          <w:spacing w:val="1"/>
          <w:w w:val="105"/>
        </w:rPr>
        <w:t> </w:t>
      </w:r>
      <w:r>
        <w:rPr>
          <w:w w:val="105"/>
        </w:rPr>
        <w:t>technique was compared with five popular motif inference tools. In addition to</w:t>
      </w:r>
      <w:r>
        <w:rPr>
          <w:spacing w:val="1"/>
          <w:w w:val="105"/>
        </w:rPr>
        <w:t> </w:t>
      </w:r>
      <w:r>
        <w:rPr>
          <w:w w:val="105"/>
        </w:rPr>
        <w:t>comparing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predicted</w:t>
      </w:r>
      <w:r>
        <w:rPr>
          <w:spacing w:val="-9"/>
          <w:w w:val="105"/>
        </w:rPr>
        <w:t> </w:t>
      </w:r>
      <w:r>
        <w:rPr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those</w:t>
      </w:r>
      <w:r>
        <w:rPr>
          <w:spacing w:val="-11"/>
          <w:w w:val="105"/>
        </w:rPr>
        <w:t> </w:t>
      </w:r>
      <w:r>
        <w:rPr>
          <w:w w:val="105"/>
        </w:rPr>
        <w:t>extracted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biological</w:t>
      </w:r>
      <w:r>
        <w:rPr>
          <w:spacing w:val="-12"/>
          <w:w w:val="105"/>
        </w:rPr>
        <w:t> </w:t>
      </w:r>
      <w:r>
        <w:rPr>
          <w:w w:val="105"/>
        </w:rPr>
        <w:t>experiments.</w:t>
      </w:r>
    </w:p>
    <w:p>
      <w:pPr>
        <w:pStyle w:val="BodyText"/>
        <w:spacing w:line="491" w:lineRule="auto" w:before="5"/>
        <w:ind w:left="621" w:right="1050"/>
      </w:pPr>
      <w:r>
        <w:rPr>
          <w:spacing w:val="-1"/>
          <w:w w:val="105"/>
        </w:rPr>
        <w:t>Since transcription associated </w:t>
      </w:r>
      <w:r>
        <w:rPr>
          <w:w w:val="105"/>
        </w:rPr>
        <w:t>proteins control gene expression, their identification is</w:t>
      </w:r>
      <w:r>
        <w:rPr>
          <w:spacing w:val="1"/>
          <w:w w:val="105"/>
        </w:rPr>
        <w:t> </w:t>
      </w:r>
      <w:r>
        <w:rPr>
          <w:w w:val="105"/>
        </w:rPr>
        <w:t>important in understanding the biology of the organism. Therefore, biologists and</w:t>
      </w:r>
      <w:r>
        <w:rPr>
          <w:spacing w:val="1"/>
          <w:w w:val="105"/>
        </w:rPr>
        <w:t> </w:t>
      </w:r>
      <w:r>
        <w:rPr/>
        <w:t>computer</w:t>
      </w:r>
      <w:r>
        <w:rPr>
          <w:spacing w:val="14"/>
        </w:rPr>
        <w:t> </w:t>
      </w:r>
      <w:r>
        <w:rPr/>
        <w:t>scientists</w:t>
      </w:r>
      <w:r>
        <w:rPr>
          <w:spacing w:val="15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very</w:t>
      </w:r>
      <w:r>
        <w:rPr>
          <w:spacing w:val="17"/>
        </w:rPr>
        <w:t> </w:t>
      </w:r>
      <w:r>
        <w:rPr/>
        <w:t>interested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identifying</w:t>
      </w:r>
      <w:r>
        <w:rPr>
          <w:spacing w:val="14"/>
        </w:rPr>
        <w:t> </w:t>
      </w:r>
      <w:r>
        <w:rPr/>
        <w:t>efficient</w:t>
      </w:r>
      <w:r>
        <w:rPr>
          <w:spacing w:val="15"/>
        </w:rPr>
        <w:t> </w:t>
      </w:r>
      <w:r>
        <w:rPr/>
        <w:t>computational</w:t>
      </w:r>
      <w:r>
        <w:rPr>
          <w:spacing w:val="14"/>
        </w:rPr>
        <w:t> </w:t>
      </w:r>
      <w:r>
        <w:rPr/>
        <w:t>tools</w:t>
      </w:r>
      <w:r>
        <w:rPr>
          <w:spacing w:val="1"/>
        </w:rPr>
        <w:t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prediction.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crux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research.</w:t>
      </w:r>
      <w:r>
        <w:rPr>
          <w:spacing w:val="-13"/>
          <w:w w:val="105"/>
        </w:rPr>
        <w:t> </w:t>
      </w:r>
      <w:r>
        <w:rPr>
          <w:w w:val="105"/>
        </w:rPr>
        <w:t>We</w:t>
      </w:r>
      <w:r>
        <w:rPr>
          <w:spacing w:val="-13"/>
          <w:w w:val="105"/>
        </w:rPr>
        <w:t> </w:t>
      </w:r>
      <w:r>
        <w:rPr>
          <w:w w:val="105"/>
        </w:rPr>
        <w:t>therefore</w:t>
      </w:r>
      <w:r>
        <w:rPr>
          <w:spacing w:val="-14"/>
          <w:w w:val="105"/>
        </w:rPr>
        <w:t> </w:t>
      </w:r>
      <w:r>
        <w:rPr>
          <w:w w:val="105"/>
        </w:rPr>
        <w:t>investigated</w:t>
      </w:r>
      <w:r>
        <w:rPr>
          <w:spacing w:val="-13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experiments and performance comparisons to guide our research. Below are some of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experiments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comparison.</w:t>
      </w:r>
    </w:p>
    <w:p>
      <w:pPr>
        <w:pStyle w:val="BodyText"/>
        <w:spacing w:line="491" w:lineRule="auto" w:before="3"/>
        <w:ind w:left="621" w:right="1050"/>
      </w:pPr>
      <w:r>
        <w:rPr/>
        <w:t>Hu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,</w:t>
      </w:r>
      <w:r>
        <w:rPr>
          <w:spacing w:val="14"/>
        </w:rPr>
        <w:t> </w:t>
      </w:r>
      <w:r>
        <w:rPr/>
        <w:t>2005</w:t>
      </w:r>
      <w:r>
        <w:rPr>
          <w:spacing w:val="14"/>
        </w:rPr>
        <w:t> </w:t>
      </w:r>
      <w:r>
        <w:rPr/>
        <w:t>conducted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comprehensive</w:t>
      </w:r>
      <w:r>
        <w:rPr>
          <w:spacing w:val="14"/>
        </w:rPr>
        <w:t> </w:t>
      </w:r>
      <w:r>
        <w:rPr/>
        <w:t>benchmark</w:t>
      </w:r>
      <w:r>
        <w:rPr>
          <w:spacing w:val="15"/>
        </w:rPr>
        <w:t> </w:t>
      </w:r>
      <w:r>
        <w:rPr/>
        <w:t>experiment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performance</w:t>
      </w:r>
      <w:r>
        <w:rPr>
          <w:spacing w:val="-52"/>
        </w:rPr>
        <w:t> </w:t>
      </w:r>
      <w:r>
        <w:rPr>
          <w:spacing w:val="-1"/>
          <w:w w:val="105"/>
        </w:rPr>
        <w:t>comparisons of five sequence-based motif finding algorithms using large </w:t>
      </w:r>
      <w:r>
        <w:rPr>
          <w:w w:val="105"/>
        </w:rPr>
        <w:t>datasets</w:t>
      </w:r>
      <w:r>
        <w:rPr>
          <w:spacing w:val="-55"/>
          <w:w w:val="105"/>
        </w:rPr>
        <w:t> </w:t>
      </w:r>
      <w:r>
        <w:rPr/>
        <w:t>generated</w:t>
      </w:r>
      <w:r>
        <w:rPr>
          <w:spacing w:val="12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biological</w:t>
      </w:r>
      <w:r>
        <w:rPr>
          <w:spacing w:val="13"/>
        </w:rPr>
        <w:t> </w:t>
      </w:r>
      <w:r>
        <w:rPr/>
        <w:t>database</w:t>
      </w:r>
      <w:r>
        <w:rPr>
          <w:spacing w:val="10"/>
        </w:rPr>
        <w:t> </w:t>
      </w:r>
      <w:r>
        <w:rPr/>
        <w:t>(RegulonDB).</w:t>
      </w:r>
      <w:r>
        <w:rPr>
          <w:spacing w:val="12"/>
        </w:rPr>
        <w:t> </w:t>
      </w:r>
      <w:r>
        <w:rPr/>
        <w:t>Their</w:t>
      </w:r>
      <w:r>
        <w:rPr>
          <w:spacing w:val="14"/>
        </w:rPr>
        <w:t> </w:t>
      </w:r>
      <w:r>
        <w:rPr/>
        <w:t>study</w:t>
      </w:r>
      <w:r>
        <w:rPr>
          <w:spacing w:val="15"/>
        </w:rPr>
        <w:t> </w:t>
      </w:r>
      <w:r>
        <w:rPr/>
        <w:t>differs</w:t>
      </w:r>
      <w:r>
        <w:rPr>
          <w:spacing w:val="12"/>
        </w:rPr>
        <w:t> </w:t>
      </w:r>
      <w:r>
        <w:rPr/>
        <w:t>from</w:t>
      </w:r>
      <w:r>
        <w:rPr>
          <w:spacing w:val="9"/>
        </w:rPr>
        <w:t> </w:t>
      </w:r>
      <w:r>
        <w:rPr/>
        <w:t>the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18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benchmark experiments of Tompa </w:t>
      </w:r>
      <w:r>
        <w:rPr>
          <w:i/>
          <w:w w:val="105"/>
        </w:rPr>
        <w:t>et al</w:t>
      </w:r>
      <w:r>
        <w:rPr>
          <w:w w:val="105"/>
        </w:rPr>
        <w:t>.(2005) in that Tompa </w:t>
      </w:r>
      <w:r>
        <w:rPr>
          <w:i/>
          <w:w w:val="105"/>
        </w:rPr>
        <w:t>et al</w:t>
      </w:r>
      <w:r>
        <w:rPr>
          <w:w w:val="105"/>
        </w:rPr>
        <w:t>.2005, allowed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 developers to fine-tune the running parameters </w:t>
      </w:r>
      <w:r>
        <w:rPr>
          <w:w w:val="105"/>
        </w:rPr>
        <w:t>and reported the best results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while Hu </w:t>
      </w:r>
      <w:r>
        <w:rPr>
          <w:i/>
          <w:spacing w:val="-1"/>
          <w:w w:val="105"/>
        </w:rPr>
        <w:t>et al</w:t>
      </w:r>
      <w:r>
        <w:rPr>
          <w:spacing w:val="-1"/>
          <w:w w:val="105"/>
        </w:rPr>
        <w:t>.2005 allowed minimal parameter tuning during </w:t>
      </w:r>
      <w:r>
        <w:rPr>
          <w:w w:val="105"/>
        </w:rPr>
        <w:t>performance evaluation.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suggested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evaluation</w:t>
      </w:r>
      <w:r>
        <w:rPr>
          <w:spacing w:val="-12"/>
          <w:w w:val="105"/>
        </w:rPr>
        <w:t> </w:t>
      </w:r>
      <w:r>
        <w:rPr>
          <w:w w:val="105"/>
        </w:rPr>
        <w:t>based</w:t>
      </w:r>
      <w:r>
        <w:rPr>
          <w:spacing w:val="-13"/>
          <w:w w:val="105"/>
        </w:rPr>
        <w:t> </w:t>
      </w:r>
      <w:r>
        <w:rPr>
          <w:w w:val="105"/>
        </w:rPr>
        <w:t>only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predictions</w:t>
      </w:r>
      <w:r>
        <w:rPr>
          <w:spacing w:val="-12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 score has the risk of penalizing some practically effective algorithms, since in</w:t>
      </w:r>
      <w:r>
        <w:rPr>
          <w:spacing w:val="1"/>
          <w:w w:val="105"/>
        </w:rPr>
        <w:t> </w:t>
      </w:r>
      <w:r>
        <w:rPr>
          <w:w w:val="105"/>
        </w:rPr>
        <w:t>many cases the predicted motifs with the highest score are not the motif with highest</w:t>
      </w:r>
      <w:r>
        <w:rPr>
          <w:spacing w:val="1"/>
          <w:w w:val="105"/>
        </w:rPr>
        <w:t> </w:t>
      </w:r>
      <w:r>
        <w:rPr>
          <w:w w:val="105"/>
        </w:rPr>
        <w:t>accuracy. The Five algorithms assessed by the authors were AlignACE, MEME,</w:t>
      </w:r>
      <w:r>
        <w:rPr>
          <w:spacing w:val="1"/>
          <w:w w:val="105"/>
        </w:rPr>
        <w:t> </w:t>
      </w:r>
      <w:r>
        <w:rPr>
          <w:w w:val="105"/>
        </w:rPr>
        <w:t>BioProspector, MDScan and MotifSampler. The authors defined a set of prediction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performance indexes for the algorithms </w:t>
      </w:r>
      <w:r>
        <w:rPr>
          <w:w w:val="105"/>
        </w:rPr>
        <w:t>and conducted comparative evaluations of the</w:t>
      </w:r>
      <w:r>
        <w:rPr>
          <w:spacing w:val="1"/>
          <w:w w:val="105"/>
        </w:rPr>
        <w:t> </w:t>
      </w:r>
      <w:r>
        <w:rPr>
          <w:w w:val="105"/>
        </w:rPr>
        <w:t>algorithms in terms of their prediction accuracy, scalability and the reliability of their</w:t>
      </w:r>
      <w:r>
        <w:rPr>
          <w:spacing w:val="1"/>
          <w:w w:val="105"/>
        </w:rPr>
        <w:t> </w:t>
      </w:r>
      <w:r>
        <w:rPr>
          <w:w w:val="105"/>
        </w:rPr>
        <w:t>significance scores with the existing biological database. The prediction accuracy</w:t>
      </w:r>
      <w:r>
        <w:rPr>
          <w:spacing w:val="1"/>
          <w:w w:val="105"/>
        </w:rPr>
        <w:t> </w:t>
      </w:r>
      <w:r>
        <w:rPr>
          <w:w w:val="105"/>
        </w:rPr>
        <w:t>measures used by these authors were nucleotide level accuracy, binding site level</w:t>
      </w:r>
      <w:r>
        <w:rPr>
          <w:spacing w:val="1"/>
          <w:w w:val="105"/>
        </w:rPr>
        <w:t> </w:t>
      </w:r>
      <w:r>
        <w:rPr/>
        <w:t>accuracy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sequence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motif</w:t>
      </w:r>
      <w:r>
        <w:rPr>
          <w:spacing w:val="14"/>
        </w:rPr>
        <w:t> </w:t>
      </w:r>
      <w:r>
        <w:rPr/>
        <w:t>level</w:t>
      </w:r>
      <w:r>
        <w:rPr>
          <w:spacing w:val="14"/>
        </w:rPr>
        <w:t> </w:t>
      </w:r>
      <w:r>
        <w:rPr/>
        <w:t>accuracy.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study</w:t>
      </w:r>
      <w:r>
        <w:rPr>
          <w:spacing w:val="16"/>
        </w:rPr>
        <w:t> </w:t>
      </w:r>
      <w:r>
        <w:rPr/>
        <w:t>showed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-52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tested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low,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around</w:t>
      </w:r>
      <w:r>
        <w:rPr>
          <w:spacing w:val="-13"/>
          <w:w w:val="105"/>
        </w:rPr>
        <w:t> </w:t>
      </w:r>
      <w:r>
        <w:rPr>
          <w:w w:val="105"/>
        </w:rPr>
        <w:t>15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25%</w:t>
      </w:r>
      <w:r>
        <w:rPr>
          <w:spacing w:val="-14"/>
          <w:w w:val="105"/>
        </w:rPr>
        <w:t> </w:t>
      </w:r>
      <w:r>
        <w:rPr>
          <w:w w:val="105"/>
        </w:rPr>
        <w:t>accuracy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nucleotide</w:t>
      </w:r>
      <w:r>
        <w:rPr>
          <w:spacing w:val="-13"/>
          <w:w w:val="105"/>
        </w:rPr>
        <w:t> </w:t>
      </w:r>
      <w:r>
        <w:rPr>
          <w:w w:val="105"/>
        </w:rPr>
        <w:t>level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25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35%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binding</w:t>
      </w:r>
      <w:r>
        <w:rPr>
          <w:spacing w:val="-13"/>
          <w:w w:val="105"/>
        </w:rPr>
        <w:t> </w:t>
      </w:r>
      <w:r>
        <w:rPr>
          <w:w w:val="105"/>
        </w:rPr>
        <w:t>site</w:t>
      </w:r>
      <w:r>
        <w:rPr>
          <w:spacing w:val="-12"/>
          <w:w w:val="105"/>
        </w:rPr>
        <w:t> </w:t>
      </w:r>
      <w:r>
        <w:rPr>
          <w:w w:val="105"/>
        </w:rPr>
        <w:t>level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sequences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400</w:t>
      </w:r>
      <w:r>
        <w:rPr>
          <w:spacing w:val="-13"/>
          <w:w w:val="105"/>
        </w:rPr>
        <w:t> </w:t>
      </w:r>
      <w:r>
        <w:rPr>
          <w:w w:val="105"/>
        </w:rPr>
        <w:t>nucleotides</w:t>
      </w:r>
      <w:r>
        <w:rPr>
          <w:spacing w:val="-14"/>
          <w:w w:val="105"/>
        </w:rPr>
        <w:t> </w:t>
      </w:r>
      <w:r>
        <w:rPr>
          <w:w w:val="105"/>
        </w:rPr>
        <w:t>long.</w:t>
      </w:r>
      <w:r>
        <w:rPr>
          <w:spacing w:val="-13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 algorithms were capable of predicting at least one binding site correctly more than</w:t>
      </w:r>
      <w:r>
        <w:rPr>
          <w:spacing w:val="1"/>
          <w:w w:val="105"/>
        </w:rPr>
        <w:t> </w:t>
      </w:r>
      <w:r>
        <w:rPr>
          <w:w w:val="105"/>
        </w:rPr>
        <w:t>90% of the time. Among the factors that affect the prediction accuracy, the sequence</w:t>
      </w:r>
      <w:r>
        <w:rPr>
          <w:spacing w:val="1"/>
          <w:w w:val="105"/>
        </w:rPr>
        <w:t> </w:t>
      </w:r>
      <w:r>
        <w:rPr>
          <w:w w:val="105"/>
        </w:rPr>
        <w:t>length was found to be the most critical; the performance of all algorithms degraded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sequence</w:t>
      </w:r>
      <w:r>
        <w:rPr>
          <w:spacing w:val="-3"/>
          <w:w w:val="105"/>
        </w:rPr>
        <w:t> </w:t>
      </w:r>
      <w:r>
        <w:rPr>
          <w:w w:val="105"/>
        </w:rPr>
        <w:t>length</w:t>
      </w:r>
      <w:r>
        <w:rPr>
          <w:spacing w:val="-1"/>
          <w:w w:val="105"/>
        </w:rPr>
        <w:t> </w:t>
      </w:r>
      <w:r>
        <w:rPr>
          <w:w w:val="105"/>
        </w:rPr>
        <w:t>increased.</w:t>
      </w:r>
    </w:p>
    <w:p>
      <w:pPr>
        <w:pStyle w:val="BodyText"/>
        <w:spacing w:line="491" w:lineRule="auto" w:before="12"/>
        <w:ind w:left="621" w:right="1161"/>
      </w:pPr>
      <w:r>
        <w:rPr>
          <w:spacing w:val="-1"/>
          <w:w w:val="105"/>
        </w:rPr>
        <w:t>We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conclude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inference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tools,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reporting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there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no</w:t>
      </w:r>
      <w:r>
        <w:rPr>
          <w:spacing w:val="-1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category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inference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w w:val="105"/>
        </w:rPr>
        <w:t>performs</w:t>
      </w:r>
      <w:r>
        <w:rPr>
          <w:spacing w:val="-12"/>
          <w:w w:val="105"/>
        </w:rPr>
        <w:t> </w:t>
      </w:r>
      <w:r>
        <w:rPr>
          <w:w w:val="105"/>
        </w:rPr>
        <w:t>better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other.</w:t>
      </w:r>
      <w:r>
        <w:rPr>
          <w:spacing w:val="-12"/>
          <w:w w:val="105"/>
        </w:rPr>
        <w:t> </w:t>
      </w:r>
      <w:r>
        <w:rPr>
          <w:w w:val="105"/>
        </w:rPr>
        <w:t>Pattern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driven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methods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might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perform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well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poorly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another</w:t>
      </w:r>
      <w:r>
        <w:rPr>
          <w:spacing w:val="-10"/>
          <w:w w:val="105"/>
        </w:rPr>
        <w:t> </w:t>
      </w:r>
      <w:r>
        <w:rPr>
          <w:w w:val="105"/>
        </w:rPr>
        <w:t>type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set.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applies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statistical</w:t>
      </w:r>
      <w:r>
        <w:rPr>
          <w:spacing w:val="-11"/>
          <w:w w:val="105"/>
        </w:rPr>
        <w:t> </w:t>
      </w:r>
      <w:r>
        <w:rPr>
          <w:w w:val="105"/>
        </w:rPr>
        <w:t>based</w:t>
      </w:r>
      <w:r>
        <w:rPr>
          <w:spacing w:val="-12"/>
          <w:w w:val="105"/>
        </w:rPr>
        <w:t> </w:t>
      </w:r>
      <w:r>
        <w:rPr>
          <w:w w:val="105"/>
        </w:rPr>
        <w:t>approach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machine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approach.</w:t>
      </w:r>
    </w:p>
    <w:p>
      <w:pPr>
        <w:pStyle w:val="BodyText"/>
        <w:spacing w:line="491" w:lineRule="auto" w:before="3"/>
        <w:ind w:left="621" w:right="1050"/>
      </w:pPr>
      <w:r>
        <w:rPr>
          <w:spacing w:val="-1"/>
          <w:w w:val="105"/>
        </w:rPr>
        <w:t>However,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better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achieved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combination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approaches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employed,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since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will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inherit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benefits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these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114"/>
      </w:pPr>
      <w:r>
        <w:rPr/>
        <w:pict>
          <v:shape style="position:absolute;margin-left:-35.907697pt;margin-top:363.581956pt;width:692.6pt;height:72pt;mso-position-horizontal-relative:page;mso-position-vertical-relative:page;z-index:-23818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approaches while reducing their limitations (Pizzi, 2011.). This recommendation</w:t>
      </w:r>
      <w:r>
        <w:rPr>
          <w:spacing w:val="1"/>
          <w:w w:val="105"/>
        </w:rPr>
        <w:t> </w:t>
      </w:r>
      <w:r>
        <w:rPr/>
        <w:t>informed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design</w:t>
      </w:r>
      <w:r>
        <w:rPr>
          <w:spacing w:val="11"/>
        </w:rPr>
        <w:t> </w:t>
      </w:r>
      <w:r>
        <w:rPr/>
        <w:t>framework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our</w:t>
      </w:r>
      <w:r>
        <w:rPr>
          <w:spacing w:val="11"/>
        </w:rPr>
        <w:t> </w:t>
      </w:r>
      <w:r>
        <w:rPr/>
        <w:t>novel</w:t>
      </w:r>
      <w:r>
        <w:rPr>
          <w:spacing w:val="12"/>
        </w:rPr>
        <w:t> </w:t>
      </w:r>
      <w:r>
        <w:rPr/>
        <w:t>motif</w:t>
      </w:r>
      <w:r>
        <w:rPr>
          <w:spacing w:val="12"/>
        </w:rPr>
        <w:t> </w:t>
      </w:r>
      <w:r>
        <w:rPr/>
        <w:t>inference</w:t>
      </w:r>
      <w:r>
        <w:rPr>
          <w:spacing w:val="12"/>
        </w:rPr>
        <w:t> </w:t>
      </w:r>
      <w:r>
        <w:rPr/>
        <w:t>algorithm</w:t>
      </w:r>
      <w:r>
        <w:rPr>
          <w:spacing w:val="8"/>
        </w:rPr>
        <w:t> </w:t>
      </w:r>
      <w:r>
        <w:rPr/>
        <w:t>STGEM,</w:t>
      </w:r>
      <w:r>
        <w:rPr>
          <w:spacing w:val="11"/>
        </w:rPr>
        <w:t> </w:t>
      </w:r>
      <w:r>
        <w:rPr/>
        <w:t>which</w:t>
      </w:r>
      <w:r>
        <w:rPr>
          <w:spacing w:val="1"/>
        </w:rPr>
        <w:t> </w:t>
      </w:r>
      <w:r>
        <w:rPr>
          <w:w w:val="105"/>
        </w:rPr>
        <w:t>incorporates the benefit of pattern driven approach using suffix tree data structures for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improved speed, with the statistical approach of gene enrichment using </w:t>
      </w:r>
      <w:r>
        <w:rPr>
          <w:w w:val="105"/>
        </w:rPr>
        <w:t>hypergeometric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function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well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machine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component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implementing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similarity</w:t>
      </w:r>
      <w:r>
        <w:rPr>
          <w:spacing w:val="-55"/>
          <w:w w:val="105"/>
        </w:rPr>
        <w:t> </w:t>
      </w:r>
      <w:r>
        <w:rPr>
          <w:w w:val="105"/>
        </w:rPr>
        <w:t>check mechanism of a multiobjective genetic algorithm to further confirm the</w:t>
      </w:r>
      <w:r>
        <w:rPr>
          <w:spacing w:val="1"/>
          <w:w w:val="105"/>
        </w:rPr>
        <w:t> </w:t>
      </w:r>
      <w:r>
        <w:rPr/>
        <w:t>effectiveness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our</w:t>
      </w:r>
      <w:r>
        <w:rPr>
          <w:spacing w:val="11"/>
        </w:rPr>
        <w:t> </w:t>
      </w:r>
      <w:r>
        <w:rPr/>
        <w:t>technique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mining</w:t>
      </w:r>
      <w:r>
        <w:rPr>
          <w:spacing w:val="12"/>
        </w:rPr>
        <w:t> </w:t>
      </w:r>
      <w:r>
        <w:rPr/>
        <w:t>structured</w:t>
      </w:r>
      <w:r>
        <w:rPr>
          <w:spacing w:val="14"/>
        </w:rPr>
        <w:t> </w:t>
      </w:r>
      <w:r>
        <w:rPr/>
        <w:t>motif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challenging</w:t>
      </w:r>
      <w:r>
        <w:rPr>
          <w:spacing w:val="12"/>
        </w:rPr>
        <w:t> </w:t>
      </w:r>
      <w:r>
        <w:rPr/>
        <w:t>sequence</w:t>
      </w:r>
      <w:r>
        <w:rPr>
          <w:spacing w:val="1"/>
        </w:rPr>
        <w:t> </w:t>
      </w:r>
      <w:r>
        <w:rPr>
          <w:w w:val="105"/>
        </w:rPr>
        <w:t>of P</w:t>
      </w:r>
      <w:r>
        <w:rPr>
          <w:i/>
          <w:w w:val="105"/>
        </w:rPr>
        <w:t>. falciparum. </w:t>
      </w:r>
      <w:r>
        <w:rPr>
          <w:w w:val="105"/>
        </w:rPr>
        <w:t>The table 2.6 below shows a summary of the motif discovery tools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research.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</w:pPr>
      <w:r>
        <w:rPr/>
        <w:pict>
          <v:shape style="position:absolute;margin-left:-35.907697pt;margin-top:363.581956pt;width:692.6pt;height:72pt;mso-position-horizontal-relative:page;mso-position-vertical-relative:page;z-index:-23817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Table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2.6: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list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Discovery</w:t>
      </w:r>
      <w:r>
        <w:rPr>
          <w:spacing w:val="-13"/>
          <w:w w:val="105"/>
        </w:rPr>
        <w:t> </w:t>
      </w:r>
      <w:r>
        <w:rPr>
          <w:w w:val="105"/>
        </w:rPr>
        <w:t>Tools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1016"/>
        <w:gridCol w:w="847"/>
        <w:gridCol w:w="1186"/>
        <w:gridCol w:w="1186"/>
        <w:gridCol w:w="1186"/>
        <w:gridCol w:w="1694"/>
      </w:tblGrid>
      <w:tr>
        <w:trPr>
          <w:trHeight w:val="345" w:hRule="atLeast"/>
        </w:trPr>
        <w:tc>
          <w:tcPr>
            <w:tcW w:w="371" w:type="dxa"/>
          </w:tcPr>
          <w:p>
            <w:pPr>
              <w:pStyle w:val="TableParagraph"/>
              <w:spacing w:line="172" w:lineRule="exact"/>
              <w:ind w:right="114"/>
              <w:rPr>
                <w:b/>
                <w:sz w:val="15"/>
              </w:rPr>
            </w:pPr>
            <w:r>
              <w:rPr>
                <w:b/>
                <w:sz w:val="15"/>
              </w:rPr>
              <w:t>S/</w:t>
            </w:r>
            <w:r>
              <w:rPr>
                <w:b/>
                <w:spacing w:val="-35"/>
                <w:sz w:val="15"/>
              </w:rPr>
              <w:t> </w:t>
            </w:r>
            <w:r>
              <w:rPr>
                <w:b/>
                <w:sz w:val="15"/>
              </w:rPr>
              <w:t>N</w:t>
            </w:r>
          </w:p>
        </w:tc>
        <w:tc>
          <w:tcPr>
            <w:tcW w:w="1016" w:type="dxa"/>
          </w:tcPr>
          <w:p>
            <w:pPr>
              <w:pStyle w:val="TableParagraph"/>
              <w:spacing w:line="172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Algorithm</w:t>
            </w:r>
          </w:p>
        </w:tc>
        <w:tc>
          <w:tcPr>
            <w:tcW w:w="847" w:type="dxa"/>
          </w:tcPr>
          <w:p>
            <w:pPr>
              <w:pStyle w:val="TableParagraph"/>
              <w:spacing w:line="172" w:lineRule="exact"/>
              <w:rPr>
                <w:b/>
                <w:sz w:val="15"/>
              </w:rPr>
            </w:pPr>
            <w:r>
              <w:rPr>
                <w:b/>
                <w:sz w:val="15"/>
              </w:rPr>
              <w:t>Category</w:t>
            </w:r>
          </w:p>
        </w:tc>
        <w:tc>
          <w:tcPr>
            <w:tcW w:w="1186" w:type="dxa"/>
          </w:tcPr>
          <w:p>
            <w:pPr>
              <w:pStyle w:val="TableParagraph"/>
              <w:spacing w:line="172" w:lineRule="exact"/>
              <w:ind w:right="397" w:hanging="1"/>
              <w:rPr>
                <w:b/>
                <w:sz w:val="15"/>
              </w:rPr>
            </w:pPr>
            <w:r>
              <w:rPr>
                <w:b/>
                <w:sz w:val="15"/>
              </w:rPr>
              <w:t>Operating</w:t>
            </w:r>
            <w:r>
              <w:rPr>
                <w:b/>
                <w:spacing w:val="-35"/>
                <w:sz w:val="15"/>
              </w:rPr>
              <w:t> </w:t>
            </w:r>
            <w:r>
              <w:rPr>
                <w:b/>
                <w:sz w:val="15"/>
              </w:rPr>
              <w:t>Principle</w:t>
            </w:r>
          </w:p>
        </w:tc>
        <w:tc>
          <w:tcPr>
            <w:tcW w:w="1186" w:type="dxa"/>
          </w:tcPr>
          <w:p>
            <w:pPr>
              <w:pStyle w:val="TableParagraph"/>
              <w:spacing w:line="172" w:lineRule="exact"/>
              <w:ind w:left="100"/>
              <w:rPr>
                <w:b/>
                <w:sz w:val="15"/>
              </w:rPr>
            </w:pPr>
            <w:r>
              <w:rPr>
                <w:b/>
                <w:sz w:val="15"/>
              </w:rPr>
              <w:t>Strengths</w:t>
            </w:r>
          </w:p>
        </w:tc>
        <w:tc>
          <w:tcPr>
            <w:tcW w:w="1186" w:type="dxa"/>
          </w:tcPr>
          <w:p>
            <w:pPr>
              <w:pStyle w:val="TableParagraph"/>
              <w:spacing w:line="172" w:lineRule="exact"/>
              <w:ind w:left="100"/>
              <w:rPr>
                <w:b/>
                <w:sz w:val="15"/>
              </w:rPr>
            </w:pPr>
            <w:r>
              <w:rPr>
                <w:b/>
                <w:sz w:val="15"/>
              </w:rPr>
              <w:t>Weakness</w:t>
            </w:r>
          </w:p>
        </w:tc>
        <w:tc>
          <w:tcPr>
            <w:tcW w:w="1694" w:type="dxa"/>
          </w:tcPr>
          <w:p>
            <w:pPr>
              <w:pStyle w:val="TableParagraph"/>
              <w:spacing w:line="172" w:lineRule="exact"/>
              <w:ind w:left="100"/>
              <w:rPr>
                <w:b/>
                <w:sz w:val="15"/>
              </w:rPr>
            </w:pPr>
            <w:r>
              <w:rPr>
                <w:b/>
                <w:sz w:val="15"/>
              </w:rPr>
              <w:t>Reference</w:t>
            </w:r>
          </w:p>
        </w:tc>
      </w:tr>
      <w:tr>
        <w:trPr>
          <w:trHeight w:val="345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1.</w:t>
            </w:r>
          </w:p>
        </w:tc>
        <w:tc>
          <w:tcPr>
            <w:tcW w:w="101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By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Hert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Greedy</w:t>
            </w:r>
          </w:p>
          <w:p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Algorithm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Simple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to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implement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It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is not time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efficient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Hertz</w:t>
            </w:r>
            <w:r>
              <w:rPr>
                <w:spacing w:val="36"/>
                <w:sz w:val="15"/>
              </w:rPr>
              <w:t> </w:t>
            </w:r>
            <w:r>
              <w:rPr>
                <w:sz w:val="15"/>
              </w:rPr>
              <w:t>and</w:t>
            </w:r>
          </w:p>
          <w:p>
            <w:pPr>
              <w:pStyle w:val="TableParagraph"/>
              <w:spacing w:line="157" w:lineRule="exact"/>
              <w:ind w:left="99"/>
              <w:rPr>
                <w:sz w:val="15"/>
              </w:rPr>
            </w:pPr>
            <w:r>
              <w:rPr>
                <w:sz w:val="15"/>
              </w:rPr>
              <w:t>Stormo(1990)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2.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MEME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230" w:hanging="1"/>
              <w:rPr>
                <w:sz w:val="15"/>
              </w:rPr>
            </w:pPr>
            <w:r>
              <w:rPr>
                <w:sz w:val="15"/>
              </w:rPr>
              <w:t>Expectation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maximization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54"/>
              <w:rPr>
                <w:sz w:val="15"/>
              </w:rPr>
            </w:pPr>
            <w:r>
              <w:rPr>
                <w:sz w:val="15"/>
              </w:rPr>
              <w:t>Prior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knowledge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sequence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is</w:t>
            </w:r>
          </w:p>
          <w:p>
            <w:pPr>
              <w:pStyle w:val="TableParagraph"/>
              <w:spacing w:line="153" w:lineRule="exact"/>
              <w:ind w:left="100"/>
              <w:rPr>
                <w:sz w:val="15"/>
              </w:rPr>
            </w:pPr>
            <w:r>
              <w:rPr>
                <w:sz w:val="15"/>
              </w:rPr>
              <w:t>not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required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19"/>
              <w:rPr>
                <w:sz w:val="15"/>
              </w:rPr>
            </w:pPr>
            <w:r>
              <w:rPr>
                <w:sz w:val="15"/>
              </w:rPr>
              <w:t>It cannot run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large data set at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once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Bailey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and Elkan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(1995)</w:t>
            </w:r>
          </w:p>
        </w:tc>
      </w:tr>
      <w:tr>
        <w:trPr>
          <w:trHeight w:val="863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3.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AlignACE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Gibbs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Sampling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68" w:hanging="1"/>
              <w:rPr>
                <w:sz w:val="15"/>
              </w:rPr>
            </w:pPr>
            <w:r>
              <w:rPr>
                <w:sz w:val="15"/>
              </w:rPr>
              <w:t>Displays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frequency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non site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sequence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at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</w:t>
            </w:r>
          </w:p>
          <w:p>
            <w:pPr>
              <w:pStyle w:val="TableParagraph"/>
              <w:spacing w:line="155" w:lineRule="exact"/>
              <w:ind w:left="100"/>
              <w:rPr>
                <w:sz w:val="15"/>
              </w:rPr>
            </w:pPr>
            <w:r>
              <w:rPr>
                <w:sz w:val="15"/>
              </w:rPr>
              <w:t>glance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534"/>
              <w:rPr>
                <w:sz w:val="15"/>
              </w:rPr>
            </w:pPr>
            <w:r>
              <w:rPr>
                <w:spacing w:val="-1"/>
                <w:sz w:val="15"/>
              </w:rPr>
              <w:t>Not time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efficient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i/>
                <w:sz w:val="15"/>
              </w:rPr>
            </w:pPr>
            <w:r>
              <w:rPr>
                <w:i/>
                <w:sz w:val="15"/>
              </w:rPr>
              <w:t>Roth</w:t>
            </w:r>
            <w:r>
              <w:rPr>
                <w:i/>
                <w:spacing w:val="-1"/>
                <w:sz w:val="15"/>
              </w:rPr>
              <w:t> </w:t>
            </w:r>
            <w:r>
              <w:rPr>
                <w:i/>
                <w:sz w:val="15"/>
              </w:rPr>
              <w:t>et al,</w:t>
            </w:r>
            <w:r>
              <w:rPr>
                <w:i/>
                <w:spacing w:val="-1"/>
                <w:sz w:val="15"/>
              </w:rPr>
              <w:t> </w:t>
            </w:r>
            <w:r>
              <w:rPr>
                <w:i/>
                <w:sz w:val="15"/>
              </w:rPr>
              <w:t>(1998)</w:t>
            </w:r>
          </w:p>
        </w:tc>
      </w:tr>
      <w:tr>
        <w:trPr>
          <w:trHeight w:val="519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4.</w:t>
            </w:r>
          </w:p>
        </w:tc>
        <w:tc>
          <w:tcPr>
            <w:tcW w:w="1016" w:type="dxa"/>
          </w:tcPr>
          <w:p>
            <w:pPr>
              <w:pStyle w:val="TableParagraph"/>
              <w:spacing w:line="242" w:lineRule="auto"/>
              <w:ind w:right="93"/>
              <w:rPr>
                <w:sz w:val="15"/>
              </w:rPr>
            </w:pPr>
            <w:r>
              <w:rPr>
                <w:sz w:val="15"/>
              </w:rPr>
              <w:t>CONSENSU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Weight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Matrix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Detects</w:t>
            </w:r>
          </w:p>
          <w:p>
            <w:pPr>
              <w:pStyle w:val="TableParagraph"/>
              <w:spacing w:line="170" w:lineRule="atLeast"/>
              <w:ind w:left="100" w:right="297"/>
              <w:rPr>
                <w:sz w:val="15"/>
              </w:rPr>
            </w:pPr>
            <w:r>
              <w:rPr>
                <w:sz w:val="15"/>
              </w:rPr>
              <w:t>evolutionary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relationship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Building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the</w:t>
            </w:r>
          </w:p>
          <w:p>
            <w:pPr>
              <w:pStyle w:val="TableParagraph"/>
              <w:spacing w:line="170" w:lineRule="atLeast"/>
              <w:ind w:left="100" w:right="227"/>
              <w:rPr>
                <w:sz w:val="15"/>
              </w:rPr>
            </w:pPr>
            <w:r>
              <w:rPr>
                <w:sz w:val="15"/>
              </w:rPr>
              <w:t>evolution tree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takes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time</w:t>
            </w:r>
          </w:p>
        </w:tc>
        <w:tc>
          <w:tcPr>
            <w:tcW w:w="1694" w:type="dxa"/>
          </w:tcPr>
          <w:p>
            <w:pPr>
              <w:pStyle w:val="TableParagraph"/>
              <w:spacing w:line="242" w:lineRule="auto"/>
              <w:ind w:left="99" w:right="723"/>
              <w:rPr>
                <w:sz w:val="15"/>
              </w:rPr>
            </w:pPr>
            <w:r>
              <w:rPr>
                <w:sz w:val="15"/>
              </w:rPr>
              <w:t>Hertz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and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Stormo(1999)</w:t>
            </w:r>
          </w:p>
        </w:tc>
      </w:tr>
      <w:tr>
        <w:trPr>
          <w:trHeight w:val="690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5.</w:t>
            </w:r>
          </w:p>
        </w:tc>
        <w:tc>
          <w:tcPr>
            <w:tcW w:w="101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PhyME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EM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09" w:hanging="1"/>
              <w:rPr>
                <w:sz w:val="15"/>
              </w:rPr>
            </w:pPr>
            <w:r>
              <w:rPr>
                <w:sz w:val="15"/>
              </w:rPr>
              <w:t>Shows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evolutionary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relationship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at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a</w:t>
            </w:r>
          </w:p>
          <w:p>
            <w:pPr>
              <w:pStyle w:val="TableParagraph"/>
              <w:spacing w:line="156" w:lineRule="exact"/>
              <w:ind w:left="100"/>
              <w:rPr>
                <w:sz w:val="15"/>
              </w:rPr>
            </w:pPr>
            <w:r>
              <w:rPr>
                <w:sz w:val="15"/>
              </w:rPr>
              <w:t>glance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40"/>
              <w:jc w:val="both"/>
              <w:rPr>
                <w:sz w:val="15"/>
              </w:rPr>
            </w:pPr>
            <w:r>
              <w:rPr>
                <w:sz w:val="15"/>
              </w:rPr>
              <w:t>Extra time 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construct the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evolution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Sinha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al.,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(2004)</w:t>
            </w:r>
          </w:p>
        </w:tc>
      </w:tr>
      <w:tr>
        <w:trPr>
          <w:trHeight w:val="519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6.</w:t>
            </w:r>
          </w:p>
        </w:tc>
        <w:tc>
          <w:tcPr>
            <w:tcW w:w="1016" w:type="dxa"/>
          </w:tcPr>
          <w:p>
            <w:pPr>
              <w:pStyle w:val="TableParagraph"/>
              <w:spacing w:line="242" w:lineRule="auto"/>
              <w:ind w:right="360" w:hanging="1"/>
              <w:rPr>
                <w:sz w:val="15"/>
              </w:rPr>
            </w:pPr>
            <w:r>
              <w:rPr>
                <w:sz w:val="15"/>
              </w:rPr>
              <w:t>Oligo-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Analysis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Enumeration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414"/>
              <w:rPr>
                <w:sz w:val="15"/>
              </w:rPr>
            </w:pPr>
            <w:r>
              <w:rPr>
                <w:sz w:val="15"/>
              </w:rPr>
              <w:t>Easy 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implement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It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cannot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handle</w:t>
            </w:r>
          </w:p>
          <w:p>
            <w:pPr>
              <w:pStyle w:val="TableParagraph"/>
              <w:spacing w:line="170" w:lineRule="atLeast"/>
              <w:ind w:left="100" w:right="375"/>
              <w:rPr>
                <w:sz w:val="15"/>
              </w:rPr>
            </w:pPr>
            <w:r>
              <w:rPr>
                <w:spacing w:val="-1"/>
                <w:sz w:val="15"/>
              </w:rPr>
              <w:t>motifs </w:t>
            </w:r>
            <w:r>
              <w:rPr>
                <w:sz w:val="15"/>
              </w:rPr>
              <w:t>with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mutation</w:t>
            </w:r>
          </w:p>
        </w:tc>
        <w:tc>
          <w:tcPr>
            <w:tcW w:w="1694" w:type="dxa"/>
          </w:tcPr>
          <w:p>
            <w:pPr>
              <w:pStyle w:val="TableParagraph"/>
              <w:spacing w:line="242" w:lineRule="auto"/>
              <w:ind w:left="99" w:right="507"/>
              <w:rPr>
                <w:sz w:val="15"/>
              </w:rPr>
            </w:pPr>
            <w:r>
              <w:rPr>
                <w:sz w:val="15"/>
              </w:rPr>
              <w:t>Van Helden </w:t>
            </w:r>
            <w:r>
              <w:rPr>
                <w:i/>
                <w:sz w:val="15"/>
              </w:rPr>
              <w:t>et al</w:t>
            </w:r>
            <w:r>
              <w:rPr>
                <w:sz w:val="15"/>
              </w:rPr>
              <w:t>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(1998).</w:t>
            </w:r>
          </w:p>
        </w:tc>
      </w:tr>
      <w:tr>
        <w:trPr>
          <w:trHeight w:val="518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7.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WEEDER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Allow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flexible</w:t>
            </w:r>
          </w:p>
          <w:p>
            <w:pPr>
              <w:pStyle w:val="TableParagraph"/>
              <w:spacing w:line="170" w:lineRule="atLeast"/>
              <w:ind w:left="100" w:right="289"/>
              <w:rPr>
                <w:sz w:val="15"/>
              </w:rPr>
            </w:pPr>
            <w:r>
              <w:rPr>
                <w:sz w:val="15"/>
              </w:rPr>
              <w:t>parameter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specification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It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can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only</w:t>
            </w:r>
          </w:p>
          <w:p>
            <w:pPr>
              <w:pStyle w:val="TableParagraph"/>
              <w:spacing w:line="170" w:lineRule="atLeast"/>
              <w:ind w:left="100" w:right="267"/>
              <w:rPr>
                <w:sz w:val="15"/>
              </w:rPr>
            </w:pPr>
            <w:r>
              <w:rPr>
                <w:spacing w:val="-1"/>
                <w:sz w:val="15"/>
              </w:rPr>
              <w:t>return </w:t>
            </w:r>
            <w:r>
              <w:rPr>
                <w:sz w:val="15"/>
              </w:rPr>
              <w:t>simple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motif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Pavesi(2001)</w:t>
            </w:r>
          </w:p>
        </w:tc>
      </w:tr>
      <w:tr>
        <w:trPr>
          <w:trHeight w:val="517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8.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By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Sagot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Improved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speed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73" w:hanging="1"/>
              <w:rPr>
                <w:sz w:val="15"/>
              </w:rPr>
            </w:pPr>
            <w:r>
              <w:rPr>
                <w:sz w:val="15"/>
              </w:rPr>
              <w:t>It can only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return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simple</w:t>
            </w:r>
          </w:p>
          <w:p>
            <w:pPr>
              <w:pStyle w:val="TableParagraph"/>
              <w:spacing w:line="156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Sagot(1998)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9.</w:t>
            </w:r>
          </w:p>
        </w:tc>
        <w:tc>
          <w:tcPr>
            <w:tcW w:w="1016" w:type="dxa"/>
          </w:tcPr>
          <w:p>
            <w:pPr>
              <w:pStyle w:val="TableParagraph"/>
              <w:spacing w:line="242" w:lineRule="auto"/>
              <w:ind w:right="255"/>
              <w:rPr>
                <w:sz w:val="15"/>
              </w:rPr>
            </w:pPr>
            <w:r>
              <w:rPr>
                <w:spacing w:val="-1"/>
                <w:sz w:val="15"/>
              </w:rPr>
              <w:t>By Tompa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(1999)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Enumeration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89"/>
              <w:rPr>
                <w:sz w:val="15"/>
              </w:rPr>
            </w:pPr>
            <w:r>
              <w:rPr>
                <w:sz w:val="15"/>
              </w:rPr>
              <w:t>Good at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discriminating</w:t>
            </w:r>
          </w:p>
          <w:p>
            <w:pPr>
              <w:pStyle w:val="TableParagraph"/>
              <w:spacing w:line="172" w:lineRule="exact"/>
              <w:ind w:left="100" w:right="127"/>
              <w:rPr>
                <w:sz w:val="15"/>
              </w:rPr>
            </w:pPr>
            <w:r>
              <w:rPr>
                <w:sz w:val="15"/>
              </w:rPr>
              <w:t>randomly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occurring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motif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85"/>
              <w:rPr>
                <w:sz w:val="15"/>
              </w:rPr>
            </w:pPr>
            <w:r>
              <w:rPr>
                <w:sz w:val="15"/>
              </w:rPr>
              <w:t>Cannot handle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motifs with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mutations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Tompa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(1999)</w:t>
            </w:r>
          </w:p>
        </w:tc>
      </w:tr>
      <w:tr>
        <w:trPr>
          <w:trHeight w:val="518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10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Verbumculus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ind w:left="100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03" w:hanging="1"/>
              <w:rPr>
                <w:sz w:val="15"/>
              </w:rPr>
            </w:pPr>
            <w:r>
              <w:rPr>
                <w:spacing w:val="-1"/>
                <w:sz w:val="15"/>
              </w:rPr>
              <w:t>Improved </w:t>
            </w:r>
            <w:r>
              <w:rPr>
                <w:sz w:val="15"/>
              </w:rPr>
              <w:t>speed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execution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72"/>
              <w:rPr>
                <w:sz w:val="15"/>
              </w:rPr>
            </w:pPr>
            <w:r>
              <w:rPr>
                <w:sz w:val="15"/>
              </w:rPr>
              <w:t>It can only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return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simple</w:t>
            </w:r>
          </w:p>
          <w:p>
            <w:pPr>
              <w:pStyle w:val="TableParagraph"/>
              <w:spacing w:line="155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Apostolico </w:t>
            </w:r>
            <w:r>
              <w:rPr>
                <w:i/>
                <w:sz w:val="15"/>
              </w:rPr>
              <w:t>et</w:t>
            </w:r>
            <w:r>
              <w:rPr>
                <w:i/>
                <w:spacing w:val="-2"/>
                <w:sz w:val="15"/>
              </w:rPr>
              <w:t> </w:t>
            </w:r>
            <w:r>
              <w:rPr>
                <w:i/>
                <w:sz w:val="15"/>
              </w:rPr>
              <w:t>al</w:t>
            </w:r>
            <w:r>
              <w:rPr>
                <w:sz w:val="15"/>
              </w:rPr>
              <w:t>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(2000)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11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SMILE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215" w:hanging="1"/>
              <w:rPr>
                <w:sz w:val="15"/>
              </w:rPr>
            </w:pPr>
            <w:r>
              <w:rPr>
                <w:sz w:val="15"/>
              </w:rPr>
              <w:t>It can identify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complex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structured</w:t>
            </w:r>
          </w:p>
          <w:p>
            <w:pPr>
              <w:pStyle w:val="TableParagraph"/>
              <w:spacing w:line="154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439"/>
              <w:rPr>
                <w:sz w:val="15"/>
              </w:rPr>
            </w:pPr>
            <w:r>
              <w:rPr>
                <w:sz w:val="15"/>
              </w:rPr>
              <w:t>Space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inefficient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Marsan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Sagot(2000)</w:t>
            </w:r>
          </w:p>
        </w:tc>
      </w:tr>
      <w:tr>
        <w:trPr>
          <w:trHeight w:val="517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YMF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Enumeration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91"/>
              <w:rPr>
                <w:sz w:val="15"/>
              </w:rPr>
            </w:pPr>
            <w:r>
              <w:rPr>
                <w:spacing w:val="-1"/>
                <w:sz w:val="15"/>
              </w:rPr>
              <w:t>Allow </w:t>
            </w:r>
            <w:r>
              <w:rPr>
                <w:sz w:val="15"/>
              </w:rPr>
              <w:t>flexible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parameter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specification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72"/>
              <w:rPr>
                <w:sz w:val="15"/>
              </w:rPr>
            </w:pPr>
            <w:r>
              <w:rPr>
                <w:sz w:val="15"/>
              </w:rPr>
              <w:t>It can only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return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simple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Sinha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Tompa(2000)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13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240" w:lineRule="auto"/>
              <w:ind w:right="76"/>
              <w:rPr>
                <w:sz w:val="15"/>
              </w:rPr>
            </w:pPr>
            <w:r>
              <w:rPr>
                <w:sz w:val="15"/>
              </w:rPr>
              <w:t>BioProspecto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r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100" w:right="276"/>
              <w:rPr>
                <w:sz w:val="15"/>
              </w:rPr>
            </w:pPr>
            <w:r>
              <w:rPr>
                <w:spacing w:val="-1"/>
                <w:sz w:val="15"/>
              </w:rPr>
              <w:t>SBA &amp;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MLA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right="84"/>
              <w:rPr>
                <w:sz w:val="15"/>
              </w:rPr>
            </w:pPr>
            <w:r>
              <w:rPr>
                <w:sz w:val="15"/>
              </w:rPr>
              <w:t>Gibbs Sampling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and hidden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markcov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397"/>
              <w:rPr>
                <w:sz w:val="15"/>
              </w:rPr>
            </w:pPr>
            <w:r>
              <w:rPr>
                <w:sz w:val="15"/>
              </w:rPr>
              <w:t>Allows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Multiple</w:t>
            </w:r>
          </w:p>
          <w:p>
            <w:pPr>
              <w:pStyle w:val="TableParagraph"/>
              <w:spacing w:line="172" w:lineRule="exact"/>
              <w:ind w:left="100" w:right="243"/>
              <w:rPr>
                <w:sz w:val="15"/>
              </w:rPr>
            </w:pPr>
            <w:r>
              <w:rPr>
                <w:spacing w:val="-1"/>
                <w:sz w:val="15"/>
              </w:rPr>
              <w:t>optimal </w:t>
            </w:r>
            <w:r>
              <w:rPr>
                <w:sz w:val="15"/>
              </w:rPr>
              <w:t>motif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detection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31"/>
              <w:rPr>
                <w:sz w:val="15"/>
              </w:rPr>
            </w:pPr>
            <w:r>
              <w:rPr>
                <w:sz w:val="15"/>
              </w:rPr>
              <w:t>Very slow with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large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data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set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Liu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al.,(2001)</w:t>
            </w:r>
          </w:p>
        </w:tc>
      </w:tr>
      <w:tr>
        <w:trPr>
          <w:trHeight w:val="517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14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DRIM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455" w:hanging="1"/>
              <w:rPr>
                <w:sz w:val="15"/>
              </w:rPr>
            </w:pPr>
            <w:r>
              <w:rPr>
                <w:sz w:val="15"/>
              </w:rPr>
              <w:t>Hyper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geometric</w:t>
            </w:r>
          </w:p>
          <w:p>
            <w:pPr>
              <w:pStyle w:val="TableParagraph"/>
              <w:spacing w:line="156" w:lineRule="exact"/>
              <w:rPr>
                <w:sz w:val="15"/>
              </w:rPr>
            </w:pPr>
            <w:r>
              <w:rPr>
                <w:sz w:val="15"/>
              </w:rPr>
              <w:t>Framework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02"/>
              <w:rPr>
                <w:sz w:val="15"/>
              </w:rPr>
            </w:pPr>
            <w:r>
              <w:rPr>
                <w:sz w:val="15"/>
              </w:rPr>
              <w:t>Added feature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of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Ranking</w:t>
            </w:r>
          </w:p>
          <w:p>
            <w:pPr>
              <w:pStyle w:val="TableParagraph"/>
              <w:spacing w:line="156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/>
              <w:rPr>
                <w:sz w:val="15"/>
              </w:rPr>
            </w:pPr>
            <w:r>
              <w:rPr>
                <w:sz w:val="15"/>
              </w:rPr>
              <w:t>Too slow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especially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for</w:t>
            </w:r>
          </w:p>
          <w:p>
            <w:pPr>
              <w:pStyle w:val="TableParagraph"/>
              <w:spacing w:line="156" w:lineRule="exact"/>
              <w:ind w:left="100"/>
              <w:rPr>
                <w:sz w:val="15"/>
              </w:rPr>
            </w:pPr>
            <w:r>
              <w:rPr>
                <w:sz w:val="15"/>
              </w:rPr>
              <w:t>large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data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set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Eden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(2007)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15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GEMS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355" w:hanging="1"/>
              <w:rPr>
                <w:sz w:val="15"/>
              </w:rPr>
            </w:pPr>
            <w:r>
              <w:rPr>
                <w:sz w:val="15"/>
              </w:rPr>
              <w:t>Gene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Enrichment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92"/>
              <w:rPr>
                <w:sz w:val="15"/>
              </w:rPr>
            </w:pPr>
            <w:r>
              <w:rPr>
                <w:sz w:val="15"/>
              </w:rPr>
              <w:t>Identified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simple motifs in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malaria</w:t>
            </w:r>
          </w:p>
          <w:p>
            <w:pPr>
              <w:pStyle w:val="TableParagraph"/>
              <w:spacing w:line="154" w:lineRule="exact"/>
              <w:ind w:left="100"/>
              <w:rPr>
                <w:sz w:val="15"/>
              </w:rPr>
            </w:pPr>
            <w:r>
              <w:rPr>
                <w:sz w:val="15"/>
              </w:rPr>
              <w:t>parasite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18"/>
              <w:rPr>
                <w:sz w:val="15"/>
              </w:rPr>
            </w:pPr>
            <w:r>
              <w:rPr>
                <w:sz w:val="15"/>
              </w:rPr>
              <w:t>Cannot identify</w:t>
            </w:r>
            <w:r>
              <w:rPr>
                <w:spacing w:val="-35"/>
                <w:sz w:val="15"/>
              </w:rPr>
              <w:t> </w:t>
            </w:r>
            <w:r>
              <w:rPr>
                <w:spacing w:val="-1"/>
                <w:sz w:val="15"/>
              </w:rPr>
              <w:t>structure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motifs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Young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al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(2008)</w:t>
            </w:r>
          </w:p>
        </w:tc>
      </w:tr>
      <w:tr>
        <w:trPr>
          <w:trHeight w:val="517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16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ind w:left="138"/>
              <w:rPr>
                <w:sz w:val="15"/>
              </w:rPr>
            </w:pPr>
            <w:r>
              <w:rPr>
                <w:sz w:val="15"/>
              </w:rPr>
              <w:t>MITRA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139" w:hanging="1"/>
              <w:rPr>
                <w:sz w:val="15"/>
              </w:rPr>
            </w:pPr>
            <w:r>
              <w:rPr>
                <w:sz w:val="15"/>
              </w:rPr>
              <w:t>PrefixTree/Mis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match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tree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</w:t>
            </w:r>
          </w:p>
          <w:p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Graph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22"/>
              <w:rPr>
                <w:sz w:val="15"/>
              </w:rPr>
            </w:pPr>
            <w:r>
              <w:rPr>
                <w:sz w:val="15"/>
              </w:rPr>
              <w:t>Allow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preprocessing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of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sequences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439"/>
              <w:rPr>
                <w:sz w:val="15"/>
              </w:rPr>
            </w:pPr>
            <w:r>
              <w:rPr>
                <w:sz w:val="15"/>
              </w:rPr>
              <w:t>Space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inefficient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Eskinand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Pevzner(2002)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17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PSMILE</w:t>
            </w:r>
          </w:p>
        </w:tc>
        <w:tc>
          <w:tcPr>
            <w:tcW w:w="847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9" w:lineRule="exact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/>
              <w:rPr>
                <w:sz w:val="15"/>
              </w:rPr>
            </w:pPr>
            <w:r>
              <w:rPr>
                <w:sz w:val="15"/>
              </w:rPr>
              <w:t>Partitioning of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search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  <w:p>
            <w:pPr>
              <w:pStyle w:val="TableParagraph"/>
              <w:spacing w:line="170" w:lineRule="atLeast"/>
              <w:ind w:left="100" w:right="107"/>
              <w:rPr>
                <w:sz w:val="15"/>
              </w:rPr>
            </w:pPr>
            <w:r>
              <w:rPr>
                <w:sz w:val="15"/>
              </w:rPr>
              <w:t>that can run on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parallel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systems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93"/>
              <w:rPr>
                <w:sz w:val="15"/>
              </w:rPr>
            </w:pPr>
            <w:r>
              <w:rPr>
                <w:sz w:val="15"/>
              </w:rPr>
              <w:t>Extra cost of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space due to the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partitioning</w:t>
            </w:r>
          </w:p>
        </w:tc>
        <w:tc>
          <w:tcPr>
            <w:tcW w:w="1694" w:type="dxa"/>
          </w:tcPr>
          <w:p>
            <w:pPr>
              <w:pStyle w:val="TableParagraph"/>
              <w:spacing w:line="169" w:lineRule="exact"/>
              <w:ind w:left="99"/>
              <w:rPr>
                <w:sz w:val="15"/>
              </w:rPr>
            </w:pPr>
            <w:r>
              <w:rPr>
                <w:sz w:val="15"/>
              </w:rPr>
              <w:t>Carvalho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(2004)</w:t>
            </w:r>
          </w:p>
        </w:tc>
      </w:tr>
      <w:tr>
        <w:trPr>
          <w:trHeight w:val="690" w:hRule="atLeast"/>
        </w:trPr>
        <w:tc>
          <w:tcPr>
            <w:tcW w:w="371" w:type="dxa"/>
          </w:tcPr>
          <w:p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18</w:t>
            </w:r>
          </w:p>
          <w:p>
            <w:pPr>
              <w:pStyle w:val="TableParagraph"/>
              <w:spacing w:line="240" w:lineRule="auto" w:before="1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RISO</w:t>
            </w:r>
          </w:p>
        </w:tc>
        <w:tc>
          <w:tcPr>
            <w:tcW w:w="847" w:type="dxa"/>
          </w:tcPr>
          <w:p>
            <w:pPr>
              <w:pStyle w:val="TableParagraph"/>
              <w:spacing w:line="167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hanging="1"/>
              <w:rPr>
                <w:sz w:val="15"/>
              </w:rPr>
            </w:pPr>
            <w:r>
              <w:rPr>
                <w:sz w:val="15"/>
              </w:rPr>
              <w:t>Box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links and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64"/>
              <w:rPr>
                <w:sz w:val="15"/>
              </w:rPr>
            </w:pPr>
            <w:r>
              <w:rPr>
                <w:sz w:val="15"/>
              </w:rPr>
              <w:t>Additional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speed gain due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boxlinks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230"/>
              <w:rPr>
                <w:sz w:val="15"/>
              </w:rPr>
            </w:pPr>
            <w:r>
              <w:rPr>
                <w:sz w:val="15"/>
              </w:rPr>
              <w:t>Additional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  <w:p>
            <w:pPr>
              <w:pStyle w:val="TableParagraph"/>
              <w:spacing w:line="172" w:lineRule="exact"/>
              <w:ind w:left="100" w:right="130"/>
              <w:rPr>
                <w:sz w:val="15"/>
              </w:rPr>
            </w:pPr>
            <w:r>
              <w:rPr>
                <w:spacing w:val="-1"/>
                <w:sz w:val="15"/>
              </w:rPr>
              <w:t>requirement </w:t>
            </w:r>
            <w:r>
              <w:rPr>
                <w:sz w:val="15"/>
              </w:rPr>
              <w:t>for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box link</w:t>
            </w:r>
          </w:p>
        </w:tc>
        <w:tc>
          <w:tcPr>
            <w:tcW w:w="1694" w:type="dxa"/>
          </w:tcPr>
          <w:p>
            <w:pPr>
              <w:pStyle w:val="TableParagraph"/>
              <w:spacing w:line="167" w:lineRule="exact"/>
              <w:ind w:left="99"/>
              <w:rPr>
                <w:sz w:val="15"/>
              </w:rPr>
            </w:pPr>
            <w:r>
              <w:rPr>
                <w:sz w:val="15"/>
              </w:rPr>
              <w:t>Carvalho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(2005)</w:t>
            </w:r>
          </w:p>
        </w:tc>
      </w:tr>
      <w:tr>
        <w:trPr>
          <w:trHeight w:val="690" w:hRule="atLeast"/>
        </w:trPr>
        <w:tc>
          <w:tcPr>
            <w:tcW w:w="371" w:type="dxa"/>
          </w:tcPr>
          <w:p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19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7" w:lineRule="exact"/>
              <w:rPr>
                <w:sz w:val="15"/>
              </w:rPr>
            </w:pPr>
            <w:r>
              <w:rPr>
                <w:sz w:val="15"/>
              </w:rPr>
              <w:t>RISOTTO</w:t>
            </w:r>
          </w:p>
        </w:tc>
        <w:tc>
          <w:tcPr>
            <w:tcW w:w="847" w:type="dxa"/>
          </w:tcPr>
          <w:p>
            <w:pPr>
              <w:pStyle w:val="TableParagraph"/>
              <w:spacing w:line="167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hanging="1"/>
              <w:rPr>
                <w:sz w:val="15"/>
              </w:rPr>
            </w:pPr>
            <w:r>
              <w:rPr>
                <w:sz w:val="15"/>
              </w:rPr>
              <w:t>Box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links and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27"/>
              <w:rPr>
                <w:sz w:val="15"/>
              </w:rPr>
            </w:pPr>
            <w:r>
              <w:rPr>
                <w:sz w:val="15"/>
              </w:rPr>
              <w:t>Good for long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complex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motifs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289"/>
              <w:rPr>
                <w:sz w:val="15"/>
              </w:rPr>
            </w:pPr>
            <w:r>
              <w:rPr>
                <w:sz w:val="15"/>
              </w:rPr>
              <w:t>Extra space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need to store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Extensibility</w:t>
            </w:r>
          </w:p>
          <w:p>
            <w:pPr>
              <w:pStyle w:val="TableParagraph"/>
              <w:spacing w:line="154" w:lineRule="exact"/>
              <w:ind w:left="100"/>
              <w:rPr>
                <w:sz w:val="15"/>
              </w:rPr>
            </w:pPr>
            <w:r>
              <w:rPr>
                <w:sz w:val="15"/>
              </w:rPr>
              <w:t>information</w:t>
            </w:r>
          </w:p>
        </w:tc>
        <w:tc>
          <w:tcPr>
            <w:tcW w:w="1694" w:type="dxa"/>
          </w:tcPr>
          <w:p>
            <w:pPr>
              <w:pStyle w:val="TableParagraph"/>
              <w:spacing w:line="167" w:lineRule="exact"/>
              <w:ind w:left="99"/>
              <w:rPr>
                <w:sz w:val="15"/>
              </w:rPr>
            </w:pPr>
            <w:r>
              <w:rPr>
                <w:sz w:val="15"/>
              </w:rPr>
              <w:t>Pisanti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al.,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(2006)</w:t>
            </w:r>
          </w:p>
        </w:tc>
      </w:tr>
      <w:tr>
        <w:trPr>
          <w:trHeight w:val="345" w:hRule="atLeast"/>
        </w:trPr>
        <w:tc>
          <w:tcPr>
            <w:tcW w:w="371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16" w:type="dxa"/>
          </w:tcPr>
          <w:p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sz w:val="15"/>
              </w:rPr>
              <w:t>EXMOTIF</w:t>
            </w:r>
          </w:p>
        </w:tc>
        <w:tc>
          <w:tcPr>
            <w:tcW w:w="847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Inverted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index</w:t>
            </w:r>
          </w:p>
          <w:p>
            <w:pPr>
              <w:pStyle w:val="TableParagraph"/>
              <w:spacing w:line="157" w:lineRule="exact"/>
              <w:rPr>
                <w:sz w:val="15"/>
              </w:rPr>
            </w:pPr>
            <w:r>
              <w:rPr>
                <w:sz w:val="15"/>
              </w:rPr>
              <w:t>of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symbols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actual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occurrences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of</w:t>
            </w:r>
          </w:p>
        </w:tc>
        <w:tc>
          <w:tcPr>
            <w:tcW w:w="1186" w:type="dxa"/>
          </w:tcPr>
          <w:p>
            <w:pPr>
              <w:pStyle w:val="TableParagraph"/>
              <w:spacing w:line="168" w:lineRule="exact"/>
              <w:ind w:left="100"/>
              <w:rPr>
                <w:sz w:val="15"/>
              </w:rPr>
            </w:pPr>
            <w:r>
              <w:rPr>
                <w:sz w:val="15"/>
              </w:rPr>
              <w:t>Additional</w:t>
            </w:r>
          </w:p>
          <w:p>
            <w:pPr>
              <w:pStyle w:val="TableParagraph"/>
              <w:spacing w:line="157" w:lineRule="exact"/>
              <w:ind w:left="100"/>
              <w:rPr>
                <w:sz w:val="15"/>
              </w:rPr>
            </w:pPr>
            <w:r>
              <w:rPr>
                <w:sz w:val="15"/>
              </w:rPr>
              <w:t>space</w:t>
            </w:r>
          </w:p>
        </w:tc>
        <w:tc>
          <w:tcPr>
            <w:tcW w:w="1694" w:type="dxa"/>
          </w:tcPr>
          <w:p>
            <w:pPr>
              <w:pStyle w:val="TableParagraph"/>
              <w:spacing w:line="168" w:lineRule="exact"/>
              <w:ind w:left="99"/>
              <w:rPr>
                <w:sz w:val="15"/>
              </w:rPr>
            </w:pPr>
            <w:r>
              <w:rPr>
                <w:sz w:val="15"/>
              </w:rPr>
              <w:t>Zang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 Zaki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(2006)</w:t>
            </w:r>
          </w:p>
        </w:tc>
      </w:tr>
    </w:tbl>
    <w:p>
      <w:pPr>
        <w:spacing w:after="0" w:line="168" w:lineRule="exact"/>
        <w:rPr>
          <w:sz w:val="15"/>
        </w:rPr>
        <w:sectPr>
          <w:pgSz w:w="12240" w:h="15840"/>
          <w:pgMar w:header="0" w:footer="845" w:top="1280" w:bottom="1120" w:left="1660" w:right="820"/>
        </w:sectPr>
      </w:pPr>
    </w:p>
    <w:tbl>
      <w:tblPr>
        <w:tblW w:w="0" w:type="auto"/>
        <w:jc w:val="left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"/>
        <w:gridCol w:w="1016"/>
        <w:gridCol w:w="847"/>
        <w:gridCol w:w="1186"/>
        <w:gridCol w:w="1186"/>
        <w:gridCol w:w="1186"/>
        <w:gridCol w:w="1694"/>
      </w:tblGrid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hash table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the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structured</w:t>
            </w:r>
          </w:p>
          <w:p>
            <w:pPr>
              <w:pStyle w:val="TableParagraph"/>
              <w:spacing w:line="240" w:lineRule="auto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  <w:r>
              <w:rPr>
                <w:spacing w:val="-4"/>
                <w:sz w:val="15"/>
              </w:rPr>
              <w:t> </w:t>
            </w:r>
            <w:r>
              <w:rPr>
                <w:sz w:val="15"/>
              </w:rPr>
              <w:t>instead</w:t>
            </w:r>
          </w:p>
          <w:p>
            <w:pPr>
              <w:pStyle w:val="TableParagraph"/>
              <w:spacing w:line="170" w:lineRule="atLeast"/>
              <w:ind w:left="100" w:right="223"/>
              <w:rPr>
                <w:sz w:val="15"/>
              </w:rPr>
            </w:pPr>
            <w:r>
              <w:rPr>
                <w:sz w:val="15"/>
              </w:rPr>
              <w:t>of the relative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frequency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requirement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for</w:t>
            </w:r>
          </w:p>
          <w:p>
            <w:pPr>
              <w:pStyle w:val="TableParagraph"/>
              <w:spacing w:line="240" w:lineRule="auto"/>
              <w:ind w:left="100" w:right="418"/>
              <w:rPr>
                <w:sz w:val="15"/>
              </w:rPr>
            </w:pPr>
            <w:r>
              <w:rPr>
                <w:sz w:val="15"/>
              </w:rPr>
              <w:t>storing the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symbols</w:t>
            </w:r>
          </w:p>
        </w:tc>
        <w:tc>
          <w:tcPr>
            <w:tcW w:w="1694" w:type="dxa"/>
          </w:tcPr>
          <w:p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>
        <w:trPr>
          <w:trHeight w:val="518" w:hRule="atLeast"/>
        </w:trPr>
        <w:tc>
          <w:tcPr>
            <w:tcW w:w="371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21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FMGA</w:t>
            </w:r>
          </w:p>
        </w:tc>
        <w:tc>
          <w:tcPr>
            <w:tcW w:w="847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MLA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430"/>
              <w:rPr>
                <w:sz w:val="15"/>
              </w:rPr>
            </w:pPr>
            <w:r>
              <w:rPr>
                <w:sz w:val="15"/>
              </w:rPr>
              <w:t>Genetic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Algorithm</w:t>
            </w:r>
          </w:p>
        </w:tc>
        <w:tc>
          <w:tcPr>
            <w:tcW w:w="1186" w:type="dxa"/>
          </w:tcPr>
          <w:p>
            <w:pPr>
              <w:pStyle w:val="TableParagraph"/>
              <w:spacing w:line="164" w:lineRule="exact"/>
              <w:ind w:left="100"/>
              <w:rPr>
                <w:sz w:val="15"/>
              </w:rPr>
            </w:pPr>
            <w:r>
              <w:rPr>
                <w:sz w:val="15"/>
              </w:rPr>
              <w:t>Can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handle</w:t>
            </w:r>
          </w:p>
          <w:p>
            <w:pPr>
              <w:pStyle w:val="TableParagraph"/>
              <w:spacing w:line="172" w:lineRule="exact"/>
              <w:ind w:left="100" w:right="152"/>
              <w:rPr>
                <w:sz w:val="15"/>
              </w:rPr>
            </w:pPr>
            <w:r>
              <w:rPr>
                <w:sz w:val="15"/>
              </w:rPr>
              <w:t>difficult search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space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397"/>
              <w:rPr>
                <w:sz w:val="15"/>
              </w:rPr>
            </w:pPr>
            <w:r>
              <w:rPr>
                <w:sz w:val="15"/>
              </w:rPr>
              <w:t>Time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consuming</w:t>
            </w:r>
          </w:p>
        </w:tc>
        <w:tc>
          <w:tcPr>
            <w:tcW w:w="1694" w:type="dxa"/>
          </w:tcPr>
          <w:p>
            <w:pPr>
              <w:pStyle w:val="TableParagraph"/>
              <w:spacing w:line="164" w:lineRule="exact"/>
              <w:ind w:left="99"/>
              <w:rPr>
                <w:sz w:val="15"/>
              </w:rPr>
            </w:pPr>
            <w:r>
              <w:rPr>
                <w:sz w:val="15"/>
              </w:rPr>
              <w:t>Liu et al.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(2004)</w:t>
            </w:r>
          </w:p>
        </w:tc>
      </w:tr>
      <w:tr>
        <w:trPr>
          <w:trHeight w:val="345" w:hRule="atLeast"/>
        </w:trPr>
        <w:tc>
          <w:tcPr>
            <w:tcW w:w="371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22</w:t>
            </w:r>
          </w:p>
          <w:p>
            <w:pPr>
              <w:pStyle w:val="TableParagraph"/>
              <w:spacing w:line="162" w:lineRule="exact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GAME</w:t>
            </w:r>
          </w:p>
        </w:tc>
        <w:tc>
          <w:tcPr>
            <w:tcW w:w="847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MLA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Genetic</w:t>
            </w:r>
          </w:p>
          <w:p>
            <w:pPr>
              <w:pStyle w:val="TableParagraph"/>
              <w:spacing w:line="162" w:lineRule="exact"/>
              <w:rPr>
                <w:sz w:val="15"/>
              </w:rPr>
            </w:pPr>
            <w:r>
              <w:rPr>
                <w:sz w:val="15"/>
              </w:rPr>
              <w:t>Algorithm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Return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high</w:t>
            </w:r>
          </w:p>
          <w:p>
            <w:pPr>
              <w:pStyle w:val="TableParagraph"/>
              <w:spacing w:line="162" w:lineRule="exact"/>
              <w:ind w:left="100"/>
              <w:rPr>
                <w:sz w:val="15"/>
              </w:rPr>
            </w:pPr>
            <w:r>
              <w:rPr>
                <w:sz w:val="15"/>
              </w:rPr>
              <w:t>fitness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motif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Inconsistent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in</w:t>
            </w:r>
          </w:p>
          <w:p>
            <w:pPr>
              <w:pStyle w:val="TableParagraph"/>
              <w:spacing w:line="162" w:lineRule="exact"/>
              <w:ind w:left="100"/>
              <w:rPr>
                <w:sz w:val="15"/>
              </w:rPr>
            </w:pPr>
            <w:r>
              <w:rPr>
                <w:sz w:val="15"/>
              </w:rPr>
              <w:t>multiple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runs</w:t>
            </w:r>
          </w:p>
        </w:tc>
        <w:tc>
          <w:tcPr>
            <w:tcW w:w="1694" w:type="dxa"/>
          </w:tcPr>
          <w:p>
            <w:pPr>
              <w:pStyle w:val="TableParagraph"/>
              <w:spacing w:line="163" w:lineRule="exact"/>
              <w:ind w:left="99"/>
              <w:rPr>
                <w:sz w:val="15"/>
              </w:rPr>
            </w:pPr>
            <w:r>
              <w:rPr>
                <w:sz w:val="15"/>
              </w:rPr>
              <w:t>Wei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Jensen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(2006)</w:t>
            </w:r>
          </w:p>
        </w:tc>
      </w:tr>
      <w:tr>
        <w:trPr>
          <w:trHeight w:val="1557" w:hRule="atLeast"/>
        </w:trPr>
        <w:tc>
          <w:tcPr>
            <w:tcW w:w="371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23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MUSA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100" w:right="234" w:hanging="1"/>
              <w:rPr>
                <w:sz w:val="15"/>
              </w:rPr>
            </w:pPr>
            <w:r>
              <w:rPr>
                <w:spacing w:val="-1"/>
                <w:sz w:val="15"/>
              </w:rPr>
              <w:t>MLA </w:t>
            </w:r>
            <w:r>
              <w:rPr>
                <w:sz w:val="15"/>
              </w:rPr>
              <w:t>&amp;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SBA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321"/>
              <w:rPr>
                <w:sz w:val="15"/>
              </w:rPr>
            </w:pPr>
            <w:r>
              <w:rPr>
                <w:sz w:val="15"/>
              </w:rPr>
              <w:t>Biclustering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and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PSSM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02"/>
              <w:rPr>
                <w:sz w:val="15"/>
              </w:rPr>
            </w:pPr>
            <w:r>
              <w:rPr>
                <w:sz w:val="15"/>
              </w:rPr>
              <w:t>No need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to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specify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parameter and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can be used to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determine the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parameter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needed for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other</w:t>
            </w:r>
          </w:p>
          <w:p>
            <w:pPr>
              <w:pStyle w:val="TableParagraph"/>
              <w:spacing w:line="161" w:lineRule="exact"/>
              <w:ind w:left="100"/>
              <w:rPr>
                <w:sz w:val="15"/>
              </w:rPr>
            </w:pPr>
            <w:r>
              <w:rPr>
                <w:sz w:val="15"/>
              </w:rPr>
              <w:t>algorithms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59"/>
              <w:jc w:val="both"/>
              <w:rPr>
                <w:sz w:val="15"/>
              </w:rPr>
            </w:pPr>
            <w:r>
              <w:rPr>
                <w:sz w:val="15"/>
              </w:rPr>
              <w:t>The speed is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unacceptable</w:t>
            </w:r>
            <w:r>
              <w:rPr>
                <w:spacing w:val="-36"/>
                <w:sz w:val="15"/>
              </w:rPr>
              <w:t> </w:t>
            </w:r>
            <w:r>
              <w:rPr>
                <w:spacing w:val="-1"/>
                <w:sz w:val="15"/>
              </w:rPr>
              <w:t>especially </w:t>
            </w:r>
            <w:r>
              <w:rPr>
                <w:sz w:val="15"/>
              </w:rPr>
              <w:t>for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large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data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set</w:t>
            </w:r>
          </w:p>
        </w:tc>
        <w:tc>
          <w:tcPr>
            <w:tcW w:w="1694" w:type="dxa"/>
          </w:tcPr>
          <w:p>
            <w:pPr>
              <w:pStyle w:val="TableParagraph"/>
              <w:spacing w:line="164" w:lineRule="exact"/>
              <w:ind w:left="99"/>
              <w:rPr>
                <w:sz w:val="15"/>
              </w:rPr>
            </w:pPr>
            <w:r>
              <w:rPr>
                <w:sz w:val="15"/>
              </w:rPr>
              <w:t>Mendes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et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al(2006)</w:t>
            </w:r>
          </w:p>
        </w:tc>
      </w:tr>
      <w:tr>
        <w:trPr>
          <w:trHeight w:val="691" w:hRule="atLeast"/>
        </w:trPr>
        <w:tc>
          <w:tcPr>
            <w:tcW w:w="371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24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MOGAMOD</w:t>
            </w:r>
          </w:p>
        </w:tc>
        <w:tc>
          <w:tcPr>
            <w:tcW w:w="847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MLA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right="102" w:hanging="1"/>
              <w:rPr>
                <w:sz w:val="15"/>
              </w:rPr>
            </w:pPr>
            <w:r>
              <w:rPr>
                <w:sz w:val="15"/>
              </w:rPr>
              <w:t>Multi Objective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Genetic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Algorithm</w:t>
            </w:r>
          </w:p>
        </w:tc>
        <w:tc>
          <w:tcPr>
            <w:tcW w:w="1186" w:type="dxa"/>
          </w:tcPr>
          <w:p>
            <w:pPr>
              <w:pStyle w:val="TableParagraph"/>
              <w:spacing w:line="242" w:lineRule="auto"/>
              <w:ind w:left="100" w:right="185"/>
              <w:rPr>
                <w:sz w:val="15"/>
              </w:rPr>
            </w:pPr>
            <w:r>
              <w:rPr>
                <w:sz w:val="15"/>
              </w:rPr>
              <w:t>Handles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multiple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optimal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motifs</w:t>
            </w:r>
          </w:p>
          <w:p>
            <w:pPr>
              <w:pStyle w:val="TableParagraph"/>
              <w:spacing w:line="159" w:lineRule="exact"/>
              <w:ind w:left="100"/>
              <w:rPr>
                <w:sz w:val="15"/>
              </w:rPr>
            </w:pPr>
            <w:r>
              <w:rPr>
                <w:sz w:val="15"/>
              </w:rPr>
              <w:t>efficiently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397"/>
              <w:rPr>
                <w:sz w:val="15"/>
              </w:rPr>
            </w:pPr>
            <w:r>
              <w:rPr>
                <w:sz w:val="15"/>
              </w:rPr>
              <w:t>It is time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consuming</w:t>
            </w:r>
          </w:p>
        </w:tc>
        <w:tc>
          <w:tcPr>
            <w:tcW w:w="1694" w:type="dxa"/>
          </w:tcPr>
          <w:p>
            <w:pPr>
              <w:pStyle w:val="TableParagraph"/>
              <w:spacing w:line="163" w:lineRule="exact"/>
              <w:ind w:left="99"/>
              <w:rPr>
                <w:sz w:val="15"/>
              </w:rPr>
            </w:pPr>
            <w:r>
              <w:rPr>
                <w:sz w:val="15"/>
              </w:rPr>
              <w:t>Mehmet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Kaya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(2007)</w:t>
            </w:r>
          </w:p>
        </w:tc>
      </w:tr>
      <w:tr>
        <w:trPr>
          <w:trHeight w:val="518" w:hRule="atLeast"/>
        </w:trPr>
        <w:tc>
          <w:tcPr>
            <w:tcW w:w="371" w:type="dxa"/>
          </w:tcPr>
          <w:p>
            <w:pPr>
              <w:pStyle w:val="TableParagraph"/>
              <w:spacing w:line="163" w:lineRule="exact"/>
              <w:rPr>
                <w:sz w:val="15"/>
              </w:rPr>
            </w:pPr>
            <w:r>
              <w:rPr>
                <w:sz w:val="15"/>
              </w:rPr>
              <w:t>25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240" w:lineRule="auto"/>
              <w:ind w:right="222"/>
              <w:rPr>
                <w:sz w:val="15"/>
              </w:rPr>
            </w:pPr>
            <w:r>
              <w:rPr>
                <w:spacing w:val="-1"/>
                <w:sz w:val="15"/>
              </w:rPr>
              <w:t>By Mehme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Kaya</w:t>
            </w:r>
          </w:p>
        </w:tc>
        <w:tc>
          <w:tcPr>
            <w:tcW w:w="847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MLA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122" w:hanging="1"/>
              <w:rPr>
                <w:sz w:val="15"/>
              </w:rPr>
            </w:pPr>
            <w:r>
              <w:rPr>
                <w:sz w:val="15"/>
              </w:rPr>
              <w:t>Multi-objective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GA</w:t>
            </w:r>
          </w:p>
        </w:tc>
        <w:tc>
          <w:tcPr>
            <w:tcW w:w="1186" w:type="dxa"/>
          </w:tcPr>
          <w:p>
            <w:pPr>
              <w:pStyle w:val="TableParagraph"/>
              <w:spacing w:line="163" w:lineRule="exact"/>
              <w:ind w:left="100"/>
              <w:rPr>
                <w:sz w:val="15"/>
              </w:rPr>
            </w:pPr>
            <w:r>
              <w:rPr>
                <w:sz w:val="15"/>
              </w:rPr>
              <w:t>Can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identify</w:t>
            </w:r>
          </w:p>
          <w:p>
            <w:pPr>
              <w:pStyle w:val="TableParagraph"/>
              <w:spacing w:line="170" w:lineRule="atLeast"/>
              <w:ind w:left="100" w:right="466"/>
              <w:rPr>
                <w:sz w:val="15"/>
              </w:rPr>
            </w:pPr>
            <w:r>
              <w:rPr>
                <w:spacing w:val="-1"/>
                <w:sz w:val="15"/>
              </w:rPr>
              <w:t>structured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motifs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397"/>
              <w:rPr>
                <w:sz w:val="15"/>
              </w:rPr>
            </w:pPr>
            <w:r>
              <w:rPr>
                <w:sz w:val="15"/>
              </w:rPr>
              <w:t>It is time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consuming</w:t>
            </w:r>
          </w:p>
        </w:tc>
        <w:tc>
          <w:tcPr>
            <w:tcW w:w="1694" w:type="dxa"/>
          </w:tcPr>
          <w:p>
            <w:pPr>
              <w:pStyle w:val="TableParagraph"/>
              <w:spacing w:line="163" w:lineRule="exact"/>
              <w:ind w:left="99"/>
              <w:rPr>
                <w:sz w:val="15"/>
              </w:rPr>
            </w:pPr>
            <w:r>
              <w:rPr>
                <w:sz w:val="15"/>
              </w:rPr>
              <w:t>Mehmet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Kaya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(2009)</w:t>
            </w:r>
          </w:p>
        </w:tc>
      </w:tr>
      <w:tr>
        <w:trPr>
          <w:trHeight w:val="692" w:hRule="atLeast"/>
        </w:trPr>
        <w:tc>
          <w:tcPr>
            <w:tcW w:w="371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26</w:t>
            </w:r>
          </w:p>
        </w:tc>
        <w:tc>
          <w:tcPr>
            <w:tcW w:w="1016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MOTIFST</w:t>
            </w:r>
          </w:p>
        </w:tc>
        <w:tc>
          <w:tcPr>
            <w:tcW w:w="847" w:type="dxa"/>
          </w:tcPr>
          <w:p>
            <w:pPr>
              <w:pStyle w:val="TableParagraph"/>
              <w:spacing w:line="164" w:lineRule="exact"/>
              <w:ind w:left="100"/>
              <w:rPr>
                <w:sz w:val="15"/>
              </w:rPr>
            </w:pPr>
            <w:r>
              <w:rPr>
                <w:sz w:val="15"/>
              </w:rPr>
              <w:t>PDA</w:t>
            </w:r>
          </w:p>
        </w:tc>
        <w:tc>
          <w:tcPr>
            <w:tcW w:w="1186" w:type="dxa"/>
          </w:tcPr>
          <w:p>
            <w:pPr>
              <w:pStyle w:val="TableParagraph"/>
              <w:spacing w:line="164" w:lineRule="exact"/>
              <w:ind w:left="100"/>
              <w:rPr>
                <w:sz w:val="15"/>
              </w:rPr>
            </w:pPr>
            <w:r>
              <w:rPr>
                <w:sz w:val="15"/>
              </w:rPr>
              <w:t>Suffix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Tree</w:t>
            </w:r>
          </w:p>
        </w:tc>
        <w:tc>
          <w:tcPr>
            <w:tcW w:w="1186" w:type="dxa"/>
          </w:tcPr>
          <w:p>
            <w:pPr>
              <w:pStyle w:val="TableParagraph"/>
              <w:spacing w:line="164" w:lineRule="exact"/>
              <w:ind w:left="99"/>
              <w:rPr>
                <w:sz w:val="15"/>
              </w:rPr>
            </w:pPr>
            <w:r>
              <w:rPr>
                <w:sz w:val="15"/>
              </w:rPr>
              <w:t>Fast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33" w:hanging="1"/>
              <w:rPr>
                <w:sz w:val="15"/>
              </w:rPr>
            </w:pPr>
            <w:r>
              <w:rPr>
                <w:sz w:val="15"/>
              </w:rPr>
              <w:t>It cannot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identify </w:t>
            </w:r>
            <w:r>
              <w:rPr>
                <w:sz w:val="15"/>
              </w:rPr>
              <w:t>motif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in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the</w:t>
            </w:r>
            <w:r>
              <w:rPr>
                <w:spacing w:val="-1"/>
                <w:sz w:val="15"/>
              </w:rPr>
              <w:t> </w:t>
            </w:r>
            <w:r>
              <w:rPr>
                <w:sz w:val="15"/>
              </w:rPr>
              <w:t>malaria</w:t>
            </w:r>
          </w:p>
          <w:p>
            <w:pPr>
              <w:pStyle w:val="TableParagraph"/>
              <w:spacing w:line="162" w:lineRule="exact"/>
              <w:ind w:left="100"/>
              <w:rPr>
                <w:sz w:val="15"/>
              </w:rPr>
            </w:pPr>
            <w:r>
              <w:rPr>
                <w:sz w:val="15"/>
              </w:rPr>
              <w:t>parasite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genome</w:t>
            </w:r>
          </w:p>
        </w:tc>
        <w:tc>
          <w:tcPr>
            <w:tcW w:w="1694" w:type="dxa"/>
          </w:tcPr>
          <w:p>
            <w:pPr>
              <w:pStyle w:val="TableParagraph"/>
              <w:spacing w:line="240" w:lineRule="auto"/>
              <w:ind w:left="99" w:right="336"/>
              <w:rPr>
                <w:sz w:val="15"/>
              </w:rPr>
            </w:pPr>
            <w:r>
              <w:rPr>
                <w:sz w:val="15"/>
              </w:rPr>
              <w:t>Zare-Mirakaba et al.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(2009)</w:t>
            </w:r>
          </w:p>
        </w:tc>
      </w:tr>
      <w:tr>
        <w:trPr>
          <w:trHeight w:val="518" w:hRule="atLeast"/>
        </w:trPr>
        <w:tc>
          <w:tcPr>
            <w:tcW w:w="371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27</w:t>
            </w: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.</w:t>
            </w:r>
          </w:p>
        </w:tc>
        <w:tc>
          <w:tcPr>
            <w:tcW w:w="1016" w:type="dxa"/>
          </w:tcPr>
          <w:p>
            <w:pPr>
              <w:pStyle w:val="TableParagraph"/>
              <w:spacing w:line="164" w:lineRule="exact"/>
              <w:rPr>
                <w:sz w:val="15"/>
              </w:rPr>
            </w:pPr>
            <w:r>
              <w:rPr>
                <w:sz w:val="15"/>
              </w:rPr>
              <w:t>STEME</w:t>
            </w:r>
          </w:p>
        </w:tc>
        <w:tc>
          <w:tcPr>
            <w:tcW w:w="847" w:type="dxa"/>
          </w:tcPr>
          <w:p>
            <w:pPr>
              <w:pStyle w:val="TableParagraph"/>
              <w:spacing w:line="240" w:lineRule="auto"/>
              <w:ind w:left="100" w:right="308"/>
              <w:rPr>
                <w:sz w:val="15"/>
              </w:rPr>
            </w:pPr>
            <w:r>
              <w:rPr>
                <w:sz w:val="15"/>
              </w:rPr>
              <w:t>PDA</w:t>
            </w:r>
            <w:r>
              <w:rPr>
                <w:spacing w:val="1"/>
                <w:sz w:val="15"/>
              </w:rPr>
              <w:t> </w:t>
            </w:r>
            <w:r>
              <w:rPr>
                <w:sz w:val="15"/>
              </w:rPr>
              <w:t>&amp;SBA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right="338"/>
              <w:rPr>
                <w:sz w:val="15"/>
              </w:rPr>
            </w:pPr>
            <w:r>
              <w:rPr>
                <w:sz w:val="15"/>
              </w:rPr>
              <w:t>Suffix tree ,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Expectation</w:t>
            </w:r>
          </w:p>
          <w:p>
            <w:pPr>
              <w:pStyle w:val="TableParagraph"/>
              <w:spacing w:line="162" w:lineRule="exact"/>
              <w:rPr>
                <w:sz w:val="15"/>
              </w:rPr>
            </w:pPr>
            <w:r>
              <w:rPr>
                <w:sz w:val="15"/>
              </w:rPr>
              <w:t>maximization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247"/>
              <w:rPr>
                <w:sz w:val="15"/>
              </w:rPr>
            </w:pPr>
            <w:r>
              <w:rPr>
                <w:sz w:val="15"/>
              </w:rPr>
              <w:t>Fast and very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sensitive</w:t>
            </w:r>
          </w:p>
        </w:tc>
        <w:tc>
          <w:tcPr>
            <w:tcW w:w="1186" w:type="dxa"/>
          </w:tcPr>
          <w:p>
            <w:pPr>
              <w:pStyle w:val="TableParagraph"/>
              <w:spacing w:line="240" w:lineRule="auto"/>
              <w:ind w:left="100" w:right="164"/>
              <w:rPr>
                <w:sz w:val="15"/>
              </w:rPr>
            </w:pPr>
            <w:r>
              <w:rPr>
                <w:sz w:val="15"/>
              </w:rPr>
              <w:t>Can only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1"/>
                <w:sz w:val="15"/>
              </w:rPr>
              <w:t>identify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simple</w:t>
            </w:r>
          </w:p>
          <w:p>
            <w:pPr>
              <w:pStyle w:val="TableParagraph"/>
              <w:spacing w:line="162" w:lineRule="exact"/>
              <w:ind w:left="100"/>
              <w:rPr>
                <w:sz w:val="15"/>
              </w:rPr>
            </w:pPr>
            <w:r>
              <w:rPr>
                <w:sz w:val="15"/>
              </w:rPr>
              <w:t>motifs</w:t>
            </w:r>
          </w:p>
        </w:tc>
        <w:tc>
          <w:tcPr>
            <w:tcW w:w="1694" w:type="dxa"/>
          </w:tcPr>
          <w:p>
            <w:pPr>
              <w:pStyle w:val="TableParagraph"/>
              <w:spacing w:line="240" w:lineRule="auto"/>
              <w:ind w:left="99" w:right="540"/>
              <w:rPr>
                <w:sz w:val="15"/>
              </w:rPr>
            </w:pPr>
            <w:r>
              <w:rPr>
                <w:sz w:val="15"/>
              </w:rPr>
              <w:t>John E. Reid and</w:t>
            </w:r>
            <w:r>
              <w:rPr>
                <w:spacing w:val="-35"/>
                <w:sz w:val="15"/>
              </w:rPr>
              <w:t> </w:t>
            </w:r>
            <w:r>
              <w:rPr>
                <w:sz w:val="15"/>
              </w:rPr>
              <w:t>Lorenz</w:t>
            </w:r>
          </w:p>
          <w:p>
            <w:pPr>
              <w:pStyle w:val="TableParagraph"/>
              <w:spacing w:line="162" w:lineRule="exact"/>
              <w:ind w:left="99"/>
              <w:rPr>
                <w:sz w:val="15"/>
              </w:rPr>
            </w:pPr>
            <w:r>
              <w:rPr>
                <w:sz w:val="15"/>
              </w:rPr>
              <w:t>Wernisch</w:t>
            </w:r>
            <w:r>
              <w:rPr>
                <w:spacing w:val="36"/>
                <w:sz w:val="15"/>
              </w:rPr>
              <w:t> </w:t>
            </w:r>
            <w:r>
              <w:rPr>
                <w:sz w:val="15"/>
              </w:rPr>
              <w:t>(2011)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17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285" w:lineRule="auto" w:before="98"/>
        <w:ind w:left="621" w:right="1050" w:firstLine="0"/>
        <w:jc w:val="left"/>
        <w:rPr>
          <w:sz w:val="20"/>
        </w:rPr>
      </w:pPr>
      <w:r>
        <w:rPr>
          <w:w w:val="105"/>
          <w:sz w:val="20"/>
        </w:rPr>
        <w:t>PDA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stands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Pattern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Driven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Approach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SBA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stands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Statistical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Based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Approach,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MLA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stands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Machine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Learning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Approach.</w:t>
      </w:r>
    </w:p>
    <w:p>
      <w:pPr>
        <w:spacing w:after="0" w:line="285" w:lineRule="auto"/>
        <w:jc w:val="left"/>
        <w:rPr>
          <w:sz w:val="20"/>
        </w:rPr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6.279999pt;margin-top:94.080002pt;width:411.5pt;height:73.1pt;mso-position-horizontal-relative:page;mso-position-vertical-relative:page;z-index:-23816704" coordorigin="2326,1882" coordsize="8230,1462">
            <v:shape style="position:absolute;left:2325;top:1881;width:1872;height:17" type="#_x0000_t75" stroked="false">
              <v:imagedata r:id="rId16" o:title=""/>
            </v:shape>
            <v:shape style="position:absolute;left:5191;top:1881;width:1887;height:17" type="#_x0000_t75" stroked="false">
              <v:imagedata r:id="rId17" o:title=""/>
            </v:shape>
            <v:shape style="position:absolute;left:8071;top:1881;width:1880;height:17" type="#_x0000_t75" stroked="false">
              <v:imagedata r:id="rId18" o:title=""/>
            </v:shape>
            <v:shape style="position:absolute;left:2325;top:1898;width:8230;height:1445" type="#_x0000_t75" stroked="false">
              <v:imagedata r:id="rId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500288">
            <wp:simplePos x="0" y="0"/>
            <wp:positionH relativeFrom="page">
              <wp:posOffset>1476755</wp:posOffset>
            </wp:positionH>
            <wp:positionV relativeFrom="page">
              <wp:posOffset>2405634</wp:posOffset>
            </wp:positionV>
            <wp:extent cx="5111497" cy="330707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7" cy="33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5.919998pt;margin-top:228pt;width:404.3pt;height:70.650pt;mso-position-horizontal-relative:page;mso-position-vertical-relative:page;z-index:-23815680" coordorigin="2318,4560" coordsize="8086,1413">
            <v:shape style="position:absolute;left:2325;top:4560;width:8079;height:653" type="#_x0000_t75" stroked="false">
              <v:imagedata r:id="rId21" o:title=""/>
            </v:shape>
            <v:shape style="position:absolute;left:2325;top:5275;width:2427;height:9" type="#_x0000_t75" stroked="false">
              <v:imagedata r:id="rId22" o:title=""/>
            </v:shape>
            <v:shape style="position:absolute;left:5090;top:5275;width:2427;height:9" type="#_x0000_t75" stroked="false">
              <v:imagedata r:id="rId23" o:title=""/>
            </v:shape>
            <v:shape style="position:absolute;left:7934;top:5275;width:2434;height:9" type="#_x0000_t75" stroked="false">
              <v:imagedata r:id="rId24" o:title=""/>
            </v:shape>
            <v:shape style="position:absolute;left:2318;top:5283;width:8086;height:689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116.639999pt;margin-top:311.52002pt;width:402.15pt;height:32.2pt;mso-position-horizontal-relative:page;mso-position-vertical-relative:page;z-index:-23815168" coordorigin="2333,6230" coordsize="8043,644">
            <v:shape style="position:absolute;left:2332;top:6230;width:2456;height:10" type="#_x0000_t75" stroked="false">
              <v:imagedata r:id="rId26" o:title=""/>
            </v:shape>
            <v:shape style="position:absolute;left:5112;top:6230;width:2405;height:10" type="#_x0000_t75" stroked="false">
              <v:imagedata r:id="rId27" o:title=""/>
            </v:shape>
            <v:shape style="position:absolute;left:8020;top:6230;width:2312;height:10" type="#_x0000_t75" stroked="false">
              <v:imagedata r:id="rId28" o:title=""/>
            </v:shape>
            <v:shape style="position:absolute;left:2332;top:6240;width:8043;height:634" type="#_x0000_t75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116.279999pt;margin-top:356.640015pt;width:402.5pt;height:30.25pt;mso-position-horizontal-relative:page;mso-position-vertical-relative:page;z-index:-23814656" coordorigin="2326,7133" coordsize="8050,605">
            <v:shape style="position:absolute;left:2332;top:7132;width:2319;height:10" type="#_x0000_t75" stroked="false">
              <v:imagedata r:id="rId30" o:title=""/>
            </v:shape>
            <v:shape style="position:absolute;left:5112;top:7132;width:2297;height:10" type="#_x0000_t75" stroked="false">
              <v:imagedata r:id="rId31" o:title=""/>
            </v:shape>
            <v:shape style="position:absolute;left:7927;top:7132;width:2441;height:10" type="#_x0000_t75" stroked="false">
              <v:imagedata r:id="rId32" o:title=""/>
            </v:shape>
            <v:shape style="position:absolute;left:2325;top:7142;width:8050;height:596" type="#_x0000_t75" stroked="false">
              <v:imagedata r:id="rId33" o:title=""/>
            </v:shape>
            <w10:wrap type="none"/>
          </v:group>
        </w:pict>
      </w:r>
      <w:r>
        <w:rPr/>
        <w:pict>
          <v:group style="position:absolute;margin-left:116.279999pt;margin-top:400.679993pt;width:402.5pt;height:28.15pt;mso-position-horizontal-relative:page;mso-position-vertical-relative:page;z-index:-23814144" coordorigin="2326,8014" coordsize="8050,563">
            <v:shape style="position:absolute;left:2325;top:8013;width:2355;height:9" type="#_x0000_t75" stroked="false">
              <v:imagedata r:id="rId34" o:title=""/>
            </v:shape>
            <v:shape style="position:absolute;left:5155;top:8013;width:2254;height:9" type="#_x0000_t75" stroked="false">
              <v:imagedata r:id="rId35" o:title=""/>
            </v:shape>
            <v:shape style="position:absolute;left:7948;top:8013;width:2412;height:9" type="#_x0000_t75" stroked="false">
              <v:imagedata r:id="rId36" o:title=""/>
            </v:shape>
            <v:shape style="position:absolute;left:2325;top:8022;width:8050;height:555" type="#_x0000_t75" stroked="false">
              <v:imagedata r:id="rId3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502848">
            <wp:simplePos x="0" y="0"/>
            <wp:positionH relativeFrom="page">
              <wp:posOffset>1476755</wp:posOffset>
            </wp:positionH>
            <wp:positionV relativeFrom="page">
              <wp:posOffset>5611368</wp:posOffset>
            </wp:positionV>
            <wp:extent cx="5102352" cy="325374"/>
            <wp:effectExtent l="0" t="0" r="0" b="0"/>
            <wp:wrapNone/>
            <wp:docPr id="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03360">
            <wp:simplePos x="0" y="0"/>
            <wp:positionH relativeFrom="page">
              <wp:posOffset>1481327</wp:posOffset>
            </wp:positionH>
            <wp:positionV relativeFrom="page">
              <wp:posOffset>6107430</wp:posOffset>
            </wp:positionV>
            <wp:extent cx="5097780" cy="325374"/>
            <wp:effectExtent l="0" t="0" r="0" b="0"/>
            <wp:wrapNone/>
            <wp:docPr id="1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6.639999pt;margin-top:519.840027pt;width:401.8pt;height:25.95pt;mso-position-horizontal-relative:page;mso-position-vertical-relative:page;z-index:-23812608" coordorigin="2333,10397" coordsize="8036,519">
            <v:shape style="position:absolute;left:2332;top:10396;width:2420;height:10" type="#_x0000_t75" stroked="false">
              <v:imagedata r:id="rId40" o:title=""/>
            </v:shape>
            <v:shape style="position:absolute;left:7963;top:10396;width:2384;height:10" type="#_x0000_t75" stroked="false">
              <v:imagedata r:id="rId41" o:title=""/>
            </v:shape>
            <v:shape style="position:absolute;left:2332;top:10406;width:8036;height:509" type="#_x0000_t75" stroked="false">
              <v:imagedata r:id="rId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9504384">
            <wp:simplePos x="0" y="0"/>
            <wp:positionH relativeFrom="page">
              <wp:posOffset>1481327</wp:posOffset>
            </wp:positionH>
            <wp:positionV relativeFrom="page">
              <wp:posOffset>7099554</wp:posOffset>
            </wp:positionV>
            <wp:extent cx="5102352" cy="325374"/>
            <wp:effectExtent l="0" t="0" r="0" b="0"/>
            <wp:wrapNone/>
            <wp:docPr id="1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35.907697pt;margin-top:363.581956pt;width:692.6pt;height:72pt;mso-position-horizontal-relative:page;mso-position-vertical-relative:page;z-index:-23810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spacing w:before="96"/>
      </w:pPr>
      <w:r>
        <w:rPr/>
        <w:drawing>
          <wp:anchor distT="0" distB="0" distL="0" distR="0" allowOverlap="1" layoutInCell="1" locked="0" behindDoc="1" simplePos="0" relativeHeight="479504896">
            <wp:simplePos x="0" y="0"/>
            <wp:positionH relativeFrom="page">
              <wp:posOffset>1481327</wp:posOffset>
            </wp:positionH>
            <wp:positionV relativeFrom="paragraph">
              <wp:posOffset>-1087252</wp:posOffset>
            </wp:positionV>
            <wp:extent cx="5102352" cy="325374"/>
            <wp:effectExtent l="0" t="0" r="0" b="0"/>
            <wp:wrapNone/>
            <wp:docPr id="1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05408">
            <wp:simplePos x="0" y="0"/>
            <wp:positionH relativeFrom="page">
              <wp:posOffset>1481327</wp:posOffset>
            </wp:positionH>
            <wp:positionV relativeFrom="paragraph">
              <wp:posOffset>-591190</wp:posOffset>
            </wp:positionV>
            <wp:extent cx="5102352" cy="325374"/>
            <wp:effectExtent l="0" t="0" r="0" b="0"/>
            <wp:wrapNone/>
            <wp:docPr id="1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32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9"/>
        </w:rPr>
        <w:t> </w:t>
      </w:r>
      <w:r>
        <w:rPr/>
        <w:t>2.3: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Taxonomy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Popular</w:t>
      </w:r>
      <w:r>
        <w:rPr>
          <w:spacing w:val="13"/>
        </w:rPr>
        <w:t> </w:t>
      </w:r>
      <w:r>
        <w:rPr/>
        <w:t>Motif</w:t>
      </w:r>
      <w:r>
        <w:rPr>
          <w:spacing w:val="12"/>
        </w:rPr>
        <w:t> </w:t>
      </w:r>
      <w:r>
        <w:rPr/>
        <w:t>Discovery</w:t>
      </w:r>
      <w:r>
        <w:rPr>
          <w:spacing w:val="15"/>
        </w:rPr>
        <w:t> </w:t>
      </w:r>
      <w:r>
        <w:rPr/>
        <w:t>Tools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Heading2"/>
        <w:numPr>
          <w:ilvl w:val="1"/>
          <w:numId w:val="20"/>
        </w:numPr>
        <w:tabs>
          <w:tab w:pos="1297" w:val="left" w:leader="none"/>
          <w:tab w:pos="1298" w:val="left" w:leader="none"/>
        </w:tabs>
        <w:spacing w:line="240" w:lineRule="auto" w:before="79" w:after="0"/>
        <w:ind w:left="1297" w:right="0" w:hanging="677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810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bookmarkStart w:name="_TOC_250001" w:id="18"/>
      <w:r>
        <w:rPr/>
        <w:t>ESTABLISHMENT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GAPS</w:t>
      </w:r>
      <w:r>
        <w:rPr>
          <w:spacing w:val="22"/>
        </w:rPr>
        <w:t> </w:t>
      </w:r>
      <w:r>
        <w:rPr/>
        <w:t>FROM</w:t>
      </w:r>
      <w:r>
        <w:rPr>
          <w:spacing w:val="19"/>
        </w:rPr>
        <w:t> </w:t>
      </w:r>
      <w:r>
        <w:rPr/>
        <w:t>REVIEW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RELATED</w:t>
      </w:r>
      <w:r>
        <w:rPr>
          <w:spacing w:val="20"/>
        </w:rPr>
        <w:t> </w:t>
      </w:r>
      <w:bookmarkEnd w:id="18"/>
      <w:r>
        <w:rPr/>
        <w:t>WORKS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Some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gaps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identified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existing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algorithms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55"/>
          <w:w w:val="105"/>
        </w:rPr>
        <w:t> </w:t>
      </w:r>
      <w:r>
        <w:rPr>
          <w:w w:val="105"/>
        </w:rPr>
        <w:t>follows:</w:t>
      </w:r>
    </w:p>
    <w:p>
      <w:pPr>
        <w:pStyle w:val="ListParagraph"/>
        <w:numPr>
          <w:ilvl w:val="2"/>
          <w:numId w:val="20"/>
        </w:numPr>
        <w:tabs>
          <w:tab w:pos="1976" w:val="left" w:leader="none"/>
        </w:tabs>
        <w:spacing w:line="491" w:lineRule="auto" w:before="2" w:after="0"/>
        <w:ind w:left="1975" w:right="1341" w:hanging="340"/>
        <w:jc w:val="left"/>
        <w:rPr>
          <w:sz w:val="22"/>
        </w:rPr>
      </w:pPr>
      <w:r>
        <w:rPr>
          <w:w w:val="105"/>
          <w:sz w:val="22"/>
        </w:rPr>
        <w:t>The need for a holistic motif discovery tool that takes input sequence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from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organism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returns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viable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list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optimal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motifs.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limitation inherent in the popular GEMS algorithm by Young et al.,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2008,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which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can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only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return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optimal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based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candidate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clusters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ontology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database.</w:t>
      </w:r>
    </w:p>
    <w:p>
      <w:pPr>
        <w:pStyle w:val="ListParagraph"/>
        <w:numPr>
          <w:ilvl w:val="2"/>
          <w:numId w:val="20"/>
        </w:numPr>
        <w:tabs>
          <w:tab w:pos="1976" w:val="left" w:leader="none"/>
        </w:tabs>
        <w:spacing w:line="491" w:lineRule="auto" w:before="4" w:after="0"/>
        <w:ind w:left="1975" w:right="1134" w:hanging="340"/>
        <w:jc w:val="left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absence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motif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discovery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algorithm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that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can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mine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structured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55"/>
          <w:w w:val="105"/>
          <w:sz w:val="22"/>
        </w:rPr>
        <w:t> </w:t>
      </w:r>
      <w:r>
        <w:rPr>
          <w:spacing w:val="-1"/>
          <w:w w:val="105"/>
          <w:sz w:val="22"/>
        </w:rPr>
        <w:t>from organisms with peculiarity in their genomic structure, for </w:t>
      </w:r>
      <w:r>
        <w:rPr>
          <w:w w:val="105"/>
          <w:sz w:val="22"/>
        </w:rPr>
        <w:t>example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the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malaria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parasite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genome.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Important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genomic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components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such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DNA binding site </w:t>
      </w:r>
      <w:r>
        <w:rPr>
          <w:w w:val="105"/>
          <w:sz w:val="22"/>
        </w:rPr>
        <w:t>in eukaryotic organism occur as structured motif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needs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be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mined.</w:t>
      </w:r>
    </w:p>
    <w:p>
      <w:pPr>
        <w:pStyle w:val="ListParagraph"/>
        <w:numPr>
          <w:ilvl w:val="2"/>
          <w:numId w:val="20"/>
        </w:numPr>
        <w:tabs>
          <w:tab w:pos="1976" w:val="left" w:leader="none"/>
        </w:tabs>
        <w:spacing w:line="491" w:lineRule="auto" w:before="2" w:after="0"/>
        <w:ind w:left="1975" w:right="1235" w:hanging="340"/>
        <w:jc w:val="left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need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for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a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motif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discovery</w:t>
      </w:r>
      <w:r>
        <w:rPr>
          <w:spacing w:val="-9"/>
          <w:w w:val="105"/>
          <w:sz w:val="22"/>
        </w:rPr>
        <w:t> </w:t>
      </w:r>
      <w:r>
        <w:rPr>
          <w:spacing w:val="-1"/>
          <w:w w:val="105"/>
          <w:sz w:val="22"/>
        </w:rPr>
        <w:t>tool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that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in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addition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handling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genomic</w:t>
      </w:r>
      <w:r>
        <w:rPr>
          <w:spacing w:val="-55"/>
          <w:w w:val="105"/>
          <w:sz w:val="22"/>
        </w:rPr>
        <w:t> </w:t>
      </w:r>
      <w:r>
        <w:rPr>
          <w:sz w:val="22"/>
        </w:rPr>
        <w:t>structure</w:t>
      </w:r>
      <w:r>
        <w:rPr>
          <w:spacing w:val="8"/>
          <w:sz w:val="22"/>
        </w:rPr>
        <w:t> </w:t>
      </w:r>
      <w:r>
        <w:rPr>
          <w:sz w:val="22"/>
        </w:rPr>
        <w:t>peculiarities</w:t>
      </w:r>
      <w:r>
        <w:rPr>
          <w:spacing w:val="10"/>
          <w:sz w:val="22"/>
        </w:rPr>
        <w:t> </w:t>
      </w:r>
      <w:r>
        <w:rPr>
          <w:sz w:val="22"/>
        </w:rPr>
        <w:t>incorporates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phylogenetic</w:t>
      </w:r>
      <w:r>
        <w:rPr>
          <w:spacing w:val="10"/>
          <w:sz w:val="22"/>
        </w:rPr>
        <w:t> </w:t>
      </w:r>
      <w:r>
        <w:rPr>
          <w:sz w:val="22"/>
        </w:rPr>
        <w:t>relationship.</w:t>
      </w:r>
      <w:r>
        <w:rPr>
          <w:spacing w:val="22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involve</w:t>
      </w:r>
      <w:r>
        <w:rPr>
          <w:spacing w:val="12"/>
          <w:sz w:val="22"/>
        </w:rPr>
        <w:t> </w:t>
      </w:r>
      <w:r>
        <w:rPr>
          <w:sz w:val="22"/>
        </w:rPr>
        <w:t>developing</w:t>
      </w:r>
      <w:r>
        <w:rPr>
          <w:spacing w:val="13"/>
          <w:sz w:val="22"/>
        </w:rPr>
        <w:t> </w:t>
      </w:r>
      <w:r>
        <w:rPr>
          <w:sz w:val="22"/>
        </w:rPr>
        <w:t>an</w:t>
      </w:r>
      <w:r>
        <w:rPr>
          <w:spacing w:val="13"/>
          <w:sz w:val="22"/>
        </w:rPr>
        <w:t> </w:t>
      </w:r>
      <w:r>
        <w:rPr>
          <w:sz w:val="22"/>
        </w:rPr>
        <w:t>evolutionary</w:t>
      </w:r>
      <w:r>
        <w:rPr>
          <w:spacing w:val="14"/>
          <w:sz w:val="22"/>
        </w:rPr>
        <w:t> </w:t>
      </w:r>
      <w:r>
        <w:rPr>
          <w:sz w:val="22"/>
        </w:rPr>
        <w:t>tree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motifs</w:t>
      </w:r>
      <w:r>
        <w:rPr>
          <w:spacing w:val="12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different</w:t>
      </w:r>
      <w:r>
        <w:rPr>
          <w:spacing w:val="-52"/>
          <w:sz w:val="22"/>
        </w:rPr>
        <w:t> </w:t>
      </w:r>
      <w:r>
        <w:rPr>
          <w:w w:val="105"/>
          <w:sz w:val="22"/>
        </w:rPr>
        <w:t>organisms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aim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providing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evolutionary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information.</w:t>
      </w:r>
    </w:p>
    <w:p>
      <w:pPr>
        <w:pStyle w:val="ListParagraph"/>
        <w:numPr>
          <w:ilvl w:val="2"/>
          <w:numId w:val="20"/>
        </w:numPr>
        <w:tabs>
          <w:tab w:pos="1976" w:val="left" w:leader="none"/>
        </w:tabs>
        <w:spacing w:line="491" w:lineRule="auto" w:before="3" w:after="0"/>
        <w:ind w:left="1975" w:right="1525" w:hanging="340"/>
        <w:jc w:val="left"/>
        <w:rPr>
          <w:sz w:val="22"/>
        </w:rPr>
      </w:pPr>
      <w:r>
        <w:rPr>
          <w:spacing w:val="-1"/>
          <w:w w:val="105"/>
          <w:sz w:val="22"/>
        </w:rPr>
        <w:t>The</w:t>
      </w:r>
      <w:r>
        <w:rPr>
          <w:spacing w:val="-14"/>
          <w:w w:val="105"/>
          <w:sz w:val="22"/>
        </w:rPr>
        <w:t> </w:t>
      </w:r>
      <w:r>
        <w:rPr>
          <w:spacing w:val="-1"/>
          <w:w w:val="105"/>
          <w:sz w:val="22"/>
        </w:rPr>
        <w:t>need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for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an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integrated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sequence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analysis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tool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that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combines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finding,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sequence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alignment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discovery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task.</w:t>
      </w:r>
    </w:p>
    <w:p>
      <w:pPr>
        <w:pStyle w:val="BodyText"/>
        <w:spacing w:line="491" w:lineRule="auto" w:before="1"/>
        <w:ind w:left="621" w:right="1333"/>
      </w:pP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research,</w:t>
      </w:r>
      <w:r>
        <w:rPr>
          <w:spacing w:val="-13"/>
          <w:w w:val="105"/>
        </w:rPr>
        <w:t> </w:t>
      </w:r>
      <w:r>
        <w:rPr>
          <w:w w:val="105"/>
        </w:rPr>
        <w:t>attempts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fill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gaps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1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2</w:t>
      </w:r>
      <w:r>
        <w:rPr>
          <w:spacing w:val="-13"/>
          <w:w w:val="105"/>
        </w:rPr>
        <w:t> </w:t>
      </w:r>
      <w:r>
        <w:rPr>
          <w:w w:val="105"/>
        </w:rPr>
        <w:t>above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main</w:t>
      </w:r>
      <w:r>
        <w:rPr>
          <w:spacing w:val="-13"/>
          <w:w w:val="105"/>
        </w:rPr>
        <w:t> </w:t>
      </w:r>
      <w:r>
        <w:rPr>
          <w:w w:val="105"/>
        </w:rPr>
        <w:t>limitations</w:t>
      </w:r>
      <w:r>
        <w:rPr>
          <w:spacing w:val="-55"/>
          <w:w w:val="105"/>
        </w:rPr>
        <w:t> </w:t>
      </w:r>
      <w:r>
        <w:rPr/>
        <w:t>identified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GEMS</w:t>
      </w:r>
      <w:r>
        <w:rPr>
          <w:spacing w:val="11"/>
        </w:rPr>
        <w:t> </w:t>
      </w:r>
      <w:r>
        <w:rPr/>
        <w:t>algorithm.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motivation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springs</w:t>
      </w:r>
      <w:r>
        <w:rPr>
          <w:spacing w:val="13"/>
        </w:rPr>
        <w:t> </w:t>
      </w:r>
      <w:r>
        <w:rPr/>
        <w:t>from</w:t>
      </w:r>
      <w:r>
        <w:rPr>
          <w:spacing w:val="8"/>
        </w:rPr>
        <w:t> </w:t>
      </w:r>
      <w:r>
        <w:rPr/>
        <w:t>these</w:t>
      </w:r>
      <w:r>
        <w:rPr>
          <w:spacing w:val="1"/>
        </w:rPr>
        <w:t> </w:t>
      </w:r>
      <w:r>
        <w:rPr>
          <w:spacing w:val="-1"/>
          <w:w w:val="105"/>
        </w:rPr>
        <w:t>identified limitations and therefore proposed a computational inference </w:t>
      </w:r>
      <w:r>
        <w:rPr>
          <w:w w:val="105"/>
        </w:rPr>
        <w:t>technique for</w:t>
      </w:r>
      <w:r>
        <w:rPr>
          <w:spacing w:val="-55"/>
          <w:w w:val="105"/>
        </w:rPr>
        <w:t> </w:t>
      </w:r>
      <w:r>
        <w:rPr>
          <w:w w:val="105"/>
        </w:rPr>
        <w:t>mining</w:t>
      </w:r>
      <w:r>
        <w:rPr>
          <w:spacing w:val="-6"/>
          <w:w w:val="105"/>
        </w:rPr>
        <w:t> </w:t>
      </w:r>
      <w:r>
        <w:rPr>
          <w:w w:val="105"/>
        </w:rPr>
        <w:t>structures</w:t>
      </w:r>
      <w:r>
        <w:rPr>
          <w:spacing w:val="-3"/>
          <w:w w:val="105"/>
        </w:rPr>
        <w:t> </w:t>
      </w:r>
      <w:r>
        <w:rPr>
          <w:w w:val="105"/>
        </w:rPr>
        <w:t>motif,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improvement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GEMS</w:t>
      </w:r>
      <w:r>
        <w:rPr>
          <w:spacing w:val="-5"/>
          <w:w w:val="105"/>
        </w:rPr>
        <w:t> </w:t>
      </w:r>
      <w:r>
        <w:rPr>
          <w:w w:val="105"/>
        </w:rPr>
        <w:t>algorithm.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numPr>
          <w:ilvl w:val="1"/>
          <w:numId w:val="20"/>
        </w:numPr>
        <w:tabs>
          <w:tab w:pos="1297" w:val="left" w:leader="none"/>
          <w:tab w:pos="1299" w:val="left" w:leader="none"/>
        </w:tabs>
        <w:spacing w:line="240" w:lineRule="auto" w:before="79" w:after="0"/>
        <w:ind w:left="1298" w:right="0" w:hanging="678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8095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bookmarkStart w:name="_TOC_250000" w:id="19"/>
      <w:r>
        <w:rPr/>
        <w:t>SUMMARY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bookmarkEnd w:id="19"/>
      <w:r>
        <w:rPr/>
        <w:t>CONCLUSION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3348" w:val="left" w:leader="none"/>
        </w:tabs>
        <w:spacing w:line="491" w:lineRule="auto"/>
        <w:ind w:left="621" w:right="1141"/>
      </w:pPr>
      <w:r>
        <w:rPr>
          <w:w w:val="105"/>
        </w:rPr>
        <w:t>In this chapter, we started by presenting the main concepts and theories of sequence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analysis algorithms. We highlighted </w:t>
      </w:r>
      <w:r>
        <w:rPr>
          <w:w w:val="105"/>
        </w:rPr>
        <w:t>the three main classes which are Gene Prediction,</w:t>
      </w:r>
      <w:r>
        <w:rPr>
          <w:spacing w:val="-55"/>
          <w:w w:val="105"/>
        </w:rPr>
        <w:t> </w:t>
      </w:r>
      <w:r>
        <w:rPr>
          <w:w w:val="105"/>
        </w:rPr>
        <w:t>Sequence Alignment and Motif Discovery Algorithms. We expounded the basic</w:t>
      </w:r>
      <w:r>
        <w:rPr>
          <w:spacing w:val="1"/>
          <w:w w:val="105"/>
        </w:rPr>
        <w:t> </w:t>
      </w:r>
      <w:r>
        <w:rPr/>
        <w:t>principles</w:t>
      </w:r>
      <w:r>
        <w:rPr>
          <w:spacing w:val="12"/>
        </w:rPr>
        <w:t> </w:t>
      </w:r>
      <w:r>
        <w:rPr/>
        <w:t>behind</w:t>
      </w:r>
      <w:r>
        <w:rPr>
          <w:spacing w:val="13"/>
        </w:rPr>
        <w:t> </w:t>
      </w:r>
      <w:r>
        <w:rPr/>
        <w:t>each</w:t>
      </w:r>
      <w:r>
        <w:rPr>
          <w:spacing w:val="13"/>
        </w:rPr>
        <w:t> </w:t>
      </w:r>
      <w:r>
        <w:rPr/>
        <w:t>class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algorithm,</w:t>
      </w:r>
      <w:r>
        <w:rPr>
          <w:spacing w:val="14"/>
        </w:rPr>
        <w:t> </w:t>
      </w:r>
      <w:r>
        <w:rPr/>
        <w:t>while</w:t>
      </w:r>
      <w:r>
        <w:rPr>
          <w:spacing w:val="11"/>
        </w:rPr>
        <w:t> </w:t>
      </w:r>
      <w:r>
        <w:rPr/>
        <w:t>focusing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motif</w:t>
      </w:r>
      <w:r>
        <w:rPr>
          <w:spacing w:val="12"/>
        </w:rPr>
        <w:t> </w:t>
      </w:r>
      <w:r>
        <w:rPr/>
        <w:t>discovery</w:t>
      </w:r>
      <w:r>
        <w:rPr>
          <w:spacing w:val="15"/>
        </w:rPr>
        <w:t> </w:t>
      </w:r>
      <w:r>
        <w:rPr/>
        <w:t>algorithms,</w:t>
      </w:r>
      <w:r>
        <w:rPr>
          <w:spacing w:val="1"/>
        </w:rPr>
        <w:t> </w:t>
      </w:r>
      <w:r>
        <w:rPr>
          <w:w w:val="105"/>
        </w:rPr>
        <w:t>our</w:t>
      </w:r>
      <w:r>
        <w:rPr>
          <w:spacing w:val="-13"/>
          <w:w w:val="105"/>
        </w:rPr>
        <w:t> </w:t>
      </w:r>
      <w:r>
        <w:rPr>
          <w:w w:val="105"/>
        </w:rPr>
        <w:t>interest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research.</w:t>
        <w:tab/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review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related</w:t>
      </w:r>
      <w:r>
        <w:rPr>
          <w:spacing w:val="-12"/>
          <w:w w:val="105"/>
        </w:rPr>
        <w:t> </w:t>
      </w:r>
      <w:r>
        <w:rPr>
          <w:w w:val="105"/>
        </w:rPr>
        <w:t>works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-11"/>
          <w:w w:val="105"/>
        </w:rPr>
        <w:t> </w:t>
      </w:r>
      <w:r>
        <w:rPr>
          <w:w w:val="105"/>
        </w:rPr>
        <w:t>tools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main</w:t>
      </w:r>
      <w:r>
        <w:rPr>
          <w:spacing w:val="-11"/>
          <w:w w:val="105"/>
        </w:rPr>
        <w:t> </w:t>
      </w:r>
      <w:r>
        <w:rPr>
          <w:w w:val="105"/>
        </w:rPr>
        <w:t>approaches</w:t>
      </w:r>
      <w:r>
        <w:rPr>
          <w:spacing w:val="-13"/>
          <w:w w:val="105"/>
        </w:rPr>
        <w:t> </w:t>
      </w:r>
      <w:r>
        <w:rPr>
          <w:w w:val="105"/>
        </w:rPr>
        <w:t>adopted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most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-11"/>
          <w:w w:val="105"/>
        </w:rPr>
        <w:t> </w:t>
      </w:r>
      <w:r>
        <w:rPr>
          <w:w w:val="105"/>
        </w:rPr>
        <w:t>tools</w:t>
      </w:r>
      <w:r>
        <w:rPr>
          <w:spacing w:val="-12"/>
          <w:w w:val="105"/>
        </w:rPr>
        <w:t> </w:t>
      </w:r>
      <w:r>
        <w:rPr>
          <w:w w:val="105"/>
        </w:rPr>
        <w:t>namely: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pattern-driven,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statistical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machine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learning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approach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reviewed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simple</w:t>
      </w:r>
      <w:r>
        <w:rPr>
          <w:w w:val="105"/>
        </w:rPr>
        <w:t> and</w:t>
      </w:r>
      <w:r>
        <w:rPr>
          <w:spacing w:val="-7"/>
          <w:w w:val="105"/>
        </w:rPr>
        <w:t> </w:t>
      </w:r>
      <w:r>
        <w:rPr>
          <w:w w:val="105"/>
        </w:rPr>
        <w:t>structured</w:t>
      </w:r>
      <w:r>
        <w:rPr>
          <w:spacing w:val="-5"/>
          <w:w w:val="105"/>
        </w:rPr>
        <w:t> </w:t>
      </w:r>
      <w:r>
        <w:rPr>
          <w:w w:val="105"/>
        </w:rPr>
        <w:t>motif</w:t>
      </w:r>
      <w:r>
        <w:rPr>
          <w:spacing w:val="-6"/>
          <w:w w:val="105"/>
        </w:rPr>
        <w:t> </w:t>
      </w:r>
      <w:r>
        <w:rPr>
          <w:w w:val="105"/>
        </w:rPr>
        <w:t>discovery</w:t>
      </w:r>
      <w:r>
        <w:rPr>
          <w:spacing w:val="-5"/>
          <w:w w:val="105"/>
        </w:rPr>
        <w:t> </w:t>
      </w:r>
      <w:r>
        <w:rPr>
          <w:w w:val="105"/>
        </w:rPr>
        <w:t>tools</w:t>
      </w:r>
      <w:r>
        <w:rPr>
          <w:spacing w:val="-7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various</w:t>
      </w:r>
      <w:r>
        <w:rPr>
          <w:spacing w:val="-5"/>
          <w:w w:val="105"/>
        </w:rPr>
        <w:t> </w:t>
      </w:r>
      <w:r>
        <w:rPr>
          <w:w w:val="105"/>
        </w:rPr>
        <w:t>approaches.</w:t>
      </w:r>
    </w:p>
    <w:p>
      <w:pPr>
        <w:pStyle w:val="BodyText"/>
        <w:spacing w:line="491" w:lineRule="auto" w:before="7"/>
        <w:ind w:left="621" w:right="1140" w:firstLine="56"/>
      </w:pPr>
      <w:r>
        <w:rPr/>
        <w:t>The</w:t>
      </w:r>
      <w:r>
        <w:rPr>
          <w:spacing w:val="9"/>
        </w:rPr>
        <w:t> </w:t>
      </w:r>
      <w:r>
        <w:rPr/>
        <w:t>variety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techniques</w:t>
      </w:r>
      <w:r>
        <w:rPr>
          <w:spacing w:val="12"/>
        </w:rPr>
        <w:t> </w:t>
      </w:r>
      <w:r>
        <w:rPr/>
        <w:t>adopted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design</w:t>
      </w:r>
      <w:r>
        <w:rPr>
          <w:spacing w:val="14"/>
        </w:rPr>
        <w:t> </w:t>
      </w:r>
      <w:r>
        <w:rPr/>
        <w:t>paradigm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various</w:t>
      </w:r>
      <w:r>
        <w:rPr>
          <w:spacing w:val="14"/>
        </w:rPr>
        <w:t> </w:t>
      </w:r>
      <w:r>
        <w:rPr/>
        <w:t>motif</w:t>
      </w:r>
      <w:r>
        <w:rPr>
          <w:spacing w:val="12"/>
        </w:rPr>
        <w:t> </w:t>
      </w:r>
      <w:r>
        <w:rPr/>
        <w:t>inference</w:t>
      </w:r>
      <w:r>
        <w:rPr>
          <w:spacing w:val="-52"/>
        </w:rPr>
        <w:t> </w:t>
      </w:r>
      <w:r>
        <w:rPr>
          <w:w w:val="105"/>
        </w:rPr>
        <w:t>tools shows an increasing effort of researchers to develop efficient algorithms 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genomic functions predictions. The efficiency of these algorithms </w:t>
      </w:r>
      <w:r>
        <w:rPr>
          <w:w w:val="105"/>
        </w:rPr>
        <w:t>is measured in terms</w:t>
      </w:r>
      <w:r>
        <w:rPr>
          <w:spacing w:val="-55"/>
          <w:w w:val="105"/>
        </w:rPr>
        <w:t> </w:t>
      </w:r>
      <w:r>
        <w:rPr>
          <w:w w:val="105"/>
        </w:rPr>
        <w:t>of their time and space complexity. The important role played by the choice of data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algorithm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3"/>
          <w:w w:val="105"/>
        </w:rPr>
        <w:t> </w:t>
      </w:r>
      <w:r>
        <w:rPr>
          <w:w w:val="105"/>
        </w:rPr>
        <w:t>shown.</w:t>
      </w:r>
    </w:p>
    <w:p>
      <w:pPr>
        <w:pStyle w:val="BodyText"/>
        <w:spacing w:line="491" w:lineRule="auto" w:before="2"/>
        <w:ind w:left="621" w:right="1161"/>
      </w:pP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last</w:t>
      </w:r>
      <w:r>
        <w:rPr>
          <w:spacing w:val="-14"/>
          <w:w w:val="105"/>
        </w:rPr>
        <w:t> </w:t>
      </w:r>
      <w:r>
        <w:rPr>
          <w:w w:val="105"/>
        </w:rPr>
        <w:t>part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chapter,</w:t>
      </w:r>
      <w:r>
        <w:rPr>
          <w:spacing w:val="-14"/>
          <w:w w:val="105"/>
        </w:rPr>
        <w:t> </w:t>
      </w:r>
      <w:r>
        <w:rPr>
          <w:w w:val="105"/>
        </w:rPr>
        <w:t>we</w:t>
      </w:r>
      <w:r>
        <w:rPr>
          <w:spacing w:val="-14"/>
          <w:w w:val="105"/>
        </w:rPr>
        <w:t> </w:t>
      </w:r>
      <w:r>
        <w:rPr>
          <w:w w:val="105"/>
        </w:rPr>
        <w:t>explored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application</w:t>
      </w:r>
      <w:r>
        <w:rPr>
          <w:spacing w:val="-14"/>
          <w:w w:val="105"/>
        </w:rPr>
        <w:t> </w:t>
      </w:r>
      <w:r>
        <w:rPr>
          <w:w w:val="105"/>
        </w:rPr>
        <w:t>domain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research</w:t>
      </w:r>
      <w:r>
        <w:rPr>
          <w:spacing w:val="-14"/>
          <w:w w:val="105"/>
        </w:rPr>
        <w:t> </w:t>
      </w:r>
      <w:r>
        <w:rPr>
          <w:w w:val="105"/>
        </w:rPr>
        <w:t>which</w:t>
      </w:r>
      <w:r>
        <w:rPr>
          <w:spacing w:val="-55"/>
          <w:w w:val="105"/>
        </w:rPr>
        <w:t> </w:t>
      </w:r>
      <w:r>
        <w:rPr>
          <w:w w:val="105"/>
        </w:rPr>
        <w:t>is the malaria parasite, providing an insight into its genomic composition and the</w:t>
      </w:r>
      <w:r>
        <w:rPr>
          <w:spacing w:val="1"/>
          <w:w w:val="105"/>
        </w:rPr>
        <w:t> </w:t>
      </w:r>
      <w:r>
        <w:rPr>
          <w:w w:val="105"/>
        </w:rPr>
        <w:t>challenge of the malaria disease . Key among these challenges is the parasite’s high</w:t>
      </w:r>
      <w:r>
        <w:rPr>
          <w:spacing w:val="1"/>
          <w:w w:val="105"/>
        </w:rPr>
        <w:t> </w:t>
      </w:r>
      <w:r>
        <w:rPr>
          <w:w w:val="105"/>
        </w:rPr>
        <w:t>adaptability</w:t>
      </w:r>
      <w:r>
        <w:rPr>
          <w:spacing w:val="-8"/>
          <w:w w:val="105"/>
        </w:rPr>
        <w:t> </w:t>
      </w:r>
      <w:r>
        <w:rPr>
          <w:w w:val="105"/>
        </w:rPr>
        <w:t>enabling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survive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host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spite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adverse</w:t>
      </w:r>
      <w:r>
        <w:rPr>
          <w:spacing w:val="-8"/>
          <w:w w:val="105"/>
        </w:rPr>
        <w:t> </w:t>
      </w:r>
      <w:r>
        <w:rPr>
          <w:w w:val="105"/>
        </w:rPr>
        <w:t>conditions.</w:t>
      </w:r>
    </w:p>
    <w:p>
      <w:pPr>
        <w:pStyle w:val="BodyText"/>
        <w:spacing w:line="491" w:lineRule="auto" w:before="3"/>
        <w:ind w:left="621" w:right="1200"/>
      </w:pPr>
      <w:r>
        <w:rPr>
          <w:w w:val="105"/>
        </w:rPr>
        <w:t>In the past, large-scale genomic data were not as available as in present times.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increasing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rate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current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availability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necessitated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how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develop</w:t>
      </w:r>
      <w:r>
        <w:rPr>
          <w:spacing w:val="-12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tools for mining sequenced data with the aim of elucidating important information</w:t>
      </w:r>
      <w:r>
        <w:rPr>
          <w:spacing w:val="1"/>
          <w:w w:val="105"/>
        </w:rPr>
        <w:t> </w:t>
      </w:r>
      <w:r>
        <w:rPr/>
        <w:t>needed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understand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complex</w:t>
      </w:r>
      <w:r>
        <w:rPr>
          <w:spacing w:val="12"/>
        </w:rPr>
        <w:t> </w:t>
      </w:r>
      <w:r>
        <w:rPr/>
        <w:t>biological</w:t>
      </w:r>
      <w:r>
        <w:rPr>
          <w:spacing w:val="15"/>
        </w:rPr>
        <w:t> </w:t>
      </w:r>
      <w:r>
        <w:rPr/>
        <w:t>makeup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organisms.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regulatory</w:t>
      </w:r>
      <w:r>
        <w:rPr>
          <w:spacing w:val="14"/>
        </w:rPr>
        <w:t> </w:t>
      </w:r>
      <w:r>
        <w:rPr/>
        <w:t>mechanism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malaria</w:t>
      </w:r>
      <w:r>
        <w:rPr>
          <w:spacing w:val="8"/>
        </w:rPr>
        <w:t> </w:t>
      </w:r>
      <w:r>
        <w:rPr/>
        <w:t>parasite</w:t>
      </w:r>
      <w:r>
        <w:rPr>
          <w:i/>
        </w:rPr>
        <w:t>,</w:t>
      </w:r>
      <w:r>
        <w:rPr>
          <w:i/>
          <w:spacing w:val="13"/>
        </w:rPr>
        <w:t> </w:t>
      </w:r>
      <w:r>
        <w:rPr/>
        <w:t>attained</w:t>
      </w:r>
      <w:r>
        <w:rPr>
          <w:spacing w:val="12"/>
        </w:rPr>
        <w:t> </w:t>
      </w:r>
      <w:r>
        <w:rPr/>
        <w:t>through</w:t>
      </w:r>
      <w:r>
        <w:rPr>
          <w:spacing w:val="11"/>
        </w:rPr>
        <w:t> </w:t>
      </w:r>
      <w:r>
        <w:rPr/>
        <w:t>knowledge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  <w:w w:val="105"/>
        </w:rPr>
        <w:t>transcription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associated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protein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provides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insight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drug</w:t>
      </w:r>
      <w:r>
        <w:rPr>
          <w:spacing w:val="-13"/>
          <w:w w:val="105"/>
        </w:rPr>
        <w:t> </w:t>
      </w:r>
      <w:r>
        <w:rPr>
          <w:w w:val="105"/>
        </w:rPr>
        <w:t>targets</w:t>
      </w:r>
      <w:r>
        <w:rPr>
          <w:spacing w:val="-55"/>
          <w:w w:val="105"/>
        </w:rPr>
        <w:t> </w:t>
      </w:r>
      <w:r>
        <w:rPr>
          <w:w w:val="105"/>
        </w:rPr>
        <w:t>required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combat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various</w:t>
      </w:r>
      <w:r>
        <w:rPr>
          <w:spacing w:val="-8"/>
          <w:w w:val="105"/>
        </w:rPr>
        <w:t> </w:t>
      </w:r>
      <w:r>
        <w:rPr>
          <w:w w:val="105"/>
        </w:rPr>
        <w:t>strains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resistant</w:t>
      </w:r>
      <w:r>
        <w:rPr>
          <w:spacing w:val="-7"/>
          <w:w w:val="105"/>
        </w:rPr>
        <w:t> </w:t>
      </w:r>
      <w:r>
        <w:rPr>
          <w:w w:val="105"/>
        </w:rPr>
        <w:t>malaria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existence.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8090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research,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motivated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lack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existing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-10"/>
          <w:w w:val="105"/>
        </w:rPr>
        <w:t> </w:t>
      </w:r>
      <w:r>
        <w:rPr>
          <w:w w:val="105"/>
        </w:rPr>
        <w:t>algorithm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56"/>
          <w:w w:val="105"/>
        </w:rPr>
        <w:t> </w:t>
      </w:r>
      <w:r>
        <w:rPr>
          <w:w w:val="105"/>
        </w:rPr>
        <w:t>mining</w:t>
      </w:r>
      <w:r>
        <w:rPr>
          <w:spacing w:val="-8"/>
          <w:w w:val="105"/>
        </w:rPr>
        <w:t> </w:t>
      </w:r>
      <w:r>
        <w:rPr>
          <w:w w:val="105"/>
        </w:rPr>
        <w:t>structured</w:t>
      </w:r>
      <w:r>
        <w:rPr>
          <w:spacing w:val="-6"/>
          <w:w w:val="105"/>
        </w:rPr>
        <w:t> </w:t>
      </w:r>
      <w:r>
        <w:rPr>
          <w:w w:val="105"/>
        </w:rPr>
        <w:t>motifs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challenging</w:t>
      </w:r>
      <w:r>
        <w:rPr>
          <w:spacing w:val="-7"/>
          <w:w w:val="105"/>
        </w:rPr>
        <w:t> </w:t>
      </w:r>
      <w:r>
        <w:rPr>
          <w:w w:val="105"/>
        </w:rPr>
        <w:t>sequence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malaria</w:t>
      </w:r>
      <w:r>
        <w:rPr>
          <w:spacing w:val="-8"/>
          <w:w w:val="105"/>
        </w:rPr>
        <w:t> </w:t>
      </w:r>
      <w:r>
        <w:rPr>
          <w:w w:val="105"/>
        </w:rPr>
        <w:t>parasite,</w:t>
      </w:r>
      <w:r>
        <w:rPr>
          <w:spacing w:val="-8"/>
          <w:w w:val="105"/>
        </w:rPr>
        <w:t> </w:t>
      </w:r>
      <w:r>
        <w:rPr>
          <w:w w:val="105"/>
        </w:rPr>
        <w:t>proposed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6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methodology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clustering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enrichment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analysis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hypergeometric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scoring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function.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detailed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methodology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56"/>
          <w:w w:val="105"/>
        </w:rPr>
        <w:t> </w:t>
      </w:r>
      <w:r>
        <w:rPr>
          <w:w w:val="105"/>
        </w:rPr>
        <w:t>discussed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chapter</w:t>
      </w:r>
      <w:r>
        <w:rPr>
          <w:spacing w:val="-2"/>
          <w:w w:val="105"/>
        </w:rPr>
        <w:t> </w:t>
      </w:r>
      <w:r>
        <w:rPr>
          <w:w w:val="105"/>
        </w:rPr>
        <w:t>three.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08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spacing w:line="491" w:lineRule="auto" w:before="96"/>
        <w:ind w:left="3072" w:right="3443" w:firstLine="615"/>
      </w:pPr>
      <w:r>
        <w:rPr>
          <w:w w:val="105"/>
        </w:rPr>
        <w:t>CHAPTER THREE</w:t>
      </w:r>
      <w:r>
        <w:rPr>
          <w:spacing w:val="1"/>
          <w:w w:val="105"/>
        </w:rPr>
        <w:t> </w:t>
      </w:r>
      <w:r>
        <w:rPr/>
        <w:t>RESEARCH</w:t>
      </w:r>
      <w:r>
        <w:rPr>
          <w:spacing w:val="48"/>
        </w:rPr>
        <w:t> </w:t>
      </w:r>
      <w:r>
        <w:rPr/>
        <w:t>METHODOLOGY</w:t>
      </w:r>
    </w:p>
    <w:p>
      <w:pPr>
        <w:pStyle w:val="BodyText"/>
        <w:spacing w:line="491" w:lineRule="auto" w:before="1"/>
        <w:ind w:left="621" w:right="1050"/>
      </w:pPr>
      <w:r>
        <w:rPr>
          <w:w w:val="105"/>
        </w:rPr>
        <w:t>In the previous chapter of this write up, we have reviewed extensively the operating</w:t>
      </w:r>
      <w:r>
        <w:rPr>
          <w:spacing w:val="1"/>
          <w:w w:val="105"/>
        </w:rPr>
        <w:t> </w:t>
      </w:r>
      <w:r>
        <w:rPr>
          <w:w w:val="105"/>
        </w:rPr>
        <w:t>principles or approaches used in motif discovery systems. These include the pattern-</w:t>
      </w:r>
      <w:r>
        <w:rPr>
          <w:spacing w:val="1"/>
          <w:w w:val="105"/>
        </w:rPr>
        <w:t> </w:t>
      </w:r>
      <w:r>
        <w:rPr>
          <w:w w:val="105"/>
        </w:rPr>
        <w:t>driven, statistical and machine learning. We emphasized that tools based on a</w:t>
      </w:r>
      <w:r>
        <w:rPr>
          <w:spacing w:val="1"/>
          <w:w w:val="105"/>
        </w:rPr>
        <w:t> </w:t>
      </w:r>
      <w:r>
        <w:rPr>
          <w:w w:val="105"/>
        </w:rPr>
        <w:t>combination of approaches usually yield better results. This notion informed the</w:t>
      </w:r>
      <w:r>
        <w:rPr>
          <w:spacing w:val="1"/>
          <w:w w:val="105"/>
        </w:rPr>
        <w:t> </w:t>
      </w:r>
      <w:r>
        <w:rPr>
          <w:w w:val="105"/>
        </w:rPr>
        <w:t>methodology adopted in the design of STGEMS which in an attempts to fill the gap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identified in the review </w:t>
      </w:r>
      <w:r>
        <w:rPr>
          <w:w w:val="105"/>
        </w:rPr>
        <w:t>of existing motif discovery tools, proposed a holistic algorithm</w:t>
      </w:r>
      <w:r>
        <w:rPr>
          <w:spacing w:val="1"/>
          <w:w w:val="105"/>
        </w:rPr>
        <w:t> </w:t>
      </w:r>
      <w:r>
        <w:rPr/>
        <w:t>for</w:t>
      </w:r>
      <w:r>
        <w:rPr>
          <w:spacing w:val="14"/>
        </w:rPr>
        <w:t> </w:t>
      </w:r>
      <w:r>
        <w:rPr/>
        <w:t>mining</w:t>
      </w:r>
      <w:r>
        <w:rPr>
          <w:spacing w:val="15"/>
        </w:rPr>
        <w:t> </w:t>
      </w:r>
      <w:r>
        <w:rPr/>
        <w:t>simple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motifs</w:t>
      </w:r>
      <w:r>
        <w:rPr>
          <w:spacing w:val="13"/>
        </w:rPr>
        <w:t> </w:t>
      </w:r>
      <w:r>
        <w:rPr/>
        <w:t>particularly</w:t>
      </w:r>
      <w:r>
        <w:rPr>
          <w:spacing w:val="16"/>
        </w:rPr>
        <w:t> </w:t>
      </w:r>
      <w:r>
        <w:rPr/>
        <w:t>suited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organisms</w:t>
      </w:r>
      <w:r>
        <w:rPr>
          <w:spacing w:val="15"/>
        </w:rPr>
        <w:t> </w:t>
      </w:r>
      <w:r>
        <w:rPr/>
        <w:t>with</w:t>
      </w:r>
      <w:r>
        <w:rPr>
          <w:spacing w:val="14"/>
        </w:rPr>
        <w:t> </w:t>
      </w:r>
      <w:r>
        <w:rPr/>
        <w:t>peculiarity</w:t>
      </w:r>
      <w:r>
        <w:rPr>
          <w:spacing w:val="-52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genomic</w:t>
      </w:r>
      <w:r>
        <w:rPr>
          <w:spacing w:val="-3"/>
          <w:w w:val="105"/>
        </w:rPr>
        <w:t> </w:t>
      </w:r>
      <w:r>
        <w:rPr>
          <w:w w:val="105"/>
        </w:rPr>
        <w:t>structure.</w:t>
      </w:r>
    </w:p>
    <w:p>
      <w:pPr>
        <w:pStyle w:val="BodyText"/>
        <w:spacing w:line="491" w:lineRule="auto" w:before="4"/>
        <w:ind w:left="621" w:right="1081"/>
      </w:pPr>
      <w:r>
        <w:rPr>
          <w:w w:val="105"/>
        </w:rPr>
        <w:t>The other feature of this research is our attempt to capture motifs in the glycolytic</w:t>
      </w:r>
      <w:r>
        <w:rPr>
          <w:spacing w:val="1"/>
          <w:w w:val="105"/>
        </w:rPr>
        <w:t> </w:t>
      </w:r>
      <w:r>
        <w:rPr>
          <w:w w:val="105"/>
        </w:rPr>
        <w:t>metabolic pathway of the P</w:t>
      </w:r>
      <w:r>
        <w:rPr>
          <w:i/>
          <w:w w:val="105"/>
        </w:rPr>
        <w:t>.falciparum</w:t>
      </w:r>
      <w:r>
        <w:rPr>
          <w:w w:val="105"/>
        </w:rPr>
        <w:t>, which is the core of the malaria parasite’s high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adaptability and consequently, its high resistance to the </w:t>
      </w:r>
      <w:r>
        <w:rPr>
          <w:w w:val="105"/>
        </w:rPr>
        <w:t>existing anti-malaria drugs. We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hope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bring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notice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importance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identifying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genomic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elements</w:t>
      </w:r>
      <w:r>
        <w:rPr>
          <w:spacing w:val="-13"/>
          <w:w w:val="105"/>
        </w:rPr>
        <w:t> </w:t>
      </w:r>
      <w:r>
        <w:rPr>
          <w:w w:val="105"/>
        </w:rPr>
        <w:t>responsible</w:t>
      </w:r>
      <w:r>
        <w:rPr>
          <w:spacing w:val="-55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understanding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vital</w:t>
      </w:r>
      <w:r>
        <w:rPr>
          <w:spacing w:val="-9"/>
          <w:w w:val="105"/>
        </w:rPr>
        <w:t> </w:t>
      </w:r>
      <w:r>
        <w:rPr>
          <w:w w:val="105"/>
        </w:rPr>
        <w:t>biological</w:t>
      </w:r>
      <w:r>
        <w:rPr>
          <w:spacing w:val="-8"/>
          <w:w w:val="105"/>
        </w:rPr>
        <w:t> </w:t>
      </w:r>
      <w:r>
        <w:rPr>
          <w:w w:val="105"/>
        </w:rPr>
        <w:t>processes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deadly</w:t>
      </w:r>
      <w:r>
        <w:rPr>
          <w:spacing w:val="-8"/>
          <w:w w:val="105"/>
        </w:rPr>
        <w:t> </w:t>
      </w:r>
      <w:r>
        <w:rPr>
          <w:w w:val="105"/>
        </w:rPr>
        <w:t>malaria</w:t>
      </w:r>
      <w:r>
        <w:rPr>
          <w:spacing w:val="-8"/>
          <w:w w:val="105"/>
        </w:rPr>
        <w:t> </w:t>
      </w:r>
      <w:r>
        <w:rPr>
          <w:w w:val="105"/>
        </w:rPr>
        <w:t>parasite.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8" w:right="0" w:hanging="677"/>
        <w:jc w:val="left"/>
      </w:pPr>
      <w:r>
        <w:rPr/>
        <w:t>DERIVATION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STGEMS</w:t>
      </w:r>
      <w:r>
        <w:rPr>
          <w:spacing w:val="25"/>
        </w:rPr>
        <w:t> </w:t>
      </w:r>
      <w:r>
        <w:rPr/>
        <w:t>ALGORITHM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STGEMS algorithm has its roots in sequence analysis algorithm. </w:t>
      </w:r>
      <w:r>
        <w:rPr>
          <w:w w:val="105"/>
        </w:rPr>
        <w:t>It belongs to the class</w:t>
      </w:r>
      <w:r>
        <w:rPr>
          <w:spacing w:val="1"/>
          <w:w w:val="105"/>
        </w:rPr>
        <w:t> </w:t>
      </w:r>
      <w:r>
        <w:rPr>
          <w:w w:val="105"/>
        </w:rPr>
        <w:t>of motif discovery algorithms. Basically</w:t>
      </w:r>
      <w:r>
        <w:rPr>
          <w:b/>
          <w:w w:val="105"/>
        </w:rPr>
        <w:t>, </w:t>
      </w:r>
      <w:r>
        <w:rPr>
          <w:w w:val="105"/>
        </w:rPr>
        <w:t>Motif discovery tools adopt one or more of</w:t>
      </w:r>
      <w:r>
        <w:rPr>
          <w:spacing w:val="1"/>
          <w:w w:val="105"/>
        </w:rPr>
        <w:t> </w:t>
      </w:r>
      <w:r>
        <w:rPr/>
        <w:t>these</w:t>
      </w:r>
      <w:r>
        <w:rPr>
          <w:spacing w:val="14"/>
        </w:rPr>
        <w:t> </w:t>
      </w:r>
      <w:r>
        <w:rPr/>
        <w:t>three</w:t>
      </w:r>
      <w:r>
        <w:rPr>
          <w:spacing w:val="16"/>
        </w:rPr>
        <w:t> </w:t>
      </w:r>
      <w:r>
        <w:rPr/>
        <w:t>approaches</w:t>
      </w:r>
      <w:r>
        <w:rPr>
          <w:spacing w:val="17"/>
        </w:rPr>
        <w:t> </w:t>
      </w:r>
      <w:r>
        <w:rPr/>
        <w:t>namely</w:t>
      </w:r>
      <w:r>
        <w:rPr>
          <w:spacing w:val="19"/>
        </w:rPr>
        <w:t> </w:t>
      </w:r>
      <w:r>
        <w:rPr/>
        <w:t>pattern-driven,</w:t>
      </w:r>
      <w:r>
        <w:rPr>
          <w:spacing w:val="15"/>
        </w:rPr>
        <w:t> </w:t>
      </w:r>
      <w:r>
        <w:rPr/>
        <w:t>statistical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machine</w:t>
      </w:r>
      <w:r>
        <w:rPr>
          <w:spacing w:val="16"/>
        </w:rPr>
        <w:t> </w:t>
      </w:r>
      <w:r>
        <w:rPr/>
        <w:t>learning.</w:t>
      </w:r>
      <w:r>
        <w:rPr>
          <w:spacing w:val="17"/>
        </w:rPr>
        <w:t> </w:t>
      </w:r>
      <w:r>
        <w:rPr/>
        <w:t>STGEMS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080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combinatorial</w:t>
      </w:r>
      <w:r>
        <w:rPr>
          <w:spacing w:val="14"/>
        </w:rPr>
        <w:t> </w:t>
      </w:r>
      <w:r>
        <w:rPr/>
        <w:t>approach</w:t>
      </w:r>
      <w:r>
        <w:rPr>
          <w:spacing w:val="12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pattern-driven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statistical</w:t>
      </w:r>
      <w:r>
        <w:rPr>
          <w:spacing w:val="12"/>
        </w:rPr>
        <w:t> </w:t>
      </w:r>
      <w:r>
        <w:rPr/>
        <w:t>approach.</w:t>
      </w:r>
      <w:r>
        <w:rPr>
          <w:spacing w:val="13"/>
        </w:rPr>
        <w:t> </w:t>
      </w:r>
      <w:r>
        <w:rPr/>
        <w:t>Figure</w:t>
      </w:r>
      <w:r>
        <w:rPr>
          <w:spacing w:val="12"/>
        </w:rPr>
        <w:t> </w:t>
      </w:r>
      <w:r>
        <w:rPr/>
        <w:t>3.1</w:t>
      </w:r>
      <w:r>
        <w:rPr>
          <w:spacing w:val="1"/>
        </w:rPr>
        <w:t> </w:t>
      </w:r>
      <w:r>
        <w:rPr>
          <w:w w:val="105"/>
        </w:rPr>
        <w:t>below</w:t>
      </w:r>
      <w:r>
        <w:rPr>
          <w:spacing w:val="-3"/>
          <w:w w:val="105"/>
        </w:rPr>
        <w:t> </w:t>
      </w:r>
      <w:r>
        <w:rPr>
          <w:w w:val="105"/>
        </w:rPr>
        <w:t>shows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derivation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STGEMS.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8342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spacing w:before="96"/>
      </w:pPr>
      <w:r>
        <w:rPr/>
        <w:pict>
          <v:shape style="position:absolute;margin-left:295.596741pt;margin-top:-202.299332pt;width:107.55pt;height:108.2pt;mso-position-horizontal-relative:page;mso-position-vertical-relative:paragraph;z-index:-2380748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5.599998pt;margin-top:-299.54776pt;width:423.55pt;height:283.95pt;mso-position-horizontal-relative:page;mso-position-vertical-relative:paragraph;z-index:-23806976" coordorigin="2112,-5991" coordsize="8471,5679">
            <v:shape style="position:absolute;left:2112;top:-5991;width:8471;height:5679" type="#_x0000_t75" stroked="false">
              <v:imagedata r:id="rId46" o:title=""/>
            </v:shape>
            <v:shape style="position:absolute;left:3612;top:-4125;width:1300;height:264" type="#_x0000_t75" stroked="false">
              <v:imagedata r:id="rId47" o:title=""/>
            </v:shape>
            <v:shape style="position:absolute;left:2451;top:-5259;width:1893;height:339" type="#_x0000_t75" stroked="false">
              <v:imagedata r:id="rId48" o:title=""/>
            </v:shape>
            <v:rect style="position:absolute;left:2451;top:-5259;width:1877;height:309" filled="false" stroked="true" strokeweight=".802pt" strokecolor="#92cddc">
              <v:stroke dashstyle="solid"/>
            </v:rect>
            <v:shape style="position:absolute;left:4396;top:-5262;width:3650;height:356" type="#_x0000_t75" stroked="false">
              <v:imagedata r:id="rId49" o:title=""/>
            </v:shape>
            <v:rect style="position:absolute;left:4396;top:-5262;width:3633;height:326" filled="false" stroked="true" strokeweight=".802pt" strokecolor="#92cddc">
              <v:stroke dashstyle="solid"/>
            </v:rect>
            <v:shape style="position:absolute;left:8174;top:-5262;width:2350;height:356" type="#_x0000_t75" stroked="false">
              <v:imagedata r:id="rId50" o:title=""/>
            </v:shape>
            <v:shape style="position:absolute;left:2448;top:-5861;width:7896;height:374" type="#_x0000_t75" stroked="false">
              <v:imagedata r:id="rId51" o:title=""/>
            </v:shape>
            <v:line style="position:absolute" from="3542,-5464" to="3544,-5276" stroked="true" strokeweight=".601pt" strokecolor="#000000">
              <v:stroke dashstyle="solid"/>
            </v:line>
            <v:line style="position:absolute" from="6140,-5493" to="6142,-5276" stroked="true" strokeweight=".601pt" strokecolor="#000000">
              <v:stroke dashstyle="solid"/>
            </v:line>
            <v:line style="position:absolute" from="9317,-5479" to="9318,-5291" stroked="true" strokeweight=".601pt" strokecolor="#000000">
              <v:stroke dashstyle="solid"/>
            </v:line>
            <v:line style="position:absolute" from="5230,-4936" to="5227,-4772" stroked="true" strokeweight=".601pt" strokecolor="#000000">
              <v:stroke dashstyle="solid"/>
            </v:line>
            <v:line style="position:absolute" from="5227,-4745" to="3590,-4744" stroked="true" strokeweight=".601pt" strokecolor="#000000">
              <v:stroke dashstyle="solid"/>
            </v:line>
            <v:shape style="position:absolute;left:2676;top:-4563;width:1894;height:420" type="#_x0000_t75" stroked="false">
              <v:imagedata r:id="rId52" o:title=""/>
            </v:shape>
            <v:line style="position:absolute" from="6284,-4936" to="6286,-4592" stroked="true" strokeweight=".601pt" strokecolor="#000000">
              <v:stroke dashstyle="solid"/>
            </v:line>
            <v:shape style="position:absolute;left:5275;top:-4592;width:2194;height:420" type="#_x0000_t75" stroked="false">
              <v:imagedata r:id="rId53" o:title=""/>
            </v:shape>
            <v:rect style="position:absolute;left:5275;top:-4592;width:2177;height:390" filled="false" stroked="true" strokeweight=".802pt" strokecolor="#8064a2">
              <v:stroke dashstyle="solid"/>
            </v:rect>
            <v:shape style="position:absolute;left:7873;top:-4563;width:2471;height:420" type="#_x0000_t75" stroked="false">
              <v:imagedata r:id="rId54" o:title=""/>
            </v:shape>
            <v:rect style="position:absolute;left:7873;top:-4563;width:2454;height:392" filled="false" stroked="true" strokeweight=".802pt" strokecolor="#8064a2">
              <v:stroke dashstyle="solid"/>
            </v:rect>
            <v:line style="position:absolute" from="7872,-4936" to="7873,-4772" stroked="true" strokeweight=".601pt" strokecolor="#000000">
              <v:stroke dashstyle="solid"/>
            </v:line>
            <v:line style="position:absolute" from="7873,-4745" to="9028,-4744" stroked="true" strokeweight=".601pt" strokecolor="#000000">
              <v:stroke dashstyle="solid"/>
            </v:line>
            <v:line style="position:absolute" from="9028,-4730" to="9028,-4549" stroked="true" strokeweight=".601pt" strokecolor="#000000">
              <v:stroke dashstyle="solid"/>
            </v:line>
            <v:line style="position:absolute" from="3559,-4143" to="3559,-3886" stroked="true" strokeweight=".601pt" strokecolor="#000000">
              <v:stroke dashstyle="solid"/>
            </v:line>
            <v:line style="position:absolute" from="8450,-3806" to="8450,-3670" stroked="true" strokeweight=".601pt" strokecolor="#000000">
              <v:stroke dashstyle="solid"/>
            </v:line>
            <v:shape style="position:absolute;left:3189;top:-3671;width:995;height:276" type="#_x0000_t75" stroked="false">
              <v:imagedata r:id="rId55" o:title=""/>
            </v:shape>
            <v:rect style="position:absolute;left:3189;top:-3671;width:978;height:246" filled="false" stroked="true" strokeweight=".802pt" strokecolor="#b2a1c7">
              <v:stroke dashstyle="solid"/>
            </v:rect>
            <v:shape style="position:absolute;left:2821;top:-3806;width:1732;height:136" coordorigin="2821,-3806" coordsize="1732,136" path="m2821,-3806l4553,-3805m2821,-3806l2821,-3670e" filled="false" stroked="true" strokeweight=".601pt" strokecolor="#000000">
              <v:path arrowok="t"/>
              <v:stroke dashstyle="solid"/>
            </v:shape>
            <v:line style="position:absolute" from="3679,-3812" to="3679,-3664" stroked="true" strokeweight="1.321pt" strokecolor="#000000">
              <v:stroke dashstyle="solid"/>
            </v:line>
            <v:line style="position:absolute" from="4553,-3806" to="4554,-3670" stroked="true" strokeweight=".601pt" strokecolor="#000000">
              <v:stroke dashstyle="solid"/>
            </v:line>
            <v:shape style="position:absolute;left:5130;top:-3674;width:652;height:280" type="#_x0000_t75" stroked="false">
              <v:imagedata r:id="rId56" o:title=""/>
            </v:shape>
            <v:rect style="position:absolute;left:5130;top:-3674;width:636;height:250" filled="false" stroked="true" strokeweight=".802pt" strokecolor="#b2a1c7">
              <v:stroke dashstyle="solid"/>
            </v:rect>
            <v:shape style="position:absolute;left:2242;top:-3671;width:915;height:276" type="#_x0000_t75" stroked="false">
              <v:imagedata r:id="rId57" o:title=""/>
            </v:shape>
            <v:rect style="position:absolute;left:2242;top:-3671;width:899;height:246" filled="false" stroked="true" strokeweight=".802pt" strokecolor="#b2a1c7">
              <v:stroke dashstyle="solid"/>
            </v:rect>
            <v:line style="position:absolute" from="9022,-4157" to="9023,-3861" stroked="true" strokeweight=".601pt" strokecolor="#000000">
              <v:stroke dashstyle="solid"/>
            </v:line>
            <v:shape style="position:absolute;left:8941;top:-3659;width:594;height:329" type="#_x0000_t75" stroked="false">
              <v:imagedata r:id="rId58" o:title=""/>
            </v:shape>
            <v:rect style="position:absolute;left:8941;top:-3659;width:579;height:300" filled="false" stroked="true" strokeweight=".802pt" strokecolor="#b2a1c7">
              <v:stroke dashstyle="solid"/>
            </v:rect>
            <v:line style="position:absolute" from="9226,-3812" to="9226,-3664" stroked="true" strokeweight="1.081pt" strokecolor="#000000">
              <v:stroke dashstyle="solid"/>
            </v:line>
            <v:line style="position:absolute" from="10182,-3806" to="10183,-3670" stroked="true" strokeweight=".601pt" strokecolor="#000000">
              <v:stroke dashstyle="solid"/>
            </v:line>
            <v:shape style="position:absolute;left:9663;top:-3659;width:738;height:329" type="#_x0000_t75" stroked="false">
              <v:imagedata r:id="rId59" o:title=""/>
            </v:shape>
            <v:rect style="position:absolute;left:9663;top:-3659;width:722;height:300" filled="false" stroked="true" strokeweight=".802pt" strokecolor="#92cddc">
              <v:stroke dashstyle="solid"/>
            </v:rect>
            <v:shape style="position:absolute;left:8220;top:-3659;width:593;height:329" type="#_x0000_t75" stroked="false">
              <v:imagedata r:id="rId60" o:title=""/>
            </v:shape>
            <v:rect style="position:absolute;left:8220;top:-3659;width:578;height:300" filled="false" stroked="true" strokeweight=".802pt" strokecolor="#b2a1c7">
              <v:stroke dashstyle="solid"/>
            </v:rect>
            <v:line style="position:absolute" from="6284,-4172" to="6286,-3806" stroked="true" strokeweight=".601pt" strokecolor="#000000">
              <v:stroke dashstyle="solid"/>
            </v:line>
            <v:shape style="position:absolute;left:5910;top:-3659;width:1460;height:329" type="#_x0000_t75" stroked="false">
              <v:imagedata r:id="rId61" o:title=""/>
            </v:shape>
            <v:rect style="position:absolute;left:5910;top:-3659;width:1444;height:300" filled="false" stroked="true" strokeweight=".802pt" strokecolor="#b2a1c7">
              <v:stroke dashstyle="solid"/>
            </v:rect>
            <v:line style="position:absolute" from="6581,-3812" to="6581,-3664" stroked="true" strokeweight="1.321pt" strokecolor="#000000">
              <v:stroke dashstyle="solid"/>
            </v:line>
            <v:line style="position:absolute" from="7584,-3806" to="7585,-3670" stroked="true" strokeweight=".601pt" strokecolor="#000000">
              <v:stroke dashstyle="solid"/>
            </v:line>
            <v:shape style="position:absolute;left:7440;top:-3659;width:738;height:329" type="#_x0000_t75" stroked="false">
              <v:imagedata r:id="rId62" o:title=""/>
            </v:shape>
            <v:rect style="position:absolute;left:7440;top:-3659;width:723;height:300" filled="false" stroked="true" strokeweight=".802pt" strokecolor="#b2a1c7">
              <v:stroke dashstyle="solid"/>
            </v:rect>
            <v:shape style="position:absolute;left:4264;top:-3671;width:737;height:276" type="#_x0000_t75" stroked="false">
              <v:imagedata r:id="rId63" o:title=""/>
            </v:shape>
            <v:line style="position:absolute" from="8450,-3806" to="10183,-3805" stroked="true" strokeweight=".601pt" strokecolor="#000000">
              <v:stroke dashstyle="solid"/>
            </v:line>
            <v:shape style="position:absolute;left:5563;top:-3806;width:2022;height:136" coordorigin="5563,-3806" coordsize="2022,136" path="m5563,-3806l7585,-3805m5563,-3806l5564,-3670e" filled="false" stroked="true" strokeweight=".601pt" strokecolor="#000000">
              <v:path arrowok="t"/>
              <v:stroke dashstyle="solid"/>
            </v:shape>
            <v:shape style="position:absolute;left:3141;top:-3321;width:1316;height:279" type="#_x0000_t75" stroked="false">
              <v:imagedata r:id="rId64" o:title=""/>
            </v:shape>
            <v:line style="position:absolute" from="3623,-3430" to="3623,-3308" stroked="true" strokeweight=".661pt" strokecolor="#000000">
              <v:stroke dashstyle="solid"/>
            </v:line>
            <v:shape style="position:absolute;left:3141;top:-2999;width:1428;height:309" type="#_x0000_t75" stroked="false">
              <v:imagedata r:id="rId65" o:title=""/>
            </v:shape>
            <v:rect style="position:absolute;left:3141;top:-2999;width:1412;height:279" filled="false" stroked="true" strokeweight=".802pt" strokecolor="#9bbb59">
              <v:stroke dashstyle="solid"/>
            </v:rect>
            <v:shape style="position:absolute;left:3598;top:-3079;width:96;height:140" coordorigin="3599,-3079" coordsize="96,140" path="m3639,-3027l3599,-3027,3648,-2939,3683,-3005,3643,-3005,3640,-3009,3640,-3013,3639,-3027xm3655,-3028l3639,-3027,3640,-3013,3640,-3009,3643,-3005,3652,-3005,3655,-3009,3655,-3028xm3695,-3028l3655,-3028,3655,-3009,3652,-3005,3683,-3005,3695,-3028xm3652,-3079l3642,-3079,3638,-3075,3638,-3071,3639,-3027,3655,-3028,3655,-3076,3652,-3079xe" filled="true" fillcolor="#000000" stroked="false">
              <v:path arrowok="t"/>
              <v:fill type="solid"/>
            </v:shape>
            <v:shape style="position:absolute;left:3141;top:-2588;width:1428;height:311" type="#_x0000_t75" stroked="false">
              <v:imagedata r:id="rId66" o:title=""/>
            </v:shape>
            <v:shape style="position:absolute;left:3610;top:-2727;width:96;height:140" coordorigin="3611,-2727" coordsize="96,140" path="m3651,-2675l3611,-2675,3660,-2588,3695,-2654,3655,-2654,3652,-2656,3652,-2661,3651,-2675xm3664,-2727l3654,-2727,3650,-2723,3650,-2720,3652,-2661,3652,-2656,3655,-2654,3664,-2654,3667,-2656,3667,-2723,3664,-2727xm3707,-2675l3667,-2675,3667,-2656,3664,-2654,3695,-2654,3707,-2675xe" filled="true" fillcolor="#000000" stroked="false">
              <v:path arrowok="t"/>
              <v:fill type="solid"/>
            </v:shape>
            <v:shape style="position:absolute;left:3141;top:-2191;width:1460;height:318" type="#_x0000_t75" stroked="false">
              <v:imagedata r:id="rId67" o:title=""/>
            </v:shape>
            <v:shape style="position:absolute;left:3622;top:-2303;width:96;height:141" coordorigin="3623,-2302" coordsize="96,141" path="m3663,-2249l3623,-2249,3672,-2162,3707,-2228,3667,-2228,3664,-2231,3664,-2235,3663,-2249xm3676,-2302l3666,-2302,3662,-2299,3662,-2295,3664,-2235,3664,-2231,3667,-2228,3676,-2228,3679,-2231,3679,-2300,3676,-2302xm3719,-2249l3679,-2249,3679,-2231,3676,-2228,3707,-2228,3719,-2249xe" filled="true" fillcolor="#000000" stroked="false">
              <v:path arrowok="t"/>
              <v:fill type="solid"/>
            </v:shape>
            <v:shape style="position:absolute;left:3141;top:-1781;width:1460;height:304" type="#_x0000_t75" stroked="false">
              <v:imagedata r:id="rId68" o:title=""/>
            </v:shape>
            <v:rect style="position:absolute;left:3141;top:-1781;width:1444;height:275" filled="false" stroked="true" strokeweight=".802pt" strokecolor="#9bbb59">
              <v:stroke dashstyle="solid"/>
            </v:rect>
            <v:shape style="position:absolute;left:3622;top:-1875;width:96;height:149" coordorigin="3623,-1875" coordsize="96,149" path="m3663,-1814l3623,-1814,3672,-1726,3707,-1792,3667,-1792,3664,-1795,3664,-1799,3663,-1814xm3676,-1875l3666,-1875,3662,-1873,3662,-1868,3664,-1799,3664,-1795,3667,-1792,3676,-1792,3679,-1795,3679,-1873,3676,-1875xm3719,-1814l3679,-1814,3679,-1795,3676,-1792,3707,-1792,3719,-1814xe" filled="true" fillcolor="#000000" stroked="false">
              <v:path arrowok="t"/>
              <v:fill type="solid"/>
            </v:shape>
            <v:shape style="position:absolute;left:4869;top:-3131;width:1316;height:558" type="#_x0000_t75" stroked="false">
              <v:imagedata r:id="rId69" o:title=""/>
            </v:shape>
            <v:rect style="position:absolute;left:4869;top:-3131;width:1300;height:528" filled="false" stroked="true" strokeweight=".802pt" strokecolor="#9bbb59">
              <v:stroke dashstyle="solid"/>
            </v:rect>
            <v:line style="position:absolute" from="5580,-3394" to="5580,-3130" stroked="true" strokeweight=".601pt" strokecolor="#000000">
              <v:stroke dashstyle="solid"/>
            </v:line>
            <v:shape style="position:absolute;left:4869;top:-2339;width:1316;height:558" type="#_x0000_t75" stroked="false">
              <v:imagedata r:id="rId70" o:title=""/>
            </v:shape>
            <v:shape style="position:absolute;left:5532;top:-2610;width:96;height:272" coordorigin="5532,-2609" coordsize="96,272" path="m5572,-2426l5532,-2426,5580,-2338,5616,-2404,5576,-2404,5573,-2407,5572,-2411,5572,-2426xm5584,-2609l5575,-2609,5572,-2606,5572,-2411,5573,-2407,5576,-2404,5585,-2404,5588,-2407,5588,-2426,5587,-2602,5587,-2606,5584,-2609xm5628,-2426l5588,-2426,5588,-2407,5585,-2404,5616,-2404,5628,-2426xe" filled="true" fillcolor="#000000" stroked="false">
              <v:path arrowok="t"/>
              <v:fill type="solid"/>
            </v:shape>
            <v:shape style="position:absolute;left:2448;top:-697;width:8126;height:359" type="#_x0000_t75" stroked="false">
              <v:imagedata r:id="rId71" o:title=""/>
            </v:shape>
            <v:shape style="position:absolute;left:3622;top:-1542;width:96;height:173" coordorigin="3623,-1541" coordsize="96,173" path="m3663,-1457l3623,-1457,3672,-1369,3707,-1435,3667,-1435,3664,-1438,3664,-1442,3663,-1457xm3676,-1541l3666,-1541,3662,-1538,3662,-1534,3664,-1442,3664,-1438,3667,-1435,3676,-1435,3679,-1438,3679,-1538,3676,-1541xm3719,-1457l3679,-1457,3679,-1438,3676,-1435,3707,-1435,3719,-1457xe" filled="true" fillcolor="#000000" stroked="false">
              <v:path arrowok="t"/>
              <v:fill type="solid"/>
            </v:shape>
            <v:line style="position:absolute" from="9248,-3292" to="9250,-3160" stroked="true" strokeweight=".601pt" strokecolor="#000000">
              <v:stroke dashstyle="solid"/>
            </v:line>
            <v:shape style="position:absolute;left:8467;top:-3161;width:1604;height:339" type="#_x0000_t75" stroked="false">
              <v:imagedata r:id="rId72" o:title=""/>
            </v:shape>
            <v:rect style="position:absolute;left:8467;top:-3161;width:1588;height:309" filled="false" stroked="true" strokeweight=".802pt" strokecolor="#9bbb59">
              <v:stroke dashstyle="solid"/>
            </v:rect>
            <v:shape style="position:absolute;left:8467;top:-2721;width:1604;height:369" type="#_x0000_t75" stroked="false">
              <v:imagedata r:id="rId73" o:title=""/>
            </v:shape>
            <v:rect style="position:absolute;left:8467;top:-2721;width:1588;height:340" filled="false" stroked="true" strokeweight=".802pt" strokecolor="#9bbb59">
              <v:stroke dashstyle="solid"/>
            </v:rect>
            <v:shape style="position:absolute;left:9140;top:-2859;width:96;height:197" coordorigin="9140,-2859" coordsize="96,197" path="m9180,-2750l9140,-2750,9188,-2662,9225,-2728,9184,-2728,9180,-2732,9180,-2750xm9192,-2859l9184,-2859,9180,-2855,9180,-2732,9184,-2728,9193,-2728,9197,-2732,9197,-2750,9196,-2852,9196,-2855,9192,-2859xm9236,-2750l9197,-2750,9197,-2732,9193,-2728,9225,-2728,9236,-2750xe" filled="true" fillcolor="#000000" stroked="false">
              <v:path arrowok="t"/>
              <v:fill type="solid"/>
            </v:shape>
            <v:shape style="position:absolute;left:8467;top:-2191;width:1604;height:338" type="#_x0000_t75" stroked="false">
              <v:imagedata r:id="rId74" o:title=""/>
            </v:shape>
            <v:rect style="position:absolute;left:8467;top:-2191;width:1588;height:309" filled="false" stroked="true" strokeweight=".802pt" strokecolor="#9bbb59">
              <v:stroke dashstyle="solid"/>
            </v:rect>
            <v:shape style="position:absolute;left:9152;top:-2361;width:96;height:214" coordorigin="9152,-2361" coordsize="96,214" path="m9192,-2235l9152,-2235,9200,-2147,9237,-2213,9196,-2213,9192,-2216,9192,-2235xm9204,-2361l9196,-2361,9192,-2357,9192,-2216,9196,-2213,9205,-2213,9209,-2216,9209,-2235,9208,-2354,9208,-2357,9204,-2361xm9248,-2235l9209,-2235,9209,-2216,9205,-2213,9237,-2213,9248,-2235xe" filled="true" fillcolor="#000000" stroked="false">
              <v:path arrowok="t"/>
              <v:fill type="solid"/>
            </v:shape>
            <v:line style="position:absolute" from="6781,-3424" to="6782,-3160" stroked="true" strokeweight=".601pt" strokecolor="#000000">
              <v:stroke dashstyle="solid"/>
            </v:line>
            <v:shape style="position:absolute;left:6349;top:-2367;width:1328;height:558" type="#_x0000_t75" stroked="false">
              <v:imagedata r:id="rId75" o:title=""/>
            </v:shape>
            <v:shape style="position:absolute;left:6735;top:-2639;width:96;height:272" coordorigin="6736,-2638" coordsize="96,272" path="m6775,-2455l6736,-2455,6784,-2367,6819,-2433,6779,-2433,6775,-2437,6775,-2455xm6791,-2455l6775,-2455,6775,-2437,6779,-2433,6787,-2433,6791,-2437,6791,-2455xm6832,-2456l6791,-2455,6791,-2437,6787,-2433,6819,-2433,6832,-2456xm6787,-2638l6778,-2638,6774,-2636,6774,-2631,6775,-2455,6791,-2455,6791,-2636,6787,-2638xe" filled="true" fillcolor="#000000" stroked="false">
              <v:path arrowok="t"/>
              <v:fill type="solid"/>
            </v:shape>
            <v:shape style="position:absolute;left:6349;top:-3161;width:1328;height:558" type="#_x0000_t75" stroked="false">
              <v:imagedata r:id="rId76" o:title=""/>
            </v:shape>
            <v:rect style="position:absolute;left:6349;top:-3161;width:1312;height:530" filled="false" stroked="true" strokeweight=".802pt" strokecolor="#9bbb59">
              <v:stroke dashstyle="solid"/>
            </v:rect>
            <v:shape style="position:absolute;left:6783;top:-1832;width:96;height:1143" coordorigin="6784,-1832" coordsize="96,1143" path="m6784,-778l6830,-689,6867,-755,6827,-755,6823,-759,6823,-763,6823,-778,6784,-778xm6823,-778l6823,-763,6823,-759,6827,-755,6835,-755,6839,-759,6839,-763,6839,-777,6823,-778xm6839,-777l6839,-763,6839,-759,6835,-755,6867,-755,6880,-777,6839,-777xm6851,-1832l6842,-1832,6839,-1828,6839,-1823,6823,-778,6839,-777,6854,-1823,6854,-1828,6851,-1832xe" filled="true" fillcolor="#000000" stroked="false">
              <v:path arrowok="t"/>
              <v:fill type="solid"/>
            </v:shape>
            <v:line style="position:absolute" from="9221,-723" to="9221,-545" stroked="true" strokeweight=".661pt" strokecolor="#000000">
              <v:stroke dashstyle="shortdot"/>
            </v:line>
            <v:shape style="position:absolute;left:7888;top:-1205;width:2612;height:482" type="#_x0000_t75" stroked="false">
              <v:imagedata r:id="rId77" o:title=""/>
            </v:shape>
            <v:rect style="position:absolute;left:10466;top:-1021;width:117;height:2" filled="true" fillcolor="#000000" stroked="false">
              <v:fill type="solid"/>
            </v:rect>
            <v:shape style="position:absolute;left:6361;top:-4181;width:1300;height:266" type="#_x0000_t75" stroked="false">
              <v:imagedata r:id="rId78" o:title=""/>
            </v:shape>
            <v:shape style="position:absolute;left:9116;top:-4151;width:1300;height:264" type="#_x0000_t75" stroked="false">
              <v:imagedata r:id="rId79" o:title=""/>
            </v:shape>
            <v:shape style="position:absolute;left:3145;top:-1413;width:1461;height:304" type="#_x0000_t75" stroked="false">
              <v:imagedata r:id="rId80" o:title=""/>
            </v:shape>
            <v:rect style="position:absolute;left:3145;top:-1413;width:1444;height:275" filled="false" stroked="true" strokeweight=".802pt" strokecolor="#9bbb59">
              <v:stroke dashstyle="solid"/>
            </v:rect>
            <v:shape style="position:absolute;left:3121;top:-1065;width:1461;height:311" type="#_x0000_t75" stroked="false">
              <v:imagedata r:id="rId81" o:title=""/>
            </v:shape>
            <v:shape style="position:absolute;left:3658;top:-1194;width:101;height:581" coordorigin="3659,-1193" coordsize="101,581" path="m3755,-701l3715,-701,3715,-757,3712,-760,3702,-760,3698,-757,3698,-753,3699,-701,3659,-701,3708,-613,3743,-679,3755,-701xm3760,-1108l3720,-1108,3719,-1185,3719,-1190,3715,-1193,3707,-1193,3703,-1190,3703,-1108,3664,-1108,3712,-1021,3748,-1087,3760,-1108xe" filled="true" fillcolor="#000000" stroked="false">
              <v:path arrowok="t"/>
              <v:fill type="solid"/>
            </v:shape>
            <v:line style="position:absolute" from="2604,-3314" to="2605,-771" stroked="true" strokeweight=".601pt" strokecolor="#000000">
              <v:stroke dashstyle="solid"/>
            </v:line>
            <v:line style="position:absolute" from="7790,-3335" to="7792,-563" stroked="true" strokeweight=".601pt" strokecolor="#000000">
              <v:stroke dashstyle="solid"/>
            </v:line>
            <v:shape style="position:absolute;left:7888;top:-1753;width:2468;height:494" type="#_x0000_t75" stroked="false">
              <v:imagedata r:id="rId82" o:title=""/>
            </v:shape>
            <v:shape style="position:absolute;left:9160;top:-1937;width:96;height:215" coordorigin="9161,-1936" coordsize="96,215" path="m9201,-1810l9161,-1810,9210,-1721,9245,-1789,9205,-1789,9202,-1791,9201,-1810xm9214,-1936l9204,-1936,9200,-1933,9200,-1929,9201,-1810,9202,-1791,9205,-1789,9214,-1789,9217,-1791,9217,-1933,9214,-1936xm9257,-1810l9217,-1810,9217,-1791,9214,-1789,9245,-1789,9257,-1810xe" filled="true" fillcolor="#000000" stroked="false">
              <v:path arrowok="t"/>
              <v:fill type="solid"/>
            </v:shape>
            <v:line style="position:absolute" from="3590,-4730" to="3590,-4622" stroked="true" strokeweight=".601pt" strokecolor="#000000">
              <v:stroke dashstyle="solid"/>
            </v:line>
            <v:line style="position:absolute" from="10483,-1516" to="10339,-1515" stroked="true" strokeweight=".601pt" strokecolor="#000000">
              <v:stroke dashstyle="shortdot"/>
            </v:line>
            <v:line style="position:absolute" from="10481,-1477" to="10481,-1227" stroked="true" strokeweight=".601pt" strokecolor="#000000">
              <v:stroke dashstyle="solid"/>
            </v:line>
            <v:shape style="position:absolute;left:4297;top:-5775;width:4138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16"/>
                      </w:rPr>
                      <w:t>SEQUENCE</w:t>
                    </w:r>
                    <w:r>
                      <w:rPr>
                        <w:rFonts w:ascii="Calibri"/>
                        <w:b/>
                        <w:spacing w:val="-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w w:val="110"/>
                        <w:sz w:val="16"/>
                      </w:rPr>
                      <w:t>ANALYSIS</w:t>
                    </w:r>
                    <w:r>
                      <w:rPr>
                        <w:rFonts w:ascii="Calibri"/>
                        <w:b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w w:val="110"/>
                        <w:sz w:val="16"/>
                      </w:rPr>
                      <w:t>ALGORITHMS IN</w:t>
                    </w:r>
                    <w:r>
                      <w:rPr>
                        <w:rFonts w:ascii="Calibri"/>
                        <w:b/>
                        <w:spacing w:val="-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w w:val="110"/>
                        <w:sz w:val="16"/>
                      </w:rPr>
                      <w:t>BIOINFORMATICS</w:t>
                    </w:r>
                  </w:p>
                </w:txbxContent>
              </v:textbox>
              <w10:wrap type="none"/>
            </v:shape>
            <v:shape style="position:absolute;left:3004;top:-5171;width:793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Gene</w:t>
                    </w:r>
                    <w:r>
                      <w:rPr>
                        <w:rFonts w:ascii="Calibri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Finders</w:t>
                    </w:r>
                  </w:p>
                </w:txbxContent>
              </v:textbox>
              <w10:wrap type="none"/>
            </v:shape>
            <v:shape style="position:absolute;left:4870;top:-5166;width:2709;height:177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w w:val="110"/>
                        <w:sz w:val="17"/>
                      </w:rPr>
                      <w:t>Motif</w:t>
                    </w:r>
                    <w:r>
                      <w:rPr>
                        <w:rFonts w:ascii="Calibri"/>
                        <w:spacing w:val="15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7"/>
                      </w:rPr>
                      <w:t>Discovery</w:t>
                    </w:r>
                    <w:r>
                      <w:rPr>
                        <w:rFonts w:ascii="Calibri"/>
                        <w:spacing w:val="16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7"/>
                      </w:rPr>
                      <w:t>Algorithms</w:t>
                    </w:r>
                    <w:r>
                      <w:rPr>
                        <w:rFonts w:ascii="Calibri"/>
                        <w:spacing w:val="17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7"/>
                      </w:rPr>
                      <w:t>(MDA)</w:t>
                    </w:r>
                  </w:p>
                </w:txbxContent>
              </v:textbox>
              <w10:wrap type="none"/>
            </v:shape>
            <v:shape style="position:absolute;left:6225;top:-4500;width:298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SBA</w:t>
                    </w:r>
                  </w:p>
                </w:txbxContent>
              </v:textbox>
              <w10:wrap type="none"/>
            </v:shape>
            <v:shape style="position:absolute;left:8937;top:-4470;width:349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MLA</w:t>
                    </w:r>
                  </w:p>
                </w:txbxContent>
              </v:textbox>
              <w10:wrap type="none"/>
            </v:shape>
            <v:shape style="position:absolute;left:3747;top:-4050;width:1050;height:118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Operating</w:t>
                    </w:r>
                    <w:r>
                      <w:rPr>
                        <w:rFonts w:ascii="Calibri"/>
                        <w:b/>
                        <w:spacing w:val="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Principle</w:t>
                    </w:r>
                  </w:p>
                </w:txbxContent>
              </v:textbox>
              <w10:wrap type="none"/>
            </v:shape>
            <v:shape style="position:absolute;left:6496;top:-4104;width:1050;height:118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Operating</w:t>
                    </w:r>
                    <w:r>
                      <w:rPr>
                        <w:rFonts w:ascii="Calibri"/>
                        <w:b/>
                        <w:spacing w:val="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Principle</w:t>
                    </w:r>
                  </w:p>
                </w:txbxContent>
              </v:textbox>
              <w10:wrap type="none"/>
            </v:shape>
            <v:shape style="position:absolute;left:9253;top:-4074;width:1050;height:118" type="#_x0000_t202" filled="false" stroked="false">
              <v:textbox inset="0,0,0,0">
                <w:txbxContent>
                  <w:p>
                    <w:pPr>
                      <w:spacing w:line="118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1"/>
                      </w:rPr>
                    </w:pP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Operating</w:t>
                    </w:r>
                    <w:r>
                      <w:rPr>
                        <w:rFonts w:ascii="Calibri"/>
                        <w:b/>
                        <w:spacing w:val="3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Calibri"/>
                        <w:b/>
                        <w:w w:val="115"/>
                        <w:sz w:val="11"/>
                      </w:rPr>
                      <w:t>Principle</w:t>
                    </w:r>
                  </w:p>
                </w:txbxContent>
              </v:textbox>
              <w10:wrap type="none"/>
            </v:shape>
            <v:shape style="position:absolute;left:5352;top:-3586;width:215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EM</w:t>
                    </w:r>
                  </w:p>
                </w:txbxContent>
              </v:textbox>
              <w10:wrap type="none"/>
            </v:shape>
            <v:shape style="position:absolute;left:6123;top:-3572;width:1041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Gene Enrichment</w:t>
                    </w:r>
                  </w:p>
                </w:txbxContent>
              </v:textbox>
              <w10:wrap type="none"/>
            </v:shape>
            <v:shape style="position:absolute;left:7638;top:-3572;width:350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PSSM</w:t>
                    </w:r>
                  </w:p>
                </w:txbxContent>
              </v:textbox>
              <w10:wrap type="none"/>
            </v:shape>
            <v:shape style="position:absolute;left:8373;top:-3572;width:291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SVM</w:t>
                    </w:r>
                  </w:p>
                </w:txbxContent>
              </v:textbox>
              <w10:wrap type="none"/>
            </v:shape>
            <v:shape style="position:absolute;left:9145;top:-3572;width:193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GA</w:t>
                    </w:r>
                  </w:p>
                </w:txbxContent>
              </v:textbox>
              <w10:wrap type="none"/>
            </v:shape>
            <v:shape style="position:absolute;left:9891;top:-3572;width:288;height:133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ANN</w:t>
                    </w:r>
                  </w:p>
                </w:txbxContent>
              </v:textbox>
              <w10:wrap type="none"/>
            </v:shape>
            <v:shape style="position:absolute;left:5076;top:-3042;width:910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MEME</w:t>
                    </w:r>
                    <w:r>
                      <w:rPr>
                        <w:rFonts w:ascii="Calibri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(1995)</w:t>
                    </w:r>
                  </w:p>
                </w:txbxContent>
              </v:textbox>
              <w10:wrap type="none"/>
            </v:shape>
            <v:shape style="position:absolute;left:6614;top:-3070;width:805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DRIM(2007)</w:t>
                    </w:r>
                  </w:p>
                </w:txbxContent>
              </v:textbox>
              <w10:wrap type="none"/>
            </v:shape>
            <v:shape style="position:absolute;left:8829;top:-3066;width:883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FMGA</w:t>
                    </w:r>
                    <w:r>
                      <w:rPr>
                        <w:rFonts w:ascii="Calibri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(2004)</w:t>
                    </w:r>
                  </w:p>
                </w:txbxContent>
              </v:textbox>
              <w10:wrap type="none"/>
            </v:shape>
            <v:shape style="position:absolute;left:3380;top:-2907;width:958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PSMILE</w:t>
                    </w:r>
                    <w:r>
                      <w:rPr>
                        <w:rFonts w:ascii="Calibri"/>
                        <w:spacing w:val="-7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(2002)</w:t>
                    </w:r>
                  </w:p>
                </w:txbxContent>
              </v:textbox>
              <w10:wrap type="none"/>
            </v:shape>
            <v:shape style="position:absolute;left:8642;top:-2628;width:1257;height:677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17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GAME</w:t>
                    </w:r>
                    <w:r>
                      <w:rPr>
                        <w:rFonts w:ascii="Calibri"/>
                        <w:spacing w:val="-5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(2006)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170" w:lineRule="exact" w:before="0"/>
                      <w:ind w:left="0" w:right="18" w:firstLine="0"/>
                      <w:jc w:val="center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w w:val="115"/>
                        <w:sz w:val="14"/>
                      </w:rPr>
                      <w:t>MOGAMOD</w:t>
                    </w:r>
                    <w:r>
                      <w:rPr>
                        <w:rFonts w:ascii="Calibri"/>
                        <w:spacing w:val="-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15"/>
                        <w:sz w:val="14"/>
                      </w:rPr>
                      <w:t>(2007)</w:t>
                    </w:r>
                  </w:p>
                </w:txbxContent>
              </v:textbox>
              <w10:wrap type="none"/>
            </v:shape>
            <v:shape style="position:absolute;left:3338;top:-1687;width:1075;height:513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spacing w:val="-1"/>
                        <w:w w:val="115"/>
                        <w:sz w:val="14"/>
                      </w:rPr>
                      <w:t>EXMOTIF</w:t>
                    </w:r>
                    <w:r>
                      <w:rPr>
                        <w:rFonts w:ascii="Calibri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(2006)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170" w:lineRule="exact" w:before="0"/>
                      <w:ind w:left="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0"/>
                        <w:sz w:val="14"/>
                      </w:rPr>
                      <w:t>MOTIFST</w:t>
                    </w:r>
                    <w:r>
                      <w:rPr>
                        <w:rFonts w:ascii="Calibri"/>
                        <w:spacing w:val="3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4"/>
                      </w:rPr>
                      <w:t>(2009)</w:t>
                    </w:r>
                  </w:p>
                </w:txbxContent>
              </v:textbox>
              <w10:wrap type="none"/>
            </v:shape>
            <v:shape style="position:absolute;left:5818;top:-601;width:1387;height:207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20"/>
                      </w:rPr>
                      <w:t>STGEMS(2011)</w:t>
                    </w:r>
                  </w:p>
                </w:txbxContent>
              </v:textbox>
              <w10:wrap type="none"/>
            </v:shape>
            <v:shape style="position:absolute;left:7888;top:-1205;width:2595;height:452" type="#_x0000_t202" filled="false" stroked="true" strokeweight=".802pt" strokecolor="#9bbb59">
              <v:textbox inset="0,0,0,0">
                <w:txbxContent>
                  <w:p>
                    <w:pPr>
                      <w:spacing w:line="278" w:lineRule="auto" w:before="54"/>
                      <w:ind w:left="761" w:right="285" w:hanging="467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Dominance</w:t>
                    </w:r>
                    <w:r>
                      <w:rPr>
                        <w:rFonts w:ascii="Calibri"/>
                        <w:spacing w:val="2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Value</w:t>
                    </w:r>
                    <w:r>
                      <w:rPr>
                        <w:rFonts w:ascii="Calibri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based</w:t>
                    </w:r>
                    <w:r>
                      <w:rPr>
                        <w:rFonts w:ascii="Calibri"/>
                        <w:spacing w:val="2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Similarity</w:t>
                    </w:r>
                    <w:r>
                      <w:rPr>
                        <w:rFonts w:ascii="Calibri"/>
                        <w:spacing w:val="-29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Check</w:t>
                    </w:r>
                    <w:r>
                      <w:rPr>
                        <w:rFonts w:ascii="Calibri"/>
                        <w:spacing w:val="-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mechanism</w:t>
                    </w:r>
                  </w:p>
                </w:txbxContent>
              </v:textbox>
              <v:stroke dashstyle="solid"/>
              <w10:wrap type="none"/>
            </v:shape>
            <v:shape style="position:absolute;left:7888;top:-1753;width:2462;height:465" type="#_x0000_t202" filled="false" stroked="true" strokeweight=".802pt" strokecolor="#9bbb59">
              <v:textbox inset="0,0,0,0">
                <w:txbxContent>
                  <w:p>
                    <w:pPr>
                      <w:spacing w:line="290" w:lineRule="auto" w:before="53"/>
                      <w:ind w:left="1008" w:right="122" w:hanging="886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MOGAMOD</w:t>
                    </w:r>
                    <w:r>
                      <w:rPr>
                        <w:rFonts w:ascii="Calibri"/>
                        <w:spacing w:val="-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for</w:t>
                    </w:r>
                    <w:r>
                      <w:rPr>
                        <w:rFonts w:ascii="Calibri"/>
                        <w:spacing w:val="-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Structured</w:t>
                    </w:r>
                    <w:r>
                      <w:rPr>
                        <w:rFonts w:ascii="Calibri"/>
                        <w:spacing w:val="-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Motifs</w:t>
                    </w:r>
                    <w:r>
                      <w:rPr>
                        <w:rFonts w:ascii="Calibri"/>
                        <w:spacing w:val="-33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(2009)</w:t>
                    </w:r>
                  </w:p>
                </w:txbxContent>
              </v:textbox>
              <v:stroke dashstyle="solid"/>
              <w10:wrap type="none"/>
            </v:shape>
            <v:shape style="position:absolute;left:3153;top:-3321;width:1288;height:250" type="#_x0000_t202" filled="false" stroked="true" strokeweight=".802pt" strokecolor="#9bbb59">
              <v:textbox inset="0,0,0,0">
                <w:txbxContent>
                  <w:p>
                    <w:pPr>
                      <w:spacing w:before="61"/>
                      <w:ind w:left="20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SMILE</w:t>
                    </w:r>
                    <w:r>
                      <w:rPr>
                        <w:rFonts w:ascii="Calibri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(2000)</w:t>
                    </w:r>
                  </w:p>
                </w:txbxContent>
              </v:textbox>
              <v:stroke dashstyle="solid"/>
              <w10:wrap type="none"/>
            </v:shape>
            <v:shape style="position:absolute;left:4264;top:-3671;width:722;height:246" type="#_x0000_t202" filled="false" stroked="true" strokeweight=".802pt" strokecolor="#b2a1c7">
              <v:textbox inset="0,0,0,0">
                <w:txbxContent>
                  <w:p>
                    <w:pPr>
                      <w:spacing w:before="55"/>
                      <w:ind w:left="174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Graph</w:t>
                    </w:r>
                  </w:p>
                </w:txbxContent>
              </v:textbox>
              <v:stroke dashstyle="solid"/>
              <w10:wrap type="none"/>
            </v:shape>
            <v:shape style="position:absolute;left:3161;top:-3663;width:998;height:230" type="#_x0000_t202" filled="false" stroked="false">
              <v:textbox inset="0,0,0,0">
                <w:txbxContent>
                  <w:p>
                    <w:pPr>
                      <w:spacing w:before="55"/>
                      <w:ind w:left="206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Suffix</w:t>
                    </w:r>
                    <w:r>
                      <w:rPr>
                        <w:rFonts w:ascii="Calibri"/>
                        <w:spacing w:val="-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Tree</w:t>
                    </w:r>
                  </w:p>
                </w:txbxContent>
              </v:textbox>
              <w10:wrap type="none"/>
            </v:shape>
            <v:shape style="position:absolute;left:2250;top:-3663;width:895;height:230" type="#_x0000_t202" filled="false" stroked="false">
              <v:textbox inset="0,0,0,0">
                <w:txbxContent>
                  <w:p>
                    <w:pPr>
                      <w:spacing w:before="55"/>
                      <w:ind w:left="121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Hash Table</w:t>
                    </w:r>
                  </w:p>
                </w:txbxContent>
              </v:textbox>
              <w10:wrap type="none"/>
            </v:shape>
            <v:shape style="position:absolute;left:8174;top:-5262;width:2334;height:326" type="#_x0000_t202" filled="false" stroked="true" strokeweight=".802pt" strokecolor="#92cddc">
              <v:textbox inset="0,0,0,0">
                <w:txbxContent>
                  <w:p>
                    <w:pPr>
                      <w:spacing w:before="54"/>
                      <w:ind w:left="219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w w:val="110"/>
                        <w:sz w:val="13"/>
                      </w:rPr>
                      <w:t>Sequence</w:t>
                    </w:r>
                    <w:r>
                      <w:rPr>
                        <w:rFonts w:ascii="Calibri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Alignment</w:t>
                    </w:r>
                    <w:r>
                      <w:rPr>
                        <w:rFonts w:ascii="Calibri"/>
                        <w:spacing w:val="-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3"/>
                      </w:rPr>
                      <w:t>Algorithms</w:t>
                    </w:r>
                  </w:p>
                </w:txbxContent>
              </v:textbox>
              <v:stroke dashstyle="solid"/>
              <w10:wrap type="none"/>
            </v:shape>
            <v:shape style="position:absolute;left:3121;top:-1065;width:1444;height:281" type="#_x0000_t202" filled="false" stroked="true" strokeweight=".802pt" strokecolor="#9bbb59">
              <v:textbox inset="0,0,0,0">
                <w:txbxContent>
                  <w:p>
                    <w:pPr>
                      <w:spacing w:before="60"/>
                      <w:ind w:left="26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STEME</w:t>
                    </w:r>
                    <w:r>
                      <w:rPr>
                        <w:rFonts w:ascii="Calibri"/>
                        <w:spacing w:val="-4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(2011)</w:t>
                    </w:r>
                  </w:p>
                </w:txbxContent>
              </v:textbox>
              <v:stroke dashstyle="solid"/>
              <w10:wrap type="none"/>
            </v:shape>
            <v:shape style="position:absolute;left:3141;top:-2191;width:1444;height:288" type="#_x0000_t202" filled="false" stroked="true" strokeweight=".802pt" strokecolor="#9bbb59">
              <v:textbox inset="0,0,0,0">
                <w:txbxContent>
                  <w:p>
                    <w:pPr>
                      <w:spacing w:before="61"/>
                      <w:ind w:left="201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RISOTTO</w:t>
                    </w:r>
                    <w:r>
                      <w:rPr>
                        <w:rFonts w:ascii="Calibri"/>
                        <w:spacing w:val="-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(2005)</w:t>
                    </w:r>
                  </w:p>
                </w:txbxContent>
              </v:textbox>
              <v:stroke dashstyle="solid"/>
              <w10:wrap type="none"/>
            </v:shape>
            <v:shape style="position:absolute;left:4869;top:-2339;width:1300;height:530" type="#_x0000_t202" filled="false" stroked="true" strokeweight=".802pt" strokecolor="#9bbb59">
              <v:textbox inset="0,0,0,0">
                <w:txbxContent>
                  <w:p>
                    <w:pPr>
                      <w:spacing w:before="58"/>
                      <w:ind w:left="115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PHYME(2004)</w:t>
                    </w:r>
                  </w:p>
                </w:txbxContent>
              </v:textbox>
              <v:stroke dashstyle="solid"/>
              <w10:wrap type="none"/>
            </v:shape>
            <v:shape style="position:absolute;left:6349;top:-2367;width:1312;height:528" type="#_x0000_t202" filled="false" stroked="true" strokeweight=".802pt" strokecolor="#9bbb59">
              <v:textbox inset="0,0,0,0">
                <w:txbxContent>
                  <w:p>
                    <w:pPr>
                      <w:spacing w:before="58"/>
                      <w:ind w:left="243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GEMS(2008)</w:t>
                    </w:r>
                  </w:p>
                </w:txbxContent>
              </v:textbox>
              <v:stroke dashstyle="solid"/>
              <w10:wrap type="none"/>
            </v:shape>
            <v:shape style="position:absolute;left:3141;top:-2588;width:1412;height:282" type="#_x0000_t202" filled="false" stroked="true" strokeweight=".802pt" strokecolor="#9bbb59">
              <v:textbox inset="0,0,0,0">
                <w:txbxContent>
                  <w:p>
                    <w:pPr>
                      <w:spacing w:before="62"/>
                      <w:ind w:left="317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w w:val="115"/>
                        <w:sz w:val="14"/>
                      </w:rPr>
                      <w:t>RISO</w:t>
                    </w:r>
                    <w:r>
                      <w:rPr>
                        <w:rFonts w:ascii="Calibri"/>
                        <w:spacing w:val="-3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4"/>
                      </w:rPr>
                      <w:t>(2004)</w:t>
                    </w:r>
                  </w:p>
                </w:txbxContent>
              </v:textbox>
              <v:stroke dashstyle="solid"/>
              <w10:wrap type="none"/>
            </v:shape>
            <v:shape style="position:absolute;left:2676;top:-4563;width:1877;height:392" type="#_x0000_t202" filled="false" stroked="true" strokeweight=".802pt" strokecolor="#8064a2">
              <v:textbox inset="0,0,0,0">
                <w:txbxContent>
                  <w:p>
                    <w:pPr>
                      <w:spacing w:before="54"/>
                      <w:ind w:left="760" w:right="758" w:firstLine="0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PDA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1.123013pt;margin-top:-12.856839pt;width:347.9pt;height:72pt;mso-position-horizontal-relative:page;mso-position-vertical-relative:paragraph;z-index:-2380646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</w:t>
      </w:r>
      <w:r>
        <w:rPr>
          <w:spacing w:val="11"/>
        </w:rPr>
        <w:t> </w:t>
      </w:r>
      <w:r>
        <w:rPr/>
        <w:t>3.1</w:t>
      </w:r>
      <w:r>
        <w:rPr>
          <w:spacing w:val="15"/>
        </w:rPr>
        <w:t> </w:t>
      </w:r>
      <w:r>
        <w:rPr/>
        <w:t>Derivation</w:t>
      </w:r>
      <w:r>
        <w:rPr>
          <w:spacing w:val="14"/>
        </w:rPr>
        <w:t> </w:t>
      </w:r>
      <w:r>
        <w:rPr/>
        <w:t>Tree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STGEMS</w:t>
      </w:r>
      <w:r>
        <w:rPr>
          <w:spacing w:val="13"/>
        </w:rPr>
        <w:t> </w:t>
      </w:r>
      <w:r>
        <w:rPr/>
        <w:t>Algorithm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6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05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0" w:right="1049"/>
        <w:jc w:val="both"/>
      </w:pPr>
      <w:r>
        <w:rPr>
          <w:w w:val="105"/>
        </w:rPr>
        <w:t>STGEMS combined the clustering technique of the suffix tree with gene enrichment</w:t>
      </w:r>
      <w:r>
        <w:rPr>
          <w:spacing w:val="1"/>
          <w:w w:val="105"/>
        </w:rPr>
        <w:t> </w:t>
      </w:r>
      <w:r>
        <w:rPr>
          <w:w w:val="105"/>
        </w:rPr>
        <w:t>analysis, hence the origin of its name Suffix Tree Gene Enrichment Motif Searching.</w:t>
      </w:r>
      <w:r>
        <w:rPr>
          <w:spacing w:val="1"/>
          <w:w w:val="105"/>
        </w:rPr>
        <w:t> </w:t>
      </w:r>
      <w:r>
        <w:rPr>
          <w:w w:val="105"/>
        </w:rPr>
        <w:t>(STGEMS).</w:t>
      </w:r>
      <w:r>
        <w:rPr>
          <w:spacing w:val="1"/>
          <w:w w:val="105"/>
        </w:rPr>
        <w:t> </w:t>
      </w:r>
      <w:r>
        <w:rPr>
          <w:w w:val="105"/>
        </w:rPr>
        <w:t>STGEMS is an improvement on the popular GEMS algorithm. It adopted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hypergeometric</w:t>
      </w:r>
      <w:r>
        <w:rPr>
          <w:spacing w:val="1"/>
          <w:w w:val="105"/>
        </w:rPr>
        <w:t> </w:t>
      </w:r>
      <w:r>
        <w:rPr>
          <w:w w:val="105"/>
        </w:rPr>
        <w:t>scoring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capable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identifying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organisms with peculiar genomic structure such as the P.</w:t>
      </w:r>
      <w:r>
        <w:rPr>
          <w:i/>
          <w:w w:val="105"/>
        </w:rPr>
        <w:t>falciparum </w:t>
      </w:r>
      <w:r>
        <w:rPr>
          <w:w w:val="105"/>
        </w:rPr>
        <w:t>genome. STGEMS</w:t>
      </w:r>
      <w:r>
        <w:rPr>
          <w:spacing w:val="-55"/>
          <w:w w:val="105"/>
        </w:rPr>
        <w:t> </w:t>
      </w:r>
      <w:r>
        <w:rPr>
          <w:w w:val="105"/>
        </w:rPr>
        <w:t>addressed the limitations inherent in GEMS by providing a holistic framework capable</w:t>
      </w:r>
      <w:r>
        <w:rPr>
          <w:spacing w:val="1"/>
          <w:w w:val="105"/>
        </w:rPr>
        <w:t> </w:t>
      </w:r>
      <w:r>
        <w:rPr>
          <w:w w:val="105"/>
        </w:rPr>
        <w:t>of predicting simple and structured motifs from any sequence data.</w:t>
      </w:r>
      <w:r>
        <w:rPr>
          <w:spacing w:val="1"/>
          <w:w w:val="105"/>
        </w:rPr>
        <w:t> </w:t>
      </w:r>
      <w:r>
        <w:rPr>
          <w:w w:val="105"/>
        </w:rPr>
        <w:t>It accepts any</w:t>
      </w:r>
      <w:r>
        <w:rPr>
          <w:spacing w:val="1"/>
          <w:w w:val="105"/>
        </w:rPr>
        <w:t> </w:t>
      </w:r>
      <w:r>
        <w:rPr>
          <w:w w:val="105"/>
        </w:rPr>
        <w:t>sequence data as input and outputs the optimal motifs present within the sequence.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Unlike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GEMS,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generates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own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initial</w:t>
      </w:r>
      <w:r>
        <w:rPr>
          <w:spacing w:val="-13"/>
          <w:w w:val="105"/>
        </w:rPr>
        <w:t> </w:t>
      </w:r>
      <w:r>
        <w:rPr>
          <w:w w:val="105"/>
        </w:rPr>
        <w:t>clusters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clustering</w:t>
      </w:r>
      <w:r>
        <w:rPr>
          <w:spacing w:val="-55"/>
          <w:w w:val="105"/>
        </w:rPr>
        <w:t> </w:t>
      </w:r>
      <w:r>
        <w:rPr>
          <w:w w:val="105"/>
        </w:rPr>
        <w:t>technique. In addition, STGEMS is also capable of identifying simple and structured</w:t>
      </w:r>
      <w:r>
        <w:rPr>
          <w:spacing w:val="1"/>
          <w:w w:val="105"/>
        </w:rPr>
        <w:t> </w:t>
      </w:r>
      <w:r>
        <w:rPr>
          <w:w w:val="105"/>
        </w:rPr>
        <w:t>motifs from any organism especially, organisms with peculiarity in their genomic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GEMS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identified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motifs.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technique used by successful structured motif tools such as SMILE, EXMOTIF. This</w:t>
      </w:r>
      <w:r>
        <w:rPr>
          <w:spacing w:val="1"/>
          <w:w w:val="105"/>
        </w:rPr>
        <w:t> </w:t>
      </w:r>
      <w:r>
        <w:rPr>
          <w:w w:val="105"/>
        </w:rPr>
        <w:t>enabled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successfully</w:t>
      </w:r>
      <w:r>
        <w:rPr>
          <w:spacing w:val="-1"/>
          <w:w w:val="105"/>
        </w:rPr>
        <w:t> </w:t>
      </w:r>
      <w:r>
        <w:rPr>
          <w:w w:val="105"/>
        </w:rPr>
        <w:t>mine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8"/>
        <w:ind w:left="620" w:right="1161"/>
      </w:pPr>
      <w:r>
        <w:rPr>
          <w:spacing w:val="-1"/>
          <w:w w:val="105"/>
        </w:rPr>
        <w:t>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part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2"/>
          <w:w w:val="105"/>
        </w:rPr>
        <w:t> </w:t>
      </w:r>
      <w:r>
        <w:rPr>
          <w:w w:val="105"/>
        </w:rPr>
        <w:t>methodology,</w:t>
      </w:r>
      <w:r>
        <w:rPr>
          <w:spacing w:val="-14"/>
          <w:w w:val="105"/>
        </w:rPr>
        <w:t> </w:t>
      </w:r>
      <w:r>
        <w:rPr>
          <w:w w:val="105"/>
        </w:rPr>
        <w:t>two</w:t>
      </w:r>
      <w:r>
        <w:rPr>
          <w:spacing w:val="-14"/>
          <w:w w:val="105"/>
        </w:rPr>
        <w:t> </w:t>
      </w:r>
      <w:r>
        <w:rPr>
          <w:w w:val="105"/>
        </w:rPr>
        <w:t>popular</w:t>
      </w:r>
      <w:r>
        <w:rPr>
          <w:spacing w:val="-13"/>
          <w:w w:val="105"/>
        </w:rPr>
        <w:t> </w:t>
      </w:r>
      <w:r>
        <w:rPr>
          <w:w w:val="105"/>
        </w:rPr>
        <w:t>similarity</w:t>
      </w:r>
      <w:r>
        <w:rPr>
          <w:spacing w:val="-13"/>
          <w:w w:val="105"/>
        </w:rPr>
        <w:t> </w:t>
      </w:r>
      <w:r>
        <w:rPr>
          <w:w w:val="105"/>
        </w:rPr>
        <w:t>check</w:t>
      </w:r>
      <w:r>
        <w:rPr>
          <w:spacing w:val="-11"/>
          <w:w w:val="105"/>
        </w:rPr>
        <w:t> </w:t>
      </w:r>
      <w:r>
        <w:rPr>
          <w:w w:val="105"/>
        </w:rPr>
        <w:t>mechanisms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implemented. The first is the similarity check </w:t>
      </w:r>
      <w:r>
        <w:rPr>
          <w:w w:val="105"/>
        </w:rPr>
        <w:t>mechanism based on position specific</w:t>
      </w:r>
      <w:r>
        <w:rPr>
          <w:spacing w:val="1"/>
          <w:w w:val="105"/>
        </w:rPr>
        <w:t> </w:t>
      </w:r>
      <w:r>
        <w:rPr>
          <w:w w:val="105"/>
        </w:rPr>
        <w:t>scoring matrix (PSSM) construction using hypergeometric scoring function (for</w:t>
      </w:r>
      <w:r>
        <w:rPr>
          <w:spacing w:val="1"/>
          <w:w w:val="105"/>
        </w:rPr>
        <w:t> </w:t>
      </w:r>
      <w:r>
        <w:rPr/>
        <w:t>example</w:t>
      </w:r>
      <w:r>
        <w:rPr>
          <w:spacing w:val="13"/>
        </w:rPr>
        <w:t> </w:t>
      </w:r>
      <w:r>
        <w:rPr/>
        <w:t>GEMS).</w:t>
      </w:r>
      <w:r>
        <w:rPr>
          <w:spacing w:val="28"/>
        </w:rPr>
        <w:t> </w:t>
      </w:r>
      <w:r>
        <w:rPr/>
        <w:t>The</w:t>
      </w:r>
      <w:r>
        <w:rPr>
          <w:spacing w:val="13"/>
        </w:rPr>
        <w:t> </w:t>
      </w:r>
      <w:r>
        <w:rPr/>
        <w:t>second</w:t>
      </w:r>
      <w:r>
        <w:rPr>
          <w:spacing w:val="13"/>
        </w:rPr>
        <w:t> </w:t>
      </w:r>
      <w:r>
        <w:rPr/>
        <w:t>constructed</w:t>
      </w:r>
      <w:r>
        <w:rPr>
          <w:spacing w:val="13"/>
        </w:rPr>
        <w:t> </w:t>
      </w:r>
      <w:r>
        <w:rPr/>
        <w:t>PSSM</w:t>
      </w:r>
      <w:r>
        <w:rPr>
          <w:spacing w:val="11"/>
        </w:rPr>
        <w:t> </w:t>
      </w:r>
      <w:r>
        <w:rPr/>
        <w:t>using</w:t>
      </w:r>
      <w:r>
        <w:rPr>
          <w:spacing w:val="14"/>
        </w:rPr>
        <w:t> </w:t>
      </w:r>
      <w:r>
        <w:rPr/>
        <w:t>dominance</w:t>
      </w:r>
      <w:r>
        <w:rPr>
          <w:spacing w:val="14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nucleotide</w:t>
      </w:r>
      <w:r>
        <w:rPr>
          <w:spacing w:val="1"/>
        </w:rPr>
        <w:t> </w:t>
      </w:r>
      <w:r>
        <w:rPr>
          <w:w w:val="105"/>
        </w:rPr>
        <w:t>(for example, MOGAMOD). The two methods were compared. The result of this</w:t>
      </w:r>
      <w:r>
        <w:rPr>
          <w:spacing w:val="1"/>
          <w:w w:val="105"/>
        </w:rPr>
        <w:t> </w:t>
      </w:r>
      <w:r>
        <w:rPr>
          <w:w w:val="105"/>
        </w:rPr>
        <w:t>comparison influenced the incorporation of the similarity check based on the</w:t>
      </w:r>
      <w:r>
        <w:rPr>
          <w:spacing w:val="1"/>
          <w:w w:val="105"/>
        </w:rPr>
        <w:t> </w:t>
      </w:r>
      <w:r>
        <w:rPr>
          <w:w w:val="105"/>
        </w:rPr>
        <w:t>hypergeometric</w:t>
      </w:r>
      <w:r>
        <w:rPr>
          <w:spacing w:val="-5"/>
          <w:w w:val="105"/>
        </w:rPr>
        <w:t> </w:t>
      </w:r>
      <w:r>
        <w:rPr>
          <w:w w:val="105"/>
        </w:rPr>
        <w:t>scoring</w:t>
      </w:r>
      <w:r>
        <w:rPr>
          <w:spacing w:val="-5"/>
          <w:w w:val="105"/>
        </w:rPr>
        <w:t> </w:t>
      </w:r>
      <w:r>
        <w:rPr>
          <w:w w:val="105"/>
        </w:rPr>
        <w:t>function</w:t>
      </w:r>
      <w:r>
        <w:rPr>
          <w:spacing w:val="-5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STGEMS’</w:t>
      </w:r>
      <w:r>
        <w:rPr>
          <w:spacing w:val="-6"/>
          <w:w w:val="105"/>
        </w:rPr>
        <w:t> </w:t>
      </w:r>
      <w:r>
        <w:rPr>
          <w:w w:val="105"/>
        </w:rPr>
        <w:t>framework.</w:t>
      </w: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240" w:lineRule="auto" w:before="179" w:after="0"/>
        <w:ind w:left="1297" w:right="0" w:hanging="677"/>
        <w:jc w:val="left"/>
      </w:pPr>
      <w:r>
        <w:rPr/>
        <w:t>OPERATING</w:t>
      </w:r>
      <w:r>
        <w:rPr>
          <w:spacing w:val="20"/>
        </w:rPr>
        <w:t> </w:t>
      </w:r>
      <w:r>
        <w:rPr/>
        <w:t>PRINCIPLE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STGEMS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9" w:lineRule="auto"/>
        <w:ind w:left="621" w:right="1050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operating</w:t>
      </w:r>
      <w:r>
        <w:rPr>
          <w:spacing w:val="-11"/>
          <w:w w:val="105"/>
        </w:rPr>
        <w:t> </w:t>
      </w:r>
      <w:r>
        <w:rPr>
          <w:w w:val="105"/>
        </w:rPr>
        <w:t>principle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STGEMS</w:t>
      </w:r>
      <w:r>
        <w:rPr>
          <w:spacing w:val="-10"/>
          <w:w w:val="105"/>
        </w:rPr>
        <w:t> </w:t>
      </w:r>
      <w:r>
        <w:rPr>
          <w:w w:val="105"/>
        </w:rPr>
        <w:t>algorithm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based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combinatorial</w:t>
      </w:r>
      <w:r>
        <w:rPr>
          <w:spacing w:val="-11"/>
          <w:w w:val="105"/>
        </w:rPr>
        <w:t> </w:t>
      </w:r>
      <w:r>
        <w:rPr>
          <w:w w:val="105"/>
        </w:rPr>
        <w:t>approach</w:t>
      </w:r>
      <w:r>
        <w:rPr>
          <w:spacing w:val="-5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pattern-driven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statistical</w:t>
      </w:r>
      <w:r>
        <w:rPr>
          <w:spacing w:val="-11"/>
          <w:w w:val="105"/>
        </w:rPr>
        <w:t> </w:t>
      </w:r>
      <w:r>
        <w:rPr>
          <w:w w:val="105"/>
        </w:rPr>
        <w:t>approach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gene</w:t>
      </w:r>
      <w:r>
        <w:rPr>
          <w:spacing w:val="-11"/>
          <w:w w:val="105"/>
        </w:rPr>
        <w:t> </w:t>
      </w:r>
      <w:r>
        <w:rPr>
          <w:w w:val="105"/>
        </w:rPr>
        <w:t>enrichment</w:t>
      </w:r>
    </w:p>
    <w:p>
      <w:pPr>
        <w:spacing w:after="0" w:line="369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044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29"/>
        </w:rPr>
      </w:pPr>
    </w:p>
    <w:p>
      <w:pPr>
        <w:pStyle w:val="BodyText"/>
        <w:ind w:left="452"/>
        <w:rPr>
          <w:sz w:val="20"/>
        </w:rPr>
      </w:pPr>
      <w:r>
        <w:rPr>
          <w:sz w:val="20"/>
        </w:rPr>
        <w:pict>
          <v:group style="width:415.8pt;height:357.5pt;mso-position-horizontal-relative:char;mso-position-vertical-relative:line" coordorigin="0,0" coordsize="8316,7150">
            <v:shape style="position:absolute;left:0;top:0;width:4185;height:1228" type="#_x0000_t75" stroked="false">
              <v:imagedata r:id="rId83" o:title=""/>
            </v:shape>
            <v:shape style="position:absolute;left:798;top:2089;width:2283;height:1376" coordorigin="798,2090" coordsize="2283,1376" path="m1885,2092l1826,2092,1827,2094,1829,2094,1885,2092xm3081,2762l3077,2722,3071,2684,3060,2646,3047,2608,3030,2570,3009,2534,2986,2498,2958,2462,2927,2428,2893,2394,2856,2362,2815,2332,2770,2302,2722,2274,2671,2246,2616,2222,2558,2198,2496,2176,2431,2158,2408,2152,2363,2140,2215,2112,2137,2102,2054,2094,1942,2090,1921,2092,1901,2100,1883,2110,1868,2124,1856,2142,1851,2155,1886,2154,1902,2154,1908,2185,1846,2186,1846,2182,1849,2162,1851,2155,1839,2155,1845,2186,1752,2194,1662,2205,1575,2221,1491,2241,1412,2265,1336,2293,1266,2324,1200,2358,1139,2395,1085,2436,1036,2478,994,2524,958,2571,930,2620,910,2671,897,2724,893,2778,897,2832,910,2885,930,2936,958,2985,994,3032,1036,3078,1085,3120,1139,3161,1200,3198,1266,3232,1336,3263,1412,3291,1491,3315,1575,3335,1662,3351,1752,3362,1845,3370,1940,3372,2036,3370,2129,3362,2219,3351,2306,3335,2389,3315,2469,3291,2544,3263,2615,3232,2681,3198,2742,3161,2796,3120,2845,3078,2887,3032,2922,2985,2951,2936,2971,2885,2984,2832,2988,2778,2984,2724,2971,2671,2951,2620,2922,2571,2887,2524,2845,2478,2796,2436,2742,2395,2681,2358,2615,2324,2544,2293,2469,2265,2389,2241,2306,2221,2219,2205,2129,2194,2037,2187,2033,2168,2034,2186,1973,2185,1972,2180,1972,2185,1940,2184,1908,2185,1908,2182,1910,2172,1922,2158,1928,2154,1931,2152,1940,2154,1996,2154,2050,2156,2104,2160,2164,2166,2228,2174,2296,2188,2366,2204,2437,2224,2508,2248,2579,2274,2647,2306,2713,2342,2775,2382,2833,2426,2884,2474,2929,2526,2966,2582,2994,2644,3012,2710,3019,2778,3019,2798,3018,2812,3004,2882,2980,2948,2946,3008,2904,3064,2855,3114,2800,3160,2739,3202,2674,3240,2605,3272,2534,3302,2462,3328,2389,3348,2316,3366,2245,3380,2176,3392,2110,3398,2048,3402,1994,3404,1885,3404,1830,3400,1769,3398,1702,3390,1633,3380,1560,3366,1486,3348,1412,3324,1338,3298,1266,3268,1196,3234,1131,3194,1069,3152,1014,3104,966,3052,925,2994,894,2932,872,2866,862,2794,860,2778,862,2762,872,2694,892,2630,921,2570,960,2516,1005,2464,1057,2418,1115,2376,1177,2336,1242,2302,1310,2272,1380,2244,1451,2222,1521,2202,1590,2186,1656,2174,1719,2166,1778,2162,1832,2156,1839,2155,1827,2094,1774,2098,1720,2104,1658,2112,1593,2122,1526,2136,1457,2154,1388,2176,1319,2200,1251,2228,1185,2260,1121,2296,1061,2336,1005,2380,954,2428,909,2478,870,2534,839,2594,816,2658,802,2726,798,2794,798,2800,799,2816,802,2836,818,2906,842,2970,874,3030,914,3086,960,3138,1011,3184,1068,3228,1129,3268,1193,3304,1260,3334,1330,3362,1401,3388,1473,3408,1545,3426,1616,3440,1686,3452,1754,3460,1820,3464,1882,3466,1996,3466,2052,3464,2134,3456,2213,3446,2288,3434,2360,3420,2421,3404,2429,3402,2494,3382,2555,3362,2614,3338,2668,3314,2720,3288,2812,3230,2854,3198,2891,3166,2926,3132,2957,3098,2984,3064,3008,3028,3029,2990,3046,2954,3060,2916,3070,2878,3077,2838,3081,2800,3081,2762xe" filled="true" fillcolor="#4f81bd" stroked="false">
              <v:path arrowok="t"/>
              <v:fill type="solid"/>
            </v:shape>
            <v:shape style="position:absolute;left:1885;top:1200;width:113;height:917" coordorigin="1885,1200" coordsize="113,917" path="m1936,2004l1885,2004,1942,2117,1985,2030,1942,2030,1937,2028,1936,2023,1936,2004xm1942,1200l1937,1202,1934,1207,1936,2023,1937,2028,1942,2030,1948,2028,1949,2023,1949,1207,1946,1202,1942,1200xm1998,2004l1949,2004,1949,2023,1948,2028,1942,2030,1985,2030,1998,2004xe" filled="true" fillcolor="#000000" stroked="false">
              <v:path arrowok="t"/>
              <v:fill type="solid"/>
            </v:shape>
            <v:shape style="position:absolute;left:3748;top:1645;width:2418;height:1566" type="#_x0000_t75" stroked="false">
              <v:imagedata r:id="rId84" o:title=""/>
            </v:shape>
            <v:shape style="position:absolute;left:3748;top:1645;width:2399;height:1529" coordorigin="3749,1645" coordsize="2399,1529" path="m4948,1645l4858,1647,4770,1653,4685,1664,4601,1678,4520,1695,4442,1716,4367,1741,4295,1768,4226,1799,4161,1833,4100,1869,4043,1908,3990,1949,3942,1993,3898,2039,3860,2087,3800,2189,3762,2297,3749,2410,3752,2467,3778,2577,3827,2682,3898,2780,3942,2826,3990,2870,4043,2911,4100,2950,4161,2987,4226,3020,4295,3051,4367,3079,4442,3103,4520,3124,4601,3142,4685,3156,4770,3166,4858,3172,4948,3174,5037,3172,5125,3166,5211,3156,5294,3142,5375,3124,5453,3103,5529,3079,5601,3051,5670,3020,5735,2987,5796,2950,5853,2911,5906,2870,5954,2826,5998,2780,6036,2732,6097,2630,6135,2523,6148,2410,6144,2353,6119,2242,6069,2137,5998,2039,5954,1993,5906,1949,5853,1908,5796,1869,5735,1833,5670,1799,5601,1768,5529,1741,5453,1716,5375,1695,5294,1678,5211,1664,5125,1653,5037,1647,4948,1645xe" filled="false" stroked="true" strokeweight=".941pt" strokecolor="#c0504d">
              <v:path arrowok="t"/>
              <v:stroke dashstyle="solid"/>
            </v:shape>
            <v:shape style="position:absolute;left:4258;top:1;width:4058;height:1227" type="#_x0000_t75" stroked="false">
              <v:imagedata r:id="rId85" o:title=""/>
            </v:shape>
            <v:shape style="position:absolute;left:4963;top:1084;width:113;height:561" coordorigin="4963,1085" coordsize="113,561" path="m5014,1533l4963,1534,5021,1645,5063,1559,5020,1559,5015,1556,5014,1552,5014,1533xm5027,1533l5014,1533,5014,1552,5015,1556,5020,1559,5026,1556,5027,1552,5027,1533xm5076,1532l5027,1533,5027,1552,5026,1556,5020,1559,5063,1559,5076,1532xm5018,1085l5014,1087,5011,1092,5014,1533,5027,1533,5026,1092,5023,1087,5018,1085xe" filled="true" fillcolor="#000000" stroked="false">
              <v:path arrowok="t"/>
              <v:fill type="solid"/>
            </v:shape>
            <v:shape style="position:absolute;left:6201;top:1786;width:2115;height:1227" type="#_x0000_t75" stroked="false">
              <v:imagedata r:id="rId86" o:title=""/>
            </v:shape>
            <v:shape style="position:absolute;left:6201;top:1786;width:2096;height:1190" coordorigin="6202,1787" coordsize="2096,1190" path="m7249,1787l7154,1789,7061,1796,6971,1808,6884,1824,6800,1844,6721,1868,6645,1896,6574,1927,6508,1961,6448,1998,6393,2039,6345,2082,6302,2127,6239,2224,6206,2328,6202,2382,6206,2436,6239,2540,6302,2636,6345,2682,6393,2724,6448,2765,6508,2802,6574,2836,6645,2867,6721,2895,6800,2919,6884,2939,6971,2955,7061,2966,7154,2974,7249,2976,7345,2974,7437,2966,7528,2955,7615,2939,7698,2919,7778,2895,7853,2867,7924,2836,7990,2802,8050,2765,8105,2724,8154,2682,8196,2636,8259,2540,8293,2436,8297,2382,8293,2328,8259,2224,8196,2127,8154,2082,8105,2039,8050,1998,7990,1961,7924,1927,7853,1896,7778,1868,7698,1844,7615,1824,7528,1808,7437,1796,7345,1789,7249,1787xe" filled="false" stroked="true" strokeweight=".941pt" strokecolor="#c0504d">
              <v:path arrowok="t"/>
              <v:stroke dashstyle="solid"/>
            </v:shape>
            <v:shape style="position:absolute;left:7261;top:1084;width:113;height:702" coordorigin="7261,1085" coordsize="113,702" path="m7310,1674l7261,1674,7316,1787,7361,1700,7318,1700,7312,1698,7310,1693,7310,1674xm7318,1085l7313,1087,7310,1092,7310,1693,7312,1698,7318,1700,7322,1698,7324,1693,7325,1092,7322,1087,7318,1085xm7374,1674l7324,1674,7324,1693,7322,1698,7318,1700,7361,1700,7374,1674xe" filled="true" fillcolor="#000000" stroked="false">
              <v:path arrowok="t"/>
              <v:fill type="solid"/>
            </v:shape>
            <v:shape style="position:absolute;left:708;top:6483;width:7276;height:666" type="#_x0000_t75" stroked="false">
              <v:imagedata r:id="rId87" o:title=""/>
            </v:shape>
            <v:shape style="position:absolute;left:1860;top:3464;width:1324;height:3021" coordorigin="1860,3464" coordsize="1324,3021" path="m1973,6354l1924,6354,1922,3472,1921,3467,1916,3464,1910,3467,1909,3472,1909,6354,1860,6354,1916,6467,1960,6380,1973,6354xm3184,6371l3134,6371,3133,5690,3132,5686,3127,5683,3121,5686,3120,5690,3120,6371,3071,6372,3127,6485,3171,6397,3184,6371xe" filled="true" fillcolor="#000000" stroked="false">
              <v:path arrowok="t"/>
              <v:fill type="solid"/>
            </v:shape>
            <v:shape style="position:absolute;left:2709;top:3611;width:4059;height:982" coordorigin="2710,3612" coordsize="4059,982" path="m6674,4102l6671,4078,6660,4054,6643,4030,6620,4008,6589,3985,6553,3964,6511,3942,6463,3922,6410,3902,6352,3883,6288,3864,6219,3847,6146,3830,6068,3814,5986,3799,5900,3785,5810,3772,5716,3760,5619,3749,5518,3739,5414,3730,5308,3723,5198,3717,5087,3712,4973,3708,4857,3706,4739,3706,4621,3706,4505,3708,4391,3712,4280,3717,4170,3723,4064,3730,3960,3739,3860,3749,3763,3760,3669,3772,3579,3785,3493,3799,3411,3814,3333,3830,3259,3847,3191,3864,3127,3883,3069,3902,3015,3922,2968,3942,2925,3964,2889,3985,2859,4008,2836,4030,2818,4054,2808,4078,2804,4102,2808,4126,2818,4150,2836,4173,2859,4196,2889,4218,2925,4240,2968,4262,3015,4282,3069,4302,3127,4321,3191,4340,3259,4358,3333,4374,3411,4390,3493,4405,3579,4420,3669,4433,3763,4445,3860,4456,3960,4465,4064,4474,4170,4481,4280,4488,4391,4492,4505,4496,4621,4498,4739,4499,4857,4498,4973,4496,5087,4492,5198,4488,5308,4481,5414,4474,5518,4465,5619,4456,5716,4445,5810,4433,5900,4420,5986,4405,6068,4390,6146,4374,6219,4358,6288,4340,6352,4321,6410,4302,6463,4282,6511,4262,6553,4240,6589,4218,6620,4196,6643,4173,6660,4150,6671,4126,6674,4102xm6768,4112l6768,4108,6764,4064,6749,4020,6722,3980,6704,3962,6704,4120,6702,4134,6697,4146,6675,4182,6643,4218,6601,4250,6550,4280,6491,4308,6424,4334,6352,4356,6273,4378,6190,4400,6102,4418,5919,4450,5825,4464,5730,4476,5541,4496,5449,4504,5192,4522,5116,4526,4925,4532,4639,4532,4444,4528,4411,4528,4315,4524,4111,4512,4031,4504,3947,4498,3769,4478,3584,4454,3402,4422,3314,4404,3229,4384,3148,4362,3073,4340,3004,4314,2942,4286,2888,4256,2843,4226,2808,4192,2785,4154,2773,4116,2773,4088,2787,4048,2814,4010,2852,3976,2901,3942,2959,3912,3026,3884,3099,3858,3180,3836,3265,3814,3354,3794,3447,3776,3541,3760,3636,3746,3826,3722,3918,3712,4006,3704,4169,3692,4306,3684,4408,3680,4444,3680,4541,3676,4938,3676,5035,3680,5131,3682,5160,3684,5249,3688,5373,3696,5445,3702,5691,3726,5870,3750,5960,3764,6050,3780,6224,3816,6306,3838,6383,3860,6454,3886,6518,3912,6575,3940,6623,3972,6661,4006,6688,4042,6702,4080,6704,4120,6704,3962,6686,3944,6640,3908,6586,3876,6524,3848,6456,3820,6383,3794,6304,3772,6137,3732,5961,3700,5873,3686,5799,3676,5785,3674,5698,3664,5456,3640,5385,3636,5319,3630,5260,3628,5209,3624,5167,3622,5134,3620,5038,3616,4939,3614,4841,3614,4740,3612,4540,3614,4442,3616,4409,3618,4367,3620,4258,3624,4193,3628,4122,3634,4045,3638,3794,3662,3527,3698,3350,3730,3182,3770,3104,3792,3030,3816,2962,3844,2900,3872,2846,3904,2799,3938,2762,3974,2734,4012,2716,4054,2710,4096,2710,4100,2711,4120,2714,4142,2728,4184,2752,4222,2787,4260,2830,4294,2882,4326,2941,4354,3007,4382,3079,4408,3157,4430,3238,4452,3412,4488,3502,4504,3686,4532,3868,4552,4042,4568,4203,4580,4276,4584,4343,4586,4404,4590,4457,4590,4502,4592,4538,4592,4739,4594,4938,4592,4975,4592,5020,4590,5074,4590,5134,4586,5201,4584,5274,4580,5519,4562,5606,4552,5696,4544,5787,4532,5878,4520,5968,4506,6145,4474,6230,4454,6311,4434,6388,4410,6461,4386,6527,4360,6587,4330,6639,4300,6684,4266,6720,4230,6746,4192,6762,4150,6767,4132,6768,4112xe" filled="true" fillcolor="#c0504d" stroked="false">
              <v:path arrowok="t"/>
              <v:fill type="solid"/>
            </v:shape>
            <v:shape style="position:absolute;left:2158;top:5095;width:2277;height:633" type="#_x0000_t75" stroked="false">
              <v:imagedata r:id="rId88" o:title=""/>
            </v:shape>
            <v:shape style="position:absolute;left:4900;top:5095;width:2277;height:633" type="#_x0000_t75" stroked="false">
              <v:imagedata r:id="rId89" o:title=""/>
            </v:shape>
            <v:shape style="position:absolute;left:5877;top:4534;width:113;height:561" coordorigin="5878,4535" coordsize="113,561" path="m5927,4982l5878,4982,5934,5095,5977,5008,5934,5008,5929,5005,5927,5000,5927,4982xm5941,4982l5927,4982,5927,5000,5929,5005,5934,5008,5939,5005,5941,5000,5941,4982xm5990,4981l5941,4982,5941,5000,5939,5005,5934,5008,5977,5008,5990,4981xm5932,4535l5927,4537,5926,4542,5927,4982,5941,4982,5939,4542,5938,4537,5932,4535xe" filled="true" fillcolor="#000000" stroked="false">
              <v:path arrowok="t"/>
              <v:fill type="solid"/>
            </v:shape>
            <v:shape style="position:absolute;left:907;top:518;width:237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Pattern‐Driven</w:t>
                    </w:r>
                    <w:r>
                      <w:rPr>
                        <w:rFonts w:ascii="Calibri" w:hAnsi="Calibri"/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Approach</w:t>
                    </w:r>
                  </w:p>
                </w:txbxContent>
              </v:textbox>
              <w10:wrap type="none"/>
            </v:shape>
            <v:shape style="position:absolute;left:5035;top:519;width:2510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Statistical</w:t>
                    </w:r>
                    <w:r>
                      <w:rPr>
                        <w:rFonts w:ascii="Calibri"/>
                        <w:b/>
                        <w:spacing w:val="2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Based</w:t>
                    </w:r>
                    <w:r>
                      <w:rPr>
                        <w:rFonts w:ascii="Calibri"/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Approach</w:t>
                    </w:r>
                  </w:p>
                </w:txbxContent>
              </v:textbox>
              <w10:wrap type="none"/>
            </v:shape>
            <v:shape style="position:absolute;left:1483;top:2513;width:93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20"/>
                      </w:rPr>
                      <w:t>Suffix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Tree</w:t>
                    </w:r>
                  </w:p>
                </w:txbxContent>
              </v:textbox>
              <w10:wrap type="none"/>
            </v:shape>
            <v:shape style="position:absolute;left:4204;top:2218;width:1507;height:45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Gene</w:t>
                    </w:r>
                    <w:r>
                      <w:rPr>
                        <w:rFonts w:ascii="Calibri"/>
                        <w:b/>
                        <w:spacing w:val="2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Enrichment</w:t>
                    </w:r>
                  </w:p>
                  <w:p>
                    <w:pPr>
                      <w:spacing w:line="242" w:lineRule="exact" w:before="8"/>
                      <w:ind w:left="0" w:right="1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6688;top:2056;width:1142;height:45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PSSM</w:t>
                    </w:r>
                  </w:p>
                  <w:p>
                    <w:pPr>
                      <w:spacing w:line="242" w:lineRule="exact" w:before="8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Optimization</w:t>
                    </w:r>
                  </w:p>
                </w:txbxContent>
              </v:textbox>
              <w10:wrap type="none"/>
            </v:shape>
            <v:shape style="position:absolute;left:3990;top:3981;width:1519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Similarity</w:t>
                    </w:r>
                    <w:r>
                      <w:rPr>
                        <w:rFonts w:ascii="Calibri"/>
                        <w:b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Check</w:t>
                    </w:r>
                  </w:p>
                </w:txbxContent>
              </v:textbox>
              <w10:wrap type="none"/>
            </v:shape>
            <v:shape style="position:absolute;left:2325;top:5205;width:194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Hypergeometric</w:t>
                    </w:r>
                    <w:r>
                      <w:rPr>
                        <w:rFonts w:ascii="Calibri"/>
                        <w:b/>
                        <w:spacing w:val="3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5272;top:5205;width:1532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Dominance</w:t>
                    </w:r>
                    <w:r>
                      <w:rPr>
                        <w:rFonts w:ascii="Calibri"/>
                        <w:b/>
                        <w:spacing w:val="2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3818;top:6611;width:1056;height:302" type="#_x0000_t202" filled="false" stroked="false">
              <v:textbox inset="0,0,0,0">
                <w:txbxContent>
                  <w:p>
                    <w:pPr>
                      <w:spacing w:line="30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sz w:val="30"/>
                      </w:rPr>
                      <w:t>STGEMS</w:t>
                    </w:r>
                  </w:p>
                </w:txbxContent>
              </v:textbox>
              <w10:wrap type="none"/>
            </v:shape>
            <v:shape style="position:absolute;left:3555;top:2968;width:3820;height:3516" coordorigin="3556,2969" coordsize="3820,3516" path="m3668,4981l3619,4982,3617,4542,3616,4537,3611,4535,3605,4537,3604,4542,3605,4982,3556,4982,3612,5095,3655,5008,3668,4981xm4968,3476l4918,3476,4918,3191,4915,3186,4910,3184,4906,3186,4903,3191,4904,3476,4855,3476,4912,3589,4955,3503,4968,3476xm7375,6372l7326,6372,7326,6390,7325,2976,7322,2971,7318,2969,7313,2971,7310,2976,7312,6372,7262,6372,7319,6485,7363,6397,7375,6372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spacing w:before="96"/>
      </w:pPr>
      <w:r>
        <w:rPr/>
        <w:t>Figure</w:t>
      </w:r>
      <w:r>
        <w:rPr>
          <w:spacing w:val="12"/>
        </w:rPr>
        <w:t> </w:t>
      </w:r>
      <w:r>
        <w:rPr/>
        <w:t>3.2</w:t>
      </w:r>
      <w:r>
        <w:rPr>
          <w:spacing w:val="16"/>
        </w:rPr>
        <w:t> </w:t>
      </w:r>
      <w:r>
        <w:rPr/>
        <w:t>Schematic</w:t>
      </w:r>
      <w:r>
        <w:rPr>
          <w:spacing w:val="15"/>
        </w:rPr>
        <w:t> </w:t>
      </w:r>
      <w:r>
        <w:rPr/>
        <w:t>Representation</w:t>
      </w:r>
      <w:r>
        <w:rPr>
          <w:spacing w:val="16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14"/>
        </w:rPr>
        <w:t> </w:t>
      </w:r>
      <w:r>
        <w:rPr/>
        <w:t>Operating</w:t>
      </w:r>
      <w:r>
        <w:rPr>
          <w:spacing w:val="15"/>
        </w:rPr>
        <w:t> </w:t>
      </w:r>
      <w:r>
        <w:rPr/>
        <w:t>Principle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STGEMS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803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The suffix tree, has an inherent clustering mechanism that returns </w:t>
      </w:r>
      <w:r>
        <w:rPr>
          <w:w w:val="105"/>
        </w:rPr>
        <w:t>all repeated patterns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(candidate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motifs)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remarkable</w:t>
      </w:r>
      <w:r>
        <w:rPr>
          <w:spacing w:val="-13"/>
          <w:w w:val="105"/>
        </w:rPr>
        <w:t> </w:t>
      </w:r>
      <w:r>
        <w:rPr>
          <w:w w:val="105"/>
        </w:rPr>
        <w:t>speed.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justification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speed</w:t>
      </w:r>
      <w:r>
        <w:rPr>
          <w:spacing w:val="-10"/>
          <w:w w:val="105"/>
        </w:rPr>
        <w:t> </w:t>
      </w:r>
      <w:r>
        <w:rPr>
          <w:w w:val="105"/>
        </w:rPr>
        <w:t>efficiency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items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subsets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entire list. The suffix tree implementation adopted is the space efficient construction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(Kurt</w:t>
      </w:r>
      <w:r>
        <w:rPr>
          <w:spacing w:val="-3"/>
          <w:w w:val="105"/>
        </w:rPr>
        <w:t> </w:t>
      </w:r>
      <w:r>
        <w:rPr>
          <w:w w:val="105"/>
        </w:rPr>
        <w:t>et</w:t>
      </w:r>
      <w:r>
        <w:rPr>
          <w:spacing w:val="-6"/>
          <w:w w:val="105"/>
        </w:rPr>
        <w:t> </w:t>
      </w:r>
      <w:r>
        <w:rPr>
          <w:w w:val="105"/>
        </w:rPr>
        <w:t>al,</w:t>
      </w:r>
      <w:r>
        <w:rPr>
          <w:spacing w:val="-2"/>
          <w:w w:val="105"/>
        </w:rPr>
        <w:t> </w:t>
      </w:r>
      <w:r>
        <w:rPr>
          <w:w w:val="105"/>
        </w:rPr>
        <w:t>1999)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suffix</w:t>
      </w:r>
      <w:r>
        <w:rPr>
          <w:spacing w:val="-4"/>
          <w:w w:val="105"/>
        </w:rPr>
        <w:t> </w:t>
      </w:r>
      <w:r>
        <w:rPr>
          <w:w w:val="105"/>
        </w:rPr>
        <w:t>links.</w:t>
      </w:r>
    </w:p>
    <w:p>
      <w:pPr>
        <w:pStyle w:val="BodyText"/>
        <w:spacing w:line="491" w:lineRule="auto" w:before="4"/>
        <w:ind w:left="621" w:right="1050"/>
      </w:pPr>
      <w:r>
        <w:rPr>
          <w:spacing w:val="-1"/>
          <w:w w:val="105"/>
        </w:rPr>
        <w:t>The statistical significance of the extracted candidate motifs identified </w:t>
      </w:r>
      <w:r>
        <w:rPr>
          <w:w w:val="105"/>
        </w:rPr>
        <w:t>is computed by a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gene enrichment analysis using the similarity check base on the hypergeometric </w:t>
      </w:r>
      <w:r>
        <w:rPr>
          <w:w w:val="105"/>
        </w:rPr>
        <w:t>scoring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function which was complemented with position weight </w:t>
      </w:r>
      <w:r>
        <w:rPr>
          <w:w w:val="105"/>
        </w:rPr>
        <w:t>matrix optimization. This was</w:t>
      </w:r>
      <w:r>
        <w:rPr>
          <w:spacing w:val="1"/>
          <w:w w:val="105"/>
        </w:rPr>
        <w:t> </w:t>
      </w:r>
      <w:r>
        <w:rPr>
          <w:w w:val="105"/>
        </w:rPr>
        <w:t>used to rank the gene enrichment of the discovered motifs, thereby reporting only the</w:t>
      </w:r>
      <w:r>
        <w:rPr>
          <w:spacing w:val="1"/>
          <w:w w:val="105"/>
        </w:rPr>
        <w:t> </w:t>
      </w:r>
      <w:r>
        <w:rPr>
          <w:w w:val="105"/>
        </w:rPr>
        <w:t>optimal motifs. Similarity check is a measure of the degree of closeness of two strings.</w:t>
      </w:r>
      <w:r>
        <w:rPr>
          <w:spacing w:val="-55"/>
          <w:w w:val="105"/>
        </w:rPr>
        <w:t> </w:t>
      </w:r>
      <w:r>
        <w:rPr>
          <w:w w:val="105"/>
        </w:rPr>
        <w:t>This is useful in computational biology where two slightly different patterns can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represent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same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5"/>
          <w:w w:val="105"/>
        </w:rPr>
        <w:t> </w:t>
      </w:r>
      <w:r>
        <w:rPr>
          <w:w w:val="105"/>
        </w:rPr>
        <w:t>due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presence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number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mismatches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mutation.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55"/>
          <w:w w:val="105"/>
        </w:rPr>
        <w:t> </w:t>
      </w:r>
      <w:r>
        <w:rPr>
          <w:w w:val="105"/>
        </w:rPr>
        <w:t>instance motifs AAAATGC, AACATGC, AAATTGC are similar motifs with one</w:t>
      </w:r>
      <w:r>
        <w:rPr>
          <w:spacing w:val="1"/>
          <w:w w:val="105"/>
        </w:rPr>
        <w:t> </w:t>
      </w:r>
      <w:r>
        <w:rPr>
          <w:w w:val="105"/>
        </w:rPr>
        <w:t>mismatch. Similarity score is used to filter off spurious motifs so that only optimal</w:t>
      </w:r>
      <w:r>
        <w:rPr>
          <w:spacing w:val="1"/>
          <w:w w:val="105"/>
        </w:rPr>
        <w:t> </w:t>
      </w:r>
      <w:r>
        <w:rPr>
          <w:w w:val="105"/>
        </w:rPr>
        <w:t>unique motifs are reported in the output. An implementation of similarity check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mechanism based on dominance value of nucleotide </w:t>
      </w:r>
      <w:r>
        <w:rPr>
          <w:w w:val="105"/>
        </w:rPr>
        <w:t>could not identify relevant motifs</w:t>
      </w:r>
      <w:r>
        <w:rPr>
          <w:spacing w:val="1"/>
          <w:w w:val="105"/>
        </w:rPr>
        <w:t> </w:t>
      </w:r>
      <w:r>
        <w:rPr>
          <w:w w:val="105"/>
        </w:rPr>
        <w:t>from the challenging sequence of P.</w:t>
      </w:r>
      <w:r>
        <w:rPr>
          <w:i/>
          <w:w w:val="105"/>
        </w:rPr>
        <w:t>falciparum</w:t>
      </w:r>
      <w:r>
        <w:rPr>
          <w:w w:val="105"/>
        </w:rPr>
        <w:t>. This is due to its repetitive AT rich</w:t>
      </w:r>
      <w:r>
        <w:rPr>
          <w:spacing w:val="1"/>
          <w:w w:val="105"/>
        </w:rPr>
        <w:t> </w:t>
      </w:r>
      <w:r>
        <w:rPr>
          <w:w w:val="105"/>
        </w:rPr>
        <w:t>sequence which could result in the same motif being represented as multiple variants</w:t>
      </w:r>
      <w:r>
        <w:rPr>
          <w:spacing w:val="1"/>
          <w:w w:val="105"/>
        </w:rPr>
        <w:t> </w:t>
      </w:r>
      <w:r>
        <w:rPr/>
        <w:t>having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character</w:t>
      </w:r>
      <w:r>
        <w:rPr>
          <w:spacing w:val="14"/>
        </w:rPr>
        <w:t> </w:t>
      </w:r>
      <w:r>
        <w:rPr/>
        <w:t>repeated.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hypergeometric</w:t>
      </w:r>
      <w:r>
        <w:rPr>
          <w:spacing w:val="15"/>
        </w:rPr>
        <w:t> </w:t>
      </w:r>
      <w:r>
        <w:rPr/>
        <w:t>scoring</w:t>
      </w:r>
      <w:r>
        <w:rPr>
          <w:spacing w:val="15"/>
        </w:rPr>
        <w:t> </w:t>
      </w:r>
      <w:r>
        <w:rPr/>
        <w:t>function</w:t>
      </w:r>
      <w:r>
        <w:rPr>
          <w:spacing w:val="16"/>
        </w:rPr>
        <w:t> </w:t>
      </w:r>
      <w:r>
        <w:rPr/>
        <w:t>uses</w:t>
      </w:r>
      <w:r>
        <w:rPr>
          <w:spacing w:val="14"/>
        </w:rPr>
        <w:t> </w:t>
      </w:r>
      <w:r>
        <w:rPr/>
        <w:t>permutation</w:t>
      </w:r>
      <w:r>
        <w:rPr>
          <w:spacing w:val="1"/>
        </w:rPr>
        <w:t> </w:t>
      </w:r>
      <w:r>
        <w:rPr>
          <w:w w:val="105"/>
        </w:rPr>
        <w:t>and combination formula to eliminate the duplicates and reports only unique optimal</w:t>
      </w:r>
      <w:r>
        <w:rPr>
          <w:spacing w:val="1"/>
          <w:w w:val="105"/>
        </w:rPr>
        <w:t> </w:t>
      </w:r>
      <w:r>
        <w:rPr>
          <w:w w:val="105"/>
        </w:rPr>
        <w:t>motifs.</w:t>
      </w:r>
    </w:p>
    <w:p>
      <w:pPr>
        <w:pStyle w:val="Heading2"/>
        <w:numPr>
          <w:ilvl w:val="1"/>
          <w:numId w:val="21"/>
        </w:numPr>
        <w:tabs>
          <w:tab w:pos="1297" w:val="left" w:leader="none"/>
          <w:tab w:pos="1299" w:val="left" w:leader="none"/>
        </w:tabs>
        <w:spacing w:line="240" w:lineRule="auto" w:before="11" w:after="0"/>
        <w:ind w:left="1298" w:right="0" w:hanging="678"/>
        <w:jc w:val="left"/>
      </w:pPr>
      <w:r>
        <w:rPr/>
        <w:t>ARCHITECTURE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STGEMS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architecture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captured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fig</w:t>
      </w:r>
      <w:r>
        <w:rPr>
          <w:spacing w:val="-12"/>
          <w:w w:val="105"/>
        </w:rPr>
        <w:t> </w:t>
      </w:r>
      <w:r>
        <w:rPr>
          <w:w w:val="105"/>
        </w:rPr>
        <w:t>3.3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details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logical</w:t>
      </w:r>
      <w:r>
        <w:rPr>
          <w:spacing w:val="-12"/>
          <w:w w:val="105"/>
        </w:rPr>
        <w:t> </w:t>
      </w:r>
      <w:r>
        <w:rPr>
          <w:w w:val="105"/>
        </w:rPr>
        <w:t>flow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process</w:t>
      </w:r>
      <w:r>
        <w:rPr>
          <w:spacing w:val="-2"/>
          <w:w w:val="105"/>
        </w:rPr>
        <w:t> </w:t>
      </w:r>
      <w:r>
        <w:rPr>
          <w:w w:val="105"/>
        </w:rPr>
        <w:t>involve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described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fig</w:t>
      </w:r>
      <w:r>
        <w:rPr>
          <w:spacing w:val="-3"/>
          <w:w w:val="105"/>
        </w:rPr>
        <w:t> </w:t>
      </w:r>
      <w:r>
        <w:rPr>
          <w:w w:val="105"/>
        </w:rPr>
        <w:t>3.4.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tabs>
          <w:tab w:pos="2142" w:val="left" w:leader="none"/>
          <w:tab w:pos="3798" w:val="left" w:leader="none"/>
          <w:tab w:pos="5583" w:val="left" w:leader="none"/>
          <w:tab w:pos="6882" w:val="left" w:leader="none"/>
        </w:tabs>
        <w:spacing w:before="96"/>
        <w:ind w:left="983"/>
      </w:pPr>
      <w:r>
        <w:rPr/>
        <w:pict>
          <v:group style="position:absolute;margin-left:119.279999pt;margin-top:21.242825pt;width:356.65pt;height:262.350pt;mso-position-horizontal-relative:page;mso-position-vertical-relative:paragraph;z-index:-23803392" coordorigin="2386,425" coordsize="7133,5247">
            <v:shape style="position:absolute;left:4929;top:3937;width:898;height:226" type="#_x0000_t75" stroked="false">
              <v:imagedata r:id="rId90" o:title=""/>
            </v:shape>
            <v:shape style="position:absolute;left:4944;top:4143;width:1023;height:483" type="#_x0000_t75" stroked="false">
              <v:imagedata r:id="rId91" o:title=""/>
            </v:shape>
            <v:shape style="position:absolute;left:4924;top:4606;width:1085;height:420" type="#_x0000_t75" stroked="false">
              <v:imagedata r:id="rId92" o:title=""/>
            </v:shape>
            <v:shape style="position:absolute;left:4944;top:5007;width:864;height:260" type="#_x0000_t75" stroked="false">
              <v:imagedata r:id="rId93" o:title=""/>
            </v:shape>
            <v:shape style="position:absolute;left:4924;top:5247;width:908;height:312" type="#_x0000_t75" stroked="false">
              <v:imagedata r:id="rId94" o:title=""/>
            </v:shape>
            <v:shape style="position:absolute;left:8491;top:513;width:1028;height:1384" type="#_x0000_t75" stroked="false">
              <v:imagedata r:id="rId95" o:title=""/>
            </v:shape>
            <v:shape style="position:absolute;left:6871;top:4184;width:2598;height:422" type="#_x0000_t75" stroked="false">
              <v:imagedata r:id="rId96" o:title=""/>
            </v:shape>
            <v:shape style="position:absolute;left:6784;top:4586;width:2577;height:795" type="#_x0000_t75" stroked="false">
              <v:imagedata r:id="rId97" o:title=""/>
            </v:shape>
            <v:shape style="position:absolute;left:7005;top:517;width:1132;height:1420" type="#_x0000_t75" stroked="false">
              <v:imagedata r:id="rId98" o:title=""/>
            </v:shape>
            <v:shape style="position:absolute;left:2406;top:522;width:1108;height:2178" type="#_x0000_t75" stroked="false">
              <v:imagedata r:id="rId99" o:title=""/>
            </v:shape>
            <v:shape style="position:absolute;left:2385;top:3913;width:1755;height:1758" type="#_x0000_t75" stroked="false">
              <v:imagedata r:id="rId100" o:title=""/>
            </v:shape>
            <v:shape style="position:absolute;left:3445;top:954;width:5934;height:4445" type="#_x0000_t75" stroked="false">
              <v:imagedata r:id="rId101" o:title=""/>
            </v:shape>
            <v:line style="position:absolute" from="8946,3681" to="8950,3681" stroked="true" strokeweight=".179993pt" strokecolor="#7db6e6">
              <v:stroke dashstyle="solid"/>
            </v:line>
            <v:shape style="position:absolute;left:3782;top:507;width:752;height:2111" type="#_x0000_t75" stroked="false">
              <v:imagedata r:id="rId102" o:title=""/>
            </v:shape>
            <v:shape style="position:absolute;left:4975;top:424;width:1685;height:2348" type="#_x0000_t75" stroked="false">
              <v:imagedata r:id="rId103" o:title=""/>
            </v:shape>
            <w10:wrap type="none"/>
          </v:group>
        </w:pict>
      </w:r>
      <w:r>
        <w:rPr>
          <w:color w:val="0070C0"/>
          <w:w w:val="90"/>
          <w:position w:val="-4"/>
          <w:sz w:val="32"/>
        </w:rPr>
        <w:t>INPUT</w:t>
        <w:tab/>
      </w:r>
      <w:r>
        <w:rPr>
          <w:color w:val="0070C0"/>
          <w:w w:val="85"/>
        </w:rPr>
        <w:t>CONSTRUCT</w:t>
        <w:tab/>
        <w:t>TRAVERSE</w:t>
        <w:tab/>
      </w:r>
      <w:r>
        <w:rPr>
          <w:color w:val="0070C0"/>
          <w:w w:val="90"/>
          <w:position w:val="-10"/>
        </w:rPr>
        <w:t>SEARCH</w:t>
        <w:tab/>
        <w:t>OUTPUT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spacing w:line="256" w:lineRule="auto" w:before="0"/>
        <w:ind w:left="718" w:right="0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A large set of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spacing w:val="-1"/>
          <w:w w:val="80"/>
          <w:sz w:val="19"/>
        </w:rPr>
        <w:t>Genomic</w:t>
      </w:r>
      <w:r>
        <w:rPr>
          <w:rFonts w:ascii="Arial MT"/>
          <w:color w:val="0070C0"/>
          <w:spacing w:val="-6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data</w:t>
      </w:r>
    </w:p>
    <w:p>
      <w:pPr>
        <w:pStyle w:val="BodyText"/>
        <w:spacing w:before="6"/>
        <w:rPr>
          <w:rFonts w:ascii="Arial MT"/>
        </w:rPr>
      </w:pPr>
    </w:p>
    <w:p>
      <w:pPr>
        <w:pStyle w:val="Heading1"/>
        <w:ind w:left="1082"/>
      </w:pPr>
      <w:r>
        <w:rPr>
          <w:color w:val="0070C0"/>
          <w:w w:val="80"/>
        </w:rPr>
        <w:t>OUTPUT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line="256" w:lineRule="auto" w:before="0"/>
        <w:ind w:left="26" w:right="0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GST with the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spacing w:val="-1"/>
          <w:w w:val="80"/>
          <w:sz w:val="19"/>
        </w:rPr>
        <w:t>sequence</w:t>
      </w:r>
      <w:r>
        <w:rPr>
          <w:rFonts w:ascii="Arial MT"/>
          <w:color w:val="0070C0"/>
          <w:spacing w:val="-12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data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spacing w:line="198" w:lineRule="exact" w:before="193"/>
        <w:ind w:left="2091" w:right="0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For</w:t>
      </w:r>
      <w:r>
        <w:rPr>
          <w:rFonts w:ascii="Arial MT"/>
          <w:color w:val="0070C0"/>
          <w:spacing w:val="-20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unique</w:t>
      </w:r>
      <w:r>
        <w:rPr>
          <w:rFonts w:ascii="Arial MT"/>
          <w:color w:val="0070C0"/>
          <w:spacing w:val="-11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strings</w:t>
      </w:r>
    </w:p>
    <w:p>
      <w:pPr>
        <w:tabs>
          <w:tab w:pos="2091" w:val="left" w:leader="none"/>
        </w:tabs>
        <w:spacing w:line="211" w:lineRule="auto" w:before="0"/>
        <w:ind w:left="345" w:right="0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The</w:t>
      </w:r>
      <w:r>
        <w:rPr>
          <w:rFonts w:ascii="Arial MT"/>
          <w:color w:val="0070C0"/>
          <w:spacing w:val="-13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tree</w:t>
      </w:r>
      <w:r>
        <w:rPr>
          <w:rFonts w:ascii="Arial MT"/>
          <w:color w:val="0070C0"/>
          <w:spacing w:val="-12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nodes</w:t>
        <w:tab/>
      </w:r>
      <w:r>
        <w:rPr>
          <w:rFonts w:ascii="Arial MT"/>
          <w:color w:val="0070C0"/>
          <w:w w:val="80"/>
          <w:position w:val="-5"/>
          <w:sz w:val="19"/>
        </w:rPr>
        <w:t>on</w:t>
      </w:r>
      <w:r>
        <w:rPr>
          <w:rFonts w:ascii="Arial MT"/>
          <w:color w:val="0070C0"/>
          <w:spacing w:val="-13"/>
          <w:w w:val="80"/>
          <w:position w:val="-5"/>
          <w:sz w:val="19"/>
        </w:rPr>
        <w:t> </w:t>
      </w:r>
      <w:r>
        <w:rPr>
          <w:rFonts w:ascii="Arial MT"/>
          <w:color w:val="0070C0"/>
          <w:w w:val="80"/>
          <w:position w:val="-5"/>
          <w:sz w:val="19"/>
        </w:rPr>
        <w:t>the</w:t>
      </w:r>
      <w:r>
        <w:rPr>
          <w:rFonts w:ascii="Arial MT"/>
          <w:color w:val="0070C0"/>
          <w:spacing w:val="-5"/>
          <w:w w:val="80"/>
          <w:position w:val="-5"/>
          <w:sz w:val="19"/>
        </w:rPr>
        <w:t> </w:t>
      </w:r>
      <w:r>
        <w:rPr>
          <w:rFonts w:ascii="Arial MT"/>
          <w:color w:val="0070C0"/>
          <w:w w:val="80"/>
          <w:position w:val="-5"/>
          <w:sz w:val="19"/>
        </w:rPr>
        <w:t>GST</w:t>
      </w:r>
    </w:p>
    <w:p>
      <w:pPr>
        <w:pStyle w:val="BodyText"/>
        <w:rPr>
          <w:rFonts w:ascii="Arial MT"/>
          <w:sz w:val="27"/>
        </w:rPr>
      </w:pPr>
    </w:p>
    <w:p>
      <w:pPr>
        <w:pStyle w:val="Heading1"/>
      </w:pPr>
      <w:r>
        <w:rPr>
          <w:color w:val="0070C0"/>
          <w:w w:val="90"/>
        </w:rPr>
        <w:t>EXTRACT</w:t>
      </w:r>
    </w:p>
    <w:p>
      <w:pPr>
        <w:spacing w:line="256" w:lineRule="auto" w:before="97"/>
        <w:ind w:left="257" w:right="1782" w:firstLine="0"/>
        <w:jc w:val="left"/>
        <w:rPr>
          <w:rFonts w:ascii="Arial MT"/>
          <w:sz w:val="19"/>
        </w:rPr>
      </w:pPr>
      <w:r>
        <w:rPr/>
        <w:br w:type="column"/>
      </w:r>
      <w:r>
        <w:rPr>
          <w:rFonts w:ascii="Arial MT"/>
          <w:color w:val="0070C0"/>
          <w:w w:val="80"/>
          <w:sz w:val="19"/>
        </w:rPr>
        <w:t>Repeated strings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spacing w:val="-1"/>
          <w:w w:val="80"/>
          <w:sz w:val="19"/>
        </w:rPr>
        <w:t>as</w:t>
      </w:r>
      <w:r>
        <w:rPr>
          <w:rFonts w:ascii="Arial MT"/>
          <w:color w:val="0070C0"/>
          <w:spacing w:val="-14"/>
          <w:w w:val="80"/>
          <w:sz w:val="19"/>
        </w:rPr>
        <w:t> </w:t>
      </w:r>
      <w:r>
        <w:rPr>
          <w:rFonts w:ascii="Arial MT"/>
          <w:color w:val="0070C0"/>
          <w:spacing w:val="-1"/>
          <w:w w:val="80"/>
          <w:sz w:val="19"/>
        </w:rPr>
        <w:t>candidate</w:t>
      </w:r>
      <w:r>
        <w:rPr>
          <w:rFonts w:ascii="Arial MT"/>
          <w:color w:val="0070C0"/>
          <w:spacing w:val="-6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motifs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Heading1"/>
        <w:spacing w:before="176"/>
        <w:ind w:left="382"/>
      </w:pPr>
      <w:r>
        <w:rPr>
          <w:color w:val="0070C0"/>
          <w:w w:val="90"/>
        </w:rPr>
        <w:t>COMPUTE</w:t>
      </w:r>
    </w:p>
    <w:p>
      <w:pPr>
        <w:spacing w:after="0"/>
        <w:sectPr>
          <w:type w:val="continuous"/>
          <w:pgSz w:w="12240" w:h="15840"/>
          <w:pgMar w:top="1500" w:bottom="280" w:left="1660" w:right="820"/>
          <w:cols w:num="4" w:equalWidth="0">
            <w:col w:w="1977" w:space="40"/>
            <w:col w:w="1027" w:space="39"/>
            <w:col w:w="3299" w:space="39"/>
            <w:col w:w="333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line="252" w:lineRule="auto" w:before="0"/>
        <w:ind w:left="2825" w:right="-8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Optimal Motifs and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merge similar motifs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spacing w:val="-1"/>
          <w:w w:val="80"/>
          <w:sz w:val="19"/>
        </w:rPr>
        <w:t>using</w:t>
      </w:r>
      <w:r>
        <w:rPr>
          <w:rFonts w:ascii="Arial MT"/>
          <w:color w:val="0070C0"/>
          <w:spacing w:val="-14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similarity</w:t>
      </w:r>
      <w:r>
        <w:rPr>
          <w:rFonts w:ascii="Arial MT"/>
          <w:color w:val="0070C0"/>
          <w:spacing w:val="-13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metric</w:t>
      </w:r>
    </w:p>
    <w:p>
      <w:pPr>
        <w:pStyle w:val="BodyText"/>
        <w:spacing w:before="2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spacing w:line="252" w:lineRule="auto" w:before="0"/>
        <w:ind w:left="575" w:right="1844" w:firstLine="0"/>
        <w:jc w:val="left"/>
        <w:rPr>
          <w:rFonts w:ascii="Arial MT"/>
          <w:sz w:val="19"/>
        </w:rPr>
      </w:pPr>
      <w:r>
        <w:rPr>
          <w:rFonts w:ascii="Arial MT"/>
          <w:color w:val="0070C0"/>
          <w:w w:val="80"/>
          <w:sz w:val="19"/>
        </w:rPr>
        <w:t>P-value of PWM and Similarity Scores with</w:t>
      </w:r>
      <w:r>
        <w:rPr>
          <w:rFonts w:ascii="Arial MT"/>
          <w:color w:val="0070C0"/>
          <w:spacing w:val="1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hypergeometric</w:t>
      </w:r>
      <w:r>
        <w:rPr>
          <w:rFonts w:ascii="Arial MT"/>
          <w:color w:val="0070C0"/>
          <w:spacing w:val="-14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formula,</w:t>
      </w:r>
      <w:r>
        <w:rPr>
          <w:rFonts w:ascii="Arial MT"/>
          <w:color w:val="0070C0"/>
          <w:spacing w:val="-20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sort</w:t>
      </w:r>
      <w:r>
        <w:rPr>
          <w:rFonts w:ascii="Arial MT"/>
          <w:color w:val="0070C0"/>
          <w:spacing w:val="-21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candidate</w:t>
      </w:r>
      <w:r>
        <w:rPr>
          <w:rFonts w:ascii="Arial MT"/>
          <w:color w:val="0070C0"/>
          <w:spacing w:val="-6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motifs</w:t>
      </w:r>
      <w:r>
        <w:rPr>
          <w:rFonts w:ascii="Arial MT"/>
          <w:color w:val="0070C0"/>
          <w:spacing w:val="-39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based</w:t>
      </w:r>
      <w:r>
        <w:rPr>
          <w:rFonts w:ascii="Arial MT"/>
          <w:color w:val="0070C0"/>
          <w:spacing w:val="-15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on</w:t>
      </w:r>
      <w:r>
        <w:rPr>
          <w:rFonts w:ascii="Arial MT"/>
          <w:color w:val="0070C0"/>
          <w:spacing w:val="-14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p-value</w:t>
      </w:r>
      <w:r>
        <w:rPr>
          <w:rFonts w:ascii="Arial MT"/>
          <w:color w:val="0070C0"/>
          <w:spacing w:val="27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using</w:t>
      </w:r>
      <w:r>
        <w:rPr>
          <w:rFonts w:ascii="Arial MT"/>
          <w:color w:val="0070C0"/>
          <w:spacing w:val="-5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Hash</w:t>
      </w:r>
      <w:r>
        <w:rPr>
          <w:rFonts w:ascii="Arial MT"/>
          <w:color w:val="0070C0"/>
          <w:spacing w:val="-23"/>
          <w:w w:val="80"/>
          <w:sz w:val="19"/>
        </w:rPr>
        <w:t> </w:t>
      </w:r>
      <w:r>
        <w:rPr>
          <w:rFonts w:ascii="Arial MT"/>
          <w:color w:val="0070C0"/>
          <w:w w:val="80"/>
          <w:sz w:val="19"/>
        </w:rPr>
        <w:t>Table</w:t>
      </w:r>
    </w:p>
    <w:p>
      <w:pPr>
        <w:spacing w:after="0" w:line="252" w:lineRule="auto"/>
        <w:jc w:val="left"/>
        <w:rPr>
          <w:rFonts w:ascii="Arial MT"/>
          <w:sz w:val="19"/>
        </w:rPr>
        <w:sectPr>
          <w:type w:val="continuous"/>
          <w:pgSz w:w="12240" w:h="15840"/>
          <w:pgMar w:top="1500" w:bottom="280" w:left="1660" w:right="820"/>
          <w:cols w:num="2" w:equalWidth="0">
            <w:col w:w="4258" w:space="40"/>
            <w:col w:w="5462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02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4"/>
        </w:rPr>
      </w:pPr>
    </w:p>
    <w:p>
      <w:pPr>
        <w:pStyle w:val="Heading2"/>
        <w:spacing w:before="96"/>
      </w:pPr>
      <w:r>
        <w:rPr/>
        <w:t>Figure</w:t>
      </w:r>
      <w:r>
        <w:rPr>
          <w:spacing w:val="11"/>
        </w:rPr>
        <w:t> </w:t>
      </w:r>
      <w:r>
        <w:rPr/>
        <w:t>3.3</w:t>
      </w:r>
      <w:r>
        <w:rPr>
          <w:spacing w:val="16"/>
        </w:rPr>
        <w:t> </w:t>
      </w:r>
      <w:r>
        <w:rPr/>
        <w:t>Architecture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STGEMS</w:t>
      </w:r>
    </w:p>
    <w:p>
      <w:pPr>
        <w:spacing w:after="0"/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80236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1578854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before="96"/>
        <w:ind w:left="621" w:right="0" w:firstLine="0"/>
        <w:jc w:val="left"/>
        <w:rPr>
          <w:b/>
          <w:sz w:val="22"/>
        </w:rPr>
      </w:pPr>
      <w:r>
        <w:rPr/>
        <w:pict>
          <v:group style="position:absolute;margin-left:94.962997pt;margin-top:-432.696106pt;width:419.15pt;height:410.65pt;mso-position-horizontal-relative:page;mso-position-vertical-relative:paragraph;z-index:-23801856" coordorigin="1899,-8654" coordsize="8383,8213">
            <v:rect style="position:absolute;left:1941;top:-8612;width:8298;height:8128" filled="true" fillcolor="#ccffff" stroked="false">
              <v:fill type="solid"/>
            </v:rect>
            <v:rect style="position:absolute;left:1941;top:-8612;width:8298;height:8128" filled="false" stroked="true" strokeweight="4.234pt" strokecolor="#339966">
              <v:stroke dashstyle="solid"/>
            </v:rect>
            <v:shape style="position:absolute;left:3022;top:-7135;width:2202;height:1331" type="#_x0000_t75" stroked="false">
              <v:imagedata r:id="rId104" o:title=""/>
            </v:shape>
            <v:shape style="position:absolute;left:3022;top:-5472;width:2202;height:1146" type="#_x0000_t75" stroked="false">
              <v:imagedata r:id="rId105" o:title=""/>
            </v:shape>
            <v:shape style="position:absolute;left:4069;top:-5848;width:113;height:377" type="#_x0000_t75" stroked="false">
              <v:imagedata r:id="rId106" o:title=""/>
            </v:shape>
            <v:shape style="position:absolute;left:3009;top:-3931;width:2204;height:899" type="#_x0000_t75" stroked="false">
              <v:imagedata r:id="rId107" o:title=""/>
            </v:shape>
            <v:shape style="position:absolute;left:4057;top:-4371;width:113;height:441" coordorigin="4057,-4371" coordsize="113,441" path="m4106,-4043l4057,-4043,4114,-3930,4157,-4018,4114,-4018,4109,-4020,4106,-4025,4106,-4043xm4114,-4371l4109,-4368,4106,-4364,4106,-4025,4109,-4020,4114,-4018,4118,-4020,4121,-4025,4121,-4364,4118,-4368,4114,-4371xm4170,-4043l4121,-4043,4121,-4025,4118,-4020,4114,-4018,4157,-4018,4170,-4043xe" filled="true" fillcolor="#000000" stroked="false">
              <v:path arrowok="t"/>
              <v:fill type="solid"/>
            </v:shape>
            <v:shape style="position:absolute;left:5533;top:-7135;width:2142;height:1331" type="#_x0000_t75" stroked="false">
              <v:imagedata r:id="rId108" o:title=""/>
            </v:shape>
            <v:shape style="position:absolute;left:8056;top:-7135;width:2057;height:1146" type="#_x0000_t75" stroked="false">
              <v:imagedata r:id="rId109" o:title=""/>
            </v:shape>
            <v:shape style="position:absolute;left:5533;top:-5472;width:2142;height:1146" type="#_x0000_t75" stroked="false">
              <v:imagedata r:id="rId110" o:title=""/>
            </v:shape>
            <v:shape style="position:absolute;left:8043;top:-5674;width:2058;height:1595" type="#_x0000_t75" stroked="false">
              <v:imagedata r:id="rId111" o:title=""/>
            </v:shape>
            <v:shape style="position:absolute;left:5533;top:-3994;width:2142;height:1084" type="#_x0000_t75" stroked="false">
              <v:imagedata r:id="rId112" o:title=""/>
            </v:shape>
            <v:shape style="position:absolute;left:6519;top:-4371;width:113;height:377" type="#_x0000_t75" stroked="false">
              <v:imagedata r:id="rId113" o:title=""/>
            </v:shape>
            <v:shape style="position:absolute;left:3009;top:-2701;width:2204;height:975" type="#_x0000_t75" stroked="false">
              <v:imagedata r:id="rId114" o:title=""/>
            </v:shape>
            <v:shape style="position:absolute;left:4069;top:-3078;width:113;height:377" type="#_x0000_t75" stroked="false">
              <v:imagedata r:id="rId115" o:title=""/>
            </v:shape>
            <v:shape style="position:absolute;left:5533;top:-2671;width:2204;height:1175" type="#_x0000_t75" stroked="false">
              <v:imagedata r:id="rId116" o:title=""/>
            </v:shape>
            <v:shape style="position:absolute;left:5293;top:-6637;width:264;height:113" type="#_x0000_t75" stroked="false">
              <v:imagedata r:id="rId117" o:title=""/>
            </v:shape>
            <v:shape style="position:absolute;left:2100;top:-8464;width:1865;height:1128" type="#_x0000_t75" stroked="false">
              <v:imagedata r:id="rId118" o:title=""/>
            </v:shape>
            <v:shape style="position:absolute;left:2058;top:-8498;width:1870;height:1125" type="#_x0000_t75" stroked="false">
              <v:imagedata r:id="rId119" o:title=""/>
            </v:shape>
            <v:line style="position:absolute" from="3944,-7876" to="4126,-7876" stroked="true" strokeweight=".706pt" strokecolor="#000000">
              <v:stroke dashstyle="solid"/>
            </v:line>
            <v:shape style="position:absolute;left:4069;top:-7882;width:113;height:748" coordorigin="4069,-7882" coordsize="113,748" path="m4118,-7247l4069,-7247,4126,-7134,4169,-7221,4126,-7221,4121,-7223,4118,-7228,4118,-7247xm4126,-7882l4121,-7881,4118,-7876,4118,-7228,4121,-7223,4126,-7221,4130,-7223,4133,-7228,4133,-7876,4130,-7881,4126,-7882xm4182,-7247l4133,-7247,4133,-7228,4130,-7223,4126,-7221,4169,-7221,4182,-7247xe" filled="true" fillcolor="#000000" stroked="false">
              <v:path arrowok="t"/>
              <v:fill type="solid"/>
            </v:shape>
            <v:shape style="position:absolute;left:9019;top:-5989;width:113;height:315" type="#_x0000_t75" stroked="false">
              <v:imagedata r:id="rId120" o:title=""/>
            </v:shape>
            <v:line style="position:absolute" from="5299,-6580" to="5299,-2040" stroked="true" strokeweight=".706pt" strokecolor="#000000">
              <v:stroke dashstyle="solid"/>
            </v:line>
            <v:line style="position:absolute" from="7813,-6490" to="7813,-1950" stroked="true" strokeweight=".706pt" strokecolor="#000000">
              <v:stroke dashstyle="solid"/>
            </v:line>
            <v:shape style="position:absolute;left:7815;top:-6547;width:266;height:113" type="#_x0000_t75" stroked="false">
              <v:imagedata r:id="rId121" o:title=""/>
            </v:shape>
            <v:line style="position:absolute" from="5194,-2040" to="5299,-2040" stroked="true" strokeweight=".706pt" strokecolor="#000000">
              <v:stroke dashstyle="solid"/>
            </v:line>
            <v:line style="position:absolute" from="7717,-1950" to="7813,-1950" stroked="true" strokeweight=".706pt" strokecolor="#000000">
              <v:stroke dashstyle="solid"/>
            </v:line>
            <v:shape style="position:absolute;left:6541;top:-5848;width:113;height:377" type="#_x0000_t75" stroked="false">
              <v:imagedata r:id="rId122" o:title=""/>
            </v:shape>
            <v:shape style="position:absolute;left:6493;top:-2955;width:113;height:285" type="#_x0000_t75" stroked="false">
              <v:imagedata r:id="rId123" o:title=""/>
            </v:shape>
            <v:shape style="position:absolute;left:8056;top:-3765;width:2057;height:1054" type="#_x0000_t75" stroked="false">
              <v:imagedata r:id="rId124" o:title=""/>
            </v:shape>
            <v:shape style="position:absolute;left:8958;top:-4078;width:114;height:314" type="#_x0000_t75" stroked="false">
              <v:imagedata r:id="rId125" o:title=""/>
            </v:shape>
            <v:shape style="position:absolute;left:8982;top:-2708;width:113;height:376" type="#_x0000_t75" stroked="false">
              <v:imagedata r:id="rId126" o:title=""/>
            </v:shape>
            <v:shape style="position:absolute;left:7946;top:-2263;width:2232;height:1511" type="#_x0000_t75" stroked="false">
              <v:imagedata r:id="rId127" o:title=""/>
            </v:shape>
            <v:shape style="position:absolute;left:7909;top:-2301;width:2232;height:1512" type="#_x0000_t75" stroked="false">
              <v:imagedata r:id="rId128" o:title=""/>
            </v:shape>
            <v:shape style="position:absolute;left:3158;top:-7026;width:1706;height:1080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Construct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</w:p>
                  <w:p>
                    <w:pPr>
                      <w:spacing w:line="290" w:lineRule="atLeast" w:before="0"/>
                      <w:ind w:left="0" w:right="15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Generalised suffix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Tree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using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input</w:t>
                    </w:r>
                    <w:r>
                      <w:rPr>
                        <w:rFonts w:ascii="Calibri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Sequence</w:t>
                    </w:r>
                  </w:p>
                </w:txbxContent>
              </v:textbox>
              <w10:wrap type="none"/>
            </v:shape>
            <v:shape style="position:absolute;left:5668;top:-7026;width:1718;height:1080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Perform</w:t>
                    </w:r>
                    <w:r>
                      <w:rPr>
                        <w:rFonts w:ascii="Calibri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Gene</w:t>
                    </w:r>
                  </w:p>
                  <w:p>
                    <w:pPr>
                      <w:spacing w:line="29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Enrichment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Analysis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and PSSM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optimization</w:t>
                    </w:r>
                  </w:p>
                </w:txbxContent>
              </v:textbox>
              <w10:wrap type="none"/>
            </v:shape>
            <v:shape style="position:absolute;left:8191;top:-7026;width:1598;height:78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Return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motifs</w:t>
                    </w:r>
                    <w:r>
                      <w:rPr>
                        <w:rFonts w:ascii="Calibri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with</w:t>
                    </w:r>
                  </w:p>
                  <w:p>
                    <w:pPr>
                      <w:spacing w:line="29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low scores as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optimal</w:t>
                    </w:r>
                    <w:r>
                      <w:rPr>
                        <w:rFonts w:ascii="Calibri"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motifs.</w:t>
                    </w:r>
                  </w:p>
                </w:txbxContent>
              </v:textbox>
              <w10:wrap type="none"/>
            </v:shape>
            <v:shape style="position:absolute;left:3157;top:-5363;width:1584;height:788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Traverse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each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tree</w:t>
                    </w:r>
                  </w:p>
                  <w:p>
                    <w:pPr>
                      <w:spacing w:line="290" w:lineRule="atLeast" w:before="0"/>
                      <w:ind w:left="0" w:right="6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from</w:t>
                    </w:r>
                    <w:r>
                      <w:rPr>
                        <w:rFonts w:ascii="Calibri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root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node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to</w:t>
                    </w:r>
                    <w:r>
                      <w:rPr>
                        <w:rFonts w:ascii="Calibri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leave</w:t>
                    </w:r>
                    <w:r>
                      <w:rPr>
                        <w:rFonts w:ascii="Calibri"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node</w:t>
                    </w:r>
                  </w:p>
                </w:txbxContent>
              </v:textbox>
              <w10:wrap type="none"/>
            </v:shape>
            <v:shape style="position:absolute;left:5668;top:-5363;width:1722;height:788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Construct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PSSM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of</w:t>
                    </w:r>
                  </w:p>
                  <w:p>
                    <w:pPr>
                      <w:spacing w:line="290" w:lineRule="atLeast" w:before="0"/>
                      <w:ind w:left="0" w:right="308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all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candidate</w:t>
                    </w:r>
                    <w:r>
                      <w:rPr>
                        <w:rFonts w:ascii="Calibri"/>
                        <w:spacing w:val="-4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motifs</w:t>
                    </w:r>
                  </w:p>
                </w:txbxContent>
              </v:textbox>
              <w10:wrap type="none"/>
            </v:shape>
            <v:shape style="position:absolute;left:8266;top:-5564;width:1613;height:146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Merge</w:t>
                    </w:r>
                    <w:r>
                      <w:rPr>
                        <w:rFonts w:ascii="Calibri" w:hAnsi="Calibri"/>
                        <w:spacing w:val="2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non‐unique</w:t>
                    </w:r>
                  </w:p>
                  <w:p>
                    <w:pPr>
                      <w:spacing w:line="247" w:lineRule="auto" w:before="3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motifs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by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including</w:t>
                    </w:r>
                    <w:r>
                      <w:rPr>
                        <w:rFonts w:ascii="Calibri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positional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information using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the edit distance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metric</w:t>
                    </w:r>
                  </w:p>
                </w:txbxContent>
              </v:textbox>
              <w10:wrap type="none"/>
            </v:shape>
            <v:shape style="position:absolute;left:3145;top:-3822;width:1757;height:498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Return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output,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it</w:t>
                    </w:r>
                  </w:p>
                  <w:p>
                    <w:pPr>
                      <w:spacing w:line="242" w:lineRule="exact" w:before="4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is</w:t>
                    </w:r>
                    <w:r>
                      <w:rPr>
                        <w:rFonts w:ascii="Calibri"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unique</w:t>
                    </w:r>
                    <w:r>
                      <w:rPr>
                        <w:rFonts w:ascii="Calibri"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pattern</w:t>
                    </w:r>
                  </w:p>
                </w:txbxContent>
              </v:textbox>
              <w10:wrap type="none"/>
            </v:shape>
            <v:shape style="position:absolute;left:5668;top:-3884;width:1682;height:788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Compute</w:t>
                    </w:r>
                    <w:r>
                      <w:rPr>
                        <w:rFonts w:ascii="Calibri" w:hAnsi="Calibri"/>
                        <w:spacing w:val="20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P‐value</w:t>
                    </w:r>
                    <w:r>
                      <w:rPr>
                        <w:rFonts w:ascii="Calibri" w:hAnsi="Calibri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of</w:t>
                    </w:r>
                  </w:p>
                  <w:p>
                    <w:pPr>
                      <w:spacing w:line="290" w:lineRule="atLeas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matrix using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hypergeometric</w:t>
                    </w:r>
                  </w:p>
                </w:txbxContent>
              </v:textbox>
              <w10:wrap type="none"/>
            </v:shape>
            <v:shape style="position:absolute;left:8192;top:-3655;width:1513;height:788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Construct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</w:p>
                  <w:p>
                    <w:pPr>
                      <w:spacing w:line="290" w:lineRule="atLeast" w:before="0"/>
                      <w:ind w:left="0" w:right="6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Sequence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Logo</w:t>
                    </w:r>
                    <w:r>
                      <w:rPr>
                        <w:rFonts w:ascii="Calibri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to</w:t>
                    </w:r>
                    <w:r>
                      <w:rPr>
                        <w:rFonts w:ascii="Calibri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represent</w:t>
                    </w:r>
                    <w:r>
                      <w:rPr>
                        <w:rFonts w:ascii="Calibri"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145;top:-2591;width:1832;height:711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Each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is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candidate</w:t>
                    </w:r>
                  </w:p>
                  <w:p>
                    <w:pPr>
                      <w:spacing w:line="247" w:lineRule="auto" w:before="3"/>
                      <w:ind w:left="0" w:right="7" w:hanging="1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motif</w:t>
                    </w:r>
                    <w:r>
                      <w:rPr>
                        <w:rFonts w:ascii="Calibri"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or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initial</w:t>
                    </w:r>
                    <w:r>
                      <w:rPr>
                        <w:rFonts w:ascii="Calibri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cluster</w:t>
                    </w:r>
                    <w:r>
                      <w:rPr>
                        <w:rFonts w:ascii="Calibri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from</w:t>
                    </w:r>
                    <w:r>
                      <w:rPr>
                        <w:rFonts w:ascii="Calibri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tree</w:t>
                    </w:r>
                  </w:p>
                </w:txbxContent>
              </v:textbox>
              <w10:wrap type="none"/>
            </v:shape>
            <v:shape style="position:absolute;left:5668;top:-2562;width:1725;height:78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Compute</w:t>
                    </w:r>
                    <w:r>
                      <w:rPr>
                        <w:rFonts w:ascii="Calibri"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20"/>
                      </w:rPr>
                      <w:t>Similarity</w:t>
                    </w:r>
                  </w:p>
                  <w:p>
                    <w:pPr>
                      <w:spacing w:line="290" w:lineRule="atLeast" w:before="0"/>
                      <w:ind w:left="0" w:right="14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score of the matrix</w:t>
                    </w:r>
                    <w:r>
                      <w:rPr>
                        <w:rFonts w:ascii="Calibri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sort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with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a</w:t>
                    </w:r>
                    <w:r>
                      <w:rPr>
                        <w:rFonts w:ascii="Calibri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t>hash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-116.76817pt;width:347.9pt;height:72pt;mso-position-horizontal-relative:page;mso-position-vertical-relative:paragraph;z-index:-2380134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>
          <w:b/>
          <w:w w:val="105"/>
          <w:sz w:val="22"/>
        </w:rPr>
        <w:t>Figure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3.4</w:t>
      </w:r>
      <w:r>
        <w:rPr>
          <w:b/>
          <w:spacing w:val="28"/>
          <w:w w:val="105"/>
          <w:sz w:val="22"/>
        </w:rPr>
        <w:t> </w:t>
      </w:r>
      <w:r>
        <w:rPr>
          <w:b/>
          <w:w w:val="105"/>
          <w:sz w:val="22"/>
        </w:rPr>
        <w:t>Logical</w:t>
      </w:r>
      <w:r>
        <w:rPr>
          <w:b/>
          <w:spacing w:val="-11"/>
          <w:w w:val="105"/>
          <w:sz w:val="22"/>
        </w:rPr>
        <w:t> </w:t>
      </w:r>
      <w:r>
        <w:rPr>
          <w:b/>
          <w:w w:val="105"/>
          <w:sz w:val="22"/>
        </w:rPr>
        <w:t>Flow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of</w:t>
      </w:r>
      <w:r>
        <w:rPr>
          <w:b/>
          <w:spacing w:val="-11"/>
          <w:w w:val="105"/>
          <w:sz w:val="22"/>
        </w:rPr>
        <w:t> </w:t>
      </w:r>
      <w:r>
        <w:rPr>
          <w:b/>
          <w:w w:val="105"/>
          <w:sz w:val="22"/>
        </w:rPr>
        <w:t>STGEMS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800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491" w:lineRule="auto" w:before="96"/>
        <w:ind w:left="621" w:right="1050"/>
      </w:pPr>
      <w:r>
        <w:rPr>
          <w:w w:val="105"/>
        </w:rPr>
        <w:t>STGEMS receives a list of DNA sequences as input, which contains unknown motifs</w:t>
      </w:r>
      <w:r>
        <w:rPr>
          <w:spacing w:val="1"/>
          <w:w w:val="105"/>
        </w:rPr>
        <w:t> </w:t>
      </w:r>
      <w:r>
        <w:rPr>
          <w:w w:val="105"/>
        </w:rPr>
        <w:t>that needs to be identified. This is used in the construction of a generalized suffix tree.</w:t>
      </w:r>
      <w:r>
        <w:rPr>
          <w:spacing w:val="1"/>
          <w:w w:val="105"/>
        </w:rPr>
        <w:t> </w:t>
      </w:r>
      <w:r>
        <w:rPr>
          <w:w w:val="105"/>
        </w:rPr>
        <w:t>The suffix tree is a data structure that is useful in representing a string or set of strings,</w:t>
      </w:r>
      <w:r>
        <w:rPr>
          <w:spacing w:val="-55"/>
          <w:w w:val="105"/>
        </w:rPr>
        <w:t> </w:t>
      </w:r>
      <w:r>
        <w:rPr>
          <w:w w:val="105"/>
        </w:rPr>
        <w:t>they are well suited to algorithms that require efficient access to substrings by content</w:t>
      </w:r>
      <w:r>
        <w:rPr>
          <w:spacing w:val="1"/>
          <w:w w:val="105"/>
        </w:rPr>
        <w:t> </w:t>
      </w:r>
      <w:r>
        <w:rPr>
          <w:w w:val="105"/>
        </w:rPr>
        <w:t>rather than by position. (Adebiyi, 2002) The suffix tree construction reorganizes data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facilitates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searching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exposes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sections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strings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repeated.</w:t>
      </w:r>
      <w:r>
        <w:rPr>
          <w:w w:val="105"/>
        </w:rPr>
        <w:t> In</w:t>
      </w:r>
      <w:r>
        <w:rPr>
          <w:spacing w:val="-12"/>
          <w:w w:val="105"/>
        </w:rPr>
        <w:t> </w:t>
      </w:r>
      <w:r>
        <w:rPr>
          <w:w w:val="105"/>
        </w:rPr>
        <w:t>view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fact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core</w:t>
      </w:r>
      <w:r>
        <w:rPr>
          <w:spacing w:val="-11"/>
          <w:w w:val="105"/>
        </w:rPr>
        <w:t> </w:t>
      </w:r>
      <w:r>
        <w:rPr>
          <w:w w:val="105"/>
        </w:rPr>
        <w:t>aim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study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searching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repeated</w:t>
      </w:r>
      <w:r>
        <w:rPr>
          <w:spacing w:val="-11"/>
          <w:w w:val="105"/>
        </w:rPr>
        <w:t> </w:t>
      </w:r>
      <w:r>
        <w:rPr>
          <w:w w:val="105"/>
        </w:rPr>
        <w:t>patterns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set of DNA sequences, the choice of the suffix tree data structure in the framework of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-3"/>
          <w:w w:val="105"/>
        </w:rPr>
        <w:t> </w:t>
      </w:r>
      <w:r>
        <w:rPr>
          <w:w w:val="105"/>
        </w:rPr>
        <w:t>algorithm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adequate.</w:t>
      </w:r>
    </w:p>
    <w:p>
      <w:pPr>
        <w:pStyle w:val="BodyText"/>
        <w:spacing w:line="491" w:lineRule="auto" w:before="6"/>
        <w:ind w:left="621" w:right="1050"/>
      </w:pPr>
      <w:r>
        <w:rPr>
          <w:w w:val="105"/>
        </w:rPr>
        <w:t>The tree is traversed to output unique patterns or candidate motifs. In the suffix tree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construction,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2"/>
          <w:w w:val="105"/>
        </w:rPr>
        <w:t> </w:t>
      </w:r>
      <w:r>
        <w:rPr>
          <w:w w:val="105"/>
        </w:rPr>
        <w:t>traversal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root</w:t>
      </w:r>
      <w:r>
        <w:rPr>
          <w:spacing w:val="-12"/>
          <w:w w:val="105"/>
        </w:rPr>
        <w:t> </w:t>
      </w:r>
      <w:r>
        <w:rPr>
          <w:w w:val="105"/>
        </w:rPr>
        <w:t>node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leaf</w:t>
      </w:r>
      <w:r>
        <w:rPr>
          <w:spacing w:val="-12"/>
          <w:w w:val="105"/>
        </w:rPr>
        <w:t> </w:t>
      </w:r>
      <w:r>
        <w:rPr>
          <w:w w:val="105"/>
        </w:rPr>
        <w:t>node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unique</w:t>
      </w:r>
      <w:r>
        <w:rPr>
          <w:spacing w:val="-14"/>
          <w:w w:val="105"/>
        </w:rPr>
        <w:t> </w:t>
      </w:r>
      <w:r>
        <w:rPr>
          <w:w w:val="105"/>
        </w:rPr>
        <w:t>pattern.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followed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computation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position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weight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matrix</w:t>
      </w:r>
      <w:r>
        <w:rPr>
          <w:spacing w:val="-12"/>
          <w:w w:val="105"/>
        </w:rPr>
        <w:t> </w:t>
      </w:r>
      <w:r>
        <w:rPr>
          <w:w w:val="105"/>
        </w:rPr>
        <w:t>(PWM)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extracted</w:t>
      </w:r>
      <w:r>
        <w:rPr>
          <w:spacing w:val="-13"/>
          <w:w w:val="105"/>
        </w:rPr>
        <w:t> </w:t>
      </w:r>
      <w:r>
        <w:rPr>
          <w:w w:val="105"/>
        </w:rPr>
        <w:t>unique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patterns. The PWM or Position specific scoring matrix(PSSM) </w:t>
      </w:r>
      <w:r>
        <w:rPr>
          <w:w w:val="105"/>
        </w:rPr>
        <w:t>is a scoring matrix that</w:t>
      </w:r>
      <w:r>
        <w:rPr>
          <w:spacing w:val="-55"/>
          <w:w w:val="105"/>
        </w:rPr>
        <w:t> </w:t>
      </w:r>
      <w:r>
        <w:rPr>
          <w:w w:val="105"/>
        </w:rPr>
        <w:t>shows the information content of the motifs, which depends on the frequency of</w:t>
      </w:r>
      <w:r>
        <w:rPr>
          <w:spacing w:val="1"/>
          <w:w w:val="105"/>
        </w:rPr>
        <w:t> </w:t>
      </w:r>
      <w:r>
        <w:rPr>
          <w:w w:val="105"/>
        </w:rPr>
        <w:t>occurrence of each of the characters in the identified pattern. Subsequently,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computation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biological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significance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candidate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done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computing</w:t>
      </w:r>
      <w:r>
        <w:rPr>
          <w:spacing w:val="1"/>
          <w:w w:val="105"/>
        </w:rPr>
        <w:t> </w:t>
      </w:r>
      <w:r>
        <w:rPr>
          <w:w w:val="105"/>
        </w:rPr>
        <w:t>the similarity scores of the different motifs. The motifs with low similarity scores are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best</w:t>
      </w:r>
      <w:r>
        <w:rPr>
          <w:spacing w:val="-2"/>
          <w:w w:val="105"/>
        </w:rPr>
        <w:t> </w:t>
      </w:r>
      <w:r>
        <w:rPr>
          <w:w w:val="105"/>
        </w:rPr>
        <w:t>optimal</w:t>
      </w:r>
      <w:r>
        <w:rPr>
          <w:spacing w:val="-1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5"/>
        <w:ind w:left="621" w:right="1050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merging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similar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motifs,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is,</w:t>
      </w:r>
      <w:r>
        <w:rPr>
          <w:spacing w:val="-13"/>
          <w:w w:val="105"/>
        </w:rPr>
        <w:t> </w:t>
      </w:r>
      <w:r>
        <w:rPr>
          <w:w w:val="105"/>
        </w:rPr>
        <w:t>those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one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14"/>
          <w:w w:val="105"/>
        </w:rPr>
        <w:t> </w:t>
      </w:r>
      <w:r>
        <w:rPr>
          <w:w w:val="105"/>
        </w:rPr>
        <w:t>variations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character</w:t>
      </w:r>
      <w:r>
        <w:rPr>
          <w:spacing w:val="-55"/>
          <w:w w:val="105"/>
        </w:rPr>
        <w:t> </w:t>
      </w:r>
      <w:r>
        <w:rPr>
          <w:w w:val="105"/>
        </w:rPr>
        <w:t>that make up the motifs is effected. These are merged using edit distance, before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returning </w:t>
      </w:r>
      <w:r>
        <w:rPr>
          <w:w w:val="105"/>
        </w:rPr>
        <w:t>them as optimal motifs. The final output is the optimal motifs represented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1"/>
          <w:w w:val="105"/>
        </w:rPr>
        <w:t> </w:t>
      </w:r>
      <w:r>
        <w:rPr>
          <w:w w:val="105"/>
        </w:rPr>
        <w:t>logo.</w:t>
      </w:r>
    </w:p>
    <w:p>
      <w:pPr>
        <w:pStyle w:val="BodyText"/>
        <w:spacing w:before="3"/>
        <w:ind w:left="621"/>
      </w:pPr>
      <w:r>
        <w:rPr>
          <w:spacing w:val="-1"/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logo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standard</w:t>
      </w:r>
      <w:r>
        <w:rPr>
          <w:spacing w:val="-13"/>
          <w:w w:val="105"/>
        </w:rPr>
        <w:t> </w:t>
      </w:r>
      <w:r>
        <w:rPr>
          <w:w w:val="105"/>
        </w:rPr>
        <w:t>output</w:t>
      </w:r>
      <w:r>
        <w:rPr>
          <w:spacing w:val="-13"/>
          <w:w w:val="105"/>
        </w:rPr>
        <w:t> </w:t>
      </w:r>
      <w:r>
        <w:rPr>
          <w:w w:val="105"/>
        </w:rPr>
        <w:t>format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representing</w:t>
      </w:r>
      <w:r>
        <w:rPr>
          <w:spacing w:val="-13"/>
          <w:w w:val="105"/>
        </w:rPr>
        <w:t> </w:t>
      </w:r>
      <w:r>
        <w:rPr>
          <w:w w:val="105"/>
        </w:rPr>
        <w:t>DNA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4"/>
          <w:w w:val="105"/>
        </w:rPr>
        <w:t> </w:t>
      </w:r>
      <w:r>
        <w:rPr>
          <w:w w:val="105"/>
        </w:rPr>
        <w:t>Proteins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998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Bioinformatics.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logos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graphical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representation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11"/>
          <w:w w:val="105"/>
        </w:rPr>
        <w:t> </w:t>
      </w:r>
      <w:r>
        <w:rPr>
          <w:w w:val="105"/>
        </w:rPr>
        <w:t>amino</w:t>
      </w:r>
      <w:r>
        <w:rPr>
          <w:spacing w:val="-10"/>
          <w:w w:val="105"/>
        </w:rPr>
        <w:t> </w:t>
      </w:r>
      <w:r>
        <w:rPr>
          <w:w w:val="105"/>
        </w:rPr>
        <w:t>acid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nucleic acid multiple sequence alignment. It </w:t>
      </w:r>
      <w:r>
        <w:rPr>
          <w:w w:val="105"/>
        </w:rPr>
        <w:t>was first introduced by Schneider and</w:t>
      </w:r>
      <w:r>
        <w:rPr>
          <w:spacing w:val="-55"/>
          <w:w w:val="105"/>
        </w:rPr>
        <w:t> </w:t>
      </w:r>
      <w:r>
        <w:rPr>
          <w:w w:val="105"/>
        </w:rPr>
        <w:t>Stephens</w:t>
      </w:r>
      <w:r>
        <w:rPr>
          <w:spacing w:val="-3"/>
          <w:w w:val="105"/>
        </w:rPr>
        <w:t> </w:t>
      </w:r>
      <w:r>
        <w:rPr>
          <w:w w:val="105"/>
        </w:rPr>
        <w:t>(1990).</w:t>
      </w:r>
    </w:p>
    <w:p>
      <w:pPr>
        <w:pStyle w:val="BodyText"/>
        <w:spacing w:line="491" w:lineRule="auto" w:before="2"/>
        <w:ind w:left="621" w:right="1048"/>
        <w:jc w:val="both"/>
      </w:pP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logo</w:t>
      </w:r>
      <w:r>
        <w:rPr>
          <w:spacing w:val="-10"/>
          <w:w w:val="105"/>
        </w:rPr>
        <w:t> </w:t>
      </w:r>
      <w:r>
        <w:rPr>
          <w:w w:val="105"/>
        </w:rPr>
        <w:t>consists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stacks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symbols,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3"/>
          <w:w w:val="105"/>
        </w:rPr>
        <w:t> </w:t>
      </w:r>
      <w:r>
        <w:rPr>
          <w:w w:val="105"/>
        </w:rPr>
        <w:t>stack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0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sequence.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overall height of the stack indicates the sequence occurrence at that position, while the</w:t>
      </w:r>
      <w:r>
        <w:rPr>
          <w:spacing w:val="1"/>
          <w:w w:val="105"/>
        </w:rPr>
        <w:t> </w:t>
      </w:r>
      <w:r>
        <w:rPr>
          <w:w w:val="105"/>
        </w:rPr>
        <w:t>height of symbols within the stack indicates the relative frequency of each amino or</w:t>
      </w:r>
      <w:r>
        <w:rPr>
          <w:spacing w:val="1"/>
          <w:w w:val="105"/>
        </w:rPr>
        <w:t> </w:t>
      </w:r>
      <w:r>
        <w:rPr>
          <w:w w:val="105"/>
        </w:rPr>
        <w:t>nucleic acid at that position. To create sequence logos, related DNA, RNA or protein</w:t>
      </w:r>
      <w:r>
        <w:rPr>
          <w:spacing w:val="1"/>
          <w:w w:val="105"/>
        </w:rPr>
        <w:t> </w:t>
      </w:r>
      <w:r>
        <w:rPr>
          <w:w w:val="105"/>
        </w:rPr>
        <w:t>sequences,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DNA</w:t>
      </w:r>
      <w:r>
        <w:rPr>
          <w:spacing w:val="-10"/>
          <w:w w:val="105"/>
        </w:rPr>
        <w:t> </w:t>
      </w:r>
      <w:r>
        <w:rPr>
          <w:w w:val="105"/>
        </w:rPr>
        <w:t>sequences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common</w:t>
      </w:r>
      <w:r>
        <w:rPr>
          <w:spacing w:val="-10"/>
          <w:w w:val="105"/>
        </w:rPr>
        <w:t> </w:t>
      </w:r>
      <w:r>
        <w:rPr>
          <w:w w:val="105"/>
        </w:rPr>
        <w:t>conserved</w:t>
      </w:r>
      <w:r>
        <w:rPr>
          <w:spacing w:val="-10"/>
          <w:w w:val="105"/>
        </w:rPr>
        <w:t> </w:t>
      </w:r>
      <w:r>
        <w:rPr>
          <w:w w:val="105"/>
        </w:rPr>
        <w:t>binding</w:t>
      </w:r>
      <w:r>
        <w:rPr>
          <w:spacing w:val="-10"/>
          <w:w w:val="105"/>
        </w:rPr>
        <w:t> </w:t>
      </w:r>
      <w:r>
        <w:rPr>
          <w:w w:val="105"/>
        </w:rPr>
        <w:t>sites,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aligned</w:t>
      </w:r>
      <w:r>
        <w:rPr>
          <w:spacing w:val="-9"/>
          <w:w w:val="105"/>
        </w:rPr>
        <w:t> </w:t>
      </w:r>
      <w:r>
        <w:rPr>
          <w:w w:val="105"/>
        </w:rPr>
        <w:t>so</w:t>
      </w:r>
      <w:r>
        <w:rPr>
          <w:spacing w:val="-55"/>
          <w:w w:val="105"/>
        </w:rPr>
        <w:t> </w:t>
      </w:r>
      <w:r>
        <w:rPr>
          <w:w w:val="105"/>
        </w:rPr>
        <w:t>that the most occurring</w:t>
      </w:r>
      <w:r>
        <w:rPr>
          <w:spacing w:val="1"/>
          <w:w w:val="105"/>
        </w:rPr>
        <w:t> </w:t>
      </w:r>
      <w:r>
        <w:rPr>
          <w:w w:val="105"/>
        </w:rPr>
        <w:t>parts create good alignments. A sequence logo can then be</w:t>
      </w:r>
      <w:r>
        <w:rPr>
          <w:spacing w:val="1"/>
          <w:w w:val="105"/>
        </w:rPr>
        <w:t> </w:t>
      </w:r>
      <w:r>
        <w:rPr>
          <w:w w:val="105"/>
        </w:rPr>
        <w:t>created from the conserved multiple sequence alignment. The sequence logo will show</w:t>
      </w:r>
      <w:r>
        <w:rPr>
          <w:spacing w:val="1"/>
          <w:w w:val="105"/>
        </w:rPr>
        <w:t> </w:t>
      </w:r>
      <w:r>
        <w:rPr>
          <w:w w:val="105"/>
        </w:rPr>
        <w:t>how well the nucleotides are conserved at each position: the fewer the number of</w:t>
      </w:r>
      <w:r>
        <w:rPr>
          <w:spacing w:val="1"/>
          <w:w w:val="105"/>
        </w:rPr>
        <w:t> </w:t>
      </w:r>
      <w:r>
        <w:rPr>
          <w:w w:val="105"/>
        </w:rPr>
        <w:t>nuleotides, the higher the letters will be, because the better the conservation is at that</w:t>
      </w:r>
      <w:r>
        <w:rPr>
          <w:spacing w:val="1"/>
          <w:w w:val="105"/>
        </w:rPr>
        <w:t> </w:t>
      </w:r>
      <w:r>
        <w:rPr>
          <w:w w:val="105"/>
        </w:rPr>
        <w:t>position.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nucleotides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position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scaled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frequency. The height of the entire stack is the information measured in bits. Sequence</w:t>
      </w:r>
      <w:r>
        <w:rPr>
          <w:spacing w:val="1"/>
          <w:w w:val="105"/>
        </w:rPr>
        <w:t> </w:t>
      </w:r>
      <w:r>
        <w:rPr>
          <w:w w:val="105"/>
        </w:rPr>
        <w:t>logos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represent</w:t>
      </w:r>
      <w:r>
        <w:rPr>
          <w:spacing w:val="-4"/>
          <w:w w:val="105"/>
        </w:rPr>
        <w:t> </w:t>
      </w:r>
      <w:r>
        <w:rPr>
          <w:w w:val="105"/>
        </w:rPr>
        <w:t>conserved</w:t>
      </w:r>
      <w:r>
        <w:rPr>
          <w:spacing w:val="-3"/>
          <w:w w:val="105"/>
        </w:rPr>
        <w:t> </w:t>
      </w:r>
      <w:r>
        <w:rPr>
          <w:w w:val="105"/>
        </w:rPr>
        <w:t>DNA</w:t>
      </w:r>
      <w:r>
        <w:rPr>
          <w:spacing w:val="-4"/>
          <w:w w:val="105"/>
        </w:rPr>
        <w:t> </w:t>
      </w:r>
      <w:r>
        <w:rPr>
          <w:w w:val="105"/>
        </w:rPr>
        <w:t>binding</w:t>
      </w:r>
      <w:r>
        <w:rPr>
          <w:spacing w:val="-4"/>
          <w:w w:val="105"/>
        </w:rPr>
        <w:t> </w:t>
      </w:r>
      <w:r>
        <w:rPr>
          <w:w w:val="105"/>
        </w:rPr>
        <w:t>sites.</w:t>
      </w:r>
    </w:p>
    <w:p>
      <w:pPr>
        <w:pStyle w:val="BodyText"/>
        <w:spacing w:line="491" w:lineRule="auto" w:before="8"/>
        <w:ind w:left="621" w:right="1050"/>
      </w:pPr>
      <w:r>
        <w:rPr>
          <w:w w:val="105"/>
        </w:rPr>
        <w:t>Figure 3.5 shows a sequence logo diagram derived from counts of the nucleotide (the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letters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up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genes)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translation</w:t>
      </w:r>
      <w:r>
        <w:rPr>
          <w:spacing w:val="-12"/>
          <w:w w:val="105"/>
        </w:rPr>
        <w:t> </w:t>
      </w:r>
      <w:r>
        <w:rPr>
          <w:w w:val="105"/>
        </w:rPr>
        <w:t>initiation</w:t>
      </w:r>
      <w:r>
        <w:rPr>
          <w:spacing w:val="-11"/>
          <w:w w:val="105"/>
        </w:rPr>
        <w:t> </w:t>
      </w:r>
      <w:r>
        <w:rPr>
          <w:w w:val="105"/>
        </w:rPr>
        <w:t>region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P.falciparum</w:t>
      </w:r>
      <w:r>
        <w:rPr>
          <w:spacing w:val="-15"/>
          <w:w w:val="105"/>
        </w:rPr>
        <w:t> </w:t>
      </w:r>
      <w:r>
        <w:rPr>
          <w:w w:val="105"/>
        </w:rPr>
        <w:t>genes.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letter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written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-13"/>
          <w:w w:val="105"/>
        </w:rPr>
        <w:t> </w:t>
      </w:r>
      <w:r>
        <w:rPr>
          <w:w w:val="105"/>
        </w:rPr>
        <w:t>frequency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occurrence.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letters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stacked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together,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nucleotide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25,000</w:t>
      </w:r>
      <w:r>
        <w:rPr>
          <w:spacing w:val="-13"/>
          <w:w w:val="105"/>
        </w:rPr>
        <w:t> </w:t>
      </w:r>
      <w:r>
        <w:rPr>
          <w:w w:val="105"/>
        </w:rPr>
        <w:t>genes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4"/>
          <w:w w:val="105"/>
        </w:rPr>
        <w:t> </w:t>
      </w:r>
      <w:r>
        <w:rPr>
          <w:w w:val="105"/>
        </w:rPr>
        <w:t>would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fully</w:t>
      </w:r>
      <w:r>
        <w:rPr>
          <w:spacing w:val="-11"/>
          <w:w w:val="105"/>
        </w:rPr>
        <w:t> </w:t>
      </w:r>
      <w:r>
        <w:rPr>
          <w:w w:val="105"/>
        </w:rPr>
        <w:t>conserved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55"/>
          <w:w w:val="105"/>
        </w:rPr>
        <w:t> </w:t>
      </w:r>
      <w:r>
        <w:rPr>
          <w:w w:val="105"/>
        </w:rPr>
        <w:t>drawn</w:t>
      </w:r>
      <w:r>
        <w:rPr>
          <w:spacing w:val="-11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bits</w:t>
      </w:r>
      <w:r>
        <w:rPr>
          <w:spacing w:val="-9"/>
          <w:w w:val="105"/>
        </w:rPr>
        <w:t> </w:t>
      </w:r>
      <w:r>
        <w:rPr>
          <w:w w:val="105"/>
        </w:rPr>
        <w:t>tall.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most</w:t>
      </w:r>
      <w:r>
        <w:rPr>
          <w:spacing w:val="-10"/>
          <w:w w:val="105"/>
        </w:rPr>
        <w:t> </w:t>
      </w:r>
      <w:r>
        <w:rPr>
          <w:w w:val="105"/>
        </w:rPr>
        <w:t>significantly</w:t>
      </w:r>
      <w:r>
        <w:rPr>
          <w:spacing w:val="-8"/>
          <w:w w:val="105"/>
        </w:rPr>
        <w:t> </w:t>
      </w:r>
      <w:r>
        <w:rPr>
          <w:w w:val="105"/>
        </w:rPr>
        <w:t>biased</w:t>
      </w:r>
      <w:r>
        <w:rPr>
          <w:spacing w:val="-10"/>
          <w:w w:val="105"/>
        </w:rPr>
        <w:t> </w:t>
      </w:r>
      <w:r>
        <w:rPr>
          <w:w w:val="105"/>
        </w:rPr>
        <w:t>nucleotides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-3</w:t>
      </w:r>
      <w:r>
        <w:rPr>
          <w:spacing w:val="-11"/>
          <w:w w:val="105"/>
        </w:rPr>
        <w:t> </w:t>
      </w:r>
      <w:r>
        <w:rPr>
          <w:w w:val="105"/>
        </w:rPr>
        <w:t>(A)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+4</w:t>
      </w:r>
      <w:r>
        <w:rPr>
          <w:spacing w:val="-10"/>
          <w:w w:val="105"/>
        </w:rPr>
        <w:t> </w:t>
      </w:r>
      <w:r>
        <w:rPr>
          <w:w w:val="105"/>
        </w:rPr>
        <w:t>(G).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992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621"/>
        <w:rPr>
          <w:sz w:val="20"/>
        </w:rPr>
      </w:pPr>
      <w:r>
        <w:rPr>
          <w:sz w:val="20"/>
        </w:rPr>
        <w:drawing>
          <wp:inline distT="0" distB="0" distL="0" distR="0">
            <wp:extent cx="4521937" cy="2691193"/>
            <wp:effectExtent l="0" t="0" r="0" b="0"/>
            <wp:docPr id="1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937" cy="269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4"/>
        </w:rPr>
      </w:pPr>
    </w:p>
    <w:p>
      <w:pPr>
        <w:pStyle w:val="Heading2"/>
        <w:spacing w:before="96"/>
      </w:pPr>
      <w:r>
        <w:rPr/>
        <w:t>Figure</w:t>
      </w:r>
      <w:r>
        <w:rPr>
          <w:spacing w:val="11"/>
        </w:rPr>
        <w:t> </w:t>
      </w:r>
      <w:r>
        <w:rPr/>
        <w:t>3.5:</w:t>
      </w:r>
      <w:r>
        <w:rPr>
          <w:spacing w:val="16"/>
        </w:rPr>
        <w:t> </w:t>
      </w:r>
      <w:r>
        <w:rPr/>
        <w:t>Sequence</w:t>
      </w:r>
      <w:r>
        <w:rPr>
          <w:spacing w:val="12"/>
        </w:rPr>
        <w:t> </w:t>
      </w:r>
      <w:r>
        <w:rPr/>
        <w:t>Logo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ListParagraph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240" w:lineRule="auto" w:before="79" w:after="0"/>
        <w:ind w:left="1297" w:right="0" w:hanging="677"/>
        <w:jc w:val="left"/>
        <w:rPr>
          <w:b/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98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2"/>
        </w:rPr>
        <w:t>CONSTRUCTION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SUFFIX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TREES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71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adopted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2"/>
          <w:w w:val="105"/>
        </w:rPr>
        <w:t> </w:t>
      </w:r>
      <w:r>
        <w:rPr>
          <w:w w:val="105"/>
        </w:rPr>
        <w:t>efficient</w:t>
      </w:r>
      <w:r>
        <w:rPr>
          <w:spacing w:val="-11"/>
          <w:w w:val="105"/>
        </w:rPr>
        <w:t> </w:t>
      </w:r>
      <w:r>
        <w:rPr>
          <w:w w:val="105"/>
        </w:rPr>
        <w:t>linked</w:t>
      </w:r>
      <w:r>
        <w:rPr>
          <w:spacing w:val="-10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construction by Kurtz(1999 ) . The algorithm for constructing the suffix tree ST 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generally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successively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insertion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suffixes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S$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longest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shortest,</w:t>
      </w:r>
      <w:r>
        <w:rPr>
          <w:spacing w:val="-1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initially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empty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1"/>
          <w:w w:val="105"/>
          <w:vertAlign w:val="subscript"/>
        </w:rPr>
        <w:t>0</w:t>
      </w:r>
      <w:r>
        <w:rPr>
          <w:spacing w:val="-1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(which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consist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root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only),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sequence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5"/>
          <w:w w:val="105"/>
          <w:vertAlign w:val="baseline"/>
        </w:rPr>
        <w:t> </w:t>
      </w:r>
      <w:r>
        <w:rPr>
          <w:vertAlign w:val="baseline"/>
        </w:rPr>
        <w:t>compact</w:t>
      </w:r>
      <w:r>
        <w:rPr>
          <w:spacing w:val="12"/>
          <w:vertAlign w:val="baseline"/>
        </w:rPr>
        <w:t> </w:t>
      </w:r>
      <w:r>
        <w:rPr>
          <w:vertAlign w:val="baseline"/>
        </w:rPr>
        <w:t>Σ</w:t>
      </w:r>
      <w:r>
        <w:rPr>
          <w:vertAlign w:val="superscript"/>
        </w:rPr>
        <w:t>+</w:t>
      </w:r>
      <w:r>
        <w:rPr>
          <w:spacing w:val="10"/>
          <w:vertAlign w:val="baseline"/>
        </w:rPr>
        <w:t> </w:t>
      </w:r>
      <w:r>
        <w:rPr>
          <w:vertAlign w:val="baseline"/>
        </w:rPr>
        <w:t>-trees:</w:t>
      </w:r>
      <w:r>
        <w:rPr>
          <w:spacing w:val="13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1</w:t>
      </w:r>
      <w:r>
        <w:rPr>
          <w:vertAlign w:val="baseline"/>
        </w:rPr>
        <w:t>,ST</w:t>
      </w:r>
      <w:r>
        <w:rPr>
          <w:vertAlign w:val="subscript"/>
        </w:rPr>
        <w:t>2</w:t>
      </w:r>
      <w:r>
        <w:rPr>
          <w:vertAlign w:val="baseline"/>
        </w:rPr>
        <w:t>,...,ST</w:t>
      </w:r>
      <w:r>
        <w:rPr>
          <w:vertAlign w:val="subscript"/>
        </w:rPr>
        <w:t>n</w:t>
      </w:r>
      <w:r>
        <w:rPr>
          <w:vertAlign w:val="baseline"/>
        </w:rPr>
        <w:t>,1,</w:t>
      </w:r>
      <w:r>
        <w:rPr>
          <w:vertAlign w:val="subscript"/>
        </w:rPr>
        <w:t>STn</w:t>
      </w:r>
      <w:r>
        <w:rPr>
          <w:spacing w:val="-10"/>
          <w:vertAlign w:val="baseline"/>
        </w:rPr>
        <w:t> </w:t>
      </w:r>
      <w:r>
        <w:rPr>
          <w:vertAlign w:val="subscript"/>
        </w:rPr>
        <w:t>+1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vertAlign w:val="baseline"/>
        </w:rPr>
        <w:t>where</w:t>
      </w:r>
      <w:r>
        <w:rPr>
          <w:spacing w:val="13"/>
          <w:vertAlign w:val="baseline"/>
        </w:rPr>
        <w:t> </w:t>
      </w:r>
      <w:r>
        <w:rPr>
          <w:vertAlign w:val="baseline"/>
        </w:rPr>
        <w:t>words(ST</w:t>
      </w:r>
      <w:r>
        <w:rPr>
          <w:vertAlign w:val="subscript"/>
        </w:rPr>
        <w:t>i</w:t>
      </w:r>
      <w:r>
        <w:rPr>
          <w:vertAlign w:val="baseline"/>
        </w:rPr>
        <w:t>)={</w:t>
      </w:r>
      <w:r>
        <w:rPr>
          <w:spacing w:val="12"/>
          <w:vertAlign w:val="baseline"/>
        </w:rPr>
        <w:t> </w:t>
      </w:r>
      <w:r>
        <w:rPr>
          <w:vertAlign w:val="baseline"/>
        </w:rPr>
        <w:t>w</w:t>
      </w:r>
      <w:r>
        <w:rPr>
          <w:spacing w:val="12"/>
          <w:vertAlign w:val="baseline"/>
        </w:rPr>
        <w:t> </w:t>
      </w:r>
      <w:r>
        <w:rPr>
          <w:vertAlign w:val="baseline"/>
        </w:rPr>
        <w:t>Є</w:t>
      </w:r>
      <w:r>
        <w:rPr>
          <w:spacing w:val="13"/>
          <w:vertAlign w:val="baseline"/>
        </w:rPr>
        <w:t> </w:t>
      </w:r>
      <w:r>
        <w:rPr>
          <w:vertAlign w:val="baseline"/>
        </w:rPr>
        <w:t>Σ</w:t>
      </w:r>
      <w:r>
        <w:rPr>
          <w:vertAlign w:val="superscript"/>
        </w:rPr>
        <w:t>*</w:t>
      </w:r>
      <w:r>
        <w:rPr>
          <w:spacing w:val="27"/>
          <w:vertAlign w:val="baseline"/>
        </w:rPr>
        <w:t> </w:t>
      </w:r>
      <w:r>
        <w:rPr>
          <w:vertAlign w:val="baseline"/>
        </w:rPr>
        <w:t>such</w:t>
      </w:r>
      <w:r>
        <w:rPr>
          <w:spacing w:val="12"/>
          <w:vertAlign w:val="baseline"/>
        </w:rPr>
        <w:t> </w:t>
      </w:r>
      <w:r>
        <w:rPr>
          <w:vertAlign w:val="baseline"/>
        </w:rPr>
        <w:t>that</w:t>
      </w:r>
      <w:r>
        <w:rPr>
          <w:spacing w:val="9"/>
          <w:vertAlign w:val="baseline"/>
        </w:rPr>
        <w:t> </w:t>
      </w:r>
      <w:r>
        <w:rPr>
          <w:vertAlign w:val="baseline"/>
        </w:rPr>
        <w:t>w</w:t>
      </w:r>
      <w:r>
        <w:rPr>
          <w:spacing w:val="14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prefix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</w:t>
      </w:r>
      <w:r>
        <w:rPr>
          <w:w w:val="105"/>
          <w:vertAlign w:val="subscript"/>
        </w:rPr>
        <w:t>j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j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Є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[1,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i]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}.</w:t>
      </w:r>
    </w:p>
    <w:p>
      <w:pPr>
        <w:pStyle w:val="BodyText"/>
        <w:spacing w:line="491" w:lineRule="auto" w:before="5"/>
        <w:ind w:left="621" w:right="1050"/>
        <w:rPr>
          <w:i/>
        </w:rPr>
      </w:pPr>
      <w:r>
        <w:rPr>
          <w:spacing w:val="-1"/>
          <w:w w:val="105"/>
        </w:rPr>
        <w:t>Usually,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represented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1"/>
          <w:w w:val="105"/>
        </w:rPr>
        <w:t> </w:t>
      </w:r>
      <w:r>
        <w:rPr>
          <w:i/>
          <w:w w:val="105"/>
        </w:rPr>
        <w:t>head</w:t>
      </w:r>
      <w:r>
        <w:rPr>
          <w:i/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longest</w:t>
      </w:r>
      <w:r>
        <w:rPr>
          <w:spacing w:val="-14"/>
          <w:w w:val="105"/>
        </w:rPr>
        <w:t> </w:t>
      </w:r>
      <w:r>
        <w:rPr>
          <w:w w:val="105"/>
        </w:rPr>
        <w:t>prefix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54"/>
          <w:w w:val="105"/>
        </w:rPr>
        <w:t> </w:t>
      </w:r>
      <w:r>
        <w:rPr/>
        <w:t>tree</w:t>
      </w:r>
      <w:r>
        <w:rPr>
          <w:spacing w:val="5"/>
        </w:rPr>
        <w:t> </w:t>
      </w:r>
      <w:r>
        <w:rPr/>
        <w:t>ST</w:t>
      </w:r>
      <w:r>
        <w:rPr>
          <w:vertAlign w:val="subscript"/>
        </w:rPr>
        <w:t>i</w:t>
      </w:r>
      <w:r>
        <w:rPr>
          <w:spacing w:val="17"/>
          <w:vertAlign w:val="baseline"/>
        </w:rPr>
        <w:t> </w:t>
      </w:r>
      <w:r>
        <w:rPr>
          <w:vertAlign w:val="baseline"/>
        </w:rPr>
        <w:t>while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tail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remainning</w:t>
      </w:r>
      <w:r>
        <w:rPr>
          <w:spacing w:val="8"/>
          <w:vertAlign w:val="baseline"/>
        </w:rPr>
        <w:t> </w:t>
      </w:r>
      <w:r>
        <w:rPr>
          <w:vertAlign w:val="baseline"/>
        </w:rPr>
        <w:t>suffix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i</w:t>
      </w:r>
      <w:r>
        <w:rPr>
          <w:spacing w:val="-14"/>
          <w:vertAlign w:val="baseline"/>
        </w:rPr>
        <w:t> </w:t>
      </w:r>
      <w:r>
        <w:rPr>
          <w:vertAlign w:val="baseline"/>
        </w:rPr>
        <w:t>such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,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head</w:t>
      </w:r>
      <w:r>
        <w:rPr>
          <w:i/>
          <w:vertAlign w:val="subscript"/>
        </w:rPr>
        <w:t>i</w:t>
      </w:r>
      <w:r>
        <w:rPr>
          <w:i/>
          <w:vertAlign w:val="baseline"/>
        </w:rPr>
        <w:t>tail</w:t>
      </w:r>
      <w:r>
        <w:rPr>
          <w:i/>
          <w:vertAlign w:val="subscript"/>
        </w:rPr>
        <w:t>i</w:t>
      </w:r>
      <w:r>
        <w:rPr>
          <w:i/>
          <w:spacing w:val="-13"/>
          <w:vertAlign w:val="baseline"/>
        </w:rPr>
        <w:t> </w:t>
      </w:r>
      <w:r>
        <w:rPr>
          <w:i/>
          <w:vertAlign w:val="subscript"/>
        </w:rPr>
        <w:t>=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i</w:t>
      </w:r>
      <w:r>
        <w:rPr>
          <w:spacing w:val="7"/>
          <w:vertAlign w:val="baseline"/>
        </w:rPr>
        <w:t> 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locations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pointers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tree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denoted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headloc,</w:t>
      </w:r>
      <w:r>
        <w:rPr>
          <w:i/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tailloc</w:t>
      </w:r>
      <w:r>
        <w:rPr>
          <w:i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i/>
          <w:w w:val="105"/>
          <w:vertAlign w:val="baseline"/>
        </w:rPr>
        <w:t>tailptr.</w:t>
      </w:r>
    </w:p>
    <w:p>
      <w:pPr>
        <w:pStyle w:val="BodyText"/>
        <w:spacing w:line="491" w:lineRule="auto" w:before="2"/>
        <w:ind w:left="621" w:right="1050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heads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tails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represented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pointers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input</w:t>
      </w:r>
      <w:r>
        <w:rPr>
          <w:spacing w:val="-11"/>
          <w:w w:val="105"/>
        </w:rPr>
        <w:t> </w:t>
      </w:r>
      <w:r>
        <w:rPr>
          <w:w w:val="105"/>
        </w:rPr>
        <w:t>string</w:t>
      </w:r>
      <w:r>
        <w:rPr>
          <w:spacing w:val="-12"/>
          <w:w w:val="105"/>
        </w:rPr>
        <w:t> </w:t>
      </w:r>
      <w:r>
        <w:rPr>
          <w:w w:val="105"/>
        </w:rPr>
        <w:t>S.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54"/>
          <w:w w:val="105"/>
        </w:rPr>
        <w:t> </w:t>
      </w:r>
      <w:r>
        <w:rPr>
          <w:w w:val="105"/>
        </w:rPr>
        <w:t>example of a successive construction of suffix trees for S = Tata is shown in fig 3.6</w:t>
      </w:r>
      <w:r>
        <w:rPr>
          <w:spacing w:val="-55"/>
          <w:w w:val="105"/>
        </w:rPr>
        <w:t> </w:t>
      </w:r>
      <w:r>
        <w:rPr>
          <w:w w:val="105"/>
        </w:rPr>
        <w:t>below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procedure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encapsulate</w:t>
      </w:r>
      <w:r>
        <w:rPr>
          <w:spacing w:val="-12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processes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2"/>
          <w:w w:val="105"/>
        </w:rPr>
        <w:t> </w:t>
      </w:r>
      <w:r>
        <w:rPr>
          <w:w w:val="105"/>
        </w:rPr>
        <w:t>given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fig</w:t>
      </w:r>
      <w:r>
        <w:rPr>
          <w:spacing w:val="-11"/>
          <w:w w:val="105"/>
        </w:rPr>
        <w:t> </w:t>
      </w:r>
      <w:r>
        <w:rPr>
          <w:w w:val="105"/>
        </w:rPr>
        <w:t>3.7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0" w:footer="845" w:top="1500" w:bottom="1120" w:left="1660" w:right="820"/>
        </w:sectPr>
      </w:pPr>
    </w:p>
    <w:p>
      <w:pPr>
        <w:spacing w:before="13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105"/>
          <w:sz w:val="20"/>
        </w:rPr>
        <w:t>ST</w:t>
      </w:r>
      <w:r>
        <w:rPr>
          <w:rFonts w:ascii="Calibri"/>
          <w:w w:val="105"/>
          <w:sz w:val="20"/>
          <w:vertAlign w:val="subscript"/>
        </w:rPr>
        <w:t>1</w:t>
      </w:r>
    </w:p>
    <w:p>
      <w:pPr>
        <w:spacing w:before="65"/>
        <w:ind w:left="2665" w:right="3161" w:firstLine="0"/>
        <w:jc w:val="center"/>
        <w:rPr>
          <w:rFonts w:ascii="Calibri"/>
          <w:sz w:val="20"/>
        </w:rPr>
      </w:pPr>
      <w:r>
        <w:rPr/>
        <w:br w:type="column"/>
      </w:r>
      <w:r>
        <w:rPr>
          <w:rFonts w:ascii="Calibri"/>
          <w:w w:val="105"/>
          <w:sz w:val="20"/>
        </w:rPr>
        <w:t>ST</w:t>
      </w:r>
      <w:r>
        <w:rPr>
          <w:rFonts w:ascii="Calibri"/>
          <w:w w:val="105"/>
          <w:sz w:val="20"/>
          <w:vertAlign w:val="subscript"/>
        </w:rPr>
        <w:t>2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2240" w:h="15840"/>
          <w:pgMar w:top="1500" w:bottom="280" w:left="1660" w:right="820"/>
          <w:cols w:num="2" w:equalWidth="0">
            <w:col w:w="2989" w:space="637"/>
            <w:col w:w="6134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936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65"/>
        <w:ind w:left="302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22.906998pt;margin-top:-51.60149pt;width:9.9pt;height:123.65pt;mso-position-horizontal-relative:page;mso-position-vertical-relative:paragraph;z-index:-23796736" coordorigin="4458,-1032" coordsize="198,2473">
            <v:shape style="position:absolute;left:4472;top:-1033;width:184;height:184" type="#_x0000_t75" stroked="false">
              <v:imagedata r:id="rId130" o:title=""/>
            </v:shape>
            <v:shape style="position:absolute;left:4458;top:1257;width:184;height:184" type="#_x0000_t75" stroked="false">
              <v:imagedata r:id="rId131" o:title=""/>
            </v:shape>
            <v:shape style="position:absolute;left:4494;top:-809;width:113;height:2013" coordorigin="4494,-809" coordsize="113,2013" path="m4543,1091l4494,1091,4550,1203,4594,1116,4550,1116,4546,1113,4543,1109,4543,1091xm4550,-809l4546,-807,4543,-802,4543,1109,4546,1113,4550,1116,4555,1113,4558,1109,4558,-802,4555,-807,4550,-809xm4607,1091l4558,1091,4558,1109,4555,1113,4550,1116,4594,1116,4607,10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1.260010pt;margin-top:-50.161488pt;width:217.2pt;height:276.3pt;mso-position-horizontal-relative:page;mso-position-vertical-relative:paragraph;z-index:-23796224" coordorigin="5425,-1003" coordsize="4344,5526">
            <v:shape style="position:absolute;left:8706;top:-1004;width:184;height:184" type="#_x0000_t75" stroked="false">
              <v:imagedata r:id="rId132" o:title=""/>
            </v:shape>
            <v:shape style="position:absolute;left:7526;top:1779;width:185;height:184" type="#_x0000_t75" stroked="false">
              <v:imagedata r:id="rId133" o:title=""/>
            </v:shape>
            <v:rect style="position:absolute;left:7020;top:44;width:1017;height:509" filled="true" fillcolor="#ffffff" stroked="false">
              <v:fill type="solid"/>
            </v:rect>
            <v:shape style="position:absolute;left:7016;top:-808;width:1196;height:2547" coordorigin="7016,-808" coordsize="1196,2547" path="m7016,1613l7020,1739,7118,1659,7056,1659,7052,1656,7052,1650,7060,1633,7016,1613xm7060,1633l7052,1650,7052,1656,7056,1659,7062,1659,7066,1656,7074,1639,7060,1633xm7074,1639l7066,1656,7062,1659,7118,1659,7074,1639xm8208,-808l8203,-808,8198,-805,7060,1633,7074,1639,8212,-799,8212,-804,8208,-808xe" filled="true" fillcolor="#000000" stroked="false">
              <v:path arrowok="t"/>
              <v:fill type="solid"/>
            </v:shape>
            <v:rect style="position:absolute;left:8713;top:44;width:1017;height:509" filled="true" fillcolor="#ffffff" stroked="false">
              <v:fill type="solid"/>
            </v:rect>
            <v:shape style="position:absolute;left:8198;top:-808;width:1196;height:2547" coordorigin="8198,-808" coordsize="1196,2547" path="m9336,1639l9292,1659,9390,1739,9392,1659,9348,1659,9344,1656,9336,1639xm9349,1633l9336,1639,9344,1656,9348,1659,9354,1659,9358,1656,9356,1650,9349,1633xm9394,1613l9349,1633,9356,1650,9358,1656,9354,1659,9392,1659,9394,1613xm8207,-808l8202,-808,8198,-804,8198,-799,9336,1639,9349,1633,8212,-805,8207,-808xe" filled="true" fillcolor="#000000" stroked="false">
              <v:path arrowok="t"/>
              <v:fill type="solid"/>
            </v:shape>
            <v:shape style="position:absolute;left:8002;top:2269;width:173;height:173" type="#_x0000_t75" stroked="false">
              <v:imagedata r:id="rId134" o:title=""/>
            </v:shape>
            <v:rect style="position:absolute;left:7760;top:1856;width:756;height:353" filled="true" fillcolor="#ffffff" stroked="false">
              <v:fill type="solid"/>
            </v:rect>
            <v:shape style="position:absolute;left:7142;top:2917;width:184;height:184" type="#_x0000_t75" stroked="false">
              <v:imagedata r:id="rId135" o:title=""/>
            </v:shape>
            <v:rect style="position:absolute;left:6528;top:2461;width:944;height:536" filled="true" fillcolor="#ffffff" stroked="false">
              <v:fill type="solid"/>
            </v:rect>
            <v:shape style="position:absolute;left:9230;top:3298;width:172;height:172" type="#_x0000_t75" stroked="false">
              <v:imagedata r:id="rId136" o:title=""/>
            </v:shape>
            <v:rect style="position:absolute;left:8732;top:2618;width:946;height:536" filled="true" fillcolor="#ffffff" stroked="false">
              <v:fill type="solid"/>
            </v:rect>
            <v:shape style="position:absolute;left:6369;top:2451;width:2993;height:815" coordorigin="6370,2451" coordsize="2993,815" path="m8110,2456l8106,2451,8100,2451,6476,2894,6463,2846,6370,2930,6493,2955,6481,2912,6480,2907,8105,2465,8108,2461,8110,2456xm9362,3266l9336,3223,9296,3158,9270,3200,8106,2473,8101,2472,8096,2475,8095,2480,8099,2485,9263,3212,9236,3254,9362,3266xe" filled="true" fillcolor="#000000" stroked="false">
              <v:path arrowok="t"/>
              <v:fill type="solid"/>
            </v:shape>
            <v:shape style="position:absolute;left:5425;top:3087;width:1575;height:537" coordorigin="5425,3087" coordsize="1575,537" path="m6370,3087l5425,3087,5425,3624,6370,3624,6370,3087xm7000,3263l6464,3263,6464,3624,7000,3624,7000,3263xe" filled="true" fillcolor="#ffffff" stroked="false">
              <v:path arrowok="t"/>
              <v:fill type="solid"/>
            </v:shape>
            <v:shape style="position:absolute;left:6362;top:2986;width:333;height:795" coordorigin="6362,2987" coordsize="333,795" path="m6636,3679l6590,3697,6685,3781,6691,3701,6653,3701,6647,3699,6643,3696,6636,3679xm6649,3673l6636,3679,6643,3696,6647,3699,6653,3701,6656,3696,6656,3691,6649,3673xm6695,3655l6649,3673,6656,3691,6656,3696,6653,3701,6691,3701,6695,3655xm6372,2987l6367,2987,6362,2990,6362,2996,6636,3679,6649,3673,6376,2990,6372,2987xe" filled="true" fillcolor="#000000" stroked="false">
              <v:path arrowok="t"/>
              <v:fill type="solid"/>
            </v:shape>
            <v:shape style="position:absolute;left:5660;top:3970;width:172;height:172" type="#_x0000_t75" stroked="false">
              <v:imagedata r:id="rId137" o:title=""/>
            </v:shape>
            <v:shape style="position:absolute;left:5739;top:2986;width:638;height:952" coordorigin="5740,2987" coordsize="638,952" path="m5755,3812l5740,3938,5850,3876,5836,3866,5794,3866,5789,3865,5785,3861,5786,3855,5797,3840,5755,3812xm5797,3840l5786,3855,5785,3861,5789,3865,5794,3866,5798,3864,5809,3848,5797,3840xm5809,3848l5798,3864,5794,3866,5836,3866,5809,3848xm6368,2987l6364,2989,5797,3840,5809,3848,6376,2997,6377,2991,6373,2988,6368,2987xe" filled="true" fillcolor="#000000" stroked="false">
              <v:path arrowok="t"/>
              <v:fill type="solid"/>
            </v:shape>
            <v:shape style="position:absolute;left:9597;top:4351;width:172;height:172" type="#_x0000_t75" stroked="false">
              <v:imagedata r:id="rId138" o:title=""/>
            </v:shape>
            <v:shape style="position:absolute;left:9328;top:3499;width:296;height:846" coordorigin="9329,3499" coordsize="296,846" path="m9564,4240l9517,4255,9605,4345,9618,4262,9574,4262,9570,4257,9564,4240xm9577,4235l9564,4240,9570,4257,9574,4262,9578,4262,9582,4259,9583,4254,9577,4235xm9624,4220l9577,4235,9583,4254,9582,4259,9578,4262,9618,4262,9624,4220xm9340,3499l9334,3499,9330,3503,9329,3507,9564,4240,9577,4235,9342,3503,9340,3499xe" filled="true" fillcolor="#000000" stroked="false">
              <v:path arrowok="t"/>
              <v:fill type="solid"/>
            </v:shape>
            <v:shape style="position:absolute;left:8725;top:4348;width:172;height:172" type="#_x0000_t75" stroked="false">
              <v:imagedata r:id="rId139" o:title=""/>
            </v:shape>
            <v:shape style="position:absolute;left:8836;top:3497;width:480;height:885" coordorigin="8837,3498" coordsize="480,885" path="m8842,4256l8837,4382,8940,4309,8933,4305,8879,4305,8875,4301,8875,4296,8884,4279,8842,4256xm8884,4279l8875,4296,8875,4301,8879,4305,8884,4305,8888,4303,8897,4286,8884,4279xm8897,4286l8888,4303,8884,4305,8933,4305,8897,4286xm9307,3498l9304,3501,8884,4279,8897,4286,9316,3509,9317,3503,9313,3499,9307,3498xe" filled="true" fillcolor="#000000" stroked="false">
              <v:path arrowok="t"/>
              <v:fill type="solid"/>
            </v:shape>
            <v:shape style="position:absolute;left:7154;top:154;width:46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tata$</w:t>
                    </w:r>
                  </w:p>
                </w:txbxContent>
              </v:textbox>
              <w10:wrap type="none"/>
            </v:shape>
            <v:shape style="position:absolute;left:8848;top:154;width:3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ata$</w:t>
                    </w:r>
                  </w:p>
                </w:txbxContent>
              </v:textbox>
              <w10:wrap type="none"/>
            </v:shape>
            <v:shape style="position:absolute;left:7896;top:1966;width:314;height:216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ST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  <w:vertAlign w:val="subscript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663;top:2570;width:2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8868;top:2728;width:90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560;top:3196;width:2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6600;top:3372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9603;top:3720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8684;top:3903;width:189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91.920013pt;margin-top:-79.628487pt;width:50.82pt;height:25.38pt;mso-position-horizontal-relative:page;mso-position-vertical-relative:paragraph;z-index:-23794176" filled="true" fillcolor="#ffffff" stroked="false">
            <v:fill type="solid"/>
            <w10:wrap type="none"/>
          </v:rect>
        </w:pict>
      </w:r>
      <w:r>
        <w:rPr>
          <w:rFonts w:ascii="Calibri"/>
          <w:w w:val="105"/>
          <w:sz w:val="20"/>
        </w:rPr>
        <w:t>tata$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65"/>
        <w:ind w:left="2333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6262966</wp:posOffset>
            </wp:positionH>
            <wp:positionV relativeFrom="paragraph">
              <wp:posOffset>111232</wp:posOffset>
            </wp:positionV>
            <wp:extent cx="116408" cy="116408"/>
            <wp:effectExtent l="0" t="0" r="0" b="0"/>
            <wp:wrapNone/>
            <wp:docPr id="2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8" cy="1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20"/>
        </w:rPr>
        <w:t>ST</w:t>
      </w:r>
      <w:r>
        <w:rPr>
          <w:rFonts w:ascii="Calibri"/>
          <w:w w:val="105"/>
          <w:sz w:val="20"/>
          <w:vertAlign w:val="subscript"/>
        </w:rPr>
        <w:t>3</w:t>
      </w:r>
    </w:p>
    <w:p>
      <w:pPr>
        <w:pStyle w:val="BodyText"/>
        <w:spacing w:before="3"/>
        <w:rPr>
          <w:rFonts w:ascii="Calibri"/>
          <w:sz w:val="8"/>
        </w:rPr>
      </w:pPr>
      <w:r>
        <w:rPr/>
        <w:pict>
          <v:group style="position:absolute;margin-left:114.18pt;margin-top:7.003891pt;width:151.4pt;height:124.65pt;mso-position-horizontal-relative:page;mso-position-vertical-relative:paragraph;z-index:-15666176;mso-wrap-distance-left:0;mso-wrap-distance-right:0" coordorigin="2284,140" coordsize="3028,2493">
            <v:shape style="position:absolute;left:4105;top:140;width:184;height:184" type="#_x0000_t75" stroked="false">
              <v:imagedata r:id="rId141" o:title=""/>
            </v:shape>
            <v:shape style="position:absolute;left:5127;top:1229;width:184;height:184" type="#_x0000_t75" stroked="false">
              <v:imagedata r:id="rId142" o:title=""/>
            </v:shape>
            <v:shape style="position:absolute;left:4204;top:321;width:1023;height:854" coordorigin="4205,321" coordsize="1023,854" path="m5136,1108l5105,1146,5227,1174,5204,1122,5155,1122,5150,1120,5136,1108xm5145,1097l5136,1108,5150,1120,5155,1122,5160,1119,5162,1114,5160,1110,5145,1097xm5177,1059l5145,1097,5160,1110,5162,1114,5160,1119,5155,1122,5204,1122,5177,1059xm4211,321l4206,324,4205,328,4207,333,5136,1108,5145,1097,4216,322,4211,321xe" filled="true" fillcolor="#000000" stroked="false">
              <v:path arrowok="t"/>
              <v:fill type="solid"/>
            </v:shape>
            <v:shape style="position:absolute;left:3279;top:1184;width:184;height:184" type="#_x0000_t75" stroked="false">
              <v:imagedata r:id="rId143" o:title=""/>
            </v:shape>
            <v:shape style="position:absolute;left:3364;top:306;width:854;height:866" coordorigin="3365,307" coordsize="854,866" path="m3403,1052l3365,1172,3484,1131,3464,1112,3431,1112,3426,1110,3424,1105,3426,1100,3439,1087,3403,1052xm3439,1087l3426,1100,3424,1105,3426,1110,3431,1112,3436,1110,3448,1097,3439,1087xm3448,1097l3436,1110,3431,1112,3464,1112,3448,1097xm4211,307l4206,309,3439,1087,3448,1097,4217,319,4218,314,4217,309,4211,307xe" filled="true" fillcolor="#000000" stroked="false">
              <v:path arrowok="t"/>
              <v:fill type="solid"/>
            </v:shape>
            <v:shape style="position:absolute;left:3696;top:2282;width:184;height:184" type="#_x0000_t75" stroked="false">
              <v:imagedata r:id="rId144" o:title=""/>
            </v:shape>
            <v:rect style="position:absolute;left:3590;top:1510;width:480;height:407" filled="true" fillcolor="#ffffff" stroked="false">
              <v:fill type="solid"/>
            </v:rect>
            <v:shape style="position:absolute;left:3357;top:1393;width:357;height:854" coordorigin="3358,1394" coordsize="357,854" path="m3654,2145l3608,2163,3703,2247,3710,2167,3666,2167,3661,2162,3654,2145xm3667,2140l3654,2145,3661,2162,3666,2167,3671,2167,3674,2163,3674,2157,3667,2140xm3714,2121l3667,2140,3674,2157,3674,2163,3671,2167,3710,2167,3714,2121xm3367,1394l3362,1394,3358,1398,3358,1404,3654,2145,3667,2140,3371,1398,3367,1394xe" filled="true" fillcolor="#000000" stroked="false">
              <v:path arrowok="t"/>
              <v:fill type="solid"/>
            </v:shape>
            <v:shape style="position:absolute;left:2510;top:2448;width:184;height:184" type="#_x0000_t75" stroked="false">
              <v:imagedata r:id="rId145" o:title=""/>
            </v:shape>
            <v:rect style="position:absolute;left:2283;top:1552;width:665;height:576" filled="true" fillcolor="#ffffff" stroked="false">
              <v:fill type="solid"/>
            </v:rect>
            <v:shape style="position:absolute;left:2686;top:1393;width:686;height:1023" coordorigin="2687,1394" coordsize="686,1023" path="m2702,2292l2687,2416,2797,2354,2784,2346,2741,2346,2736,2344,2732,2340,2734,2335,2744,2319,2702,2292xm2744,2319l2734,2335,2732,2340,2736,2344,2741,2346,2746,2342,2756,2327,2744,2319xm2756,2327l2746,2342,2741,2346,2784,2346,2756,2327xm3364,1394l3359,1396,2744,2319,2756,2327,3371,1405,3372,1399,3368,1395,3364,1394xe" filled="true" fillcolor="#000000" stroked="false">
              <v:path arrowok="t"/>
              <v:fill type="solid"/>
            </v:shape>
            <v:shape style="position:absolute;left:3457;top:312;width:2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4516;top:368;width:3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ata$</w:t>
                    </w:r>
                  </w:p>
                </w:txbxContent>
              </v:textbox>
              <w10:wrap type="none"/>
            </v:shape>
            <v:shape style="position:absolute;left:2419;top:1662;width:29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3726;top:1620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4240619</wp:posOffset>
            </wp:positionH>
            <wp:positionV relativeFrom="paragraph">
              <wp:posOffset>1250237</wp:posOffset>
            </wp:positionV>
            <wp:extent cx="109537" cy="109537"/>
            <wp:effectExtent l="0" t="0" r="0" b="0"/>
            <wp:wrapTopAndBottom/>
            <wp:docPr id="2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3"/>
        </w:rPr>
      </w:pPr>
    </w:p>
    <w:p>
      <w:pPr>
        <w:pStyle w:val="BodyText"/>
        <w:ind w:left="203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92.2pt;height:120.5pt;mso-position-horizontal-relative:char;mso-position-vertical-relative:line" coordorigin="0,0" coordsize="3844,2410">
            <v:rect style="position:absolute;left:2822;top:1617;width:554;height:399" filled="true" fillcolor="#ffffff" stroked="false">
              <v:fill type="solid"/>
            </v:rect>
            <v:shape style="position:absolute;left:2640;top:583;width:273;height:770" coordorigin="2640,583" coordsize="273,770" path="m2640,1228l2659,1352,2740,1270,2686,1270,2682,1266,2681,1261,2687,1243,2640,1228xm2687,1243l2681,1261,2682,1266,2686,1270,2692,1270,2694,1265,2700,1247,2687,1243xm2700,1247l2694,1265,2692,1270,2740,1270,2747,1262,2700,1247xm2909,583l2903,584,2899,588,2687,1243,2700,1247,2912,593,2912,587,2909,583xe" filled="true" fillcolor="#000000" stroked="false">
              <v:path arrowok="t"/>
              <v:fill type="solid"/>
            </v:shape>
            <v:shape style="position:absolute;left:2608;top:1378;width:184;height:184" type="#_x0000_t75" stroked="false">
              <v:imagedata r:id="rId147" o:title=""/>
            </v:shape>
            <v:shape style="position:absolute;left:2792;top:385;width:184;height:184" type="#_x0000_t75" stroked="false">
              <v:imagedata r:id="rId140" o:title=""/>
            </v:shape>
            <v:shape style="position:absolute;left:2242;top:0;width:975;height:1296" coordorigin="2243,0" coordsize="975,1296" path="m2658,845l2243,845,2243,1296,2658,1296,2658,845xm3217,0l2540,0,2540,392,3217,392,3217,0xe" filled="true" fillcolor="#ffffff" stroked="false">
              <v:path arrowok="t"/>
              <v:fill type="solid"/>
            </v:shape>
            <v:shape style="position:absolute;left:2871;top:574;width:972;height:665" coordorigin="2872,575" coordsize="972,665" path="m3746,1182l3719,1223,3844,1240,3818,1194,3768,1194,3762,1193,3746,1182xm3755,1170l3746,1182,3762,1193,3768,1194,3773,1190,3773,1186,3770,1181,3755,1170xm3782,1129l3755,1170,3770,1181,3773,1186,3773,1190,3768,1194,3818,1194,3782,1129xm2876,575l2872,578,2872,583,2874,588,3746,1182,3755,1170,2882,576,2876,575xe" filled="true" fillcolor="#000000" stroked="false">
              <v:path arrowok="t"/>
              <v:fill type="solid"/>
            </v:shape>
            <v:shape style="position:absolute;left:838;top:1063;width:184;height:184" type="#_x0000_t75" stroked="false">
              <v:imagedata r:id="rId148" o:title=""/>
            </v:shape>
            <v:rect style="position:absolute;left:1354;top:506;width:677;height:508" filled="true" fillcolor="#ffffff" stroked="false">
              <v:fill type="solid"/>
            </v:rect>
            <v:shape style="position:absolute;left:1015;top:589;width:1870;height:540" coordorigin="1015,589" coordsize="1870,540" path="m1109,1020l1015,1104,1139,1129,1127,1086,1103,1086,1099,1081,1100,1076,1104,1073,1122,1068,1109,1020xm1122,1068l1104,1073,1100,1076,1099,1081,1103,1086,1108,1086,1126,1081,1122,1068xm1126,1081l1108,1086,1127,1086,1126,1081xm2876,589l1122,1068,1126,1081,2880,602,2885,600,2885,594,2881,590,2876,589xe" filled="true" fillcolor="#000000" stroked="false">
              <v:path arrowok="t"/>
              <v:fill type="solid"/>
            </v:shape>
            <v:shape style="position:absolute;left:1212;top:2084;width:184;height:184" type="#_x0000_t75" stroked="false">
              <v:imagedata r:id="rId147" o:title=""/>
            </v:shape>
            <v:shape style="position:absolute;left:966;top:1280;width:357;height:855" coordorigin="966,1280" coordsize="357,855" path="m1263,2033l1217,2051,1312,2135,1319,2053,1274,2053,1270,2050,1263,2033xm1276,2027l1263,2033,1270,2050,1274,2053,1279,2053,1283,2050,1283,2045,1276,2027xm1322,2009l1276,2027,1283,2045,1283,2050,1279,2053,1319,2053,1322,2009xm976,1280l971,1280,966,1285,966,1290,1263,2033,1276,2027,979,1285,976,1280xe" filled="true" fillcolor="#000000" stroked="false">
              <v:path arrowok="t"/>
              <v:fill type="solid"/>
            </v:shape>
            <v:shape style="position:absolute;left:231;top:2092;width:184;height:184" type="#_x0000_t75" stroked="false">
              <v:imagedata r:id="rId147" o:title=""/>
            </v:shape>
            <v:rect style="position:absolute;left:0;top:1285;width:578;height:575" filled="true" fillcolor="#ffffff" stroked="false">
              <v:fill type="solid"/>
            </v:rect>
            <v:shape style="position:absolute;left:338;top:1288;width:599;height:832" coordorigin="338,1289" coordsize="599,832" path="m358,1996l338,2120,450,2062,435,2051,394,2051,389,2050,385,2045,388,2040,399,2025,358,1996xm399,2025l388,2040,385,2045,389,2050,394,2051,398,2048,410,2033,399,2025xm410,2033l398,2048,394,2051,435,2051,410,2033xm930,1289l925,1292,399,2025,410,2033,936,1300,937,1295,935,1290,930,1289xe" filled="true" fillcolor="#000000" stroked="false">
              <v:path arrowok="t"/>
              <v:fill type="solid"/>
            </v:shape>
            <v:shape style="position:absolute;left:2997;top:2226;width:184;height:184" type="#_x0000_t75" stroked="false">
              <v:imagedata r:id="rId149" o:title=""/>
            </v:shape>
            <v:shape style="position:absolute;left:2659;top:1549;width:346;height:684" coordorigin="2659,1549" coordsize="346,684" path="m2949,2135l2904,2158,3005,2233,3005,2155,2960,2155,2957,2152,2949,2135xm2961,2129l2949,2135,2957,2152,2960,2155,2966,2155,2970,2152,2969,2146,2961,2129xm3005,2107l2961,2129,2969,2146,2970,2152,2966,2155,3005,2155,3005,2107xm2669,1549l2663,1549,2659,1554,2660,1559,2949,2135,2961,2129,2672,1553,2669,1549xe" filled="true" fillcolor="#000000" stroked="false">
              <v:path arrowok="t"/>
              <v:fill type="solid"/>
            </v:shape>
            <v:shape style="position:absolute;left:2059;top:2226;width:184;height:184" type="#_x0000_t75" stroked="false">
              <v:imagedata r:id="rId148" o:title=""/>
            </v:shape>
            <v:rect style="position:absolute;left:1650;top:1567;width:797;height:351" filled="true" fillcolor="#ffffff" stroked="false">
              <v:fill type="solid"/>
            </v:rect>
            <v:shape style="position:absolute;left:2158;top:1548;width:515;height:686" coordorigin="2159,1548" coordsize="515,686" path="m2180,2108l2159,2233,2272,2177,2256,2165,2215,2165,2210,2164,2208,2159,2209,2154,2221,2139,2180,2108xm2221,2139l2209,2154,2208,2159,2210,2164,2215,2165,2220,2162,2232,2147,2221,2139xm2232,2147l2220,2162,2215,2165,2256,2165,2232,2147xm2665,1548l2660,1552,2221,2139,2232,2147,2672,1560,2674,1555,2670,1550,2665,1548xe" filled="true" fillcolor="#000000" stroked="false">
              <v:path arrowok="t"/>
              <v:fill type="solid"/>
            </v:shape>
            <v:rect style="position:absolute;left:1177;top:1296;width:262;height:388" filled="true" fillcolor="#ffffff" stroked="false">
              <v:fill type="solid"/>
            </v:rect>
            <v:shape style="position:absolute;left:2674;top:110;width:282;height:216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ST</w:t>
                    </w:r>
                    <w:r>
                      <w:rPr>
                        <w:rFonts w:ascii="Calibri"/>
                        <w:w w:val="105"/>
                        <w:sz w:val="20"/>
                        <w:vertAlign w:val="subscript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489;top:615;width:189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</w:t>
                    </w:r>
                  </w:p>
                </w:txbxContent>
              </v:textbox>
              <w10:wrap type="none"/>
            </v:shape>
            <v:shape style="position:absolute;left:3525;top:770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2378;top:953;width:119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34;top:1394;width:293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1308;top:1406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1832;top:1676;width:294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ta$</w:t>
                    </w:r>
                  </w:p>
                </w:txbxContent>
              </v:textbox>
              <w10:wrap type="none"/>
            </v:shape>
            <v:shape style="position:absolute;left:3002;top:1727;width:125;height:207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3"/>
                        <w:sz w:val="20"/>
                      </w:rPr>
                      <w:t>$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2"/>
        <w:ind w:left="304"/>
      </w:pPr>
      <w:r>
        <w:rPr/>
        <w:drawing>
          <wp:anchor distT="0" distB="0" distL="0" distR="0" allowOverlap="1" layoutInCell="1" locked="0" behindDoc="1" simplePos="0" relativeHeight="479521280">
            <wp:simplePos x="0" y="0"/>
            <wp:positionH relativeFrom="page">
              <wp:posOffset>4668100</wp:posOffset>
            </wp:positionH>
            <wp:positionV relativeFrom="paragraph">
              <wp:posOffset>-1195367</wp:posOffset>
            </wp:positionV>
            <wp:extent cx="115827" cy="116586"/>
            <wp:effectExtent l="0" t="0" r="0" b="0"/>
            <wp:wrapNone/>
            <wp:docPr id="25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88.620003pt;margin-top:-3.710469pt;width:419.34pt;height:22.74pt;mso-position-horizontal-relative:page;mso-position-vertical-relative:paragraph;z-index:-23794688" filled="true" fillcolor="#ffffff" stroked="false">
            <v:fill type="solid"/>
            <w10:wrap type="none"/>
          </v:rect>
        </w:pict>
      </w:r>
      <w:r>
        <w:rPr>
          <w:spacing w:val="-1"/>
          <w:w w:val="105"/>
        </w:rPr>
        <w:t>Figure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3.6: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Iterative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Tree</w:t>
      </w:r>
    </w:p>
    <w:p>
      <w:pPr>
        <w:spacing w:after="0"/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7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89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ListParagraph"/>
        <w:numPr>
          <w:ilvl w:val="2"/>
          <w:numId w:val="21"/>
        </w:numPr>
        <w:tabs>
          <w:tab w:pos="1297" w:val="left" w:leader="none"/>
          <w:tab w:pos="1298" w:val="left" w:leader="none"/>
        </w:tabs>
        <w:spacing w:line="240" w:lineRule="auto" w:before="96" w:after="0"/>
        <w:ind w:left="1297" w:right="0" w:hanging="677"/>
        <w:jc w:val="left"/>
        <w:rPr>
          <w:b/>
          <w:sz w:val="22"/>
        </w:rPr>
      </w:pPr>
      <w:r>
        <w:rPr>
          <w:b/>
          <w:sz w:val="22"/>
        </w:rPr>
        <w:t>COMPLEXITY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SUFFIX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TREE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CONSTRUCTION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621" w:right="1047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complexity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analysis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achieved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examining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various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components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processes</w:t>
      </w:r>
      <w:r>
        <w:rPr>
          <w:spacing w:val="-55"/>
          <w:w w:val="105"/>
        </w:rPr>
        <w:t> </w:t>
      </w:r>
      <w:r>
        <w:rPr>
          <w:w w:val="105"/>
        </w:rPr>
        <w:t>involved in the construction of the suffix tree. The tree is constructed successively, by</w:t>
      </w:r>
      <w:r>
        <w:rPr>
          <w:spacing w:val="1"/>
          <w:w w:val="105"/>
        </w:rPr>
        <w:t> </w:t>
      </w:r>
      <w:r>
        <w:rPr>
          <w:w w:val="105"/>
        </w:rPr>
        <w:t>first inserting into the empty tree, then a decision is made based on whether the string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not,</w:t>
      </w:r>
      <w:r>
        <w:rPr>
          <w:spacing w:val="-11"/>
          <w:w w:val="105"/>
        </w:rPr>
        <w:t> </w:t>
      </w:r>
      <w:r>
        <w:rPr>
          <w:w w:val="105"/>
        </w:rPr>
        <w:t>if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exist,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0"/>
          <w:w w:val="105"/>
        </w:rPr>
        <w:t> </w:t>
      </w:r>
      <w:r>
        <w:rPr>
          <w:w w:val="105"/>
        </w:rPr>
        <w:t>inserted,</w:t>
      </w:r>
      <w:r>
        <w:rPr>
          <w:spacing w:val="-11"/>
          <w:w w:val="105"/>
        </w:rPr>
        <w:t> </w:t>
      </w:r>
      <w:r>
        <w:rPr>
          <w:w w:val="105"/>
        </w:rPr>
        <w:t>but</w:t>
      </w:r>
      <w:r>
        <w:rPr>
          <w:spacing w:val="-11"/>
          <w:w w:val="105"/>
        </w:rPr>
        <w:t> </w:t>
      </w:r>
      <w:r>
        <w:rPr>
          <w:w w:val="105"/>
        </w:rPr>
        <w:t>if</w:t>
      </w:r>
      <w:r>
        <w:rPr>
          <w:spacing w:val="-10"/>
          <w:w w:val="105"/>
        </w:rPr>
        <w:t> </w:t>
      </w:r>
      <w:r>
        <w:rPr>
          <w:w w:val="105"/>
        </w:rPr>
        <w:t>string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already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existence</w:t>
      </w:r>
      <w:r>
        <w:rPr>
          <w:spacing w:val="-56"/>
          <w:w w:val="105"/>
        </w:rPr>
        <w:t> </w:t>
      </w:r>
      <w:r>
        <w:rPr>
          <w:w w:val="105"/>
        </w:rPr>
        <w:t>on the tree, it is inserted, that is, a new leaf or branch node is appended in such a way</w:t>
      </w:r>
      <w:r>
        <w:rPr>
          <w:spacing w:val="1"/>
          <w:w w:val="105"/>
        </w:rPr>
        <w:t> </w:t>
      </w:r>
      <w:r>
        <w:rPr>
          <w:w w:val="105"/>
        </w:rPr>
        <w:t>that repetition is avoided. It follows that the best case scenario will be when the strings</w:t>
      </w:r>
      <w:r>
        <w:rPr>
          <w:spacing w:val="1"/>
          <w:w w:val="105"/>
        </w:rPr>
        <w:t> </w:t>
      </w:r>
      <w:r>
        <w:rPr>
          <w:w w:val="105"/>
        </w:rPr>
        <w:t>are not in existence and all that is needed is to insert leaf in depth first format while the</w:t>
      </w:r>
      <w:r>
        <w:rPr>
          <w:spacing w:val="-55"/>
          <w:w w:val="105"/>
        </w:rPr>
        <w:t> </w:t>
      </w:r>
      <w:r>
        <w:rPr>
          <w:w w:val="105"/>
        </w:rPr>
        <w:t>worst case will be when there is need to search through the tree before inserting a leaf.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Figure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3.6,</w:t>
      </w:r>
      <w:r>
        <w:rPr>
          <w:spacing w:val="63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ST</w:t>
      </w:r>
      <w:r>
        <w:rPr>
          <w:spacing w:val="-1"/>
          <w:w w:val="105"/>
          <w:vertAlign w:val="subscript"/>
        </w:rPr>
        <w:t>1</w:t>
      </w:r>
      <w:r>
        <w:rPr>
          <w:spacing w:val="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compact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Σ</w:t>
      </w:r>
      <w:r>
        <w:rPr>
          <w:w w:val="105"/>
          <w:vertAlign w:val="superscript"/>
        </w:rPr>
        <w:t>+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-tree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edge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root,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</w:p>
    <w:p>
      <w:pPr>
        <w:pStyle w:val="BodyText"/>
        <w:spacing w:line="489" w:lineRule="auto" w:before="34"/>
        <w:ind w:left="621" w:right="1048"/>
        <w:jc w:val="both"/>
      </w:pPr>
      <w:r>
        <w:rPr/>
        <w:drawing>
          <wp:anchor distT="0" distB="0" distL="0" distR="0" allowOverlap="1" layoutInCell="1" locked="0" behindDoc="1" simplePos="0" relativeHeight="479523328">
            <wp:simplePos x="0" y="0"/>
            <wp:positionH relativeFrom="page">
              <wp:posOffset>2944367</wp:posOffset>
            </wp:positionH>
            <wp:positionV relativeFrom="paragraph">
              <wp:posOffset>1365758</wp:posOffset>
            </wp:positionV>
            <wp:extent cx="82296" cy="91439"/>
            <wp:effectExtent l="0" t="0" r="0" b="0"/>
            <wp:wrapNone/>
            <wp:docPr id="2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23840">
            <wp:simplePos x="0" y="0"/>
            <wp:positionH relativeFrom="page">
              <wp:posOffset>4032504</wp:posOffset>
            </wp:positionH>
            <wp:positionV relativeFrom="paragraph">
              <wp:posOffset>1365758</wp:posOffset>
            </wp:positionV>
            <wp:extent cx="91439" cy="91439"/>
            <wp:effectExtent l="0" t="0" r="0" b="0"/>
            <wp:wrapNone/>
            <wp:docPr id="2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24352">
            <wp:simplePos x="0" y="0"/>
            <wp:positionH relativeFrom="page">
              <wp:posOffset>4736591</wp:posOffset>
            </wp:positionH>
            <wp:positionV relativeFrom="paragraph">
              <wp:posOffset>1694942</wp:posOffset>
            </wp:positionV>
            <wp:extent cx="91439" cy="91439"/>
            <wp:effectExtent l="0" t="0" r="0" b="0"/>
            <wp:wrapNone/>
            <wp:docPr id="3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24864">
            <wp:simplePos x="0" y="0"/>
            <wp:positionH relativeFrom="page">
              <wp:posOffset>2532888</wp:posOffset>
            </wp:positionH>
            <wp:positionV relativeFrom="paragraph">
              <wp:posOffset>2728214</wp:posOffset>
            </wp:positionV>
            <wp:extent cx="82295" cy="91439"/>
            <wp:effectExtent l="0" t="0" r="0" b="0"/>
            <wp:wrapNone/>
            <wp:docPr id="33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4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is, </w:t>
      </w:r>
      <w:r>
        <w:rPr>
          <w:spacing w:val="13"/>
          <w:w w:val="105"/>
        </w:rPr>
        <w:t> </w:t>
      </w:r>
      <w:r>
        <w:rPr>
          <w:w w:val="105"/>
        </w:rPr>
        <w:t>root+</w:t>
      </w:r>
      <w:r>
        <w:rPr>
          <w:spacing w:val="8"/>
          <w:w w:val="105"/>
        </w:rPr>
        <w:t> </w:t>
      </w:r>
      <w:r>
        <w:rPr>
          <w:w w:val="105"/>
        </w:rPr>
        <w:t>S$=</w:t>
      </w:r>
      <w:r>
        <w:rPr>
          <w:spacing w:val="13"/>
          <w:w w:val="102"/>
          <w:position w:val="1"/>
        </w:rPr>
        <w:drawing>
          <wp:inline distT="0" distB="0" distL="0" distR="0">
            <wp:extent cx="128016" cy="137160"/>
            <wp:effectExtent l="0" t="0" r="0" b="0"/>
            <wp:docPr id="35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w w:val="102"/>
          <w:position w:val="1"/>
        </w:rPr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constructed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constant time</w:t>
      </w:r>
      <w:r>
        <w:rPr>
          <w:spacing w:val="1"/>
          <w:w w:val="105"/>
        </w:rPr>
        <w:t> </w:t>
      </w:r>
      <w:r>
        <w:rPr>
          <w:w w:val="105"/>
        </w:rPr>
        <w:t>since it</w:t>
      </w:r>
      <w:r>
        <w:rPr>
          <w:spacing w:val="2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 involve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iteration. The implementation algorithm for the suffix tree construction is shown in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3.7.</w:t>
      </w:r>
      <w:r>
        <w:rPr>
          <w:spacing w:val="-8"/>
          <w:w w:val="105"/>
        </w:rPr>
        <w:t> </w:t>
      </w:r>
      <w:r>
        <w:rPr>
          <w:w w:val="105"/>
        </w:rPr>
        <w:t>Although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construction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involving,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however,</w:t>
      </w:r>
      <w:r>
        <w:rPr>
          <w:spacing w:val="-9"/>
          <w:w w:val="105"/>
        </w:rPr>
        <w:t> </w:t>
      </w:r>
      <w:r>
        <w:rPr>
          <w:w w:val="105"/>
        </w:rPr>
        <w:t>simple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implement.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55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obvious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i/>
          <w:w w:val="105"/>
        </w:rPr>
        <w:t>headloc</w:t>
      </w:r>
      <w:r>
        <w:rPr>
          <w:i/>
          <w:w w:val="105"/>
          <w:vertAlign w:val="subscript"/>
        </w:rPr>
        <w:t>i</w:t>
      </w:r>
      <w:r>
        <w:rPr>
          <w:i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i/>
          <w:w w:val="105"/>
          <w:vertAlign w:val="baseline"/>
        </w:rPr>
        <w:t>tailptr</w:t>
      </w:r>
      <w:r>
        <w:rPr>
          <w:i/>
          <w:w w:val="105"/>
          <w:vertAlign w:val="subscript"/>
        </w:rPr>
        <w:t>i</w:t>
      </w:r>
      <w:r>
        <w:rPr>
          <w:i/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computed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amortized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6"/>
          <w:w w:val="105"/>
          <w:vertAlign w:val="baseline"/>
        </w:rPr>
        <w:t> </w:t>
      </w:r>
      <w:r>
        <w:rPr>
          <w:i/>
          <w:vertAlign w:val="baseline"/>
        </w:rPr>
        <w:t>if-case</w:t>
      </w:r>
      <w:r>
        <w:rPr>
          <w:vertAlign w:val="baseline"/>
        </w:rPr>
        <w:t>, where </w:t>
      </w:r>
      <w:r>
        <w:rPr>
          <w:i/>
          <w:vertAlign w:val="baseline"/>
        </w:rPr>
        <w:t>headloc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=    , then</w:t>
      </w:r>
      <w:r>
        <w:rPr>
          <w:spacing w:val="55"/>
          <w:vertAlign w:val="baseline"/>
        </w:rPr>
        <w:t> </w:t>
      </w:r>
      <w:r>
        <w:rPr>
          <w:vertAlign w:val="baseline"/>
        </w:rPr>
        <w:t>u = ε   or   </w:t>
      </w:r>
      <w:r>
        <w:rPr>
          <w:spacing w:val="1"/>
          <w:vertAlign w:val="baseline"/>
        </w:rPr>
        <w:t> </w:t>
      </w:r>
      <w:r>
        <w:rPr>
          <w:vertAlign w:val="baseline"/>
        </w:rPr>
        <w:t>is a branching node in ST</w:t>
      </w:r>
      <w:r>
        <w:rPr>
          <w:i/>
          <w:vertAlign w:val="subscript"/>
        </w:rPr>
        <w:t>i-1</w:t>
      </w:r>
      <w:r>
        <w:rPr>
          <w:i/>
          <w:vertAlign w:val="baseline"/>
        </w:rPr>
        <w:t> </w:t>
      </w:r>
      <w:r>
        <w:rPr>
          <w:vertAlign w:val="baseline"/>
        </w:rPr>
        <w:t>such that u =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head</w:t>
      </w:r>
      <w:r>
        <w:rPr>
          <w:w w:val="105"/>
          <w:vertAlign w:val="subscript"/>
        </w:rPr>
        <w:t>i</w:t>
      </w:r>
      <w:r>
        <w:rPr>
          <w:w w:val="105"/>
          <w:vertAlign w:val="baseline"/>
        </w:rPr>
        <w:t> = head</w:t>
      </w:r>
      <w:r>
        <w:rPr>
          <w:w w:val="105"/>
          <w:vertAlign w:val="subscript"/>
        </w:rPr>
        <w:t>j</w:t>
      </w:r>
      <w:r>
        <w:rPr>
          <w:w w:val="105"/>
          <w:vertAlign w:val="baseline"/>
        </w:rPr>
        <w:t> for some j Є (2, i – l). This implies node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exists there already and 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remains is to insert a new leaf edge labelled with </w:t>
      </w:r>
      <w:r>
        <w:rPr>
          <w:i/>
          <w:w w:val="105"/>
          <w:vertAlign w:val="baseline"/>
        </w:rPr>
        <w:t>tail</w:t>
      </w:r>
      <w:r>
        <w:rPr>
          <w:i/>
          <w:w w:val="105"/>
          <w:vertAlign w:val="subscript"/>
        </w:rPr>
        <w:t>i</w:t>
      </w:r>
      <w:r>
        <w:rPr>
          <w:w w:val="105"/>
          <w:vertAlign w:val="baseline"/>
        </w:rPr>
        <w:t>. Therefore, it follows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operation </w:t>
      </w:r>
      <w:r>
        <w:rPr>
          <w:i/>
          <w:w w:val="105"/>
          <w:vertAlign w:val="baseline"/>
        </w:rPr>
        <w:t>insertleaf </w:t>
      </w:r>
      <w:r>
        <w:rPr>
          <w:w w:val="105"/>
          <w:vertAlign w:val="baseline"/>
        </w:rPr>
        <w:t>can be done in constant time. For the </w:t>
      </w:r>
      <w:r>
        <w:rPr>
          <w:i/>
          <w:w w:val="105"/>
          <w:vertAlign w:val="baseline"/>
        </w:rPr>
        <w:t>if-case </w:t>
      </w:r>
      <w:r>
        <w:rPr>
          <w:w w:val="105"/>
          <w:vertAlign w:val="baseline"/>
        </w:rPr>
        <w:t>where </w:t>
      </w:r>
      <w:r>
        <w:rPr>
          <w:i/>
          <w:w w:val="105"/>
          <w:vertAlign w:val="baseline"/>
        </w:rPr>
        <w:t>head1oc</w:t>
      </w:r>
      <w:r>
        <w:rPr>
          <w:i/>
          <w:w w:val="105"/>
          <w:vertAlign w:val="subscript"/>
        </w:rPr>
        <w:t>i</w:t>
      </w:r>
      <w:r>
        <w:rPr>
          <w:i/>
          <w:w w:val="105"/>
          <w:vertAlign w:val="baseline"/>
        </w:rPr>
        <w:t> </w:t>
      </w:r>
      <w:r>
        <w:rPr>
          <w:w w:val="105"/>
          <w:vertAlign w:val="baseline"/>
        </w:rPr>
        <w:t>= (</w:t>
      </w:r>
      <w:r>
        <w:rPr>
          <w:i/>
          <w:w w:val="105"/>
          <w:vertAlign w:val="baseline"/>
        </w:rPr>
        <w:t>ū,</w:t>
      </w:r>
      <w:r>
        <w:rPr>
          <w:i/>
          <w:spacing w:val="1"/>
          <w:w w:val="105"/>
          <w:vertAlign w:val="baseline"/>
        </w:rPr>
        <w:t> </w:t>
      </w:r>
      <w:r>
        <w:rPr>
          <w:i/>
          <w:vertAlign w:val="baseline"/>
        </w:rPr>
        <w:t>av</w:t>
      </w:r>
      <w:r>
        <w:rPr>
          <w:vertAlign w:val="baseline"/>
        </w:rPr>
        <w:t>)</w:t>
      </w:r>
      <w:r>
        <w:rPr>
          <w:spacing w:val="10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some</w:t>
      </w:r>
      <w:r>
        <w:rPr>
          <w:spacing w:val="11"/>
          <w:vertAlign w:val="baseline"/>
        </w:rPr>
        <w:t> </w:t>
      </w:r>
      <w:r>
        <w:rPr>
          <w:vertAlign w:val="baseline"/>
        </w:rPr>
        <w:t>node     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10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i-</w:t>
      </w:r>
      <w:r>
        <w:rPr>
          <w:spacing w:val="-9"/>
          <w:vertAlign w:val="baseline"/>
        </w:rPr>
        <w:t> 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0"/>
          <w:vertAlign w:val="baseline"/>
        </w:rPr>
        <w:t> </w:t>
      </w:r>
      <w:r>
        <w:rPr>
          <w:vertAlign w:val="baseline"/>
        </w:rPr>
        <w:t>some</w:t>
      </w:r>
      <w:r>
        <w:rPr>
          <w:spacing w:val="12"/>
          <w:vertAlign w:val="baseline"/>
        </w:rPr>
        <w:t> </w:t>
      </w:r>
      <w:r>
        <w:rPr>
          <w:vertAlign w:val="baseline"/>
        </w:rPr>
        <w:t>character</w:t>
      </w:r>
      <w:r>
        <w:rPr>
          <w:spacing w:val="10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Є</w:t>
      </w:r>
      <w:r>
        <w:rPr>
          <w:spacing w:val="11"/>
          <w:vertAlign w:val="baseline"/>
        </w:rPr>
        <w:t> </w:t>
      </w:r>
      <w:r>
        <w:rPr>
          <w:vertAlign w:val="baseline"/>
        </w:rPr>
        <w:t>Σ,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some</w:t>
      </w:r>
      <w:r>
        <w:rPr>
          <w:spacing w:val="11"/>
          <w:vertAlign w:val="baseline"/>
        </w:rPr>
        <w:t> </w:t>
      </w:r>
      <w:r>
        <w:rPr>
          <w:vertAlign w:val="baseline"/>
        </w:rPr>
        <w:t>string</w:t>
      </w:r>
      <w:r>
        <w:rPr>
          <w:spacing w:val="1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spacing w:val="10"/>
          <w:vertAlign w:val="baseline"/>
        </w:rPr>
        <w:t> </w:t>
      </w:r>
      <w:r>
        <w:rPr>
          <w:vertAlign w:val="baseline"/>
        </w:rPr>
        <w:t>Є</w:t>
      </w:r>
      <w:r>
        <w:rPr>
          <w:spacing w:val="11"/>
          <w:vertAlign w:val="baseline"/>
        </w:rPr>
        <w:t> </w:t>
      </w:r>
      <w:r>
        <w:rPr>
          <w:vertAlign w:val="baseline"/>
        </w:rPr>
        <w:t>Σ*,</w:t>
      </w:r>
      <w:r>
        <w:rPr>
          <w:spacing w:val="9"/>
          <w:vertAlign w:val="baseline"/>
        </w:rPr>
        <w:t> </w:t>
      </w:r>
      <w:r>
        <w:rPr>
          <w:vertAlign w:val="baseline"/>
        </w:rPr>
        <w:t>then</w:t>
      </w:r>
      <w:r>
        <w:rPr>
          <w:spacing w:val="5"/>
          <w:vertAlign w:val="baseline"/>
        </w:rPr>
        <w:t> </w:t>
      </w:r>
      <w:r>
        <w:rPr>
          <w:spacing w:val="5"/>
          <w:vertAlign w:val="baseline"/>
        </w:rPr>
        <w:drawing>
          <wp:inline distT="0" distB="0" distL="0" distR="0">
            <wp:extent cx="322326" cy="170687"/>
            <wp:effectExtent l="0" t="0" r="0" b="0"/>
            <wp:docPr id="3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4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vertAlign w:val="baseline"/>
        </w:rPr>
      </w:r>
      <w:r>
        <w:rPr>
          <w:w w:val="105"/>
          <w:vertAlign w:val="subscript"/>
        </w:rPr>
        <w:t>i</w:t>
      </w:r>
    </w:p>
    <w:p>
      <w:pPr>
        <w:pStyle w:val="BodyText"/>
        <w:spacing w:line="484" w:lineRule="auto"/>
        <w:ind w:left="621" w:right="1051"/>
        <w:jc w:val="both"/>
      </w:pPr>
      <w:r>
        <w:rPr/>
        <w:drawing>
          <wp:anchor distT="0" distB="0" distL="0" distR="0" allowOverlap="1" layoutInCell="1" locked="0" behindDoc="1" simplePos="0" relativeHeight="479525376">
            <wp:simplePos x="0" y="0"/>
            <wp:positionH relativeFrom="page">
              <wp:posOffset>4590288</wp:posOffset>
            </wp:positionH>
            <wp:positionV relativeFrom="paragraph">
              <wp:posOffset>24383</wp:posOffset>
            </wp:positionV>
            <wp:extent cx="82295" cy="91439"/>
            <wp:effectExtent l="0" t="0" r="0" b="0"/>
            <wp:wrapNone/>
            <wp:docPr id="3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25888">
            <wp:simplePos x="0" y="0"/>
            <wp:positionH relativeFrom="page">
              <wp:posOffset>5687567</wp:posOffset>
            </wp:positionH>
            <wp:positionV relativeFrom="paragraph">
              <wp:posOffset>353567</wp:posOffset>
            </wp:positionV>
            <wp:extent cx="82296" cy="91439"/>
            <wp:effectExtent l="0" t="0" r="0" b="0"/>
            <wp:wrapNone/>
            <wp:docPr id="4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4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9526400">
            <wp:simplePos x="0" y="0"/>
            <wp:positionH relativeFrom="page">
              <wp:posOffset>2596895</wp:posOffset>
            </wp:positionH>
            <wp:positionV relativeFrom="paragraph">
              <wp:posOffset>682751</wp:posOffset>
            </wp:positionV>
            <wp:extent cx="82295" cy="91439"/>
            <wp:effectExtent l="0" t="0" r="0" b="0"/>
            <wp:wrapNone/>
            <wp:docPr id="4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19"/>
        </w:rPr>
        <w:t> </w:t>
      </w:r>
      <w:r>
        <w:rPr>
          <w:spacing w:val="16"/>
        </w:rPr>
        <w:drawing>
          <wp:inline distT="0" distB="0" distL="0" distR="0">
            <wp:extent cx="260603" cy="134874"/>
            <wp:effectExtent l="0" t="0" r="0" b="0"/>
            <wp:docPr id="4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</w:rPr>
      </w:r>
      <w:r>
        <w:rPr>
          <w:spacing w:val="1"/>
        </w:rPr>
        <w:t> </w:t>
      </w:r>
      <w:r>
        <w:rPr>
          <w:w w:val="105"/>
        </w:rPr>
        <w:t>does</w:t>
      </w:r>
      <w:r>
        <w:rPr>
          <w:spacing w:val="5"/>
          <w:w w:val="105"/>
        </w:rPr>
        <w:t> </w:t>
      </w:r>
      <w:r>
        <w:rPr>
          <w:w w:val="105"/>
        </w:rPr>
        <w:t>not</w:t>
      </w:r>
      <w:r>
        <w:rPr>
          <w:spacing w:val="7"/>
          <w:w w:val="105"/>
        </w:rPr>
        <w:t> </w:t>
      </w:r>
      <w:r>
        <w:rPr>
          <w:w w:val="105"/>
        </w:rPr>
        <w:t>exist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ST</w:t>
      </w:r>
      <w:r>
        <w:rPr>
          <w:w w:val="105"/>
          <w:vertAlign w:val="subscript"/>
        </w:rPr>
        <w:t>i-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.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w w:val="105"/>
          <w:vertAlign w:val="baseline"/>
        </w:rPr>
        <w:t>-edge  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i/>
          <w:w w:val="105"/>
          <w:vertAlign w:val="baseline"/>
        </w:rPr>
        <w:t>avw</w:t>
      </w:r>
      <w:r>
        <w:rPr>
          <w:i/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2"/>
          <w:vertAlign w:val="baseline"/>
        </w:rPr>
        <w:drawing>
          <wp:inline distT="0" distB="0" distL="0" distR="0">
            <wp:extent cx="366522" cy="134874"/>
            <wp:effectExtent l="0" t="0" r="0" b="0"/>
            <wp:docPr id="4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2"/>
          <w:vertAlign w:val="baseline"/>
        </w:rPr>
      </w:r>
      <w:r>
        <w:rPr>
          <w:spacing w:val="14"/>
          <w:w w:val="102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exist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</w:t>
      </w:r>
      <w:r>
        <w:rPr>
          <w:w w:val="105"/>
          <w:vertAlign w:val="subscript"/>
        </w:rPr>
        <w:t>i-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subscript"/>
        </w:rPr>
        <w:t>1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-7"/>
          <w:w w:val="105"/>
          <w:vertAlign w:val="baseline"/>
        </w:rPr>
        <w:t> </w:t>
      </w:r>
      <w:r>
        <w:rPr>
          <w:i/>
          <w:w w:val="105"/>
          <w:vertAlign w:val="baseline"/>
        </w:rPr>
        <w:t>w</w:t>
      </w:r>
      <w:r>
        <w:rPr>
          <w:i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Є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Σ</w:t>
      </w:r>
      <w:r>
        <w:rPr>
          <w:w w:val="105"/>
          <w:vertAlign w:val="superscript"/>
        </w:rPr>
        <w:t>+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split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two,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representing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old</w:t>
      </w:r>
      <w:r>
        <w:rPr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w w:val="105"/>
          <w:vertAlign w:val="baseline"/>
        </w:rPr>
        <w:t>-edge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i/>
          <w:w w:val="105"/>
          <w:vertAlign w:val="baseline"/>
        </w:rPr>
        <w:t>avw</w:t>
      </w:r>
      <w:r>
        <w:rPr>
          <w:i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2"/>
          <w:vertAlign w:val="baseline"/>
        </w:rPr>
        <w:drawing>
          <wp:inline distT="0" distB="0" distL="0" distR="0">
            <wp:extent cx="366522" cy="134874"/>
            <wp:effectExtent l="0" t="0" r="0" b="0"/>
            <wp:docPr id="4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w w:val="102"/>
          <w:vertAlign w:val="baseline"/>
        </w:rPr>
      </w:r>
      <w:r>
        <w:rPr>
          <w:spacing w:val="1"/>
          <w:w w:val="102"/>
          <w:vertAlign w:val="baseline"/>
        </w:rPr>
        <w:t> </w:t>
      </w:r>
      <w:r>
        <w:rPr>
          <w:w w:val="105"/>
          <w:vertAlign w:val="baseline"/>
        </w:rPr>
        <w:t>and the new edge    +</w:t>
      </w:r>
      <w:r>
        <w:rPr>
          <w:i/>
          <w:w w:val="105"/>
          <w:vertAlign w:val="baseline"/>
        </w:rPr>
        <w:t>av </w:t>
      </w:r>
      <w:r>
        <w:rPr>
          <w:w w:val="105"/>
          <w:vertAlign w:val="baseline"/>
        </w:rPr>
        <w:t>=   </w:t>
      </w:r>
      <w:r>
        <w:rPr>
          <w:spacing w:val="-26"/>
          <w:vertAlign w:val="baseline"/>
        </w:rPr>
        <w:drawing>
          <wp:inline distT="0" distB="0" distL="0" distR="0">
            <wp:extent cx="260604" cy="134874"/>
            <wp:effectExtent l="0" t="0" r="0" b="0"/>
            <wp:docPr id="5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vertAlign w:val="baseline"/>
        </w:rPr>
      </w:r>
      <w:r>
        <w:rPr>
          <w:w w:val="105"/>
          <w:vertAlign w:val="baseline"/>
        </w:rPr>
        <w:t>, will be updated by insertleaf with tail</w:t>
      </w:r>
      <w:r>
        <w:rPr>
          <w:w w:val="105"/>
          <w:vertAlign w:val="subscript"/>
        </w:rPr>
        <w:t>i</w:t>
      </w:r>
      <w:r>
        <w:rPr>
          <w:w w:val="105"/>
          <w:vertAlign w:val="baseline"/>
        </w:rPr>
        <w:t>. Operations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splitedges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involve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change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references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creation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</w:t>
      </w:r>
      <w:r>
        <w:rPr>
          <w:w w:val="105"/>
          <w:vertAlign w:val="subscript"/>
        </w:rPr>
        <w:t>branch.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simply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follows,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operation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splitedge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performed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</w:p>
    <w:p>
      <w:pPr>
        <w:spacing w:after="0" w:line="484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 w:hanging="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88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Therefore,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running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executing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i/>
          <w:w w:val="105"/>
        </w:rPr>
        <w:t>for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loop</w:t>
      </w:r>
      <w:r>
        <w:rPr>
          <w:i/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O(n)</w:t>
      </w:r>
      <w:r>
        <w:rPr>
          <w:spacing w:val="-9"/>
          <w:w w:val="105"/>
        </w:rPr>
        <w:t> </w:t>
      </w:r>
      <w:r>
        <w:rPr>
          <w:w w:val="105"/>
        </w:rPr>
        <w:t>since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iteration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function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n.</w:t>
      </w:r>
      <w:r>
        <w:rPr>
          <w:spacing w:val="-2"/>
          <w:w w:val="105"/>
        </w:rPr>
        <w:t> </w:t>
      </w:r>
      <w:r>
        <w:rPr>
          <w:w w:val="105"/>
        </w:rPr>
        <w:t>We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therefore</w:t>
      </w:r>
      <w:r>
        <w:rPr>
          <w:spacing w:val="-1"/>
          <w:w w:val="105"/>
        </w:rPr>
        <w:t> </w:t>
      </w:r>
      <w:r>
        <w:rPr>
          <w:w w:val="105"/>
        </w:rPr>
        <w:t>infer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constructing a</w:t>
      </w:r>
      <w:r>
        <w:rPr>
          <w:spacing w:val="-3"/>
          <w:w w:val="105"/>
        </w:rPr>
        <w:t> </w:t>
      </w:r>
      <w:r>
        <w:rPr>
          <w:w w:val="105"/>
        </w:rPr>
        <w:t>suffix</w:t>
      </w:r>
      <w:r>
        <w:rPr>
          <w:spacing w:val="-2"/>
          <w:w w:val="105"/>
        </w:rPr>
        <w:t> </w:t>
      </w:r>
      <w:r>
        <w:rPr>
          <w:w w:val="105"/>
        </w:rPr>
        <w:t>tree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carried</w:t>
      </w:r>
      <w:r>
        <w:rPr>
          <w:spacing w:val="-2"/>
          <w:w w:val="105"/>
        </w:rPr>
        <w:t> </w:t>
      </w:r>
      <w:r>
        <w:rPr>
          <w:w w:val="105"/>
        </w:rPr>
        <w:t>out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56"/>
          <w:w w:val="105"/>
        </w:rPr>
        <w:t> </w:t>
      </w:r>
      <w:r>
        <w:rPr>
          <w:w w:val="105"/>
        </w:rPr>
        <w:t>linear</w:t>
      </w:r>
      <w:r>
        <w:rPr>
          <w:spacing w:val="-3"/>
          <w:w w:val="105"/>
        </w:rPr>
        <w:t> </w:t>
      </w:r>
      <w:r>
        <w:rPr>
          <w:w w:val="105"/>
        </w:rPr>
        <w:t>time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length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input</w:t>
      </w:r>
      <w:r>
        <w:rPr>
          <w:spacing w:val="-2"/>
          <w:w w:val="105"/>
        </w:rPr>
        <w:t> </w:t>
      </w:r>
      <w:r>
        <w:rPr>
          <w:w w:val="105"/>
        </w:rPr>
        <w:t>string.</w:t>
      </w:r>
    </w:p>
    <w:p>
      <w:pPr>
        <w:pStyle w:val="BodyText"/>
        <w:spacing w:line="312" w:lineRule="exact"/>
        <w:ind w:left="621"/>
        <w:jc w:val="both"/>
      </w:pP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important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note</w:t>
      </w:r>
      <w:r>
        <w:rPr>
          <w:spacing w:val="-8"/>
          <w:w w:val="105"/>
        </w:rPr>
        <w:t> </w:t>
      </w:r>
      <w:r>
        <w:rPr>
          <w:w w:val="105"/>
        </w:rPr>
        <w:t>that,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node</w:t>
      </w:r>
      <w:r>
        <w:rPr>
          <w:spacing w:val="3"/>
          <w:w w:val="105"/>
        </w:rPr>
        <w:t> </w:t>
      </w:r>
      <w:r>
        <w:rPr>
          <w:spacing w:val="6"/>
        </w:rPr>
        <w:drawing>
          <wp:inline distT="0" distB="0" distL="0" distR="0">
            <wp:extent cx="322325" cy="170688"/>
            <wp:effectExtent l="0" t="0" r="0" b="0"/>
            <wp:docPr id="5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>
          <w:vertAlign w:val="subscript"/>
        </w:rPr>
        <w:t>i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created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5"/>
          <w:vertAlign w:val="baseline"/>
        </w:rPr>
        <w:t> </w:t>
      </w:r>
      <w:r>
        <w:rPr>
          <w:vertAlign w:val="baseline"/>
        </w:rPr>
        <w:t>its</w:t>
      </w:r>
      <w:r>
        <w:rPr>
          <w:spacing w:val="12"/>
          <w:vertAlign w:val="baseline"/>
        </w:rPr>
        <w:t> </w:t>
      </w:r>
      <w:r>
        <w:rPr>
          <w:vertAlign w:val="baseline"/>
        </w:rPr>
        <w:t>head</w:t>
      </w:r>
      <w:r>
        <w:rPr>
          <w:spacing w:val="14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i.</w:t>
      </w:r>
      <w:r>
        <w:rPr>
          <w:i/>
          <w:spacing w:val="15"/>
          <w:vertAlign w:val="baseline"/>
        </w:rPr>
        <w:t> </w:t>
      </w:r>
      <w:r>
        <w:rPr>
          <w:vertAlign w:val="baseline"/>
        </w:rPr>
        <w:t>This</w:t>
      </w:r>
      <w:r>
        <w:rPr>
          <w:spacing w:val="16"/>
          <w:vertAlign w:val="baseline"/>
        </w:rPr>
        <w:t> </w:t>
      </w:r>
      <w:r>
        <w:rPr>
          <w:vertAlign w:val="baseline"/>
        </w:rPr>
        <w:t>means</w:t>
      </w:r>
    </w:p>
    <w:p>
      <w:pPr>
        <w:pStyle w:val="BodyText"/>
        <w:spacing w:line="491" w:lineRule="auto" w:before="267"/>
        <w:ind w:left="621" w:right="1048"/>
        <w:jc w:val="both"/>
      </w:pP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branching</w:t>
      </w:r>
      <w:r>
        <w:rPr>
          <w:spacing w:val="-1"/>
          <w:w w:val="105"/>
        </w:rPr>
        <w:t> </w:t>
      </w:r>
      <w:r>
        <w:rPr>
          <w:w w:val="105"/>
        </w:rPr>
        <w:t>nodes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ST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created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order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head</w:t>
      </w:r>
      <w:r>
        <w:rPr>
          <w:spacing w:val="-1"/>
          <w:w w:val="105"/>
        </w:rPr>
        <w:t> </w:t>
      </w:r>
      <w:r>
        <w:rPr>
          <w:w w:val="105"/>
        </w:rPr>
        <w:t>position,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order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stored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  <w:vertAlign w:val="subscript"/>
        </w:rPr>
        <w:t>Tbranch</w:t>
      </w:r>
      <w:r>
        <w:rPr>
          <w:w w:val="105"/>
          <w:vertAlign w:val="baseline"/>
        </w:rPr>
        <w:t>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Ultimately,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decision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made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whether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a branching node is small or large and then set the distance of a small node in operation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split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edge.</w:t>
      </w:r>
    </w:p>
    <w:p>
      <w:pPr>
        <w:pStyle w:val="Heading2"/>
        <w:numPr>
          <w:ilvl w:val="0"/>
          <w:numId w:val="22"/>
        </w:numPr>
        <w:tabs>
          <w:tab w:pos="847" w:val="left" w:leader="none"/>
        </w:tabs>
        <w:spacing w:line="240" w:lineRule="auto" w:before="1" w:after="0"/>
        <w:ind w:left="846" w:right="0" w:hanging="226"/>
        <w:jc w:val="left"/>
      </w:pPr>
      <w:r>
        <w:rPr/>
        <w:t>Procedure</w:t>
      </w:r>
      <w:r>
        <w:rPr>
          <w:spacing w:val="20"/>
        </w:rPr>
        <w:t> </w:t>
      </w:r>
      <w:r>
        <w:rPr/>
        <w:t>Construct(S)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48" w:val="left" w:leader="none"/>
        </w:tabs>
        <w:spacing w:line="240" w:lineRule="auto" w:before="0" w:after="0"/>
        <w:ind w:left="847" w:right="0" w:hanging="227"/>
        <w:jc w:val="left"/>
        <w:rPr>
          <w:sz w:val="22"/>
        </w:rPr>
      </w:pPr>
      <w:r>
        <w:rPr>
          <w:w w:val="105"/>
          <w:sz w:val="22"/>
        </w:rPr>
        <w:t>Construct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ST1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48" w:val="left" w:leader="none"/>
        </w:tabs>
        <w:spacing w:line="240" w:lineRule="auto" w:before="0" w:after="0"/>
        <w:ind w:left="847" w:right="0" w:hanging="227"/>
        <w:jc w:val="left"/>
        <w:rPr>
          <w:sz w:val="22"/>
        </w:rPr>
      </w:pPr>
      <w:r>
        <w:rPr>
          <w:w w:val="105"/>
          <w:sz w:val="22"/>
        </w:rPr>
        <w:t>For</w:t>
      </w:r>
      <w:r>
        <w:rPr>
          <w:spacing w:val="-10"/>
          <w:w w:val="105"/>
          <w:sz w:val="22"/>
        </w:rPr>
        <w:t> </w:t>
      </w:r>
      <w:r>
        <w:rPr>
          <w:i/>
          <w:w w:val="105"/>
          <w:sz w:val="22"/>
        </w:rPr>
        <w:t>i</w:t>
      </w:r>
      <w:r>
        <w:rPr>
          <w:i/>
          <w:spacing w:val="-10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+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do//Construct</w:t>
      </w:r>
      <w:r>
        <w:rPr>
          <w:spacing w:val="-10"/>
          <w:w w:val="105"/>
          <w:sz w:val="22"/>
        </w:rPr>
        <w:t> </w:t>
      </w:r>
      <w:r>
        <w:rPr>
          <w:i/>
          <w:w w:val="105"/>
          <w:sz w:val="22"/>
        </w:rPr>
        <w:t>ST</w:t>
      </w:r>
      <w:r>
        <w:rPr>
          <w:w w:val="105"/>
          <w:sz w:val="22"/>
          <w:vertAlign w:val="subscript"/>
        </w:rPr>
        <w:t>i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as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follows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47" w:val="left" w:leader="none"/>
        </w:tabs>
        <w:spacing w:line="240" w:lineRule="auto" w:before="1" w:after="0"/>
        <w:ind w:left="846" w:right="0" w:hanging="226"/>
        <w:jc w:val="left"/>
        <w:rPr>
          <w:i/>
          <w:sz w:val="22"/>
        </w:rPr>
      </w:pPr>
      <w:r>
        <w:rPr>
          <w:sz w:val="22"/>
        </w:rPr>
        <w:t>Compute</w:t>
      </w:r>
      <w:r>
        <w:rPr>
          <w:spacing w:val="16"/>
          <w:sz w:val="22"/>
        </w:rPr>
        <w:t> </w:t>
      </w:r>
      <w:r>
        <w:rPr>
          <w:i/>
          <w:sz w:val="22"/>
        </w:rPr>
        <w:t>Headloc</w:t>
      </w:r>
      <w:r>
        <w:rPr>
          <w:i/>
          <w:sz w:val="22"/>
          <w:vertAlign w:val="subscript"/>
        </w:rPr>
        <w:t>i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i/>
          <w:sz w:val="22"/>
        </w:rPr>
      </w:pPr>
      <w:r>
        <w:rPr>
          <w:spacing w:val="-1"/>
          <w:w w:val="105"/>
          <w:sz w:val="22"/>
        </w:rPr>
        <w:t>Compute</w:t>
      </w:r>
      <w:r>
        <w:rPr>
          <w:spacing w:val="-12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tailoc</w:t>
      </w:r>
      <w:r>
        <w:rPr>
          <w:i/>
          <w:spacing w:val="-1"/>
          <w:w w:val="105"/>
          <w:sz w:val="22"/>
          <w:vertAlign w:val="subscript"/>
        </w:rPr>
        <w:t>i</w:t>
      </w:r>
    </w:p>
    <w:p>
      <w:pPr>
        <w:pStyle w:val="BodyText"/>
        <w:spacing w:before="1"/>
        <w:rPr>
          <w:i/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48" w:val="left" w:leader="none"/>
        </w:tabs>
        <w:spacing w:line="240" w:lineRule="auto" w:before="0" w:after="0"/>
        <w:ind w:left="847" w:right="0" w:hanging="227"/>
        <w:jc w:val="left"/>
        <w:rPr>
          <w:sz w:val="22"/>
        </w:rPr>
      </w:pPr>
      <w:r>
        <w:rPr/>
        <w:pict>
          <v:shape style="position:absolute;margin-left:217.380005pt;margin-top:30.72953pt;width:22.3pt;height:5.65pt;mso-position-horizontal-relative:page;mso-position-vertical-relative:paragraph;z-index:15801856" coordorigin="4348,615" coordsize="446,113" path="m4680,615l4680,727,4778,678,4699,678,4704,676,4705,671,4704,666,4699,664,4778,664,4680,615xm4680,664l4355,664,4350,666,4348,671,4350,676,4355,678,4680,678,4680,664xm4778,664l4699,664,4704,666,4705,671,4704,676,4699,678,4778,678,4793,671,4778,66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If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headloc</w:t>
      </w:r>
      <w:r>
        <w:rPr>
          <w:i/>
          <w:w w:val="105"/>
          <w:sz w:val="22"/>
          <w:vertAlign w:val="subscript"/>
        </w:rPr>
        <w:t>1</w:t>
      </w:r>
      <w:r>
        <w:rPr>
          <w:i/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==</w:t>
      </w:r>
      <w:r>
        <w:rPr>
          <w:spacing w:val="-8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ū</w:t>
      </w:r>
      <w:r>
        <w:rPr>
          <w:i/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),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where</w:t>
      </w:r>
      <w:r>
        <w:rPr>
          <w:spacing w:val="-8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ū</w:t>
      </w:r>
      <w:r>
        <w:rPr>
          <w:i/>
          <w:spacing w:val="4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is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a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node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in</w:t>
      </w:r>
      <w:r>
        <w:rPr>
          <w:spacing w:val="-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ST</w:t>
      </w:r>
      <w:r>
        <w:rPr>
          <w:i/>
          <w:w w:val="105"/>
          <w:sz w:val="22"/>
          <w:vertAlign w:val="subscript"/>
        </w:rPr>
        <w:t>i</w:t>
      </w:r>
      <w:r>
        <w:rPr>
          <w:w w:val="105"/>
          <w:sz w:val="22"/>
          <w:vertAlign w:val="subscript"/>
        </w:rPr>
        <w:t>-1</w:t>
      </w: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274.920013pt;margin-top:14.523974pt;width:9.2pt;height:.1pt;mso-position-horizontal-relative:page;mso-position-vertical-relative:paragraph;z-index:-15656960;mso-wrap-distance-left:0;mso-wrap-distance-right:0" coordorigin="5498,290" coordsize="184,0" path="m5498,290l5682,290e" filled="false" stroked="true" strokeweight=".706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2"/>
        </w:numPr>
        <w:tabs>
          <w:tab w:pos="847" w:val="left" w:leader="none"/>
          <w:tab w:pos="3239" w:val="left" w:leader="none"/>
        </w:tabs>
        <w:spacing w:line="240" w:lineRule="auto" w:before="0" w:after="0"/>
        <w:ind w:left="846" w:right="0" w:hanging="226"/>
        <w:jc w:val="left"/>
        <w:rPr>
          <w:i/>
          <w:sz w:val="22"/>
        </w:rPr>
      </w:pPr>
      <w:r>
        <w:rPr>
          <w:b/>
          <w:w w:val="105"/>
          <w:sz w:val="22"/>
        </w:rPr>
        <w:t>Insertleaf</w:t>
      </w:r>
      <w:r>
        <w:rPr>
          <w:b/>
          <w:spacing w:val="-14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i/>
          <w:w w:val="105"/>
          <w:sz w:val="22"/>
        </w:rPr>
        <w:t>ū,</w:t>
      </w:r>
      <w:r>
        <w:rPr>
          <w:i/>
          <w:spacing w:val="-13"/>
          <w:w w:val="105"/>
          <w:sz w:val="22"/>
        </w:rPr>
        <w:t> </w:t>
      </w:r>
      <w:r>
        <w:rPr>
          <w:i/>
          <w:w w:val="105"/>
          <w:sz w:val="22"/>
        </w:rPr>
        <w:t>tail</w:t>
      </w:r>
      <w:r>
        <w:rPr>
          <w:w w:val="105"/>
          <w:sz w:val="22"/>
        </w:rPr>
        <w:t>)S</w:t>
      </w:r>
      <w:r>
        <w:rPr>
          <w:w w:val="105"/>
          <w:sz w:val="22"/>
          <w:vertAlign w:val="subscript"/>
        </w:rPr>
        <w:t>i</w:t>
      </w:r>
      <w:r>
        <w:rPr>
          <w:w w:val="105"/>
          <w:sz w:val="22"/>
          <w:vertAlign w:val="baseline"/>
        </w:rPr>
        <w:t>,</w:t>
        <w:tab/>
        <w:t>where</w:t>
      </w:r>
      <w:r>
        <w:rPr>
          <w:spacing w:val="-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S</w:t>
      </w:r>
      <w:r>
        <w:rPr>
          <w:i/>
          <w:w w:val="105"/>
          <w:sz w:val="22"/>
          <w:vertAlign w:val="subscript"/>
        </w:rPr>
        <w:t>i</w:t>
      </w:r>
      <w:r>
        <w:rPr>
          <w:i/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</w:t>
      </w:r>
      <w:r>
        <w:rPr>
          <w:spacing w:val="-9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ūtail</w:t>
      </w:r>
    </w:p>
    <w:p>
      <w:pPr>
        <w:pStyle w:val="ListParagraph"/>
        <w:numPr>
          <w:ilvl w:val="0"/>
          <w:numId w:val="22"/>
        </w:numPr>
        <w:tabs>
          <w:tab w:pos="847" w:val="left" w:leader="none"/>
        </w:tabs>
        <w:spacing w:line="240" w:lineRule="auto" w:before="205" w:after="0"/>
        <w:ind w:left="846" w:right="0" w:hanging="226"/>
        <w:jc w:val="left"/>
        <w:rPr>
          <w:sz w:val="22"/>
        </w:rPr>
      </w:pPr>
      <w:r>
        <w:rPr>
          <w:b/>
          <w:w w:val="105"/>
          <w:sz w:val="22"/>
        </w:rPr>
        <w:t>If</w:t>
      </w:r>
      <w:r>
        <w:rPr>
          <w:b/>
          <w:spacing w:val="-12"/>
          <w:w w:val="105"/>
          <w:sz w:val="22"/>
        </w:rPr>
        <w:t> </w:t>
      </w:r>
      <w:r>
        <w:rPr>
          <w:i/>
          <w:w w:val="105"/>
          <w:sz w:val="22"/>
        </w:rPr>
        <w:t>(head1oc</w:t>
      </w:r>
      <w:r>
        <w:rPr>
          <w:i/>
          <w:w w:val="105"/>
          <w:sz w:val="22"/>
          <w:vertAlign w:val="subscript"/>
        </w:rPr>
        <w:t>i</w:t>
      </w:r>
      <w:r>
        <w:rPr>
          <w:i/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==</w:t>
      </w:r>
      <w:r>
        <w:rPr>
          <w:spacing w:val="-11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(ū,</w:t>
      </w:r>
      <w:r>
        <w:rPr>
          <w:spacing w:val="-11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av</w:t>
      </w:r>
      <w:r>
        <w:rPr>
          <w:w w:val="105"/>
          <w:sz w:val="22"/>
          <w:vertAlign w:val="baseline"/>
        </w:rPr>
        <w:t>)),</w:t>
      </w:r>
      <w:r>
        <w:rPr>
          <w:spacing w:val="4"/>
          <w:w w:val="105"/>
          <w:sz w:val="22"/>
          <w:vertAlign w:val="baseline"/>
        </w:rPr>
        <w:t> </w:t>
      </w:r>
      <w:r>
        <w:rPr>
          <w:rFonts w:ascii="Symbol" w:hAnsi="Symbol"/>
          <w:w w:val="105"/>
          <w:position w:val="-2"/>
          <w:sz w:val="4"/>
          <w:vertAlign w:val="baseline"/>
        </w:rPr>
        <w:t></w:t>
      </w:r>
      <w:r>
        <w:rPr>
          <w:w w:val="105"/>
          <w:position w:val="-2"/>
          <w:sz w:val="4"/>
          <w:vertAlign w:val="baseline"/>
        </w:rPr>
        <w:t>            </w:t>
      </w:r>
      <w:r>
        <w:rPr>
          <w:spacing w:val="4"/>
          <w:w w:val="105"/>
          <w:position w:val="-2"/>
          <w:sz w:val="4"/>
          <w:vertAlign w:val="baseline"/>
        </w:rPr>
        <w:t> </w:t>
      </w:r>
      <w:r>
        <w:rPr>
          <w:sz w:val="22"/>
          <w:vertAlign w:val="baseline"/>
        </w:rPr>
        <w:t>There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Exist</w:t>
      </w:r>
      <w:r>
        <w:rPr>
          <w:spacing w:val="10"/>
          <w:sz w:val="22"/>
          <w:vertAlign w:val="baseline"/>
        </w:rPr>
        <w:t> </w:t>
      </w:r>
      <w:r>
        <w:rPr>
          <w:sz w:val="22"/>
          <w:vertAlign w:val="baseline"/>
        </w:rPr>
        <w:t>an</w:t>
      </w:r>
      <w:r>
        <w:rPr>
          <w:spacing w:val="9"/>
          <w:sz w:val="22"/>
          <w:vertAlign w:val="baseline"/>
        </w:rPr>
        <w:t> </w:t>
      </w:r>
      <w:r>
        <w:rPr>
          <w:sz w:val="22"/>
          <w:vertAlign w:val="baseline"/>
        </w:rPr>
        <w:t>a-edge</w:t>
      </w:r>
      <w:r>
        <w:rPr>
          <w:spacing w:val="8"/>
          <w:sz w:val="22"/>
          <w:vertAlign w:val="baseline"/>
        </w:rPr>
        <w:t> </w:t>
      </w:r>
      <w:r>
        <w:rPr>
          <w:i/>
          <w:sz w:val="22"/>
          <w:vertAlign w:val="baseline"/>
        </w:rPr>
        <w:t>ū+</w:t>
      </w:r>
      <w:r>
        <w:rPr>
          <w:i/>
          <w:spacing w:val="9"/>
          <w:sz w:val="22"/>
          <w:vertAlign w:val="baseline"/>
        </w:rPr>
        <w:t> </w:t>
      </w:r>
      <w:r>
        <w:rPr>
          <w:i/>
          <w:sz w:val="22"/>
          <w:vertAlign w:val="baseline"/>
        </w:rPr>
        <w:t>avw</w:t>
      </w:r>
      <w:r>
        <w:rPr>
          <w:i/>
          <w:spacing w:val="8"/>
          <w:sz w:val="22"/>
          <w:vertAlign w:val="baseline"/>
        </w:rPr>
        <w:t> </w:t>
      </w:r>
      <w:r>
        <w:rPr>
          <w:i/>
          <w:sz w:val="22"/>
          <w:vertAlign w:val="baseline"/>
        </w:rPr>
        <w:t>=</w:t>
      </w:r>
      <w:r>
        <w:rPr>
          <w:i/>
          <w:spacing w:val="9"/>
          <w:sz w:val="22"/>
          <w:vertAlign w:val="baseline"/>
        </w:rPr>
        <w:t> </w:t>
      </w:r>
      <w:r>
        <w:rPr>
          <w:i/>
          <w:sz w:val="22"/>
          <w:vertAlign w:val="baseline"/>
        </w:rPr>
        <w:t>uavw</w:t>
      </w:r>
      <w:r>
        <w:rPr>
          <w:i/>
          <w:spacing w:val="10"/>
          <w:sz w:val="22"/>
          <w:vertAlign w:val="baseline"/>
        </w:rPr>
        <w:t> </w:t>
      </w:r>
      <w:r>
        <w:rPr>
          <w:i/>
          <w:sz w:val="22"/>
          <w:vertAlign w:val="baseline"/>
        </w:rPr>
        <w:t>in</w:t>
      </w:r>
      <w:r>
        <w:rPr>
          <w:i/>
          <w:spacing w:val="8"/>
          <w:sz w:val="22"/>
          <w:vertAlign w:val="baseline"/>
        </w:rPr>
        <w:t> </w:t>
      </w:r>
      <w:r>
        <w:rPr>
          <w:sz w:val="22"/>
          <w:vertAlign w:val="baseline"/>
        </w:rPr>
        <w:t>ST</w:t>
      </w:r>
      <w:r>
        <w:rPr>
          <w:sz w:val="22"/>
          <w:vertAlign w:val="subscript"/>
        </w:rPr>
        <w:t>i-</w:t>
      </w:r>
      <w:r>
        <w:rPr>
          <w:spacing w:val="-11"/>
          <w:sz w:val="22"/>
          <w:vertAlign w:val="baseline"/>
        </w:rPr>
        <w:t> </w:t>
      </w:r>
      <w:r>
        <w:rPr>
          <w:sz w:val="22"/>
          <w:vertAlign w:val="subscript"/>
        </w:rPr>
        <w:t>1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2"/>
        </w:numPr>
        <w:tabs>
          <w:tab w:pos="847" w:val="left" w:leader="none"/>
          <w:tab w:pos="3097" w:val="left" w:leader="none"/>
        </w:tabs>
        <w:spacing w:line="240" w:lineRule="auto" w:before="0" w:after="0"/>
        <w:ind w:left="846" w:right="0" w:hanging="226"/>
        <w:jc w:val="left"/>
        <w:rPr>
          <w:i/>
          <w:sz w:val="22"/>
        </w:rPr>
      </w:pPr>
      <w:r>
        <w:rPr/>
        <w:pict>
          <v:shape style="position:absolute;margin-left:206.819992pt;margin-top:4.859994pt;width:28.6pt;height:5.7pt;mso-position-horizontal-relative:page;mso-position-vertical-relative:paragraph;z-index:15802368" coordorigin="4136,97" coordsize="572,114" path="m4595,97l4595,211,4693,161,4614,161,4619,160,4621,154,4619,149,4614,148,4696,148,4595,97xm4595,148l4144,148,4139,149,4136,154,4139,160,4144,161,4595,161,4595,148xm4696,148l4614,148,4619,149,4621,154,4619,160,4614,161,4693,161,4708,154,4696,14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Splitedge(</w:t>
      </w:r>
      <w:r>
        <w:rPr>
          <w:i/>
          <w:sz w:val="22"/>
        </w:rPr>
        <w:t>ū,</w:t>
      </w:r>
      <w:r>
        <w:rPr>
          <w:i/>
          <w:spacing w:val="34"/>
          <w:sz w:val="22"/>
        </w:rPr>
        <w:t> </w:t>
      </w:r>
      <w:r>
        <w:rPr>
          <w:i/>
          <w:sz w:val="22"/>
        </w:rPr>
        <w:t>avw)</w:t>
        <w:tab/>
      </w:r>
      <w:r>
        <w:rPr>
          <w:i/>
          <w:sz w:val="22"/>
        </w:rPr>
        <w:drawing>
          <wp:inline distT="0" distB="0" distL="0" distR="0">
            <wp:extent cx="259080" cy="134874"/>
            <wp:effectExtent l="0" t="0" r="0" b="0"/>
            <wp:docPr id="5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2"/>
        </w:rPr>
      </w:r>
      <w:r>
        <w:rPr>
          <w:spacing w:val="3"/>
          <w:sz w:val="22"/>
        </w:rPr>
        <w:t> </w:t>
      </w:r>
      <w:r>
        <w:rPr>
          <w:i/>
          <w:sz w:val="22"/>
        </w:rPr>
        <w:t>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drawing>
          <wp:inline distT="0" distB="0" distL="0" distR="0">
            <wp:extent cx="367284" cy="134874"/>
            <wp:effectExtent l="0" t="0" r="0" b="0"/>
            <wp:docPr id="5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2"/>
        </w:rPr>
      </w:r>
    </w:p>
    <w:p>
      <w:pPr>
        <w:pStyle w:val="BodyText"/>
        <w:spacing w:before="7"/>
        <w:rPr>
          <w:i/>
        </w:rPr>
      </w:pPr>
    </w:p>
    <w:p>
      <w:pPr>
        <w:pStyle w:val="ListParagraph"/>
        <w:numPr>
          <w:ilvl w:val="0"/>
          <w:numId w:val="22"/>
        </w:numPr>
        <w:tabs>
          <w:tab w:pos="960" w:val="left" w:leader="none"/>
          <w:tab w:pos="4170" w:val="left" w:leader="none"/>
        </w:tabs>
        <w:spacing w:line="240" w:lineRule="auto" w:before="0" w:after="0"/>
        <w:ind w:left="960" w:right="0" w:hanging="339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-23788544" from="291.839996pt,3.839994pt" to="301.019996pt,3.839994pt" stroked="true" strokeweight=".706pt" strokecolor="#000000">
            <v:stroke dashstyle="solid"/>
            <w10:wrap type="none"/>
          </v:line>
        </w:pict>
      </w:r>
      <w:r>
        <w:rPr/>
        <w:pict>
          <v:shape style="position:absolute;margin-left:235.020004pt;margin-top:5.940007pt;width:28.65pt;height:5.65pt;mso-position-horizontal-relative:page;mso-position-vertical-relative:paragraph;z-index:15802880" coordorigin="4700,119" coordsize="573,113" path="m5160,119l5160,232,5258,182,5178,182,5184,180,5185,175,5184,170,5178,168,5258,168,5160,119xm5160,168l4708,168,4703,170,4700,175,4703,180,4708,182,5160,182,5160,168xm5258,168l5178,168,5184,170,5185,175,5184,180,5178,182,5258,182,5273,175,5258,16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Insert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leaf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(</w:t>
      </w:r>
      <w:r>
        <w:rPr>
          <w:w w:val="102"/>
          <w:sz w:val="22"/>
        </w:rPr>
        <w:drawing>
          <wp:inline distT="0" distB="0" distL="0" distR="0">
            <wp:extent cx="260604" cy="134874"/>
            <wp:effectExtent l="0" t="0" r="0" b="0"/>
            <wp:docPr id="5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2"/>
          <w:sz w:val="22"/>
        </w:rPr>
      </w:r>
      <w:r>
        <w:rPr>
          <w:w w:val="102"/>
          <w:sz w:val="22"/>
        </w:rPr>
        <w:t> </w:t>
      </w:r>
      <w:r>
        <w:rPr>
          <w:w w:val="105"/>
          <w:sz w:val="22"/>
        </w:rPr>
        <w:t>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tail</w:t>
      </w:r>
      <w:r>
        <w:rPr>
          <w:i/>
          <w:w w:val="105"/>
          <w:sz w:val="22"/>
          <w:vertAlign w:val="subscript"/>
        </w:rPr>
        <w:t>i</w:t>
      </w:r>
      <w:r>
        <w:rPr>
          <w:w w:val="105"/>
          <w:sz w:val="22"/>
          <w:vertAlign w:val="baseline"/>
        </w:rPr>
        <w:t>)</w:t>
        <w:tab/>
      </w:r>
      <w:r>
        <w:rPr>
          <w:i/>
          <w:w w:val="105"/>
          <w:sz w:val="22"/>
          <w:vertAlign w:val="baseline"/>
        </w:rPr>
        <w:t>S</w:t>
      </w:r>
      <w:r>
        <w:rPr>
          <w:i/>
          <w:w w:val="105"/>
          <w:sz w:val="22"/>
          <w:vertAlign w:val="subscript"/>
        </w:rPr>
        <w:t>i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Heading2"/>
        <w:jc w:val="both"/>
      </w:pPr>
      <w:r>
        <w:rPr/>
        <w:t>Figure</w:t>
      </w:r>
      <w:r>
        <w:rPr>
          <w:spacing w:val="10"/>
        </w:rPr>
        <w:t> </w:t>
      </w:r>
      <w:r>
        <w:rPr/>
        <w:t>3.7</w:t>
      </w:r>
      <w:r>
        <w:rPr>
          <w:spacing w:val="14"/>
        </w:rPr>
        <w:t> </w:t>
      </w:r>
      <w:r>
        <w:rPr/>
        <w:t>Kurtz(1999)</w:t>
      </w:r>
      <w:r>
        <w:rPr>
          <w:spacing w:val="12"/>
        </w:rPr>
        <w:t> </w:t>
      </w:r>
      <w:r>
        <w:rPr/>
        <w:t>algorithm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constructing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suffix</w:t>
      </w:r>
      <w:r>
        <w:rPr>
          <w:spacing w:val="14"/>
        </w:rPr>
        <w:t> </w:t>
      </w:r>
      <w:r>
        <w:rPr/>
        <w:t>tree</w:t>
      </w:r>
      <w:r>
        <w:rPr>
          <w:spacing w:val="12"/>
        </w:rPr>
        <w:t> </w:t>
      </w:r>
      <w:r>
        <w:rPr/>
        <w:t>ST.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491" w:lineRule="auto"/>
        <w:ind w:left="621" w:right="1050"/>
        <w:rPr>
          <w:i/>
        </w:rPr>
      </w:pPr>
      <w:r>
        <w:rPr>
          <w:spacing w:val="-1"/>
          <w:w w:val="105"/>
        </w:rPr>
        <w:t>Usually,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represented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1"/>
          <w:w w:val="105"/>
        </w:rPr>
        <w:t> </w:t>
      </w:r>
      <w:r>
        <w:rPr>
          <w:i/>
          <w:w w:val="105"/>
        </w:rPr>
        <w:t>head</w:t>
      </w:r>
      <w:r>
        <w:rPr>
          <w:i/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longest</w:t>
      </w:r>
      <w:r>
        <w:rPr>
          <w:spacing w:val="-14"/>
          <w:w w:val="105"/>
        </w:rPr>
        <w:t> </w:t>
      </w:r>
      <w:r>
        <w:rPr>
          <w:w w:val="105"/>
        </w:rPr>
        <w:t>prefix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55"/>
          <w:w w:val="105"/>
        </w:rPr>
        <w:t> </w:t>
      </w:r>
      <w:r>
        <w:rPr/>
        <w:t>tree</w:t>
      </w:r>
      <w:r>
        <w:rPr>
          <w:spacing w:val="5"/>
        </w:rPr>
        <w:t> </w:t>
      </w:r>
      <w:r>
        <w:rPr/>
        <w:t>ST</w:t>
      </w:r>
      <w:r>
        <w:rPr>
          <w:vertAlign w:val="subscript"/>
        </w:rPr>
        <w:t>i</w:t>
      </w:r>
      <w:r>
        <w:rPr>
          <w:spacing w:val="17"/>
          <w:vertAlign w:val="baseline"/>
        </w:rPr>
        <w:t> </w:t>
      </w:r>
      <w:r>
        <w:rPr>
          <w:vertAlign w:val="baseline"/>
        </w:rPr>
        <w:t>while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tail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remainning</w:t>
      </w:r>
      <w:r>
        <w:rPr>
          <w:spacing w:val="8"/>
          <w:vertAlign w:val="baseline"/>
        </w:rPr>
        <w:t> </w:t>
      </w:r>
      <w:r>
        <w:rPr>
          <w:vertAlign w:val="baseline"/>
        </w:rPr>
        <w:t>suffix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i</w:t>
      </w:r>
      <w:r>
        <w:rPr>
          <w:spacing w:val="-14"/>
          <w:vertAlign w:val="baseline"/>
        </w:rPr>
        <w:t> </w:t>
      </w:r>
      <w:r>
        <w:rPr>
          <w:vertAlign w:val="baseline"/>
        </w:rPr>
        <w:t>such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,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head</w:t>
      </w:r>
      <w:r>
        <w:rPr>
          <w:i/>
          <w:vertAlign w:val="subscript"/>
        </w:rPr>
        <w:t>i</w:t>
      </w:r>
      <w:r>
        <w:rPr>
          <w:i/>
          <w:vertAlign w:val="baseline"/>
        </w:rPr>
        <w:t>tail</w:t>
      </w:r>
      <w:r>
        <w:rPr>
          <w:i/>
          <w:vertAlign w:val="subscript"/>
        </w:rPr>
        <w:t>i</w:t>
      </w:r>
      <w:r>
        <w:rPr>
          <w:i/>
          <w:spacing w:val="-12"/>
          <w:vertAlign w:val="baseline"/>
        </w:rPr>
        <w:t> </w:t>
      </w:r>
      <w:r>
        <w:rPr>
          <w:i/>
          <w:vertAlign w:val="subscript"/>
        </w:rPr>
        <w:t>=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ST</w:t>
      </w:r>
      <w:r>
        <w:rPr>
          <w:vertAlign w:val="subscript"/>
        </w:rPr>
        <w:t>i</w:t>
      </w:r>
      <w:r>
        <w:rPr>
          <w:spacing w:val="7"/>
          <w:vertAlign w:val="baseline"/>
        </w:rPr>
        <w:t> </w:t>
      </w:r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locations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pointers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tree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denoted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headloc,</w:t>
      </w:r>
      <w:r>
        <w:rPr>
          <w:i/>
          <w:spacing w:val="-9"/>
          <w:w w:val="105"/>
          <w:vertAlign w:val="baseline"/>
        </w:rPr>
        <w:t> </w:t>
      </w:r>
      <w:r>
        <w:rPr>
          <w:i/>
          <w:w w:val="105"/>
          <w:vertAlign w:val="baseline"/>
        </w:rPr>
        <w:t>tailloc</w:t>
      </w:r>
      <w:r>
        <w:rPr>
          <w:i/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i/>
          <w:w w:val="105"/>
          <w:vertAlign w:val="baseline"/>
        </w:rPr>
        <w:t>tailptr.</w:t>
      </w:r>
    </w:p>
    <w:p>
      <w:pPr>
        <w:pStyle w:val="BodyText"/>
        <w:spacing w:before="1"/>
        <w:ind w:left="621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heads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tails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represented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pointers</w:t>
      </w:r>
      <w:r>
        <w:rPr>
          <w:spacing w:val="-11"/>
          <w:w w:val="105"/>
        </w:rPr>
        <w:t> </w:t>
      </w:r>
      <w:r>
        <w:rPr>
          <w:w w:val="105"/>
        </w:rPr>
        <w:t>into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input</w:t>
      </w:r>
      <w:r>
        <w:rPr>
          <w:spacing w:val="-10"/>
          <w:w w:val="105"/>
        </w:rPr>
        <w:t> </w:t>
      </w:r>
      <w:r>
        <w:rPr>
          <w:w w:val="105"/>
        </w:rPr>
        <w:t>string</w:t>
      </w:r>
      <w:r>
        <w:rPr>
          <w:spacing w:val="-11"/>
          <w:w w:val="105"/>
        </w:rPr>
        <w:t> </w:t>
      </w:r>
      <w:r>
        <w:rPr>
          <w:w w:val="105"/>
        </w:rPr>
        <w:t>S.</w:t>
      </w:r>
    </w:p>
    <w:p>
      <w:pPr>
        <w:spacing w:after="0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85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2"/>
          <w:numId w:val="21"/>
        </w:numPr>
        <w:tabs>
          <w:tab w:pos="1297" w:val="left" w:leader="none"/>
          <w:tab w:pos="1298" w:val="left" w:leader="none"/>
        </w:tabs>
        <w:spacing w:line="240" w:lineRule="auto" w:before="96" w:after="0"/>
        <w:ind w:left="1297" w:right="0" w:hanging="677"/>
        <w:jc w:val="left"/>
      </w:pPr>
      <w:r>
        <w:rPr/>
        <w:t>TRAVERSAL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SUFFIX</w:t>
      </w:r>
      <w:r>
        <w:rPr>
          <w:spacing w:val="17"/>
        </w:rPr>
        <w:t> </w:t>
      </w:r>
      <w:r>
        <w:rPr/>
        <w:t>TREE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SUFFIX</w:t>
      </w:r>
      <w:r>
        <w:rPr>
          <w:spacing w:val="19"/>
        </w:rPr>
        <w:t> </w:t>
      </w:r>
      <w:r>
        <w:rPr/>
        <w:t>LINKS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 w:before="1"/>
        <w:ind w:left="621" w:right="1102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link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auxiliary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accounts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most</w:t>
      </w:r>
      <w:r>
        <w:rPr>
          <w:spacing w:val="-12"/>
          <w:w w:val="105"/>
        </w:rPr>
        <w:t> </w:t>
      </w:r>
      <w:r>
        <w:rPr>
          <w:w w:val="105"/>
        </w:rPr>
        <w:t>important</w:t>
      </w:r>
      <w:r>
        <w:rPr>
          <w:spacing w:val="-11"/>
          <w:w w:val="105"/>
        </w:rPr>
        <w:t> </w:t>
      </w:r>
      <w:r>
        <w:rPr>
          <w:w w:val="105"/>
        </w:rPr>
        <w:t>acceleration</w:t>
      </w:r>
      <w:r>
        <w:rPr>
          <w:spacing w:val="-55"/>
          <w:w w:val="105"/>
        </w:rPr>
        <w:t> </w:t>
      </w:r>
      <w:r>
        <w:rPr>
          <w:w w:val="105"/>
        </w:rPr>
        <w:t>element in the construction and traversal of a suffix tree. The suffix tree construction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algorithm is based on the observation that constructing the </w:t>
      </w:r>
      <w:r>
        <w:rPr>
          <w:w w:val="105"/>
        </w:rPr>
        <w:t>suffix tree can be performed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iteratively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expanding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leaves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partially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constructed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 suffix links, which provide a mechanism for quickly traversing across sub-trees,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expanded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simply</w:t>
      </w:r>
      <w:r>
        <w:rPr>
          <w:spacing w:val="-11"/>
          <w:w w:val="105"/>
        </w:rPr>
        <w:t> </w:t>
      </w:r>
      <w:r>
        <w:rPr>
          <w:w w:val="105"/>
        </w:rPr>
        <w:t>adding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j+1</w:t>
      </w:r>
      <w:r>
        <w:rPr>
          <w:spacing w:val="-11"/>
          <w:w w:val="105"/>
        </w:rPr>
        <w:t> </w:t>
      </w:r>
      <w:r>
        <w:rPr>
          <w:w w:val="105"/>
        </w:rPr>
        <w:t>character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leaves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55"/>
          <w:w w:val="105"/>
        </w:rPr>
        <w:t> </w:t>
      </w:r>
      <w:r>
        <w:rPr>
          <w:w w:val="105"/>
        </w:rPr>
        <w:t>tree built on the previous j characters. The algorithm thus relies on suffix links to</w:t>
      </w:r>
      <w:r>
        <w:rPr>
          <w:spacing w:val="1"/>
          <w:w w:val="105"/>
        </w:rPr>
        <w:t> </w:t>
      </w:r>
      <w:r>
        <w:rPr>
          <w:w w:val="105"/>
        </w:rPr>
        <w:t>traverse</w:t>
      </w:r>
      <w:r>
        <w:rPr>
          <w:spacing w:val="-14"/>
          <w:w w:val="105"/>
        </w:rPr>
        <w:t>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sub-trees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main</w:t>
      </w:r>
      <w:r>
        <w:rPr>
          <w:spacing w:val="-11"/>
          <w:w w:val="105"/>
        </w:rPr>
        <w:t> </w:t>
      </w:r>
      <w:r>
        <w:rPr>
          <w:w w:val="105"/>
        </w:rPr>
        <w:t>tree,</w:t>
      </w:r>
      <w:r>
        <w:rPr>
          <w:spacing w:val="-12"/>
          <w:w w:val="105"/>
        </w:rPr>
        <w:t> </w:t>
      </w:r>
      <w:r>
        <w:rPr>
          <w:w w:val="105"/>
        </w:rPr>
        <w:t>expanding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outer</w:t>
      </w:r>
      <w:r>
        <w:rPr>
          <w:spacing w:val="-12"/>
          <w:w w:val="105"/>
        </w:rPr>
        <w:t> </w:t>
      </w:r>
      <w:r>
        <w:rPr>
          <w:w w:val="105"/>
        </w:rPr>
        <w:t>edges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input</w:t>
      </w:r>
      <w:r>
        <w:rPr>
          <w:spacing w:val="-2"/>
          <w:w w:val="105"/>
        </w:rPr>
        <w:t> </w:t>
      </w:r>
      <w:r>
        <w:rPr>
          <w:w w:val="105"/>
        </w:rPr>
        <w:t>character.</w:t>
      </w:r>
    </w:p>
    <w:p>
      <w:pPr>
        <w:pStyle w:val="BodyText"/>
        <w:spacing w:line="491" w:lineRule="auto" w:before="6"/>
        <w:ind w:left="621" w:right="1135"/>
        <w:jc w:val="both"/>
      </w:pPr>
      <w:r>
        <w:rPr>
          <w:w w:val="105"/>
        </w:rPr>
        <w:t>Adding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new</w:t>
      </w:r>
      <w:r>
        <w:rPr>
          <w:spacing w:val="-12"/>
          <w:w w:val="105"/>
        </w:rPr>
        <w:t> </w:t>
      </w:r>
      <w:r>
        <w:rPr>
          <w:w w:val="105"/>
        </w:rPr>
        <w:t>prefix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done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walking</w:t>
      </w:r>
      <w:r>
        <w:rPr>
          <w:spacing w:val="-12"/>
          <w:w w:val="105"/>
        </w:rPr>
        <w:t> </w:t>
      </w:r>
      <w:r>
        <w:rPr>
          <w:w w:val="105"/>
        </w:rPr>
        <w:t>through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visiting</w:t>
      </w:r>
      <w:r>
        <w:rPr>
          <w:spacing w:val="-12"/>
          <w:w w:val="105"/>
        </w:rPr>
        <w:t> </w:t>
      </w:r>
      <w:r>
        <w:rPr>
          <w:w w:val="105"/>
        </w:rPr>
        <w:t>each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suffixes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current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tree.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starting</w:t>
      </w:r>
      <w:r>
        <w:rPr>
          <w:spacing w:val="-12"/>
          <w:w w:val="105"/>
        </w:rPr>
        <w:t> </w:t>
      </w:r>
      <w:r>
        <w:rPr>
          <w:w w:val="105"/>
        </w:rPr>
        <w:t>point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longest</w:t>
      </w:r>
      <w:r>
        <w:rPr>
          <w:spacing w:val="-12"/>
          <w:w w:val="105"/>
        </w:rPr>
        <w:t> </w:t>
      </w:r>
      <w:r>
        <w:rPr>
          <w:w w:val="105"/>
        </w:rPr>
        <w:t>suffix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then</w:t>
      </w:r>
      <w:r>
        <w:rPr>
          <w:spacing w:val="-12"/>
          <w:w w:val="105"/>
        </w:rPr>
        <w:t> </w:t>
      </w:r>
      <w:r>
        <w:rPr>
          <w:w w:val="105"/>
        </w:rPr>
        <w:t>proceeds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shortest</w:t>
      </w:r>
      <w:r>
        <w:rPr>
          <w:spacing w:val="-13"/>
          <w:w w:val="105"/>
        </w:rPr>
        <w:t> </w:t>
      </w:r>
      <w:r>
        <w:rPr>
          <w:w w:val="105"/>
        </w:rPr>
        <w:t>suffix,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empty</w:t>
      </w:r>
      <w:r>
        <w:rPr>
          <w:spacing w:val="-11"/>
          <w:w w:val="105"/>
        </w:rPr>
        <w:t> </w:t>
      </w:r>
      <w:r>
        <w:rPr>
          <w:w w:val="105"/>
        </w:rPr>
        <w:t>string.</w:t>
      </w:r>
      <w:r>
        <w:rPr>
          <w:spacing w:val="-13"/>
          <w:w w:val="105"/>
        </w:rPr>
        <w:t> </w:t>
      </w:r>
      <w:r>
        <w:rPr>
          <w:w w:val="105"/>
        </w:rPr>
        <w:t>Starting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string</w:t>
      </w:r>
      <w:r>
        <w:rPr>
          <w:spacing w:val="-13"/>
          <w:w w:val="105"/>
        </w:rPr>
        <w:t> </w:t>
      </w:r>
      <w:r>
        <w:rPr>
          <w:w w:val="105"/>
        </w:rPr>
        <w:t>S[</w:t>
      </w:r>
      <w:r>
        <w:rPr>
          <w:i/>
          <w:w w:val="105"/>
        </w:rPr>
        <w:t>j</w:t>
      </w:r>
      <w:r>
        <w:rPr>
          <w:i/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491" w:lineRule="auto"/>
        <w:ind w:left="620" w:right="1050"/>
      </w:pPr>
      <w:r>
        <w:rPr>
          <w:w w:val="105"/>
        </w:rPr>
        <w:t>..i]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current</w:t>
      </w:r>
      <w:r>
        <w:rPr>
          <w:spacing w:val="-10"/>
          <w:w w:val="105"/>
        </w:rPr>
        <w:t> </w:t>
      </w:r>
      <w:r>
        <w:rPr>
          <w:w w:val="105"/>
        </w:rPr>
        <w:t>tree,</w:t>
      </w:r>
      <w:r>
        <w:rPr>
          <w:spacing w:val="-10"/>
          <w:w w:val="105"/>
        </w:rPr>
        <w:t> </w:t>
      </w:r>
      <w:r>
        <w:rPr>
          <w:w w:val="105"/>
        </w:rPr>
        <w:t>walk</w:t>
      </w:r>
      <w:r>
        <w:rPr>
          <w:spacing w:val="-10"/>
          <w:w w:val="105"/>
        </w:rPr>
        <w:t> </w:t>
      </w:r>
      <w:r>
        <w:rPr>
          <w:w w:val="105"/>
        </w:rPr>
        <w:t>up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most</w:t>
      </w:r>
      <w:r>
        <w:rPr>
          <w:spacing w:val="-10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node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either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root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node</w:t>
      </w:r>
      <w:r>
        <w:rPr>
          <w:spacing w:val="-10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/>
        <w:t>suffix</w:t>
      </w:r>
      <w:r>
        <w:rPr>
          <w:spacing w:val="4"/>
        </w:rPr>
        <w:t> </w:t>
      </w:r>
      <w:r>
        <w:rPr/>
        <w:t>link</w:t>
      </w:r>
      <w:r>
        <w:rPr>
          <w:spacing w:val="4"/>
        </w:rPr>
        <w:t> </w:t>
      </w:r>
      <w:r>
        <w:rPr/>
        <w:t>from</w:t>
      </w:r>
      <w:r>
        <w:rPr>
          <w:spacing w:val="1"/>
        </w:rPr>
        <w:t> </w:t>
      </w:r>
      <w:r>
        <w:rPr/>
        <w:t>it;</w:t>
      </w:r>
      <w:r>
        <w:rPr>
          <w:spacing w:val="5"/>
        </w:rPr>
        <w:t> </w:t>
      </w:r>
      <w:r>
        <w:rPr/>
        <w:t>let</w:t>
      </w:r>
      <w:r>
        <w:rPr>
          <w:spacing w:val="5"/>
        </w:rPr>
        <w:t> </w:t>
      </w:r>
      <w:r>
        <w:rPr>
          <w:sz w:val="20"/>
        </w:rPr>
        <w:t>&lt;</w:t>
      </w:r>
      <w:r>
        <w:rPr>
          <w:spacing w:val="-4"/>
          <w:sz w:val="20"/>
        </w:rPr>
        <w:t> </w:t>
      </w:r>
      <w:r>
        <w:rPr>
          <w:sz w:val="20"/>
        </w:rPr>
        <w:t></w:t>
      </w:r>
      <w:r>
        <w:rPr/>
        <w:t>be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edge-label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edge;</w:t>
      </w:r>
      <w:r>
        <w:rPr>
          <w:spacing w:val="5"/>
        </w:rPr>
        <w:t> </w:t>
      </w:r>
      <w:r>
        <w:rPr/>
        <w:t>assuming</w:t>
      </w:r>
      <w:r>
        <w:rPr>
          <w:spacing w:val="3"/>
        </w:rPr>
        <w:t> </w:t>
      </w:r>
      <w:r>
        <w:rPr>
          <w:i/>
        </w:rPr>
        <w:t>v</w:t>
      </w:r>
      <w:r>
        <w:rPr>
          <w:i/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root,</w:t>
      </w:r>
      <w:r>
        <w:rPr>
          <w:spacing w:val="5"/>
        </w:rPr>
        <w:t> </w:t>
      </w:r>
      <w:r>
        <w:rPr/>
        <w:t>then</w:t>
      </w:r>
      <w:r>
        <w:rPr>
          <w:spacing w:val="-52"/>
        </w:rPr>
        <w:t> </w:t>
      </w:r>
      <w:r>
        <w:rPr>
          <w:spacing w:val="-1"/>
          <w:w w:val="105"/>
        </w:rPr>
        <w:t>traverse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w w:val="105"/>
        </w:rPr>
        <w:t>link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s(</w:t>
      </w:r>
      <w:r>
        <w:rPr>
          <w:i/>
          <w:w w:val="105"/>
        </w:rPr>
        <w:t>v</w:t>
      </w:r>
      <w:r>
        <w:rPr>
          <w:w w:val="105"/>
        </w:rPr>
        <w:t>);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walk</w:t>
      </w:r>
      <w:r>
        <w:rPr>
          <w:spacing w:val="-11"/>
          <w:w w:val="105"/>
        </w:rPr>
        <w:t> </w:t>
      </w:r>
      <w:r>
        <w:rPr>
          <w:w w:val="105"/>
        </w:rPr>
        <w:t>down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tree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s(</w:t>
      </w:r>
      <w:r>
        <w:rPr>
          <w:i/>
          <w:w w:val="105"/>
        </w:rPr>
        <w:t>v</w:t>
      </w:r>
      <w:r>
        <w:rPr>
          <w:w w:val="105"/>
        </w:rPr>
        <w:t>),</w:t>
      </w:r>
      <w:r>
        <w:rPr>
          <w:spacing w:val="-10"/>
          <w:w w:val="105"/>
        </w:rPr>
        <w:t> </w:t>
      </w:r>
      <w:r>
        <w:rPr>
          <w:w w:val="105"/>
        </w:rPr>
        <w:t>following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path</w:t>
      </w:r>
      <w:r>
        <w:rPr>
          <w:spacing w:val="1"/>
          <w:w w:val="105"/>
        </w:rPr>
        <w:t> </w:t>
      </w:r>
      <w:r>
        <w:rPr/>
        <w:t>labeled</w:t>
      </w:r>
      <w:r>
        <w:rPr>
          <w:spacing w:val="9"/>
        </w:rPr>
        <w:t> </w:t>
      </w:r>
      <w:r>
        <w:rPr>
          <w:sz w:val="20"/>
        </w:rPr>
        <w:t>&lt;</w:t>
      </w:r>
      <w:r>
        <w:rPr>
          <w:spacing w:val="-2"/>
          <w:sz w:val="20"/>
        </w:rPr>
        <w:t> </w:t>
      </w:r>
      <w:r>
        <w:rPr>
          <w:sz w:val="20"/>
        </w:rPr>
        <w:t>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end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S[1..</w:t>
      </w:r>
      <w:r>
        <w:rPr>
          <w:i/>
        </w:rPr>
        <w:t>j</w:t>
      </w:r>
      <w:r>
        <w:rPr/>
        <w:t>]</w:t>
      </w:r>
      <w:r>
        <w:rPr>
          <w:i/>
        </w:rPr>
        <w:t>;</w:t>
      </w:r>
      <w:r>
        <w:rPr>
          <w:i/>
          <w:spacing w:val="9"/>
        </w:rPr>
        <w:t> </w:t>
      </w:r>
      <w:r>
        <w:rPr/>
        <w:t>finally,</w:t>
      </w:r>
      <w:r>
        <w:rPr>
          <w:spacing w:val="9"/>
        </w:rPr>
        <w:t> </w:t>
      </w:r>
      <w:r>
        <w:rPr/>
        <w:t>extend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suffix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S[1..j+1]</w:t>
      </w:r>
      <w:r>
        <w:rPr>
          <w:spacing w:val="9"/>
        </w:rPr>
        <w:t> </w:t>
      </w:r>
      <w:r>
        <w:rPr/>
        <w:t>.</w:t>
      </w:r>
      <w:r>
        <w:rPr>
          <w:spacing w:val="9"/>
        </w:rPr>
        <w:t> </w:t>
      </w:r>
      <w:r>
        <w:rPr/>
        <w:t>Figure</w:t>
      </w:r>
      <w:r>
        <w:rPr>
          <w:spacing w:val="9"/>
        </w:rPr>
        <w:t> </w:t>
      </w:r>
      <w:r>
        <w:rPr/>
        <w:t>3.8</w:t>
      </w:r>
      <w:r>
        <w:rPr>
          <w:spacing w:val="19"/>
        </w:rPr>
        <w:t> </w:t>
      </w:r>
      <w:r>
        <w:rPr/>
        <w:t>shows</w:t>
      </w:r>
      <w:r>
        <w:rPr>
          <w:spacing w:val="8"/>
        </w:rPr>
        <w:t> </w:t>
      </w:r>
      <w:r>
        <w:rPr>
          <w:spacing w:val="-90"/>
        </w:rPr>
        <w:t>a</w:t>
      </w:r>
      <w:r>
        <w:rPr>
          <w:spacing w:val="-52"/>
        </w:rPr>
        <w:t> </w:t>
      </w:r>
      <w:r>
        <w:rPr>
          <w:w w:val="105"/>
        </w:rPr>
        <w:t>suffix</w:t>
      </w:r>
      <w:r>
        <w:rPr>
          <w:spacing w:val="-4"/>
          <w:w w:val="105"/>
        </w:rPr>
        <w:t> </w:t>
      </w:r>
      <w:r>
        <w:rPr>
          <w:w w:val="105"/>
        </w:rPr>
        <w:t>tree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connecting</w:t>
      </w:r>
      <w:r>
        <w:rPr>
          <w:spacing w:val="-3"/>
          <w:w w:val="105"/>
        </w:rPr>
        <w:t> </w:t>
      </w:r>
      <w:r>
        <w:rPr>
          <w:w w:val="105"/>
        </w:rPr>
        <w:t>suffix</w:t>
      </w:r>
      <w:r>
        <w:rPr>
          <w:spacing w:val="-3"/>
          <w:w w:val="105"/>
        </w:rPr>
        <w:t> </w:t>
      </w:r>
      <w:r>
        <w:rPr>
          <w:w w:val="105"/>
        </w:rPr>
        <w:t>links.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ind w:left="621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85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847894" cy="3313747"/>
            <wp:effectExtent l="0" t="0" r="0" b="0"/>
            <wp:docPr id="6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894" cy="331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Heading2"/>
        <w:spacing w:before="96"/>
      </w:pPr>
      <w:r>
        <w:rPr/>
        <w:t>Figure</w:t>
      </w:r>
      <w:r>
        <w:rPr>
          <w:spacing w:val="14"/>
        </w:rPr>
        <w:t> </w:t>
      </w:r>
      <w:r>
        <w:rPr/>
        <w:t>3.8</w:t>
      </w:r>
      <w:r>
        <w:rPr>
          <w:spacing w:val="17"/>
        </w:rPr>
        <w:t> </w:t>
      </w:r>
      <w:r>
        <w:rPr/>
        <w:t>Suffix</w:t>
      </w:r>
      <w:r>
        <w:rPr>
          <w:spacing w:val="16"/>
        </w:rPr>
        <w:t> </w:t>
      </w:r>
      <w:r>
        <w:rPr/>
        <w:t>Tree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Suffix</w:t>
      </w:r>
      <w:r>
        <w:rPr>
          <w:spacing w:val="14"/>
        </w:rPr>
        <w:t> </w:t>
      </w:r>
      <w:r>
        <w:rPr/>
        <w:t>Links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String</w:t>
      </w:r>
      <w:r>
        <w:rPr>
          <w:spacing w:val="15"/>
        </w:rPr>
        <w:t> </w:t>
      </w:r>
      <w:r>
        <w:rPr/>
        <w:t>AGACAGGAGGC$.</w:t>
      </w:r>
    </w:p>
    <w:p>
      <w:pPr>
        <w:spacing w:after="0"/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84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50" w:hanging="1"/>
      </w:pPr>
      <w:r>
        <w:rPr>
          <w:spacing w:val="-1"/>
          <w:w w:val="105"/>
        </w:rPr>
        <w:t>Let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string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S[l..</w:t>
      </w:r>
      <w:r>
        <w:rPr>
          <w:i/>
          <w:spacing w:val="-1"/>
          <w:w w:val="105"/>
        </w:rPr>
        <w:t>i</w:t>
      </w:r>
      <w:r>
        <w:rPr>
          <w:spacing w:val="-1"/>
          <w:w w:val="105"/>
        </w:rPr>
        <w:t>]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9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-11"/>
          <w:w w:val="105"/>
        </w:rPr>
        <w:t> </w:t>
      </w:r>
      <w:r>
        <w:rPr>
          <w:w w:val="105"/>
        </w:rPr>
        <w:t>ε,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where</w:t>
      </w:r>
      <w:r>
        <w:rPr>
          <w:spacing w:val="-10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-10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single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character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εis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(possibly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empty)</w:t>
      </w:r>
      <w:r>
        <w:rPr>
          <w:spacing w:val="-10"/>
          <w:w w:val="105"/>
        </w:rPr>
        <w:t> </w:t>
      </w:r>
      <w:r>
        <w:rPr>
          <w:spacing w:val="-40"/>
          <w:w w:val="105"/>
        </w:rPr>
        <w:t>substring,</w:t>
      </w:r>
      <w:r>
        <w:rPr>
          <w:spacing w:val="-39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let</w:t>
      </w:r>
      <w:r>
        <w:rPr>
          <w:spacing w:val="-12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v,</w:t>
      </w:r>
      <w:r>
        <w:rPr>
          <w:i/>
          <w:spacing w:val="-12"/>
          <w:w w:val="105"/>
        </w:rPr>
        <w:t> </w:t>
      </w:r>
      <w:r>
        <w:rPr>
          <w:w w:val="105"/>
        </w:rPr>
        <w:t>1)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tree-edge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enters</w:t>
      </w:r>
      <w:r>
        <w:rPr>
          <w:spacing w:val="-12"/>
          <w:w w:val="105"/>
        </w:rPr>
        <w:t> </w:t>
      </w:r>
      <w:r>
        <w:rPr>
          <w:w w:val="105"/>
        </w:rPr>
        <w:t>leaf</w:t>
      </w:r>
      <w:r>
        <w:rPr>
          <w:spacing w:val="-13"/>
          <w:w w:val="105"/>
        </w:rPr>
        <w:t> </w:t>
      </w:r>
      <w:r>
        <w:rPr>
          <w:w w:val="105"/>
        </w:rPr>
        <w:t>1.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2"/>
          <w:w w:val="105"/>
        </w:rPr>
        <w:t> </w:t>
      </w:r>
      <w:r>
        <w:rPr>
          <w:w w:val="105"/>
        </w:rPr>
        <w:t>must</w:t>
      </w:r>
      <w:r>
        <w:rPr>
          <w:spacing w:val="-12"/>
          <w:w w:val="105"/>
        </w:rPr>
        <w:t> </w:t>
      </w:r>
      <w:r>
        <w:rPr>
          <w:w w:val="105"/>
        </w:rPr>
        <w:t>find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string</w:t>
      </w:r>
      <w:r>
        <w:rPr>
          <w:spacing w:val="1"/>
          <w:w w:val="105"/>
        </w:rPr>
        <w:t> </w:t>
      </w:r>
      <w:r>
        <w:rPr>
          <w:w w:val="105"/>
        </w:rPr>
        <w:t>S[</w:t>
      </w:r>
      <w:r>
        <w:rPr>
          <w:i/>
          <w:w w:val="105"/>
        </w:rPr>
        <w:t>2..i</w:t>
      </w:r>
      <w:r>
        <w:rPr>
          <w:w w:val="105"/>
        </w:rPr>
        <w:t>]</w:t>
      </w:r>
      <w:r>
        <w:rPr>
          <w:spacing w:val="-13"/>
          <w:w w:val="105"/>
        </w:rPr>
        <w:t> </w:t>
      </w:r>
      <w:r>
        <w:rPr>
          <w:w w:val="105"/>
        </w:rPr>
        <w:t>εin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current</w:t>
      </w:r>
      <w:r>
        <w:rPr>
          <w:spacing w:val="-10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derived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i/>
          <w:w w:val="105"/>
        </w:rPr>
        <w:t>v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key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node</w:t>
      </w:r>
      <w:r>
        <w:rPr>
          <w:spacing w:val="-11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either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root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spacing w:val="-56"/>
          <w:w w:val="105"/>
        </w:rPr>
        <w:t>it</w:t>
      </w:r>
      <w:r>
        <w:rPr>
          <w:spacing w:val="-54"/>
          <w:w w:val="105"/>
        </w:rPr>
        <w:t> </w:t>
      </w:r>
      <w:r>
        <w:rPr>
          <w:spacing w:val="-63"/>
        </w:rPr>
        <w:t>is</w:t>
      </w:r>
      <w:r>
        <w:rPr>
          <w:spacing w:val="6"/>
        </w:rPr>
        <w:t> </w:t>
      </w:r>
      <w:r>
        <w:rPr/>
        <w:t>an</w:t>
      </w:r>
      <w:r>
        <w:rPr>
          <w:spacing w:val="7"/>
        </w:rPr>
        <w:t> </w:t>
      </w:r>
      <w:r>
        <w:rPr/>
        <w:t>interior</w:t>
      </w:r>
      <w:r>
        <w:rPr>
          <w:spacing w:val="7"/>
        </w:rPr>
        <w:t> </w:t>
      </w:r>
      <w:r>
        <w:rPr/>
        <w:t>node</w:t>
      </w:r>
      <w:r>
        <w:rPr>
          <w:spacing w:val="7"/>
        </w:rPr>
        <w:t> </w:t>
      </w:r>
      <w:r>
        <w:rPr/>
        <w:t>.</w:t>
      </w:r>
      <w:r>
        <w:rPr>
          <w:spacing w:val="7"/>
        </w:rPr>
        <w:t> </w:t>
      </w:r>
      <w:r>
        <w:rPr/>
        <w:t>If</w:t>
      </w:r>
      <w:r>
        <w:rPr>
          <w:spacing w:val="7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root,</w:t>
      </w:r>
      <w:r>
        <w:rPr>
          <w:spacing w:val="7"/>
        </w:rPr>
        <w:t> </w:t>
      </w:r>
      <w:r>
        <w:rPr/>
        <w:t>then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find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end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ε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algorithm</w:t>
      </w:r>
      <w:r>
        <w:rPr>
          <w:spacing w:val="5"/>
        </w:rPr>
        <w:t> </w:t>
      </w:r>
      <w:r>
        <w:rPr/>
        <w:t>needs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walk</w:t>
      </w:r>
      <w:r>
        <w:rPr>
          <w:spacing w:val="1"/>
        </w:rPr>
        <w:t> </w:t>
      </w:r>
      <w:r>
        <w:rPr>
          <w:spacing w:val="-1"/>
          <w:w w:val="102"/>
        </w:rPr>
        <w:t>dow</w:t>
      </w:r>
      <w:r>
        <w:rPr>
          <w:w w:val="102"/>
        </w:rPr>
        <w:t>n</w:t>
      </w:r>
      <w:r>
        <w:rPr>
          <w:spacing w:val="1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w w:val="102"/>
        </w:rPr>
        <w:t>t</w:t>
      </w:r>
      <w:r>
        <w:rPr>
          <w:spacing w:val="1"/>
          <w:w w:val="102"/>
        </w:rPr>
        <w:t>r</w:t>
      </w:r>
      <w:r>
        <w:rPr>
          <w:w w:val="102"/>
        </w:rPr>
        <w:t>ee</w:t>
      </w:r>
      <w:r>
        <w:rPr>
          <w:spacing w:val="-1"/>
        </w:rPr>
        <w:t> </w:t>
      </w:r>
      <w:r>
        <w:rPr>
          <w:spacing w:val="-1"/>
          <w:w w:val="102"/>
        </w:rPr>
        <w:t>f</w:t>
      </w:r>
      <w:r>
        <w:rPr>
          <w:spacing w:val="1"/>
          <w:w w:val="102"/>
        </w:rPr>
        <w:t>o</w:t>
      </w:r>
      <w:r>
        <w:rPr>
          <w:spacing w:val="-2"/>
          <w:w w:val="102"/>
        </w:rPr>
        <w:t>l</w:t>
      </w:r>
      <w:r>
        <w:rPr>
          <w:spacing w:val="-1"/>
          <w:w w:val="102"/>
        </w:rPr>
        <w:t>lo</w:t>
      </w:r>
      <w:r>
        <w:rPr>
          <w:spacing w:val="1"/>
          <w:w w:val="102"/>
        </w:rPr>
        <w:t>w</w:t>
      </w:r>
      <w:r>
        <w:rPr>
          <w:spacing w:val="-2"/>
          <w:w w:val="102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g</w:t>
      </w:r>
      <w:r>
        <w:rPr>
          <w:spacing w:val="2"/>
        </w:rPr>
        <w:t> </w:t>
      </w:r>
      <w:r>
        <w:rPr>
          <w:w w:val="102"/>
        </w:rPr>
        <w:t>the</w:t>
      </w:r>
      <w:r>
        <w:rPr>
          <w:spacing w:val="1"/>
        </w:rPr>
        <w:t> </w:t>
      </w:r>
      <w:r>
        <w:rPr>
          <w:spacing w:val="1"/>
          <w:w w:val="102"/>
        </w:rPr>
        <w:t>p</w:t>
      </w:r>
      <w:r>
        <w:rPr>
          <w:spacing w:val="-1"/>
          <w:w w:val="102"/>
        </w:rPr>
        <w:t>a</w:t>
      </w:r>
      <w:r>
        <w:rPr>
          <w:w w:val="102"/>
        </w:rPr>
        <w:t>th</w:t>
      </w:r>
      <w:r>
        <w:rPr>
          <w:spacing w:val="2"/>
        </w:rPr>
        <w:t> </w:t>
      </w:r>
      <w:r>
        <w:rPr>
          <w:spacing w:val="-2"/>
          <w:w w:val="102"/>
        </w:rPr>
        <w:t>l</w:t>
      </w:r>
      <w:r>
        <w:rPr>
          <w:spacing w:val="-1"/>
          <w:w w:val="102"/>
        </w:rPr>
        <w:t>a</w:t>
      </w:r>
      <w:r>
        <w:rPr>
          <w:spacing w:val="1"/>
          <w:w w:val="102"/>
        </w:rPr>
        <w:t>b</w:t>
      </w:r>
      <w:r>
        <w:rPr>
          <w:w w:val="102"/>
        </w:rPr>
        <w:t>el</w:t>
      </w:r>
      <w:r>
        <w:rPr>
          <w:spacing w:val="-2"/>
          <w:w w:val="102"/>
        </w:rPr>
        <w:t>e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w w:val="102"/>
        </w:rPr>
        <w:t>ε</w:t>
      </w:r>
      <w:r>
        <w:rPr>
          <w:spacing w:val="1"/>
        </w:rPr>
        <w:t> </w:t>
      </w:r>
      <w:r>
        <w:rPr>
          <w:w w:val="1"/>
        </w:rPr>
        <w:t></w:t>
      </w:r>
      <w:r>
        <w:rPr>
          <w:spacing w:val="-1"/>
          <w:w w:val="102"/>
        </w:rPr>
        <w:t>bu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w w:val="102"/>
        </w:rPr>
        <w:t>if</w:t>
      </w:r>
      <w:r>
        <w:rPr/>
        <w:t> </w:t>
      </w:r>
      <w:r>
        <w:rPr>
          <w:spacing w:val="2"/>
        </w:rPr>
        <w:t> </w:t>
      </w:r>
      <w:r>
        <w:rPr>
          <w:i/>
          <w:w w:val="102"/>
        </w:rPr>
        <w:t>v</w:t>
      </w:r>
      <w:r>
        <w:rPr>
          <w:i/>
          <w:spacing w:val="1"/>
        </w:rPr>
        <w:t> </w:t>
      </w:r>
      <w:r>
        <w:rPr>
          <w:spacing w:val="-1"/>
          <w:w w:val="102"/>
        </w:rPr>
        <w:t>i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spacing w:val="-1"/>
          <w:w w:val="102"/>
        </w:rPr>
        <w:t>a</w:t>
      </w:r>
      <w:r>
        <w:rPr>
          <w:w w:val="102"/>
        </w:rPr>
        <w:t>n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in</w:t>
      </w:r>
      <w:r>
        <w:rPr>
          <w:w w:val="102"/>
        </w:rPr>
        <w:t>t</w:t>
      </w:r>
      <w:r>
        <w:rPr>
          <w:spacing w:val="-1"/>
          <w:w w:val="102"/>
        </w:rPr>
        <w:t>er</w:t>
      </w:r>
      <w:r>
        <w:rPr>
          <w:spacing w:val="1"/>
          <w:w w:val="102"/>
        </w:rPr>
        <w:t>n</w:t>
      </w:r>
      <w:r>
        <w:rPr>
          <w:spacing w:val="-2"/>
          <w:w w:val="102"/>
        </w:rPr>
        <w:t>a</w:t>
      </w:r>
      <w:r>
        <w:rPr>
          <w:w w:val="102"/>
        </w:rPr>
        <w:t>l</w:t>
      </w:r>
      <w:r>
        <w:rPr>
          <w:spacing w:val="1"/>
        </w:rPr>
        <w:t> </w:t>
      </w:r>
      <w:r>
        <w:rPr>
          <w:spacing w:val="-1"/>
          <w:w w:val="102"/>
        </w:rPr>
        <w:t>no</w:t>
      </w:r>
      <w:r>
        <w:rPr>
          <w:spacing w:val="1"/>
          <w:w w:val="102"/>
        </w:rPr>
        <w:t>d</w:t>
      </w:r>
      <w:r>
        <w:rPr>
          <w:spacing w:val="-1"/>
          <w:w w:val="102"/>
        </w:rPr>
        <w:t>e</w:t>
      </w:r>
      <w:r>
        <w:rPr>
          <w:w w:val="102"/>
        </w:rPr>
        <w:t>,</w:t>
      </w:r>
      <w:r>
        <w:rPr>
          <w:spacing w:val="2"/>
        </w:rPr>
        <w:t> </w:t>
      </w:r>
      <w:r>
        <w:rPr>
          <w:spacing w:val="-1"/>
          <w:w w:val="102"/>
        </w:rPr>
        <w:t>the</w:t>
      </w:r>
      <w:r>
        <w:rPr>
          <w:w w:val="102"/>
        </w:rPr>
        <w:t>n</w:t>
      </w:r>
      <w:r>
        <w:rPr/>
        <w:t> </w:t>
      </w:r>
      <w:r>
        <w:rPr>
          <w:i/>
          <w:w w:val="102"/>
        </w:rPr>
        <w:t>v</w:t>
      </w:r>
      <w:r>
        <w:rPr>
          <w:i/>
        </w:rPr>
        <w:t> </w:t>
      </w:r>
      <w:r>
        <w:rPr>
          <w:spacing w:val="1"/>
          <w:w w:val="102"/>
        </w:rPr>
        <w:t>h</w:t>
      </w:r>
      <w:r>
        <w:rPr>
          <w:spacing w:val="-1"/>
          <w:w w:val="102"/>
        </w:rPr>
        <w:t>a</w:t>
      </w:r>
      <w:r>
        <w:rPr>
          <w:w w:val="102"/>
        </w:rPr>
        <w:t>s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1"/>
        </w:rPr>
        <w:t> </w:t>
      </w:r>
      <w:r>
        <w:rPr>
          <w:spacing w:val="-1"/>
          <w:w w:val="102"/>
        </w:rPr>
        <w:t>su</w:t>
      </w:r>
      <w:r>
        <w:rPr>
          <w:spacing w:val="1"/>
          <w:w w:val="102"/>
        </w:rPr>
        <w:t>f</w:t>
      </w:r>
      <w:r>
        <w:rPr>
          <w:w w:val="102"/>
        </w:rPr>
        <w:t>f</w:t>
      </w:r>
      <w:r>
        <w:rPr>
          <w:spacing w:val="-1"/>
          <w:w w:val="102"/>
        </w:rPr>
        <w:t>ix </w:t>
      </w:r>
      <w:r>
        <w:rPr>
          <w:w w:val="105"/>
        </w:rPr>
        <w:t>link out of it to node </w:t>
      </w:r>
      <w:r>
        <w:rPr>
          <w:i/>
          <w:w w:val="105"/>
        </w:rPr>
        <w:t>s</w:t>
      </w:r>
      <w:r>
        <w:rPr>
          <w:w w:val="105"/>
        </w:rPr>
        <w:t>(</w:t>
      </w:r>
      <w:r>
        <w:rPr>
          <w:i/>
          <w:w w:val="105"/>
        </w:rPr>
        <w:t>v</w:t>
      </w:r>
      <w:r>
        <w:rPr>
          <w:w w:val="105"/>
        </w:rPr>
        <w:t>)</w:t>
      </w:r>
      <w:r>
        <w:rPr>
          <w:i/>
          <w:w w:val="105"/>
        </w:rPr>
        <w:t>. </w:t>
      </w:r>
      <w:r>
        <w:rPr>
          <w:w w:val="105"/>
        </w:rPr>
        <w:t>Furthermore, since s(</w:t>
      </w:r>
      <w:r>
        <w:rPr>
          <w:i/>
          <w:w w:val="105"/>
        </w:rPr>
        <w:t>v</w:t>
      </w:r>
      <w:r>
        <w:rPr>
          <w:w w:val="105"/>
        </w:rPr>
        <w:t>) has a path-label that is a prefix of</w:t>
      </w:r>
      <w:r>
        <w:rPr>
          <w:spacing w:val="1"/>
          <w:w w:val="105"/>
        </w:rPr>
        <w:t> </w:t>
      </w:r>
      <w:r>
        <w:rPr>
          <w:spacing w:val="-1"/>
          <w:w w:val="102"/>
        </w:rPr>
        <w:t>strin</w:t>
      </w:r>
      <w:r>
        <w:rPr>
          <w:w w:val="102"/>
        </w:rPr>
        <w:t>g</w:t>
      </w:r>
      <w:r>
        <w:rPr>
          <w:spacing w:val="1"/>
        </w:rPr>
        <w:t> </w:t>
      </w:r>
      <w:r>
        <w:rPr>
          <w:w w:val="102"/>
        </w:rPr>
        <w:t>ε</w:t>
      </w:r>
      <w:r>
        <w:rPr>
          <w:w w:val="1"/>
        </w:rPr>
        <w:t>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spacing w:val="1"/>
          <w:w w:val="102"/>
        </w:rPr>
        <w:t>h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1"/>
          <w:w w:val="102"/>
        </w:rPr>
        <w:t>en</w:t>
      </w:r>
      <w:r>
        <w:rPr>
          <w:w w:val="102"/>
        </w:rPr>
        <w:t>d</w:t>
      </w:r>
      <w:r>
        <w:rPr>
          <w:spacing w:val="1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1"/>
        </w:rPr>
        <w:t> </w:t>
      </w:r>
      <w:r>
        <w:rPr>
          <w:spacing w:val="-1"/>
          <w:w w:val="102"/>
        </w:rPr>
        <w:t>strin</w:t>
      </w:r>
      <w:r>
        <w:rPr>
          <w:w w:val="102"/>
        </w:rPr>
        <w:t>g</w:t>
      </w:r>
      <w:r>
        <w:rPr>
          <w:spacing w:val="1"/>
        </w:rPr>
        <w:t> 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spacing w:val="-3"/>
          <w:w w:val="102"/>
        </w:rPr>
        <w:t>m</w:t>
      </w:r>
      <w:r>
        <w:rPr>
          <w:spacing w:val="-1"/>
          <w:w w:val="102"/>
        </w:rPr>
        <w:t>u</w:t>
      </w:r>
      <w:r>
        <w:rPr>
          <w:spacing w:val="2"/>
          <w:w w:val="102"/>
        </w:rPr>
        <w:t>s</w:t>
      </w:r>
      <w:r>
        <w:rPr>
          <w:w w:val="102"/>
        </w:rPr>
        <w:t>t</w:t>
      </w:r>
      <w:r>
        <w:rPr>
          <w:spacing w:val="1"/>
        </w:rPr>
        <w:t> </w:t>
      </w:r>
      <w:r>
        <w:rPr>
          <w:spacing w:val="-2"/>
          <w:w w:val="102"/>
        </w:rPr>
        <w:t>e</w:t>
      </w:r>
      <w:r>
        <w:rPr>
          <w:spacing w:val="-1"/>
          <w:w w:val="102"/>
        </w:rPr>
        <w:t>n</w:t>
      </w:r>
      <w:r>
        <w:rPr>
          <w:w w:val="102"/>
        </w:rPr>
        <w:t>d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2"/>
        </w:rPr>
        <w:t>th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1"/>
          <w:w w:val="102"/>
        </w:rPr>
        <w:t>sub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r</w:t>
      </w:r>
      <w:r>
        <w:rPr>
          <w:spacing w:val="-1"/>
          <w:w w:val="102"/>
        </w:rPr>
        <w:t>e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1"/>
          <w:w w:val="102"/>
        </w:rPr>
        <w:t>o</w:t>
      </w:r>
      <w:r>
        <w:rPr>
          <w:w w:val="102"/>
        </w:rPr>
        <w:t>f</w:t>
      </w:r>
      <w:r>
        <w:rPr>
          <w:spacing w:val="1"/>
        </w:rPr>
        <w:t> </w:t>
      </w:r>
      <w:r>
        <w:rPr>
          <w:spacing w:val="-1"/>
          <w:w w:val="102"/>
        </w:rPr>
        <w:t>s</w:t>
      </w:r>
      <w:r>
        <w:rPr>
          <w:spacing w:val="1"/>
          <w:w w:val="102"/>
        </w:rPr>
        <w:t>(</w:t>
      </w:r>
      <w:r>
        <w:rPr>
          <w:i/>
          <w:spacing w:val="-2"/>
          <w:w w:val="102"/>
        </w:rPr>
        <w:t>v</w:t>
      </w:r>
      <w:r>
        <w:rPr>
          <w:spacing w:val="-1"/>
          <w:w w:val="102"/>
        </w:rPr>
        <w:t>)</w:t>
      </w:r>
      <w:r>
        <w:rPr>
          <w:w w:val="102"/>
        </w:rPr>
        <w:t>.</w:t>
      </w:r>
      <w:r>
        <w:rPr>
          <w:spacing w:val="1"/>
        </w:rPr>
        <w:t> </w:t>
      </w:r>
      <w:r>
        <w:rPr>
          <w:spacing w:val="-1"/>
          <w:w w:val="102"/>
        </w:rPr>
        <w:t>Consequent</w:t>
      </w:r>
      <w:r>
        <w:rPr>
          <w:spacing w:val="-2"/>
          <w:w w:val="102"/>
        </w:rPr>
        <w:t>l</w:t>
      </w:r>
      <w:r>
        <w:rPr>
          <w:spacing w:val="2"/>
          <w:w w:val="102"/>
        </w:rPr>
        <w:t>y</w:t>
      </w:r>
      <w:r>
        <w:rPr>
          <w:w w:val="102"/>
        </w:rPr>
        <w:t>,</w:t>
      </w:r>
      <w:r>
        <w:rPr>
          <w:spacing w:val="1"/>
        </w:rPr>
        <w:t> </w:t>
      </w:r>
      <w:r>
        <w:rPr>
          <w:w w:val="102"/>
        </w:rPr>
        <w:t>in</w:t>
      </w:r>
      <w:r>
        <w:rPr>
          <w:spacing w:val="1"/>
        </w:rPr>
        <w:t> </w:t>
      </w:r>
      <w:r>
        <w:rPr>
          <w:spacing w:val="-1"/>
          <w:w w:val="102"/>
        </w:rPr>
        <w:t>se</w:t>
      </w:r>
      <w:r>
        <w:rPr>
          <w:spacing w:val="-2"/>
          <w:w w:val="102"/>
        </w:rPr>
        <w:t>a</w:t>
      </w:r>
      <w:r>
        <w:rPr>
          <w:w w:val="102"/>
        </w:rPr>
        <w:t>rching</w:t>
      </w:r>
      <w:r>
        <w:rPr>
          <w:spacing w:val="1"/>
        </w:rPr>
        <w:t> </w:t>
      </w:r>
      <w:r>
        <w:rPr>
          <w:spacing w:val="-1"/>
          <w:w w:val="102"/>
        </w:rPr>
        <w:t>for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ε</w:t>
      </w:r>
      <w:r>
        <w:rPr>
          <w:spacing w:val="-10"/>
          <w:w w:val="105"/>
        </w:rPr>
        <w:t> </w:t>
      </w:r>
      <w:r>
        <w:rPr>
          <w:w w:val="105"/>
        </w:rPr>
        <w:t>in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current</w:t>
      </w:r>
      <w:r>
        <w:rPr>
          <w:spacing w:val="-11"/>
          <w:w w:val="105"/>
        </w:rPr>
        <w:t> </w:t>
      </w:r>
      <w:r>
        <w:rPr>
          <w:w w:val="105"/>
        </w:rPr>
        <w:t>tree,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algorithm</w:t>
      </w:r>
      <w:r>
        <w:rPr>
          <w:spacing w:val="-14"/>
          <w:w w:val="105"/>
        </w:rPr>
        <w:t> </w:t>
      </w:r>
      <w:r>
        <w:rPr>
          <w:w w:val="105"/>
        </w:rPr>
        <w:t>need</w:t>
      </w:r>
      <w:r>
        <w:rPr>
          <w:spacing w:val="-12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walk</w:t>
      </w:r>
      <w:r>
        <w:rPr>
          <w:spacing w:val="-12"/>
          <w:w w:val="105"/>
        </w:rPr>
        <w:t> </w:t>
      </w:r>
      <w:r>
        <w:rPr>
          <w:w w:val="105"/>
        </w:rPr>
        <w:t>down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entire</w:t>
      </w:r>
      <w:r>
        <w:rPr>
          <w:spacing w:val="-11"/>
          <w:w w:val="105"/>
        </w:rPr>
        <w:t> </w:t>
      </w:r>
      <w:r>
        <w:rPr>
          <w:w w:val="105"/>
        </w:rPr>
        <w:t>path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 root, but can instead begin the walk from node s(</w:t>
      </w:r>
      <w:r>
        <w:rPr>
          <w:i/>
          <w:w w:val="105"/>
        </w:rPr>
        <w:t>v</w:t>
      </w:r>
      <w:r>
        <w:rPr>
          <w:w w:val="105"/>
        </w:rPr>
        <w:t>). This is the main advantage of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-3"/>
          <w:w w:val="105"/>
        </w:rPr>
        <w:t> </w:t>
      </w:r>
      <w:r>
        <w:rPr>
          <w:w w:val="105"/>
        </w:rPr>
        <w:t>suffix</w:t>
      </w:r>
      <w:r>
        <w:rPr>
          <w:spacing w:val="-2"/>
          <w:w w:val="105"/>
        </w:rPr>
        <w:t> </w:t>
      </w:r>
      <w:r>
        <w:rPr>
          <w:w w:val="105"/>
        </w:rPr>
        <w:t>links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algorithm.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ALGORITHM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MOTIF</w:t>
      </w:r>
      <w:r>
        <w:rPr>
          <w:spacing w:val="18"/>
        </w:rPr>
        <w:t> </w:t>
      </w:r>
      <w:r>
        <w:rPr/>
        <w:t>EXTRACTION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SUFFIX</w:t>
      </w:r>
      <w:r>
        <w:rPr>
          <w:spacing w:val="20"/>
        </w:rPr>
        <w:t> </w:t>
      </w:r>
      <w:r>
        <w:rPr/>
        <w:t>TREE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491" w:lineRule="auto"/>
        <w:ind w:left="621" w:right="1048"/>
        <w:jc w:val="both"/>
      </w:pPr>
      <w:r>
        <w:rPr>
          <w:w w:val="105"/>
        </w:rPr>
        <w:t>Simple motifs as well as structured motifs can be extracted using the suffix tree. Pisanti</w:t>
      </w:r>
      <w:r>
        <w:rPr>
          <w:spacing w:val="-5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8"/>
          <w:w w:val="105"/>
        </w:rPr>
        <w:t> </w:t>
      </w:r>
      <w:r>
        <w:rPr>
          <w:w w:val="105"/>
        </w:rPr>
        <w:t>(2006)</w:t>
      </w:r>
      <w:r>
        <w:rPr>
          <w:spacing w:val="-8"/>
          <w:w w:val="105"/>
        </w:rPr>
        <w:t> </w:t>
      </w:r>
      <w:r>
        <w:rPr>
          <w:w w:val="105"/>
        </w:rPr>
        <w:t>presented</w:t>
      </w:r>
      <w:r>
        <w:rPr>
          <w:spacing w:val="-8"/>
          <w:w w:val="105"/>
        </w:rPr>
        <w:t> </w:t>
      </w:r>
      <w:r>
        <w:rPr>
          <w:w w:val="105"/>
        </w:rPr>
        <w:t>algorithms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novel</w:t>
      </w:r>
      <w:r>
        <w:rPr>
          <w:spacing w:val="-7"/>
          <w:w w:val="105"/>
        </w:rPr>
        <w:t> </w:t>
      </w:r>
      <w:r>
        <w:rPr>
          <w:w w:val="105"/>
        </w:rPr>
        <w:t>techniques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extraction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simple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structured motifs using Suffix tree under the Hamming distance. However the speed of</w:t>
      </w:r>
      <w:r>
        <w:rPr>
          <w:spacing w:val="1"/>
          <w:w w:val="105"/>
        </w:rPr>
        <w:t> </w:t>
      </w:r>
      <w:r>
        <w:rPr>
          <w:w w:val="105"/>
        </w:rPr>
        <w:t>the algorithm was not remarkable.</w:t>
      </w:r>
      <w:r>
        <w:rPr>
          <w:spacing w:val="1"/>
          <w:w w:val="105"/>
        </w:rPr>
        <w:t> </w:t>
      </w:r>
      <w:r>
        <w:rPr>
          <w:w w:val="105"/>
        </w:rPr>
        <w:t>It is important to note that this has been done under</w:t>
      </w:r>
      <w:r>
        <w:rPr>
          <w:spacing w:val="1"/>
          <w:w w:val="105"/>
        </w:rPr>
        <w:t> </w:t>
      </w:r>
      <w:r>
        <w:rPr>
          <w:w w:val="105"/>
        </w:rPr>
        <w:t>the Edit distance by Adebiyi and Kaufmann (2002).</w:t>
      </w:r>
      <w:r>
        <w:rPr>
          <w:spacing w:val="1"/>
          <w:w w:val="105"/>
        </w:rPr>
        <w:t> </w:t>
      </w:r>
      <w:r>
        <w:rPr>
          <w:w w:val="105"/>
        </w:rPr>
        <w:t>The algorithms for simple and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-2"/>
          <w:w w:val="105"/>
        </w:rPr>
        <w:t> </w:t>
      </w:r>
      <w:r>
        <w:rPr>
          <w:w w:val="105"/>
        </w:rPr>
        <w:t>motif</w:t>
      </w:r>
      <w:r>
        <w:rPr>
          <w:spacing w:val="-3"/>
          <w:w w:val="105"/>
        </w:rPr>
        <w:t> </w:t>
      </w:r>
      <w:r>
        <w:rPr>
          <w:w w:val="105"/>
        </w:rPr>
        <w:t>extraction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described</w:t>
      </w:r>
      <w:r>
        <w:rPr>
          <w:spacing w:val="-3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21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SIMPLE</w:t>
      </w:r>
      <w:r>
        <w:rPr>
          <w:spacing w:val="21"/>
        </w:rPr>
        <w:t> </w:t>
      </w:r>
      <w:r>
        <w:rPr/>
        <w:t>MOTIF</w:t>
      </w:r>
      <w:r>
        <w:rPr>
          <w:spacing w:val="20"/>
        </w:rPr>
        <w:t> </w:t>
      </w:r>
      <w:r>
        <w:rPr/>
        <w:t>EXTRACTION</w:t>
      </w:r>
      <w:r>
        <w:rPr>
          <w:spacing w:val="21"/>
        </w:rPr>
        <w:t> </w:t>
      </w:r>
      <w:r>
        <w:rPr/>
        <w:t>ALGORITHM</w:t>
      </w:r>
      <w:r>
        <w:rPr>
          <w:spacing w:val="18"/>
        </w:rPr>
        <w:t> </w:t>
      </w:r>
      <w:r>
        <w:rPr/>
        <w:t>ON</w:t>
      </w:r>
      <w:r>
        <w:rPr>
          <w:spacing w:val="22"/>
        </w:rPr>
        <w:t> </w:t>
      </w:r>
      <w:r>
        <w:rPr/>
        <w:t>SUFFIX</w:t>
      </w:r>
      <w:r>
        <w:rPr>
          <w:spacing w:val="22"/>
        </w:rPr>
        <w:t> </w:t>
      </w:r>
      <w:r>
        <w:rPr/>
        <w:t>TREE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48"/>
        <w:jc w:val="both"/>
      </w:pPr>
      <w:r>
        <w:rPr>
          <w:w w:val="105"/>
        </w:rPr>
        <w:t>The single motif extraction problem takes N sequences as input, q&lt;N quorum, with a</w:t>
      </w:r>
      <w:r>
        <w:rPr>
          <w:spacing w:val="1"/>
          <w:w w:val="105"/>
        </w:rPr>
        <w:t> </w:t>
      </w:r>
      <w:r>
        <w:rPr>
          <w:w w:val="105"/>
        </w:rPr>
        <w:t>maximal</w:t>
      </w:r>
      <w:r>
        <w:rPr>
          <w:spacing w:val="-10"/>
          <w:w w:val="105"/>
        </w:rPr>
        <w:t> </w:t>
      </w:r>
      <w:r>
        <w:rPr>
          <w:w w:val="105"/>
        </w:rPr>
        <w:t>number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error</w:t>
      </w:r>
      <w:r>
        <w:rPr>
          <w:spacing w:val="-8"/>
          <w:w w:val="105"/>
        </w:rPr>
        <w:t> </w:t>
      </w:r>
      <w:r>
        <w:rPr>
          <w:w w:val="105"/>
        </w:rPr>
        <w:t>rate</w:t>
      </w:r>
      <w:r>
        <w:rPr>
          <w:spacing w:val="-9"/>
          <w:w w:val="105"/>
        </w:rPr>
        <w:t> </w:t>
      </w:r>
      <w:r>
        <w:rPr>
          <w:w w:val="105"/>
        </w:rPr>
        <w:t>allowed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minimal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maximal</w:t>
      </w:r>
      <w:r>
        <w:rPr>
          <w:spacing w:val="-9"/>
          <w:w w:val="105"/>
        </w:rPr>
        <w:t> </w:t>
      </w:r>
      <w:r>
        <w:rPr>
          <w:w w:val="105"/>
        </w:rPr>
        <w:t>length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motifs,</w:t>
      </w:r>
      <w:r>
        <w:rPr>
          <w:spacing w:val="-56"/>
          <w:w w:val="105"/>
        </w:rPr>
        <w:t>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min</w:t>
      </w:r>
      <w:r>
        <w:rPr>
          <w:i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k</w:t>
      </w:r>
      <w:r>
        <w:rPr>
          <w:i/>
          <w:w w:val="105"/>
          <w:vertAlign w:val="subscript"/>
        </w:rPr>
        <w:t>max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problem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consists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identifying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motifs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occur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least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q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input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sequences.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motifs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valid.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Sagot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(1998)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introduced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</w:p>
    <w:p>
      <w:pPr>
        <w:spacing w:after="0" w:line="491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844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exact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extracting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mismatches. Usually, motifs are considered in lexicographical order starting from the</w:t>
      </w:r>
      <w:r>
        <w:rPr>
          <w:spacing w:val="1"/>
          <w:w w:val="105"/>
        </w:rPr>
        <w:t> </w:t>
      </w:r>
      <w:r>
        <w:rPr>
          <w:w w:val="105"/>
        </w:rPr>
        <w:t>empty word, and they are extended to the right as long as the quorum is satisfied until</w:t>
      </w:r>
      <w:r>
        <w:rPr>
          <w:spacing w:val="1"/>
          <w:w w:val="105"/>
        </w:rPr>
        <w:t> </w:t>
      </w:r>
      <w:r>
        <w:rPr>
          <w:w w:val="105"/>
        </w:rPr>
        <w:t>either a valid motif of maximal length is found, or the quorum is no longer satisfied. In</w:t>
      </w:r>
      <w:r>
        <w:rPr>
          <w:spacing w:val="-55"/>
          <w:w w:val="105"/>
        </w:rPr>
        <w:t> </w:t>
      </w:r>
      <w:r>
        <w:rPr>
          <w:w w:val="105"/>
        </w:rPr>
        <w:t>both cases, a new motif is attempted. At each step, all nodes spelling e-occurrences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current</w:t>
      </w:r>
      <w:r>
        <w:rPr>
          <w:spacing w:val="-2"/>
          <w:w w:val="105"/>
        </w:rPr>
        <w:t> </w:t>
      </w:r>
      <w:r>
        <w:rPr>
          <w:w w:val="105"/>
        </w:rPr>
        <w:t>motif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taken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-1"/>
          <w:w w:val="105"/>
        </w:rPr>
        <w:t> </w:t>
      </w:r>
      <w:r>
        <w:rPr>
          <w:w w:val="105"/>
        </w:rPr>
        <w:t>account.</w:t>
      </w:r>
    </w:p>
    <w:p>
      <w:pPr>
        <w:pStyle w:val="BodyText"/>
        <w:spacing w:line="491" w:lineRule="auto" w:before="4"/>
        <w:ind w:left="621" w:right="1049"/>
        <w:jc w:val="both"/>
      </w:pPr>
      <w:r>
        <w:rPr>
          <w:w w:val="105"/>
        </w:rPr>
        <w:t>A formal representation of a sketch of the algorithm of Sagot (1998) is shown in</w:t>
      </w:r>
      <w:r>
        <w:rPr>
          <w:spacing w:val="1"/>
          <w:w w:val="105"/>
        </w:rPr>
        <w:t> </w:t>
      </w:r>
      <w:r>
        <w:rPr>
          <w:w w:val="105"/>
        </w:rPr>
        <w:t>algorithm A below, where motif </w:t>
      </w:r>
      <w:r>
        <w:rPr>
          <w:i/>
          <w:iCs/>
          <w:w w:val="105"/>
        </w:rPr>
        <w:t>m </w:t>
      </w:r>
      <w:r>
        <w:rPr>
          <w:w w:val="105"/>
        </w:rPr>
        <w:t>is the one whose extension is being tried. At the</w:t>
      </w:r>
      <w:r>
        <w:rPr>
          <w:spacing w:val="1"/>
          <w:w w:val="105"/>
        </w:rPr>
        <w:t> </w:t>
      </w:r>
      <w:r>
        <w:rPr>
          <w:w w:val="105"/>
        </w:rPr>
        <w:t>beginning,</w:t>
      </w:r>
      <w:r>
        <w:rPr>
          <w:spacing w:val="-8"/>
          <w:w w:val="105"/>
        </w:rPr>
        <w:t> </w:t>
      </w:r>
      <w:r>
        <w:rPr>
          <w:w w:val="105"/>
        </w:rPr>
        <w:t>ExtractSimpleMotif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evoked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empty</w:t>
      </w:r>
      <w:r>
        <w:rPr>
          <w:spacing w:val="-8"/>
          <w:w w:val="105"/>
        </w:rPr>
        <w:t> </w:t>
      </w:r>
      <w:r>
        <w:rPr>
          <w:w w:val="105"/>
        </w:rPr>
        <w:t>word.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algorithm</w:t>
      </w:r>
      <w:r>
        <w:rPr>
          <w:spacing w:val="-10"/>
          <w:w w:val="105"/>
        </w:rPr>
        <w:t> </w:t>
      </w:r>
      <w:r>
        <w:rPr>
          <w:w w:val="105"/>
        </w:rPr>
        <w:t>recursively</w:t>
      </w:r>
      <w:r>
        <w:rPr>
          <w:spacing w:val="-55"/>
          <w:w w:val="105"/>
        </w:rPr>
        <w:t> </w:t>
      </w:r>
      <w:r>
        <w:rPr>
          <w:w w:val="105"/>
        </w:rPr>
        <w:t>calls itself for longer motifs built by adding letters (step 4) and considers new ones</w:t>
      </w:r>
      <w:r>
        <w:rPr>
          <w:spacing w:val="1"/>
          <w:w w:val="105"/>
        </w:rPr>
        <w:t> </w:t>
      </w:r>
      <w:r>
        <w:rPr>
          <w:w w:val="105"/>
        </w:rPr>
        <w:t>(step1) when the extension fails (step2). A valid motif is spelled out whenever a motif</w:t>
      </w:r>
      <w:r>
        <w:rPr>
          <w:spacing w:val="1"/>
          <w:w w:val="105"/>
        </w:rPr>
        <w:t> </w:t>
      </w:r>
      <w:r>
        <w:rPr>
          <w:w w:val="105"/>
        </w:rPr>
        <w:t>whose length lies within the required minimal and maximal length is being considered</w:t>
      </w:r>
      <w:r>
        <w:rPr>
          <w:spacing w:val="1"/>
          <w:w w:val="105"/>
        </w:rPr>
        <w:t> </w:t>
      </w:r>
      <w:r>
        <w:rPr>
          <w:w w:val="105"/>
        </w:rPr>
        <w:t>(step</w:t>
      </w:r>
      <w:r>
        <w:rPr>
          <w:spacing w:val="-10"/>
          <w:w w:val="105"/>
        </w:rPr>
        <w:t> </w:t>
      </w:r>
      <w:r>
        <w:rPr>
          <w:w w:val="105"/>
        </w:rPr>
        <w:t>3).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order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generation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motif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depth-first</w:t>
      </w:r>
      <w:r>
        <w:rPr>
          <w:spacing w:val="-10"/>
          <w:w w:val="105"/>
        </w:rPr>
        <w:t> </w:t>
      </w:r>
      <w:r>
        <w:rPr>
          <w:w w:val="105"/>
        </w:rPr>
        <w:t>visit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complete</w:t>
      </w:r>
      <w:r>
        <w:rPr>
          <w:spacing w:val="-9"/>
          <w:w w:val="105"/>
        </w:rPr>
        <w:t> </w:t>
      </w:r>
      <w:r>
        <w:rPr>
          <w:w w:val="105"/>
        </w:rPr>
        <w:t>tree</w:t>
      </w:r>
      <w:r>
        <w:rPr>
          <w:spacing w:val="-10"/>
          <w:w w:val="105"/>
        </w:rPr>
        <w:t> </w:t>
      </w:r>
      <w:r>
        <w:rPr>
          <w:i/>
          <w:iCs/>
          <w:w w:val="105"/>
        </w:rPr>
        <w:t>M</w:t>
      </w:r>
      <w:r>
        <w:rPr>
          <w:i/>
          <w:iCs/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all words of length </w:t>
      </w:r>
      <w:r>
        <w:rPr>
          <w:i/>
          <w:iCs/>
          <w:w w:val="105"/>
        </w:rPr>
        <w:t>K</w:t>
      </w:r>
      <w:r>
        <w:rPr>
          <w:i/>
          <w:iCs/>
          <w:w w:val="105"/>
          <w:vertAlign w:val="subscript"/>
        </w:rPr>
        <w:t>max</w:t>
      </w:r>
      <w:r>
        <w:rPr>
          <w:i/>
          <w:iCs/>
          <w:w w:val="105"/>
          <w:vertAlign w:val="baseline"/>
        </w:rPr>
        <w:t> </w:t>
      </w:r>
      <w:r>
        <w:rPr>
          <w:w w:val="105"/>
          <w:vertAlign w:val="baseline"/>
        </w:rPr>
        <w:t>on the alphabet ∑. </w:t>
      </w:r>
      <w:r>
        <w:rPr>
          <w:i/>
          <w:iCs/>
          <w:w w:val="105"/>
          <w:vertAlign w:val="baseline"/>
        </w:rPr>
        <w:t>M </w:t>
      </w:r>
      <w:r>
        <w:rPr>
          <w:w w:val="105"/>
          <w:vertAlign w:val="baseline"/>
        </w:rPr>
        <w:t>is referred to as the motif tree and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algorithm does not need to allocate memory to it, only the suffix tree needs memory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allocation.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assume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motif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i/>
          <w:iCs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(that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i/>
          <w:iCs/>
          <w:w w:val="105"/>
          <w:vertAlign w:val="subscript"/>
        </w:rPr>
        <w:t>min</w:t>
      </w:r>
      <w:r>
        <w:rPr>
          <w:i/>
          <w:iCs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i/>
          <w:iCs/>
          <w:w w:val="105"/>
          <w:vertAlign w:val="subscript"/>
        </w:rPr>
        <w:t>max</w:t>
      </w:r>
      <w:r>
        <w:rPr>
          <w:i/>
          <w:iCs/>
          <w:spacing w:val="-7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=</w:t>
      </w:r>
      <w:r>
        <w:rPr>
          <w:i/>
          <w:iCs/>
          <w:spacing w:val="-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k),</w:t>
      </w:r>
      <w:r>
        <w:rPr>
          <w:i/>
          <w:iCs/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mismatches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allowed,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algorithm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worst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complexity</w:t>
      </w:r>
      <w:r>
        <w:rPr>
          <w:spacing w:val="-55"/>
          <w:w w:val="105"/>
          <w:vertAlign w:val="baseline"/>
        </w:rPr>
        <w:t> </w:t>
      </w:r>
      <w:r>
        <w:rPr>
          <w:vertAlign w:val="baseline"/>
        </w:rPr>
        <w:t>in</w:t>
      </w:r>
      <w:r>
        <w:rPr>
          <w:spacing w:val="17"/>
          <w:vertAlign w:val="baseline"/>
        </w:rPr>
        <w:t> </w:t>
      </w:r>
      <w:r>
        <w:rPr>
          <w:i/>
          <w:iCs/>
          <w:vertAlign w:val="baseline"/>
        </w:rPr>
        <w:t>O(Nn</w:t>
      </w:r>
      <w:r>
        <w:rPr>
          <w:i/>
          <w:iCs/>
          <w:vertAlign w:val="subscript"/>
        </w:rPr>
        <w:t>k</w:t>
      </w:r>
      <w:r>
        <w:rPr>
          <w:vertAlign w:val="subscript"/>
          <w:rtl/>
        </w:rPr>
        <w:t>٧</w:t>
      </w:r>
      <w:r>
        <w:rPr>
          <w:i/>
          <w:iCs/>
          <w:vertAlign w:val="baseline"/>
        </w:rPr>
        <w:t>(e,</w:t>
      </w:r>
      <w:r>
        <w:rPr>
          <w:i/>
          <w:iCs/>
          <w:spacing w:val="19"/>
          <w:vertAlign w:val="baseline"/>
        </w:rPr>
        <w:t> </w:t>
      </w:r>
      <w:r>
        <w:rPr>
          <w:i/>
          <w:iCs/>
          <w:vertAlign w:val="baseline"/>
        </w:rPr>
        <w:t>k)</w:t>
      </w:r>
      <w:r>
        <w:rPr>
          <w:i/>
          <w:iCs/>
          <w:spacing w:val="17"/>
          <w:vertAlign w:val="baseline"/>
        </w:rPr>
        <w:t> </w:t>
      </w:r>
      <w:r>
        <w:rPr>
          <w:vertAlign w:val="baseline"/>
        </w:rPr>
        <w:t>where</w:t>
      </w:r>
      <w:r>
        <w:rPr>
          <w:spacing w:val="18"/>
          <w:vertAlign w:val="baseline"/>
        </w:rPr>
        <w:t> </w:t>
      </w:r>
      <w:r>
        <w:rPr>
          <w:i/>
          <w:iCs/>
          <w:vertAlign w:val="baseline"/>
        </w:rPr>
        <w:t>n</w:t>
      </w:r>
      <w:r>
        <w:rPr>
          <w:i/>
          <w:iCs/>
          <w:vertAlign w:val="subscript"/>
        </w:rPr>
        <w:t>k</w:t>
      </w:r>
      <w:r>
        <w:rPr>
          <w:i/>
          <w:iCs/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tree</w:t>
      </w:r>
      <w:r>
        <w:rPr>
          <w:spacing w:val="17"/>
          <w:vertAlign w:val="baseline"/>
        </w:rPr>
        <w:t> </w:t>
      </w:r>
      <w:r>
        <w:rPr>
          <w:vertAlign w:val="baseline"/>
        </w:rPr>
        <w:t>nodes</w:t>
      </w:r>
      <w:r>
        <w:rPr>
          <w:spacing w:val="16"/>
          <w:vertAlign w:val="baseline"/>
        </w:rPr>
        <w:t> </w:t>
      </w:r>
      <w:r>
        <w:rPr>
          <w:vertAlign w:val="baseline"/>
        </w:rPr>
        <w:t>at</w:t>
      </w:r>
      <w:r>
        <w:rPr>
          <w:spacing w:val="17"/>
          <w:vertAlign w:val="baseline"/>
        </w:rPr>
        <w:t> </w:t>
      </w:r>
      <w:r>
        <w:rPr>
          <w:vertAlign w:val="baseline"/>
        </w:rPr>
        <w:t>depth</w:t>
      </w:r>
      <w:r>
        <w:rPr>
          <w:spacing w:val="18"/>
          <w:vertAlign w:val="baseline"/>
        </w:rPr>
        <w:t> </w:t>
      </w:r>
      <w:r>
        <w:rPr>
          <w:i/>
          <w:iCs/>
          <w:vertAlign w:val="baseline"/>
        </w:rPr>
        <w:t>k,</w:t>
      </w:r>
      <w:r>
        <w:rPr>
          <w:i/>
          <w:iCs/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subscript"/>
          <w:rtl/>
        </w:rPr>
        <w:t>٧</w:t>
      </w:r>
      <w:r>
        <w:rPr>
          <w:vertAlign w:val="baseline"/>
        </w:rPr>
        <w:t>(</w:t>
      </w:r>
      <w:r>
        <w:rPr>
          <w:i/>
          <w:iCs/>
          <w:vertAlign w:val="baseline"/>
        </w:rPr>
        <w:t>e,</w:t>
      </w:r>
      <w:r>
        <w:rPr>
          <w:i/>
          <w:iCs/>
          <w:spacing w:val="19"/>
          <w:vertAlign w:val="baseline"/>
        </w:rPr>
        <w:t> </w:t>
      </w:r>
      <w:r>
        <w:rPr>
          <w:i/>
          <w:iCs/>
          <w:vertAlign w:val="baseline"/>
        </w:rPr>
        <w:t>k)</w:t>
      </w:r>
      <w:r>
        <w:rPr>
          <w:i/>
          <w:iCs/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52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words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-6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i/>
          <w:iCs/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differ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-4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e</w:t>
      </w:r>
      <w:r>
        <w:rPr>
          <w:i/>
          <w:iCs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letters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word</w:t>
      </w:r>
      <w:r>
        <w:rPr>
          <w:spacing w:val="-3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m</w:t>
      </w:r>
      <w:r>
        <w:rPr>
          <w:i/>
          <w:iCs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-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w w:val="105"/>
          <w:vertAlign w:val="baseline"/>
        </w:rPr>
        <w:t>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does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depend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m</w:t>
      </w:r>
      <w:r>
        <w:rPr>
          <w:w w:val="105"/>
          <w:vertAlign w:val="baseline"/>
        </w:rPr>
        <w:t>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holds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subscript"/>
          <w:rtl/>
        </w:rPr>
        <w:t>٧</w:t>
      </w:r>
      <w:r>
        <w:rPr>
          <w:w w:val="105"/>
          <w:vertAlign w:val="baseline"/>
        </w:rPr>
        <w:t>(</w:t>
      </w:r>
      <w:r>
        <w:rPr>
          <w:i/>
          <w:iCs/>
          <w:w w:val="105"/>
          <w:vertAlign w:val="baseline"/>
        </w:rPr>
        <w:t>e,</w:t>
      </w:r>
      <w:r>
        <w:rPr>
          <w:i/>
          <w:iCs/>
          <w:spacing w:val="-6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k</w:t>
      </w:r>
      <w:r>
        <w:rPr>
          <w:w w:val="105"/>
          <w:vertAlign w:val="baseline"/>
        </w:rPr>
        <w:t>)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≤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perscript"/>
        </w:rPr>
        <w:t>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|∑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|</w:t>
      </w:r>
      <w:r>
        <w:rPr>
          <w:w w:val="105"/>
          <w:vertAlign w:val="superscript"/>
        </w:rPr>
        <w:t>e</w:t>
      </w:r>
      <w:r>
        <w:rPr>
          <w:w w:val="105"/>
          <w:vertAlign w:val="baseline"/>
        </w:rPr>
        <w:t>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upper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bound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practice</w:t>
      </w:r>
      <w:r>
        <w:rPr>
          <w:spacing w:val="-56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tight.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better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bound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cannot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complexity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linear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input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size,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possibly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exponential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number</w:t>
      </w:r>
      <w:r>
        <w:rPr>
          <w:spacing w:val="-7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e</w:t>
      </w:r>
      <w:r>
        <w:rPr>
          <w:i/>
          <w:iCs/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mismatches.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reasonable values for </w:t>
      </w:r>
      <w:r>
        <w:rPr>
          <w:i/>
          <w:iCs/>
          <w:w w:val="105"/>
          <w:vertAlign w:val="baseline"/>
        </w:rPr>
        <w:t>e </w:t>
      </w:r>
      <w:r>
        <w:rPr>
          <w:w w:val="105"/>
          <w:vertAlign w:val="baseline"/>
        </w:rPr>
        <w:t>are proportional to the value of </w:t>
      </w:r>
      <w:r>
        <w:rPr>
          <w:i/>
          <w:iCs/>
          <w:w w:val="105"/>
          <w:vertAlign w:val="baseline"/>
        </w:rPr>
        <w:t>k</w:t>
      </w:r>
      <w:r>
        <w:rPr>
          <w:w w:val="105"/>
          <w:vertAlign w:val="baseline"/>
        </w:rPr>
        <w:t>, this really places a practical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bound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length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motifs</w:t>
      </w:r>
      <w:r>
        <w:rPr>
          <w:w w:val="105"/>
          <w:vertAlign w:val="baseline"/>
        </w:rPr>
        <w:t>.</w:t>
      </w:r>
    </w:p>
    <w:p>
      <w:pPr>
        <w:spacing w:before="12"/>
        <w:ind w:left="621" w:right="0" w:firstLine="0"/>
        <w:jc w:val="both"/>
        <w:rPr>
          <w:sz w:val="22"/>
        </w:rPr>
      </w:pPr>
      <w:r>
        <w:rPr>
          <w:b/>
          <w:sz w:val="22"/>
        </w:rPr>
        <w:t>Algorithm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A.</w:t>
      </w:r>
      <w:r>
        <w:rPr>
          <w:b/>
          <w:spacing w:val="14"/>
          <w:sz w:val="22"/>
        </w:rPr>
        <w:t> </w:t>
      </w:r>
      <w:r>
        <w:rPr>
          <w:sz w:val="22"/>
        </w:rPr>
        <w:t>Simple</w:t>
      </w:r>
      <w:r>
        <w:rPr>
          <w:spacing w:val="16"/>
          <w:sz w:val="22"/>
        </w:rPr>
        <w:t> </w:t>
      </w:r>
      <w:r>
        <w:rPr>
          <w:sz w:val="22"/>
        </w:rPr>
        <w:t>motif</w:t>
      </w:r>
      <w:r>
        <w:rPr>
          <w:spacing w:val="14"/>
          <w:sz w:val="22"/>
        </w:rPr>
        <w:t> </w:t>
      </w:r>
      <w:r>
        <w:rPr>
          <w:sz w:val="22"/>
        </w:rPr>
        <w:t>extraction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spacing w:before="78"/>
        <w:ind w:left="621" w:right="0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83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2"/>
        </w:rPr>
        <w:t>ExtractSimpleMotif</w:t>
      </w:r>
      <w:r>
        <w:rPr>
          <w:sz w:val="22"/>
        </w:rPr>
        <w:t>(motif</w:t>
      </w:r>
      <w:r>
        <w:rPr>
          <w:spacing w:val="23"/>
          <w:sz w:val="22"/>
        </w:rPr>
        <w:t> </w:t>
      </w:r>
      <w:r>
        <w:rPr>
          <w:sz w:val="22"/>
        </w:rPr>
        <w:t>m)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sz w:val="22"/>
        </w:rPr>
      </w:pPr>
      <w:r>
        <w:rPr>
          <w:w w:val="105"/>
          <w:sz w:val="22"/>
        </w:rPr>
        <w:t>for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8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6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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∑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847" w:val="left" w:leader="none"/>
        </w:tabs>
        <w:spacing w:line="240" w:lineRule="auto" w:before="0" w:after="0"/>
        <w:ind w:left="846" w:right="0" w:hanging="227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</w:t>
      </w:r>
      <w:r>
        <w:rPr>
          <w:spacing w:val="-11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valid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then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847" w:val="left" w:leader="none"/>
        </w:tabs>
        <w:spacing w:line="240" w:lineRule="auto" w:before="1" w:after="0"/>
        <w:ind w:left="846" w:right="0" w:hanging="227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|m</w:t>
      </w:r>
      <w:r>
        <w:rPr>
          <w:spacing w:val="-10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|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≥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k</w:t>
      </w:r>
      <w:r>
        <w:rPr>
          <w:w w:val="105"/>
          <w:sz w:val="22"/>
          <w:vertAlign w:val="subscript"/>
        </w:rPr>
        <w:t>min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then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spell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out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valid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motif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(m</w:t>
      </w:r>
      <w:r>
        <w:rPr>
          <w:spacing w:val="-10"/>
          <w:w w:val="105"/>
          <w:sz w:val="22"/>
          <w:vertAlign w:val="baseline"/>
        </w:rPr>
        <w:t> </w:t>
      </w:r>
      <w:r>
        <w:rPr>
          <w:rFonts w:ascii="Symbol" w:hAnsi="Symbol"/>
          <w:w w:val="105"/>
          <w:sz w:val="22"/>
          <w:vertAlign w:val="baseline"/>
        </w:rPr>
        <w:t>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|m</w:t>
      </w:r>
      <w:r>
        <w:rPr>
          <w:spacing w:val="-12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|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&lt;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k</w:t>
      </w:r>
      <w:r>
        <w:rPr>
          <w:w w:val="105"/>
          <w:sz w:val="22"/>
          <w:vertAlign w:val="subscript"/>
        </w:rPr>
        <w:t>max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then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ExtractSimpleMotif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(m</w:t>
      </w:r>
      <w:r>
        <w:rPr>
          <w:spacing w:val="-13"/>
          <w:w w:val="105"/>
          <w:sz w:val="22"/>
          <w:vertAlign w:val="baseline"/>
        </w:rPr>
        <w:t> </w:t>
      </w:r>
      <w:r>
        <w:rPr>
          <w:rFonts w:ascii="Symbol" w:hAnsi="Symbol"/>
          <w:w w:val="105"/>
          <w:sz w:val="22"/>
          <w:vertAlign w:val="baseline"/>
        </w:rPr>
        <w:t></w:t>
      </w:r>
      <w:r>
        <w:rPr>
          <w:spacing w:val="-9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)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1"/>
        </w:rPr>
      </w:pPr>
    </w:p>
    <w:p>
      <w:pPr>
        <w:pStyle w:val="Heading2"/>
        <w:numPr>
          <w:ilvl w:val="2"/>
          <w:numId w:val="21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676"/>
        <w:jc w:val="left"/>
      </w:pPr>
      <w:r>
        <w:rPr/>
        <w:t>STRUCTURED</w:t>
      </w:r>
      <w:r>
        <w:rPr>
          <w:spacing w:val="22"/>
        </w:rPr>
        <w:t> </w:t>
      </w:r>
      <w:r>
        <w:rPr/>
        <w:t>MOTIF</w:t>
      </w:r>
      <w:r>
        <w:rPr>
          <w:spacing w:val="21"/>
        </w:rPr>
        <w:t> </w:t>
      </w:r>
      <w:r>
        <w:rPr/>
        <w:t>EXTRACTION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SUFFIX</w:t>
      </w:r>
      <w:r>
        <w:rPr>
          <w:spacing w:val="21"/>
        </w:rPr>
        <w:t> </w:t>
      </w:r>
      <w:r>
        <w:rPr/>
        <w:t>TREE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A structured motif can be defined as an order of collection of simple motifs with gap</w:t>
      </w:r>
      <w:r>
        <w:rPr>
          <w:spacing w:val="1"/>
          <w:w w:val="105"/>
        </w:rPr>
        <w:t> </w:t>
      </w:r>
      <w:r>
        <w:rPr/>
        <w:t>constraint</w:t>
      </w:r>
      <w:r>
        <w:rPr>
          <w:spacing w:val="12"/>
        </w:rPr>
        <w:t> </w:t>
      </w:r>
      <w:r>
        <w:rPr/>
        <w:t>between</w:t>
      </w:r>
      <w:r>
        <w:rPr>
          <w:spacing w:val="14"/>
        </w:rPr>
        <w:t> </w:t>
      </w:r>
      <w:r>
        <w:rPr/>
        <w:t>each</w:t>
      </w:r>
      <w:r>
        <w:rPr>
          <w:spacing w:val="14"/>
        </w:rPr>
        <w:t> </w:t>
      </w:r>
      <w:r>
        <w:rPr/>
        <w:t>pair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adjacent</w:t>
      </w:r>
      <w:r>
        <w:rPr>
          <w:spacing w:val="14"/>
        </w:rPr>
        <w:t> </w:t>
      </w:r>
      <w:r>
        <w:rPr/>
        <w:t>simple</w:t>
      </w:r>
      <w:r>
        <w:rPr>
          <w:spacing w:val="13"/>
        </w:rPr>
        <w:t> </w:t>
      </w:r>
      <w:r>
        <w:rPr/>
        <w:t>motifs.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example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structured</w:t>
      </w:r>
      <w:r>
        <w:rPr>
          <w:spacing w:val="15"/>
        </w:rPr>
        <w:t> </w:t>
      </w:r>
      <w:r>
        <w:rPr/>
        <w:t>motif</w:t>
      </w:r>
      <w:r>
        <w:rPr>
          <w:spacing w:val="-52"/>
        </w:rPr>
        <w:t> </w:t>
      </w:r>
      <w:r>
        <w:rPr>
          <w:w w:val="105"/>
        </w:rPr>
        <w:t>AT[115,136]GTCTATCG[121,</w:t>
      </w:r>
      <w:r>
        <w:rPr>
          <w:spacing w:val="-12"/>
          <w:w w:val="105"/>
        </w:rPr>
        <w:t> </w:t>
      </w:r>
      <w:r>
        <w:rPr>
          <w:w w:val="105"/>
        </w:rPr>
        <w:t>151]GTCGATGAC,</w:t>
      </w:r>
      <w:r>
        <w:rPr>
          <w:spacing w:val="-12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AT,</w:t>
      </w:r>
      <w:r>
        <w:rPr>
          <w:spacing w:val="-11"/>
          <w:w w:val="105"/>
        </w:rPr>
        <w:t> </w:t>
      </w:r>
      <w:r>
        <w:rPr>
          <w:w w:val="105"/>
        </w:rPr>
        <w:t>GTCTATCG</w:t>
      </w:r>
      <w:r>
        <w:rPr>
          <w:spacing w:val="-11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491" w:lineRule="auto" w:before="3"/>
        <w:ind w:left="621" w:right="1656"/>
      </w:pPr>
      <w:r>
        <w:rPr>
          <w:w w:val="105"/>
        </w:rPr>
        <w:t>GTCGATGAC as simple motifs and [115,136] and [121,151] as variable gap</w:t>
      </w:r>
      <w:r>
        <w:rPr>
          <w:spacing w:val="1"/>
          <w:w w:val="105"/>
        </w:rPr>
        <w:t> </w:t>
      </w:r>
      <w:r>
        <w:rPr/>
        <w:t>constraints,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is,</w:t>
      </w:r>
      <w:r>
        <w:rPr>
          <w:spacing w:val="26"/>
        </w:rPr>
        <w:t> </w:t>
      </w:r>
      <w:r>
        <w:rPr/>
        <w:t>([minimum</w:t>
      </w:r>
      <w:r>
        <w:rPr>
          <w:spacing w:val="10"/>
        </w:rPr>
        <w:t> </w:t>
      </w:r>
      <w:r>
        <w:rPr/>
        <w:t>gap,</w:t>
      </w:r>
      <w:r>
        <w:rPr>
          <w:spacing w:val="13"/>
        </w:rPr>
        <w:t> </w:t>
      </w:r>
      <w:r>
        <w:rPr/>
        <w:t>maximum</w:t>
      </w:r>
      <w:r>
        <w:rPr>
          <w:spacing w:val="10"/>
        </w:rPr>
        <w:t> </w:t>
      </w:r>
      <w:r>
        <w:rPr/>
        <w:t>gap])</w:t>
      </w:r>
      <w:r>
        <w:rPr>
          <w:spacing w:val="14"/>
        </w:rPr>
        <w:t> </w:t>
      </w:r>
      <w:r>
        <w:rPr/>
        <w:t>allowed</w:t>
      </w:r>
      <w:r>
        <w:rPr>
          <w:spacing w:val="13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adjacent</w:t>
      </w:r>
      <w:r>
        <w:rPr>
          <w:spacing w:val="1"/>
        </w:rPr>
        <w:t> </w:t>
      </w:r>
      <w:r>
        <w:rPr>
          <w:w w:val="105"/>
        </w:rPr>
        <w:t>simple</w:t>
      </w:r>
      <w:r>
        <w:rPr>
          <w:spacing w:val="-1"/>
          <w:w w:val="105"/>
        </w:rPr>
        <w:t> </w:t>
      </w:r>
      <w:r>
        <w:rPr>
          <w:w w:val="105"/>
        </w:rPr>
        <w:t>motifs.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formally,</w:t>
      </w:r>
    </w:p>
    <w:p>
      <w:pPr>
        <w:pStyle w:val="BodyText"/>
        <w:spacing w:before="2"/>
        <w:ind w:left="621"/>
      </w:pP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3"/>
          <w:w w:val="105"/>
        </w:rPr>
        <w:t> </w:t>
      </w:r>
      <w:r>
        <w:rPr>
          <w:w w:val="105"/>
        </w:rPr>
        <w:t>motif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pair</w:t>
      </w:r>
      <w:r>
        <w:rPr>
          <w:spacing w:val="-2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m,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d</w:t>
      </w:r>
      <w:r>
        <w:rPr>
          <w:w w:val="105"/>
        </w:rPr>
        <w:t>)</w:t>
      </w:r>
      <w:r>
        <w:rPr>
          <w:spacing w:val="-6"/>
          <w:w w:val="105"/>
        </w:rPr>
        <w:t> </w:t>
      </w:r>
      <w:r>
        <w:rPr>
          <w:w w:val="105"/>
        </w:rPr>
        <w:t>where</w:t>
      </w:r>
      <w:r>
        <w:rPr>
          <w:spacing w:val="-5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m</w:t>
      </w:r>
      <w:r>
        <w:rPr>
          <w:i/>
          <w:w w:val="105"/>
          <w:vertAlign w:val="subscript"/>
        </w:rPr>
        <w:t>i</w:t>
      </w:r>
      <w:r>
        <w:rPr>
          <w:w w:val="105"/>
          <w:vertAlign w:val="baseline"/>
        </w:rPr>
        <w:t>)</w:t>
      </w:r>
      <w:r>
        <w:rPr>
          <w:i/>
          <w:w w:val="105"/>
          <w:vertAlign w:val="subscript"/>
        </w:rPr>
        <w:t>1≤i≤p</w:t>
      </w:r>
      <w:r>
        <w:rPr>
          <w:i/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p-tuple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motifs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d=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506" w:lineRule="auto"/>
        <w:ind w:left="621" w:right="1049" w:firstLine="1312"/>
        <w:jc w:val="both"/>
      </w:pPr>
      <w:r>
        <w:rPr/>
        <w:drawing>
          <wp:anchor distT="0" distB="0" distL="0" distR="0" allowOverlap="1" layoutInCell="1" locked="0" behindDoc="1" simplePos="0" relativeHeight="479532544">
            <wp:simplePos x="0" y="0"/>
            <wp:positionH relativeFrom="page">
              <wp:posOffset>1448561</wp:posOffset>
            </wp:positionH>
            <wp:positionV relativeFrom="paragraph">
              <wp:posOffset>-76079</wp:posOffset>
            </wp:positionV>
            <wp:extent cx="833627" cy="206501"/>
            <wp:effectExtent l="0" t="0" r="0" b="0"/>
            <wp:wrapNone/>
            <wp:docPr id="6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20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vertAlign w:val="subscript"/>
        </w:rPr>
        <w:t>1≤i&lt;p</w:t>
      </w:r>
      <w:r>
        <w:rPr>
          <w:w w:val="105"/>
          <w:vertAlign w:val="baseline"/>
        </w:rPr>
        <w:t> is a (p-1)-tuple of pairs, denoting p-1 intervals of distance 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motifs.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element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w w:val="105"/>
          <w:vertAlign w:val="subscript"/>
        </w:rPr>
        <w:t>i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structured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motif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called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box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minimal</w:t>
      </w:r>
      <w:r>
        <w:rPr>
          <w:spacing w:val="-56"/>
          <w:w w:val="105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12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5"/>
          <w:vertAlign w:val="baseline"/>
        </w:rPr>
        <w:t> </w:t>
      </w:r>
      <w:r>
        <w:rPr>
          <w:vertAlign w:val="baseline"/>
        </w:rPr>
        <w:t>denoted</w:t>
      </w:r>
      <w:r>
        <w:rPr>
          <w:spacing w:val="15"/>
          <w:vertAlign w:val="baseline"/>
        </w:rPr>
        <w:t> </w:t>
      </w:r>
      <w:r>
        <w:rPr>
          <w:vertAlign w:val="baseline"/>
        </w:rPr>
        <w:t>by </w:t>
      </w:r>
      <w:r>
        <w:rPr>
          <w:vertAlign w:val="baseline"/>
        </w:rPr>
        <w:drawing>
          <wp:inline distT="0" distB="0" distL="0" distR="0">
            <wp:extent cx="997457" cy="170687"/>
            <wp:effectExtent l="0" t="0" r="0" b="0"/>
            <wp:docPr id="6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45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baseline"/>
        </w:rPr>
      </w:r>
      <w:r>
        <w:rPr>
          <w:spacing w:val="-16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pStyle w:val="BodyText"/>
        <w:spacing w:line="218" w:lineRule="exact"/>
        <w:ind w:left="621"/>
      </w:pP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structured</w:t>
      </w:r>
      <w:r>
        <w:rPr>
          <w:spacing w:val="50"/>
          <w:w w:val="105"/>
        </w:rPr>
        <w:t> </w:t>
      </w:r>
      <w:r>
        <w:rPr>
          <w:w w:val="105"/>
        </w:rPr>
        <w:t>motif</w:t>
      </w:r>
      <w:r>
        <w:rPr>
          <w:spacing w:val="49"/>
          <w:w w:val="105"/>
        </w:rPr>
        <w:t> </w:t>
      </w:r>
      <w:r>
        <w:rPr>
          <w:w w:val="105"/>
        </w:rPr>
        <w:t>extraction</w:t>
      </w:r>
      <w:r>
        <w:rPr>
          <w:spacing w:val="48"/>
          <w:w w:val="105"/>
        </w:rPr>
        <w:t> </w:t>
      </w:r>
      <w:r>
        <w:rPr>
          <w:w w:val="105"/>
        </w:rPr>
        <w:t>problem</w:t>
      </w:r>
      <w:r>
        <w:rPr>
          <w:spacing w:val="47"/>
          <w:w w:val="105"/>
        </w:rPr>
        <w:t> </w:t>
      </w:r>
      <w:r>
        <w:rPr>
          <w:w w:val="105"/>
        </w:rPr>
        <w:t>takes</w:t>
      </w:r>
      <w:r>
        <w:rPr>
          <w:spacing w:val="48"/>
          <w:w w:val="105"/>
        </w:rPr>
        <w:t> </w:t>
      </w:r>
      <w:r>
        <w:rPr>
          <w:w w:val="105"/>
        </w:rPr>
        <w:t>as</w:t>
      </w:r>
      <w:r>
        <w:rPr>
          <w:spacing w:val="49"/>
          <w:w w:val="105"/>
        </w:rPr>
        <w:t> </w:t>
      </w:r>
      <w:r>
        <w:rPr>
          <w:w w:val="105"/>
        </w:rPr>
        <w:t>parameters</w:t>
      </w:r>
      <w:r>
        <w:rPr>
          <w:spacing w:val="48"/>
          <w:w w:val="105"/>
        </w:rPr>
        <w:t> </w:t>
      </w:r>
      <w:r>
        <w:rPr>
          <w:w w:val="105"/>
        </w:rPr>
        <w:t>N</w:t>
      </w:r>
      <w:r>
        <w:rPr>
          <w:spacing w:val="48"/>
          <w:w w:val="105"/>
        </w:rPr>
        <w:t> </w:t>
      </w:r>
      <w:r>
        <w:rPr>
          <w:w w:val="105"/>
        </w:rPr>
        <w:t>input</w:t>
      </w:r>
      <w:r>
        <w:rPr>
          <w:spacing w:val="49"/>
          <w:w w:val="105"/>
        </w:rPr>
        <w:t> </w:t>
      </w:r>
      <w:r>
        <w:rPr>
          <w:w w:val="105"/>
        </w:rPr>
        <w:t>sequences,</w:t>
      </w:r>
      <w:r>
        <w:rPr>
          <w:spacing w:val="48"/>
          <w:w w:val="105"/>
        </w:rPr>
        <w:t> </w:t>
      </w:r>
      <w:r>
        <w:rPr>
          <w:w w:val="105"/>
        </w:rPr>
        <w:t>a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7" w:lineRule="auto"/>
        <w:ind w:left="621" w:right="1050" w:hanging="1"/>
      </w:pPr>
      <w:r>
        <w:rPr>
          <w:w w:val="105"/>
        </w:rPr>
        <w:t>quorum</w:t>
      </w:r>
      <w:r>
        <w:rPr>
          <w:spacing w:val="-7"/>
          <w:w w:val="105"/>
        </w:rPr>
        <w:t> </w:t>
      </w:r>
      <w:r>
        <w:rPr>
          <w:w w:val="105"/>
        </w:rPr>
        <w:t>q≤</w:t>
      </w:r>
      <w:r>
        <w:rPr>
          <w:spacing w:val="-4"/>
          <w:w w:val="105"/>
        </w:rPr>
        <w:t> </w:t>
      </w:r>
      <w:r>
        <w:rPr>
          <w:w w:val="105"/>
        </w:rPr>
        <w:t>N,</w:t>
      </w:r>
      <w:r>
        <w:rPr>
          <w:spacing w:val="-4"/>
          <w:w w:val="105"/>
        </w:rPr>
        <w:t> </w:t>
      </w:r>
      <w:r>
        <w:rPr>
          <w:w w:val="105"/>
        </w:rPr>
        <w:t>p</w:t>
      </w:r>
      <w:r>
        <w:rPr>
          <w:spacing w:val="-3"/>
          <w:w w:val="105"/>
        </w:rPr>
        <w:t> </w:t>
      </w:r>
      <w:r>
        <w:rPr>
          <w:w w:val="105"/>
        </w:rPr>
        <w:t>maximal</w:t>
      </w:r>
      <w:r>
        <w:rPr>
          <w:spacing w:val="-4"/>
          <w:w w:val="105"/>
        </w:rPr>
        <w:t> </w:t>
      </w:r>
      <w:r>
        <w:rPr>
          <w:w w:val="105"/>
        </w:rPr>
        <w:t>error</w:t>
      </w:r>
      <w:r>
        <w:rPr>
          <w:spacing w:val="-5"/>
          <w:w w:val="105"/>
        </w:rPr>
        <w:t> </w:t>
      </w:r>
      <w:r>
        <w:rPr>
          <w:w w:val="105"/>
        </w:rPr>
        <w:t>rate</w:t>
      </w:r>
      <w:r>
        <w:rPr>
          <w:spacing w:val="-4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e</w:t>
      </w:r>
      <w:r>
        <w:rPr>
          <w:i/>
          <w:w w:val="105"/>
          <w:vertAlign w:val="subscript"/>
        </w:rPr>
        <w:t>i</w:t>
      </w:r>
      <w:r>
        <w:rPr>
          <w:w w:val="105"/>
          <w:vertAlign w:val="baseline"/>
        </w:rPr>
        <w:t>)</w:t>
      </w:r>
      <w:r>
        <w:rPr>
          <w:w w:val="105"/>
          <w:vertAlign w:val="subscript"/>
        </w:rPr>
        <w:t>i≤1≤p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(one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boxes),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minimal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maximal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lengths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-1"/>
          <w:w w:val="102"/>
          <w:vertAlign w:val="baseline"/>
        </w:rPr>
        <w:drawing>
          <wp:inline distT="0" distB="0" distL="0" distR="0">
            <wp:extent cx="323088" cy="170687"/>
            <wp:effectExtent l="0" t="0" r="0" b="0"/>
            <wp:docPr id="6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102"/>
          <w:vertAlign w:val="baseline"/>
        </w:rPr>
      </w:r>
      <w:r>
        <w:rPr>
          <w:w w:val="105"/>
          <w:vertAlign w:val="baseline"/>
        </w:rPr>
        <w:t>)</w:t>
      </w:r>
      <w:r>
        <w:rPr>
          <w:w w:val="105"/>
          <w:vertAlign w:val="subscript"/>
        </w:rPr>
        <w:t>i≤1≤</w:t>
      </w:r>
      <w:r>
        <w:rPr>
          <w:w w:val="105"/>
          <w:vertAlign w:val="baseline"/>
        </w:rPr>
        <w:t>p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-2"/>
          <w:w w:val="102"/>
          <w:vertAlign w:val="baseline"/>
        </w:rPr>
        <w:drawing>
          <wp:inline distT="0" distB="0" distL="0" distR="0">
            <wp:extent cx="349758" cy="170687"/>
            <wp:effectExtent l="0" t="0" r="0" b="0"/>
            <wp:docPr id="69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2"/>
          <w:vertAlign w:val="baseline"/>
        </w:rPr>
      </w:r>
      <w:r>
        <w:rPr>
          <w:w w:val="105"/>
          <w:vertAlign w:val="baseline"/>
        </w:rPr>
        <w:t>)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  <w:r>
        <w:rPr>
          <w:w w:val="105"/>
          <w:vertAlign w:val="subscript"/>
        </w:rPr>
        <w:t>i≤1&lt;</w:t>
      </w:r>
      <w:r>
        <w:rPr>
          <w:w w:val="105"/>
          <w:vertAlign w:val="baseline"/>
        </w:rPr>
        <w:t>p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(one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boxes),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p-1</w:t>
      </w:r>
    </w:p>
    <w:p>
      <w:pPr>
        <w:pStyle w:val="BodyText"/>
        <w:spacing w:line="357" w:lineRule="exact"/>
        <w:ind w:left="621"/>
      </w:pPr>
      <w:r>
        <w:rPr/>
        <w:t>intervals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distance</w:t>
      </w:r>
      <w:r>
        <w:rPr>
          <w:spacing w:val="1"/>
        </w:rPr>
        <w:t> </w:t>
      </w:r>
      <w:r>
        <w:rPr>
          <w:spacing w:val="1"/>
        </w:rPr>
        <w:drawing>
          <wp:inline distT="0" distB="0" distL="0" distR="0">
            <wp:extent cx="1650491" cy="206501"/>
            <wp:effectExtent l="0" t="0" r="0" b="0"/>
            <wp:docPr id="71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91" cy="2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491" w:lineRule="auto" w:before="96"/>
        <w:ind w:left="621" w:right="1050"/>
      </w:pPr>
      <w:r>
        <w:rPr>
          <w:w w:val="105"/>
        </w:rPr>
        <w:t>With these parameters given, the problem involves searching for the contents of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boxes,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structure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parameters</w:t>
      </w:r>
      <w:r>
        <w:rPr>
          <w:spacing w:val="-11"/>
          <w:w w:val="105"/>
        </w:rPr>
        <w:t> </w:t>
      </w:r>
      <w:r>
        <w:rPr>
          <w:w w:val="105"/>
        </w:rPr>
        <w:t>above</w:t>
      </w:r>
      <w:r>
        <w:rPr>
          <w:spacing w:val="-13"/>
          <w:w w:val="105"/>
        </w:rPr>
        <w:t> </w:t>
      </w:r>
      <w:r>
        <w:rPr>
          <w:w w:val="105"/>
        </w:rPr>
        <w:t>and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829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that</w:t>
      </w:r>
      <w:r>
        <w:rPr>
          <w:spacing w:val="11"/>
        </w:rPr>
        <w:t> </w:t>
      </w:r>
      <w:r>
        <w:rPr/>
        <w:t>satisfy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quorum.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algorithm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single</w:t>
      </w:r>
      <w:r>
        <w:rPr>
          <w:spacing w:val="12"/>
        </w:rPr>
        <w:t> </w:t>
      </w:r>
      <w:r>
        <w:rPr/>
        <w:t>motif</w:t>
      </w:r>
      <w:r>
        <w:rPr>
          <w:spacing w:val="12"/>
        </w:rPr>
        <w:t> </w:t>
      </w:r>
      <w:r>
        <w:rPr/>
        <w:t>extraction</w:t>
      </w:r>
      <w:r>
        <w:rPr>
          <w:spacing w:val="12"/>
        </w:rPr>
        <w:t> </w:t>
      </w:r>
      <w:r>
        <w:rPr/>
        <w:t>introduced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Sagot</w:t>
      </w:r>
      <w:r>
        <w:rPr>
          <w:spacing w:val="1"/>
        </w:rPr>
        <w:t> </w:t>
      </w:r>
      <w:r>
        <w:rPr>
          <w:w w:val="105"/>
        </w:rPr>
        <w:t>(1998)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ancestor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couple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others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infer</w:t>
      </w:r>
      <w:r>
        <w:rPr>
          <w:spacing w:val="-7"/>
          <w:w w:val="105"/>
        </w:rPr>
        <w:t> </w:t>
      </w:r>
      <w:r>
        <w:rPr>
          <w:w w:val="105"/>
        </w:rPr>
        <w:t>structured</w:t>
      </w:r>
      <w:r>
        <w:rPr>
          <w:spacing w:val="-4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before="2"/>
        <w:ind w:left="621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optimization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introduced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applied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summary,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algorithm</w:t>
      </w:r>
      <w:r>
        <w:rPr>
          <w:spacing w:val="-14"/>
          <w:w w:val="105"/>
        </w:rPr>
        <w:t> </w:t>
      </w:r>
      <w:r>
        <w:rPr>
          <w:w w:val="105"/>
        </w:rPr>
        <w:t>first</w:t>
      </w:r>
      <w:r>
        <w:rPr>
          <w:spacing w:val="-13"/>
          <w:w w:val="105"/>
        </w:rPr>
        <w:t> </w:t>
      </w:r>
      <w:r>
        <w:rPr>
          <w:w w:val="105"/>
        </w:rPr>
        <w:t>builds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factor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input</w:t>
      </w:r>
      <w:r>
        <w:rPr>
          <w:spacing w:val="-14"/>
          <w:w w:val="105"/>
        </w:rPr>
        <w:t> </w:t>
      </w:r>
      <w:r>
        <w:rPr>
          <w:w w:val="105"/>
        </w:rPr>
        <w:t>sequences,</w:t>
      </w:r>
      <w:r>
        <w:rPr>
          <w:spacing w:val="-12"/>
          <w:w w:val="105"/>
        </w:rPr>
        <w:t> </w:t>
      </w:r>
      <w:r>
        <w:rPr>
          <w:w w:val="105"/>
        </w:rPr>
        <w:t>then</w:t>
      </w:r>
      <w:r>
        <w:rPr>
          <w:spacing w:val="-13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searches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valid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length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least</w:t>
      </w:r>
      <w:r>
        <w:rPr>
          <w:spacing w:val="-12"/>
          <w:w w:val="105"/>
        </w:rPr>
        <w:t> </w:t>
      </w:r>
      <w:r>
        <w:rPr>
          <w:i/>
          <w:w w:val="105"/>
        </w:rPr>
        <w:t>k</w:t>
      </w:r>
      <w:r>
        <w:rPr>
          <w:i/>
          <w:w w:val="105"/>
          <w:vertAlign w:val="subscript"/>
        </w:rPr>
        <w:t>min</w:t>
      </w:r>
      <w:r>
        <w:rPr>
          <w:i/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1"/>
          <w:w w:val="105"/>
          <w:vertAlign w:val="baseline"/>
        </w:rPr>
        <w:t> </w:t>
      </w:r>
      <w:r>
        <w:rPr>
          <w:i/>
          <w:w w:val="105"/>
          <w:vertAlign w:val="baseline"/>
        </w:rPr>
        <w:t>k</w:t>
      </w:r>
      <w:r>
        <w:rPr>
          <w:i/>
          <w:w w:val="105"/>
          <w:vertAlign w:val="subscript"/>
        </w:rPr>
        <w:t>max</w:t>
      </w:r>
      <w:r>
        <w:rPr>
          <w:i/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updating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structure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checks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whether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second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valid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motif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interval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them.</w:t>
      </w:r>
    </w:p>
    <w:p>
      <w:pPr>
        <w:pStyle w:val="BodyText"/>
        <w:spacing w:line="491" w:lineRule="auto" w:before="4"/>
        <w:ind w:left="621" w:right="1110"/>
      </w:pPr>
      <w:r>
        <w:rPr>
          <w:w w:val="105"/>
        </w:rPr>
        <w:t>From a formal perspective, the algorithm is described by Algorithm B assuming for</w:t>
      </w:r>
      <w:r>
        <w:rPr>
          <w:spacing w:val="1"/>
          <w:w w:val="105"/>
        </w:rPr>
        <w:t> </w:t>
      </w:r>
      <w:r>
        <w:rPr>
          <w:w w:val="105"/>
        </w:rPr>
        <w:t>simplicity that p = 2, where the motif </w:t>
      </w:r>
      <w:r>
        <w:rPr>
          <w:i/>
          <w:w w:val="105"/>
        </w:rPr>
        <w:t>m </w:t>
      </w:r>
      <w:r>
        <w:rPr>
          <w:w w:val="105"/>
        </w:rPr>
        <w:t>is the one whose extension is being attempted,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value</w:t>
      </w:r>
      <w:r>
        <w:rPr>
          <w:spacing w:val="-13"/>
          <w:w w:val="105"/>
        </w:rPr>
        <w:t> 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> </w:t>
      </w:r>
      <w:r>
        <w:rPr>
          <w:w w:val="105"/>
        </w:rPr>
        <w:t>indicates</w:t>
      </w:r>
      <w:r>
        <w:rPr>
          <w:spacing w:val="-12"/>
          <w:w w:val="105"/>
        </w:rPr>
        <w:t> </w:t>
      </w:r>
      <w:r>
        <w:rPr>
          <w:w w:val="105"/>
        </w:rPr>
        <w:t>whether</w:t>
      </w:r>
      <w:r>
        <w:rPr>
          <w:spacing w:val="-13"/>
          <w:w w:val="105"/>
        </w:rPr>
        <w:t> </w:t>
      </w:r>
      <w:r>
        <w:rPr>
          <w:w w:val="105"/>
        </w:rPr>
        <w:t>we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dealing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first</w:t>
      </w:r>
      <w:r>
        <w:rPr>
          <w:spacing w:val="-13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second</w:t>
      </w:r>
      <w:r>
        <w:rPr>
          <w:spacing w:val="-12"/>
          <w:w w:val="105"/>
        </w:rPr>
        <w:t> </w:t>
      </w:r>
      <w:r>
        <w:rPr>
          <w:w w:val="105"/>
        </w:rPr>
        <w:t>box.</w:t>
      </w:r>
      <w:r>
        <w:rPr>
          <w:spacing w:val="-12"/>
          <w:w w:val="105"/>
        </w:rPr>
        <w:t> </w:t>
      </w:r>
      <w:r>
        <w:rPr>
          <w:w w:val="105"/>
        </w:rPr>
        <w:t>Finally,</w:t>
      </w:r>
    </w:p>
    <w:p>
      <w:pPr>
        <w:pStyle w:val="BodyText"/>
        <w:spacing w:before="2"/>
        <w:ind w:left="621"/>
      </w:pPr>
      <w:r>
        <w:rPr>
          <w:w w:val="105"/>
          <w:vertAlign w:val="subscript"/>
          <w:rtl/>
        </w:rPr>
        <w:t>٨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denotes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empty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word</w:t>
      </w:r>
      <w:r>
        <w:rPr>
          <w:w w:val="105"/>
          <w:vertAlign w:val="baseline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489" w:lineRule="auto" w:before="188"/>
        <w:ind w:right="3790"/>
        <w:rPr>
          <w:b w:val="0"/>
        </w:rPr>
      </w:pPr>
      <w:r>
        <w:rPr/>
        <w:t>Algorithm</w:t>
      </w:r>
      <w:r>
        <w:rPr>
          <w:spacing w:val="16"/>
        </w:rPr>
        <w:t> </w:t>
      </w:r>
      <w:r>
        <w:rPr/>
        <w:t>B.</w:t>
      </w:r>
      <w:r>
        <w:rPr>
          <w:spacing w:val="17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motif</w:t>
      </w:r>
      <w:r>
        <w:rPr>
          <w:spacing w:val="17"/>
        </w:rPr>
        <w:t> </w:t>
      </w:r>
      <w:r>
        <w:rPr/>
        <w:t>extraction</w:t>
      </w:r>
      <w:r>
        <w:rPr>
          <w:spacing w:val="-52"/>
        </w:rPr>
        <w:t> </w:t>
      </w:r>
      <w:r>
        <w:rPr>
          <w:w w:val="105"/>
        </w:rPr>
        <w:t>ExtractStructuredMoti</w:t>
      </w:r>
      <w:r>
        <w:rPr>
          <w:b w:val="0"/>
          <w:w w:val="105"/>
        </w:rPr>
        <w:t>f(motif</w:t>
      </w:r>
      <w:r>
        <w:rPr>
          <w:b w:val="0"/>
          <w:spacing w:val="-5"/>
          <w:w w:val="105"/>
        </w:rPr>
        <w:t> </w:t>
      </w:r>
      <w:r>
        <w:rPr>
          <w:b w:val="0"/>
          <w:w w:val="105"/>
        </w:rPr>
        <w:t>m)</w:t>
      </w: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6" w:after="0"/>
        <w:ind w:left="846" w:right="0" w:hanging="226"/>
        <w:jc w:val="left"/>
        <w:rPr>
          <w:sz w:val="22"/>
        </w:rPr>
      </w:pPr>
      <w:r>
        <w:rPr>
          <w:w w:val="105"/>
          <w:sz w:val="22"/>
        </w:rPr>
        <w:t>for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8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6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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∑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0" w:after="0"/>
        <w:ind w:left="846" w:right="0" w:hanging="227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9"/>
          <w:w w:val="105"/>
          <w:sz w:val="22"/>
        </w:rPr>
        <w:t> </w:t>
      </w:r>
      <w:r>
        <w:rPr>
          <w:i/>
          <w:w w:val="105"/>
          <w:sz w:val="22"/>
        </w:rPr>
        <w:t>m</w:t>
      </w:r>
      <w:r>
        <w:rPr>
          <w:i/>
          <w:spacing w:val="-8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valid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then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0" w:after="0"/>
        <w:ind w:left="846" w:right="0" w:hanging="227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|</w:t>
      </w:r>
      <w:r>
        <w:rPr>
          <w:i/>
          <w:w w:val="105"/>
          <w:sz w:val="22"/>
        </w:rPr>
        <w:t>m</w:t>
      </w:r>
      <w:r>
        <w:rPr>
          <w:i/>
          <w:spacing w:val="-6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|</w:t>
      </w:r>
      <w:r>
        <w:rPr>
          <w:spacing w:val="44"/>
          <w:w w:val="105"/>
          <w:sz w:val="22"/>
        </w:rPr>
        <w:t> </w:t>
      </w:r>
      <w:r>
        <w:rPr>
          <w:w w:val="105"/>
          <w:sz w:val="22"/>
        </w:rPr>
        <w:t>≥</w:t>
      </w:r>
      <w:r>
        <w:rPr>
          <w:spacing w:val="-7"/>
          <w:w w:val="105"/>
          <w:sz w:val="22"/>
        </w:rPr>
        <w:t> </w:t>
      </w:r>
      <w:r>
        <w:rPr>
          <w:i/>
          <w:w w:val="105"/>
          <w:sz w:val="22"/>
        </w:rPr>
        <w:t>k</w:t>
      </w:r>
      <w:r>
        <w:rPr>
          <w:i/>
          <w:w w:val="105"/>
          <w:sz w:val="22"/>
          <w:vertAlign w:val="subscript"/>
        </w:rPr>
        <w:t>min</w:t>
      </w:r>
      <w:r>
        <w:rPr>
          <w:i/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then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spell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out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the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valid</w:t>
      </w:r>
      <w:r>
        <w:rPr>
          <w:spacing w:val="-6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motif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(m</w:t>
      </w:r>
      <w:r>
        <w:rPr>
          <w:spacing w:val="-9"/>
          <w:w w:val="105"/>
          <w:sz w:val="22"/>
          <w:vertAlign w:val="baseline"/>
        </w:rPr>
        <w:t> </w:t>
      </w:r>
      <w:r>
        <w:rPr>
          <w:rFonts w:ascii="Symbol" w:hAnsi="Symbol"/>
          <w:w w:val="105"/>
          <w:sz w:val="22"/>
          <w:vertAlign w:val="baseline"/>
        </w:rPr>
        <w:t></w:t>
      </w:r>
      <w:r>
        <w:rPr>
          <w:spacing w:val="-8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)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0"/>
          <w:w w:val="105"/>
          <w:sz w:val="22"/>
        </w:rPr>
        <w:t> </w:t>
      </w:r>
      <w:r>
        <w:rPr>
          <w:i/>
          <w:w w:val="105"/>
          <w:sz w:val="22"/>
        </w:rPr>
        <w:t>i</w:t>
      </w:r>
      <w:r>
        <w:rPr>
          <w:i/>
          <w:spacing w:val="-9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2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spell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out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valid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motif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sz w:val="22"/>
        </w:rPr>
      </w:pPr>
      <w:r>
        <w:rPr>
          <w:spacing w:val="-1"/>
          <w:w w:val="105"/>
          <w:sz w:val="22"/>
        </w:rPr>
        <w:t>else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update</w:t>
      </w:r>
      <w:r>
        <w:rPr>
          <w:spacing w:val="35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T</w:t>
      </w:r>
      <w:r>
        <w:rPr>
          <w:i/>
          <w:spacing w:val="36"/>
          <w:w w:val="105"/>
          <w:sz w:val="22"/>
        </w:rPr>
        <w:t> </w:t>
      </w:r>
      <w:r>
        <w:rPr>
          <w:spacing w:val="-1"/>
          <w:w w:val="105"/>
          <w:sz w:val="22"/>
        </w:rPr>
        <w:t>ExtractStructuredMotif(λ,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2)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847" w:val="left" w:leader="none"/>
        </w:tabs>
        <w:spacing w:line="240" w:lineRule="auto" w:before="0" w:after="0"/>
        <w:ind w:left="846" w:right="0" w:hanging="226"/>
        <w:jc w:val="left"/>
        <w:rPr>
          <w:sz w:val="22"/>
        </w:rPr>
      </w:pPr>
      <w:r>
        <w:rPr>
          <w:w w:val="105"/>
          <w:sz w:val="22"/>
        </w:rPr>
        <w:t>if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|m</w:t>
      </w:r>
      <w:r>
        <w:rPr>
          <w:spacing w:val="-14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|</w:t>
      </w:r>
      <w:r>
        <w:rPr>
          <w:spacing w:val="-11"/>
          <w:w w:val="105"/>
          <w:sz w:val="22"/>
        </w:rPr>
        <w:t> </w:t>
      </w:r>
      <w:r>
        <w:rPr>
          <w:i/>
          <w:w w:val="105"/>
          <w:sz w:val="22"/>
        </w:rPr>
        <w:t>&lt;</w:t>
      </w:r>
      <w:r>
        <w:rPr>
          <w:i/>
          <w:spacing w:val="38"/>
          <w:w w:val="105"/>
          <w:sz w:val="22"/>
        </w:rPr>
        <w:t> </w:t>
      </w:r>
      <w:r>
        <w:rPr>
          <w:w w:val="105"/>
          <w:sz w:val="22"/>
        </w:rPr>
        <w:t>then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ExtractStructuredMotif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(m</w:t>
      </w:r>
      <w:r>
        <w:rPr>
          <w:spacing w:val="-15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,</w:t>
      </w:r>
      <w:r>
        <w:rPr>
          <w:i/>
          <w:w w:val="105"/>
          <w:sz w:val="22"/>
        </w:rPr>
        <w:t>i</w:t>
      </w:r>
      <w:r>
        <w:rPr>
          <w:w w:val="105"/>
          <w:sz w:val="22"/>
        </w:rPr>
        <w:t>)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1"/>
        </w:rPr>
      </w:pP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491" w:lineRule="auto" w:before="0" w:after="0"/>
        <w:ind w:left="620" w:right="2075" w:firstLine="0"/>
        <w:jc w:val="left"/>
      </w:pPr>
      <w:r>
        <w:rPr/>
        <w:t>STGEMS</w:t>
      </w:r>
      <w:r>
        <w:rPr>
          <w:spacing w:val="22"/>
        </w:rPr>
        <w:t> </w:t>
      </w:r>
      <w:r>
        <w:rPr/>
        <w:t>PROCEDURE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EXTRACTION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SIMPLE</w:t>
      </w:r>
      <w:r>
        <w:rPr>
          <w:spacing w:val="22"/>
        </w:rPr>
        <w:t> </w:t>
      </w:r>
      <w:r>
        <w:rPr/>
        <w:t>AND</w:t>
      </w:r>
      <w:r>
        <w:rPr>
          <w:spacing w:val="-52"/>
        </w:rPr>
        <w:t> </w:t>
      </w:r>
      <w:r>
        <w:rPr>
          <w:w w:val="105"/>
        </w:rPr>
        <w:t>STRUCTURED</w:t>
      </w:r>
      <w:r>
        <w:rPr>
          <w:spacing w:val="-3"/>
          <w:w w:val="105"/>
        </w:rPr>
        <w:t> </w:t>
      </w:r>
      <w:r>
        <w:rPr>
          <w:w w:val="105"/>
        </w:rPr>
        <w:t>MOTIFS</w:t>
      </w:r>
    </w:p>
    <w:p>
      <w:pPr>
        <w:pStyle w:val="BodyText"/>
        <w:spacing w:line="491" w:lineRule="auto" w:before="1"/>
        <w:ind w:left="620" w:right="1048"/>
      </w:pPr>
      <w:r>
        <w:rPr/>
        <w:t>The</w:t>
      </w:r>
      <w:r>
        <w:rPr>
          <w:spacing w:val="12"/>
        </w:rPr>
        <w:t> </w:t>
      </w:r>
      <w:r>
        <w:rPr/>
        <w:t>procedure</w:t>
      </w:r>
      <w:r>
        <w:rPr>
          <w:spacing w:val="15"/>
        </w:rPr>
        <w:t> </w:t>
      </w:r>
      <w:r>
        <w:rPr/>
        <w:t>below</w:t>
      </w:r>
      <w:r>
        <w:rPr>
          <w:spacing w:val="14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extraction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simple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structured</w:t>
      </w:r>
      <w:r>
        <w:rPr>
          <w:spacing w:val="18"/>
        </w:rPr>
        <w:t> </w:t>
      </w:r>
      <w:r>
        <w:rPr/>
        <w:t>motifs.</w:t>
      </w:r>
      <w:r>
        <w:rPr>
          <w:spacing w:val="15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the</w:t>
      </w:r>
      <w:r>
        <w:rPr>
          <w:spacing w:val="-52"/>
        </w:rPr>
        <w:t> </w:t>
      </w:r>
      <w:r>
        <w:rPr/>
        <w:t>extraction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Simple</w:t>
      </w:r>
      <w:r>
        <w:rPr>
          <w:spacing w:val="15"/>
        </w:rPr>
        <w:t> </w:t>
      </w:r>
      <w:r>
        <w:rPr/>
        <w:t>motif</w:t>
      </w:r>
      <w:r>
        <w:rPr>
          <w:spacing w:val="13"/>
        </w:rPr>
        <w:t> </w:t>
      </w:r>
      <w:r>
        <w:rPr/>
        <w:t>(SIM)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significant</w:t>
      </w:r>
      <w:r>
        <w:rPr>
          <w:spacing w:val="13"/>
        </w:rPr>
        <w:t> </w:t>
      </w:r>
      <w:r>
        <w:rPr/>
        <w:t>speed-up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generalized</w:t>
      </w:r>
      <w:r>
        <w:rPr>
          <w:spacing w:val="13"/>
        </w:rPr>
        <w:t> </w:t>
      </w:r>
      <w:r>
        <w:rPr/>
        <w:t>suffix</w:t>
      </w:r>
      <w:r>
        <w:rPr>
          <w:spacing w:val="13"/>
        </w:rPr>
        <w:t> </w:t>
      </w:r>
      <w:r>
        <w:rPr/>
        <w:t>tree,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78"/>
        <w:ind w:left="621"/>
      </w:pPr>
      <w:r>
        <w:rPr/>
        <w:pict>
          <v:shape style="position:absolute;margin-left:-35.907697pt;margin-top:363.581956pt;width:692.6pt;height:72pt;mso-position-horizontal-relative:page;mso-position-vertical-relative:page;z-index:-23782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extended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extraction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Structured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(STM).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ind w:left="1297"/>
        <w:rPr>
          <w:b w:val="0"/>
        </w:rPr>
      </w:pPr>
      <w:r>
        <w:rPr/>
        <w:t>Procedure</w:t>
      </w:r>
      <w:r>
        <w:rPr>
          <w:spacing w:val="22"/>
        </w:rPr>
        <w:t> </w:t>
      </w:r>
      <w:r>
        <w:rPr/>
        <w:t>STGEMS</w:t>
      </w:r>
      <w:r>
        <w:rPr>
          <w:b w:val="0"/>
        </w:rPr>
        <w:t>(N)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652" w:val="left" w:leader="none"/>
          <w:tab w:pos="2653" w:val="left" w:leader="none"/>
        </w:tabs>
        <w:spacing w:line="240" w:lineRule="auto" w:before="0" w:after="0"/>
        <w:ind w:left="2652" w:right="0" w:hanging="1356"/>
        <w:jc w:val="left"/>
        <w:rPr>
          <w:sz w:val="22"/>
        </w:rPr>
      </w:pPr>
      <w:r>
        <w:rPr>
          <w:w w:val="105"/>
          <w:sz w:val="22"/>
        </w:rPr>
        <w:t>For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all</w:t>
      </w:r>
      <w:r>
        <w:rPr>
          <w:spacing w:val="-7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</w:t>
      </w:r>
      <w:r>
        <w:rPr>
          <w:spacing w:val="-7"/>
          <w:w w:val="105"/>
          <w:sz w:val="22"/>
        </w:rPr>
        <w:t> </w:t>
      </w:r>
      <w:r>
        <w:rPr>
          <w:rFonts w:ascii="Symbol" w:hAnsi="Symbol"/>
          <w:w w:val="105"/>
          <w:sz w:val="22"/>
        </w:rPr>
        <w:t>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∑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do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1413"/>
        <w:jc w:val="left"/>
        <w:rPr>
          <w:sz w:val="22"/>
        </w:rPr>
      </w:pPr>
      <w:r>
        <w:rPr>
          <w:w w:val="105"/>
          <w:sz w:val="22"/>
        </w:rPr>
        <w:t>For</w:t>
      </w:r>
      <w:r>
        <w:rPr>
          <w:spacing w:val="48"/>
          <w:w w:val="105"/>
          <w:sz w:val="22"/>
        </w:rPr>
        <w:t> </w:t>
      </w:r>
      <w:r>
        <w:rPr>
          <w:i/>
          <w:w w:val="105"/>
          <w:sz w:val="22"/>
        </w:rPr>
        <w:t>i</w:t>
      </w:r>
      <w:r>
        <w:rPr>
          <w:i/>
          <w:spacing w:val="-5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N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652" w:val="left" w:leader="none"/>
          <w:tab w:pos="2653" w:val="left" w:leader="none"/>
        </w:tabs>
        <w:spacing w:line="240" w:lineRule="auto" w:before="0" w:after="0"/>
        <w:ind w:left="2652" w:right="0" w:hanging="1356"/>
        <w:jc w:val="left"/>
        <w:rPr>
          <w:sz w:val="22"/>
        </w:rPr>
      </w:pPr>
      <w:r>
        <w:rPr>
          <w:spacing w:val="-1"/>
          <w:w w:val="105"/>
          <w:sz w:val="22"/>
        </w:rPr>
        <w:t>GST</w:t>
      </w:r>
      <w:r>
        <w:rPr>
          <w:spacing w:val="-14"/>
          <w:w w:val="105"/>
          <w:sz w:val="22"/>
        </w:rPr>
        <w:t> </w:t>
      </w:r>
      <w:r>
        <w:rPr>
          <w:rFonts w:ascii="Wingdings" w:hAnsi="Wingdings"/>
          <w:spacing w:val="-1"/>
          <w:w w:val="105"/>
          <w:sz w:val="22"/>
        </w:rPr>
        <w:t>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Construct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tree(N)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652" w:val="left" w:leader="none"/>
          <w:tab w:pos="2653" w:val="left" w:leader="none"/>
        </w:tabs>
        <w:spacing w:line="240" w:lineRule="auto" w:before="0" w:after="0"/>
        <w:ind w:left="2652" w:right="0" w:hanging="1356"/>
        <w:jc w:val="left"/>
        <w:rPr>
          <w:sz w:val="22"/>
        </w:rPr>
      </w:pPr>
      <w:r>
        <w:rPr>
          <w:sz w:val="22"/>
        </w:rPr>
        <w:t>SIM</w:t>
      </w:r>
      <w:r>
        <w:rPr>
          <w:spacing w:val="18"/>
          <w:sz w:val="22"/>
        </w:rPr>
        <w:t> </w:t>
      </w:r>
      <w:r>
        <w:rPr>
          <w:rFonts w:ascii="Wingdings" w:hAnsi="Wingdings"/>
          <w:sz w:val="22"/>
        </w:rPr>
        <w:t></w:t>
      </w:r>
      <w:r>
        <w:rPr>
          <w:spacing w:val="20"/>
          <w:sz w:val="22"/>
        </w:rPr>
        <w:t> </w:t>
      </w:r>
      <w:r>
        <w:rPr>
          <w:sz w:val="22"/>
        </w:rPr>
        <w:t>ExtractSimpleMotif(N)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1413"/>
        <w:jc w:val="left"/>
        <w:rPr>
          <w:sz w:val="22"/>
        </w:rPr>
      </w:pPr>
      <w:r>
        <w:rPr>
          <w:w w:val="105"/>
          <w:sz w:val="22"/>
        </w:rPr>
        <w:t>While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q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&gt;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2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709" w:val="left" w:leader="none"/>
          <w:tab w:pos="2710" w:val="left" w:leader="none"/>
        </w:tabs>
        <w:spacing w:line="240" w:lineRule="auto" w:before="0" w:after="0"/>
        <w:ind w:left="2709" w:right="0" w:hanging="1413"/>
        <w:jc w:val="left"/>
        <w:rPr>
          <w:sz w:val="22"/>
        </w:rPr>
      </w:pPr>
      <w:r>
        <w:rPr>
          <w:sz w:val="22"/>
        </w:rPr>
        <w:t>STM</w:t>
      </w:r>
      <w:r>
        <w:rPr>
          <w:spacing w:val="19"/>
          <w:sz w:val="22"/>
        </w:rPr>
        <w:t> </w:t>
      </w:r>
      <w:r>
        <w:rPr>
          <w:rFonts w:ascii="Wingdings" w:hAnsi="Wingdings"/>
          <w:sz w:val="22"/>
        </w:rPr>
        <w:t></w:t>
      </w:r>
      <w:r>
        <w:rPr>
          <w:spacing w:val="19"/>
          <w:sz w:val="22"/>
        </w:rPr>
        <w:t> </w:t>
      </w:r>
      <w:r>
        <w:rPr>
          <w:sz w:val="22"/>
        </w:rPr>
        <w:t>ExtractStructuredMotif(N)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652" w:val="left" w:leader="none"/>
          <w:tab w:pos="2653" w:val="left" w:leader="none"/>
        </w:tabs>
        <w:spacing w:line="240" w:lineRule="auto" w:before="0" w:after="0"/>
        <w:ind w:left="2652" w:right="0" w:hanging="1356"/>
        <w:jc w:val="left"/>
        <w:rPr>
          <w:sz w:val="22"/>
        </w:rPr>
      </w:pPr>
      <w:r>
        <w:rPr>
          <w:sz w:val="22"/>
        </w:rPr>
        <w:t>ValSIMs</w:t>
      </w:r>
      <w:r>
        <w:rPr>
          <w:spacing w:val="25"/>
          <w:sz w:val="22"/>
        </w:rPr>
        <w:t> </w:t>
      </w:r>
      <w:r>
        <w:rPr>
          <w:rFonts w:ascii="Wingdings" w:hAnsi="Wingdings"/>
          <w:sz w:val="22"/>
        </w:rPr>
        <w:t></w:t>
      </w:r>
      <w:r>
        <w:rPr>
          <w:sz w:val="22"/>
        </w:rPr>
        <w:t>P-value(GEA)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2652" w:val="left" w:leader="none"/>
          <w:tab w:pos="2653" w:val="left" w:leader="none"/>
        </w:tabs>
        <w:spacing w:line="240" w:lineRule="auto" w:before="0" w:after="0"/>
        <w:ind w:left="2652" w:right="0" w:hanging="1356"/>
        <w:jc w:val="left"/>
        <w:rPr>
          <w:sz w:val="22"/>
        </w:rPr>
      </w:pPr>
      <w:r>
        <w:rPr>
          <w:sz w:val="22"/>
        </w:rPr>
        <w:t>ValSTMS</w:t>
      </w:r>
      <w:r>
        <w:rPr>
          <w:spacing w:val="24"/>
          <w:sz w:val="22"/>
        </w:rPr>
        <w:t> </w:t>
      </w:r>
      <w:r>
        <w:rPr>
          <w:rFonts w:ascii="Wingdings" w:hAnsi="Wingdings"/>
          <w:sz w:val="22"/>
        </w:rPr>
        <w:t></w:t>
      </w:r>
      <w:r>
        <w:rPr>
          <w:sz w:val="22"/>
        </w:rPr>
        <w:t>P-Value(GEA)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620"/>
      </w:pPr>
      <w:r>
        <w:rPr>
          <w:w w:val="105"/>
        </w:rPr>
        <w:t>Where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1975" w:right="5112"/>
      </w:pPr>
      <w:r>
        <w:rPr/>
        <w:t>GST:</w:t>
      </w:r>
      <w:r>
        <w:rPr>
          <w:spacing w:val="18"/>
        </w:rPr>
        <w:t> </w:t>
      </w:r>
      <w:r>
        <w:rPr/>
        <w:t>Generalised</w:t>
      </w:r>
      <w:r>
        <w:rPr>
          <w:spacing w:val="19"/>
        </w:rPr>
        <w:t> </w:t>
      </w:r>
      <w:r>
        <w:rPr/>
        <w:t>suffix</w:t>
      </w:r>
      <w:r>
        <w:rPr>
          <w:spacing w:val="19"/>
        </w:rPr>
        <w:t> </w:t>
      </w:r>
      <w:r>
        <w:rPr/>
        <w:t>tree;</w:t>
      </w:r>
      <w:r>
        <w:rPr>
          <w:spacing w:val="-52"/>
        </w:rPr>
        <w:t> </w:t>
      </w:r>
      <w:r>
        <w:rPr>
          <w:w w:val="105"/>
        </w:rPr>
        <w:t>SIM: Simple motif;</w:t>
      </w:r>
      <w:r>
        <w:rPr>
          <w:spacing w:val="1"/>
          <w:w w:val="105"/>
        </w:rPr>
        <w:t> </w:t>
      </w:r>
      <w:r>
        <w:rPr>
          <w:w w:val="105"/>
        </w:rPr>
        <w:t>STM:Structured</w:t>
      </w:r>
      <w:r>
        <w:rPr>
          <w:spacing w:val="-8"/>
          <w:w w:val="105"/>
        </w:rPr>
        <w:t> </w:t>
      </w:r>
      <w:r>
        <w:rPr>
          <w:w w:val="105"/>
        </w:rPr>
        <w:t>Motif;</w:t>
      </w:r>
    </w:p>
    <w:p>
      <w:pPr>
        <w:pStyle w:val="BodyText"/>
        <w:spacing w:line="491" w:lineRule="auto" w:before="1"/>
        <w:ind w:left="1975" w:right="3443"/>
      </w:pPr>
      <w:r>
        <w:rPr/>
        <w:t>q:</w:t>
      </w:r>
      <w:r>
        <w:rPr>
          <w:spacing w:val="13"/>
        </w:rPr>
        <w:t> </w:t>
      </w:r>
      <w:r>
        <w:rPr/>
        <w:t>quorum</w:t>
      </w:r>
      <w:r>
        <w:rPr>
          <w:spacing w:val="10"/>
        </w:rPr>
        <w:t> </w:t>
      </w:r>
      <w:r>
        <w:rPr/>
        <w:t>specif</w:t>
      </w:r>
      <w:r>
        <w:rPr>
          <w:spacing w:val="13"/>
        </w:rPr>
        <w:t> </w:t>
      </w:r>
      <w:r>
        <w:rPr/>
        <w:t>ied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valid</w:t>
      </w:r>
      <w:r>
        <w:rPr>
          <w:spacing w:val="14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motifs</w:t>
      </w:r>
      <w:r>
        <w:rPr>
          <w:spacing w:val="-52"/>
        </w:rPr>
        <w:t> </w:t>
      </w:r>
      <w:r>
        <w:rPr>
          <w:w w:val="105"/>
        </w:rPr>
        <w:t>ValSIMs: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valid</w:t>
      </w:r>
      <w:r>
        <w:rPr>
          <w:spacing w:val="-5"/>
          <w:w w:val="105"/>
        </w:rPr>
        <w:t> </w:t>
      </w:r>
      <w:r>
        <w:rPr>
          <w:w w:val="105"/>
        </w:rPr>
        <w:t>simple</w:t>
      </w:r>
      <w:r>
        <w:rPr>
          <w:spacing w:val="-3"/>
          <w:w w:val="105"/>
        </w:rPr>
        <w:t> </w:t>
      </w:r>
      <w:r>
        <w:rPr>
          <w:w w:val="105"/>
        </w:rPr>
        <w:t>motifs;</w:t>
      </w:r>
    </w:p>
    <w:p>
      <w:pPr>
        <w:pStyle w:val="BodyText"/>
        <w:spacing w:before="2"/>
        <w:ind w:left="1975"/>
      </w:pPr>
      <w:r>
        <w:rPr/>
        <w:t>ValSTMS:</w:t>
      </w:r>
      <w:r>
        <w:rPr>
          <w:spacing w:val="12"/>
        </w:rPr>
        <w:t> </w:t>
      </w:r>
      <w:r>
        <w:rPr/>
        <w:t>valid</w:t>
      </w:r>
      <w:r>
        <w:rPr>
          <w:spacing w:val="16"/>
        </w:rPr>
        <w:t> </w:t>
      </w:r>
      <w:r>
        <w:rPr/>
        <w:t>candidate</w:t>
      </w:r>
      <w:r>
        <w:rPr>
          <w:spacing w:val="14"/>
        </w:rPr>
        <w:t> </w:t>
      </w:r>
      <w:r>
        <w:rPr/>
        <w:t>structured</w:t>
      </w:r>
      <w:r>
        <w:rPr>
          <w:spacing w:val="18"/>
        </w:rPr>
        <w:t> </w:t>
      </w:r>
      <w:r>
        <w:rPr/>
        <w:t>motifs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91" w:lineRule="auto"/>
        <w:ind w:left="620" w:right="1050"/>
      </w:pPr>
      <w:r>
        <w:rPr>
          <w:w w:val="105"/>
        </w:rPr>
        <w:t>Line</w:t>
      </w:r>
      <w:r>
        <w:rPr>
          <w:spacing w:val="-14"/>
          <w:w w:val="105"/>
        </w:rPr>
        <w:t> </w:t>
      </w:r>
      <w:r>
        <w:rPr>
          <w:w w:val="105"/>
        </w:rPr>
        <w:t>2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4</w:t>
      </w:r>
      <w:r>
        <w:rPr>
          <w:spacing w:val="-12"/>
          <w:w w:val="105"/>
        </w:rPr>
        <w:t> </w:t>
      </w:r>
      <w:r>
        <w:rPr>
          <w:w w:val="105"/>
        </w:rPr>
        <w:t>mined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unique</w:t>
      </w:r>
      <w:r>
        <w:rPr>
          <w:spacing w:val="-12"/>
          <w:w w:val="105"/>
        </w:rPr>
        <w:t> </w:t>
      </w:r>
      <w:r>
        <w:rPr>
          <w:w w:val="105"/>
        </w:rPr>
        <w:t>length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strings</w:t>
      </w:r>
      <w:r>
        <w:rPr>
          <w:spacing w:val="-13"/>
          <w:w w:val="105"/>
        </w:rPr>
        <w:t> </w:t>
      </w:r>
      <w:r>
        <w:rPr>
          <w:w w:val="105"/>
        </w:rPr>
        <w:t>.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GST(Generalised</w:t>
      </w:r>
      <w:r>
        <w:rPr>
          <w:spacing w:val="-13"/>
          <w:w w:val="105"/>
        </w:rPr>
        <w:t> </w:t>
      </w:r>
      <w:r>
        <w:rPr>
          <w:w w:val="105"/>
        </w:rPr>
        <w:t>Suffix</w:t>
      </w:r>
      <w:r>
        <w:rPr>
          <w:spacing w:val="-14"/>
          <w:w w:val="105"/>
        </w:rPr>
        <w:t> </w:t>
      </w:r>
      <w:r>
        <w:rPr>
          <w:w w:val="105"/>
        </w:rPr>
        <w:t>Tree),</w:t>
      </w:r>
      <w:r>
        <w:rPr>
          <w:spacing w:val="-13"/>
          <w:w w:val="105"/>
        </w:rPr>
        <w:t> </w:t>
      </w:r>
      <w:r>
        <w:rPr>
          <w:w w:val="105"/>
        </w:rPr>
        <w:t>these</w:t>
      </w:r>
      <w:r>
        <w:rPr>
          <w:spacing w:val="-54"/>
          <w:w w:val="105"/>
        </w:rPr>
        <w:t> </w:t>
      </w:r>
      <w:r>
        <w:rPr>
          <w:w w:val="105"/>
        </w:rPr>
        <w:t>are</w:t>
      </w:r>
      <w:r>
        <w:rPr>
          <w:spacing w:val="-15"/>
          <w:w w:val="105"/>
        </w:rPr>
        <w:t> </w:t>
      </w:r>
      <w:r>
        <w:rPr>
          <w:w w:val="105"/>
        </w:rPr>
        <w:t>words</w:t>
      </w:r>
      <w:r>
        <w:rPr>
          <w:spacing w:val="-12"/>
          <w:w w:val="105"/>
        </w:rPr>
        <w:t> </w:t>
      </w:r>
      <w:r>
        <w:rPr>
          <w:w w:val="105"/>
        </w:rPr>
        <w:t>ending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leave</w:t>
      </w:r>
      <w:r>
        <w:rPr>
          <w:spacing w:val="-15"/>
          <w:w w:val="105"/>
        </w:rPr>
        <w:t> </w:t>
      </w:r>
      <w:r>
        <w:rPr>
          <w:w w:val="105"/>
        </w:rPr>
        <w:t>node.</w:t>
      </w:r>
      <w:r>
        <w:rPr>
          <w:spacing w:val="-11"/>
          <w:w w:val="105"/>
        </w:rPr>
        <w:t> </w:t>
      </w:r>
      <w:r>
        <w:rPr>
          <w:w w:val="105"/>
        </w:rPr>
        <w:t>Line</w:t>
      </w:r>
      <w:r>
        <w:rPr>
          <w:spacing w:val="-13"/>
          <w:w w:val="105"/>
        </w:rPr>
        <w:t> </w:t>
      </w:r>
      <w:r>
        <w:rPr>
          <w:w w:val="105"/>
        </w:rPr>
        <w:t>7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8</w:t>
      </w:r>
      <w:r>
        <w:rPr>
          <w:spacing w:val="-12"/>
          <w:w w:val="105"/>
        </w:rPr>
        <w:t> </w:t>
      </w:r>
      <w:r>
        <w:rPr>
          <w:w w:val="105"/>
        </w:rPr>
        <w:t>among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3"/>
          <w:w w:val="105"/>
        </w:rPr>
        <w:t> </w:t>
      </w:r>
      <w:r>
        <w:rPr>
          <w:w w:val="105"/>
        </w:rPr>
        <w:t>things,</w:t>
      </w:r>
      <w:r>
        <w:rPr>
          <w:spacing w:val="-12"/>
          <w:w w:val="105"/>
        </w:rPr>
        <w:t> </w:t>
      </w:r>
      <w:r>
        <w:rPr>
          <w:w w:val="105"/>
        </w:rPr>
        <w:t>implemented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GEA(Gene </w:t>
      </w:r>
      <w:r>
        <w:rPr>
          <w:w w:val="105"/>
        </w:rPr>
        <w:t>Enrichment Analysis) on GST output by the computation of PWMs from</w:t>
      </w:r>
      <w:r>
        <w:rPr>
          <w:spacing w:val="1"/>
          <w:w w:val="105"/>
        </w:rPr>
        <w:t> </w:t>
      </w:r>
      <w:r>
        <w:rPr>
          <w:w w:val="105"/>
        </w:rPr>
        <w:t>candidate the motifs and computing the similarity of any given motif in a promoter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PWM.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Next,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2"/>
          <w:w w:val="105"/>
        </w:rPr>
        <w:t> </w:t>
      </w:r>
      <w:r>
        <w:rPr>
          <w:w w:val="105"/>
        </w:rPr>
        <w:t>threshold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selected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determine</w:t>
      </w:r>
      <w:r>
        <w:rPr>
          <w:spacing w:val="-13"/>
          <w:w w:val="105"/>
        </w:rPr>
        <w:t> </w:t>
      </w:r>
      <w:r>
        <w:rPr>
          <w:w w:val="105"/>
        </w:rPr>
        <w:t>how</w:t>
      </w:r>
      <w:r>
        <w:rPr>
          <w:spacing w:val="-12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promoter</w:t>
      </w:r>
      <w:r>
        <w:rPr>
          <w:spacing w:val="-13"/>
          <w:w w:val="105"/>
        </w:rPr>
        <w:t> </w:t>
      </w:r>
      <w:r>
        <w:rPr>
          <w:w w:val="105"/>
        </w:rPr>
        <w:t>region</w:t>
      </w:r>
      <w:r>
        <w:rPr>
          <w:spacing w:val="-12"/>
          <w:w w:val="105"/>
        </w:rPr>
        <w:t> </w:t>
      </w:r>
      <w:r>
        <w:rPr>
          <w:w w:val="105"/>
        </w:rPr>
        <w:t>must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PWM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considered</w:t>
      </w:r>
      <w:r>
        <w:rPr>
          <w:spacing w:val="-14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actual</w:t>
      </w:r>
      <w:r>
        <w:rPr>
          <w:spacing w:val="-14"/>
          <w:w w:val="105"/>
        </w:rPr>
        <w:t> </w:t>
      </w:r>
      <w:r>
        <w:rPr>
          <w:w w:val="105"/>
        </w:rPr>
        <w:t>instance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81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of the motif or regulatory element. And lastly, this threshold was used with PWMs to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extract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important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computation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PWM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seed</w:t>
      </w:r>
      <w:r>
        <w:rPr>
          <w:spacing w:val="-55"/>
          <w:w w:val="105"/>
        </w:rPr>
        <w:t> </w:t>
      </w:r>
      <w:r>
        <w:rPr>
          <w:w w:val="105"/>
        </w:rPr>
        <w:t>demands the identification of all sequences differing from the seed word by one</w:t>
      </w:r>
      <w:r>
        <w:rPr>
          <w:spacing w:val="1"/>
          <w:w w:val="105"/>
        </w:rPr>
        <w:t> </w:t>
      </w:r>
      <w:r>
        <w:rPr>
          <w:w w:val="105"/>
        </w:rPr>
        <w:t>mismatch.</w:t>
      </w:r>
    </w:p>
    <w:p>
      <w:pPr>
        <w:pStyle w:val="BodyText"/>
        <w:spacing w:line="491" w:lineRule="auto" w:before="3"/>
        <w:ind w:left="621" w:right="1161"/>
      </w:pPr>
      <w:r>
        <w:rPr>
          <w:spacing w:val="-1"/>
          <w:w w:val="105"/>
        </w:rPr>
        <w:t>Since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STMs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combination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boxes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(SIMs),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line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6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implemented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connection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boxes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suffix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determine</w:t>
      </w:r>
      <w:r>
        <w:rPr>
          <w:spacing w:val="-9"/>
          <w:w w:val="105"/>
        </w:rPr>
        <w:t> </w:t>
      </w:r>
      <w:r>
        <w:rPr>
          <w:w w:val="105"/>
        </w:rPr>
        <w:t>STMs</w:t>
      </w:r>
      <w:r>
        <w:rPr>
          <w:spacing w:val="-9"/>
          <w:w w:val="105"/>
        </w:rPr>
        <w:t> </w:t>
      </w:r>
      <w:r>
        <w:rPr>
          <w:w w:val="105"/>
        </w:rPr>
        <w:t>based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quorum</w:t>
      </w:r>
      <w:r>
        <w:rPr>
          <w:spacing w:val="-11"/>
          <w:w w:val="105"/>
        </w:rPr>
        <w:t> </w:t>
      </w:r>
      <w:r>
        <w:rPr>
          <w:w w:val="105"/>
        </w:rPr>
        <w:t>specified.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354" w:val="left" w:leader="none"/>
          <w:tab w:pos="1355" w:val="left" w:leader="none"/>
        </w:tabs>
        <w:spacing w:line="491" w:lineRule="auto" w:before="0" w:after="0"/>
        <w:ind w:left="621" w:right="2041" w:firstLine="0"/>
        <w:jc w:val="left"/>
      </w:pPr>
      <w:r>
        <w:rPr/>
        <w:t>GENE</w:t>
      </w:r>
      <w:r>
        <w:rPr>
          <w:spacing w:val="34"/>
        </w:rPr>
        <w:t> </w:t>
      </w:r>
      <w:r>
        <w:rPr/>
        <w:t>ENRICHMENT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/>
        <w:t>HYPERGEOMETRIC</w:t>
      </w:r>
      <w:r>
        <w:rPr>
          <w:spacing w:val="34"/>
        </w:rPr>
        <w:t> </w:t>
      </w:r>
      <w:r>
        <w:rPr/>
        <w:t>SCORING</w:t>
      </w:r>
      <w:r>
        <w:rPr>
          <w:spacing w:val="-52"/>
        </w:rPr>
        <w:t> </w:t>
      </w:r>
      <w:r>
        <w:rPr>
          <w:w w:val="105"/>
        </w:rPr>
        <w:t>FUNCTION</w:t>
      </w: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STGEMS implementation details involves the extraction of all</w:t>
      </w:r>
      <w:r>
        <w:rPr>
          <w:spacing w:val="1"/>
          <w:w w:val="105"/>
        </w:rPr>
        <w:t> </w:t>
      </w:r>
      <w:r>
        <w:rPr>
          <w:w w:val="105"/>
        </w:rPr>
        <w:t>unique words of 5-8</w:t>
      </w:r>
      <w:r>
        <w:rPr>
          <w:spacing w:val="1"/>
          <w:w w:val="105"/>
        </w:rPr>
        <w:t> </w:t>
      </w:r>
      <w:r>
        <w:rPr>
          <w:w w:val="105"/>
        </w:rPr>
        <w:t>length</w:t>
      </w:r>
      <w:r>
        <w:rPr>
          <w:spacing w:val="1"/>
          <w:w w:val="105"/>
        </w:rPr>
        <w:t> </w:t>
      </w:r>
      <w:r>
        <w:rPr>
          <w:w w:val="105"/>
        </w:rPr>
        <w:t>occurring in the sequence space, this was done by outputting all unique SEED</w:t>
      </w:r>
      <w:r>
        <w:rPr>
          <w:spacing w:val="1"/>
          <w:w w:val="105"/>
        </w:rPr>
        <w:t> </w:t>
      </w:r>
      <w:r>
        <w:rPr>
          <w:w w:val="105"/>
        </w:rPr>
        <w:t>from the root node of suffix tree to the leaf node,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i/>
          <w:w w:val="105"/>
        </w:rPr>
        <w:t>p</w:t>
      </w:r>
      <w:r>
        <w:rPr>
          <w:w w:val="105"/>
        </w:rPr>
        <w:t>-value enrichment score is</w:t>
      </w:r>
      <w:r>
        <w:rPr>
          <w:spacing w:val="1"/>
          <w:w w:val="105"/>
        </w:rPr>
        <w:t> </w:t>
      </w:r>
      <w:r>
        <w:rPr>
          <w:w w:val="105"/>
        </w:rPr>
        <w:t>computed</w:t>
      </w:r>
      <w:r>
        <w:rPr>
          <w:spacing w:val="51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hypergeometric</w:t>
      </w:r>
      <w:r>
        <w:rPr>
          <w:spacing w:val="-4"/>
          <w:w w:val="105"/>
        </w:rPr>
        <w:t> </w:t>
      </w:r>
      <w:r>
        <w:rPr>
          <w:w w:val="105"/>
        </w:rPr>
        <w:t>formula</w:t>
      </w:r>
      <w:r>
        <w:rPr>
          <w:spacing w:val="-4"/>
          <w:w w:val="105"/>
        </w:rPr>
        <w:t> </w:t>
      </w:r>
      <w:r>
        <w:rPr>
          <w:w w:val="105"/>
        </w:rPr>
        <w:t>below.</w:t>
      </w:r>
    </w:p>
    <w:p>
      <w:pPr>
        <w:pStyle w:val="BodyText"/>
        <w:ind w:left="621"/>
        <w:rPr>
          <w:sz w:val="20"/>
        </w:rPr>
      </w:pPr>
      <w:r>
        <w:rPr>
          <w:sz w:val="20"/>
        </w:rPr>
        <w:drawing>
          <wp:inline distT="0" distB="0" distL="0" distR="0">
            <wp:extent cx="1888009" cy="565403"/>
            <wp:effectExtent l="0" t="0" r="0" b="0"/>
            <wp:docPr id="73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5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009" cy="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</w:pPr>
    </w:p>
    <w:p>
      <w:pPr>
        <w:pStyle w:val="BodyText"/>
        <w:spacing w:line="491" w:lineRule="auto"/>
        <w:ind w:left="620" w:right="1050"/>
      </w:pPr>
      <w:r>
        <w:rPr>
          <w:w w:val="105"/>
        </w:rPr>
        <w:t>Where</w:t>
      </w:r>
      <w:r>
        <w:rPr>
          <w:spacing w:val="-11"/>
          <w:w w:val="105"/>
        </w:rPr>
        <w:t> </w:t>
      </w:r>
      <w:r>
        <w:rPr>
          <w:w w:val="105"/>
        </w:rPr>
        <w:t>X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total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genes,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is,</w:t>
      </w:r>
      <w:r>
        <w:rPr>
          <w:spacing w:val="-11"/>
          <w:w w:val="105"/>
        </w:rPr>
        <w:t> </w:t>
      </w:r>
      <w:r>
        <w:rPr>
          <w:w w:val="105"/>
        </w:rPr>
        <w:t>positive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negative</w:t>
      </w:r>
      <w:r>
        <w:rPr>
          <w:spacing w:val="-10"/>
          <w:w w:val="105"/>
        </w:rPr>
        <w:t> </w:t>
      </w:r>
      <w:r>
        <w:rPr>
          <w:w w:val="105"/>
        </w:rPr>
        <w:t>set,</w:t>
      </w:r>
      <w:r>
        <w:rPr>
          <w:spacing w:val="-11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subset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gene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interest,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total</w:t>
      </w:r>
      <w:r>
        <w:rPr>
          <w:spacing w:val="-14"/>
          <w:w w:val="105"/>
        </w:rPr>
        <w:t> </w:t>
      </w:r>
      <w:r>
        <w:rPr>
          <w:w w:val="105"/>
        </w:rPr>
        <w:t>promoter</w:t>
      </w:r>
      <w:r>
        <w:rPr>
          <w:spacing w:val="-11"/>
          <w:w w:val="105"/>
        </w:rPr>
        <w:t> </w:t>
      </w:r>
      <w:r>
        <w:rPr>
          <w:w w:val="105"/>
        </w:rPr>
        <w:t>sequence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matches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genes,</w:t>
      </w:r>
      <w:r>
        <w:rPr>
          <w:spacing w:val="-14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subset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promoters which fall within the cluster of interest. The hypergeometric formula is a</w:t>
      </w:r>
      <w:r>
        <w:rPr>
          <w:spacing w:val="1"/>
          <w:w w:val="105"/>
        </w:rPr>
        <w:t> </w:t>
      </w:r>
      <w:r>
        <w:rPr>
          <w:w w:val="105"/>
        </w:rPr>
        <w:t>standard statistical test used for gene enrichment analysis. It is a test that specifies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whether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particular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gene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enriched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any</w:t>
      </w:r>
      <w:r>
        <w:rPr>
          <w:spacing w:val="-11"/>
          <w:w w:val="105"/>
        </w:rPr>
        <w:t> </w:t>
      </w:r>
      <w:r>
        <w:rPr>
          <w:w w:val="105"/>
        </w:rPr>
        <w:t>functional</w:t>
      </w:r>
      <w:r>
        <w:rPr>
          <w:spacing w:val="-10"/>
          <w:w w:val="105"/>
        </w:rPr>
        <w:t> </w:t>
      </w:r>
      <w:r>
        <w:rPr>
          <w:w w:val="105"/>
        </w:rPr>
        <w:t>annotations</w:t>
      </w:r>
      <w:r>
        <w:rPr>
          <w:spacing w:val="-12"/>
          <w:w w:val="105"/>
        </w:rPr>
        <w:t> </w:t>
      </w:r>
      <w:r>
        <w:rPr>
          <w:w w:val="105"/>
        </w:rPr>
        <w:t>out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full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 genes in the genome. The hypergeometric </w:t>
      </w:r>
      <w:r>
        <w:rPr>
          <w:w w:val="105"/>
        </w:rPr>
        <w:t>p-value equals the probability of finding </w:t>
      </w:r>
      <w:r>
        <w:rPr>
          <w:i/>
          <w:w w:val="105"/>
        </w:rPr>
        <w:t>y</w:t>
      </w:r>
      <w:r>
        <w:rPr>
          <w:i/>
          <w:spacing w:val="1"/>
          <w:w w:val="105"/>
        </w:rPr>
        <w:t> </w:t>
      </w:r>
      <w:r>
        <w:rPr>
          <w:spacing w:val="-1"/>
          <w:w w:val="105"/>
        </w:rPr>
        <w:t>matches</w:t>
      </w:r>
      <w:r>
        <w:rPr>
          <w:spacing w:val="-13"/>
          <w:w w:val="105"/>
        </w:rPr>
        <w:t> </w:t>
      </w:r>
      <w:r>
        <w:rPr>
          <w:w w:val="105"/>
        </w:rPr>
        <w:t>if</w:t>
      </w:r>
      <w:r>
        <w:rPr>
          <w:spacing w:val="-13"/>
          <w:w w:val="105"/>
        </w:rPr>
        <w:t> </w:t>
      </w:r>
      <w:r>
        <w:rPr>
          <w:w w:val="105"/>
        </w:rPr>
        <w:t>one</w:t>
      </w:r>
      <w:r>
        <w:rPr>
          <w:spacing w:val="-13"/>
          <w:w w:val="105"/>
        </w:rPr>
        <w:t> </w:t>
      </w:r>
      <w:r>
        <w:rPr>
          <w:w w:val="105"/>
        </w:rPr>
        <w:t>randomly</w:t>
      </w:r>
      <w:r>
        <w:rPr>
          <w:spacing w:val="-12"/>
          <w:w w:val="105"/>
        </w:rPr>
        <w:t> </w:t>
      </w:r>
      <w:r>
        <w:rPr>
          <w:w w:val="105"/>
        </w:rPr>
        <w:t>select</w:t>
      </w:r>
      <w:r>
        <w:rPr>
          <w:spacing w:val="-13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-14"/>
          <w:w w:val="105"/>
        </w:rPr>
        <w:t> </w:t>
      </w:r>
      <w:r>
        <w:rPr>
          <w:w w:val="105"/>
        </w:rPr>
        <w:t>genes</w:t>
      </w:r>
      <w:r>
        <w:rPr>
          <w:spacing w:val="-13"/>
          <w:w w:val="105"/>
        </w:rPr>
        <w:t> </w:t>
      </w:r>
      <w:r>
        <w:rPr>
          <w:w w:val="105"/>
        </w:rPr>
        <w:t>out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total</w:t>
      </w:r>
      <w:r>
        <w:rPr>
          <w:spacing w:val="-13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-13"/>
          <w:w w:val="105"/>
        </w:rPr>
        <w:t> </w:t>
      </w:r>
      <w:r>
        <w:rPr>
          <w:w w:val="105"/>
        </w:rPr>
        <w:t>gene</w:t>
      </w:r>
      <w:r>
        <w:rPr>
          <w:spacing w:val="-14"/>
          <w:w w:val="105"/>
        </w:rPr>
        <w:t> </w:t>
      </w:r>
      <w:r>
        <w:rPr>
          <w:w w:val="105"/>
        </w:rPr>
        <w:t>collection.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smaller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p-value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score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candidate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likelihood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being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12"/>
          <w:w w:val="105"/>
        </w:rPr>
        <w:t> </w:t>
      </w:r>
      <w:r>
        <w:rPr>
          <w:w w:val="105"/>
        </w:rPr>
        <w:t>optimal</w:t>
      </w:r>
      <w:r>
        <w:rPr>
          <w:spacing w:val="-10"/>
          <w:w w:val="105"/>
        </w:rPr>
        <w:t> </w:t>
      </w:r>
      <w:r>
        <w:rPr>
          <w:w w:val="105"/>
        </w:rPr>
        <w:t>motif.</w:t>
      </w:r>
      <w:r>
        <w:rPr>
          <w:spacing w:val="-54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computation</w:t>
      </w:r>
      <w:r>
        <w:rPr>
          <w:spacing w:val="20"/>
          <w:w w:val="105"/>
        </w:rPr>
        <w:t> </w:t>
      </w:r>
      <w:r>
        <w:rPr>
          <w:w w:val="105"/>
        </w:rPr>
        <w:t>result</w:t>
      </w:r>
      <w:r>
        <w:rPr>
          <w:spacing w:val="18"/>
          <w:w w:val="105"/>
        </w:rPr>
        <w:t> </w:t>
      </w:r>
      <w:r>
        <w:rPr>
          <w:w w:val="105"/>
        </w:rPr>
        <w:t>produced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long</w:t>
      </w:r>
      <w:r>
        <w:rPr>
          <w:spacing w:val="20"/>
          <w:w w:val="105"/>
        </w:rPr>
        <w:t> </w:t>
      </w:r>
      <w:r>
        <w:rPr>
          <w:w w:val="105"/>
        </w:rPr>
        <w:t>list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words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associated</w:t>
      </w:r>
      <w:r>
        <w:rPr>
          <w:spacing w:val="20"/>
          <w:w w:val="105"/>
        </w:rPr>
        <w:t> </w:t>
      </w:r>
      <w:r>
        <w:rPr>
          <w:i/>
          <w:w w:val="105"/>
        </w:rPr>
        <w:t>p</w:t>
      </w:r>
      <w:r>
        <w:rPr>
          <w:w w:val="105"/>
        </w:rPr>
        <w:t>-values</w:t>
      </w:r>
      <w:r>
        <w:rPr>
          <w:spacing w:val="-55"/>
          <w:w w:val="105"/>
        </w:rPr>
        <w:t> </w:t>
      </w:r>
      <w:r>
        <w:rPr>
          <w:w w:val="105"/>
        </w:rPr>
        <w:t>representing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probability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word</w:t>
      </w:r>
      <w:r>
        <w:rPr>
          <w:spacing w:val="7"/>
          <w:w w:val="105"/>
        </w:rPr>
        <w:t> </w:t>
      </w:r>
      <w:r>
        <w:rPr>
          <w:w w:val="105"/>
        </w:rPr>
        <w:t>enrichment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entire</w:t>
      </w:r>
      <w:r>
        <w:rPr>
          <w:spacing w:val="7"/>
          <w:w w:val="105"/>
        </w:rPr>
        <w:t> </w:t>
      </w:r>
      <w:r>
        <w:rPr>
          <w:w w:val="105"/>
        </w:rPr>
        <w:t>sequence.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next</w:t>
      </w:r>
      <w:r>
        <w:rPr>
          <w:spacing w:val="7"/>
          <w:w w:val="105"/>
        </w:rPr>
        <w:t> </w:t>
      </w:r>
      <w:r>
        <w:rPr>
          <w:w w:val="105"/>
        </w:rPr>
        <w:t>stage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813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consist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listing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words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ascending</w:t>
      </w:r>
      <w:r>
        <w:rPr>
          <w:spacing w:val="-10"/>
          <w:w w:val="105"/>
        </w:rPr>
        <w:t> </w:t>
      </w:r>
      <w:r>
        <w:rPr>
          <w:w w:val="105"/>
        </w:rPr>
        <w:t>order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most</w:t>
      </w:r>
      <w:r>
        <w:rPr>
          <w:spacing w:val="-10"/>
          <w:w w:val="105"/>
        </w:rPr>
        <w:t> </w:t>
      </w:r>
      <w:r>
        <w:rPr>
          <w:w w:val="105"/>
        </w:rPr>
        <w:t>enriched</w:t>
      </w:r>
      <w:r>
        <w:rPr>
          <w:spacing w:val="-10"/>
          <w:w w:val="105"/>
        </w:rPr>
        <w:t> </w:t>
      </w:r>
      <w:r>
        <w:rPr>
          <w:w w:val="105"/>
        </w:rPr>
        <w:t>candidates</w:t>
      </w:r>
      <w:r>
        <w:rPr>
          <w:spacing w:val="-10"/>
          <w:w w:val="105"/>
        </w:rPr>
        <w:t> </w:t>
      </w:r>
      <w:r>
        <w:rPr>
          <w:w w:val="105"/>
        </w:rPr>
        <w:t>(lowest</w:t>
      </w:r>
      <w:r>
        <w:rPr>
          <w:spacing w:val="-55"/>
          <w:w w:val="105"/>
        </w:rPr>
        <w:t> </w:t>
      </w:r>
      <w:r>
        <w:rPr>
          <w:i/>
          <w:w w:val="105"/>
        </w:rPr>
        <w:t>p</w:t>
      </w:r>
      <w:r>
        <w:rPr>
          <w:w w:val="105"/>
        </w:rPr>
        <w:t>-values) serving to seed the construction of PWMs one at a time. The hash table data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-13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implementing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sorting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words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aim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achieving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55"/>
          <w:w w:val="105"/>
        </w:rPr>
        <w:t> </w:t>
      </w:r>
      <w:r>
        <w:rPr>
          <w:w w:val="105"/>
        </w:rPr>
        <w:t>improved speed.</w:t>
      </w:r>
      <w:r>
        <w:rPr>
          <w:spacing w:val="1"/>
          <w:w w:val="105"/>
        </w:rPr>
        <w:t> </w:t>
      </w:r>
      <w:r>
        <w:rPr>
          <w:w w:val="105"/>
        </w:rPr>
        <w:t>All sequences differing from the seed word by one mismatch were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identified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re-listed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ascending</w:t>
      </w:r>
      <w:r>
        <w:rPr>
          <w:spacing w:val="1"/>
          <w:w w:val="105"/>
        </w:rPr>
        <w:t> </w:t>
      </w:r>
      <w:r>
        <w:rPr>
          <w:w w:val="105"/>
        </w:rPr>
        <w:t>p-value,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generating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PWM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individually</w:t>
      </w:r>
      <w:r>
        <w:rPr>
          <w:spacing w:val="-4"/>
          <w:w w:val="105"/>
        </w:rPr>
        <w:t> </w:t>
      </w:r>
      <w:r>
        <w:rPr>
          <w:w w:val="105"/>
        </w:rPr>
        <w:t>weighing</w:t>
      </w:r>
      <w:r>
        <w:rPr>
          <w:spacing w:val="-4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word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p-value</w:t>
      </w:r>
      <w:r>
        <w:rPr>
          <w:spacing w:val="-7"/>
          <w:w w:val="105"/>
        </w:rPr>
        <w:t> </w:t>
      </w:r>
      <w:r>
        <w:rPr>
          <w:w w:val="105"/>
        </w:rPr>
        <w:t>score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PWM.</w:t>
      </w:r>
    </w:p>
    <w:p>
      <w:pPr>
        <w:pStyle w:val="BodyText"/>
        <w:spacing w:line="491" w:lineRule="auto" w:before="4"/>
        <w:ind w:left="621" w:right="1047"/>
        <w:jc w:val="both"/>
      </w:pPr>
      <w:r>
        <w:rPr>
          <w:w w:val="105"/>
        </w:rPr>
        <w:t>The resulting PWM represents the probability of any given nucleotide occurring at a</w:t>
      </w:r>
      <w:r>
        <w:rPr>
          <w:spacing w:val="1"/>
          <w:w w:val="105"/>
        </w:rPr>
        <w:t> </w:t>
      </w:r>
      <w:r>
        <w:rPr>
          <w:w w:val="105"/>
        </w:rPr>
        <w:t>corresponding location in the candidate motif. The similarity of any sequence can be</w:t>
      </w:r>
      <w:r>
        <w:rPr>
          <w:spacing w:val="1"/>
          <w:w w:val="105"/>
        </w:rPr>
        <w:t> </w:t>
      </w:r>
      <w:r>
        <w:rPr>
          <w:w w:val="105"/>
        </w:rPr>
        <w:t>compared to the PWM through the calculation of a similarity score, which is the</w:t>
      </w:r>
      <w:r>
        <w:rPr>
          <w:spacing w:val="1"/>
          <w:w w:val="105"/>
        </w:rPr>
        <w:t> </w:t>
      </w:r>
      <w:r>
        <w:rPr>
          <w:w w:val="105"/>
        </w:rPr>
        <w:t>geometric</w:t>
      </w:r>
      <w:r>
        <w:rPr>
          <w:spacing w:val="-12"/>
          <w:w w:val="105"/>
        </w:rPr>
        <w:t> </w:t>
      </w:r>
      <w:r>
        <w:rPr>
          <w:w w:val="105"/>
        </w:rPr>
        <w:t>mean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corresponding</w:t>
      </w:r>
      <w:r>
        <w:rPr>
          <w:spacing w:val="-12"/>
          <w:w w:val="105"/>
        </w:rPr>
        <w:t> </w:t>
      </w:r>
      <w:r>
        <w:rPr>
          <w:w w:val="105"/>
        </w:rPr>
        <w:t>matrix</w:t>
      </w:r>
      <w:r>
        <w:rPr>
          <w:spacing w:val="-11"/>
          <w:w w:val="105"/>
        </w:rPr>
        <w:t> </w:t>
      </w:r>
      <w:r>
        <w:rPr>
          <w:w w:val="105"/>
        </w:rPr>
        <w:t>elements</w:t>
      </w:r>
      <w:r>
        <w:rPr>
          <w:spacing w:val="-12"/>
          <w:w w:val="105"/>
        </w:rPr>
        <w:t> </w:t>
      </w:r>
      <w:r>
        <w:rPr>
          <w:w w:val="105"/>
        </w:rPr>
        <w:t>associated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sequence.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similarity threshold selected determines the level of similarity that any given candidate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-8"/>
          <w:w w:val="105"/>
        </w:rPr>
        <w:t> </w:t>
      </w:r>
      <w:r>
        <w:rPr>
          <w:w w:val="105"/>
        </w:rPr>
        <w:t>must</w:t>
      </w:r>
      <w:r>
        <w:rPr>
          <w:spacing w:val="-9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PWM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considered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true</w:t>
      </w:r>
      <w:r>
        <w:rPr>
          <w:spacing w:val="-9"/>
          <w:w w:val="105"/>
        </w:rPr>
        <w:t> </w:t>
      </w:r>
      <w:r>
        <w:rPr>
          <w:w w:val="105"/>
        </w:rPr>
        <w:t>motif.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algorithm</w:t>
      </w:r>
      <w:r>
        <w:rPr>
          <w:spacing w:val="-12"/>
          <w:w w:val="105"/>
        </w:rPr>
        <w:t> </w:t>
      </w:r>
      <w:r>
        <w:rPr>
          <w:w w:val="105"/>
        </w:rPr>
        <w:t>also</w:t>
      </w:r>
      <w:r>
        <w:rPr>
          <w:spacing w:val="-8"/>
          <w:w w:val="105"/>
        </w:rPr>
        <w:t> </w:t>
      </w:r>
      <w:r>
        <w:rPr>
          <w:w w:val="105"/>
        </w:rPr>
        <w:t>adopts</w:t>
      </w:r>
      <w:r>
        <w:rPr>
          <w:spacing w:val="-56"/>
          <w:w w:val="105"/>
        </w:rPr>
        <w:t> </w:t>
      </w:r>
      <w:r>
        <w:rPr>
          <w:w w:val="105"/>
        </w:rPr>
        <w:t>an optimal similarity threshold approach instead of using trial and error to guess the</w:t>
      </w:r>
      <w:r>
        <w:rPr>
          <w:spacing w:val="1"/>
          <w:w w:val="105"/>
        </w:rPr>
        <w:t> </w:t>
      </w:r>
      <w:r>
        <w:rPr>
          <w:w w:val="105"/>
        </w:rPr>
        <w:t>threshold for each candidate motif. This was achieved by first sorting all words by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PWM,</w:t>
      </w:r>
      <w:r>
        <w:rPr>
          <w:spacing w:val="-10"/>
          <w:w w:val="105"/>
        </w:rPr>
        <w:t> </w:t>
      </w:r>
      <w:r>
        <w:rPr>
          <w:w w:val="105"/>
        </w:rPr>
        <w:t>then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i/>
          <w:w w:val="105"/>
        </w:rPr>
        <w:t>p</w:t>
      </w:r>
      <w:r>
        <w:rPr>
          <w:w w:val="105"/>
        </w:rPr>
        <w:t>-values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re-calculated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more</w:t>
      </w:r>
      <w:r>
        <w:rPr>
          <w:spacing w:val="-10"/>
          <w:w w:val="105"/>
        </w:rPr>
        <w:t> </w:t>
      </w:r>
      <w:r>
        <w:rPr>
          <w:w w:val="105"/>
        </w:rPr>
        <w:t>dissimilar</w:t>
      </w:r>
      <w:r>
        <w:rPr>
          <w:spacing w:val="-10"/>
          <w:w w:val="105"/>
        </w:rPr>
        <w:t> </w:t>
      </w:r>
      <w:r>
        <w:rPr>
          <w:w w:val="105"/>
        </w:rPr>
        <w:t>words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PWM</w:t>
      </w:r>
      <w:r>
        <w:rPr>
          <w:spacing w:val="-12"/>
          <w:w w:val="105"/>
        </w:rPr>
        <w:t> </w:t>
      </w:r>
      <w:r>
        <w:rPr>
          <w:w w:val="105"/>
        </w:rPr>
        <w:t>were</w:t>
      </w:r>
      <w:r>
        <w:rPr>
          <w:spacing w:val="-12"/>
          <w:w w:val="105"/>
        </w:rPr>
        <w:t> </w:t>
      </w:r>
      <w:r>
        <w:rPr>
          <w:w w:val="105"/>
        </w:rPr>
        <w:t>considered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instances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hypergeometric</w:t>
      </w:r>
      <w:r>
        <w:rPr>
          <w:spacing w:val="-12"/>
          <w:w w:val="105"/>
        </w:rPr>
        <w:t> </w:t>
      </w:r>
      <w:r>
        <w:rPr>
          <w:w w:val="105"/>
        </w:rPr>
        <w:t>scoring</w:t>
      </w:r>
      <w:r>
        <w:rPr>
          <w:spacing w:val="-12"/>
          <w:w w:val="105"/>
        </w:rPr>
        <w:t> </w:t>
      </w:r>
      <w:r>
        <w:rPr>
          <w:w w:val="105"/>
        </w:rPr>
        <w:t>function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eventually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identifying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threshold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led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lowest</w:t>
      </w:r>
      <w:r>
        <w:rPr>
          <w:spacing w:val="-13"/>
          <w:w w:val="105"/>
        </w:rPr>
        <w:t> </w:t>
      </w:r>
      <w:r>
        <w:rPr>
          <w:w w:val="105"/>
        </w:rPr>
        <w:t>possible</w:t>
      </w:r>
      <w:r>
        <w:rPr>
          <w:spacing w:val="-13"/>
          <w:w w:val="105"/>
        </w:rPr>
        <w:t> </w:t>
      </w:r>
      <w:r>
        <w:rPr>
          <w:i/>
          <w:w w:val="105"/>
        </w:rPr>
        <w:t>p</w:t>
      </w:r>
      <w:r>
        <w:rPr>
          <w:w w:val="105"/>
        </w:rPr>
        <w:t>-value.</w:t>
      </w:r>
      <w:r>
        <w:rPr>
          <w:spacing w:val="-56"/>
          <w:w w:val="105"/>
        </w:rPr>
        <w:t> </w:t>
      </w:r>
      <w:r>
        <w:rPr>
          <w:w w:val="105"/>
        </w:rPr>
        <w:t>This entire process was repeated from the original seed word using two and three</w:t>
      </w:r>
      <w:r>
        <w:rPr>
          <w:spacing w:val="1"/>
          <w:w w:val="105"/>
        </w:rPr>
        <w:t> </w:t>
      </w:r>
      <w:r>
        <w:rPr>
          <w:w w:val="105"/>
        </w:rPr>
        <w:t>mismatches up to 40% of the word size to optimize mismatch levels in addition to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-9"/>
          <w:w w:val="105"/>
        </w:rPr>
        <w:t> </w:t>
      </w:r>
      <w:r>
        <w:rPr>
          <w:w w:val="105"/>
        </w:rPr>
        <w:t>thresholds.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similarity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mismatch</w:t>
      </w:r>
      <w:r>
        <w:rPr>
          <w:spacing w:val="-10"/>
          <w:w w:val="105"/>
        </w:rPr>
        <w:t> </w:t>
      </w:r>
      <w:r>
        <w:rPr>
          <w:w w:val="105"/>
        </w:rPr>
        <w:t>parameters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resulted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lowest</w:t>
      </w:r>
      <w:r>
        <w:rPr>
          <w:spacing w:val="-55"/>
          <w:w w:val="105"/>
        </w:rPr>
        <w:t> </w:t>
      </w:r>
      <w:r>
        <w:rPr>
          <w:i/>
          <w:w w:val="105"/>
        </w:rPr>
        <w:t>p</w:t>
      </w:r>
      <w:r>
        <w:rPr>
          <w:w w:val="105"/>
        </w:rPr>
        <w:t>-value were considered the best representation of a candidate</w:t>
      </w:r>
      <w:r>
        <w:rPr>
          <w:spacing w:val="1"/>
          <w:w w:val="105"/>
        </w:rPr>
        <w:t> </w:t>
      </w:r>
      <w:r>
        <w:rPr>
          <w:w w:val="105"/>
        </w:rPr>
        <w:t>motif. In addition,</w:t>
      </w:r>
      <w:r>
        <w:rPr>
          <w:spacing w:val="1"/>
          <w:w w:val="105"/>
        </w:rPr>
        <w:t> </w:t>
      </w:r>
      <w:r>
        <w:rPr>
          <w:w w:val="105"/>
        </w:rPr>
        <w:t>positional information using the edit distance metric was applied to merge non-unique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candidate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thus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preventing</w:t>
      </w:r>
      <w:r>
        <w:rPr>
          <w:spacing w:val="-13"/>
          <w:w w:val="105"/>
        </w:rPr>
        <w:t> </w:t>
      </w:r>
      <w:r>
        <w:rPr>
          <w:w w:val="105"/>
        </w:rPr>
        <w:t>repeated</w:t>
      </w:r>
      <w:r>
        <w:rPr>
          <w:spacing w:val="-13"/>
          <w:w w:val="105"/>
        </w:rPr>
        <w:t> </w:t>
      </w:r>
      <w:r>
        <w:rPr>
          <w:w w:val="105"/>
        </w:rPr>
        <w:t>sequences</w:t>
      </w:r>
      <w:r>
        <w:rPr>
          <w:spacing w:val="-13"/>
          <w:w w:val="105"/>
        </w:rPr>
        <w:t> </w:t>
      </w:r>
      <w:r>
        <w:rPr>
          <w:w w:val="105"/>
        </w:rPr>
        <w:t>being</w:t>
      </w:r>
      <w:r>
        <w:rPr>
          <w:spacing w:val="-14"/>
          <w:w w:val="105"/>
        </w:rPr>
        <w:t> </w:t>
      </w:r>
      <w:r>
        <w:rPr>
          <w:w w:val="105"/>
        </w:rPr>
        <w:t>represented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4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motifs.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762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tabs>
          <w:tab w:pos="6718" w:val="left" w:leader="none"/>
        </w:tabs>
        <w:spacing w:before="96"/>
        <w:ind w:left="1298"/>
      </w:pPr>
      <w:r>
        <w:rPr/>
        <w:pict>
          <v:group style="position:absolute;margin-left:336.787994pt;margin-top:81.567894pt;width:166.5pt;height:53.1pt;mso-position-horizontal-relative:page;mso-position-vertical-relative:paragraph;z-index:-23778304" coordorigin="6736,1631" coordsize="3330,1062">
            <v:shape style="position:absolute;left:7173;top:1640;width:2892;height:1053" type="#_x0000_t75" stroked="false">
              <v:imagedata r:id="rId175" o:title=""/>
            </v:shape>
            <v:rect style="position:absolute;left:7173;top:1640;width:2873;height:1016" filled="false" stroked="true" strokeweight=".939pt" strokecolor="#c0504d">
              <v:stroke dashstyle="solid"/>
            </v:rect>
            <v:shape style="position:absolute;left:6742;top:1979;width:431;height:330" coordorigin="6743,1979" coordsize="431,330" path="m7066,1979l7066,2062,6743,2062,6743,2228,7066,2228,7066,2309,7174,2145,7066,1979xe" filled="false" stroked="true" strokeweight=".704pt" strokecolor="#000000">
              <v:path arrowok="t"/>
              <v:stroke dashstyle="solid"/>
            </v:shape>
            <v:shape style="position:absolute;left:7319;top:1754;width:1377;height:718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SEED</w:t>
                    </w:r>
                  </w:p>
                  <w:p>
                    <w:pPr>
                      <w:spacing w:line="266" w:lineRule="exact" w:before="0"/>
                      <w:ind w:left="0" w:right="1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ATTGG_ACTTGG</w:t>
                    </w:r>
                    <w:r>
                      <w:rPr>
                        <w:rFonts w:ascii="Calibri"/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w w:val="105"/>
                        <w:sz w:val="18"/>
                      </w:rPr>
                      <w:t>AATTGG_ACTTGG</w:t>
                    </w:r>
                  </w:p>
                </w:txbxContent>
              </v:textbox>
              <w10:wrap type="none"/>
            </v:shape>
            <v:shape style="position:absolute;left:9097;top:1754;width:600;height:718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p‐value</w:t>
                    </w:r>
                  </w:p>
                  <w:p>
                    <w:pPr>
                      <w:spacing w:before="44"/>
                      <w:ind w:left="2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0.02</w:t>
                    </w:r>
                  </w:p>
                  <w:p>
                    <w:pPr>
                      <w:spacing w:line="218" w:lineRule="exact" w:before="47"/>
                      <w:ind w:left="4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0.05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5.596001pt;margin-top:140.787888pt;width:483.75pt;height:95.4pt;mso-position-horizontal-relative:page;mso-position-vertical-relative:paragraph;z-index:-23777792" coordorigin="1912,2816" coordsize="9675,1908">
            <v:rect style="position:absolute;left:1926;top:2994;width:4740;height:604" filled="true" fillcolor="#fbe1d3" stroked="false">
              <v:fill type="solid"/>
            </v:rect>
            <v:shape style="position:absolute;left:10069;top:3017;width:773;height:1199" type="#_x0000_t75" stroked="false">
              <v:imagedata r:id="rId176" o:title=""/>
            </v:shape>
            <v:rect style="position:absolute;left:10069;top:3017;width:755;height:1161" filled="false" stroked="true" strokeweight=".939pt" strokecolor="#8064a2">
              <v:stroke dashstyle="solid"/>
            </v:rect>
            <v:shape style="position:absolute;left:10908;top:2994;width:622;height:554" type="#_x0000_t75" stroked="false">
              <v:imagedata r:id="rId177" o:title=""/>
            </v:shape>
            <v:rect style="position:absolute;left:10908;top:2994;width:603;height:516" filled="false" stroked="true" strokeweight=".939pt" strokecolor="#c0504d">
              <v:stroke dashstyle="solid"/>
            </v:rect>
            <v:shape style="position:absolute;left:10944;top:3708;width:642;height:516" type="#_x0000_t75" stroked="false">
              <v:imagedata r:id="rId178" o:title=""/>
            </v:shape>
            <v:rect style="position:absolute;left:10924;top:3669;width:642;height:518" filled="true" fillcolor="#d99594" stroked="false">
              <v:fill type="solid"/>
            </v:rect>
            <v:rect style="position:absolute;left:10924;top:3669;width:642;height:518" filled="false" stroked="true" strokeweight=".939pt" strokecolor="#d99594">
              <v:stroke dashstyle="solid"/>
            </v:rect>
            <v:shape style="position:absolute;left:10462;top:3276;width:598;height:112" coordorigin="10463,3276" coordsize="598,112" path="m10948,3276l10948,3388,11043,3341,10972,3341,10976,3338,10976,3327,10972,3323,11041,3323,10948,3276xm10948,3323l10468,3323,10463,3327,10463,3338,10468,3341,10948,3341,10948,3323xm11041,3323l10972,3323,10976,3327,10976,3338,10972,3341,11043,3341,11060,3333,11041,3323xe" filled="true" fillcolor="#000000" stroked="false">
              <v:path arrowok="t"/>
              <v:fill type="solid"/>
            </v:shape>
            <v:shape style="position:absolute;left:10268;top:3878;width:792;height:113" coordorigin="10268,3879" coordsize="792,113" path="m10948,3879l10948,3992,11041,3945,10972,3945,10976,3941,10976,3930,10972,3926,11041,3926,10948,3879xm10948,3926l10272,3926,10268,3930,10268,3941,10272,3945,10948,3945,10948,3926xm11041,3926l10972,3926,10976,3930,10976,3941,10972,3945,11041,3945,11060,3935,11041,3926xe" filled="true" fillcolor="#ff0000" stroked="false">
              <v:path arrowok="t"/>
              <v:fill type="solid"/>
            </v:shape>
            <v:shape style="position:absolute;left:7173;top:3839;width:2838;height:885" type="#_x0000_t75" stroked="false">
              <v:imagedata r:id="rId179" o:title=""/>
            </v:shape>
            <v:shape style="position:absolute;left:7135;top:2825;width:2838;height:884" type="#_x0000_t75" stroked="false">
              <v:imagedata r:id="rId180" o:title=""/>
            </v:shape>
            <v:rect style="position:absolute;left:7135;top:2825;width:2819;height:845" filled="false" stroked="true" strokeweight=".939pt" strokecolor="#c0504d">
              <v:stroke dashstyle="solid"/>
            </v:rect>
            <v:shape style="position:absolute;left:6666;top:3169;width:508;height:332" coordorigin="6666,3170" coordsize="508,332" path="m7046,3170l7046,3252,6666,3252,6666,3418,7046,3418,7046,3501,7174,3335,7046,3170xe" filled="true" fillcolor="#ffffff" stroked="false">
              <v:path arrowok="t"/>
              <v:fill type="solid"/>
            </v:shape>
            <v:shape style="position:absolute;left:6666;top:3169;width:508;height:332" coordorigin="6666,3170" coordsize="508,332" path="m7046,3170l7046,3252,6666,3252,6666,3418,7046,3418,7046,3501,7174,3335,7046,3170xe" filled="false" stroked="true" strokeweight=".704pt" strokecolor="#000000">
              <v:path arrowok="t"/>
              <v:stroke dashstyle="solid"/>
            </v:shape>
            <v:shape style="position:absolute;left:4087;top:3547;width:263;height:299" type="#_x0000_t75" stroked="false">
              <v:imagedata r:id="rId181" o:title=""/>
            </v:shape>
            <v:shape style="position:absolute;left:6666;top:4008;width:534;height:333" coordorigin="6666,4008" coordsize="534,333" path="m7067,4008l7067,4091,6666,4091,6666,4258,7067,4258,7067,4341,7200,4175,7067,4008xe" filled="true" fillcolor="#ffffff" stroked="false">
              <v:path arrowok="t"/>
              <v:fill type="solid"/>
            </v:shape>
            <v:shape style="position:absolute;left:6666;top:4008;width:534;height:333" coordorigin="6666,4008" coordsize="534,333" path="m7067,4008l7067,4091,6666,4091,6666,4258,7067,4258,7067,4341,7200,4175,7067,4008xe" filled="false" stroked="true" strokeweight=".704pt" strokecolor="#000000">
              <v:path arrowok="t"/>
              <v:stroke dashstyle="solid"/>
            </v:shape>
            <v:shape style="position:absolute;left:7281;top:2930;width:1111;height:576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SEED</w:t>
                    </w:r>
                  </w:p>
                  <w:p>
                    <w:pPr>
                      <w:spacing w:line="210" w:lineRule="atLeast" w:before="2"/>
                      <w:ind w:left="0" w:right="5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AATTGG_ACTTGG</w:t>
                    </w:r>
                    <w:r>
                      <w:rPr>
                        <w:rFonts w:ascii="Calibri"/>
                        <w:spacing w:val="-3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AATTGG_ACTTGG</w:t>
                    </w:r>
                  </w:p>
                </w:txbxContent>
              </v:textbox>
              <w10:wrap type="none"/>
            </v:shape>
            <v:shape style="position:absolute;left:8811;top:2930;width:513;height:576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24" w:right="0" w:firstLine="0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sz w:val="15"/>
                      </w:rPr>
                      <w:t>p‐value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0.02</w:t>
                    </w:r>
                  </w:p>
                  <w:p>
                    <w:pPr>
                      <w:spacing w:line="181" w:lineRule="exact" w:before="29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10215;top:3135;width:397;height:188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Hash</w:t>
                    </w:r>
                  </w:p>
                </w:txbxContent>
              </v:textbox>
              <w10:wrap type="none"/>
            </v:shape>
            <v:shape style="position:absolute;left:11053;top:3111;width:232;height:208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10215;top:3587;width:435;height:188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Table</w:t>
                    </w:r>
                  </w:p>
                </w:txbxContent>
              </v:textbox>
              <w10:wrap type="none"/>
            </v:shape>
            <v:shape style="position:absolute;left:11071;top:3787;width:232;height:208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5"/>
                        <w:sz w:val="20"/>
                      </w:rPr>
                      <w:t>02</w:t>
                    </w:r>
                  </w:p>
                </w:txbxContent>
              </v:textbox>
              <w10:wrap type="none"/>
            </v:shape>
            <v:shape style="position:absolute;left:7173;top:3839;width:2819;height:846" type="#_x0000_t202" filled="false" stroked="true" strokeweight=".939pt" strokecolor="#c0504d">
              <v:textbox inset="0,0,0,0">
                <w:txbxContent>
                  <w:p>
                    <w:pPr>
                      <w:tabs>
                        <w:tab w:pos="1623" w:val="left" w:leader="none"/>
                      </w:tabs>
                      <w:spacing w:before="67"/>
                      <w:ind w:left="137" w:right="0" w:firstLine="0"/>
                      <w:jc w:val="left"/>
                      <w:rPr>
                        <w:rFonts w:ascii="Calibri" w:hAnsi="Calibri"/>
                        <w:b/>
                        <w:sz w:val="15"/>
                      </w:rPr>
                    </w:pPr>
                    <w:r>
                      <w:rPr>
                        <w:rFonts w:ascii="Calibri" w:hAnsi="Calibri"/>
                        <w:b/>
                        <w:sz w:val="15"/>
                      </w:rPr>
                      <w:t>1</w:t>
                    </w:r>
                    <w:r>
                      <w:rPr>
                        <w:rFonts w:ascii="Calibri" w:hAnsi="Calibri"/>
                        <w:b/>
                        <w:spacing w:val="-2"/>
                        <w:sz w:val="1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15"/>
                      </w:rPr>
                      <w:t>Mismatch</w:t>
                      <w:tab/>
                      <w:t>p‐value</w:t>
                    </w:r>
                  </w:p>
                  <w:p>
                    <w:pPr>
                      <w:tabs>
                        <w:tab w:pos="1934" w:val="right" w:leader="none"/>
                      </w:tabs>
                      <w:spacing w:before="29"/>
                      <w:ind w:left="13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AATTGG_ACTTGG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rFonts w:ascii="Calibri"/>
                        <w:sz w:val="15"/>
                      </w:rPr>
                      <w:t>0.02</w:t>
                    </w:r>
                  </w:p>
                  <w:p>
                    <w:pPr>
                      <w:tabs>
                        <w:tab w:pos="1941" w:val="right" w:leader="none"/>
                      </w:tabs>
                      <w:spacing w:before="28"/>
                      <w:ind w:left="136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AACTGG_ACTTGG</w:t>
                    </w:r>
                    <w:r>
                      <w:rPr>
                        <w:sz w:val="15"/>
                      </w:rPr>
                      <w:tab/>
                    </w:r>
                    <w:r>
                      <w:rPr>
                        <w:rFonts w:ascii="Calibri"/>
                        <w:sz w:val="15"/>
                      </w:rPr>
                      <w:t>0.04</w:t>
                    </w:r>
                  </w:p>
                </w:txbxContent>
              </v:textbox>
              <v:stroke dashstyle="solid"/>
              <w10:wrap type="none"/>
            </v:shape>
            <v:shape style="position:absolute;left:1926;top:2994;width:4740;height:604" type="#_x0000_t202" filled="false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5" w:right="695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Sort SEEDS according to p‐value using the hash table for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improved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sorting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speed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5"/>
        </w:rPr>
        <w:t>Process</w:t>
        <w:tab/>
      </w:r>
      <w:r>
        <w:rPr/>
        <w:t>Output</w:t>
      </w:r>
      <w:r>
        <w:rPr>
          <w:spacing w:val="11"/>
        </w:rPr>
        <w:t> </w:t>
      </w:r>
      <w:r>
        <w:rPr/>
        <w:t>Process</w:t>
      </w:r>
    </w:p>
    <w:p>
      <w:pPr>
        <w:pStyle w:val="BodyText"/>
        <w:spacing w:before="4"/>
        <w:rPr>
          <w:b/>
          <w:sz w:val="19"/>
        </w:rPr>
      </w:pPr>
      <w:r>
        <w:rPr/>
        <w:pict>
          <v:group style="position:absolute;margin-left:95.596001pt;margin-top:13.125443pt;width:242.25pt;height:55.8pt;mso-position-horizontal-relative:page;mso-position-vertical-relative:paragraph;z-index:-15648768;mso-wrap-distance-left:0;mso-wrap-distance-right:0" coordorigin="1912,263" coordsize="4845,1116">
            <v:shape style="position:absolute;left:4100;top:1115;width:376;height:263" type="#_x0000_t75" stroked="false">
              <v:imagedata r:id="rId182" o:title=""/>
            </v:shape>
            <v:shape style="position:absolute;left:1926;top:276;width:4817;height:846" type="#_x0000_t202" filled="true" fillcolor="#fbe1d3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5" w:right="145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Construct a generalized suffix tree, traverse the nodes and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output 5‐8 length string (SEED) from the root node to a leaf node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as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candidate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motifs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38.048004pt;margin-top:13.359943pt;width:166.3pt;height:44.65pt;mso-position-horizontal-relative:page;mso-position-vertical-relative:paragraph;z-index:-15648256;mso-wrap-distance-left:0;mso-wrap-distance-right:0" coordorigin="6761,267" coordsize="3326,893">
            <v:shape style="position:absolute;left:7173;top:276;width:2913;height:884" type="#_x0000_t75" stroked="false">
              <v:imagedata r:id="rId183" o:title=""/>
            </v:shape>
            <v:shape style="position:absolute;left:6768;top:667;width:406;height:332" coordorigin="6768,668" coordsize="406,332" path="m7072,668l7072,751,6768,751,6768,916,7072,916,7072,999,7174,833,7072,668xe" filled="false" stroked="true" strokeweight=".704pt" strokecolor="#000000">
              <v:path arrowok="t"/>
              <v:stroke dashstyle="solid"/>
            </v:shape>
            <v:shape style="position:absolute;left:7173;top:276;width:2894;height:846" type="#_x0000_t202" filled="false" stroked="true" strokeweight=".939pt" strokecolor="#c0504d">
              <v:textbox inset="0,0,0,0">
                <w:txbxContent>
                  <w:p>
                    <w:pPr>
                      <w:spacing w:before="77"/>
                      <w:ind w:left="18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AATTGG_ACTTGG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1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AAGTGG_ACTTGG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3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pict>
          <v:group style="width:242.25pt;height:55.8pt;mso-position-horizontal-relative:char;mso-position-vertical-relative:line" coordorigin="0,0" coordsize="4845,1116">
            <v:shape style="position:absolute;left:2188;top:853;width:303;height:263" type="#_x0000_t75" stroked="false">
              <v:imagedata r:id="rId184" o:title=""/>
            </v:shape>
            <v:shape style="position:absolute;left:14;top:14;width:4817;height:846" type="#_x0000_t202" filled="true" fillcolor="#fbe1d3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5" w:right="568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Compute p‐value for each candidate motif using the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Hypergeometric formula . i.e the gene enrichment of motif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relative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to the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whole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set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pict>
          <v:group style="position:absolute;margin-left:95.596001pt;margin-top:13.822079pt;width:238.45pt;height:48.1pt;mso-position-horizontal-relative:page;mso-position-vertical-relative:paragraph;z-index:-15647232;mso-wrap-distance-left:0;mso-wrap-distance-right:0" coordorigin="1912,276" coordsize="4769,962">
            <v:shape style="position:absolute;left:4126;top:907;width:276;height:331" type="#_x0000_t75" stroked="false">
              <v:imagedata r:id="rId185" o:title=""/>
            </v:shape>
            <v:shape style="position:absolute;left:1926;top:290;width:4740;height:624" type="#_x0000_t202" filled="true" fillcolor="#fbe1d3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5" w:right="203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reordered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list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of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all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SEEDS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and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other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motifs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that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differ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by</w:t>
                    </w:r>
                    <w:r>
                      <w:rPr>
                        <w:rFonts w:asci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1</w:t>
                    </w:r>
                    <w:r>
                      <w:rPr>
                        <w:rFonts w:asci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to</w:t>
                    </w:r>
                    <w:r>
                      <w:rPr>
                        <w:rFonts w:asci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3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mismatches</w:t>
                    </w:r>
                    <w:r>
                      <w:rPr>
                        <w:rFonts w:ascii="Calibri"/>
                        <w:spacing w:val="3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is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obtained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91.276001pt;margin-top:9.767946pt;width:454.25pt;height:85.35pt;mso-position-horizontal-relative:page;mso-position-vertical-relative:paragraph;z-index:-15646720;mso-wrap-distance-left:0;mso-wrap-distance-right:0" coordorigin="1826,195" coordsize="9085,1707">
            <v:shape style="position:absolute;left:4113;top:195;width:363;height:353" type="#_x0000_t75" stroked="false">
              <v:imagedata r:id="rId186" o:title=""/>
            </v:shape>
            <v:rect style="position:absolute;left:1839;top:540;width:4827;height:1098" filled="true" fillcolor="#fbe1d3" stroked="false">
              <v:fill type="solid"/>
            </v:rect>
            <v:shape style="position:absolute;left:4113;top:1548;width:363;height:353" type="#_x0000_t75" stroked="false">
              <v:imagedata r:id="rId186" o:title=""/>
            </v:shape>
            <v:shape style="position:absolute;left:6666;top:879;width:508;height:330" coordorigin="6666,879" coordsize="508,330" path="m7046,879l7046,962,6666,962,6666,1128,7046,1128,7046,1209,7174,1045,7046,879xe" filled="true" fillcolor="#ffffff" stroked="false">
              <v:path arrowok="t"/>
              <v:fill type="solid"/>
            </v:shape>
            <v:shape style="position:absolute;left:6666;top:879;width:508;height:330" coordorigin="6666,879" coordsize="508,330" path="m7046,879l7046,962,6666,962,6666,1128,7046,1128,7046,1209,7174,1045,7046,879xe" filled="false" stroked="true" strokeweight=".704pt" strokecolor="#000000">
              <v:path arrowok="t"/>
              <v:stroke dashstyle="solid"/>
            </v:shape>
            <v:shape style="position:absolute;left:7173;top:540;width:3737;height:1222" type="#_x0000_t75" stroked="false">
              <v:imagedata r:id="rId187" o:title=""/>
            </v:shape>
            <v:rect style="position:absolute;left:7173;top:540;width:3718;height:1185" filled="false" stroked="true" strokeweight=".939pt" strokecolor="#c0504d">
              <v:stroke dashstyle="solid"/>
            </v:rect>
            <v:shape style="position:absolute;left:7320;top:658;width:775;height:188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Sequence</w:t>
                    </w:r>
                  </w:p>
                </w:txbxContent>
              </v:textbox>
              <w10:wrap type="none"/>
            </v:shape>
            <v:shape style="position:absolute;left:8542;top:658;width:2022;height:188" type="#_x0000_t20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Similarity</w:t>
                    </w:r>
                    <w:r>
                      <w:rPr>
                        <w:rFonts w:ascii="Calibri" w:hAnsi="Calibri"/>
                        <w:b/>
                        <w:spacing w:val="3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Score  </w:t>
                    </w:r>
                    <w:r>
                      <w:rPr>
                        <w:rFonts w:ascii="Calibri" w:hAnsi="Calibri"/>
                        <w:b/>
                        <w:spacing w:val="2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18"/>
                      </w:rPr>
                      <w:t>p‐value</w:t>
                    </w:r>
                  </w:p>
                </w:txbxContent>
              </v:textbox>
              <w10:wrap type="none"/>
            </v:shape>
            <v:shape style="position:absolute;left:7319;top:1109;width:1386;height:453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AATTGG_ACTTGG</w:t>
                    </w:r>
                  </w:p>
                  <w:p>
                    <w:pPr>
                      <w:spacing w:line="218" w:lineRule="exact" w:before="4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AACTGG_ACTTGG</w:t>
                    </w:r>
                  </w:p>
                </w:txbxContent>
              </v:textbox>
              <w10:wrap type="none"/>
            </v:shape>
            <v:shape style="position:absolute;left:9232;top:1109;width:996;height:453" type="#_x0000_t202" filled="false" stroked="false">
              <v:textbox inset="0,0,0,0">
                <w:txbxContent>
                  <w:p>
                    <w:pPr>
                      <w:tabs>
                        <w:tab w:pos="673" w:val="left" w:leader="none"/>
                      </w:tabs>
                      <w:spacing w:line="18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105"/>
                        <w:sz w:val="18"/>
                      </w:rPr>
                      <w:t>0.02</w:t>
                      <w:tab/>
                      <w:t>‐0.2</w:t>
                    </w:r>
                  </w:p>
                  <w:p>
                    <w:pPr>
                      <w:tabs>
                        <w:tab w:pos="682" w:val="left" w:leader="none"/>
                      </w:tabs>
                      <w:spacing w:line="218" w:lineRule="exact" w:before="45"/>
                      <w:ind w:left="8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w w:val="105"/>
                        <w:sz w:val="18"/>
                      </w:rPr>
                      <w:t>0.04</w:t>
                      <w:tab/>
                      <w:t>‐0.3</w:t>
                    </w:r>
                  </w:p>
                </w:txbxContent>
              </v:textbox>
              <w10:wrap type="none"/>
            </v:shape>
            <v:shape style="position:absolute;left:1839;top:540;width:4827;height:1098" type="#_x0000_t202" filled="false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6" w:right="15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sz w:val="17"/>
                      </w:rPr>
                      <w:t>A reordered list of all SEEDS ranked by similarity scores to the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generated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PWM.</w:t>
                    </w:r>
                    <w:r>
                      <w:rPr>
                        <w:rFonts w:asci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The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similarity</w:t>
                    </w:r>
                    <w:r>
                      <w:rPr>
                        <w:rFonts w:asci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score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for</w:t>
                    </w:r>
                    <w:r>
                      <w:rPr>
                        <w:rFonts w:asci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any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SEED</w:t>
                    </w:r>
                    <w:r>
                      <w:rPr>
                        <w:rFonts w:asci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is</w:t>
                    </w:r>
                    <w:r>
                      <w:rPr>
                        <w:rFonts w:asci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computed</w:t>
                    </w:r>
                    <w:r>
                      <w:rPr>
                        <w:rFonts w:asci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using the hypergeometric formula as a function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of the PWM</w:t>
                    </w:r>
                    <w:r>
                      <w:rPr>
                        <w:rFonts w:asci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element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associated</w:t>
                    </w:r>
                    <w:r>
                      <w:rPr>
                        <w:rFonts w:asci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with</w:t>
                    </w:r>
                    <w:r>
                      <w:rPr>
                        <w:rFonts w:asci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each</w:t>
                    </w:r>
                    <w:r>
                      <w:rPr>
                        <w:rFonts w:asci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sz w:val="17"/>
                      </w:rPr>
                      <w:t>motif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7"/>
        </w:rPr>
      </w:pPr>
    </w:p>
    <w:p>
      <w:pPr>
        <w:spacing w:before="0"/>
        <w:ind w:left="1354" w:right="0" w:firstLine="0"/>
        <w:jc w:val="left"/>
        <w:rPr>
          <w:b/>
          <w:sz w:val="22"/>
        </w:rPr>
      </w:pPr>
      <w:r>
        <w:rPr/>
        <w:pict>
          <v:group style="position:absolute;margin-left:95.596001pt;margin-top:-177.889938pt;width:407.7pt;height:44.9pt;mso-position-horizontal-relative:page;mso-position-vertical-relative:paragraph;z-index:-23777280" coordorigin="1912,-3558" coordsize="8154,898">
            <v:shape style="position:absolute;left:7173;top:-3544;width:2892;height:884" type="#_x0000_t75" stroked="false">
              <v:imagedata r:id="rId188" o:title=""/>
            </v:shape>
            <v:shape style="position:absolute;left:6666;top:-3375;width:508;height:332" coordorigin="6666,-3375" coordsize="508,332" path="m7046,-3375l7046,-3292,6666,-3292,6666,-3126,7046,-3126,7046,-3043,7174,-3209,7046,-3375xe" filled="true" fillcolor="#ffffff" stroked="false">
              <v:path arrowok="t"/>
              <v:fill type="solid"/>
            </v:shape>
            <v:shape style="position:absolute;left:6666;top:-3375;width:508;height:332" coordorigin="6666,-3375" coordsize="508,332" path="m7046,-3375l7046,-3292,6666,-3292,6666,-3126,7046,-3126,7046,-3043,7174,-3209,7046,-3375xe" filled="false" stroked="true" strokeweight=".704pt" strokecolor="#000000">
              <v:path arrowok="t"/>
              <v:stroke dashstyle="solid"/>
            </v:shape>
            <v:shape style="position:absolute;left:7173;top:-3544;width:2873;height:846" type="#_x0000_t202" filled="false" stroked="true" strokeweight=".939pt" strokecolor="#c0504d">
              <v:textbox inset="0,0,0,0">
                <w:txbxContent>
                  <w:p>
                    <w:pPr>
                      <w:spacing w:before="67"/>
                      <w:ind w:left="137" w:right="0" w:firstLine="0"/>
                      <w:jc w:val="left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sz w:val="15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Calibri"/>
                        <w:b/>
                        <w:sz w:val="15"/>
                      </w:rPr>
                      <w:t>PWM  for the SEED</w:t>
                    </w:r>
                  </w:p>
                  <w:p>
                    <w:pPr>
                      <w:spacing w:before="29"/>
                      <w:ind w:left="13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0.3</w:t>
                    </w:r>
                    <w:r>
                      <w:rPr>
                        <w:rFonts w:ascii="Calibri"/>
                        <w:spacing w:val="33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0.5 0.2</w:t>
                    </w:r>
                    <w:r>
                      <w:rPr>
                        <w:rFonts w:ascii="Calibri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0.4</w:t>
                    </w:r>
                    <w:r>
                      <w:rPr>
                        <w:rFonts w:ascii="Calibri"/>
                        <w:spacing w:val="3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0.3</w:t>
                    </w:r>
                  </w:p>
                  <w:p>
                    <w:pPr>
                      <w:spacing w:before="28"/>
                      <w:ind w:left="13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sz w:val="15"/>
                      </w:rPr>
                      <w:t>0.5</w:t>
                    </w:r>
                    <w:r>
                      <w:rPr>
                        <w:rFonts w:ascii="Calibri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0.2</w:t>
                    </w:r>
                    <w:r>
                      <w:rPr>
                        <w:rFonts w:ascii="Calibri"/>
                        <w:spacing w:val="3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0.4</w:t>
                    </w:r>
                    <w:r>
                      <w:rPr>
                        <w:rFonts w:ascii="Calibri"/>
                        <w:spacing w:val="-1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0.3</w:t>
                    </w:r>
                    <w:r>
                      <w:rPr>
                        <w:rFonts w:ascii="Calibri"/>
                        <w:spacing w:val="34"/>
                        <w:sz w:val="15"/>
                      </w:rPr>
                      <w:t> </w:t>
                    </w:r>
                    <w:r>
                      <w:rPr>
                        <w:rFonts w:ascii="Calibri"/>
                        <w:sz w:val="15"/>
                      </w:rPr>
                      <w:t>0.2</w:t>
                    </w:r>
                  </w:p>
                </w:txbxContent>
              </v:textbox>
              <v:stroke dashstyle="solid"/>
              <w10:wrap type="none"/>
            </v:shape>
            <v:shape style="position:absolute;left:1926;top:-3544;width:4740;height:677" type="#_x0000_t202" filled="true" fillcolor="#fbe1d3" stroked="true" strokeweight="1.408pt" strokecolor="#d99594">
              <v:textbox inset="0,0,0,0">
                <w:txbxContent>
                  <w:p>
                    <w:pPr>
                      <w:spacing w:line="273" w:lineRule="auto" w:before="69"/>
                      <w:ind w:left="135" w:right="34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A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Position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Weight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Matrix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(PWM)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is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generated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using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ordered</w:t>
                    </w:r>
                    <w:r>
                      <w:rPr>
                        <w:rFonts w:ascii="Calibri" w:hAns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list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based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on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p‐value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87.736pt;margin-top:-59.44994pt;width:457.55pt;height:43.65pt;mso-position-horizontal-relative:page;mso-position-vertical-relative:paragraph;z-index:-23776768" coordorigin="1755,-1189" coordsize="9151,873">
            <v:shape style="position:absolute;left:6666;top:-1006;width:508;height:332" coordorigin="6666,-1006" coordsize="508,332" path="m7046,-1006l7046,-923,6666,-923,6666,-757,7046,-757,7046,-675,7174,-840,7046,-1006xe" filled="true" fillcolor="#ffffff" stroked="false">
              <v:path arrowok="t"/>
              <v:fill type="solid"/>
            </v:shape>
            <v:shape style="position:absolute;left:6666;top:-1006;width:508;height:332" coordorigin="6666,-1006" coordsize="508,332" path="m7046,-1006l7046,-923,6666,-923,6666,-757,7046,-757,7046,-675,7174,-840,7046,-1006xe" filled="false" stroked="true" strokeweight=".704pt" strokecolor="#000000">
              <v:path arrowok="t"/>
              <v:stroke dashstyle="solid"/>
            </v:shape>
            <v:shape style="position:absolute;left:7159;top:-1189;width:3746;height:873" type="#_x0000_t202" filled="true" fillcolor="#d99594" stroked="false">
              <v:textbox inset="0,0,0,0">
                <w:txbxContent>
                  <w:p>
                    <w:pPr>
                      <w:spacing w:line="273" w:lineRule="auto" w:before="96"/>
                      <w:ind w:left="163" w:right="25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Two motifs with edit distance less than 0.2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represent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same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motif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and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PWM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with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a</w:t>
                    </w:r>
                    <w:r>
                      <w:rPr>
                        <w:rFonts w:ascii="Calibri" w:hAnsi="Calibri"/>
                        <w:spacing w:val="-3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lower</w:t>
                    </w:r>
                    <w:r>
                      <w:rPr>
                        <w:rFonts w:ascii="Calibri" w:hAnsi="Calibri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p‐value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is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optimal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motif</w:t>
                    </w:r>
                  </w:p>
                </w:txbxContent>
              </v:textbox>
              <v:fill type="solid"/>
              <w10:wrap type="none"/>
            </v:shape>
            <v:shape style="position:absolute;left:1768;top:-1175;width:4898;height:845" type="#_x0000_t202" filled="true" fillcolor="#fbe1d3" stroked="true" strokeweight="1.408pt" strokecolor="#d99594">
              <v:textbox inset="0,0,0,0">
                <w:txbxContent>
                  <w:p>
                    <w:pPr>
                      <w:spacing w:line="273" w:lineRule="auto" w:before="67"/>
                      <w:ind w:left="134" w:right="0" w:firstLine="0"/>
                      <w:jc w:val="left"/>
                      <w:rPr>
                        <w:rFonts w:ascii="Calibri" w:hAnsi="Calibri"/>
                        <w:sz w:val="17"/>
                      </w:rPr>
                    </w:pPr>
                    <w:r>
                      <w:rPr>
                        <w:rFonts w:ascii="Calibri" w:hAnsi="Calibri"/>
                        <w:sz w:val="17"/>
                      </w:rPr>
                      <w:t>Optimal motifs are those whose similarity scores had very low p‐</w:t>
                    </w:r>
                    <w:r>
                      <w:rPr>
                        <w:rFonts w:ascii="Calibri" w:hAnsi="Calibri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values.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In</w:t>
                    </w:r>
                    <w:r>
                      <w:rPr>
                        <w:rFonts w:ascii="Calibri" w:hAnsi="Calibri"/>
                        <w:spacing w:val="-8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order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to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merge</w:t>
                    </w:r>
                    <w:r>
                      <w:rPr>
                        <w:rFonts w:ascii="Calibri" w:hAnsi="Calibri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non‐unique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candidate</w:t>
                    </w:r>
                    <w:r>
                      <w:rPr>
                        <w:rFonts w:ascii="Calibri" w:hAnsi="Calibri"/>
                        <w:spacing w:val="-7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motifs,</w:t>
                    </w:r>
                    <w:r>
                      <w:rPr>
                        <w:rFonts w:ascii="Calibri" w:hAnsi="Calibri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positional</w:t>
                    </w:r>
                    <w:r>
                      <w:rPr>
                        <w:rFonts w:ascii="Calibri" w:hAnsi="Calibri"/>
                        <w:spacing w:val="-35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information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is</w:t>
                    </w:r>
                    <w:r>
                      <w:rPr>
                        <w:rFonts w:ascii="Calibri" w:hAnsi="Calibri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included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using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the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edit</w:t>
                    </w:r>
                    <w:r>
                      <w:rPr>
                        <w:rFonts w:ascii="Calibri" w:hAnsi="Calibri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distance</w:t>
                    </w:r>
                    <w:r>
                      <w:rPr>
                        <w:rFonts w:ascii="Calibri" w:hAnsi="Calibri"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Calibri" w:hAnsi="Calibri"/>
                        <w:sz w:val="17"/>
                      </w:rPr>
                      <w:t>metric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/>
          <w:sz w:val="22"/>
        </w:rPr>
        <w:t>Figure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3.9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Gene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Enrichment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Process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6"/>
        <w:rPr>
          <w:b/>
          <w:sz w:val="9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75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1"/>
        </w:numPr>
        <w:tabs>
          <w:tab w:pos="1353" w:val="left" w:leader="none"/>
          <w:tab w:pos="1354" w:val="left" w:leader="none"/>
        </w:tabs>
        <w:spacing w:line="240" w:lineRule="auto" w:before="96" w:after="0"/>
        <w:ind w:left="1353" w:right="0" w:hanging="733"/>
        <w:jc w:val="left"/>
      </w:pPr>
      <w:r>
        <w:rPr/>
        <w:t>ANALYSIS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STGEMS</w:t>
      </w:r>
      <w:r>
        <w:rPr>
          <w:spacing w:val="23"/>
        </w:rPr>
        <w:t> </w:t>
      </w:r>
      <w:r>
        <w:rPr/>
        <w:t>ALGORITHM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61"/>
        <w:jc w:val="both"/>
      </w:pPr>
      <w:r>
        <w:rPr/>
        <w:t>The STGEMS algorithm was analysed based on the time complexity, predictive accuracy</w:t>
      </w:r>
      <w:r>
        <w:rPr>
          <w:spacing w:val="1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sensitivity.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sections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below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describes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techniques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analysis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21"/>
        </w:numPr>
        <w:tabs>
          <w:tab w:pos="1354" w:val="left" w:leader="none"/>
          <w:tab w:pos="1355" w:val="left" w:leader="none"/>
        </w:tabs>
        <w:spacing w:line="240" w:lineRule="auto" w:before="0" w:after="0"/>
        <w:ind w:left="1354" w:right="0" w:hanging="734"/>
        <w:jc w:val="left"/>
      </w:pPr>
      <w:r>
        <w:rPr/>
        <w:t>TIME</w:t>
      </w:r>
      <w:r>
        <w:rPr>
          <w:spacing w:val="88"/>
        </w:rPr>
        <w:t> </w:t>
      </w:r>
      <w:r>
        <w:rPr/>
        <w:t>COMPLEXITY</w:t>
      </w:r>
      <w:r>
        <w:rPr>
          <w:spacing w:val="17"/>
        </w:rPr>
        <w:t> </w:t>
      </w:r>
      <w:r>
        <w:rPr/>
        <w:t>ANALYSIS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49"/>
        <w:jc w:val="both"/>
      </w:pPr>
      <w:r>
        <w:rPr>
          <w:w w:val="105"/>
        </w:rPr>
        <w:t>The analysis of STGEMS is done in terms of the time complexity involved in the</w:t>
      </w:r>
      <w:r>
        <w:rPr>
          <w:spacing w:val="1"/>
          <w:w w:val="105"/>
        </w:rPr>
        <w:t> </w:t>
      </w:r>
      <w:r>
        <w:rPr>
          <w:w w:val="105"/>
        </w:rPr>
        <w:t>running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algorithm.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3.8</w:t>
      </w:r>
      <w:r>
        <w:rPr>
          <w:spacing w:val="-8"/>
          <w:w w:val="105"/>
        </w:rPr>
        <w:t> </w:t>
      </w:r>
      <w:r>
        <w:rPr>
          <w:w w:val="105"/>
        </w:rPr>
        <w:t>above,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clear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Line</w:t>
      </w:r>
      <w:r>
        <w:rPr>
          <w:spacing w:val="-8"/>
          <w:w w:val="105"/>
        </w:rPr>
        <w:t> </w:t>
      </w:r>
      <w:r>
        <w:rPr>
          <w:w w:val="105"/>
        </w:rPr>
        <w:t>2</w:t>
      </w:r>
      <w:r>
        <w:rPr>
          <w:spacing w:val="-7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run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O(N).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55"/>
          <w:w w:val="105"/>
        </w:rPr>
        <w:t> </w:t>
      </w:r>
      <w:r>
        <w:rPr>
          <w:w w:val="105"/>
        </w:rPr>
        <w:t>is important to point out that when the extraction of the seed is not implemented using</w:t>
      </w:r>
      <w:r>
        <w:rPr>
          <w:spacing w:val="1"/>
          <w:w w:val="105"/>
        </w:rPr>
        <w:t> </w:t>
      </w:r>
      <w:r>
        <w:rPr>
          <w:w w:val="105"/>
        </w:rPr>
        <w:t>the suffix tree it results into a O(N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 run time. Assuming the number of unique seeds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O(N), then from Sagot (1998), the computation of PWMs from seeds can be done in</w:t>
      </w:r>
      <w:r>
        <w:rPr>
          <w:spacing w:val="1"/>
          <w:w w:val="105"/>
          <w:vertAlign w:val="baseline"/>
        </w:rPr>
        <w:t> </w:t>
      </w:r>
      <w:r>
        <w:rPr>
          <w:w w:val="105"/>
          <w:sz w:val="26"/>
          <w:vertAlign w:val="baseline"/>
        </w:rPr>
        <w:t>O</w:t>
      </w:r>
      <w:r>
        <w:rPr>
          <w:w w:val="105"/>
          <w:vertAlign w:val="baseline"/>
        </w:rPr>
        <w:t>(NK|∑|).</w:t>
      </w:r>
    </w:p>
    <w:p>
      <w:pPr>
        <w:pStyle w:val="BodyText"/>
        <w:spacing w:line="491" w:lineRule="auto"/>
        <w:ind w:left="621" w:right="1051"/>
        <w:jc w:val="both"/>
      </w:pPr>
      <w:r>
        <w:rPr>
          <w:w w:val="105"/>
        </w:rPr>
        <w:t>Where N is the length of the string, k is the size of the alphabets and ∑ is finite ordered</w:t>
      </w:r>
      <w:r>
        <w:rPr>
          <w:spacing w:val="-55"/>
          <w:w w:val="105"/>
        </w:rPr>
        <w:t> </w:t>
      </w:r>
      <w:r>
        <w:rPr>
          <w:w w:val="105"/>
        </w:rPr>
        <w:t>set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alphabets.</w:t>
      </w:r>
    </w:p>
    <w:p>
      <w:pPr>
        <w:pStyle w:val="BodyText"/>
        <w:spacing w:line="491" w:lineRule="auto"/>
        <w:ind w:left="621" w:right="1050"/>
        <w:jc w:val="both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worst</w:t>
      </w:r>
      <w:r>
        <w:rPr>
          <w:spacing w:val="-5"/>
          <w:w w:val="105"/>
        </w:rPr>
        <w:t> </w:t>
      </w:r>
      <w:r>
        <w:rPr>
          <w:w w:val="105"/>
        </w:rPr>
        <w:t>case,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asymptotic</w:t>
      </w:r>
      <w:r>
        <w:rPr>
          <w:spacing w:val="-4"/>
          <w:w w:val="105"/>
        </w:rPr>
        <w:t> </w:t>
      </w:r>
      <w:r>
        <w:rPr>
          <w:w w:val="105"/>
        </w:rPr>
        <w:t>run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functions</w:t>
      </w:r>
      <w:r>
        <w:rPr>
          <w:spacing w:val="-4"/>
          <w:w w:val="105"/>
        </w:rPr>
        <w:t> </w:t>
      </w:r>
      <w:r>
        <w:rPr>
          <w:w w:val="105"/>
        </w:rPr>
        <w:t>embedded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Line</w:t>
      </w:r>
      <w:r>
        <w:rPr>
          <w:spacing w:val="-5"/>
          <w:w w:val="105"/>
        </w:rPr>
        <w:t> </w:t>
      </w:r>
      <w:r>
        <w:rPr>
          <w:w w:val="105"/>
        </w:rPr>
        <w:t>3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cost</w:t>
      </w:r>
      <w:r>
        <w:rPr>
          <w:spacing w:val="-56"/>
          <w:w w:val="105"/>
        </w:rPr>
        <w:t> </w:t>
      </w:r>
      <w:r>
        <w:rPr>
          <w:w w:val="105"/>
        </w:rPr>
        <w:t>O(N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average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(which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situation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practice),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5"/>
          <w:w w:val="105"/>
          <w:vertAlign w:val="baseline"/>
        </w:rPr>
        <w:t> </w:t>
      </w:r>
      <w:r>
        <w:rPr>
          <w:w w:val="105"/>
          <w:vertAlign w:val="baseline"/>
        </w:rPr>
        <w:t>O(N).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worst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case,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O(N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average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O(N).</w:t>
      </w:r>
    </w:p>
    <w:p>
      <w:pPr>
        <w:pStyle w:val="BodyText"/>
        <w:spacing w:line="489" w:lineRule="auto"/>
        <w:ind w:left="621" w:right="1053"/>
        <w:jc w:val="both"/>
      </w:pPr>
      <w:r>
        <w:rPr>
          <w:w w:val="105"/>
        </w:rPr>
        <w:t>Therefore,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average</w:t>
      </w:r>
      <w:r>
        <w:rPr>
          <w:spacing w:val="-6"/>
          <w:w w:val="105"/>
        </w:rPr>
        <w:t> </w:t>
      </w:r>
      <w:r>
        <w:rPr>
          <w:w w:val="105"/>
        </w:rPr>
        <w:t>case</w:t>
      </w:r>
      <w:r>
        <w:rPr>
          <w:spacing w:val="-8"/>
          <w:w w:val="105"/>
        </w:rPr>
        <w:t> </w:t>
      </w:r>
      <w:r>
        <w:rPr>
          <w:w w:val="105"/>
        </w:rPr>
        <w:t>run</w:t>
      </w:r>
      <w:r>
        <w:rPr>
          <w:spacing w:val="-7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STGEMS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  <w:sz w:val="26"/>
        </w:rPr>
        <w:t>O</w:t>
      </w:r>
      <w:r>
        <w:rPr>
          <w:w w:val="105"/>
        </w:rPr>
        <w:t>(NK|∑|),</w:t>
      </w:r>
      <w:r>
        <w:rPr>
          <w:spacing w:val="-7"/>
          <w:w w:val="105"/>
        </w:rPr>
        <w:t> </w:t>
      </w:r>
      <w:r>
        <w:rPr>
          <w:w w:val="105"/>
        </w:rPr>
        <w:t>while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worst</w:t>
      </w:r>
      <w:r>
        <w:rPr>
          <w:spacing w:val="-7"/>
          <w:w w:val="105"/>
        </w:rPr>
        <w:t> </w:t>
      </w:r>
      <w:r>
        <w:rPr>
          <w:w w:val="105"/>
        </w:rPr>
        <w:t>case,</w:t>
      </w:r>
      <w:r>
        <w:rPr>
          <w:spacing w:val="-55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O(N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21"/>
        </w:numPr>
        <w:tabs>
          <w:tab w:pos="1298" w:val="left" w:leader="none"/>
          <w:tab w:pos="1299" w:val="left" w:leader="none"/>
        </w:tabs>
        <w:spacing w:line="240" w:lineRule="auto" w:before="198" w:after="0"/>
        <w:ind w:left="1298" w:right="0" w:hanging="678"/>
        <w:jc w:val="left"/>
      </w:pPr>
      <w:r>
        <w:rPr/>
        <w:t>PREDICTIVE</w:t>
      </w:r>
      <w:r>
        <w:rPr>
          <w:spacing w:val="29"/>
        </w:rPr>
        <w:t> </w:t>
      </w:r>
      <w:r>
        <w:rPr/>
        <w:t>ACCURACY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The predictive accuracy of motif inference algorithms are usually determined by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computing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correlation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coefficient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originally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Mathews</w:t>
      </w:r>
      <w:r>
        <w:rPr>
          <w:spacing w:val="-13"/>
          <w:w w:val="105"/>
        </w:rPr>
        <w:t> </w:t>
      </w:r>
      <w:r>
        <w:rPr>
          <w:w w:val="105"/>
        </w:rPr>
        <w:t>(1975)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later</w:t>
      </w:r>
      <w:r>
        <w:rPr>
          <w:spacing w:val="-55"/>
          <w:w w:val="105"/>
        </w:rPr>
        <w:t> </w:t>
      </w:r>
      <w:r>
        <w:rPr>
          <w:w w:val="105"/>
        </w:rPr>
        <w:t>adapted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problem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gene</w:t>
      </w:r>
      <w:r>
        <w:rPr>
          <w:spacing w:val="-9"/>
          <w:w w:val="105"/>
        </w:rPr>
        <w:t> </w:t>
      </w:r>
      <w:r>
        <w:rPr>
          <w:w w:val="105"/>
        </w:rPr>
        <w:t>finding</w:t>
      </w:r>
      <w:r>
        <w:rPr>
          <w:spacing w:val="-10"/>
          <w:w w:val="105"/>
        </w:rPr>
        <w:t> </w:t>
      </w:r>
      <w:r>
        <w:rPr>
          <w:w w:val="105"/>
        </w:rPr>
        <w:t>evaluation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Burset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Guigo</w:t>
      </w:r>
      <w:r>
        <w:rPr>
          <w:spacing w:val="-9"/>
          <w:w w:val="105"/>
        </w:rPr>
        <w:t> </w:t>
      </w:r>
      <w:r>
        <w:rPr>
          <w:w w:val="105"/>
        </w:rPr>
        <w:t>(1996)</w:t>
      </w:r>
      <w:r>
        <w:rPr>
          <w:spacing w:val="-9"/>
          <w:w w:val="105"/>
        </w:rPr>
        <w:t> </w:t>
      </w:r>
      <w:r>
        <w:rPr>
          <w:w w:val="105"/>
        </w:rPr>
        <w:t>as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74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Mathew</w:t>
      </w:r>
      <w:r>
        <w:rPr>
          <w:spacing w:val="13"/>
        </w:rPr>
        <w:t> </w:t>
      </w:r>
      <w:r>
        <w:rPr/>
        <w:t>Correlation</w:t>
      </w:r>
      <w:r>
        <w:rPr>
          <w:spacing w:val="14"/>
        </w:rPr>
        <w:t> </w:t>
      </w:r>
      <w:r>
        <w:rPr/>
        <w:t>Coefficient</w:t>
      </w:r>
      <w:r>
        <w:rPr>
          <w:spacing w:val="13"/>
        </w:rPr>
        <w:t> </w:t>
      </w:r>
      <w:r>
        <w:rPr/>
        <w:t>(MCC)</w:t>
      </w:r>
      <w:r>
        <w:rPr>
          <w:spacing w:val="14"/>
        </w:rPr>
        <w:t> </w:t>
      </w:r>
      <w:r>
        <w:rPr/>
        <w:t>which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calculated</w:t>
      </w:r>
      <w:r>
        <w:rPr>
          <w:spacing w:val="14"/>
        </w:rPr>
        <w:t> </w:t>
      </w:r>
      <w:r>
        <w:rPr/>
        <w:t>directly</w:t>
      </w:r>
      <w:r>
        <w:rPr>
          <w:spacing w:val="15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-52"/>
        </w:rPr>
        <w:t> </w:t>
      </w:r>
      <w:r>
        <w:rPr>
          <w:w w:val="105"/>
        </w:rPr>
        <w:t>confusion</w:t>
      </w:r>
      <w:r>
        <w:rPr>
          <w:spacing w:val="-2"/>
          <w:w w:val="105"/>
        </w:rPr>
        <w:t> </w:t>
      </w:r>
      <w:r>
        <w:rPr>
          <w:w w:val="105"/>
        </w:rPr>
        <w:t>matrix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formula</w:t>
      </w:r>
      <w:r>
        <w:rPr>
          <w:spacing w:val="-3"/>
          <w:w w:val="105"/>
        </w:rPr>
        <w:t> </w:t>
      </w:r>
      <w:r>
        <w:rPr>
          <w:w w:val="105"/>
        </w:rPr>
        <w:t>below:</w:t>
      </w:r>
    </w:p>
    <w:p>
      <w:pPr>
        <w:pStyle w:val="BodyText"/>
        <w:ind w:left="621"/>
        <w:rPr>
          <w:sz w:val="20"/>
        </w:rPr>
      </w:pPr>
      <w:r>
        <w:rPr>
          <w:sz w:val="20"/>
        </w:rPr>
        <w:pict>
          <v:group style="width:353.55pt;height:36pt;mso-position-horizontal-relative:char;mso-position-vertical-relative:line" coordorigin="0,0" coordsize="7071,720">
            <v:shape style="position:absolute;left:0;top:0;width:7071;height:720" type="#_x0000_t75" stroked="false">
              <v:imagedata r:id="rId189" o:title=""/>
            </v:shape>
            <v:line style="position:absolute" from="1175,710" to="1189,710" stroked="true" strokeweight=".720001pt" strokecolor="#9c9c9c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491" w:lineRule="auto" w:before="96"/>
        <w:ind w:left="621" w:right="1050"/>
      </w:pPr>
      <w:r>
        <w:rPr>
          <w:w w:val="105"/>
        </w:rPr>
        <w:t>Where</w:t>
      </w:r>
      <w:r>
        <w:rPr>
          <w:spacing w:val="-14"/>
          <w:w w:val="105"/>
        </w:rPr>
        <w:t> </w:t>
      </w:r>
      <w:r>
        <w:rPr>
          <w:w w:val="105"/>
        </w:rPr>
        <w:t>TP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true</w:t>
      </w:r>
      <w:r>
        <w:rPr>
          <w:spacing w:val="-13"/>
          <w:w w:val="105"/>
        </w:rPr>
        <w:t> </w:t>
      </w:r>
      <w:r>
        <w:rPr>
          <w:w w:val="105"/>
        </w:rPr>
        <w:t>positive,</w:t>
      </w:r>
      <w:r>
        <w:rPr>
          <w:spacing w:val="-13"/>
          <w:w w:val="105"/>
        </w:rPr>
        <w:t> </w:t>
      </w:r>
      <w:r>
        <w:rPr>
          <w:w w:val="105"/>
        </w:rPr>
        <w:t>TN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true</w:t>
      </w:r>
      <w:r>
        <w:rPr>
          <w:spacing w:val="-13"/>
          <w:w w:val="105"/>
        </w:rPr>
        <w:t> </w:t>
      </w:r>
      <w:r>
        <w:rPr>
          <w:w w:val="105"/>
        </w:rPr>
        <w:t>negative,</w:t>
      </w:r>
      <w:r>
        <w:rPr>
          <w:spacing w:val="-13"/>
          <w:w w:val="105"/>
        </w:rPr>
        <w:t> </w:t>
      </w:r>
      <w:r>
        <w:rPr>
          <w:w w:val="105"/>
        </w:rPr>
        <w:t>FN</w:t>
      </w:r>
      <w:r>
        <w:rPr>
          <w:spacing w:val="-13"/>
          <w:w w:val="105"/>
        </w:rPr>
        <w:t> </w:t>
      </w:r>
      <w:r>
        <w:rPr>
          <w:w w:val="105"/>
        </w:rPr>
        <w:t>false</w:t>
      </w:r>
      <w:r>
        <w:rPr>
          <w:spacing w:val="-13"/>
          <w:w w:val="105"/>
        </w:rPr>
        <w:t> </w:t>
      </w:r>
      <w:r>
        <w:rPr>
          <w:w w:val="105"/>
        </w:rPr>
        <w:t>negative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FP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false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positive.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correlation</w:t>
      </w:r>
      <w:r>
        <w:rPr>
          <w:spacing w:val="-12"/>
          <w:w w:val="105"/>
        </w:rPr>
        <w:t> </w:t>
      </w:r>
      <w:r>
        <w:rPr>
          <w:w w:val="105"/>
        </w:rPr>
        <w:t>coefficient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computed</w:t>
      </w:r>
      <w:r>
        <w:rPr>
          <w:spacing w:val="-13"/>
          <w:w w:val="105"/>
        </w:rPr>
        <w:t> </w:t>
      </w:r>
      <w:r>
        <w:rPr>
          <w:w w:val="105"/>
        </w:rPr>
        <w:t>over</w:t>
      </w:r>
      <w:r>
        <w:rPr>
          <w:spacing w:val="-12"/>
          <w:w w:val="105"/>
        </w:rPr>
        <w:t> </w:t>
      </w:r>
      <w:r>
        <w:rPr>
          <w:w w:val="105"/>
        </w:rPr>
        <w:t>four</w:t>
      </w:r>
      <w:r>
        <w:rPr>
          <w:spacing w:val="-13"/>
          <w:w w:val="105"/>
        </w:rPr>
        <w:t> </w:t>
      </w:r>
      <w:r>
        <w:rPr>
          <w:w w:val="105"/>
        </w:rPr>
        <w:t>different</w:t>
      </w:r>
      <w:r>
        <w:rPr>
          <w:spacing w:val="-13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r>
        <w:rPr>
          <w:w w:val="105"/>
        </w:rPr>
        <w:t>sizes.</w:t>
      </w:r>
    </w:p>
    <w:p>
      <w:pPr>
        <w:pStyle w:val="BodyText"/>
        <w:spacing w:line="491" w:lineRule="auto" w:before="2"/>
        <w:ind w:left="621" w:right="1071"/>
      </w:pPr>
      <w:r>
        <w:rPr>
          <w:w w:val="105"/>
        </w:rPr>
        <w:t>The Matthews correlation coefficient is used as a measure of the quality of binary</w:t>
      </w:r>
      <w:r>
        <w:rPr>
          <w:spacing w:val="1"/>
          <w:w w:val="105"/>
        </w:rPr>
        <w:t> </w:t>
      </w:r>
      <w:r>
        <w:rPr>
          <w:w w:val="105"/>
        </w:rPr>
        <w:t>classifications. It takes into account true and false positives and negatives and 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generally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regarded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balanced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especially</w:t>
      </w:r>
      <w:r>
        <w:rPr>
          <w:spacing w:val="-12"/>
          <w:w w:val="105"/>
        </w:rPr>
        <w:t> </w:t>
      </w:r>
      <w:r>
        <w:rPr>
          <w:w w:val="105"/>
        </w:rPr>
        <w:t>when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classes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sizes.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MCC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essence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correlation</w:t>
      </w:r>
      <w:r>
        <w:rPr>
          <w:spacing w:val="-12"/>
          <w:w w:val="105"/>
        </w:rPr>
        <w:t> </w:t>
      </w:r>
      <w:r>
        <w:rPr>
          <w:w w:val="105"/>
        </w:rPr>
        <w:t>coefficient</w:t>
      </w:r>
      <w:r>
        <w:rPr>
          <w:spacing w:val="-12"/>
          <w:w w:val="105"/>
        </w:rPr>
        <w:t> </w:t>
      </w:r>
      <w:r>
        <w:rPr>
          <w:w w:val="105"/>
        </w:rPr>
        <w:t>between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observed and predicted binary classifications; it returns a value between −1 and +1. A</w:t>
      </w:r>
      <w:r>
        <w:rPr>
          <w:spacing w:val="1"/>
          <w:w w:val="105"/>
        </w:rPr>
        <w:t> </w:t>
      </w:r>
      <w:r>
        <w:rPr/>
        <w:t>coefficient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+1</w:t>
      </w:r>
      <w:r>
        <w:rPr>
          <w:spacing w:val="10"/>
        </w:rPr>
        <w:t> </w:t>
      </w:r>
      <w:r>
        <w:rPr/>
        <w:t>represents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perfect</w:t>
      </w:r>
      <w:r>
        <w:rPr>
          <w:spacing w:val="11"/>
        </w:rPr>
        <w:t> </w:t>
      </w:r>
      <w:r>
        <w:rPr/>
        <w:t>prediction,</w:t>
      </w:r>
      <w:r>
        <w:rPr>
          <w:spacing w:val="12"/>
        </w:rPr>
        <w:t> </w:t>
      </w:r>
      <w:r>
        <w:rPr/>
        <w:t>0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average</w:t>
      </w:r>
      <w:r>
        <w:rPr>
          <w:spacing w:val="11"/>
        </w:rPr>
        <w:t> </w:t>
      </w:r>
      <w:r>
        <w:rPr/>
        <w:t>random</w:t>
      </w:r>
      <w:r>
        <w:rPr>
          <w:spacing w:val="7"/>
        </w:rPr>
        <w:t> </w:t>
      </w:r>
      <w:r>
        <w:rPr/>
        <w:t>prediction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−1</w:t>
      </w:r>
      <w:r>
        <w:rPr>
          <w:spacing w:val="1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inverse</w:t>
      </w:r>
      <w:r>
        <w:rPr>
          <w:spacing w:val="-3"/>
          <w:w w:val="105"/>
        </w:rPr>
        <w:t> </w:t>
      </w:r>
      <w:r>
        <w:rPr>
          <w:w w:val="105"/>
        </w:rPr>
        <w:t>prediction.</w:t>
      </w:r>
    </w:p>
    <w:p>
      <w:pPr>
        <w:pStyle w:val="BodyText"/>
        <w:spacing w:line="491" w:lineRule="auto" w:before="5"/>
        <w:ind w:left="621" w:right="1050"/>
      </w:pPr>
      <w:r>
        <w:rPr>
          <w:w w:val="105"/>
        </w:rPr>
        <w:t>A confusion matrix is a table that contains information about actual and predicted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classifications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done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classification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system.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Performances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systems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evaluated using the data in the matrix. It shows the relationships between true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classes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evaluating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predictive</w:t>
      </w:r>
      <w:r>
        <w:rPr>
          <w:spacing w:val="-11"/>
          <w:w w:val="105"/>
        </w:rPr>
        <w:t> </w:t>
      </w:r>
      <w:r>
        <w:rPr>
          <w:w w:val="105"/>
        </w:rPr>
        <w:t>algorithm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/>
        <w:t>a</w:t>
      </w:r>
      <w:r>
        <w:rPr>
          <w:spacing w:val="12"/>
        </w:rPr>
        <w:t> </w:t>
      </w:r>
      <w:r>
        <w:rPr/>
        <w:t>supervised</w:t>
      </w:r>
      <w:r>
        <w:rPr>
          <w:spacing w:val="14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system.</w:t>
      </w:r>
      <w:r>
        <w:rPr>
          <w:spacing w:val="14"/>
        </w:rPr>
        <w:t> </w:t>
      </w:r>
      <w:r>
        <w:rPr/>
        <w:t>Our</w:t>
      </w:r>
      <w:r>
        <w:rPr>
          <w:spacing w:val="13"/>
        </w:rPr>
        <w:t> </w:t>
      </w:r>
      <w:r>
        <w:rPr/>
        <w:t>computational</w:t>
      </w:r>
      <w:r>
        <w:rPr>
          <w:spacing w:val="12"/>
        </w:rPr>
        <w:t> </w:t>
      </w:r>
      <w:r>
        <w:rPr/>
        <w:t>inference</w:t>
      </w:r>
      <w:r>
        <w:rPr>
          <w:spacing w:val="10"/>
        </w:rPr>
        <w:t> </w:t>
      </w:r>
      <w:r>
        <w:rPr/>
        <w:t>technique,</w:t>
      </w:r>
      <w:r>
        <w:rPr>
          <w:spacing w:val="13"/>
        </w:rPr>
        <w:t> </w:t>
      </w:r>
      <w:r>
        <w:rPr/>
        <w:t>STGEM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similar</w:t>
      </w:r>
      <w:r>
        <w:rPr>
          <w:spacing w:val="1"/>
        </w:rPr>
        <w:t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supervised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classification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output.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patterns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with those obtained using biological experiments to confirm the authenticity of the</w:t>
      </w:r>
      <w:r>
        <w:rPr>
          <w:spacing w:val="1"/>
          <w:w w:val="105"/>
        </w:rPr>
        <w:t> </w:t>
      </w:r>
      <w:r>
        <w:rPr>
          <w:w w:val="105"/>
        </w:rPr>
        <w:t>algorithm in mining biologically relevant motifs.</w:t>
      </w:r>
      <w:r>
        <w:rPr>
          <w:spacing w:val="1"/>
          <w:w w:val="105"/>
        </w:rPr>
        <w:t> </w:t>
      </w:r>
      <w:r>
        <w:rPr>
          <w:w w:val="105"/>
        </w:rPr>
        <w:t>The confusion matrix returns 1 for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true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positive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cases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where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extracted</w:t>
      </w:r>
      <w:r>
        <w:rPr>
          <w:spacing w:val="-55"/>
          <w:w w:val="105"/>
        </w:rPr>
        <w:t> </w:t>
      </w:r>
      <w:r>
        <w:rPr>
          <w:w w:val="105"/>
        </w:rPr>
        <w:t>by the biological experiment and 0 if it is not the same. It returns 1 for true negative if</w:t>
      </w:r>
      <w:r>
        <w:rPr>
          <w:spacing w:val="1"/>
          <w:w w:val="105"/>
        </w:rPr>
        <w:t> </w:t>
      </w:r>
      <w:r>
        <w:rPr>
          <w:w w:val="105"/>
        </w:rPr>
        <w:t>the motif considered was not found either by STGEMS and the biological experiments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0</w:t>
      </w:r>
      <w:r>
        <w:rPr>
          <w:spacing w:val="-2"/>
          <w:w w:val="105"/>
        </w:rPr>
        <w:t> </w:t>
      </w:r>
      <w:r>
        <w:rPr>
          <w:w w:val="105"/>
        </w:rPr>
        <w:t>otherwise.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74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</w:t>
      </w:r>
      <w:r>
        <w:rPr>
          <w:spacing w:val="10"/>
        </w:rPr>
        <w:t> </w:t>
      </w:r>
      <w:r>
        <w:rPr/>
        <w:t>sensitivity</w:t>
      </w:r>
      <w:r>
        <w:rPr>
          <w:spacing w:val="15"/>
        </w:rPr>
        <w:t> </w:t>
      </w:r>
      <w:r>
        <w:rPr/>
        <w:t>of</w:t>
      </w:r>
      <w:r>
        <w:rPr>
          <w:spacing w:val="10"/>
        </w:rPr>
        <w:t> </w:t>
      </w:r>
      <w:r>
        <w:rPr/>
        <w:t>STGEMS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demonstrated</w:t>
      </w:r>
      <w:r>
        <w:rPr>
          <w:spacing w:val="14"/>
        </w:rPr>
        <w:t> </w:t>
      </w:r>
      <w:r>
        <w:rPr/>
        <w:t>by</w:t>
      </w:r>
      <w:r>
        <w:rPr>
          <w:spacing w:val="15"/>
        </w:rPr>
        <w:t> </w:t>
      </w:r>
      <w:r>
        <w:rPr/>
        <w:t>implementing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system</w:t>
      </w:r>
      <w:r>
        <w:rPr>
          <w:spacing w:val="11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method</w:t>
      </w:r>
      <w:r>
        <w:rPr>
          <w:spacing w:val="-14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MOGAMOD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benchmark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show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accuracy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STGEMS.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491" w:lineRule="auto" w:before="1" w:after="0"/>
        <w:ind w:left="621" w:right="1719" w:firstLine="0"/>
        <w:jc w:val="left"/>
      </w:pPr>
      <w:r>
        <w:rPr/>
        <w:t>IMPLEMENTATION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SIMILARITY</w:t>
      </w:r>
      <w:r>
        <w:rPr>
          <w:spacing w:val="28"/>
        </w:rPr>
        <w:t> </w:t>
      </w:r>
      <w:r>
        <w:rPr/>
        <w:t>CHECK</w:t>
      </w:r>
      <w:r>
        <w:rPr>
          <w:spacing w:val="29"/>
        </w:rPr>
        <w:t> </w:t>
      </w:r>
      <w:r>
        <w:rPr/>
        <w:t>MECHANISM</w:t>
      </w:r>
      <w:r>
        <w:rPr>
          <w:spacing w:val="28"/>
        </w:rPr>
        <w:t> </w:t>
      </w:r>
      <w:r>
        <w:rPr/>
        <w:t>OF</w:t>
      </w:r>
      <w:r>
        <w:rPr>
          <w:spacing w:val="-52"/>
        </w:rPr>
        <w:t> </w:t>
      </w:r>
      <w:r>
        <w:rPr>
          <w:w w:val="105"/>
        </w:rPr>
        <w:t>MOGAMOD</w:t>
      </w:r>
    </w:p>
    <w:p>
      <w:pPr>
        <w:pStyle w:val="BodyText"/>
        <w:spacing w:line="491" w:lineRule="auto" w:after="3"/>
        <w:ind w:left="621" w:right="1050"/>
      </w:pPr>
      <w:r>
        <w:rPr/>
        <w:t>The</w:t>
      </w:r>
      <w:r>
        <w:rPr>
          <w:spacing w:val="9"/>
        </w:rPr>
        <w:t> </w:t>
      </w:r>
      <w:r>
        <w:rPr/>
        <w:t>similarity</w:t>
      </w:r>
      <w:r>
        <w:rPr>
          <w:spacing w:val="15"/>
        </w:rPr>
        <w:t> </w:t>
      </w:r>
      <w:r>
        <w:rPr/>
        <w:t>check</w:t>
      </w:r>
      <w:r>
        <w:rPr>
          <w:spacing w:val="14"/>
        </w:rPr>
        <w:t> </w:t>
      </w:r>
      <w:r>
        <w:rPr/>
        <w:t>used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MOGAMOD</w:t>
      </w:r>
      <w:r>
        <w:rPr>
          <w:spacing w:val="15"/>
        </w:rPr>
        <w:t> </w:t>
      </w:r>
      <w:r>
        <w:rPr/>
        <w:t>measures</w:t>
      </w:r>
      <w:r>
        <w:rPr>
          <w:spacing w:val="12"/>
        </w:rPr>
        <w:t> </w:t>
      </w:r>
      <w:r>
        <w:rPr/>
        <w:t>similarity</w:t>
      </w:r>
      <w:r>
        <w:rPr>
          <w:spacing w:val="15"/>
        </w:rPr>
        <w:t> </w:t>
      </w:r>
      <w:r>
        <w:rPr/>
        <w:t>among</w:t>
      </w:r>
      <w:r>
        <w:rPr>
          <w:spacing w:val="13"/>
        </w:rPr>
        <w:t> </w:t>
      </w:r>
      <w:r>
        <w:rPr/>
        <w:t>all</w:t>
      </w:r>
      <w:r>
        <w:rPr>
          <w:spacing w:val="16"/>
        </w:rPr>
        <w:t> </w:t>
      </w:r>
      <w:r>
        <w:rPr/>
        <w:t>motif</w:t>
      </w:r>
      <w:r>
        <w:rPr>
          <w:spacing w:val="12"/>
        </w:rPr>
        <w:t> </w:t>
      </w:r>
      <w:r>
        <w:rPr/>
        <w:t>instances</w:t>
      </w:r>
      <w:r>
        <w:rPr>
          <w:spacing w:val="1"/>
        </w:rPr>
        <w:t> </w:t>
      </w:r>
      <w:r>
        <w:rPr>
          <w:w w:val="105"/>
        </w:rPr>
        <w:t>defining an individual solution using the dominance value of the nucleotides. In our</w:t>
      </w:r>
      <w:r>
        <w:rPr>
          <w:spacing w:val="1"/>
          <w:w w:val="105"/>
        </w:rPr>
        <w:t> </w:t>
      </w:r>
      <w:r>
        <w:rPr>
          <w:w w:val="105"/>
        </w:rPr>
        <w:t>implementation of the similarity mechanism, we started by first generating a position</w:t>
      </w:r>
      <w:r>
        <w:rPr>
          <w:spacing w:val="1"/>
          <w:w w:val="105"/>
        </w:rPr>
        <w:t> </w:t>
      </w:r>
      <w:r>
        <w:rPr>
          <w:w w:val="105"/>
        </w:rPr>
        <w:t>weight matrix from the motif patterns found by our generalized suffix tree in every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sequence.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Then,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dominance</w:t>
      </w:r>
      <w:r>
        <w:rPr>
          <w:spacing w:val="-12"/>
          <w:w w:val="105"/>
        </w:rPr>
        <w:t> </w:t>
      </w:r>
      <w:r>
        <w:rPr>
          <w:w w:val="105"/>
        </w:rPr>
        <w:t>value</w:t>
      </w:r>
      <w:r>
        <w:rPr>
          <w:spacing w:val="-15"/>
          <w:w w:val="105"/>
        </w:rPr>
        <w:t> </w:t>
      </w:r>
      <w:r>
        <w:rPr>
          <w:w w:val="105"/>
        </w:rPr>
        <w:t>(dv)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dominant</w:t>
      </w:r>
      <w:r>
        <w:rPr>
          <w:spacing w:val="-12"/>
          <w:w w:val="105"/>
        </w:rPr>
        <w:t> </w:t>
      </w:r>
      <w:r>
        <w:rPr>
          <w:w w:val="105"/>
        </w:rPr>
        <w:t>nucleotide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w w:val="105"/>
        </w:rPr>
        <w:t>column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found using this formula: </w:t>
      </w:r>
      <w:r>
        <w:rPr>
          <w:i/>
          <w:w w:val="105"/>
        </w:rPr>
        <w:t>dv(i) </w:t>
      </w:r>
      <w:r>
        <w:rPr>
          <w:w w:val="105"/>
        </w:rPr>
        <w:t>= </w:t>
      </w:r>
      <w:r>
        <w:rPr>
          <w:i/>
          <w:w w:val="105"/>
        </w:rPr>
        <w:t>max{f(b,i)} </w:t>
      </w:r>
      <w:r>
        <w:rPr>
          <w:w w:val="105"/>
        </w:rPr>
        <w:t>, 1,…., </w:t>
      </w:r>
      <w:r>
        <w:rPr>
          <w:i/>
          <w:w w:val="105"/>
        </w:rPr>
        <w:t>l </w:t>
      </w:r>
      <w:r>
        <w:rPr>
          <w:w w:val="105"/>
        </w:rPr>
        <w:t>where </w:t>
      </w:r>
      <w:r>
        <w:rPr>
          <w:i/>
          <w:w w:val="105"/>
        </w:rPr>
        <w:t>f(b, i) </w:t>
      </w:r>
      <w:r>
        <w:rPr>
          <w:w w:val="105"/>
        </w:rPr>
        <w:t>is the score of the</w:t>
      </w:r>
      <w:r>
        <w:rPr>
          <w:spacing w:val="1"/>
          <w:w w:val="105"/>
        </w:rPr>
        <w:t> </w:t>
      </w:r>
      <w:r>
        <w:rPr>
          <w:w w:val="105"/>
        </w:rPr>
        <w:t>nucleotide b on column </w:t>
      </w:r>
      <w:r>
        <w:rPr>
          <w:i/>
          <w:w w:val="105"/>
        </w:rPr>
        <w:t>i </w:t>
      </w:r>
      <w:r>
        <w:rPr>
          <w:w w:val="105"/>
        </w:rPr>
        <w:t>in the position weight matrix, </w:t>
      </w:r>
      <w:r>
        <w:rPr>
          <w:i/>
          <w:w w:val="105"/>
        </w:rPr>
        <w:t>dv(i) </w:t>
      </w:r>
      <w:r>
        <w:rPr>
          <w:w w:val="105"/>
        </w:rPr>
        <w:t>is the dominance value of</w:t>
      </w:r>
      <w:r>
        <w:rPr>
          <w:spacing w:val="-55"/>
          <w:w w:val="105"/>
        </w:rPr>
        <w:t> </w:t>
      </w:r>
      <w:r>
        <w:rPr>
          <w:w w:val="105"/>
        </w:rPr>
        <w:t>the dominant nucleotide on column </w:t>
      </w:r>
      <w:r>
        <w:rPr>
          <w:i/>
          <w:w w:val="105"/>
        </w:rPr>
        <w:t>i</w:t>
      </w:r>
      <w:r>
        <w:rPr>
          <w:w w:val="105"/>
        </w:rPr>
        <w:t>, and </w:t>
      </w:r>
      <w:r>
        <w:rPr>
          <w:i/>
          <w:w w:val="105"/>
        </w:rPr>
        <w:t>l </w:t>
      </w:r>
      <w:r>
        <w:rPr>
          <w:w w:val="105"/>
        </w:rPr>
        <w:t>is motif length. The similarity objective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function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average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dominance</w:t>
      </w:r>
      <w:r>
        <w:rPr>
          <w:spacing w:val="-15"/>
          <w:w w:val="105"/>
        </w:rPr>
        <w:t> </w:t>
      </w:r>
      <w:r>
        <w:rPr>
          <w:w w:val="105"/>
        </w:rPr>
        <w:t>values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columns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54"/>
          <w:w w:val="105"/>
        </w:rPr>
        <w:t> </w:t>
      </w:r>
      <w:r>
        <w:rPr>
          <w:w w:val="105"/>
        </w:rPr>
        <w:t>weight</w:t>
      </w:r>
      <w:r>
        <w:rPr>
          <w:spacing w:val="-1"/>
          <w:w w:val="105"/>
        </w:rPr>
        <w:t> </w:t>
      </w:r>
      <w:r>
        <w:rPr>
          <w:w w:val="105"/>
        </w:rPr>
        <w:t>matrix.</w:t>
      </w:r>
    </w:p>
    <w:p>
      <w:pPr>
        <w:pStyle w:val="BodyText"/>
        <w:ind w:left="621"/>
        <w:rPr>
          <w:sz w:val="20"/>
        </w:rPr>
      </w:pPr>
      <w:r>
        <w:rPr>
          <w:sz w:val="20"/>
        </w:rPr>
        <w:drawing>
          <wp:inline distT="0" distB="0" distL="0" distR="0">
            <wp:extent cx="1446715" cy="429387"/>
            <wp:effectExtent l="0" t="0" r="0" b="0"/>
            <wp:docPr id="7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15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621" w:right="1048" w:firstLine="169"/>
      </w:pPr>
      <w:r>
        <w:rPr>
          <w:w w:val="105"/>
        </w:rPr>
        <w:t>The likelihood of the candidate motif been discovered as a real motif depends on 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value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similarity</w:t>
      </w:r>
      <w:r>
        <w:rPr>
          <w:spacing w:val="-12"/>
          <w:w w:val="105"/>
        </w:rPr>
        <w:t> </w:t>
      </w:r>
      <w:r>
        <w:rPr>
          <w:w w:val="105"/>
        </w:rPr>
        <w:t>score.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words,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closer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value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similarity</w:t>
      </w:r>
      <w:r>
        <w:rPr>
          <w:spacing w:val="-11"/>
          <w:w w:val="105"/>
        </w:rPr>
        <w:t> </w:t>
      </w:r>
      <w:r>
        <w:rPr>
          <w:w w:val="105"/>
        </w:rPr>
        <w:t>M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one, the greater the probability that the candidate motif M will be discovered as a true</w:t>
      </w:r>
      <w:r>
        <w:rPr>
          <w:spacing w:val="1"/>
          <w:w w:val="105"/>
        </w:rPr>
        <w:t> </w:t>
      </w:r>
      <w:r>
        <w:rPr>
          <w:w w:val="105"/>
        </w:rPr>
        <w:t>motif.</w:t>
      </w:r>
    </w:p>
    <w:p>
      <w:pPr>
        <w:pStyle w:val="BodyText"/>
        <w:spacing w:line="491" w:lineRule="auto" w:before="2"/>
        <w:ind w:left="621" w:right="1161"/>
      </w:pPr>
      <w:r>
        <w:rPr>
          <w:spacing w:val="-2"/>
          <w:w w:val="105"/>
        </w:rPr>
        <w:t>This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similarity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check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approach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here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differs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GEMS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it proved ineffective in extracting optimal motif for the base-biased sequence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P.</w:t>
      </w:r>
      <w:r>
        <w:rPr>
          <w:i/>
          <w:spacing w:val="-1"/>
          <w:w w:val="105"/>
        </w:rPr>
        <w:t>falciparum</w:t>
      </w:r>
      <w:r>
        <w:rPr>
          <w:spacing w:val="-1"/>
          <w:w w:val="105"/>
        </w:rPr>
        <w:t>. The process in the implementation </w:t>
      </w:r>
      <w:r>
        <w:rPr>
          <w:w w:val="105"/>
        </w:rPr>
        <w:t>of the similarity check mechanism is</w:t>
      </w:r>
      <w:r>
        <w:rPr>
          <w:spacing w:val="-55"/>
          <w:w w:val="105"/>
        </w:rPr>
        <w:t> </w:t>
      </w:r>
      <w:r>
        <w:rPr>
          <w:w w:val="105"/>
        </w:rPr>
        <w:t>encapsulated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figure</w:t>
      </w:r>
      <w:r>
        <w:rPr>
          <w:spacing w:val="-2"/>
          <w:w w:val="105"/>
        </w:rPr>
        <w:t> </w:t>
      </w:r>
      <w:r>
        <w:rPr>
          <w:w w:val="105"/>
        </w:rPr>
        <w:t>3.10</w:t>
      </w:r>
      <w:r>
        <w:rPr>
          <w:spacing w:val="-2"/>
          <w:w w:val="105"/>
        </w:rPr>
        <w:t> </w:t>
      </w:r>
      <w:r>
        <w:rPr>
          <w:w w:val="105"/>
        </w:rPr>
        <w:t>below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77318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6.181503pt;margin-top:155.10701pt;width:237.5pt;height:118.5pt;mso-position-horizontal-relative:page;mso-position-vertical-relative:page;z-index:15816704" coordorigin="4124,3102" coordsize="4750,2370">
            <v:rect style="position:absolute;left:4144;top:3699;width:4708;height:1751" filled="true" fillcolor="#ffffff" stroked="false">
              <v:fill type="solid"/>
            </v:rect>
            <v:shape style="position:absolute;left:6159;top:3109;width:317;height:561" coordorigin="6160,3109" coordsize="317,561" path="m6160,3530l6239,3530,6239,3109,6397,3109,6397,3530,6476,3530,6318,3670,6160,3530xe" filled="false" stroked="true" strokeweight=".706pt" strokecolor="#000000">
              <v:path arrowok="t"/>
              <v:stroke dashstyle="solid"/>
            </v:shape>
            <v:shape style="position:absolute;left:4144;top:3699;width:4708;height:1751" type="#_x0000_t202" filled="false" stroked="true" strokeweight="2.117pt" strokecolor="#000000">
              <v:textbox inset="0,0,0,0">
                <w:txbxContent>
                  <w:p>
                    <w:pPr>
                      <w:spacing w:line="285" w:lineRule="auto" w:before="52"/>
                      <w:ind w:left="11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Compute Position Weight Matrix (PWM) using the</w:t>
                    </w:r>
                    <w:r>
                      <w:rPr>
                        <w:rFonts w:ascii="Calibri"/>
                        <w:b/>
                        <w:spacing w:val="-4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standard method i.e, compute the frequency of</w:t>
                    </w:r>
                    <w:r>
                      <w:rPr>
                        <w:rFonts w:ascii="Calibri"/>
                        <w:b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occurrence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each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alphabet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in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matrix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then</w:t>
                    </w:r>
                    <w:r>
                      <w:rPr>
                        <w:rFonts w:ascii="Calibri"/>
                        <w:b/>
                        <w:spacing w:val="-4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followed</w:t>
                    </w:r>
                    <w:r>
                      <w:rPr>
                        <w:rFonts w:ascii="Calibri"/>
                        <w:b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its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loglikelihood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computation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07.621506pt;margin-top:281.766998pt;width:244.65pt;height:165.35pt;mso-position-horizontal-relative:page;mso-position-vertical-relative:page;z-index:-23772160" coordorigin="4152,5635" coordsize="4893,3307">
            <v:shape style="position:absolute;left:4173;top:5642;width:4708;height:1558" coordorigin="4174,5642" coordsize="4708,1558" path="m6650,6062l6570,6062,6570,5642,6412,5642,6412,6062,6332,6062,6491,6203,6650,6062xm8881,6246l4174,6246,4174,7200,8881,7200,8881,6246xe" filled="true" fillcolor="#ffffff" stroked="false">
              <v:path arrowok="t"/>
              <v:fill type="solid"/>
            </v:shape>
            <v:shape style="position:absolute;left:6332;top:5642;width:318;height:561" coordorigin="6332,5642" coordsize="318,561" path="m6332,6062l6412,6062,6412,5642,6570,5642,6570,6062,6650,6062,6491,6203,6332,6062xe" filled="false" stroked="true" strokeweight=".706pt" strokecolor="#000000">
              <v:path arrowok="t"/>
              <v:stroke dashstyle="solid"/>
            </v:shape>
            <v:shape style="position:absolute;left:4317;top:7276;width:4707;height:1644" coordorigin="4318,7277" coordsize="4707,1644" path="m6707,7698l6628,7698,6628,7277,6469,7277,6469,7698,6390,7698,6548,7838,6707,7698xm9024,7853l4318,7853,4318,8921,9024,8921,9024,7853xe" filled="true" fillcolor="#ffffff" stroked="false">
              <v:path arrowok="t"/>
              <v:fill type="solid"/>
            </v:shape>
            <v:shape style="position:absolute;left:6390;top:7276;width:317;height:562" coordorigin="6390,7277" coordsize="317,562" path="m6390,7698l6469,7698,6469,7277,6628,7277,6628,7698,6707,7698,6548,7838,6390,7698xe" filled="false" stroked="true" strokeweight=".706pt" strokecolor="#000000">
              <v:path arrowok="t"/>
              <v:stroke dashstyle="solid"/>
            </v:shape>
            <v:shape style="position:absolute;left:4317;top:7852;width:4707;height:1068" type="#_x0000_t202" filled="false" stroked="true" strokeweight="2.117pt" strokecolor="#000000">
              <v:textbox inset="0,0,0,0">
                <w:txbxContent>
                  <w:p>
                    <w:pPr>
                      <w:spacing w:line="283" w:lineRule="auto" w:before="53"/>
                      <w:ind w:left="114" w:right="189" w:hanging="1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105"/>
                        <w:sz w:val="20"/>
                      </w:rPr>
                      <w:t>Compute</w:t>
                    </w:r>
                    <w:r>
                      <w:rPr>
                        <w:rFonts w:ascii="Calibri"/>
                        <w:b/>
                        <w:spacing w:val="2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similarity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threshold</w:t>
                    </w:r>
                    <w:r>
                      <w:rPr>
                        <w:rFonts w:ascii="Calibri"/>
                        <w:b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which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is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average</w:t>
                    </w:r>
                    <w:r>
                      <w:rPr>
                        <w:rFonts w:ascii="Calibri"/>
                        <w:b/>
                        <w:spacing w:val="-4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dominant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value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computed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7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each</w:t>
                    </w:r>
                    <w:r>
                      <w:rPr>
                        <w:rFonts w:ascii="Calibri"/>
                        <w:b/>
                        <w:spacing w:val="-6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SEED.</w:t>
                    </w:r>
                  </w:p>
                </w:txbxContent>
              </v:textbox>
              <v:stroke dashstyle="solid"/>
              <w10:wrap type="none"/>
            </v:shape>
            <v:shape style="position:absolute;left:4173;top:6246;width:4707;height:954" type="#_x0000_t202" filled="false" stroked="true" strokeweight="2.117pt" strokecolor="#000000">
              <v:textbox inset="0,0,0,0">
                <w:txbxContent>
                  <w:p>
                    <w:pPr>
                      <w:spacing w:line="283" w:lineRule="auto" w:before="53"/>
                      <w:ind w:left="114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Compute</w:t>
                    </w:r>
                    <w:r>
                      <w:rPr>
                        <w:rFonts w:ascii="Calibri" w:hAnsi="Calibri"/>
                        <w:b/>
                        <w:spacing w:val="2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dominant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value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using</w:t>
                    </w:r>
                    <w:r>
                      <w:rPr>
                        <w:rFonts w:ascii="Calibri" w:hAnsi="Calibri"/>
                        <w:b/>
                        <w:spacing w:val="2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 w:hAnsi="Calibri"/>
                        <w:b/>
                        <w:spacing w:val="-8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formula</w:t>
                    </w:r>
                    <w:r>
                      <w:rPr>
                        <w:rFonts w:ascii="Calibri" w:hAnsi="Calibri"/>
                        <w:b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dv(i)</w:t>
                    </w:r>
                    <w:r>
                      <w:rPr>
                        <w:rFonts w:ascii="Calibri" w:hAns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b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max{f(b,i)}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,</w:t>
                    </w:r>
                    <w:r>
                      <w:rPr>
                        <w:rFonts w:ascii="Calibri" w:hAnsi="Calibri"/>
                        <w:b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1,….,</w:t>
                    </w:r>
                    <w:r>
                      <w:rPr>
                        <w:rFonts w:ascii="Calibri" w:hAnsi="Calibri"/>
                        <w:b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l</w:t>
                    </w:r>
                    <w:r>
                      <w:rPr>
                        <w:rFonts w:ascii="Calibri" w:hAnsi="Calibri"/>
                        <w:b/>
                        <w:spacing w:val="44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w w:val="105"/>
                        <w:sz w:val="20"/>
                      </w:rPr>
                      <w:t>}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205.080002pt;margin-top:97.860001pt;width:233.94pt;height:53.34pt;mso-position-horizontal-relative:page;mso-position-vertical-relative:page;z-index:15817728" filled="true" fillcolor="#ffffff" stroked="false">
            <v:fill type="solid"/>
            <w10:wrap type="none"/>
          </v:rect>
        </w:pict>
      </w:r>
      <w:r>
        <w:rPr/>
        <w:pict>
          <v:shape style="position:absolute;margin-left:205.080002pt;margin-top:97.860001pt;width:233.9pt;height:53.4pt;mso-position-horizontal-relative:page;mso-position-vertical-relative:page;z-index:15818240" type="#_x0000_t202" filled="false" stroked="true" strokeweight="2.117pt" strokecolor="#000000">
            <v:textbox inset="0,0,0,0">
              <w:txbxContent>
                <w:p>
                  <w:pPr>
                    <w:spacing w:line="285" w:lineRule="auto" w:before="53"/>
                    <w:ind w:left="114" w:right="0" w:firstLine="67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w w:val="105"/>
                      <w:sz w:val="20"/>
                    </w:rPr>
                    <w:t>Output</w:t>
                  </w:r>
                  <w:r>
                    <w:rPr>
                      <w:rFonts w:ascii="Calibri"/>
                      <w:b/>
                      <w:spacing w:val="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SEED</w:t>
                  </w:r>
                  <w:r>
                    <w:rPr>
                      <w:rFonts w:ascii="Calibri"/>
                      <w:b/>
                      <w:spacing w:val="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from</w:t>
                  </w:r>
                  <w:r>
                    <w:rPr>
                      <w:rFonts w:ascii="Calibri"/>
                      <w:b/>
                      <w:spacing w:val="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generalised</w:t>
                  </w:r>
                  <w:r>
                    <w:rPr>
                      <w:rFonts w:ascii="Calibri"/>
                      <w:b/>
                      <w:spacing w:val="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suffix</w:t>
                  </w:r>
                  <w:r>
                    <w:rPr>
                      <w:rFonts w:ascii="Calibri"/>
                      <w:b/>
                      <w:spacing w:val="6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tree</w:t>
                  </w:r>
                  <w:r>
                    <w:rPr>
                      <w:rFonts w:ascii="Calibri"/>
                      <w:b/>
                      <w:spacing w:val="5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and</w:t>
                  </w:r>
                  <w:r>
                    <w:rPr>
                      <w:rFonts w:ascii="Calibri"/>
                      <w:b/>
                      <w:spacing w:val="-44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rank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them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using</w:t>
                  </w:r>
                  <w:r>
                    <w:rPr>
                      <w:rFonts w:ascii="Calibri"/>
                      <w:b/>
                      <w:spacing w:val="-3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the</w:t>
                  </w:r>
                  <w:r>
                    <w:rPr>
                      <w:rFonts w:ascii="Calibri"/>
                      <w:b/>
                      <w:spacing w:val="-2"/>
                      <w:w w:val="10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w w:val="105"/>
                      <w:sz w:val="20"/>
                    </w:rPr>
                    <w:t>following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1581926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2707"/>
        <w:rPr>
          <w:sz w:val="20"/>
        </w:rPr>
      </w:pPr>
      <w:r>
        <w:rPr>
          <w:sz w:val="20"/>
        </w:rPr>
        <w:pict>
          <v:group style="width:237.5pt;height:97.1pt;mso-position-horizontal-relative:char;mso-position-vertical-relative:line" coordorigin="0,0" coordsize="4750,1942">
            <v:shape style="position:absolute;left:21;top:7;width:4708;height:1913" coordorigin="21,7" coordsize="4708,1913" path="m2425,428l2346,428,2346,7,2187,7,2187,428,2108,428,2266,569,2425,428xm4729,625l21,625,21,1920,4729,1920,4729,625xe" filled="true" fillcolor="#ffffff" stroked="false">
              <v:path arrowok="t"/>
              <v:fill type="solid"/>
            </v:shape>
            <v:shape style="position:absolute;left:2107;top:7;width:317;height:562" coordorigin="2108,7" coordsize="317,562" path="m2108,428l2187,428,2187,7,2346,7,2346,428,2425,428,2266,569,2108,428xe" filled="false" stroked="true" strokeweight=".706pt" strokecolor="#000000">
              <v:path arrowok="t"/>
              <v:stroke dashstyle="solid"/>
            </v:shape>
            <v:shape style="position:absolute;left:21;top:626;width:4708;height:1294" type="#_x0000_t202" filled="false" stroked="true" strokeweight="2.117pt" strokecolor="#000000">
              <v:textbox inset="0,0,0,0">
                <w:txbxContent>
                  <w:p>
                    <w:pPr>
                      <w:spacing w:line="285" w:lineRule="auto" w:before="52"/>
                      <w:ind w:left="114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Output</w:t>
                    </w:r>
                    <w:r>
                      <w:rPr>
                        <w:rFonts w:ascii="Calibri"/>
                        <w:b/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optimal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motif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which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is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motif</w:t>
                    </w:r>
                    <w:r>
                      <w:rPr>
                        <w:rFonts w:ascii="Calibri"/>
                        <w:b/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with</w:t>
                    </w:r>
                    <w:r>
                      <w:rPr>
                        <w:rFonts w:ascii="Calibri"/>
                        <w:b/>
                        <w:spacing w:val="-45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similarity</w:t>
                    </w:r>
                    <w:r>
                      <w:rPr>
                        <w:rFonts w:ascii="Calibri"/>
                        <w:b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score</w:t>
                    </w:r>
                    <w:r>
                      <w:rPr>
                        <w:rFonts w:ascii="Calibri"/>
                        <w:b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closest</w:t>
                    </w:r>
                    <w:r>
                      <w:rPr>
                        <w:rFonts w:ascii="Calibri"/>
                        <w:b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to</w:t>
                    </w:r>
                    <w:r>
                      <w:rPr>
                        <w:rFonts w:ascii="Calibri"/>
                        <w:b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w w:val="105"/>
                        <w:sz w:val="20"/>
                      </w:rPr>
                      <w:t>1.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Heading2"/>
        <w:spacing w:before="96"/>
        <w:ind w:left="979" w:right="1065"/>
        <w:jc w:val="center"/>
      </w:pPr>
      <w:r>
        <w:rPr/>
        <w:pict>
          <v:shape style="position:absolute;margin-left:21.123013pt;margin-top:-64.812512pt;width:347.9pt;height:72pt;mso-position-horizontal-relative:page;mso-position-vertical-relative:paragraph;z-index:-2377062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</w:t>
      </w:r>
      <w:r>
        <w:rPr>
          <w:spacing w:val="17"/>
        </w:rPr>
        <w:t> </w:t>
      </w:r>
      <w:r>
        <w:rPr/>
        <w:t>3.10</w:t>
      </w:r>
      <w:r>
        <w:rPr>
          <w:spacing w:val="20"/>
        </w:rPr>
        <w:t> </w:t>
      </w:r>
      <w:r>
        <w:rPr/>
        <w:t>MOGAMOD</w:t>
      </w:r>
      <w:r>
        <w:rPr>
          <w:spacing w:val="20"/>
        </w:rPr>
        <w:t> </w:t>
      </w:r>
      <w:r>
        <w:rPr/>
        <w:t>Similarity</w:t>
      </w:r>
      <w:r>
        <w:rPr>
          <w:spacing w:val="19"/>
        </w:rPr>
        <w:t> </w:t>
      </w:r>
      <w:r>
        <w:rPr/>
        <w:t>Check</w:t>
      </w:r>
      <w:r>
        <w:rPr>
          <w:spacing w:val="19"/>
        </w:rPr>
        <w:t> </w:t>
      </w:r>
      <w:r>
        <w:rPr/>
        <w:t>Implementation</w:t>
      </w:r>
    </w:p>
    <w:p>
      <w:pPr>
        <w:spacing w:after="0"/>
        <w:jc w:val="center"/>
        <w:sectPr>
          <w:pgSz w:w="12240" w:h="15840"/>
          <w:pgMar w:header="0" w:footer="845" w:top="1500" w:bottom="1120" w:left="1660" w:right="820"/>
        </w:sectPr>
      </w:pPr>
    </w:p>
    <w:p>
      <w:pPr>
        <w:pStyle w:val="ListParagraph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491" w:lineRule="auto" w:before="79" w:after="0"/>
        <w:ind w:left="621" w:right="1060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96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2"/>
        </w:rPr>
        <w:t>STGEMS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USING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MALARIA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PARASITE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GENOMIC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1"/>
          <w:sz w:val="22"/>
        </w:rPr>
        <w:t> </w:t>
      </w:r>
      <w:r>
        <w:rPr>
          <w:w w:val="105"/>
          <w:sz w:val="22"/>
        </w:rPr>
        <w:t>Two different types of data set from the malaria parasite genome were used in running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STGEMS in an attempt to extract </w:t>
      </w:r>
      <w:r>
        <w:rPr>
          <w:w w:val="105"/>
          <w:sz w:val="22"/>
        </w:rPr>
        <w:t>useful information about the biology of P.falciparum.</w:t>
      </w:r>
      <w:r>
        <w:rPr>
          <w:spacing w:val="-55"/>
          <w:w w:val="105"/>
          <w:sz w:val="22"/>
        </w:rPr>
        <w:t> </w:t>
      </w:r>
      <w:r>
        <w:rPr>
          <w:spacing w:val="-1"/>
          <w:w w:val="105"/>
          <w:sz w:val="22"/>
        </w:rPr>
        <w:t>The first aims at identifying transcription associated proteins while the second </w:t>
      </w:r>
      <w:r>
        <w:rPr>
          <w:w w:val="105"/>
          <w:sz w:val="22"/>
        </w:rPr>
        <w:t>identifies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motifs in the glycolytic metabolic pathway. A brief description of the structure 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genomic data and the importance of the biological elements mined in this research 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provided in the sections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below. We also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provides an overview of the glycolytic</w:t>
      </w:r>
      <w:r>
        <w:rPr>
          <w:spacing w:val="1"/>
          <w:w w:val="105"/>
          <w:sz w:val="22"/>
        </w:rPr>
        <w:t> </w:t>
      </w:r>
      <w:r>
        <w:rPr>
          <w:sz w:val="22"/>
        </w:rPr>
        <w:t>metabolic</w:t>
      </w:r>
      <w:r>
        <w:rPr>
          <w:spacing w:val="11"/>
          <w:sz w:val="22"/>
        </w:rPr>
        <w:t> </w:t>
      </w:r>
      <w:r>
        <w:rPr>
          <w:sz w:val="22"/>
        </w:rPr>
        <w:t>pathway,</w:t>
      </w:r>
      <w:r>
        <w:rPr>
          <w:spacing w:val="11"/>
          <w:sz w:val="22"/>
        </w:rPr>
        <w:t> </w:t>
      </w:r>
      <w:r>
        <w:rPr>
          <w:sz w:val="22"/>
        </w:rPr>
        <w:t>an</w:t>
      </w:r>
      <w:r>
        <w:rPr>
          <w:spacing w:val="11"/>
          <w:sz w:val="22"/>
        </w:rPr>
        <w:t> </w:t>
      </w:r>
      <w:r>
        <w:rPr>
          <w:sz w:val="22"/>
        </w:rPr>
        <w:t>essential</w:t>
      </w:r>
      <w:r>
        <w:rPr>
          <w:spacing w:val="9"/>
          <w:sz w:val="22"/>
        </w:rPr>
        <w:t> </w:t>
      </w:r>
      <w:r>
        <w:rPr>
          <w:sz w:val="22"/>
        </w:rPr>
        <w:t>pathway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malaria</w:t>
      </w:r>
      <w:r>
        <w:rPr>
          <w:spacing w:val="11"/>
          <w:sz w:val="22"/>
        </w:rPr>
        <w:t> </w:t>
      </w:r>
      <w:r>
        <w:rPr>
          <w:sz w:val="22"/>
        </w:rPr>
        <w:t>parasite</w:t>
      </w:r>
      <w:r>
        <w:rPr>
          <w:spacing w:val="10"/>
          <w:sz w:val="22"/>
        </w:rPr>
        <w:t> </w:t>
      </w:r>
      <w:r>
        <w:rPr>
          <w:sz w:val="22"/>
        </w:rPr>
        <w:t>since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fundamental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w w:val="105"/>
          <w:sz w:val="22"/>
        </w:rPr>
        <w:t>survival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parasite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two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hosts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depends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on.</w:t>
      </w:r>
    </w:p>
    <w:p>
      <w:pPr>
        <w:pStyle w:val="BodyText"/>
        <w:spacing w:line="491" w:lineRule="auto" w:before="5"/>
        <w:ind w:left="620" w:right="1049"/>
        <w:jc w:val="both"/>
      </w:pPr>
      <w:r>
        <w:rPr>
          <w:w w:val="105"/>
        </w:rPr>
        <w:t>We recall that, </w:t>
      </w:r>
      <w:r>
        <w:rPr>
          <w:i/>
          <w:w w:val="105"/>
        </w:rPr>
        <w:t>in vivo( wet lab </w:t>
      </w:r>
      <w:r>
        <w:rPr>
          <w:w w:val="105"/>
        </w:rPr>
        <w:t>experiment</w:t>
      </w:r>
      <w:r>
        <w:rPr>
          <w:i/>
          <w:w w:val="105"/>
        </w:rPr>
        <w:t>) </w:t>
      </w:r>
      <w:r>
        <w:rPr>
          <w:w w:val="105"/>
        </w:rPr>
        <w:t>methods for DNA binding site predictions</w:t>
      </w:r>
      <w:r>
        <w:rPr>
          <w:spacing w:val="1"/>
          <w:w w:val="105"/>
        </w:rPr>
        <w:t> </w:t>
      </w:r>
      <w:r>
        <w:rPr>
          <w:w w:val="105"/>
        </w:rPr>
        <w:t>are very expensive and labour intensive. In addition the methods could not identify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binding</w:t>
      </w:r>
      <w:r>
        <w:rPr>
          <w:spacing w:val="-7"/>
          <w:w w:val="105"/>
        </w:rPr>
        <w:t> </w:t>
      </w:r>
      <w:r>
        <w:rPr>
          <w:w w:val="105"/>
        </w:rPr>
        <w:t>sites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transcription</w:t>
      </w:r>
      <w:r>
        <w:rPr>
          <w:spacing w:val="-8"/>
          <w:w w:val="105"/>
        </w:rPr>
        <w:t> </w:t>
      </w:r>
      <w:r>
        <w:rPr>
          <w:w w:val="105"/>
        </w:rPr>
        <w:t>factor</w:t>
      </w:r>
      <w:r>
        <w:rPr>
          <w:spacing w:val="-8"/>
          <w:w w:val="105"/>
        </w:rPr>
        <w:t> </w:t>
      </w:r>
      <w:r>
        <w:rPr>
          <w:w w:val="105"/>
        </w:rPr>
        <w:t>(Barash</w:t>
      </w:r>
      <w:r>
        <w:rPr>
          <w:spacing w:val="-7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7"/>
          <w:w w:val="105"/>
        </w:rPr>
        <w:t> </w:t>
      </w:r>
      <w:r>
        <w:rPr>
          <w:w w:val="105"/>
        </w:rPr>
        <w:t>2003,</w:t>
      </w:r>
      <w:r>
        <w:rPr>
          <w:spacing w:val="-7"/>
          <w:w w:val="105"/>
        </w:rPr>
        <w:t> </w:t>
      </w:r>
      <w:r>
        <w:rPr>
          <w:w w:val="105"/>
        </w:rPr>
        <w:t>Pizzi</w:t>
      </w:r>
      <w:r>
        <w:rPr>
          <w:spacing w:val="-7"/>
          <w:w w:val="105"/>
        </w:rPr>
        <w:t> </w:t>
      </w:r>
      <w:r>
        <w:rPr>
          <w:w w:val="105"/>
        </w:rPr>
        <w:t>et</w:t>
      </w:r>
      <w:r>
        <w:rPr>
          <w:spacing w:val="-7"/>
          <w:w w:val="105"/>
        </w:rPr>
        <w:t> </w:t>
      </w:r>
      <w:r>
        <w:rPr>
          <w:w w:val="105"/>
        </w:rPr>
        <w:t>al.,</w:t>
      </w:r>
      <w:r>
        <w:rPr>
          <w:spacing w:val="-7"/>
          <w:w w:val="105"/>
        </w:rPr>
        <w:t> </w:t>
      </w:r>
      <w:r>
        <w:rPr>
          <w:w w:val="105"/>
        </w:rPr>
        <w:t>2011),</w:t>
      </w:r>
      <w:r>
        <w:rPr>
          <w:spacing w:val="-7"/>
          <w:w w:val="105"/>
        </w:rPr>
        <w:t> </w:t>
      </w:r>
      <w:r>
        <w:rPr>
          <w:w w:val="105"/>
        </w:rPr>
        <w:t>making</w:t>
      </w:r>
      <w:r>
        <w:rPr>
          <w:spacing w:val="-55"/>
          <w:w w:val="105"/>
        </w:rPr>
        <w:t> </w:t>
      </w:r>
      <w:r>
        <w:rPr>
          <w:w w:val="105"/>
        </w:rPr>
        <w:t>computational</w:t>
      </w:r>
      <w:r>
        <w:rPr>
          <w:spacing w:val="-2"/>
          <w:w w:val="105"/>
        </w:rPr>
        <w:t> </w:t>
      </w:r>
      <w:r>
        <w:rPr>
          <w:w w:val="105"/>
        </w:rPr>
        <w:t>methods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good</w:t>
      </w:r>
      <w:r>
        <w:rPr>
          <w:spacing w:val="-3"/>
          <w:w w:val="105"/>
        </w:rPr>
        <w:t> </w:t>
      </w:r>
      <w:r>
        <w:rPr>
          <w:w w:val="105"/>
        </w:rPr>
        <w:t>alternative.</w:t>
      </w:r>
    </w:p>
    <w:p>
      <w:pPr>
        <w:spacing w:line="496" w:lineRule="auto" w:before="2"/>
        <w:ind w:left="620" w:right="1050" w:firstLine="0"/>
        <w:jc w:val="both"/>
        <w:rPr>
          <w:sz w:val="20"/>
        </w:rPr>
      </w:pPr>
      <w:r>
        <w:rPr>
          <w:w w:val="105"/>
          <w:sz w:val="22"/>
        </w:rPr>
        <w:t>Genomic data consist of </w:t>
      </w:r>
      <w:r>
        <w:rPr>
          <w:w w:val="105"/>
          <w:sz w:val="20"/>
        </w:rPr>
        <w:t>a sequence of the alphabet {A, C, G, T} for </w:t>
      </w:r>
      <w:r>
        <w:rPr>
          <w:i/>
          <w:w w:val="105"/>
          <w:sz w:val="20"/>
        </w:rPr>
        <w:t>DeoxyriboNucleic Acid</w:t>
      </w:r>
      <w:r>
        <w:rPr>
          <w:i/>
          <w:spacing w:val="1"/>
          <w:w w:val="105"/>
          <w:sz w:val="20"/>
        </w:rPr>
        <w:t> </w:t>
      </w:r>
      <w:r>
        <w:rPr>
          <w:i/>
          <w:w w:val="105"/>
          <w:sz w:val="20"/>
        </w:rPr>
        <w:t>(</w:t>
      </w:r>
      <w:r>
        <w:rPr>
          <w:w w:val="105"/>
          <w:sz w:val="20"/>
        </w:rPr>
        <w:t>DNA) and {A, C, G, U} for RiboNucleic Acid (RNA). Each alphabet stands for a biological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molecule.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These sequences are called genes and they are the unit of information storage and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transfer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living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organisms.</w:t>
      </w:r>
    </w:p>
    <w:p>
      <w:pPr>
        <w:pStyle w:val="BodyText"/>
        <w:spacing w:line="491" w:lineRule="auto"/>
        <w:ind w:left="621" w:right="1050"/>
        <w:jc w:val="both"/>
      </w:pP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important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note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malaria</w:t>
      </w:r>
      <w:r>
        <w:rPr>
          <w:spacing w:val="-11"/>
          <w:w w:val="105"/>
        </w:rPr>
        <w:t> </w:t>
      </w:r>
      <w:r>
        <w:rPr>
          <w:w w:val="105"/>
        </w:rPr>
        <w:t>parasite</w:t>
      </w:r>
      <w:r>
        <w:rPr>
          <w:spacing w:val="-11"/>
          <w:w w:val="105"/>
        </w:rPr>
        <w:t> </w:t>
      </w:r>
      <w:r>
        <w:rPr>
          <w:w w:val="105"/>
        </w:rPr>
        <w:t>genome</w:t>
      </w:r>
      <w:r>
        <w:rPr>
          <w:spacing w:val="-10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peculiar</w:t>
      </w:r>
      <w:r>
        <w:rPr>
          <w:spacing w:val="-10"/>
          <w:w w:val="105"/>
        </w:rPr>
        <w:t> </w:t>
      </w:r>
      <w:r>
        <w:rPr>
          <w:w w:val="105"/>
        </w:rPr>
        <w:t>genomic</w:t>
      </w:r>
      <w:r>
        <w:rPr>
          <w:spacing w:val="-12"/>
          <w:w w:val="105"/>
        </w:rPr>
        <w:t> </w:t>
      </w:r>
      <w:r>
        <w:rPr>
          <w:w w:val="105"/>
        </w:rPr>
        <w:t>sequence.</w:t>
      </w:r>
      <w:r>
        <w:rPr>
          <w:spacing w:val="-55"/>
          <w:w w:val="105"/>
        </w:rPr>
        <w:t> </w:t>
      </w:r>
      <w:r>
        <w:rPr>
          <w:w w:val="105"/>
        </w:rPr>
        <w:t>Its genome has an AT content of about 90%. This AT composition is very high in</w:t>
      </w:r>
      <w:r>
        <w:rPr>
          <w:spacing w:val="1"/>
          <w:w w:val="105"/>
        </w:rPr>
        <w:t> </w:t>
      </w:r>
      <w:r>
        <w:rPr>
          <w:w w:val="105"/>
        </w:rPr>
        <w:t>comparison to other organisms. This peculiarity necessitates the development of a</w:t>
      </w:r>
      <w:r>
        <w:rPr>
          <w:spacing w:val="1"/>
          <w:w w:val="105"/>
        </w:rPr>
        <w:t> </w:t>
      </w:r>
      <w:r>
        <w:rPr>
          <w:w w:val="105"/>
        </w:rPr>
        <w:t>suitable motifs inference algorithm that puts the malaria parasite genome in good</w:t>
      </w:r>
      <w:r>
        <w:rPr>
          <w:spacing w:val="1"/>
          <w:w w:val="105"/>
        </w:rPr>
        <w:t> </w:t>
      </w:r>
      <w:r>
        <w:rPr>
          <w:w w:val="105"/>
        </w:rPr>
        <w:t>perspective.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necessary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prevent</w:t>
      </w:r>
      <w:r>
        <w:rPr>
          <w:spacing w:val="-9"/>
          <w:w w:val="105"/>
        </w:rPr>
        <w:t> </w:t>
      </w:r>
      <w:r>
        <w:rPr>
          <w:w w:val="105"/>
        </w:rPr>
        <w:t>false</w:t>
      </w:r>
      <w:r>
        <w:rPr>
          <w:spacing w:val="-7"/>
          <w:w w:val="105"/>
        </w:rPr>
        <w:t> </w:t>
      </w:r>
      <w:r>
        <w:rPr>
          <w:w w:val="105"/>
        </w:rPr>
        <w:t>motifs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copies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same</w:t>
      </w:r>
      <w:r>
        <w:rPr>
          <w:spacing w:val="-8"/>
          <w:w w:val="105"/>
        </w:rPr>
        <w:t> </w:t>
      </w:r>
      <w:r>
        <w:rPr>
          <w:w w:val="105"/>
        </w:rPr>
        <w:t>motif</w:t>
      </w:r>
      <w:r>
        <w:rPr>
          <w:spacing w:val="-55"/>
          <w:w w:val="105"/>
        </w:rPr>
        <w:t> </w:t>
      </w:r>
      <w:r>
        <w:rPr>
          <w:w w:val="105"/>
        </w:rPr>
        <w:t>repeated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‘AT’</w:t>
      </w:r>
      <w:r>
        <w:rPr>
          <w:spacing w:val="1"/>
          <w:w w:val="105"/>
        </w:rPr>
        <w:t> </w:t>
      </w:r>
      <w:r>
        <w:rPr>
          <w:w w:val="105"/>
        </w:rPr>
        <w:t>pattern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returned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valid</w:t>
      </w:r>
      <w:r>
        <w:rPr>
          <w:spacing w:val="1"/>
          <w:w w:val="105"/>
        </w:rPr>
        <w:t> </w:t>
      </w:r>
      <w:r>
        <w:rPr>
          <w:w w:val="105"/>
        </w:rPr>
        <w:t>motifs.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incorporating the hypergeometric scoring function was able to mine valid transcription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DNA</w:t>
      </w:r>
      <w:r>
        <w:rPr>
          <w:spacing w:val="-2"/>
          <w:w w:val="105"/>
        </w:rPr>
        <w:t> </w:t>
      </w:r>
      <w:r>
        <w:rPr>
          <w:w w:val="105"/>
        </w:rPr>
        <w:t>binding</w:t>
      </w:r>
      <w:r>
        <w:rPr>
          <w:spacing w:val="-4"/>
          <w:w w:val="105"/>
        </w:rPr>
        <w:t> </w:t>
      </w:r>
      <w:r>
        <w:rPr>
          <w:w w:val="105"/>
        </w:rPr>
        <w:t>site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malaria</w:t>
      </w:r>
      <w:r>
        <w:rPr>
          <w:spacing w:val="-4"/>
          <w:w w:val="105"/>
        </w:rPr>
        <w:t> </w:t>
      </w:r>
      <w:r>
        <w:rPr>
          <w:w w:val="105"/>
        </w:rPr>
        <w:t>parasite.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69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Transcription factors are proteins that bind to particular sequences upstream of genes</w:t>
      </w:r>
      <w:r>
        <w:rPr>
          <w:spacing w:val="1"/>
          <w:w w:val="105"/>
        </w:rPr>
        <w:t> </w:t>
      </w:r>
      <w:r>
        <w:rPr>
          <w:w w:val="105"/>
        </w:rPr>
        <w:t>called DNA binding sites. They either activate the transcription by assisting RNA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polymerase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binding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inhibit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blocking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RNA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polymerase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binding.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55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regulate</w:t>
      </w:r>
      <w:r>
        <w:rPr>
          <w:spacing w:val="-5"/>
          <w:w w:val="105"/>
        </w:rPr>
        <w:t> </w:t>
      </w:r>
      <w:r>
        <w:rPr>
          <w:w w:val="105"/>
        </w:rPr>
        <w:t>gene</w:t>
      </w:r>
      <w:r>
        <w:rPr>
          <w:spacing w:val="-3"/>
          <w:w w:val="105"/>
        </w:rPr>
        <w:t> </w:t>
      </w:r>
      <w:r>
        <w:rPr>
          <w:w w:val="105"/>
        </w:rPr>
        <w:t>expression.</w:t>
      </w:r>
    </w:p>
    <w:p>
      <w:pPr>
        <w:pStyle w:val="BodyText"/>
        <w:spacing w:line="491" w:lineRule="auto" w:before="3"/>
        <w:ind w:left="621" w:right="1050"/>
        <w:jc w:val="both"/>
      </w:pPr>
      <w:r>
        <w:rPr>
          <w:w w:val="105"/>
        </w:rPr>
        <w:t>DNA</w:t>
      </w:r>
      <w:r>
        <w:rPr>
          <w:spacing w:val="-7"/>
          <w:w w:val="105"/>
        </w:rPr>
        <w:t> </w:t>
      </w:r>
      <w:r>
        <w:rPr>
          <w:w w:val="105"/>
        </w:rPr>
        <w:t>binding</w:t>
      </w:r>
      <w:r>
        <w:rPr>
          <w:spacing w:val="-7"/>
          <w:w w:val="105"/>
        </w:rPr>
        <w:t> </w:t>
      </w:r>
      <w:r>
        <w:rPr>
          <w:w w:val="105"/>
        </w:rPr>
        <w:t>sites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very</w:t>
      </w:r>
      <w:r>
        <w:rPr>
          <w:spacing w:val="-5"/>
          <w:w w:val="105"/>
        </w:rPr>
        <w:t> </w:t>
      </w:r>
      <w:r>
        <w:rPr>
          <w:w w:val="105"/>
        </w:rPr>
        <w:t>short</w:t>
      </w:r>
      <w:r>
        <w:rPr>
          <w:spacing w:val="-7"/>
          <w:w w:val="105"/>
        </w:rPr>
        <w:t> </w:t>
      </w:r>
      <w:r>
        <w:rPr>
          <w:w w:val="105"/>
        </w:rPr>
        <w:t>sequences</w:t>
      </w:r>
      <w:r>
        <w:rPr>
          <w:spacing w:val="-6"/>
          <w:w w:val="105"/>
        </w:rPr>
        <w:t> </w:t>
      </w:r>
      <w:r>
        <w:rPr>
          <w:w w:val="105"/>
        </w:rPr>
        <w:t>(structured</w:t>
      </w:r>
      <w:r>
        <w:rPr>
          <w:spacing w:val="-6"/>
          <w:w w:val="105"/>
        </w:rPr>
        <w:t> </w:t>
      </w:r>
      <w:r>
        <w:rPr>
          <w:w w:val="105"/>
        </w:rPr>
        <w:t>motifs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6-20</w:t>
      </w:r>
      <w:r>
        <w:rPr>
          <w:spacing w:val="-8"/>
          <w:w w:val="105"/>
        </w:rPr>
        <w:t> </w:t>
      </w:r>
      <w:r>
        <w:rPr>
          <w:w w:val="105"/>
        </w:rPr>
        <w:t>base-pairs).</w:t>
      </w:r>
      <w:r>
        <w:rPr>
          <w:spacing w:val="-6"/>
          <w:w w:val="105"/>
        </w:rPr>
        <w:t> </w:t>
      </w:r>
      <w:r>
        <w:rPr>
          <w:w w:val="105"/>
        </w:rPr>
        <w:t>Such</w:t>
      </w:r>
      <w:r>
        <w:rPr>
          <w:spacing w:val="-56"/>
          <w:w w:val="105"/>
        </w:rPr>
        <w:t> </w:t>
      </w:r>
      <w:r>
        <w:rPr>
          <w:w w:val="105"/>
        </w:rPr>
        <w:t>sequences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appear</w:t>
      </w:r>
      <w:r>
        <w:rPr>
          <w:spacing w:val="1"/>
          <w:w w:val="105"/>
        </w:rPr>
        <w:t> </w:t>
      </w:r>
      <w:r>
        <w:rPr>
          <w:w w:val="105"/>
        </w:rPr>
        <w:t>anywhere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genome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functionality. Only a small fraction of these sequences are actually </w:t>
      </w:r>
      <w:r>
        <w:rPr>
          <w:i/>
          <w:w w:val="105"/>
        </w:rPr>
        <w:t>bona fide </w:t>
      </w:r>
      <w:r>
        <w:rPr>
          <w:w w:val="105"/>
        </w:rPr>
        <w:t>targets of</w:t>
      </w:r>
      <w:r>
        <w:rPr>
          <w:spacing w:val="1"/>
          <w:w w:val="105"/>
        </w:rPr>
        <w:t> </w:t>
      </w:r>
      <w:r>
        <w:rPr>
          <w:w w:val="105"/>
        </w:rPr>
        <w:t>the transcription factor. Schneider </w:t>
      </w:r>
      <w:r>
        <w:rPr>
          <w:i/>
          <w:w w:val="105"/>
        </w:rPr>
        <w:t>et al</w:t>
      </w:r>
      <w:r>
        <w:rPr>
          <w:w w:val="105"/>
        </w:rPr>
        <w:t>., (2007). Hence, methods to determine binding</w:t>
      </w:r>
      <w:r>
        <w:rPr>
          <w:spacing w:val="1"/>
          <w:w w:val="105"/>
        </w:rPr>
        <w:t> </w:t>
      </w:r>
      <w:r>
        <w:rPr>
          <w:w w:val="105"/>
        </w:rPr>
        <w:t>site</w:t>
      </w:r>
      <w:r>
        <w:rPr>
          <w:spacing w:val="-7"/>
          <w:w w:val="105"/>
        </w:rPr>
        <w:t> </w:t>
      </w:r>
      <w:r>
        <w:rPr>
          <w:w w:val="105"/>
        </w:rPr>
        <w:t>suffer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false</w:t>
      </w:r>
      <w:r>
        <w:rPr>
          <w:spacing w:val="-6"/>
          <w:w w:val="105"/>
        </w:rPr>
        <w:t> </w:t>
      </w:r>
      <w:r>
        <w:rPr>
          <w:w w:val="105"/>
        </w:rPr>
        <w:t>positive</w:t>
      </w:r>
      <w:r>
        <w:rPr>
          <w:spacing w:val="-6"/>
          <w:w w:val="105"/>
        </w:rPr>
        <w:t> </w:t>
      </w:r>
      <w:r>
        <w:rPr>
          <w:w w:val="105"/>
        </w:rPr>
        <w:t>rate.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actual</w:t>
      </w:r>
      <w:r>
        <w:rPr>
          <w:spacing w:val="-5"/>
          <w:w w:val="105"/>
        </w:rPr>
        <w:t> </w:t>
      </w:r>
      <w:r>
        <w:rPr>
          <w:w w:val="105"/>
        </w:rPr>
        <w:t>true</w:t>
      </w:r>
      <w:r>
        <w:rPr>
          <w:spacing w:val="-6"/>
          <w:w w:val="105"/>
        </w:rPr>
        <w:t> </w:t>
      </w:r>
      <w:r>
        <w:rPr>
          <w:w w:val="105"/>
        </w:rPr>
        <w:t>positive</w:t>
      </w:r>
      <w:r>
        <w:rPr>
          <w:spacing w:val="-6"/>
          <w:w w:val="105"/>
        </w:rPr>
        <w:t> </w:t>
      </w:r>
      <w:r>
        <w:rPr>
          <w:w w:val="105"/>
        </w:rPr>
        <w:t>prediction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only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55"/>
          <w:w w:val="105"/>
        </w:rPr>
        <w:t> </w:t>
      </w:r>
      <w:r>
        <w:rPr>
          <w:w w:val="105"/>
        </w:rPr>
        <w:t>verified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conducting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experiments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as,</w:t>
      </w:r>
      <w:r>
        <w:rPr>
          <w:spacing w:val="1"/>
          <w:w w:val="105"/>
        </w:rPr>
        <w:t> </w:t>
      </w:r>
      <w:r>
        <w:rPr>
          <w:w w:val="105"/>
        </w:rPr>
        <w:t>DNA</w:t>
      </w:r>
      <w:r>
        <w:rPr>
          <w:spacing w:val="1"/>
          <w:w w:val="105"/>
        </w:rPr>
        <w:t> </w:t>
      </w:r>
      <w:r>
        <w:rPr>
          <w:w w:val="105"/>
        </w:rPr>
        <w:t>footprinting,</w:t>
      </w:r>
      <w:r>
        <w:rPr>
          <w:spacing w:val="1"/>
          <w:w w:val="105"/>
        </w:rPr>
        <w:t> </w:t>
      </w:r>
      <w:r>
        <w:rPr>
          <w:w w:val="105"/>
        </w:rPr>
        <w:t>Chromatin</w:t>
      </w:r>
      <w:r>
        <w:rPr>
          <w:spacing w:val="1"/>
          <w:w w:val="105"/>
        </w:rPr>
        <w:t> </w:t>
      </w:r>
      <w:r>
        <w:rPr/>
        <w:t>Immuno-Precipitation (chIP), DNA-protein crosslinking (DPC), or X-ray crystallography</w:t>
      </w:r>
      <w:r>
        <w:rPr>
          <w:spacing w:val="1"/>
        </w:rPr>
        <w:t> </w:t>
      </w:r>
      <w:r>
        <w:rPr>
          <w:w w:val="105"/>
        </w:rPr>
        <w:t>(Miller</w:t>
      </w:r>
      <w:r>
        <w:rPr>
          <w:spacing w:val="-12"/>
          <w:w w:val="105"/>
        </w:rPr>
        <w:t> </w:t>
      </w:r>
      <w:r>
        <w:rPr>
          <w:w w:val="105"/>
        </w:rPr>
        <w:t>et</w:t>
      </w:r>
      <w:r>
        <w:rPr>
          <w:spacing w:val="-10"/>
          <w:w w:val="105"/>
        </w:rPr>
        <w:t> </w:t>
      </w:r>
      <w:r>
        <w:rPr>
          <w:w w:val="105"/>
        </w:rPr>
        <w:t>al.,</w:t>
      </w:r>
      <w:r>
        <w:rPr>
          <w:spacing w:val="-11"/>
          <w:w w:val="105"/>
        </w:rPr>
        <w:t> </w:t>
      </w:r>
      <w:r>
        <w:rPr>
          <w:w w:val="105"/>
        </w:rPr>
        <w:t>2002)</w:t>
      </w:r>
      <w:r>
        <w:rPr>
          <w:spacing w:val="-12"/>
          <w:w w:val="105"/>
        </w:rPr>
        <w:t> </w:t>
      </w:r>
      <w:r>
        <w:rPr>
          <w:w w:val="105"/>
        </w:rPr>
        <w:t>where</w:t>
      </w:r>
      <w:r>
        <w:rPr>
          <w:spacing w:val="-10"/>
          <w:w w:val="105"/>
        </w:rPr>
        <w:t> </w:t>
      </w:r>
      <w:r>
        <w:rPr>
          <w:w w:val="105"/>
        </w:rPr>
        <w:t>each</w:t>
      </w:r>
      <w:r>
        <w:rPr>
          <w:spacing w:val="-11"/>
          <w:w w:val="105"/>
        </w:rPr>
        <w:t> </w:t>
      </w:r>
      <w:r>
        <w:rPr>
          <w:w w:val="105"/>
        </w:rPr>
        <w:t>binding</w:t>
      </w:r>
      <w:r>
        <w:rPr>
          <w:spacing w:val="-11"/>
          <w:w w:val="105"/>
        </w:rPr>
        <w:t> </w:t>
      </w:r>
      <w:r>
        <w:rPr>
          <w:w w:val="105"/>
        </w:rPr>
        <w:t>site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verified</w:t>
      </w:r>
      <w:r>
        <w:rPr>
          <w:spacing w:val="-10"/>
          <w:w w:val="105"/>
        </w:rPr>
        <w:t> </w:t>
      </w:r>
      <w:r>
        <w:rPr>
          <w:w w:val="105"/>
        </w:rPr>
        <w:t>individually</w:t>
      </w:r>
      <w:r>
        <w:rPr>
          <w:spacing w:val="-10"/>
          <w:w w:val="105"/>
        </w:rPr>
        <w:t> </w:t>
      </w:r>
      <w:r>
        <w:rPr>
          <w:w w:val="105"/>
        </w:rPr>
        <w:t>(Del</w:t>
      </w:r>
      <w:r>
        <w:rPr>
          <w:spacing w:val="-1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STGEMS was also applied to the glycolytic metabolic pathway, with the aim of</w:t>
      </w:r>
      <w:r>
        <w:rPr>
          <w:spacing w:val="1"/>
          <w:w w:val="105"/>
        </w:rPr>
        <w:t> </w:t>
      </w:r>
      <w:r>
        <w:rPr/>
        <w:t>identifying</w:t>
      </w:r>
      <w:r>
        <w:rPr>
          <w:spacing w:val="12"/>
        </w:rPr>
        <w:t> </w:t>
      </w:r>
      <w:r>
        <w:rPr/>
        <w:t>relevant</w:t>
      </w:r>
      <w:r>
        <w:rPr>
          <w:spacing w:val="15"/>
        </w:rPr>
        <w:t> </w:t>
      </w:r>
      <w:r>
        <w:rPr/>
        <w:t>motifs</w:t>
      </w:r>
      <w:r>
        <w:rPr>
          <w:spacing w:val="12"/>
        </w:rPr>
        <w:t> </w:t>
      </w:r>
      <w:r>
        <w:rPr/>
        <w:t>responsible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gene</w:t>
      </w:r>
      <w:r>
        <w:rPr>
          <w:spacing w:val="12"/>
        </w:rPr>
        <w:t> </w:t>
      </w:r>
      <w:r>
        <w:rPr/>
        <w:t>interactions</w:t>
      </w:r>
      <w:r>
        <w:rPr>
          <w:spacing w:val="12"/>
        </w:rPr>
        <w:t> </w:t>
      </w:r>
      <w:r>
        <w:rPr/>
        <w:t>at</w:t>
      </w:r>
      <w:r>
        <w:rPr>
          <w:spacing w:val="14"/>
        </w:rPr>
        <w:t> </w:t>
      </w:r>
      <w:r>
        <w:rPr/>
        <w:t>that</w:t>
      </w:r>
      <w:r>
        <w:rPr>
          <w:spacing w:val="10"/>
        </w:rPr>
        <w:t> </w:t>
      </w:r>
      <w:r>
        <w:rPr/>
        <w:t>level.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pathway</w:t>
      </w:r>
      <w:r>
        <w:rPr>
          <w:spacing w:val="14"/>
        </w:rPr>
        <w:t> </w:t>
      </w:r>
      <w:r>
        <w:rPr/>
        <w:t>is</w:t>
      </w:r>
      <w:r>
        <w:rPr>
          <w:spacing w:val="1"/>
        </w:rPr>
        <w:t> </w:t>
      </w:r>
      <w:r>
        <w:rPr>
          <w:w w:val="105"/>
        </w:rPr>
        <w:t>of special interest in the malaria parasite since it provides the energy needed for the</w:t>
      </w:r>
      <w:r>
        <w:rPr>
          <w:spacing w:val="1"/>
          <w:w w:val="105"/>
        </w:rPr>
        <w:t> </w:t>
      </w:r>
      <w:r>
        <w:rPr>
          <w:w w:val="105"/>
        </w:rPr>
        <w:t>survival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parasite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hosts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inhabits.</w:t>
      </w:r>
      <w:r>
        <w:rPr>
          <w:spacing w:val="34"/>
          <w:w w:val="105"/>
        </w:rPr>
        <w:t> </w:t>
      </w:r>
      <w:r>
        <w:rPr>
          <w:w w:val="105"/>
        </w:rPr>
        <w:t>(Planes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Beasley,</w:t>
      </w:r>
      <w:r>
        <w:rPr>
          <w:spacing w:val="-13"/>
          <w:w w:val="105"/>
        </w:rPr>
        <w:t> </w:t>
      </w:r>
      <w:r>
        <w:rPr>
          <w:w w:val="105"/>
        </w:rPr>
        <w:t>2009).</w:t>
      </w:r>
      <w:r>
        <w:rPr>
          <w:spacing w:val="34"/>
          <w:w w:val="105"/>
        </w:rPr>
        <w:t> </w:t>
      </w:r>
      <w:r>
        <w:rPr>
          <w:w w:val="105"/>
        </w:rPr>
        <w:t>Thus,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-55"/>
          <w:w w:val="105"/>
        </w:rPr>
        <w:t> </w:t>
      </w:r>
      <w:r>
        <w:rPr>
          <w:w w:val="105"/>
        </w:rPr>
        <w:t>great deal of research has been directed at characterizing the genes and proteins of the</w:t>
      </w:r>
      <w:r>
        <w:rPr>
          <w:spacing w:val="1"/>
          <w:w w:val="105"/>
        </w:rPr>
        <w:t> </w:t>
      </w:r>
      <w:r>
        <w:rPr>
          <w:w w:val="105"/>
        </w:rPr>
        <w:t>glycolytic pathway in an attempt to gain a better understanding of the pathway and to</w:t>
      </w:r>
      <w:r>
        <w:rPr>
          <w:spacing w:val="1"/>
          <w:w w:val="105"/>
        </w:rPr>
        <w:t> </w:t>
      </w:r>
      <w:r>
        <w:rPr>
          <w:w w:val="105"/>
        </w:rPr>
        <w:t>develop effective inhibitors to destroy the parasite. (Health et al.,2010, Huthmacher et</w:t>
      </w:r>
      <w:r>
        <w:rPr>
          <w:spacing w:val="1"/>
          <w:w w:val="105"/>
        </w:rPr>
        <w:t> </w:t>
      </w:r>
      <w:r>
        <w:rPr>
          <w:w w:val="105"/>
        </w:rPr>
        <w:t>al.,2010).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2"/>
          <w:numId w:val="21"/>
        </w:numPr>
        <w:tabs>
          <w:tab w:pos="1299" w:val="left" w:leader="none"/>
        </w:tabs>
        <w:spacing w:line="491" w:lineRule="auto" w:before="0" w:after="0"/>
        <w:ind w:left="621" w:right="1171" w:firstLine="0"/>
        <w:jc w:val="left"/>
        <w:rPr>
          <w:i/>
          <w:sz w:val="22"/>
        </w:rPr>
      </w:pPr>
      <w:r>
        <w:rPr>
          <w:b/>
          <w:sz w:val="22"/>
        </w:rPr>
        <w:t>TRANSCRIPTION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ASSOCIATED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PROTEIN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EXTRACTION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ANALYSIS</w:t>
      </w:r>
      <w:r>
        <w:rPr>
          <w:b/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identification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transcription</w:t>
      </w:r>
      <w:r>
        <w:rPr>
          <w:spacing w:val="15"/>
          <w:sz w:val="22"/>
        </w:rPr>
        <w:t> </w:t>
      </w:r>
      <w:r>
        <w:rPr>
          <w:sz w:val="22"/>
        </w:rPr>
        <w:t>factors</w:t>
      </w:r>
      <w:r>
        <w:rPr>
          <w:spacing w:val="13"/>
          <w:sz w:val="22"/>
        </w:rPr>
        <w:t> </w:t>
      </w:r>
      <w:r>
        <w:rPr>
          <w:sz w:val="22"/>
        </w:rPr>
        <w:t>(simple</w:t>
      </w:r>
      <w:r>
        <w:rPr>
          <w:spacing w:val="18"/>
          <w:sz w:val="22"/>
        </w:rPr>
        <w:t> </w:t>
      </w:r>
      <w:r>
        <w:rPr>
          <w:sz w:val="22"/>
        </w:rPr>
        <w:t>motifs)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binding</w:t>
      </w:r>
      <w:r>
        <w:rPr>
          <w:spacing w:val="14"/>
          <w:sz w:val="22"/>
        </w:rPr>
        <w:t> </w:t>
      </w:r>
      <w:r>
        <w:rPr>
          <w:sz w:val="22"/>
        </w:rPr>
        <w:t>sites</w:t>
      </w:r>
      <w:r>
        <w:rPr>
          <w:spacing w:val="14"/>
          <w:sz w:val="22"/>
        </w:rPr>
        <w:t> </w:t>
      </w:r>
      <w:r>
        <w:rPr>
          <w:sz w:val="22"/>
        </w:rPr>
        <w:t>(structured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motif)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was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effected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by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running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three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sets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experiments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different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sets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14"/>
          <w:w w:val="105"/>
          <w:sz w:val="22"/>
        </w:rPr>
        <w:t> </w:t>
      </w:r>
      <w:r>
        <w:rPr>
          <w:i/>
          <w:w w:val="105"/>
          <w:sz w:val="22"/>
        </w:rPr>
        <w:t>P.</w:t>
      </w:r>
    </w:p>
    <w:p>
      <w:pPr>
        <w:spacing w:after="0" w:line="491" w:lineRule="auto"/>
        <w:jc w:val="lef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0" w:right="1048"/>
      </w:pPr>
      <w:r>
        <w:rPr/>
        <w:pict>
          <v:shape style="position:absolute;margin-left:-35.907697pt;margin-top:363.581956pt;width:692.6pt;height:72pt;mso-position-horizontal-relative:page;mso-position-vertical-relative:page;z-index:-23768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i/>
          <w:spacing w:val="-1"/>
          <w:w w:val="105"/>
        </w:rPr>
        <w:t>falciparum.</w:t>
      </w:r>
      <w:r>
        <w:rPr>
          <w:i/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first</w:t>
      </w:r>
      <w:r>
        <w:rPr>
          <w:spacing w:val="-12"/>
          <w:w w:val="105"/>
        </w:rPr>
        <w:t> </w:t>
      </w:r>
      <w:r>
        <w:rPr>
          <w:w w:val="105"/>
        </w:rPr>
        <w:t>experiment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genes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work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Flueck</w:t>
      </w:r>
      <w:r>
        <w:rPr>
          <w:spacing w:val="-1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3"/>
          <w:w w:val="105"/>
        </w:rPr>
        <w:t> </w:t>
      </w:r>
      <w:r>
        <w:rPr>
          <w:w w:val="105"/>
        </w:rPr>
        <w:t>(2010)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experimentally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regulatory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elements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P.</w:t>
      </w:r>
      <w:r>
        <w:rPr>
          <w:i/>
          <w:spacing w:val="-1"/>
          <w:w w:val="105"/>
        </w:rPr>
        <w:t>falciparum,</w:t>
      </w:r>
      <w:r>
        <w:rPr>
          <w:i/>
          <w:spacing w:val="2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1000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base</w:t>
      </w:r>
      <w:r>
        <w:rPr>
          <w:spacing w:val="-55"/>
          <w:w w:val="105"/>
        </w:rPr>
        <w:t> </w:t>
      </w:r>
      <w:r>
        <w:rPr>
          <w:w w:val="105"/>
        </w:rPr>
        <w:t>pairs upstream of gene start codons. The second experiment used the set of genes used</w:t>
      </w:r>
      <w:r>
        <w:rPr>
          <w:spacing w:val="-55"/>
          <w:w w:val="105"/>
        </w:rPr>
        <w:t> </w:t>
      </w:r>
      <w:r>
        <w:rPr>
          <w:w w:val="105"/>
        </w:rPr>
        <w:t>by Yuda </w:t>
      </w:r>
      <w:r>
        <w:rPr>
          <w:i/>
          <w:w w:val="105"/>
        </w:rPr>
        <w:t>et al</w:t>
      </w:r>
      <w:r>
        <w:rPr>
          <w:w w:val="105"/>
        </w:rPr>
        <w:t>. (2009) which identified transcription factors in the mosquito-invasive</w:t>
      </w:r>
      <w:r>
        <w:rPr>
          <w:spacing w:val="1"/>
          <w:w w:val="105"/>
        </w:rPr>
        <w:t> </w:t>
      </w:r>
      <w:r>
        <w:rPr>
          <w:w w:val="105"/>
        </w:rPr>
        <w:t>stage of malaria parasite. The two experiments aimed at inferring the ability and</w:t>
      </w:r>
      <w:r>
        <w:rPr>
          <w:spacing w:val="1"/>
          <w:w w:val="105"/>
        </w:rPr>
        <w:t> </w:t>
      </w:r>
      <w:r>
        <w:rPr>
          <w:w w:val="105"/>
        </w:rPr>
        <w:t>sensitivity of STGEMS in predicting correctly, the motifs already extracted by some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known biological experiments. </w:t>
      </w:r>
      <w:r>
        <w:rPr>
          <w:w w:val="105"/>
        </w:rPr>
        <w:t>The third experiment targeted predicting new binding</w:t>
      </w:r>
      <w:r>
        <w:rPr>
          <w:spacing w:val="1"/>
          <w:w w:val="105"/>
        </w:rPr>
        <w:t> </w:t>
      </w:r>
      <w:r>
        <w:rPr>
          <w:w w:val="105"/>
        </w:rPr>
        <w:t>sites by using the 3D7 gene clones of </w:t>
      </w:r>
      <w:r>
        <w:rPr>
          <w:i/>
          <w:w w:val="105"/>
        </w:rPr>
        <w:t>P. falciparum</w:t>
      </w:r>
      <w:r>
        <w:rPr>
          <w:w w:val="105"/>
        </w:rPr>
        <w:t>, this contains about 3,000 genes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intraerythrocytic</w:t>
      </w:r>
      <w:r>
        <w:rPr>
          <w:spacing w:val="-4"/>
          <w:w w:val="105"/>
        </w:rPr>
        <w:t> </w:t>
      </w:r>
      <w:r>
        <w:rPr>
          <w:w w:val="105"/>
        </w:rPr>
        <w:t>developmental</w:t>
      </w:r>
      <w:r>
        <w:rPr>
          <w:spacing w:val="-2"/>
          <w:w w:val="105"/>
        </w:rPr>
        <w:t> </w:t>
      </w:r>
      <w:r>
        <w:rPr>
          <w:w w:val="105"/>
        </w:rPr>
        <w:t>cycle.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21"/>
        </w:numPr>
        <w:tabs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GLYCOLYSIS</w:t>
      </w:r>
      <w:r>
        <w:rPr>
          <w:spacing w:val="28"/>
        </w:rPr>
        <w:t> </w:t>
      </w:r>
      <w:r>
        <w:rPr/>
        <w:t>METABOLIC</w:t>
      </w:r>
      <w:r>
        <w:rPr>
          <w:spacing w:val="28"/>
        </w:rPr>
        <w:t> </w:t>
      </w:r>
      <w:r>
        <w:rPr/>
        <w:t>PATHWAY</w:t>
      </w:r>
      <w:r>
        <w:rPr>
          <w:spacing w:val="27"/>
        </w:rPr>
        <w:t> </w:t>
      </w:r>
      <w:r>
        <w:rPr/>
        <w:t>ANALYSIS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0" w:right="1340"/>
      </w:pPr>
      <w:r>
        <w:rPr>
          <w:w w:val="105"/>
        </w:rPr>
        <w:t>The extraction of motifs in the glycolysis pathway was accomplished by running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-14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twenty</w:t>
      </w:r>
      <w:r>
        <w:rPr>
          <w:spacing w:val="-13"/>
          <w:w w:val="105"/>
        </w:rPr>
        <w:t> </w:t>
      </w:r>
      <w:r>
        <w:rPr>
          <w:w w:val="105"/>
        </w:rPr>
        <w:t>six</w:t>
      </w:r>
      <w:r>
        <w:rPr>
          <w:spacing w:val="-13"/>
          <w:w w:val="105"/>
        </w:rPr>
        <w:t> </w:t>
      </w:r>
      <w:r>
        <w:rPr>
          <w:w w:val="105"/>
        </w:rPr>
        <w:t>genes</w:t>
      </w:r>
      <w:r>
        <w:rPr>
          <w:spacing w:val="-14"/>
          <w:w w:val="105"/>
        </w:rPr>
        <w:t> </w:t>
      </w:r>
      <w:r>
        <w:rPr>
          <w:w w:val="105"/>
        </w:rPr>
        <w:t>known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4"/>
          <w:w w:val="105"/>
        </w:rPr>
        <w:t> </w:t>
      </w:r>
      <w:r>
        <w:rPr>
          <w:w w:val="105"/>
        </w:rPr>
        <w:t>involved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glycolysis</w:t>
      </w:r>
      <w:r>
        <w:rPr>
          <w:spacing w:val="-13"/>
          <w:w w:val="105"/>
        </w:rPr>
        <w:t> </w:t>
      </w:r>
      <w:r>
        <w:rPr>
          <w:w w:val="105"/>
        </w:rPr>
        <w:t>pathway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P.falciparum</w:t>
      </w:r>
      <w:r>
        <w:rPr>
          <w:spacing w:val="12"/>
        </w:rPr>
        <w:t> </w:t>
      </w:r>
      <w:r>
        <w:rPr/>
        <w:t>harvested</w:t>
      </w:r>
      <w:r>
        <w:rPr>
          <w:spacing w:val="14"/>
        </w:rPr>
        <w:t> </w:t>
      </w:r>
      <w:r>
        <w:rPr/>
        <w:t>from</w:t>
      </w:r>
      <w:r>
        <w:rPr>
          <w:spacing w:val="10"/>
        </w:rPr>
        <w:t> </w:t>
      </w:r>
      <w:r>
        <w:rPr/>
        <w:t>.</w:t>
      </w:r>
      <w:hyperlink r:id="rId191">
        <w:r>
          <w:rPr>
            <w:color w:val="0000FF"/>
            <w:u w:val="single" w:color="0000FF"/>
          </w:rPr>
          <w:t>www.plasmodb.org</w:t>
        </w:r>
        <w:r>
          <w:rPr/>
          <w:t>.The</w:t>
        </w:r>
        <w:r>
          <w:rPr>
            <w:spacing w:val="13"/>
          </w:rPr>
          <w:t> </w:t>
        </w:r>
      </w:hyperlink>
      <w:r>
        <w:rPr/>
        <w:t>genes</w:t>
      </w:r>
      <w:r>
        <w:rPr>
          <w:spacing w:val="14"/>
        </w:rPr>
        <w:t> </w:t>
      </w:r>
      <w:r>
        <w:rPr/>
        <w:t>involved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glycolysis</w:t>
      </w:r>
      <w:r>
        <w:rPr>
          <w:spacing w:val="1"/>
        </w:rPr>
        <w:t> </w:t>
      </w:r>
      <w:r>
        <w:rPr/>
        <w:t>metabolic</w:t>
      </w:r>
      <w:r>
        <w:rPr>
          <w:spacing w:val="10"/>
        </w:rPr>
        <w:t> </w:t>
      </w:r>
      <w:r>
        <w:rPr/>
        <w:t>pathways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extracted,</w:t>
      </w:r>
      <w:r>
        <w:rPr>
          <w:spacing w:val="12"/>
        </w:rPr>
        <w:t> </w:t>
      </w:r>
      <w:r>
        <w:rPr/>
        <w:t>by</w:t>
      </w:r>
      <w:r>
        <w:rPr>
          <w:spacing w:val="14"/>
        </w:rPr>
        <w:t> </w:t>
      </w:r>
      <w:r>
        <w:rPr/>
        <w:t>including</w:t>
      </w:r>
      <w:r>
        <w:rPr>
          <w:spacing w:val="12"/>
        </w:rPr>
        <w:t> </w:t>
      </w:r>
      <w:r>
        <w:rPr/>
        <w:t>all</w:t>
      </w:r>
      <w:r>
        <w:rPr>
          <w:spacing w:val="11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annotation</w:t>
      </w:r>
      <w:r>
        <w:rPr>
          <w:spacing w:val="10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  <w:w w:val="105"/>
        </w:rPr>
        <w:t>each gene in </w:t>
      </w:r>
      <w:r>
        <w:rPr>
          <w:i/>
          <w:spacing w:val="-1"/>
          <w:w w:val="105"/>
        </w:rPr>
        <w:t>P. </w:t>
      </w:r>
      <w:r>
        <w:rPr>
          <w:i/>
          <w:w w:val="105"/>
        </w:rPr>
        <w:t>falciparum. </w:t>
      </w:r>
      <w:r>
        <w:rPr>
          <w:w w:val="105"/>
        </w:rPr>
        <w:t>We applied STGEMS to scan their upstream regions for</w:t>
      </w:r>
      <w:r>
        <w:rPr>
          <w:spacing w:val="-55"/>
          <w:w w:val="105"/>
        </w:rPr>
        <w:t> </w:t>
      </w:r>
      <w:r>
        <w:rPr/>
        <w:t>conserved sequence</w:t>
      </w:r>
      <w:r>
        <w:rPr>
          <w:spacing w:val="1"/>
        </w:rPr>
        <w:t> </w:t>
      </w:r>
      <w:r>
        <w:rPr/>
        <w:t>motifs involved</w:t>
      </w:r>
      <w:r>
        <w:rPr>
          <w:spacing w:val="1"/>
        </w:rPr>
        <w:t> </w:t>
      </w:r>
      <w:r>
        <w:rPr/>
        <w:t>in the regulation of</w:t>
      </w:r>
      <w:r>
        <w:rPr>
          <w:spacing w:val="1"/>
        </w:rPr>
        <w:t> </w:t>
      </w:r>
      <w:r>
        <w:rPr/>
        <w:t>gene.</w:t>
      </w:r>
      <w:r>
        <w:rPr>
          <w:spacing w:val="1"/>
        </w:rPr>
        <w:t> </w:t>
      </w:r>
      <w:r>
        <w:rPr/>
        <w:t>STGEM’s output ranks</w:t>
      </w:r>
      <w:r>
        <w:rPr>
          <w:spacing w:val="-52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score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p-value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position</w:t>
      </w:r>
      <w:r>
        <w:rPr>
          <w:spacing w:val="-55"/>
          <w:w w:val="105"/>
        </w:rPr>
        <w:t> </w:t>
      </w:r>
      <w:r>
        <w:rPr>
          <w:w w:val="105"/>
        </w:rPr>
        <w:t>weight matrix for each of the motifs, thus reporting only the optimal motifs. The</w:t>
      </w:r>
      <w:r>
        <w:rPr>
          <w:spacing w:val="1"/>
          <w:w w:val="105"/>
        </w:rPr>
        <w:t> </w:t>
      </w:r>
      <w:r>
        <w:rPr/>
        <w:t>glycolysis</w:t>
      </w:r>
      <w:r>
        <w:rPr>
          <w:spacing w:val="16"/>
        </w:rPr>
        <w:t> </w:t>
      </w:r>
      <w:r>
        <w:rPr/>
        <w:t>pathway</w:t>
      </w:r>
      <w:r>
        <w:rPr>
          <w:spacing w:val="17"/>
        </w:rPr>
        <w:t> </w:t>
      </w:r>
      <w:r>
        <w:rPr/>
        <w:t>genes</w:t>
      </w:r>
      <w:r>
        <w:rPr>
          <w:spacing w:val="15"/>
        </w:rPr>
        <w:t> </w:t>
      </w:r>
      <w:r>
        <w:rPr/>
        <w:t>used</w:t>
      </w:r>
      <w:r>
        <w:rPr>
          <w:spacing w:val="15"/>
        </w:rPr>
        <w:t> </w:t>
      </w:r>
      <w:r>
        <w:rPr/>
        <w:t>are</w:t>
      </w:r>
      <w:r>
        <w:rPr>
          <w:spacing w:val="31"/>
        </w:rPr>
        <w:t> </w:t>
      </w:r>
      <w:r>
        <w:rPr/>
        <w:t>PF10_0122,</w:t>
      </w:r>
      <w:r>
        <w:rPr>
          <w:spacing w:val="14"/>
        </w:rPr>
        <w:t> </w:t>
      </w:r>
      <w:r>
        <w:rPr/>
        <w:t>PF10_0155,</w:t>
      </w:r>
      <w:r>
        <w:rPr>
          <w:spacing w:val="14"/>
        </w:rPr>
        <w:t> </w:t>
      </w:r>
      <w:r>
        <w:rPr/>
        <w:t>PF11_0157,</w:t>
      </w:r>
      <w:r>
        <w:rPr>
          <w:spacing w:val="14"/>
        </w:rPr>
        <w:t> </w:t>
      </w:r>
      <w:r>
        <w:rPr/>
        <w:t>PF11_0208,</w:t>
      </w:r>
      <w:r>
        <w:rPr>
          <w:spacing w:val="1"/>
        </w:rPr>
        <w:t> </w:t>
      </w:r>
      <w:r>
        <w:rPr>
          <w:w w:val="105"/>
        </w:rPr>
        <w:t>PF11_0294, PF11_0338, PFL0780w, MAL13P1.40, PF13_0141, PF13_0144,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PF13_0269, MAL13P1.324, PF14_0341, </w:t>
      </w:r>
      <w:r>
        <w:rPr>
          <w:w w:val="105"/>
        </w:rPr>
        <w:t>PF14_0378, PF14_0425, PF14_0598,</w:t>
      </w:r>
      <w:r>
        <w:rPr>
          <w:spacing w:val="1"/>
          <w:w w:val="105"/>
        </w:rPr>
        <w:t> </w:t>
      </w:r>
      <w:r>
        <w:rPr/>
        <w:t>PFB0210c,</w:t>
      </w:r>
      <w:r>
        <w:rPr>
          <w:spacing w:val="20"/>
        </w:rPr>
        <w:t> </w:t>
      </w:r>
      <w:r>
        <w:rPr/>
        <w:t>PFB0465c,</w:t>
      </w:r>
      <w:r>
        <w:rPr>
          <w:spacing w:val="20"/>
        </w:rPr>
        <w:t> </w:t>
      </w:r>
      <w:r>
        <w:rPr/>
        <w:t>PFC0275w,</w:t>
      </w:r>
      <w:r>
        <w:rPr>
          <w:spacing w:val="16"/>
        </w:rPr>
        <w:t> </w:t>
      </w:r>
      <w:r>
        <w:rPr/>
        <w:t>PFC0831w,</w:t>
      </w:r>
      <w:r>
        <w:rPr>
          <w:spacing w:val="19"/>
        </w:rPr>
        <w:t> </w:t>
      </w:r>
      <w:r>
        <w:rPr/>
        <w:t>PFD0660w,</w:t>
      </w:r>
      <w:r>
        <w:rPr>
          <w:spacing w:val="17"/>
        </w:rPr>
        <w:t> </w:t>
      </w:r>
      <w:r>
        <w:rPr/>
        <w:t>PFF1155w,</w:t>
      </w:r>
      <w:r>
        <w:rPr>
          <w:spacing w:val="17"/>
        </w:rPr>
        <w:t> </w:t>
      </w:r>
      <w:r>
        <w:rPr/>
        <w:t>PFF1300w,</w:t>
      </w:r>
    </w:p>
    <w:p>
      <w:pPr>
        <w:pStyle w:val="BodyText"/>
        <w:spacing w:line="491" w:lineRule="auto" w:before="8"/>
        <w:ind w:left="620" w:right="1050"/>
      </w:pPr>
      <w:r>
        <w:rPr>
          <w:spacing w:val="-1"/>
          <w:w w:val="105"/>
        </w:rPr>
        <w:t>PFI0755c, PFI1105w and PFI1295c. </w:t>
      </w:r>
      <w:r>
        <w:rPr>
          <w:w w:val="105"/>
        </w:rPr>
        <w:t>STGEM program was executed with the DNA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sequences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input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aim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relevant</w:t>
      </w:r>
      <w:r>
        <w:rPr>
          <w:spacing w:val="-11"/>
          <w:w w:val="105"/>
        </w:rPr>
        <w:t> </w:t>
      </w:r>
      <w:r>
        <w:rPr>
          <w:w w:val="105"/>
        </w:rPr>
        <w:t>motifs.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-12"/>
          <w:w w:val="105"/>
        </w:rPr>
        <w:t> </w:t>
      </w:r>
      <w:r>
        <w:rPr>
          <w:w w:val="105"/>
        </w:rPr>
        <w:t>to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</w:pPr>
      <w:r>
        <w:rPr/>
        <w:pict>
          <v:shape style="position:absolute;margin-left:-35.907697pt;margin-top:363.581956pt;width:692.6pt;height:72pt;mso-position-horizontal-relative:page;mso-position-vertical-relative:page;z-index:-23768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validate the authenticity of the motifs identified by STGEMS, the popular GEMS</w:t>
      </w:r>
      <w:r>
        <w:rPr>
          <w:spacing w:val="1"/>
          <w:w w:val="105"/>
        </w:rPr>
        <w:t> </w:t>
      </w:r>
      <w:r>
        <w:rPr>
          <w:w w:val="105"/>
        </w:rPr>
        <w:t>algorithm was also applied to the same set of genes as a benchmark. This method of</w:t>
      </w:r>
      <w:r>
        <w:rPr>
          <w:spacing w:val="1"/>
          <w:w w:val="105"/>
        </w:rPr>
        <w:t> </w:t>
      </w:r>
      <w:r>
        <w:rPr>
          <w:w w:val="105"/>
        </w:rPr>
        <w:t>validation was motivated by the fact that the work of Young et al.,(2008) which</w:t>
      </w:r>
      <w:r>
        <w:rPr>
          <w:spacing w:val="1"/>
          <w:w w:val="105"/>
        </w:rPr>
        <w:t> </w:t>
      </w:r>
      <w:r>
        <w:rPr>
          <w:w w:val="105"/>
        </w:rPr>
        <w:t>developed GEMS algorithm, reported that the motifs discovered by GEMS had been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biologically validated with follow </w:t>
      </w:r>
      <w:r>
        <w:rPr>
          <w:w w:val="105"/>
        </w:rPr>
        <w:t>up biological experiments, therefore, the biological</w:t>
      </w:r>
      <w:r>
        <w:rPr>
          <w:spacing w:val="1"/>
          <w:w w:val="105"/>
        </w:rPr>
        <w:t> </w:t>
      </w:r>
      <w:r>
        <w:rPr>
          <w:w w:val="105"/>
        </w:rPr>
        <w:t>relevance of the motif identified by STGEMS can be inferred based on its correlation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those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identified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GEMS.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correlation</w:t>
      </w:r>
      <w:r>
        <w:rPr>
          <w:spacing w:val="-12"/>
          <w:w w:val="105"/>
        </w:rPr>
        <w:t> </w:t>
      </w:r>
      <w:r>
        <w:rPr>
          <w:w w:val="105"/>
        </w:rPr>
        <w:t>coefficient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4"/>
          <w:w w:val="105"/>
        </w:rPr>
        <w:t> </w:t>
      </w:r>
      <w:r>
        <w:rPr>
          <w:w w:val="105"/>
        </w:rPr>
        <w:t>computed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basis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comparison.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21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DISCUSSION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IMPLEMENTATION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STGEMS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>
          <w:spacing w:val="-1"/>
          <w:w w:val="105"/>
        </w:rPr>
        <w:t>The implementation of STGEMS algorithm </w:t>
      </w:r>
      <w:r>
        <w:rPr>
          <w:w w:val="105"/>
        </w:rPr>
        <w:t>consist of two main modules as shown in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Appendix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Module</w:t>
      </w:r>
      <w:r>
        <w:rPr>
          <w:spacing w:val="-11"/>
          <w:w w:val="105"/>
        </w:rPr>
        <w:t> </w:t>
      </w:r>
      <w:r>
        <w:rPr>
          <w:i/>
          <w:spacing w:val="-1"/>
          <w:w w:val="105"/>
        </w:rPr>
        <w:t>st.c</w:t>
      </w:r>
      <w:r>
        <w:rPr>
          <w:i/>
          <w:spacing w:val="-12"/>
          <w:w w:val="105"/>
        </w:rPr>
        <w:t> </w:t>
      </w:r>
      <w:r>
        <w:rPr>
          <w:spacing w:val="-1"/>
          <w:w w:val="105"/>
        </w:rPr>
        <w:t>implemented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space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efficient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suffix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using suffix links. The suffix </w:t>
      </w:r>
      <w:r>
        <w:rPr>
          <w:w w:val="105"/>
        </w:rPr>
        <w:t>tree was constructed successively starting from the root</w:t>
      </w:r>
      <w:r>
        <w:rPr>
          <w:spacing w:val="1"/>
          <w:w w:val="105"/>
        </w:rPr>
        <w:t> </w:t>
      </w:r>
      <w:r>
        <w:rPr>
          <w:w w:val="105"/>
        </w:rPr>
        <w:t>node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moving</w:t>
      </w:r>
      <w:r>
        <w:rPr>
          <w:spacing w:val="-13"/>
          <w:w w:val="105"/>
        </w:rPr>
        <w:t> </w:t>
      </w:r>
      <w:r>
        <w:rPr>
          <w:w w:val="105"/>
        </w:rPr>
        <w:t>down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depth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inserting</w:t>
      </w:r>
      <w:r>
        <w:rPr>
          <w:spacing w:val="-14"/>
          <w:w w:val="105"/>
        </w:rPr>
        <w:t> </w:t>
      </w:r>
      <w:r>
        <w:rPr>
          <w:w w:val="105"/>
        </w:rPr>
        <w:t>new</w:t>
      </w:r>
      <w:r>
        <w:rPr>
          <w:spacing w:val="-13"/>
          <w:w w:val="105"/>
        </w:rPr>
        <w:t> </w:t>
      </w:r>
      <w:r>
        <w:rPr>
          <w:w w:val="105"/>
        </w:rPr>
        <w:t>leaves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not</w:t>
      </w:r>
      <w:r>
        <w:rPr>
          <w:spacing w:val="-14"/>
          <w:w w:val="105"/>
        </w:rPr>
        <w:t> </w:t>
      </w:r>
      <w:r>
        <w:rPr>
          <w:w w:val="105"/>
        </w:rPr>
        <w:t>already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4"/>
          <w:w w:val="105"/>
        </w:rPr>
        <w:t> </w:t>
      </w:r>
      <w:r>
        <w:rPr>
          <w:w w:val="105"/>
        </w:rPr>
        <w:t>existence. If a part of the sequence string already exists on the tree, it is not inserted</w:t>
      </w:r>
      <w:r>
        <w:rPr>
          <w:spacing w:val="1"/>
          <w:w w:val="105"/>
        </w:rPr>
        <w:t> </w:t>
      </w:r>
      <w:r>
        <w:rPr>
          <w:w w:val="105"/>
        </w:rPr>
        <w:t>again.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construction</w:t>
      </w:r>
      <w:r>
        <w:rPr>
          <w:spacing w:val="-14"/>
          <w:w w:val="105"/>
        </w:rPr>
        <w:t> </w:t>
      </w:r>
      <w:r>
        <w:rPr>
          <w:w w:val="105"/>
        </w:rPr>
        <w:t>continues</w:t>
      </w:r>
      <w:r>
        <w:rPr>
          <w:spacing w:val="-13"/>
          <w:w w:val="105"/>
        </w:rPr>
        <w:t> </w:t>
      </w:r>
      <w:r>
        <w:rPr>
          <w:w w:val="105"/>
        </w:rPr>
        <w:t>until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strings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input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evaluated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added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tree.</w:t>
      </w:r>
      <w:r>
        <w:rPr>
          <w:spacing w:val="35"/>
          <w:w w:val="105"/>
        </w:rPr>
        <w:t> </w:t>
      </w:r>
      <w:r>
        <w:rPr>
          <w:w w:val="105"/>
        </w:rPr>
        <w:t>Suffix</w:t>
      </w:r>
      <w:r>
        <w:rPr>
          <w:spacing w:val="-12"/>
          <w:w w:val="105"/>
        </w:rPr>
        <w:t> </w:t>
      </w:r>
      <w:r>
        <w:rPr>
          <w:w w:val="105"/>
        </w:rPr>
        <w:t>links</w:t>
      </w:r>
      <w:r>
        <w:rPr>
          <w:spacing w:val="-10"/>
          <w:w w:val="105"/>
        </w:rPr>
        <w:t> </w:t>
      </w:r>
      <w:r>
        <w:rPr>
          <w:w w:val="105"/>
        </w:rPr>
        <w:t>points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next</w:t>
      </w:r>
      <w:r>
        <w:rPr>
          <w:spacing w:val="-11"/>
          <w:w w:val="105"/>
        </w:rPr>
        <w:t> </w:t>
      </w:r>
      <w:r>
        <w:rPr>
          <w:w w:val="105"/>
        </w:rPr>
        <w:t>location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inset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1"/>
          <w:w w:val="105"/>
        </w:rPr>
        <w:t> </w:t>
      </w:r>
      <w:r>
        <w:rPr>
          <w:w w:val="105"/>
        </w:rPr>
        <w:t>leaf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makes</w:t>
      </w:r>
      <w:r>
        <w:rPr>
          <w:spacing w:val="1"/>
          <w:w w:val="105"/>
        </w:rPr>
        <w:t> </w:t>
      </w:r>
      <w:r>
        <w:rPr>
          <w:w w:val="105"/>
        </w:rPr>
        <w:t>traversal</w:t>
      </w:r>
      <w:r>
        <w:rPr>
          <w:spacing w:val="-3"/>
          <w:w w:val="105"/>
        </w:rPr>
        <w:t> </w:t>
      </w:r>
      <w:r>
        <w:rPr>
          <w:w w:val="105"/>
        </w:rPr>
        <w:t>faster.</w:t>
      </w:r>
    </w:p>
    <w:p>
      <w:pPr>
        <w:pStyle w:val="BodyText"/>
        <w:spacing w:line="491" w:lineRule="auto" w:before="5"/>
        <w:ind w:left="621" w:right="1047"/>
      </w:pPr>
      <w:r>
        <w:rPr>
          <w:spacing w:val="-1"/>
          <w:w w:val="105"/>
        </w:rPr>
        <w:t>The improved efficiency in using the </w:t>
      </w:r>
      <w:r>
        <w:rPr>
          <w:w w:val="105"/>
        </w:rPr>
        <w:t>suffix tree in STGEMS is achieved as follows: By</w:t>
      </w:r>
      <w:r>
        <w:rPr>
          <w:spacing w:val="-55"/>
          <w:w w:val="105"/>
        </w:rPr>
        <w:t> </w:t>
      </w:r>
      <w:r>
        <w:rPr>
          <w:w w:val="105"/>
        </w:rPr>
        <w:t>using a suffix tree to enumerate all the initial clusters (SEEDS), if any two SEEDS are</w:t>
      </w:r>
      <w:r>
        <w:rPr>
          <w:spacing w:val="1"/>
          <w:w w:val="105"/>
        </w:rPr>
        <w:t> </w:t>
      </w:r>
      <w:r>
        <w:rPr>
          <w:w w:val="105"/>
        </w:rPr>
        <w:t>identical, they are not repeated; it suffices to choose one of the SEEDS. Also, while</w:t>
      </w:r>
      <w:r>
        <w:rPr>
          <w:spacing w:val="1"/>
          <w:w w:val="105"/>
        </w:rPr>
        <w:t> </w:t>
      </w:r>
      <w:r>
        <w:rPr>
          <w:w w:val="105"/>
        </w:rPr>
        <w:t>descending the suffix tree to enumerate the SEED, partial evaluations are made of 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based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strings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enumerated</w:t>
      </w:r>
      <w:r>
        <w:rPr>
          <w:spacing w:val="-12"/>
          <w:w w:val="105"/>
        </w:rPr>
        <w:t> </w:t>
      </w:r>
      <w:r>
        <w:rPr>
          <w:w w:val="105"/>
        </w:rPr>
        <w:t>SEED</w:t>
      </w:r>
      <w:r>
        <w:rPr>
          <w:spacing w:val="-11"/>
          <w:w w:val="105"/>
        </w:rPr>
        <w:t> </w:t>
      </w:r>
      <w:r>
        <w:rPr>
          <w:w w:val="105"/>
        </w:rPr>
        <w:t>so</w:t>
      </w:r>
      <w:r>
        <w:rPr>
          <w:spacing w:val="-14"/>
          <w:w w:val="105"/>
        </w:rPr>
        <w:t> </w:t>
      </w:r>
      <w:r>
        <w:rPr>
          <w:w w:val="105"/>
        </w:rPr>
        <w:t>far.</w:t>
      </w:r>
      <w:r>
        <w:rPr>
          <w:spacing w:val="-13"/>
          <w:w w:val="105"/>
        </w:rPr>
        <w:t> </w:t>
      </w:r>
      <w:r>
        <w:rPr>
          <w:w w:val="105"/>
        </w:rPr>
        <w:t>These</w:t>
      </w:r>
      <w:r>
        <w:rPr>
          <w:spacing w:val="-12"/>
          <w:w w:val="105"/>
        </w:rPr>
        <w:t> </w:t>
      </w:r>
      <w:r>
        <w:rPr>
          <w:w w:val="105"/>
        </w:rPr>
        <w:t>partial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evaluations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shared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across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SEEDS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below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current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node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tree,</w:t>
      </w:r>
      <w:r>
        <w:rPr>
          <w:spacing w:val="-12"/>
          <w:w w:val="105"/>
        </w:rPr>
        <w:t> </w:t>
      </w:r>
      <w:r>
        <w:rPr>
          <w:w w:val="105"/>
        </w:rPr>
        <w:t>thus</w:t>
      </w:r>
      <w:r>
        <w:rPr>
          <w:spacing w:val="-11"/>
          <w:w w:val="105"/>
        </w:rPr>
        <w:t> </w:t>
      </w:r>
      <w:r>
        <w:rPr>
          <w:w w:val="105"/>
        </w:rPr>
        <w:t>there</w:t>
      </w:r>
      <w:r>
        <w:rPr>
          <w:spacing w:val="-55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11"/>
          <w:w w:val="105"/>
        </w:rPr>
        <w:t> </w:t>
      </w:r>
      <w:r>
        <w:rPr>
          <w:w w:val="105"/>
        </w:rPr>
        <w:t>need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visit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nodes.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contrast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11"/>
          <w:w w:val="105"/>
        </w:rPr>
        <w:t> </w:t>
      </w:r>
      <w:r>
        <w:rPr>
          <w:w w:val="105"/>
        </w:rPr>
        <w:t>techniques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10"/>
          <w:w w:val="105"/>
        </w:rPr>
        <w:t> </w:t>
      </w:r>
      <w:r>
        <w:rPr>
          <w:w w:val="105"/>
        </w:rPr>
        <w:t>the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8"/>
      </w:pPr>
      <w:r>
        <w:rPr/>
        <w:pict>
          <v:shape style="position:absolute;margin-left:-35.907697pt;margin-top:363.581956pt;width:692.6pt;height:72pt;mso-position-horizontal-relative:page;mso-position-vertical-relative:page;z-index:-237675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suffix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case,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evaluate</w:t>
      </w:r>
      <w:r>
        <w:rPr>
          <w:spacing w:val="-11"/>
          <w:w w:val="105"/>
        </w:rPr>
        <w:t> </w:t>
      </w:r>
      <w:r>
        <w:rPr>
          <w:w w:val="105"/>
        </w:rPr>
        <w:t>every</w:t>
      </w:r>
      <w:r>
        <w:rPr>
          <w:spacing w:val="-11"/>
          <w:w w:val="105"/>
        </w:rPr>
        <w:t> </w:t>
      </w:r>
      <w:r>
        <w:rPr>
          <w:w w:val="105"/>
        </w:rPr>
        <w:t>base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SEED</w:t>
      </w:r>
      <w:r>
        <w:rPr>
          <w:spacing w:val="-12"/>
          <w:w w:val="105"/>
        </w:rPr>
        <w:t> </w:t>
      </w:r>
      <w:r>
        <w:rPr>
          <w:w w:val="105"/>
        </w:rPr>
        <w:t>thus</w:t>
      </w:r>
      <w:r>
        <w:rPr>
          <w:spacing w:val="-12"/>
          <w:w w:val="105"/>
        </w:rPr>
        <w:t> </w:t>
      </w:r>
      <w:r>
        <w:rPr>
          <w:w w:val="105"/>
        </w:rPr>
        <w:t>leading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additional</w:t>
      </w:r>
      <w:r>
        <w:rPr>
          <w:spacing w:val="-8"/>
          <w:w w:val="105"/>
        </w:rPr>
        <w:t> </w:t>
      </w:r>
      <w:r>
        <w:rPr>
          <w:w w:val="105"/>
        </w:rPr>
        <w:t>cost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time</w:t>
      </w:r>
      <w:r>
        <w:rPr>
          <w:spacing w:val="-9"/>
          <w:w w:val="105"/>
        </w:rPr>
        <w:t> </w:t>
      </w:r>
      <w:r>
        <w:rPr>
          <w:w w:val="105"/>
        </w:rPr>
        <w:t>spent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traversing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returning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repeated</w:t>
      </w:r>
      <w:r>
        <w:rPr>
          <w:spacing w:val="-8"/>
          <w:w w:val="105"/>
        </w:rPr>
        <w:t> </w:t>
      </w:r>
      <w:r>
        <w:rPr>
          <w:w w:val="105"/>
        </w:rPr>
        <w:t>pattern.</w:t>
      </w:r>
    </w:p>
    <w:p>
      <w:pPr>
        <w:pStyle w:val="BodyText"/>
        <w:spacing w:line="491" w:lineRule="auto" w:before="2"/>
        <w:ind w:left="621" w:right="1050"/>
      </w:pPr>
      <w:r>
        <w:rPr>
          <w:spacing w:val="-1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extract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made</w:t>
      </w:r>
      <w:r>
        <w:rPr>
          <w:spacing w:val="-12"/>
          <w:w w:val="105"/>
        </w:rPr>
        <w:t> </w:t>
      </w:r>
      <w:r>
        <w:rPr>
          <w:w w:val="105"/>
        </w:rPr>
        <w:t>up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boxes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simple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gaps,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34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considered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lexicographical</w:t>
      </w:r>
      <w:r>
        <w:rPr>
          <w:spacing w:val="-13"/>
          <w:w w:val="105"/>
        </w:rPr>
        <w:t> </w:t>
      </w:r>
      <w:r>
        <w:rPr>
          <w:w w:val="105"/>
        </w:rPr>
        <w:t>order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depth-first</w:t>
      </w:r>
      <w:r>
        <w:rPr>
          <w:spacing w:val="-13"/>
          <w:w w:val="105"/>
        </w:rPr>
        <w:t> </w:t>
      </w:r>
      <w:r>
        <w:rPr>
          <w:w w:val="105"/>
        </w:rPr>
        <w:t>visit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tree</w:t>
      </w:r>
    </w:p>
    <w:p>
      <w:pPr>
        <w:pStyle w:val="BodyText"/>
        <w:spacing w:line="491" w:lineRule="auto" w:before="1"/>
        <w:ind w:left="620" w:right="1260"/>
      </w:pPr>
      <w:r>
        <w:rPr>
          <w:i/>
          <w:w w:val="105"/>
        </w:rPr>
        <w:t>M</w:t>
      </w:r>
      <w:r>
        <w:rPr>
          <w:w w:val="105"/>
        </w:rPr>
        <w:t>.</w:t>
      </w:r>
      <w:r>
        <w:rPr>
          <w:spacing w:val="-11"/>
          <w:w w:val="105"/>
        </w:rPr>
        <w:t> </w:t>
      </w:r>
      <w:r>
        <w:rPr>
          <w:w w:val="105"/>
        </w:rPr>
        <w:t>Every</w:t>
      </w:r>
      <w:r>
        <w:rPr>
          <w:spacing w:val="-10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stop</w:t>
      </w:r>
      <w:r>
        <w:rPr>
          <w:spacing w:val="-10"/>
          <w:w w:val="105"/>
        </w:rPr>
        <w:t> </w:t>
      </w:r>
      <w:r>
        <w:rPr>
          <w:w w:val="105"/>
        </w:rPr>
        <w:t>extending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motif,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is,</w:t>
      </w:r>
      <w:r>
        <w:rPr>
          <w:spacing w:val="-11"/>
          <w:w w:val="105"/>
        </w:rPr>
        <w:t> </w:t>
      </w:r>
      <w:r>
        <w:rPr>
          <w:w w:val="105"/>
        </w:rPr>
        <w:t>when</w:t>
      </w:r>
      <w:r>
        <w:rPr>
          <w:spacing w:val="-11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backtrack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i/>
          <w:w w:val="105"/>
        </w:rPr>
        <w:t>M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because we found a valid motif of the maximal length, or because the quorum is no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longer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satisfied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we</w:t>
      </w:r>
      <w:r>
        <w:rPr>
          <w:spacing w:val="-14"/>
          <w:w w:val="105"/>
        </w:rPr>
        <w:t> </w:t>
      </w:r>
      <w:r>
        <w:rPr>
          <w:w w:val="105"/>
        </w:rPr>
        <w:t>start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consider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next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lexicographical</w:t>
      </w:r>
      <w:r>
        <w:rPr>
          <w:spacing w:val="-12"/>
          <w:w w:val="105"/>
        </w:rPr>
        <w:t> </w:t>
      </w:r>
      <w:r>
        <w:rPr>
          <w:w w:val="105"/>
        </w:rPr>
        <w:t>order.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two</w:t>
      </w:r>
      <w:r>
        <w:rPr>
          <w:spacing w:val="-55"/>
          <w:w w:val="105"/>
        </w:rPr>
        <w:t> </w:t>
      </w:r>
      <w:r>
        <w:rPr>
          <w:w w:val="105"/>
        </w:rPr>
        <w:t>connected boxes are returned as the structured motif with the gap specified in the</w:t>
      </w:r>
      <w:r>
        <w:rPr>
          <w:spacing w:val="1"/>
          <w:w w:val="105"/>
        </w:rPr>
        <w:t> </w:t>
      </w:r>
      <w:r>
        <w:rPr>
          <w:w w:val="105"/>
        </w:rPr>
        <w:t>parameter.</w:t>
      </w:r>
    </w:p>
    <w:p>
      <w:pPr>
        <w:pStyle w:val="BodyText"/>
        <w:spacing w:line="491" w:lineRule="auto" w:before="3"/>
        <w:ind w:left="620" w:right="1050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SEED</w:t>
      </w:r>
      <w:r>
        <w:rPr>
          <w:spacing w:val="-10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output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obtained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traversing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root</w:t>
      </w:r>
      <w:r>
        <w:rPr>
          <w:spacing w:val="-14"/>
          <w:w w:val="105"/>
        </w:rPr>
        <w:t> </w:t>
      </w:r>
      <w:r>
        <w:rPr>
          <w:w w:val="105"/>
        </w:rPr>
        <w:t>node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leaf node is a unique pattern. This is fed as the input to </w:t>
      </w:r>
      <w:r>
        <w:rPr>
          <w:i/>
          <w:w w:val="105"/>
        </w:rPr>
        <w:t>stgems.c </w:t>
      </w:r>
      <w:r>
        <w:rPr>
          <w:w w:val="105"/>
        </w:rPr>
        <w:t>program which takes</w:t>
      </w:r>
      <w:r>
        <w:rPr>
          <w:spacing w:val="1"/>
          <w:w w:val="105"/>
        </w:rPr>
        <w:t> </w:t>
      </w:r>
      <w:r>
        <w:rPr>
          <w:w w:val="105"/>
        </w:rPr>
        <w:t>this seed and then computes the gene enrichment based on the hypergeometric scoring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function.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position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weight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matrix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generated</w:t>
      </w:r>
      <w:r>
        <w:rPr>
          <w:spacing w:val="31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each</w:t>
      </w:r>
      <w:r>
        <w:rPr>
          <w:spacing w:val="-12"/>
          <w:w w:val="105"/>
        </w:rPr>
        <w:t> </w:t>
      </w:r>
      <w:r>
        <w:rPr>
          <w:w w:val="105"/>
        </w:rPr>
        <w:t>candidate</w:t>
      </w:r>
      <w:r>
        <w:rPr>
          <w:spacing w:val="-12"/>
          <w:w w:val="105"/>
        </w:rPr>
        <w:t> </w:t>
      </w:r>
      <w:r>
        <w:rPr>
          <w:w w:val="105"/>
        </w:rPr>
        <w:t>motif</w:t>
      </w:r>
      <w:r>
        <w:rPr>
          <w:spacing w:val="-14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shows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frequency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alphabet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specific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3"/>
          <w:w w:val="105"/>
        </w:rPr>
        <w:t> </w:t>
      </w:r>
      <w:r>
        <w:rPr>
          <w:w w:val="105"/>
        </w:rPr>
        <w:t>sequence.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p-value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hypergeometric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formula.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55"/>
          <w:w w:val="105"/>
        </w:rPr>
        <w:t> </w:t>
      </w:r>
      <w:r>
        <w:rPr>
          <w:w w:val="105"/>
        </w:rPr>
        <w:t>is ranked by sorting it in ascending order relative to the computed p-value. The hash</w:t>
      </w:r>
      <w:r>
        <w:rPr>
          <w:spacing w:val="1"/>
          <w:w w:val="105"/>
        </w:rPr>
        <w:t> </w:t>
      </w:r>
      <w:r>
        <w:rPr>
          <w:w w:val="105"/>
        </w:rPr>
        <w:t>table was introduced to achieve an optimized sorting and ordering of the motifs. The</w:t>
      </w:r>
      <w:r>
        <w:rPr>
          <w:spacing w:val="1"/>
          <w:w w:val="105"/>
        </w:rPr>
        <w:t> </w:t>
      </w:r>
      <w:r>
        <w:rPr>
          <w:w w:val="105"/>
        </w:rPr>
        <w:t>hash function maps each possible occurrence of the motif to a unique slot index on the</w:t>
      </w:r>
      <w:r>
        <w:rPr>
          <w:spacing w:val="1"/>
          <w:w w:val="105"/>
        </w:rPr>
        <w:t> </w:t>
      </w:r>
      <w:r>
        <w:rPr>
          <w:w w:val="105"/>
        </w:rPr>
        <w:t>hash table. Collision in the hash table</w:t>
      </w:r>
      <w:r>
        <w:rPr>
          <w:spacing w:val="1"/>
          <w:w w:val="105"/>
        </w:rPr>
        <w:t> </w:t>
      </w:r>
      <w:r>
        <w:rPr>
          <w:w w:val="105"/>
        </w:rPr>
        <w:t>was handled using the overflow method which</w:t>
      </w:r>
      <w:r>
        <w:rPr>
          <w:spacing w:val="1"/>
          <w:w w:val="105"/>
        </w:rPr>
        <w:t> </w:t>
      </w:r>
      <w:r>
        <w:rPr>
          <w:w w:val="105"/>
        </w:rPr>
        <w:t>involves creating a second table for collisions and placing the motif at the first empty</w:t>
      </w:r>
      <w:r>
        <w:rPr>
          <w:spacing w:val="1"/>
          <w:w w:val="105"/>
        </w:rPr>
        <w:t> </w:t>
      </w:r>
      <w:r>
        <w:rPr>
          <w:w w:val="105"/>
        </w:rPr>
        <w:t>location.</w:t>
      </w:r>
    </w:p>
    <w:p>
      <w:pPr>
        <w:pStyle w:val="BodyText"/>
        <w:spacing w:line="491" w:lineRule="auto" w:before="8"/>
        <w:ind w:left="620" w:right="1050"/>
      </w:pPr>
      <w:r>
        <w:rPr/>
        <w:t>The</w:t>
      </w:r>
      <w:r>
        <w:rPr>
          <w:spacing w:val="10"/>
        </w:rPr>
        <w:t> </w:t>
      </w:r>
      <w:r>
        <w:rPr/>
        <w:t>incorporation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3"/>
        </w:rPr>
        <w:t> </w:t>
      </w:r>
      <w:r>
        <w:rPr/>
        <w:t>data</w:t>
      </w:r>
      <w:r>
        <w:rPr>
          <w:spacing w:val="13"/>
        </w:rPr>
        <w:t> </w:t>
      </w:r>
      <w:r>
        <w:rPr/>
        <w:t>structures</w:t>
      </w:r>
      <w:r>
        <w:rPr>
          <w:spacing w:val="1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STGEMS</w:t>
      </w:r>
      <w:r>
        <w:rPr>
          <w:spacing w:val="15"/>
        </w:rPr>
        <w:t> </w:t>
      </w:r>
      <w:r>
        <w:rPr/>
        <w:t>contributed</w:t>
      </w:r>
      <w:r>
        <w:rPr>
          <w:spacing w:val="1"/>
        </w:rPr>
        <w:t> </w:t>
      </w:r>
      <w:r>
        <w:rPr>
          <w:w w:val="105"/>
        </w:rPr>
        <w:t>immensely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improved</w:t>
      </w:r>
      <w:r>
        <w:rPr>
          <w:spacing w:val="-3"/>
          <w:w w:val="105"/>
        </w:rPr>
        <w:t> </w:t>
      </w:r>
      <w:r>
        <w:rPr>
          <w:w w:val="105"/>
        </w:rPr>
        <w:t>efficiency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terms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speed.</w:t>
      </w:r>
    </w:p>
    <w:p>
      <w:pPr>
        <w:pStyle w:val="BodyText"/>
        <w:spacing w:line="491" w:lineRule="auto" w:before="1"/>
        <w:ind w:left="620"/>
      </w:pPr>
      <w:r>
        <w:rPr>
          <w:spacing w:val="-1"/>
          <w:w w:val="105"/>
        </w:rPr>
        <w:t>The implementation of the similarity mechanism </w:t>
      </w:r>
      <w:r>
        <w:rPr>
          <w:w w:val="105"/>
        </w:rPr>
        <w:t>used in MOGAMOD was relatively</w:t>
      </w:r>
      <w:r>
        <w:rPr>
          <w:spacing w:val="1"/>
          <w:w w:val="105"/>
        </w:rPr>
        <w:t> </w:t>
      </w:r>
      <w:r>
        <w:rPr/>
        <w:t>straightforward.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similarity</w:t>
      </w:r>
      <w:r>
        <w:rPr>
          <w:spacing w:val="15"/>
        </w:rPr>
        <w:t> </w:t>
      </w:r>
      <w:r>
        <w:rPr/>
        <w:t>check</w:t>
      </w:r>
      <w:r>
        <w:rPr>
          <w:spacing w:val="17"/>
        </w:rPr>
        <w:t> </w:t>
      </w:r>
      <w:r>
        <w:rPr/>
        <w:t>mechanism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dominance</w:t>
      </w:r>
      <w:r>
        <w:rPr>
          <w:spacing w:val="13"/>
        </w:rPr>
        <w:t> </w:t>
      </w:r>
      <w:r>
        <w:rPr/>
        <w:t>value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670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nucleotides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computed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standard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method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generating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3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matrix. The position frequency matrix is first computed, that is the frequency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characters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specific</w:t>
      </w:r>
      <w:r>
        <w:rPr>
          <w:spacing w:val="-12"/>
          <w:w w:val="105"/>
        </w:rPr>
        <w:t> </w:t>
      </w:r>
      <w:r>
        <w:rPr>
          <w:w w:val="105"/>
        </w:rPr>
        <w:t>position.</w:t>
      </w:r>
      <w:r>
        <w:rPr>
          <w:spacing w:val="-13"/>
          <w:w w:val="105"/>
        </w:rPr>
        <w:t> </w:t>
      </w:r>
      <w:r>
        <w:rPr>
          <w:w w:val="105"/>
        </w:rPr>
        <w:t>Then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dominance</w:t>
      </w:r>
      <w:r>
        <w:rPr>
          <w:spacing w:val="-13"/>
          <w:w w:val="105"/>
        </w:rPr>
        <w:t> </w:t>
      </w:r>
      <w:r>
        <w:rPr>
          <w:w w:val="105"/>
        </w:rPr>
        <w:t>value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nucleotide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computed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score.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55"/>
          <w:w w:val="105"/>
        </w:rPr>
        <w:t> </w:t>
      </w:r>
      <w:r>
        <w:rPr>
          <w:w w:val="105"/>
        </w:rPr>
        <w:t>not enhanced in any way since the purpose of this part of the research is to establish a</w:t>
      </w:r>
      <w:r>
        <w:rPr>
          <w:spacing w:val="1"/>
          <w:w w:val="105"/>
        </w:rPr>
        <w:t> </w:t>
      </w:r>
      <w:r>
        <w:rPr/>
        <w:t>comparative</w:t>
      </w:r>
      <w:r>
        <w:rPr>
          <w:spacing w:val="14"/>
        </w:rPr>
        <w:t> </w:t>
      </w:r>
      <w:r>
        <w:rPr/>
        <w:t>benchmark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evaluation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improved</w:t>
      </w:r>
      <w:r>
        <w:rPr>
          <w:spacing w:val="14"/>
        </w:rPr>
        <w:t> </w:t>
      </w:r>
      <w:r>
        <w:rPr/>
        <w:t>similarity</w:t>
      </w:r>
      <w:r>
        <w:rPr>
          <w:spacing w:val="17"/>
        </w:rPr>
        <w:t> </w:t>
      </w:r>
      <w:r>
        <w:rPr/>
        <w:t>mechanism</w:t>
      </w:r>
      <w:r>
        <w:rPr>
          <w:spacing w:val="11"/>
        </w:rPr>
        <w:t> </w:t>
      </w:r>
      <w:r>
        <w:rPr/>
        <w:t>used</w:t>
      </w:r>
      <w:r>
        <w:rPr>
          <w:spacing w:val="16"/>
        </w:rPr>
        <w:t> </w:t>
      </w:r>
      <w:r>
        <w:rPr/>
        <w:t>in</w:t>
      </w:r>
      <w:r>
        <w:rPr>
          <w:spacing w:val="-52"/>
        </w:rPr>
        <w:t> </w:t>
      </w:r>
      <w:r>
        <w:rPr>
          <w:w w:val="105"/>
        </w:rPr>
        <w:t>STGEMS.</w:t>
      </w:r>
    </w:p>
    <w:p>
      <w:pPr>
        <w:pStyle w:val="BodyText"/>
        <w:spacing w:line="491" w:lineRule="auto" w:before="5"/>
        <w:ind w:left="621" w:right="1161"/>
      </w:pPr>
      <w:r>
        <w:rPr>
          <w:spacing w:val="-1"/>
          <w:w w:val="105"/>
        </w:rPr>
        <w:t>The final outputs of STGEMS are optimal motifs represented </w:t>
      </w:r>
      <w:r>
        <w:rPr>
          <w:w w:val="105"/>
        </w:rPr>
        <w:t>using sequence logos.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tools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evaluated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tool</w:t>
      </w:r>
      <w:r>
        <w:rPr>
          <w:spacing w:val="-54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existing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10"/>
          <w:w w:val="105"/>
        </w:rPr>
        <w:t> </w:t>
      </w:r>
      <w:r>
        <w:rPr>
          <w:w w:val="105"/>
        </w:rPr>
        <w:t>using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data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system</w:t>
      </w:r>
      <w:r>
        <w:rPr>
          <w:spacing w:val="-12"/>
          <w:w w:val="105"/>
        </w:rPr>
        <w:t> </w:t>
      </w:r>
      <w:r>
        <w:rPr>
          <w:w w:val="105"/>
        </w:rPr>
        <w:t>specification.</w:t>
      </w:r>
    </w:p>
    <w:p>
      <w:pPr>
        <w:pStyle w:val="BodyText"/>
        <w:spacing w:line="491" w:lineRule="auto" w:before="2"/>
        <w:ind w:left="621" w:right="1050"/>
      </w:pPr>
      <w:r>
        <w:rPr/>
        <w:t>STGEMS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with</w:t>
      </w:r>
      <w:r>
        <w:rPr>
          <w:spacing w:val="14"/>
        </w:rPr>
        <w:t> </w:t>
      </w:r>
      <w:r>
        <w:rPr/>
        <w:t>several</w:t>
      </w:r>
      <w:r>
        <w:rPr>
          <w:spacing w:val="14"/>
        </w:rPr>
        <w:t> </w:t>
      </w:r>
      <w:r>
        <w:rPr/>
        <w:t>popular</w:t>
      </w:r>
      <w:r>
        <w:rPr>
          <w:spacing w:val="16"/>
        </w:rPr>
        <w:t> </w:t>
      </w:r>
      <w:r>
        <w:rPr/>
        <w:t>motif</w:t>
      </w:r>
      <w:r>
        <w:rPr>
          <w:spacing w:val="14"/>
        </w:rPr>
        <w:t> </w:t>
      </w:r>
      <w:r>
        <w:rPr/>
        <w:t>discovery</w:t>
      </w:r>
      <w:r>
        <w:rPr>
          <w:spacing w:val="15"/>
        </w:rPr>
        <w:t> </w:t>
      </w:r>
      <w:r>
        <w:rPr/>
        <w:t>tools.</w:t>
      </w:r>
      <w:r>
        <w:rPr>
          <w:spacing w:val="29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-52"/>
        </w:rPr>
        <w:t> </w:t>
      </w:r>
      <w:r>
        <w:rPr>
          <w:w w:val="105"/>
        </w:rPr>
        <w:t>comparisons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discussed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chapter</w:t>
      </w:r>
      <w:r>
        <w:rPr>
          <w:spacing w:val="-2"/>
          <w:w w:val="105"/>
        </w:rPr>
        <w:t> </w:t>
      </w:r>
      <w:r>
        <w:rPr>
          <w:w w:val="105"/>
        </w:rPr>
        <w:t>four.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65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spacing w:line="491" w:lineRule="auto" w:before="96"/>
        <w:ind w:left="3185" w:right="3558" w:firstLine="577"/>
      </w:pPr>
      <w:r>
        <w:rPr>
          <w:w w:val="105"/>
        </w:rPr>
        <w:t>CHAPTER FOUR</w:t>
      </w:r>
      <w:r>
        <w:rPr>
          <w:spacing w:val="1"/>
          <w:w w:val="105"/>
        </w:rPr>
        <w:t> </w:t>
      </w:r>
      <w:r>
        <w:rPr/>
        <w:t>RESULTS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DISCUSSION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91" w:lineRule="auto"/>
        <w:ind w:left="621" w:right="1185"/>
        <w:rPr>
          <w:i/>
        </w:rPr>
      </w:pPr>
      <w:r>
        <w:rPr>
          <w:w w:val="105"/>
        </w:rPr>
        <w:t>We applied the methodology described in chapter three above to mine simple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Transcription</w:t>
      </w:r>
      <w:r>
        <w:rPr>
          <w:spacing w:val="-13"/>
          <w:w w:val="105"/>
        </w:rPr>
        <w:t> </w:t>
      </w:r>
      <w:r>
        <w:rPr>
          <w:w w:val="105"/>
        </w:rPr>
        <w:t>factors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DNA</w:t>
      </w:r>
      <w:r>
        <w:rPr>
          <w:spacing w:val="-12"/>
          <w:w w:val="105"/>
        </w:rPr>
        <w:t> </w:t>
      </w:r>
      <w:r>
        <w:rPr>
          <w:w w:val="105"/>
        </w:rPr>
        <w:t>binding</w:t>
      </w:r>
      <w:r>
        <w:rPr>
          <w:spacing w:val="-13"/>
          <w:w w:val="105"/>
        </w:rPr>
        <w:t> </w:t>
      </w:r>
      <w:r>
        <w:rPr>
          <w:w w:val="105"/>
        </w:rPr>
        <w:t>sites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-5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examined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speed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execution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algorithm.</w:t>
      </w:r>
      <w:r>
        <w:rPr>
          <w:spacing w:val="-10"/>
          <w:w w:val="105"/>
        </w:rPr>
        <w:t> </w:t>
      </w:r>
      <w:r>
        <w:rPr>
          <w:w w:val="105"/>
        </w:rPr>
        <w:t>Our</w:t>
      </w:r>
      <w:r>
        <w:rPr>
          <w:spacing w:val="-12"/>
          <w:w w:val="105"/>
        </w:rPr>
        <w:t> </w:t>
      </w:r>
      <w:r>
        <w:rPr>
          <w:w w:val="105"/>
        </w:rPr>
        <w:t>findings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contained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sections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below.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addition,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report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result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running</w:t>
      </w:r>
      <w:r>
        <w:rPr>
          <w:spacing w:val="-11"/>
          <w:w w:val="105"/>
        </w:rPr>
        <w:t> </w:t>
      </w:r>
      <w:r>
        <w:rPr>
          <w:w w:val="105"/>
        </w:rPr>
        <w:t>GEMS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STGEMS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glycolytic</w:t>
      </w:r>
      <w:r>
        <w:rPr>
          <w:spacing w:val="-3"/>
          <w:w w:val="105"/>
        </w:rPr>
        <w:t> </w:t>
      </w:r>
      <w:r>
        <w:rPr>
          <w:w w:val="105"/>
        </w:rPr>
        <w:t>metabolic</w:t>
      </w:r>
      <w:r>
        <w:rPr>
          <w:spacing w:val="-4"/>
          <w:w w:val="105"/>
        </w:rPr>
        <w:t> </w:t>
      </w:r>
      <w:r>
        <w:rPr>
          <w:w w:val="105"/>
        </w:rPr>
        <w:t>pathways</w:t>
      </w:r>
      <w:r>
        <w:rPr>
          <w:spacing w:val="-4"/>
          <w:w w:val="105"/>
        </w:rPr>
        <w:t> </w:t>
      </w:r>
      <w:r>
        <w:rPr>
          <w:w w:val="105"/>
        </w:rPr>
        <w:t>genes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falciparum.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Heading2"/>
        <w:numPr>
          <w:ilvl w:val="1"/>
          <w:numId w:val="26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EMPIRICAL</w:t>
      </w:r>
      <w:r>
        <w:rPr>
          <w:spacing w:val="22"/>
        </w:rPr>
        <w:t> </w:t>
      </w:r>
      <w:r>
        <w:rPr/>
        <w:t>RUNTIME</w:t>
      </w:r>
      <w:r>
        <w:rPr>
          <w:spacing w:val="22"/>
        </w:rPr>
        <w:t> </w:t>
      </w:r>
      <w:r>
        <w:rPr/>
        <w:t>COMPARISON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STGEMS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line="491" w:lineRule="auto"/>
        <w:ind w:left="621" w:right="1048"/>
      </w:pP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chapter</w:t>
      </w:r>
      <w:r>
        <w:rPr>
          <w:spacing w:val="12"/>
          <w:w w:val="105"/>
        </w:rPr>
        <w:t> </w:t>
      </w:r>
      <w:r>
        <w:rPr>
          <w:w w:val="105"/>
        </w:rPr>
        <w:t>three,</w:t>
      </w:r>
      <w:r>
        <w:rPr>
          <w:spacing w:val="13"/>
          <w:w w:val="105"/>
        </w:rPr>
        <w:t> </w:t>
      </w:r>
      <w:r>
        <w:rPr>
          <w:w w:val="105"/>
        </w:rPr>
        <w:t>we</w:t>
      </w:r>
      <w:r>
        <w:rPr>
          <w:spacing w:val="13"/>
          <w:w w:val="105"/>
        </w:rPr>
        <w:t> </w:t>
      </w:r>
      <w:r>
        <w:rPr>
          <w:w w:val="105"/>
        </w:rPr>
        <w:t>demonstrated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asymptotic</w:t>
      </w:r>
      <w:r>
        <w:rPr>
          <w:spacing w:val="11"/>
          <w:w w:val="105"/>
        </w:rPr>
        <w:t> </w:t>
      </w:r>
      <w:r>
        <w:rPr>
          <w:w w:val="105"/>
        </w:rPr>
        <w:t>runtime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STGEMS,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addition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-55"/>
          <w:w w:val="105"/>
        </w:rPr>
        <w:t> </w:t>
      </w:r>
      <w:r>
        <w:rPr>
          <w:w w:val="105"/>
        </w:rPr>
        <w:t>that,</w:t>
      </w:r>
      <w:r>
        <w:rPr>
          <w:spacing w:val="10"/>
          <w:w w:val="105"/>
        </w:rPr>
        <w:t> </w:t>
      </w:r>
      <w:r>
        <w:rPr>
          <w:w w:val="105"/>
        </w:rPr>
        <w:t>we</w:t>
      </w:r>
      <w:r>
        <w:rPr>
          <w:spacing w:val="11"/>
          <w:w w:val="105"/>
        </w:rPr>
        <w:t> </w:t>
      </w:r>
      <w:r>
        <w:rPr>
          <w:w w:val="105"/>
        </w:rPr>
        <w:t>will</w:t>
      </w:r>
      <w:r>
        <w:rPr>
          <w:spacing w:val="10"/>
          <w:w w:val="105"/>
        </w:rPr>
        <w:t> </w:t>
      </w:r>
      <w:r>
        <w:rPr>
          <w:w w:val="105"/>
        </w:rPr>
        <w:t>show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comparison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empirical</w:t>
      </w:r>
      <w:r>
        <w:rPr>
          <w:spacing w:val="11"/>
          <w:w w:val="105"/>
        </w:rPr>
        <w:t> </w:t>
      </w:r>
      <w:r>
        <w:rPr>
          <w:w w:val="105"/>
        </w:rPr>
        <w:t>runtime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STGEMS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five</w:t>
      </w:r>
      <w:r>
        <w:rPr>
          <w:spacing w:val="-55"/>
          <w:w w:val="105"/>
        </w:rPr>
        <w:t> </w:t>
      </w:r>
      <w:r>
        <w:rPr>
          <w:w w:val="105"/>
        </w:rPr>
        <w:t>motif</w:t>
      </w:r>
      <w:r>
        <w:rPr>
          <w:spacing w:val="35"/>
          <w:w w:val="105"/>
        </w:rPr>
        <w:t> </w:t>
      </w:r>
      <w:r>
        <w:rPr>
          <w:w w:val="105"/>
        </w:rPr>
        <w:t>discovery</w:t>
      </w:r>
      <w:r>
        <w:rPr>
          <w:spacing w:val="39"/>
          <w:w w:val="105"/>
        </w:rPr>
        <w:t> </w:t>
      </w:r>
      <w:r>
        <w:rPr>
          <w:w w:val="105"/>
        </w:rPr>
        <w:t>algorithms</w:t>
      </w:r>
      <w:r>
        <w:rPr>
          <w:spacing w:val="36"/>
          <w:w w:val="105"/>
        </w:rPr>
        <w:t> </w:t>
      </w:r>
      <w:r>
        <w:rPr>
          <w:w w:val="105"/>
        </w:rPr>
        <w:t>used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this</w:t>
      </w:r>
      <w:r>
        <w:rPr>
          <w:spacing w:val="37"/>
          <w:w w:val="105"/>
        </w:rPr>
        <w:t> </w:t>
      </w:r>
      <w:r>
        <w:rPr>
          <w:w w:val="105"/>
        </w:rPr>
        <w:t>research</w:t>
      </w:r>
      <w:r>
        <w:rPr>
          <w:spacing w:val="35"/>
          <w:w w:val="105"/>
        </w:rPr>
        <w:t> </w:t>
      </w:r>
      <w:r>
        <w:rPr>
          <w:w w:val="105"/>
        </w:rPr>
        <w:t>work.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set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genes</w:t>
      </w:r>
      <w:r>
        <w:rPr>
          <w:spacing w:val="35"/>
          <w:w w:val="105"/>
        </w:rPr>
        <w:t> </w:t>
      </w:r>
      <w:r>
        <w:rPr>
          <w:w w:val="105"/>
        </w:rPr>
        <w:t>used</w:t>
      </w:r>
      <w:r>
        <w:rPr>
          <w:spacing w:val="37"/>
          <w:w w:val="105"/>
        </w:rPr>
        <w:t> </w:t>
      </w:r>
      <w:r>
        <w:rPr>
          <w:w w:val="105"/>
        </w:rPr>
        <w:t>were</w:t>
      </w:r>
      <w:r>
        <w:rPr>
          <w:spacing w:val="-55"/>
          <w:w w:val="105"/>
        </w:rPr>
        <w:t> </w:t>
      </w:r>
      <w:r>
        <w:rPr>
          <w:w w:val="105"/>
        </w:rPr>
        <w:t>downloaded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PlasmoDB.</w:t>
      </w:r>
      <w:r>
        <w:rPr>
          <w:spacing w:val="-11"/>
          <w:w w:val="105"/>
        </w:rPr>
        <w:t> </w:t>
      </w:r>
      <w:r>
        <w:rPr>
          <w:w w:val="105"/>
        </w:rPr>
        <w:t>(An</w:t>
      </w:r>
      <w:r>
        <w:rPr>
          <w:spacing w:val="-11"/>
          <w:w w:val="105"/>
        </w:rPr>
        <w:t> </w:t>
      </w:r>
      <w:r>
        <w:rPr>
          <w:w w:val="105"/>
        </w:rPr>
        <w:t>online</w:t>
      </w:r>
      <w:r>
        <w:rPr>
          <w:spacing w:val="-13"/>
          <w:w w:val="105"/>
        </w:rPr>
        <w:t> </w:t>
      </w:r>
      <w:r>
        <w:rPr>
          <w:w w:val="105"/>
        </w:rPr>
        <w:t>database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P.f</w:t>
      </w:r>
      <w:r>
        <w:rPr>
          <w:i/>
          <w:w w:val="105"/>
        </w:rPr>
        <w:t>alciparum</w:t>
      </w:r>
      <w:r>
        <w:rPr>
          <w:i/>
          <w:spacing w:val="-11"/>
          <w:w w:val="105"/>
        </w:rPr>
        <w:t> </w:t>
      </w:r>
      <w:r>
        <w:rPr>
          <w:w w:val="105"/>
        </w:rPr>
        <w:t>genes</w:t>
      </w:r>
      <w:r>
        <w:rPr>
          <w:spacing w:val="-9"/>
          <w:w w:val="105"/>
        </w:rPr>
        <w:t> </w:t>
      </w:r>
      <w:r>
        <w:rPr>
          <w:w w:val="105"/>
        </w:rPr>
        <w:t>maintained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National Center for Biotechnology Information (NCBI) </w:t>
      </w:r>
      <w:hyperlink r:id="rId192">
        <w:r>
          <w:rPr>
            <w:color w:val="0000FF"/>
            <w:spacing w:val="-1"/>
            <w:w w:val="105"/>
            <w:u w:val="single" w:color="0000FF"/>
          </w:rPr>
          <w:t>http://www.ncbi.nlm.nih.gov</w:t>
        </w:r>
        <w:r>
          <w:rPr>
            <w:color w:val="0000FF"/>
            <w:spacing w:val="-1"/>
            <w:w w:val="105"/>
          </w:rPr>
          <w:t> </w:t>
        </w:r>
      </w:hyperlink>
      <w:r>
        <w:rPr>
          <w:w w:val="105"/>
        </w:rPr>
        <w:t>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running</w:t>
      </w:r>
      <w:r>
        <w:rPr>
          <w:spacing w:val="5"/>
          <w:w w:val="105"/>
        </w:rPr>
        <w:t> </w:t>
      </w:r>
      <w:r>
        <w:rPr>
          <w:w w:val="105"/>
        </w:rPr>
        <w:t>time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STGEMS</w:t>
      </w:r>
      <w:r>
        <w:rPr>
          <w:spacing w:val="4"/>
          <w:w w:val="105"/>
        </w:rPr>
        <w:t> </w:t>
      </w:r>
      <w:r>
        <w:rPr>
          <w:w w:val="105"/>
        </w:rPr>
        <w:t>compared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five</w:t>
      </w:r>
      <w:r>
        <w:rPr>
          <w:spacing w:val="4"/>
          <w:w w:val="105"/>
        </w:rPr>
        <w:t> </w:t>
      </w:r>
      <w:r>
        <w:rPr>
          <w:w w:val="105"/>
        </w:rPr>
        <w:t>popular</w:t>
      </w:r>
      <w:r>
        <w:rPr>
          <w:spacing w:val="4"/>
          <w:w w:val="105"/>
        </w:rPr>
        <w:t> </w:t>
      </w:r>
      <w:r>
        <w:rPr>
          <w:w w:val="105"/>
        </w:rPr>
        <w:t>motif</w:t>
      </w:r>
      <w:r>
        <w:rPr>
          <w:spacing w:val="4"/>
          <w:w w:val="105"/>
        </w:rPr>
        <w:t> </w:t>
      </w:r>
      <w:r>
        <w:rPr>
          <w:w w:val="105"/>
        </w:rPr>
        <w:t>discovery</w:t>
      </w:r>
      <w:r>
        <w:rPr>
          <w:spacing w:val="6"/>
          <w:w w:val="105"/>
        </w:rPr>
        <w:t> </w:t>
      </w:r>
      <w:r>
        <w:rPr>
          <w:w w:val="105"/>
        </w:rPr>
        <w:t>tools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-55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below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graph</w:t>
      </w:r>
      <w:r>
        <w:rPr>
          <w:spacing w:val="-3"/>
          <w:w w:val="105"/>
        </w:rPr>
        <w:t> </w:t>
      </w:r>
      <w:r>
        <w:rPr>
          <w:w w:val="105"/>
        </w:rPr>
        <w:t>thereafter.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60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before="96"/>
      </w:pPr>
      <w:r>
        <w:rPr>
          <w:spacing w:val="-1"/>
          <w:w w:val="105"/>
        </w:rPr>
        <w:t>Table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4.1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Running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tools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1078"/>
        <w:gridCol w:w="1143"/>
        <w:gridCol w:w="830"/>
        <w:gridCol w:w="1156"/>
        <w:gridCol w:w="1209"/>
        <w:gridCol w:w="1145"/>
      </w:tblGrid>
      <w:tr>
        <w:trPr>
          <w:trHeight w:val="778" w:hRule="atLeast"/>
        </w:trPr>
        <w:tc>
          <w:tcPr>
            <w:tcW w:w="1337" w:type="dxa"/>
            <w:vMerge w:val="restart"/>
          </w:tcPr>
          <w:p>
            <w:pPr>
              <w:pStyle w:val="TableParagraph"/>
              <w:spacing w:line="240" w:lineRule="auto" w:before="4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520" w:lineRule="atLeast" w:before="1"/>
              <w:ind w:right="105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Size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of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Data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BP</w:t>
            </w:r>
          </w:p>
        </w:tc>
        <w:tc>
          <w:tcPr>
            <w:tcW w:w="6561" w:type="dxa"/>
            <w:gridSpan w:val="6"/>
            <w:tcBorders>
              <w:right w:val="nil"/>
            </w:tcBorders>
          </w:tcPr>
          <w:p>
            <w:pPr>
              <w:pStyle w:val="TableParagraph"/>
              <w:spacing w:line="244" w:lineRule="auto" w:before="3"/>
              <w:ind w:left="184" w:right="5185" w:hanging="35"/>
              <w:rPr>
                <w:sz w:val="22"/>
              </w:rPr>
            </w:pPr>
            <w:r>
              <w:rPr>
                <w:sz w:val="22"/>
              </w:rPr>
              <w:t>Running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Time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</w:p>
          <w:p>
            <w:pPr>
              <w:pStyle w:val="TableParagraph"/>
              <w:spacing w:line="235" w:lineRule="exact" w:before="4"/>
              <w:ind w:left="161"/>
              <w:rPr>
                <w:sz w:val="22"/>
              </w:rPr>
            </w:pPr>
            <w:r>
              <w:rPr>
                <w:w w:val="105"/>
                <w:sz w:val="22"/>
              </w:rPr>
              <w:t>Seconds</w:t>
            </w:r>
          </w:p>
        </w:tc>
      </w:tr>
      <w:tr>
        <w:trPr>
          <w:trHeight w:val="518" w:hRule="atLeast"/>
        </w:trPr>
        <w:tc>
          <w:tcPr>
            <w:tcW w:w="1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9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5"/>
                <w:sz w:val="22"/>
              </w:rPr>
              <w:t>MEME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WEEDER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GEMS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ind w:left="75" w:right="65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RISOTTO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uto" w:before="3"/>
              <w:ind w:left="0" w:right="9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EXMOTIF</w:t>
            </w:r>
          </w:p>
        </w:tc>
        <w:tc>
          <w:tcPr>
            <w:tcW w:w="1145" w:type="dxa"/>
            <w:tcBorders>
              <w:left w:val="nil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34" w:lineRule="exact"/>
              <w:ind w:left="0" w:right="91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STGEMS</w:t>
            </w:r>
          </w:p>
        </w:tc>
      </w:tr>
      <w:tr>
        <w:trPr>
          <w:trHeight w:val="258" w:hRule="atLeast"/>
        </w:trPr>
        <w:tc>
          <w:tcPr>
            <w:tcW w:w="1337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20,000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36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15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26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75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12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0" w:right="9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</w:t>
            </w:r>
          </w:p>
        </w:tc>
        <w:tc>
          <w:tcPr>
            <w:tcW w:w="1145" w:type="dxa"/>
            <w:tcBorders>
              <w:left w:val="nil"/>
            </w:tcBorders>
          </w:tcPr>
          <w:p>
            <w:pPr>
              <w:pStyle w:val="TableParagraph"/>
              <w:spacing w:line="236" w:lineRule="exact" w:before="3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05</w:t>
            </w:r>
          </w:p>
        </w:tc>
      </w:tr>
      <w:tr>
        <w:trPr>
          <w:trHeight w:val="260" w:hRule="atLeast"/>
        </w:trPr>
        <w:tc>
          <w:tcPr>
            <w:tcW w:w="1337" w:type="dxa"/>
          </w:tcPr>
          <w:p>
            <w:pPr>
              <w:pStyle w:val="TableParagraph"/>
              <w:spacing w:line="237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40,000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37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43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TableParagraph"/>
              <w:spacing w:line="237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23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7" w:lineRule="exact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34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7" w:lineRule="exact" w:before="3"/>
              <w:ind w:left="75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22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7" w:lineRule="exact" w:before="3"/>
              <w:ind w:left="0" w:right="9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</w:t>
            </w:r>
          </w:p>
        </w:tc>
        <w:tc>
          <w:tcPr>
            <w:tcW w:w="1145" w:type="dxa"/>
            <w:tcBorders>
              <w:left w:val="nil"/>
            </w:tcBorders>
          </w:tcPr>
          <w:p>
            <w:pPr>
              <w:pStyle w:val="TableParagraph"/>
              <w:spacing w:line="237" w:lineRule="exact" w:before="3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16</w:t>
            </w:r>
          </w:p>
        </w:tc>
      </w:tr>
      <w:tr>
        <w:trPr>
          <w:trHeight w:val="258" w:hRule="atLeast"/>
        </w:trPr>
        <w:tc>
          <w:tcPr>
            <w:tcW w:w="1337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60,000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55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35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56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75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31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0" w:right="9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30</w:t>
            </w:r>
          </w:p>
        </w:tc>
        <w:tc>
          <w:tcPr>
            <w:tcW w:w="1145" w:type="dxa"/>
            <w:tcBorders>
              <w:left w:val="nil"/>
            </w:tcBorders>
          </w:tcPr>
          <w:p>
            <w:pPr>
              <w:pStyle w:val="TableParagraph"/>
              <w:spacing w:line="236" w:lineRule="exact" w:before="3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27</w:t>
            </w:r>
          </w:p>
        </w:tc>
      </w:tr>
      <w:tr>
        <w:trPr>
          <w:trHeight w:val="259" w:hRule="atLeast"/>
        </w:trPr>
        <w:tc>
          <w:tcPr>
            <w:tcW w:w="1337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80,000</w:t>
            </w:r>
          </w:p>
        </w:tc>
        <w:tc>
          <w:tcPr>
            <w:tcW w:w="1078" w:type="dxa"/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68</w:t>
            </w:r>
          </w:p>
        </w:tc>
        <w:tc>
          <w:tcPr>
            <w:tcW w:w="1143" w:type="dxa"/>
            <w:tcBorders>
              <w:right w:val="nil"/>
            </w:tcBorders>
          </w:tcPr>
          <w:p>
            <w:pPr>
              <w:pStyle w:val="TableParagraph"/>
              <w:spacing w:line="236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45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69</w:t>
            </w:r>
          </w:p>
        </w:tc>
        <w:tc>
          <w:tcPr>
            <w:tcW w:w="115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75" w:right="6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47</w:t>
            </w:r>
          </w:p>
        </w:tc>
        <w:tc>
          <w:tcPr>
            <w:tcW w:w="120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36" w:lineRule="exact" w:before="3"/>
              <w:ind w:left="0" w:right="14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41</w:t>
            </w:r>
          </w:p>
        </w:tc>
        <w:tc>
          <w:tcPr>
            <w:tcW w:w="1145" w:type="dxa"/>
            <w:tcBorders>
              <w:left w:val="nil"/>
            </w:tcBorders>
          </w:tcPr>
          <w:p>
            <w:pPr>
              <w:pStyle w:val="TableParagraph"/>
              <w:spacing w:line="236" w:lineRule="exact" w:before="3"/>
              <w:ind w:left="0" w:right="9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39</w:t>
            </w:r>
          </w:p>
        </w:tc>
      </w:tr>
    </w:tbl>
    <w:p>
      <w:pPr>
        <w:spacing w:after="0" w:line="236" w:lineRule="exact"/>
        <w:jc w:val="righ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65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Four different sizes of genes were used in the analysis i.e. 20,000 , 40,000, 60,000 and</w:t>
      </w:r>
      <w:r>
        <w:rPr>
          <w:spacing w:val="1"/>
          <w:w w:val="105"/>
        </w:rPr>
        <w:t> </w:t>
      </w:r>
      <w:r>
        <w:rPr>
          <w:w w:val="105"/>
        </w:rPr>
        <w:t>80,000bp, this variation in gene sizes is chosen to enable a classification of the</w:t>
      </w:r>
      <w:r>
        <w:rPr>
          <w:spacing w:val="1"/>
          <w:w w:val="105"/>
        </w:rPr>
        <w:t> </w:t>
      </w:r>
      <w:r>
        <w:rPr>
          <w:w w:val="105"/>
        </w:rPr>
        <w:t>performance of the algorithms as a function of input size. The empirical runtime of the</w:t>
      </w:r>
      <w:r>
        <w:rPr>
          <w:spacing w:val="1"/>
          <w:w w:val="105"/>
        </w:rPr>
        <w:t> </w:t>
      </w:r>
      <w:r>
        <w:rPr>
          <w:w w:val="105"/>
        </w:rPr>
        <w:t>different algorithms was obtained by including a time stamp in the execution of the</w:t>
      </w:r>
      <w:r>
        <w:rPr>
          <w:spacing w:val="1"/>
          <w:w w:val="105"/>
        </w:rPr>
        <w:t> </w:t>
      </w:r>
      <w:r>
        <w:rPr>
          <w:w w:val="105"/>
        </w:rPr>
        <w:t>algorithm so that its output displayed the execution time. From table 4.1 above, it is</w:t>
      </w:r>
      <w:r>
        <w:rPr>
          <w:spacing w:val="1"/>
          <w:w w:val="105"/>
        </w:rPr>
        <w:t> </w:t>
      </w:r>
      <w:r>
        <w:rPr>
          <w:w w:val="105"/>
        </w:rPr>
        <w:t>obvious that the empirical run time of all the algorithms tested increased as the size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input increased </w:t>
      </w:r>
      <w:r>
        <w:rPr>
          <w:w w:val="105"/>
        </w:rPr>
        <w:t>as expected. The run time of the MEME algorithm which is a statistical</w:t>
      </w:r>
      <w:r>
        <w:rPr>
          <w:spacing w:val="-55"/>
          <w:w w:val="105"/>
        </w:rPr>
        <w:t> </w:t>
      </w:r>
      <w:r>
        <w:rPr>
          <w:w w:val="105"/>
        </w:rPr>
        <w:t>based motif discovery tool was higher than all other algorithms. This is followed by</w:t>
      </w:r>
      <w:r>
        <w:rPr>
          <w:spacing w:val="1"/>
          <w:w w:val="105"/>
        </w:rPr>
        <w:t> </w:t>
      </w:r>
      <w:r>
        <w:rPr/>
        <w:t>GEMS</w:t>
      </w:r>
      <w:r>
        <w:rPr>
          <w:spacing w:val="12"/>
        </w:rPr>
        <w:t> </w:t>
      </w:r>
      <w:r>
        <w:rPr/>
        <w:t>which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based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statistical</w:t>
      </w:r>
      <w:r>
        <w:rPr>
          <w:spacing w:val="17"/>
        </w:rPr>
        <w:t> </w:t>
      </w:r>
      <w:r>
        <w:rPr/>
        <w:t>model.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pattern-driven</w:t>
      </w:r>
      <w:r>
        <w:rPr>
          <w:spacing w:val="15"/>
        </w:rPr>
        <w:t> </w:t>
      </w:r>
      <w:r>
        <w:rPr/>
        <w:t>methods</w:t>
      </w:r>
      <w:r>
        <w:rPr>
          <w:spacing w:val="12"/>
        </w:rPr>
        <w:t> </w:t>
      </w:r>
      <w:r>
        <w:rPr/>
        <w:t>WEEDER,</w:t>
      </w:r>
      <w:r>
        <w:rPr>
          <w:spacing w:val="-52"/>
        </w:rPr>
        <w:t> </w:t>
      </w:r>
      <w:r>
        <w:rPr>
          <w:w w:val="105"/>
        </w:rPr>
        <w:t>RISOTTO and EXMOTIF are much faster than the statistical based tools; this speed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gain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attributed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fact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suffix</w:t>
      </w:r>
      <w:r>
        <w:rPr>
          <w:spacing w:val="-13"/>
          <w:w w:val="105"/>
        </w:rPr>
        <w:t> </w:t>
      </w:r>
      <w:r>
        <w:rPr>
          <w:w w:val="105"/>
        </w:rPr>
        <w:t>tree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structure,</w:t>
      </w:r>
      <w:r>
        <w:rPr>
          <w:spacing w:val="1"/>
          <w:w w:val="105"/>
        </w:rPr>
        <w:t> </w:t>
      </w:r>
      <w:r>
        <w:rPr>
          <w:w w:val="105"/>
        </w:rPr>
        <w:t>which is known to enhance searching speed. EXMOTIF performed better than</w:t>
      </w:r>
      <w:r>
        <w:rPr>
          <w:spacing w:val="1"/>
          <w:w w:val="105"/>
        </w:rPr>
        <w:t> </w:t>
      </w:r>
      <w:r>
        <w:rPr>
          <w:w w:val="105"/>
        </w:rPr>
        <w:t>RISOTTO and WEEDER because it incorporated the use of suffix links in its</w:t>
      </w:r>
      <w:r>
        <w:rPr>
          <w:spacing w:val="1"/>
          <w:w w:val="105"/>
        </w:rPr>
        <w:t> </w:t>
      </w:r>
      <w:r>
        <w:rPr/>
        <w:t>implementation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suffix</w:t>
      </w:r>
      <w:r>
        <w:rPr>
          <w:spacing w:val="15"/>
        </w:rPr>
        <w:t> </w:t>
      </w:r>
      <w:r>
        <w:rPr/>
        <w:t>tree.</w:t>
      </w:r>
      <w:r>
        <w:rPr>
          <w:spacing w:val="15"/>
        </w:rPr>
        <w:t> </w:t>
      </w:r>
      <w:r>
        <w:rPr/>
        <w:t>Our</w:t>
      </w:r>
      <w:r>
        <w:rPr>
          <w:spacing w:val="15"/>
        </w:rPr>
        <w:t> </w:t>
      </w:r>
      <w:r>
        <w:rPr/>
        <w:t>computational</w:t>
      </w:r>
      <w:r>
        <w:rPr>
          <w:spacing w:val="17"/>
        </w:rPr>
        <w:t> </w:t>
      </w:r>
      <w:r>
        <w:rPr/>
        <w:t>technique,</w:t>
      </w:r>
      <w:r>
        <w:rPr>
          <w:spacing w:val="15"/>
        </w:rPr>
        <w:t> </w:t>
      </w:r>
      <w:r>
        <w:rPr/>
        <w:t>STGEMS</w:t>
      </w:r>
      <w:r>
        <w:rPr>
          <w:spacing w:val="15"/>
        </w:rPr>
        <w:t> </w:t>
      </w:r>
      <w:r>
        <w:rPr/>
        <w:t>outperformed</w:t>
      </w:r>
      <w:r>
        <w:rPr>
          <w:spacing w:val="1"/>
        </w:rPr>
        <w:t> </w:t>
      </w:r>
      <w:r>
        <w:rPr>
          <w:w w:val="105"/>
        </w:rPr>
        <w:t>all the five algorithms compared with in improved runtime. This is because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framework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built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efficient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suffix</w:t>
      </w:r>
      <w:r>
        <w:rPr>
          <w:spacing w:val="-11"/>
          <w:w w:val="105"/>
        </w:rPr>
        <w:t> </w:t>
      </w:r>
      <w:r>
        <w:rPr>
          <w:w w:val="105"/>
        </w:rPr>
        <w:t>tree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linked list and hash table data structures unlike the other algorithms that did not</w:t>
      </w:r>
      <w:r>
        <w:rPr>
          <w:spacing w:val="1"/>
          <w:w w:val="105"/>
        </w:rPr>
        <w:t> </w:t>
      </w:r>
      <w:r>
        <w:rPr>
          <w:w w:val="105"/>
        </w:rPr>
        <w:t>incorporate</w:t>
      </w:r>
      <w:r>
        <w:rPr>
          <w:spacing w:val="-3"/>
          <w:w w:val="105"/>
        </w:rPr>
        <w:t> </w:t>
      </w:r>
      <w:r>
        <w:rPr>
          <w:w w:val="105"/>
        </w:rPr>
        <w:t>these</w:t>
      </w:r>
      <w:r>
        <w:rPr>
          <w:spacing w:val="-2"/>
          <w:w w:val="105"/>
        </w:rPr>
        <w:t> </w:t>
      </w:r>
      <w:r>
        <w:rPr>
          <w:w w:val="105"/>
        </w:rPr>
        <w:t>combined</w:t>
      </w:r>
      <w:r>
        <w:rPr>
          <w:spacing w:val="-3"/>
          <w:w w:val="105"/>
        </w:rPr>
        <w:t> </w:t>
      </w:r>
      <w:r>
        <w:rPr>
          <w:w w:val="105"/>
        </w:rPr>
        <w:t>features.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3.807808pt;margin-top:158.369202pt;width:11.5pt;height:83.55pt;mso-position-horizontal-relative:page;mso-position-vertical-relative:page;z-index:15824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sz w:val="17"/>
                    </w:rPr>
                    <w:t>Runtime</w:t>
                  </w:r>
                  <w:r>
                    <w:rPr>
                      <w:rFonts w:ascii="Arial"/>
                      <w:b/>
                      <w:spacing w:val="-6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z w:val="17"/>
                    </w:rPr>
                    <w:t>in</w:t>
                  </w:r>
                  <w:r>
                    <w:rPr>
                      <w:rFonts w:ascii="Arial"/>
                      <w:b/>
                      <w:spacing w:val="-5"/>
                      <w:sz w:val="17"/>
                    </w:rPr>
                    <w:t> </w:t>
                  </w:r>
                  <w:r>
                    <w:rPr>
                      <w:rFonts w:ascii="Arial"/>
                      <w:b/>
                      <w:sz w:val="17"/>
                    </w:rPr>
                    <w:t>Seconds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7639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spacing w:before="1"/>
      </w:pPr>
      <w:r>
        <w:rPr/>
        <w:pict>
          <v:group style="position:absolute;margin-left:116.435501pt;margin-top:-276.261627pt;width:398.3pt;height:260.6pt;mso-position-horizontal-relative:page;mso-position-vertical-relative:paragraph;z-index:-23764992" coordorigin="2329,-5525" coordsize="7966,5212">
            <v:rect style="position:absolute;left:2334;top:-5520;width:7955;height:5201" filled="true" fillcolor="#ffffff" stroked="false">
              <v:fill type="solid"/>
            </v:rect>
            <v:rect style="position:absolute;left:2334;top:-5520;width:7955;height:5201" filled="false" stroked="true" strokeweight=".529pt" strokecolor="#000000">
              <v:stroke dashstyle="solid"/>
            </v:rect>
            <v:rect style="position:absolute;left:3116;top:-4684;width:5818;height:3560" filled="true" fillcolor="#c0c0c0" stroked="false">
              <v:fill type="solid"/>
            </v:rect>
            <v:line style="position:absolute" from="3116,-1568" to="8934,-1568" stroked="true" strokeweight=".06pt" strokecolor="#000000">
              <v:stroke dashstyle="solid"/>
            </v:line>
            <v:line style="position:absolute" from="3116,-2014" to="8934,-2014" stroked="true" strokeweight=".06pt" strokecolor="#000000">
              <v:stroke dashstyle="solid"/>
            </v:line>
            <v:line style="position:absolute" from="3116,-2459" to="8934,-2459" stroked="true" strokeweight=".06pt" strokecolor="#000000">
              <v:stroke dashstyle="solid"/>
            </v:line>
            <v:line style="position:absolute" from="3116,-2904" to="8934,-2904" stroked="true" strokeweight=".06pt" strokecolor="#000000">
              <v:stroke dashstyle="solid"/>
            </v:line>
            <v:line style="position:absolute" from="3116,-3349" to="8934,-3349" stroked="true" strokeweight=".06pt" strokecolor="#000000">
              <v:stroke dashstyle="solid"/>
            </v:line>
            <v:line style="position:absolute" from="3116,-3793" to="8934,-3793" stroked="true" strokeweight=".06pt" strokecolor="#000000">
              <v:stroke dashstyle="solid"/>
            </v:line>
            <v:line style="position:absolute" from="3116,-4238" to="8934,-4238" stroked="true" strokeweight=".06pt" strokecolor="#000000">
              <v:stroke dashstyle="solid"/>
            </v:line>
            <v:line style="position:absolute" from="3116,-4684" to="8934,-4684" stroked="true" strokeweight=".06pt" strokecolor="#000000">
              <v:stroke dashstyle="solid"/>
            </v:line>
            <v:rect style="position:absolute;left:3116;top:-4684;width:5818;height:3560" filled="false" stroked="true" strokeweight=".529pt" strokecolor="#7f7f7f">
              <v:stroke dashstyle="solid"/>
            </v:rect>
            <v:line style="position:absolute" from="3116,-4684" to="3116,-1124" stroked="true" strokeweight=".06pt" strokecolor="#000000">
              <v:stroke dashstyle="solid"/>
            </v:line>
            <v:line style="position:absolute" from="3064,-1124" to="3116,-1124" stroked="true" strokeweight=".06pt" strokecolor="#000000">
              <v:stroke dashstyle="solid"/>
            </v:line>
            <v:line style="position:absolute" from="3064,-1568" to="3116,-1568" stroked="true" strokeweight=".06pt" strokecolor="#000000">
              <v:stroke dashstyle="solid"/>
            </v:line>
            <v:line style="position:absolute" from="3064,-2014" to="3116,-2014" stroked="true" strokeweight=".06pt" strokecolor="#000000">
              <v:stroke dashstyle="solid"/>
            </v:line>
            <v:line style="position:absolute" from="3064,-2459" to="3116,-2459" stroked="true" strokeweight=".06pt" strokecolor="#000000">
              <v:stroke dashstyle="solid"/>
            </v:line>
            <v:line style="position:absolute" from="3064,-2904" to="3116,-2904" stroked="true" strokeweight=".06pt" strokecolor="#000000">
              <v:stroke dashstyle="solid"/>
            </v:line>
            <v:line style="position:absolute" from="3064,-3349" to="3116,-3349" stroked="true" strokeweight=".06pt" strokecolor="#000000">
              <v:stroke dashstyle="solid"/>
            </v:line>
            <v:line style="position:absolute" from="3064,-3793" to="3116,-3793" stroked="true" strokeweight=".06pt" strokecolor="#000000">
              <v:stroke dashstyle="solid"/>
            </v:line>
            <v:line style="position:absolute" from="3064,-4238" to="3116,-4238" stroked="true" strokeweight=".06pt" strokecolor="#000000">
              <v:stroke dashstyle="solid"/>
            </v:line>
            <v:line style="position:absolute" from="3064,-4684" to="3116,-4684" stroked="true" strokeweight=".06pt" strokecolor="#000000">
              <v:stroke dashstyle="solid"/>
            </v:line>
            <v:line style="position:absolute" from="3116,-1124" to="8934,-1124" stroked="true" strokeweight=".06pt" strokecolor="#000000">
              <v:stroke dashstyle="solid"/>
            </v:line>
            <v:line style="position:absolute" from="3116,-1070" to="3116,-1124" stroked="true" strokeweight=".06pt" strokecolor="#000000">
              <v:stroke dashstyle="solid"/>
            </v:line>
            <v:line style="position:absolute" from="4576,-1070" to="4576,-1124" stroked="true" strokeweight=".06pt" strokecolor="#000000">
              <v:stroke dashstyle="solid"/>
            </v:line>
            <v:line style="position:absolute" from="6025,-1070" to="6025,-1124" stroked="true" strokeweight=".06pt" strokecolor="#000000">
              <v:stroke dashstyle="solid"/>
            </v:line>
            <v:line style="position:absolute" from="7486,-1070" to="7486,-1124" stroked="true" strokeweight=".06pt" strokecolor="#000000">
              <v:stroke dashstyle="solid"/>
            </v:line>
            <v:line style="position:absolute" from="8934,-1070" to="8934,-1124" stroked="true" strokeweight=".06pt" strokecolor="#000000">
              <v:stroke dashstyle="solid"/>
            </v:line>
            <v:shape style="position:absolute;left:3846;top:-2861;width:4359;height:1515" coordorigin="3846,-2861" coordsize="4359,1515" path="m3846,-1346l5296,-1834,6755,-2321,8204,-2861e" filled="false" stroked="true" strokeweight=".529pt" strokecolor="#000080">
              <v:path arrowok="t"/>
              <v:stroke dashstyle="solid"/>
            </v:shape>
            <v:shape style="position:absolute;left:3846;top:-4154;width:4359;height:1430" coordorigin="3846,-4153" coordsize="4359,1430" path="m3846,-2724l5296,-3041,6755,-3571,8204,-4153e" filled="false" stroked="true" strokeweight=".529pt" strokecolor="#ff00ff">
              <v:path arrowok="t"/>
              <v:stroke dashstyle="solid"/>
            </v:shape>
            <v:shape style="position:absolute;left:3846;top:-3126;width:4359;height:1335" coordorigin="3846,-3126" coordsize="4359,1335" path="m3846,-1792l5296,-2152,6755,-2681,8204,-3126e" filled="false" stroked="true" strokeweight=".529pt" strokecolor="#ffff00">
              <v:path arrowok="t"/>
              <v:stroke dashstyle="solid"/>
            </v:shape>
            <v:shape style="position:absolute;left:3846;top:-4197;width:4359;height:1918" coordorigin="3846,-4196" coordsize="4359,1918" path="m3846,-2279l5296,-2639,6755,-3613,8204,-4196e" filled="false" stroked="true" strokeweight=".529pt" strokecolor="#00ffff">
              <v:path arrowok="t"/>
              <v:stroke dashstyle="solid"/>
            </v:shape>
            <v:shape style="position:absolute;left:3846;top:-3212;width:4359;height:1558" coordorigin="3846,-3211" coordsize="4359,1558" path="m3846,-1654l5296,-2099,6755,-2501,8204,-3211e" filled="false" stroked="true" strokeweight=".529pt" strokecolor="#800080">
              <v:path arrowok="t"/>
              <v:stroke dashstyle="solid"/>
            </v:shape>
            <v:shape style="position:absolute;left:3846;top:-2946;width:4359;height:1378" coordorigin="3846,-2946" coordsize="4359,1378" path="m3846,-1568l5296,-2014,6755,-2459,8204,-2946e" filled="false" stroked="true" strokeweight=".529pt" strokecolor="#800000">
              <v:path arrowok="t"/>
              <v:stroke dashstyle="solid"/>
            </v:shape>
            <v:shape style="position:absolute;left:3814;top:-1378;width:64;height:64" coordorigin="3815,-1378" coordsize="64,64" path="m3846,-1378l3815,-1346,3846,-1314,3878,-1346,3846,-1378xe" filled="true" fillcolor="#000080" stroked="false">
              <v:path arrowok="t"/>
              <v:fill type="solid"/>
            </v:shape>
            <v:shape style="position:absolute;left:3814;top:-1378;width:64;height:64" coordorigin="3815,-1378" coordsize="64,64" path="m3846,-1378l3878,-1346,3846,-1314,3815,-1346,3846,-1378xe" filled="false" stroked="true" strokeweight=".529pt" strokecolor="#000080">
              <v:path arrowok="t"/>
              <v:stroke dashstyle="solid"/>
            </v:shape>
            <v:shape style="position:absolute;left:5263;top:-1866;width:64;height:64" coordorigin="5263,-1866" coordsize="64,64" path="m5296,-1866l5263,-1834,5296,-1802,5327,-1834,5296,-1866xe" filled="true" fillcolor="#000080" stroked="false">
              <v:path arrowok="t"/>
              <v:fill type="solid"/>
            </v:shape>
            <v:shape style="position:absolute;left:5263;top:-1866;width:64;height:64" coordorigin="5263,-1866" coordsize="64,64" path="m5296,-1866l5327,-1834,5296,-1802,5263,-1834,5296,-1866xe" filled="false" stroked="true" strokeweight=".529pt" strokecolor="#000080">
              <v:path arrowok="t"/>
              <v:stroke dashstyle="solid"/>
            </v:shape>
            <v:shape style="position:absolute;left:6723;top:-2354;width:64;height:64" coordorigin="6724,-2353" coordsize="64,64" path="m6755,-2353l6724,-2321,6755,-2290,6787,-2321,6755,-2353xe" filled="true" fillcolor="#000080" stroked="false">
              <v:path arrowok="t"/>
              <v:fill type="solid"/>
            </v:shape>
            <v:shape style="position:absolute;left:6723;top:-2354;width:64;height:64" coordorigin="6724,-2353" coordsize="64,64" path="m6755,-2353l6787,-2321,6755,-2290,6724,-2321,6755,-2353xe" filled="false" stroked="true" strokeweight=".529pt" strokecolor="#000080">
              <v:path arrowok="t"/>
              <v:stroke dashstyle="solid"/>
            </v:shape>
            <v:shape style="position:absolute;left:8173;top:-2894;width:63;height:64" coordorigin="8173,-2893" coordsize="63,64" path="m8204,-2893l8173,-2861,8204,-2830,8236,-2861,8204,-2893xe" filled="true" fillcolor="#000080" stroked="false">
              <v:path arrowok="t"/>
              <v:fill type="solid"/>
            </v:shape>
            <v:shape style="position:absolute;left:8173;top:-2894;width:63;height:64" coordorigin="8173,-2893" coordsize="63,64" path="m8204,-2893l8236,-2861,8204,-2830,8173,-2861,8204,-2893xe" filled="false" stroked="true" strokeweight=".529pt" strokecolor="#000080">
              <v:path arrowok="t"/>
              <v:stroke dashstyle="solid"/>
            </v:shape>
            <v:shape style="position:absolute;left:3814;top:-4186;width:4412;height:1484" coordorigin="3815,-4186" coordsize="4412,1484" path="m3868,-2755l3815,-2755,3815,-2702,3868,-2702,3868,-2755xm5316,-3073l5263,-3073,5263,-3020,5316,-3020,5316,-3073xm6776,-3602l6724,-3602,6724,-3550,6776,-3550,6776,-3602xm8226,-4186l8173,-4186,8173,-4133,8226,-4133,8226,-4186xe" filled="true" fillcolor="#ff00ff" stroked="false">
              <v:path arrowok="t"/>
              <v:fill type="solid"/>
            </v:shape>
            <v:shape style="position:absolute;left:3814;top:-1823;width:64;height:64" coordorigin="3815,-1823" coordsize="64,64" path="m3846,-1823l3815,-1759,3878,-1759,3846,-1823xe" filled="true" fillcolor="#ffff00" stroked="false">
              <v:path arrowok="t"/>
              <v:fill type="solid"/>
            </v:shape>
            <v:shape style="position:absolute;left:3814;top:-1823;width:64;height:64" coordorigin="3815,-1823" coordsize="64,64" path="m3846,-1823l3878,-1759,3815,-1759,3846,-1823xe" filled="false" stroked="true" strokeweight=".529pt" strokecolor="#ffff00">
              <v:path arrowok="t"/>
              <v:stroke dashstyle="solid"/>
            </v:shape>
            <v:shape style="position:absolute;left:5263;top:-2183;width:64;height:64" coordorigin="5263,-2183" coordsize="64,64" path="m5296,-2183l5263,-2119,5327,-2119,5296,-2183xe" filled="true" fillcolor="#ffff00" stroked="false">
              <v:path arrowok="t"/>
              <v:fill type="solid"/>
            </v:shape>
            <v:shape style="position:absolute;left:5263;top:-2183;width:64;height:64" coordorigin="5263,-2183" coordsize="64,64" path="m5296,-2183l5327,-2119,5263,-2119,5296,-2183xe" filled="false" stroked="true" strokeweight=".529pt" strokecolor="#ffff00">
              <v:path arrowok="t"/>
              <v:stroke dashstyle="solid"/>
            </v:shape>
            <v:shape style="position:absolute;left:6723;top:-2714;width:64;height:64" coordorigin="6724,-2713" coordsize="64,64" path="m6755,-2713l6724,-2650,6787,-2650,6755,-2713xe" filled="true" fillcolor="#ffff00" stroked="false">
              <v:path arrowok="t"/>
              <v:fill type="solid"/>
            </v:shape>
            <v:shape style="position:absolute;left:6723;top:-2714;width:64;height:64" coordorigin="6724,-2713" coordsize="64,64" path="m6755,-2713l6787,-2650,6724,-2650,6755,-2713xe" filled="false" stroked="true" strokeweight=".529pt" strokecolor="#ffff00">
              <v:path arrowok="t"/>
              <v:stroke dashstyle="solid"/>
            </v:shape>
            <v:shape style="position:absolute;left:8173;top:-3159;width:63;height:64" coordorigin="8173,-3158" coordsize="63,64" path="m8204,-3158l8173,-3095,8236,-3095,8204,-3158xe" filled="true" fillcolor="#ffff00" stroked="false">
              <v:path arrowok="t"/>
              <v:fill type="solid"/>
            </v:shape>
            <v:shape style="position:absolute;left:8173;top:-3159;width:63;height:64" coordorigin="8173,-3158" coordsize="63,64" path="m8204,-3158l8236,-3095,8173,-3095,8204,-3158xe" filled="false" stroked="true" strokeweight=".529pt" strokecolor="#ffff00">
              <v:path arrowok="t"/>
              <v:stroke dashstyle="solid"/>
            </v:shape>
            <v:shape style="position:absolute;left:3814;top:-2310;width:64;height:64" coordorigin="3815,-2310" coordsize="64,64" path="m3846,-2279l3815,-2310m3846,-2279l3878,-2246m3846,-2279l3815,-2246m3846,-2279l3878,-2310e" filled="false" stroked="true" strokeweight=".529pt" strokecolor="#00ffff">
              <v:path arrowok="t"/>
              <v:stroke dashstyle="solid"/>
            </v:shape>
            <v:shape style="position:absolute;left:5263;top:-2672;width:64;height:64" coordorigin="5263,-2671" coordsize="64,64" path="m5296,-2639l5263,-2671m5296,-2639l5327,-2608m5296,-2639l5263,-2608m5296,-2639l5327,-2671e" filled="false" stroked="true" strokeweight=".529pt" strokecolor="#00ffff">
              <v:path arrowok="t"/>
              <v:stroke dashstyle="solid"/>
            </v:shape>
            <v:shape style="position:absolute;left:6723;top:-3646;width:64;height:64" coordorigin="6724,-3646" coordsize="64,64" path="m6755,-3613l6724,-3646m6755,-3613l6787,-3582m6755,-3613l6724,-3582m6755,-3613l6787,-3646e" filled="false" stroked="true" strokeweight=".529pt" strokecolor="#00ffff">
              <v:path arrowok="t"/>
              <v:stroke dashstyle="solid"/>
            </v:shape>
            <v:shape style="position:absolute;left:8173;top:-4228;width:63;height:64" coordorigin="8173,-4228" coordsize="63,64" path="m8204,-4196l8173,-4228m8204,-4196l8236,-4164m8204,-4196l8173,-4164m8204,-4196l8236,-4228e" filled="false" stroked="true" strokeweight=".529pt" strokecolor="#00ffff">
              <v:path arrowok="t"/>
              <v:stroke dashstyle="solid"/>
            </v:shape>
            <v:shape style="position:absolute;left:3814;top:-1685;width:64;height:64" coordorigin="3815,-1685" coordsize="64,64" path="m3846,-1654l3815,-1685m3846,-1654l3878,-1621m3846,-1654l3815,-1621m3846,-1654l3878,-1685m3846,-1654l3846,-1685m3846,-1654l3846,-1621e" filled="false" stroked="true" strokeweight=".529pt" strokecolor="#800080">
              <v:path arrowok="t"/>
              <v:stroke dashstyle="solid"/>
            </v:shape>
            <v:shape style="position:absolute;left:5263;top:-2130;width:64;height:64" coordorigin="5263,-2130" coordsize="64,64" path="m5296,-2099l5263,-2130m5296,-2099l5327,-2066m5296,-2099l5263,-2066m5296,-2099l5327,-2130m5296,-2099l5296,-2130m5296,-2099l5296,-2066e" filled="false" stroked="true" strokeweight=".529pt" strokecolor="#800080">
              <v:path arrowok="t"/>
              <v:stroke dashstyle="solid"/>
            </v:shape>
            <v:shape style="position:absolute;left:6723;top:-2534;width:64;height:64" coordorigin="6724,-2533" coordsize="64,64" path="m6755,-2501l6724,-2533m6755,-2501l6787,-2470m6755,-2501l6724,-2470m6755,-2501l6787,-2533m6755,-2501l6755,-2533m6755,-2501l6755,-2470e" filled="false" stroked="true" strokeweight=".529pt" strokecolor="#800080">
              <v:path arrowok="t"/>
              <v:stroke dashstyle="solid"/>
            </v:shape>
            <v:shape style="position:absolute;left:8173;top:-3243;width:63;height:64" coordorigin="8173,-3242" coordsize="63,64" path="m8204,-3211l8173,-3242m8204,-3211l8236,-3179m8204,-3211l8173,-3179m8204,-3211l8236,-3242m8204,-3211l8204,-3242m8204,-3211l8204,-3179e" filled="false" stroked="true" strokeweight=".529pt" strokecolor="#800080">
              <v:path arrowok="t"/>
              <v:stroke dashstyle="solid"/>
            </v:shape>
            <v:shape style="position:absolute;left:3814;top:-1601;width:53;height:53" coordorigin="3815,-1601" coordsize="53,53" path="m3856,-1601l3827,-1601,3815,-1589,3815,-1560,3827,-1548,3856,-1548,3868,-1560,3868,-1574,3868,-1589,3856,-1601xe" filled="true" fillcolor="#800000" stroked="false">
              <v:path arrowok="t"/>
              <v:fill type="solid"/>
            </v:shape>
            <v:shape style="position:absolute;left:3814;top:-1601;width:53;height:53" coordorigin="3815,-1601" coordsize="53,53" path="m3868,-1574l3868,-1589,3856,-1601,3841,-1601,3827,-1601,3815,-1589,3815,-1574,3815,-1560,3827,-1548,3841,-1548,3856,-1548,3868,-1560,3868,-1574xe" filled="false" stroked="true" strokeweight=".529pt" strokecolor="#800000">
              <v:path arrowok="t"/>
              <v:stroke dashstyle="solid"/>
            </v:shape>
            <v:shape style="position:absolute;left:5263;top:-2046;width:53;height:54" coordorigin="5263,-2046" coordsize="53,54" path="m5305,-2046l5275,-2046,5263,-2034,5263,-2004,5275,-1992,5305,-1992,5316,-2004,5316,-2020,5316,-2034,5305,-2046xe" filled="true" fillcolor="#800000" stroked="false">
              <v:path arrowok="t"/>
              <v:fill type="solid"/>
            </v:shape>
            <v:shape style="position:absolute;left:5263;top:-2046;width:53;height:54" coordorigin="5263,-2046" coordsize="53,54" path="m5316,-2020l5316,-2034,5305,-2046,5290,-2046,5275,-2046,5263,-2034,5263,-2020,5263,-2004,5275,-1992,5290,-1992,5305,-1992,5316,-2004,5316,-2020xe" filled="false" stroked="true" strokeweight=".529pt" strokecolor="#800000">
              <v:path arrowok="t"/>
              <v:stroke dashstyle="solid"/>
            </v:shape>
            <v:shape style="position:absolute;left:6723;top:-2490;width:53;height:53" coordorigin="6724,-2490" coordsize="53,53" path="m6764,-2490l6736,-2490,6724,-2478,6724,-2449,6736,-2437,6764,-2437,6776,-2449,6776,-2464,6776,-2478,6764,-2490xe" filled="true" fillcolor="#800000" stroked="false">
              <v:path arrowok="t"/>
              <v:fill type="solid"/>
            </v:shape>
            <v:shape style="position:absolute;left:6723;top:-2490;width:53;height:53" coordorigin="6724,-2490" coordsize="53,53" path="m6776,-2464l6776,-2478,6764,-2490,6750,-2490,6736,-2490,6724,-2478,6724,-2464,6724,-2449,6736,-2437,6750,-2437,6764,-2437,6776,-2449,6776,-2464xe" filled="false" stroked="true" strokeweight=".529pt" strokecolor="#800000">
              <v:path arrowok="t"/>
              <v:stroke dashstyle="solid"/>
            </v:shape>
            <v:shape style="position:absolute;left:8173;top:-2979;width:53;height:54" coordorigin="8173,-2978" coordsize="53,54" path="m8214,-2978l8184,-2978,8173,-2966,8173,-2936,8184,-2924,8214,-2924,8226,-2936,8226,-2951,8226,-2966,8214,-2978xe" filled="true" fillcolor="#800000" stroked="false">
              <v:path arrowok="t"/>
              <v:fill type="solid"/>
            </v:shape>
            <v:shape style="position:absolute;left:8173;top:-2979;width:53;height:54" coordorigin="8173,-2978" coordsize="53,54" path="m8226,-2951l8226,-2966,8214,-2978,8200,-2978,8184,-2978,8173,-2966,8173,-2951,8173,-2936,8184,-2924,8200,-2924,8214,-2924,8226,-2936,8226,-2951xe" filled="false" stroked="true" strokeweight=".529pt" strokecolor="#800000">
              <v:path arrowok="t"/>
              <v:stroke dashstyle="solid"/>
            </v:shape>
            <v:rect style="position:absolute;left:9050;top:-3666;width:1196;height:1526" filled="false" stroked="true" strokeweight=".06pt" strokecolor="#000000">
              <v:stroke dashstyle="solid"/>
            </v:rect>
            <v:line style="position:absolute" from="9114,-3518" to="9400,-3518" stroked="true" strokeweight=".529pt" strokecolor="#000080">
              <v:stroke dashstyle="solid"/>
            </v:line>
            <v:shape style="position:absolute;left:9219;top:-3550;width:64;height:64" coordorigin="9220,-3550" coordsize="64,64" path="m9252,-3550l9220,-3518,9252,-3486,9283,-3518,9252,-3550xe" filled="true" fillcolor="#000080" stroked="false">
              <v:path arrowok="t"/>
              <v:fill type="solid"/>
            </v:shape>
            <v:shape style="position:absolute;left:9219;top:-3550;width:64;height:64" coordorigin="9220,-3550" coordsize="64,64" path="m9252,-3550l9283,-3518,9252,-3486,9220,-3518,9252,-3550xe" filled="false" stroked="true" strokeweight=".529pt" strokecolor="#000080">
              <v:path arrowok="t"/>
              <v:stroke dashstyle="solid"/>
            </v:shape>
            <v:line style="position:absolute" from="9114,-3264" to="9400,-3264" stroked="true" strokeweight=".529pt" strokecolor="#ff00ff">
              <v:stroke dashstyle="solid"/>
            </v:line>
            <v:rect style="position:absolute;left:9219;top:-3296;width:53;height:53" filled="true" fillcolor="#ff00ff" stroked="false">
              <v:fill type="solid"/>
            </v:rect>
            <v:line style="position:absolute" from="9114,-3010" to="9400,-3010" stroked="true" strokeweight=".529pt" strokecolor="#ffff00">
              <v:stroke dashstyle="solid"/>
            </v:line>
            <v:shape style="position:absolute;left:9219;top:-3041;width:64;height:63" coordorigin="9220,-3041" coordsize="64,63" path="m9252,-3041l9220,-2978,9283,-2978,9252,-3041xe" filled="true" fillcolor="#ffff00" stroked="false">
              <v:path arrowok="t"/>
              <v:fill type="solid"/>
            </v:shape>
            <v:shape style="position:absolute;left:9219;top:-3041;width:64;height:63" coordorigin="9220,-3041" coordsize="64,63" path="m9252,-3041l9283,-2978,9220,-2978,9252,-3041xe" filled="false" stroked="true" strokeweight=".529pt" strokecolor="#ffff00">
              <v:path arrowok="t"/>
              <v:stroke dashstyle="solid"/>
            </v:shape>
            <v:line style="position:absolute" from="9114,-2755" to="9400,-2755" stroked="true" strokeweight=".529pt" strokecolor="#00ffff">
              <v:stroke dashstyle="solid"/>
            </v:line>
            <v:shape style="position:absolute;left:9219;top:-2788;width:64;height:64" coordorigin="9220,-2788" coordsize="64,64" path="m9252,-2755l9220,-2788m9252,-2755l9283,-2724m9252,-2755l9220,-2724m9252,-2755l9283,-2788e" filled="false" stroked="true" strokeweight=".529pt" strokecolor="#00ffff">
              <v:path arrowok="t"/>
              <v:stroke dashstyle="solid"/>
            </v:shape>
            <v:line style="position:absolute" from="9114,-2501" to="9400,-2501" stroked="true" strokeweight=".529pt" strokecolor="#800080">
              <v:stroke dashstyle="solid"/>
            </v:line>
            <v:shape style="position:absolute;left:9219;top:-2534;width:64;height:64" coordorigin="9220,-2533" coordsize="64,64" path="m9252,-2501l9220,-2533m9252,-2501l9283,-2470m9252,-2501l9220,-2470m9252,-2501l9283,-2533m9252,-2501l9252,-2533m9252,-2501l9252,-2470e" filled="false" stroked="true" strokeweight=".529pt" strokecolor="#800080">
              <v:path arrowok="t"/>
              <v:stroke dashstyle="solid"/>
            </v:shape>
            <v:line style="position:absolute" from="9114,-2246" to="9400,-2246" stroked="true" strokeweight=".529pt" strokecolor="#800000">
              <v:stroke dashstyle="solid"/>
            </v:line>
            <v:shape style="position:absolute;left:9219;top:-2279;width:53;height:53" coordorigin="9220,-2279" coordsize="53,53" path="m9262,-2279l9232,-2279,9220,-2267,9220,-2238,9232,-2226,9262,-2226,9272,-2238,9272,-2252,9272,-2267,9262,-2279xe" filled="true" fillcolor="#800000" stroked="false">
              <v:path arrowok="t"/>
              <v:fill type="solid"/>
            </v:shape>
            <v:shape style="position:absolute;left:9219;top:-2279;width:53;height:53" coordorigin="9220,-2279" coordsize="53,53" path="m9272,-2252l9272,-2267,9262,-2279,9246,-2279,9232,-2279,9220,-2267,9220,-2252,9220,-2238,9232,-2226,9246,-2226,9262,-2226,9272,-2238,9272,-2252xe" filled="false" stroked="true" strokeweight=".529pt" strokecolor="#800000">
              <v:path arrowok="t"/>
              <v:stroke dashstyle="solid"/>
            </v:shape>
            <v:rect style="position:absolute;left:2334;top:-5520;width:7955;height:5201" filled="false" stroked="true" strokeweight=".529pt" strokecolor="#000000">
              <v:stroke dashstyle="solid"/>
            </v:rect>
            <v:shape style="position:absolute;left:4926;top:-5346;width:2793;height:237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21"/>
                      </w:rPr>
                      <w:t>Emperical</w:t>
                    </w:r>
                    <w:r>
                      <w:rPr>
                        <w:rFonts w:ascii="Arial"/>
                        <w:b/>
                        <w:spacing w:val="-12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1"/>
                      </w:rPr>
                      <w:t>Runtime</w:t>
                    </w:r>
                    <w:r>
                      <w:rPr>
                        <w:rFonts w:ascii="Arial"/>
                        <w:b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sz w:val="21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2788;top:-4782;width:210;height:375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80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70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60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50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30</w:t>
                    </w: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21"/>
                      </w:rPr>
                    </w:pPr>
                  </w:p>
                  <w:p>
                    <w:pPr>
                      <w:spacing w:before="0"/>
                      <w:ind w:left="94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9"/>
                        <w:sz w:val="1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56;top:-978;width:770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20,000</w:t>
                    </w:r>
                    <w:r>
                      <w:rPr>
                        <w:rFonts w:ascii="Arial MT"/>
                        <w:spacing w:val="-10"/>
                        <w:sz w:val="17"/>
                      </w:rPr>
                      <w:t> </w:t>
                    </w:r>
                    <w:r>
                      <w:rPr>
                        <w:rFonts w:ascii="Arial MT"/>
                        <w:sz w:val="17"/>
                      </w:rPr>
                      <w:t>bp</w:t>
                    </w:r>
                  </w:p>
                </w:txbxContent>
              </v:textbox>
              <w10:wrap type="none"/>
            </v:shape>
            <v:shape style="position:absolute;left:4904;top:-978;width:771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40,000</w:t>
                    </w:r>
                    <w:r>
                      <w:rPr>
                        <w:rFonts w:ascii="Arial MT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Arial MT"/>
                        <w:sz w:val="17"/>
                      </w:rPr>
                      <w:t>bp</w:t>
                    </w:r>
                  </w:p>
                </w:txbxContent>
              </v:textbox>
              <w10:wrap type="none"/>
            </v:shape>
            <v:shape style="position:absolute;left:6406;top:-978;width:728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60,000bp</w:t>
                    </w:r>
                  </w:p>
                </w:txbxContent>
              </v:textbox>
              <w10:wrap type="none"/>
            </v:shape>
            <v:shape style="position:absolute;left:7855;top:-978;width:728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80,000bp</w:t>
                    </w:r>
                  </w:p>
                </w:txbxContent>
              </v:textbox>
              <w10:wrap type="none"/>
            </v:shape>
            <v:shape style="position:absolute;left:4915;top:-686;width:2248;height:19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sz w:val="17"/>
                      </w:rPr>
                      <w:t>Gene</w:t>
                    </w:r>
                    <w:r>
                      <w:rPr>
                        <w:rFonts w:ascii="Arial"/>
                        <w:b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Size</w: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4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Base</w:t>
                    </w:r>
                    <w:r>
                      <w:rPr>
                        <w:rFonts w:ascii="Arial"/>
                        <w:b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sz w:val="17"/>
                      </w:rPr>
                      <w:t>pairs(bp)</w:t>
                    </w:r>
                  </w:p>
                </w:txbxContent>
              </v:textbox>
              <w10:wrap type="none"/>
            </v:shape>
            <v:shape style="position:absolute;left:9051;top:-3666;width:1233;height:1524" type="#_x0000_t202" filled="false" stroked="false">
              <v:textbox inset="0,0,0,0">
                <w:txbxContent>
                  <w:p>
                    <w:pPr>
                      <w:spacing w:line="312" w:lineRule="auto" w:before="33"/>
                      <w:ind w:left="391" w:right="75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STGEMS</w:t>
                    </w:r>
                    <w:r>
                      <w:rPr>
                        <w:rFonts w:ascii="Arial MT"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 MT"/>
                        <w:sz w:val="17"/>
                      </w:rPr>
                      <w:t>MEME</w:t>
                    </w:r>
                    <w:r>
                      <w:rPr>
                        <w:rFonts w:ascii="Arial MT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MT"/>
                        <w:sz w:val="17"/>
                      </w:rPr>
                      <w:t>WEEDER</w:t>
                    </w:r>
                    <w:r>
                      <w:rPr>
                        <w:rFonts w:ascii="Arial MT"/>
                        <w:spacing w:val="-45"/>
                        <w:sz w:val="17"/>
                      </w:rPr>
                      <w:t> </w:t>
                    </w:r>
                    <w:r>
                      <w:rPr>
                        <w:rFonts w:ascii="Arial MT"/>
                        <w:sz w:val="17"/>
                      </w:rPr>
                      <w:t>GEMS</w:t>
                    </w:r>
                    <w:r>
                      <w:rPr>
                        <w:rFonts w:ascii="Arial MT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7"/>
                      </w:rPr>
                      <w:t>RISOTTO</w:t>
                    </w:r>
                  </w:p>
                  <w:p>
                    <w:pPr>
                      <w:spacing w:before="1"/>
                      <w:ind w:left="391" w:right="0" w:firstLine="0"/>
                      <w:jc w:val="lef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EXMOTIF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  <w:w w:val="105"/>
        </w:rPr>
        <w:t>Figure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4.1: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Empirical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Run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tools</w:t>
      </w:r>
    </w:p>
    <w:p>
      <w:pPr>
        <w:spacing w:after="0"/>
        <w:sectPr>
          <w:pgSz w:w="12240" w:h="15840"/>
          <w:pgMar w:header="0" w:footer="845" w:top="1400" w:bottom="1120" w:left="1660" w:right="820"/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34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48"/>
        <w:jc w:val="both"/>
      </w:pPr>
      <w:r>
        <w:rPr>
          <w:w w:val="105"/>
        </w:rPr>
        <w:t>In figure 4.1 above, which is the graph of the empirical runtime of STGEMS compared</w:t>
      </w:r>
      <w:r>
        <w:rPr>
          <w:spacing w:val="-55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MEME,</w:t>
      </w:r>
      <w:r>
        <w:rPr>
          <w:spacing w:val="-7"/>
          <w:w w:val="105"/>
        </w:rPr>
        <w:t> </w:t>
      </w:r>
      <w:r>
        <w:rPr>
          <w:w w:val="105"/>
        </w:rPr>
        <w:t>WEEDER,</w:t>
      </w:r>
      <w:r>
        <w:rPr>
          <w:spacing w:val="-6"/>
          <w:w w:val="105"/>
        </w:rPr>
        <w:t> </w:t>
      </w:r>
      <w:r>
        <w:rPr>
          <w:w w:val="105"/>
        </w:rPr>
        <w:t>GEMS,</w:t>
      </w:r>
      <w:r>
        <w:rPr>
          <w:spacing w:val="-8"/>
          <w:w w:val="105"/>
        </w:rPr>
        <w:t> </w:t>
      </w:r>
      <w:r>
        <w:rPr>
          <w:w w:val="105"/>
        </w:rPr>
        <w:t>EXMOTIF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RISOTTO,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seen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5"/>
          <w:w w:val="105"/>
        </w:rPr>
        <w:t> </w:t>
      </w:r>
      <w:r>
        <w:rPr>
          <w:w w:val="105"/>
        </w:rPr>
        <w:t>MEME</w:t>
      </w:r>
      <w:r>
        <w:rPr>
          <w:spacing w:val="-13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lowest</w:t>
      </w:r>
      <w:r>
        <w:rPr>
          <w:spacing w:val="-14"/>
          <w:w w:val="105"/>
        </w:rPr>
        <w:t> </w:t>
      </w:r>
      <w:r>
        <w:rPr>
          <w:w w:val="105"/>
        </w:rPr>
        <w:t>performance</w:t>
      </w:r>
      <w:r>
        <w:rPr>
          <w:spacing w:val="-13"/>
          <w:w w:val="105"/>
        </w:rPr>
        <w:t> </w:t>
      </w:r>
      <w:r>
        <w:rPr>
          <w:w w:val="105"/>
        </w:rPr>
        <w:t>among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other</w:t>
      </w:r>
      <w:r>
        <w:rPr>
          <w:spacing w:val="-12"/>
          <w:w w:val="105"/>
        </w:rPr>
        <w:t> </w:t>
      </w:r>
      <w:r>
        <w:rPr>
          <w:w w:val="105"/>
        </w:rPr>
        <w:t>tools</w:t>
      </w:r>
      <w:r>
        <w:rPr>
          <w:spacing w:val="-12"/>
          <w:w w:val="105"/>
        </w:rPr>
        <w:t> </w:t>
      </w:r>
      <w:r>
        <w:rPr>
          <w:w w:val="105"/>
        </w:rPr>
        <w:t>compared</w:t>
      </w:r>
      <w:r>
        <w:rPr>
          <w:spacing w:val="-12"/>
          <w:w w:val="105"/>
        </w:rPr>
        <w:t> </w:t>
      </w:r>
      <w:r>
        <w:rPr>
          <w:w w:val="105"/>
        </w:rPr>
        <w:t>since</w:t>
      </w:r>
      <w:r>
        <w:rPr>
          <w:spacing w:val="-14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running</w:t>
      </w:r>
      <w:r>
        <w:rPr>
          <w:spacing w:val="-56"/>
          <w:w w:val="105"/>
        </w:rPr>
        <w:t> </w:t>
      </w:r>
      <w:r>
        <w:rPr>
          <w:w w:val="105"/>
        </w:rPr>
        <w:t>time over the set of the selected input was the highest, that is, the execution time of</w:t>
      </w:r>
      <w:r>
        <w:rPr>
          <w:spacing w:val="1"/>
          <w:w w:val="105"/>
        </w:rPr>
        <w:t> </w:t>
      </w:r>
      <w:r>
        <w:rPr>
          <w:w w:val="105"/>
        </w:rPr>
        <w:t>MEME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all</w:t>
      </w:r>
      <w:r>
        <w:rPr>
          <w:spacing w:val="-11"/>
          <w:w w:val="105"/>
        </w:rPr>
        <w:t> </w:t>
      </w:r>
      <w:r>
        <w:rPr>
          <w:w w:val="105"/>
        </w:rPr>
        <w:t>instances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higher</w:t>
      </w:r>
      <w:r>
        <w:rPr>
          <w:spacing w:val="-11"/>
          <w:w w:val="105"/>
        </w:rPr>
        <w:t> </w:t>
      </w:r>
      <w:r>
        <w:rPr>
          <w:w w:val="105"/>
        </w:rPr>
        <w:t>than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1"/>
          <w:w w:val="105"/>
        </w:rPr>
        <w:t> </w:t>
      </w:r>
      <w:r>
        <w:rPr>
          <w:w w:val="105"/>
        </w:rPr>
        <w:t>tools.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other</w:t>
      </w:r>
      <w:r>
        <w:rPr>
          <w:spacing w:val="-11"/>
          <w:w w:val="105"/>
        </w:rPr>
        <w:t> </w:t>
      </w:r>
      <w:r>
        <w:rPr>
          <w:w w:val="105"/>
        </w:rPr>
        <w:t>hand,</w:t>
      </w:r>
      <w:r>
        <w:rPr>
          <w:spacing w:val="-11"/>
          <w:w w:val="105"/>
        </w:rPr>
        <w:t> </w:t>
      </w:r>
      <w:r>
        <w:rPr>
          <w:w w:val="105"/>
        </w:rPr>
        <w:t>STGEMS</w:t>
      </w:r>
      <w:r>
        <w:rPr>
          <w:spacing w:val="-11"/>
          <w:w w:val="105"/>
        </w:rPr>
        <w:t> </w:t>
      </w:r>
      <w:r>
        <w:rPr>
          <w:w w:val="105"/>
        </w:rPr>
        <w:t>had</w:t>
      </w:r>
      <w:r>
        <w:rPr>
          <w:spacing w:val="-55"/>
          <w:w w:val="105"/>
        </w:rPr>
        <w:t> </w:t>
      </w:r>
      <w:r>
        <w:rPr>
          <w:w w:val="105"/>
        </w:rPr>
        <w:t>the lowest empirical run time which implied that it is a time efficient algorithm. The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efficient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algorithms</w:t>
      </w:r>
      <w:r>
        <w:rPr>
          <w:spacing w:val="-3"/>
          <w:w w:val="105"/>
        </w:rPr>
        <w:t> </w:t>
      </w:r>
      <w:r>
        <w:rPr>
          <w:w w:val="105"/>
        </w:rPr>
        <w:t>is,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empirical</w:t>
      </w:r>
      <w:r>
        <w:rPr>
          <w:spacing w:val="-4"/>
          <w:w w:val="105"/>
        </w:rPr>
        <w:t> </w:t>
      </w:r>
      <w:r>
        <w:rPr>
          <w:w w:val="105"/>
        </w:rPr>
        <w:t>runtime.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numPr>
          <w:ilvl w:val="1"/>
          <w:numId w:val="26"/>
        </w:numPr>
        <w:tabs>
          <w:tab w:pos="1297" w:val="left" w:leader="none"/>
          <w:tab w:pos="1298" w:val="left" w:leader="none"/>
        </w:tabs>
        <w:spacing w:line="244" w:lineRule="auto" w:before="0" w:after="0"/>
        <w:ind w:left="1297" w:right="2208" w:hanging="677"/>
        <w:jc w:val="left"/>
      </w:pPr>
      <w:r>
        <w:rPr/>
        <w:t>PERFORMANCE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STGEMS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MINING</w:t>
      </w:r>
      <w:r>
        <w:rPr>
          <w:spacing w:val="23"/>
        </w:rPr>
        <w:t> </w:t>
      </w:r>
      <w:r>
        <w:rPr/>
        <w:t>BIOLOGICALLY</w:t>
      </w:r>
      <w:r>
        <w:rPr>
          <w:spacing w:val="-52"/>
        </w:rPr>
        <w:t> </w:t>
      </w:r>
      <w:r>
        <w:rPr>
          <w:w w:val="105"/>
        </w:rPr>
        <w:t>VALIDATED</w:t>
      </w:r>
      <w:r>
        <w:rPr>
          <w:spacing w:val="-4"/>
          <w:w w:val="105"/>
        </w:rPr>
        <w:t> </w:t>
      </w:r>
      <w:r>
        <w:rPr>
          <w:w w:val="105"/>
        </w:rPr>
        <w:t>MOTIFS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87"/>
        <w:ind w:left="621" w:right="1049"/>
        <w:jc w:val="both"/>
      </w:pPr>
      <w:r>
        <w:rPr>
          <w:w w:val="105"/>
        </w:rPr>
        <w:t>In addition to the empirical and asymptotic running time of STGEMS,</w:t>
      </w:r>
      <w:r>
        <w:rPr>
          <w:spacing w:val="1"/>
          <w:w w:val="105"/>
        </w:rPr>
        <w:t> </w:t>
      </w:r>
      <w:r>
        <w:rPr>
          <w:w w:val="105"/>
        </w:rPr>
        <w:t>it is also very</w:t>
      </w:r>
      <w:r>
        <w:rPr>
          <w:spacing w:val="1"/>
          <w:w w:val="105"/>
        </w:rPr>
        <w:t> </w:t>
      </w:r>
      <w:r>
        <w:rPr>
          <w:w w:val="105"/>
        </w:rPr>
        <w:t>effective in mining biologically motivated motifs in P.</w:t>
      </w:r>
      <w:r>
        <w:rPr>
          <w:i/>
          <w:w w:val="105"/>
        </w:rPr>
        <w:t>falciparum</w:t>
      </w:r>
      <w:r>
        <w:rPr>
          <w:w w:val="105"/>
        </w:rPr>
        <w:t>. To demonstrate this,</w:t>
      </w:r>
      <w:r>
        <w:rPr>
          <w:spacing w:val="-55"/>
          <w:w w:val="105"/>
        </w:rPr>
        <w:t> </w:t>
      </w:r>
      <w:r>
        <w:rPr>
          <w:w w:val="105"/>
        </w:rPr>
        <w:t>two sets of sample genes in P.</w:t>
      </w:r>
      <w:r>
        <w:rPr>
          <w:i/>
          <w:w w:val="105"/>
        </w:rPr>
        <w:t>falciparum, </w:t>
      </w:r>
      <w:r>
        <w:rPr>
          <w:w w:val="105"/>
        </w:rPr>
        <w:t>which had been experimentally proven to co-</w:t>
      </w:r>
      <w:r>
        <w:rPr>
          <w:spacing w:val="-56"/>
          <w:w w:val="105"/>
        </w:rPr>
        <w:t> </w:t>
      </w:r>
      <w:r>
        <w:rPr>
          <w:w w:val="105"/>
        </w:rPr>
        <w:t>regulate via structured motifs were used for testing. The implementation and testing of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-14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done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C</w:t>
      </w:r>
      <w:r>
        <w:rPr>
          <w:spacing w:val="-12"/>
          <w:w w:val="105"/>
        </w:rPr>
        <w:t> </w:t>
      </w:r>
      <w:r>
        <w:rPr>
          <w:w w:val="105"/>
        </w:rPr>
        <w:t>programming</w:t>
      </w:r>
      <w:r>
        <w:rPr>
          <w:spacing w:val="-12"/>
          <w:w w:val="105"/>
        </w:rPr>
        <w:t> </w:t>
      </w:r>
      <w:r>
        <w:rPr>
          <w:w w:val="105"/>
        </w:rPr>
        <w:t>language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Linux.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first</w:t>
      </w:r>
      <w:r>
        <w:rPr>
          <w:spacing w:val="-11"/>
          <w:w w:val="105"/>
        </w:rPr>
        <w:t> </w:t>
      </w:r>
      <w:r>
        <w:rPr>
          <w:w w:val="105"/>
        </w:rPr>
        <w:t>experiment</w:t>
      </w:r>
      <w:r>
        <w:rPr>
          <w:spacing w:val="-13"/>
          <w:w w:val="105"/>
        </w:rPr>
        <w:t> </w:t>
      </w:r>
      <w:r>
        <w:rPr>
          <w:w w:val="105"/>
        </w:rPr>
        <w:t>used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set of genes in the work of Flueck </w:t>
      </w:r>
      <w:r>
        <w:rPr>
          <w:i/>
          <w:w w:val="105"/>
        </w:rPr>
        <w:t>et al. </w:t>
      </w:r>
      <w:r>
        <w:rPr>
          <w:w w:val="105"/>
        </w:rPr>
        <w:t>(2010) which experimentally extracted binding</w:t>
      </w:r>
      <w:r>
        <w:rPr>
          <w:spacing w:val="-55"/>
          <w:w w:val="105"/>
        </w:rPr>
        <w:t> </w:t>
      </w:r>
      <w:r>
        <w:rPr>
          <w:w w:val="105"/>
        </w:rPr>
        <w:t>sites for P.</w:t>
      </w:r>
      <w:r>
        <w:rPr>
          <w:i/>
          <w:w w:val="105"/>
        </w:rPr>
        <w:t>falciparum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i.e. 100 base pairs upstream of gene start codons as shown in</w:t>
      </w:r>
      <w:r>
        <w:rPr>
          <w:spacing w:val="1"/>
          <w:w w:val="105"/>
        </w:rPr>
        <w:t> </w:t>
      </w:r>
      <w:r>
        <w:rPr>
          <w:w w:val="105"/>
        </w:rPr>
        <w:t>table 4.2. Table 4.3 shows the result obtained running them on five popular motif</w:t>
      </w:r>
      <w:r>
        <w:rPr>
          <w:spacing w:val="1"/>
          <w:w w:val="105"/>
        </w:rPr>
        <w:t> </w:t>
      </w:r>
      <w:r>
        <w:rPr>
          <w:w w:val="105"/>
        </w:rPr>
        <w:t>discovery</w:t>
      </w:r>
      <w:r>
        <w:rPr>
          <w:spacing w:val="-5"/>
          <w:w w:val="105"/>
        </w:rPr>
        <w:t> </w:t>
      </w:r>
      <w:r>
        <w:rPr>
          <w:w w:val="105"/>
        </w:rPr>
        <w:t>tools:</w:t>
      </w:r>
      <w:r>
        <w:rPr>
          <w:spacing w:val="-7"/>
          <w:w w:val="105"/>
        </w:rPr>
        <w:t> </w:t>
      </w:r>
      <w:r>
        <w:rPr>
          <w:w w:val="105"/>
        </w:rPr>
        <w:t>RISOTTO,</w:t>
      </w:r>
      <w:r>
        <w:rPr>
          <w:spacing w:val="-7"/>
          <w:w w:val="105"/>
        </w:rPr>
        <w:t> </w:t>
      </w:r>
      <w:r>
        <w:rPr>
          <w:w w:val="105"/>
        </w:rPr>
        <w:t>EXMOTIF,</w:t>
      </w:r>
      <w:r>
        <w:rPr>
          <w:spacing w:val="-6"/>
          <w:w w:val="105"/>
        </w:rPr>
        <w:t> </w:t>
      </w:r>
      <w:r>
        <w:rPr>
          <w:w w:val="105"/>
        </w:rPr>
        <w:t>WEEDER,</w:t>
      </w:r>
      <w:r>
        <w:rPr>
          <w:spacing w:val="-7"/>
          <w:w w:val="105"/>
        </w:rPr>
        <w:t> </w:t>
      </w:r>
      <w:r>
        <w:rPr>
          <w:w w:val="105"/>
        </w:rPr>
        <w:t>MEME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GEMS.</w:t>
      </w:r>
    </w:p>
    <w:p>
      <w:pPr>
        <w:pStyle w:val="BodyText"/>
        <w:spacing w:line="491" w:lineRule="auto" w:before="6"/>
        <w:ind w:left="621" w:right="1052"/>
        <w:jc w:val="both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second</w:t>
      </w:r>
      <w:r>
        <w:rPr>
          <w:spacing w:val="-11"/>
          <w:w w:val="105"/>
        </w:rPr>
        <w:t> </w:t>
      </w:r>
      <w:r>
        <w:rPr>
          <w:w w:val="105"/>
        </w:rPr>
        <w:t>experiment</w:t>
      </w:r>
      <w:r>
        <w:rPr>
          <w:spacing w:val="-11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genes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Yuda</w:t>
      </w:r>
      <w:r>
        <w:rPr>
          <w:spacing w:val="-1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</w:t>
      </w:r>
      <w:r>
        <w:rPr>
          <w:spacing w:val="-10"/>
          <w:w w:val="105"/>
        </w:rPr>
        <w:t> </w:t>
      </w:r>
      <w:r>
        <w:rPr>
          <w:w w:val="105"/>
        </w:rPr>
        <w:t>(2009)</w:t>
      </w:r>
      <w:r>
        <w:rPr>
          <w:spacing w:val="-12"/>
          <w:w w:val="105"/>
        </w:rPr>
        <w:t> </w:t>
      </w:r>
      <w:r>
        <w:rPr>
          <w:w w:val="105"/>
        </w:rPr>
        <w:t>which</w:t>
      </w:r>
      <w:r>
        <w:rPr>
          <w:spacing w:val="-12"/>
          <w:w w:val="105"/>
        </w:rPr>
        <w:t> </w:t>
      </w:r>
      <w:r>
        <w:rPr>
          <w:w w:val="105"/>
        </w:rPr>
        <w:t>identified</w:t>
      </w:r>
      <w:r>
        <w:rPr>
          <w:spacing w:val="-56"/>
          <w:w w:val="105"/>
        </w:rPr>
        <w:t> </w:t>
      </w:r>
      <w:r>
        <w:rPr>
          <w:w w:val="105"/>
        </w:rPr>
        <w:t>transcription</w:t>
      </w:r>
      <w:r>
        <w:rPr>
          <w:spacing w:val="13"/>
          <w:w w:val="105"/>
        </w:rPr>
        <w:t> </w:t>
      </w:r>
      <w:r>
        <w:rPr>
          <w:w w:val="105"/>
        </w:rPr>
        <w:t>factors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mosquito-invasive</w:t>
      </w:r>
      <w:r>
        <w:rPr>
          <w:spacing w:val="12"/>
          <w:w w:val="105"/>
        </w:rPr>
        <w:t> </w:t>
      </w:r>
      <w:r>
        <w:rPr>
          <w:w w:val="105"/>
        </w:rPr>
        <w:t>stage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malaria</w:t>
      </w:r>
      <w:r>
        <w:rPr>
          <w:spacing w:val="12"/>
          <w:w w:val="105"/>
        </w:rPr>
        <w:t> </w:t>
      </w:r>
      <w:r>
        <w:rPr>
          <w:w w:val="105"/>
        </w:rPr>
        <w:t>parasite</w:t>
      </w:r>
      <w:r>
        <w:rPr>
          <w:spacing w:val="13"/>
          <w:w w:val="105"/>
        </w:rPr>
        <w:t> </w:t>
      </w:r>
      <w:r>
        <w:rPr>
          <w:w w:val="105"/>
        </w:rPr>
        <w:t>shown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table</w:t>
      </w:r>
    </w:p>
    <w:p>
      <w:pPr>
        <w:pStyle w:val="BodyText"/>
        <w:spacing w:before="1"/>
        <w:ind w:left="621"/>
      </w:pPr>
      <w:r>
        <w:rPr>
          <w:spacing w:val="-1"/>
          <w:w w:val="105"/>
        </w:rPr>
        <w:t>4.4.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resulting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output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> </w:t>
      </w:r>
      <w:r>
        <w:rPr>
          <w:w w:val="105"/>
        </w:rPr>
        <w:t>algorithms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depicted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4.5.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 w:before="1"/>
        <w:ind w:left="621" w:right="1049"/>
        <w:jc w:val="both"/>
      </w:pPr>
      <w:r>
        <w:rPr>
          <w:w w:val="105"/>
        </w:rPr>
        <w:t>Flueck</w:t>
      </w:r>
      <w:r>
        <w:rPr>
          <w:spacing w:val="-1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11"/>
          <w:w w:val="105"/>
        </w:rPr>
        <w:t> </w:t>
      </w:r>
      <w:r>
        <w:rPr>
          <w:w w:val="105"/>
        </w:rPr>
        <w:t>(2010),</w:t>
      </w:r>
      <w:r>
        <w:rPr>
          <w:spacing w:val="-11"/>
          <w:w w:val="105"/>
        </w:rPr>
        <w:t> </w:t>
      </w:r>
      <w:r>
        <w:rPr>
          <w:w w:val="105"/>
        </w:rPr>
        <w:t>showed</w:t>
      </w:r>
      <w:r>
        <w:rPr>
          <w:spacing w:val="-11"/>
          <w:w w:val="105"/>
        </w:rPr>
        <w:t> </w:t>
      </w:r>
      <w:r>
        <w:rPr>
          <w:w w:val="105"/>
        </w:rPr>
        <w:t>experimentally,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genes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4.2</w:t>
      </w:r>
      <w:r>
        <w:rPr>
          <w:spacing w:val="-11"/>
          <w:w w:val="105"/>
        </w:rPr>
        <w:t> </w:t>
      </w:r>
      <w:r>
        <w:rPr>
          <w:w w:val="105"/>
        </w:rPr>
        <w:t>co-regulate</w:t>
      </w:r>
      <w:r>
        <w:rPr>
          <w:spacing w:val="-55"/>
          <w:w w:val="105"/>
        </w:rPr>
        <w:t> </w:t>
      </w:r>
      <w:r>
        <w:rPr/>
        <w:t>using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motif:</w:t>
      </w:r>
      <w:r>
        <w:rPr>
          <w:spacing w:val="20"/>
        </w:rPr>
        <w:t> </w:t>
      </w:r>
      <w:r>
        <w:rPr/>
        <w:t>N(C/G/A)TGCA-4to5-(A/G/C)GTGC(A/G).</w:t>
      </w:r>
      <w:r>
        <w:rPr>
          <w:spacing w:val="21"/>
        </w:rPr>
        <w:t> </w:t>
      </w:r>
      <w:r>
        <w:rPr/>
        <w:t>‘N’</w:t>
      </w:r>
      <w:r>
        <w:rPr>
          <w:spacing w:val="21"/>
        </w:rPr>
        <w:t> </w:t>
      </w:r>
      <w:r>
        <w:rPr/>
        <w:t>indicates</w:t>
      </w:r>
      <w:r>
        <w:rPr>
          <w:spacing w:val="22"/>
        </w:rPr>
        <w:t> </w:t>
      </w:r>
      <w:r>
        <w:rPr/>
        <w:t>any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four</w:t>
      </w:r>
      <w:r>
        <w:rPr>
          <w:spacing w:val="10"/>
          <w:w w:val="105"/>
        </w:rPr>
        <w:t> </w:t>
      </w:r>
      <w:r>
        <w:rPr>
          <w:w w:val="105"/>
        </w:rPr>
        <w:t>nucleotides</w:t>
      </w:r>
      <w:r>
        <w:rPr>
          <w:spacing w:val="13"/>
          <w:w w:val="105"/>
        </w:rPr>
        <w:t> </w:t>
      </w:r>
      <w:r>
        <w:rPr>
          <w:w w:val="105"/>
        </w:rPr>
        <w:t>A/C/G/T</w:t>
      </w:r>
      <w:r>
        <w:rPr>
          <w:spacing w:val="11"/>
          <w:w w:val="105"/>
        </w:rPr>
        <w:t> </w:t>
      </w:r>
      <w:r>
        <w:rPr>
          <w:w w:val="105"/>
        </w:rPr>
        <w:t>can</w:t>
      </w:r>
      <w:r>
        <w:rPr>
          <w:spacing w:val="11"/>
          <w:w w:val="105"/>
        </w:rPr>
        <w:t> </w:t>
      </w:r>
      <w:r>
        <w:rPr>
          <w:w w:val="105"/>
        </w:rPr>
        <w:t>occur</w:t>
      </w:r>
      <w:r>
        <w:rPr>
          <w:spacing w:val="12"/>
          <w:w w:val="105"/>
        </w:rPr>
        <w:t> </w:t>
      </w:r>
      <w:r>
        <w:rPr>
          <w:w w:val="105"/>
        </w:rPr>
        <w:t>at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11"/>
          <w:w w:val="105"/>
        </w:rPr>
        <w:t> </w:t>
      </w:r>
      <w:r>
        <w:rPr>
          <w:w w:val="105"/>
        </w:rPr>
        <w:t>position,</w:t>
      </w:r>
      <w:r>
        <w:rPr>
          <w:spacing w:val="12"/>
          <w:w w:val="105"/>
        </w:rPr>
        <w:t> </w:t>
      </w:r>
      <w:r>
        <w:rPr>
          <w:w w:val="105"/>
        </w:rPr>
        <w:t>while</w:t>
      </w:r>
      <w:r>
        <w:rPr>
          <w:spacing w:val="11"/>
          <w:w w:val="105"/>
        </w:rPr>
        <w:t> </w:t>
      </w:r>
      <w:r>
        <w:rPr>
          <w:w w:val="105"/>
        </w:rPr>
        <w:t>four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five</w:t>
      </w:r>
      <w:r>
        <w:rPr>
          <w:spacing w:val="10"/>
          <w:w w:val="105"/>
        </w:rPr>
        <w:t> </w:t>
      </w:r>
      <w:r>
        <w:rPr>
          <w:w w:val="105"/>
        </w:rPr>
        <w:t>gaps</w:t>
      </w:r>
      <w:r>
        <w:rPr>
          <w:spacing w:val="13"/>
          <w:w w:val="105"/>
        </w:rPr>
        <w:t> </w:t>
      </w:r>
      <w:r>
        <w:rPr>
          <w:w w:val="105"/>
        </w:rPr>
        <w:t>are</w:t>
      </w:r>
    </w:p>
    <w:p>
      <w:pPr>
        <w:spacing w:after="0" w:line="491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78"/>
        <w:ind w:left="621"/>
      </w:pPr>
      <w:r>
        <w:rPr/>
        <w:pict>
          <v:shape style="position:absolute;margin-left:-35.907697pt;margin-top:363.581956pt;width:692.6pt;height:72pt;mso-position-horizontal-relative:page;mso-position-vertical-relative:page;z-index:-237629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between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13"/>
          <w:w w:val="105"/>
        </w:rPr>
        <w:t> </w:t>
      </w:r>
      <w:r>
        <w:rPr>
          <w:w w:val="105"/>
        </w:rPr>
        <w:t>boxes.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91" w:lineRule="auto"/>
        <w:ind w:left="621" w:right="1051"/>
      </w:pPr>
      <w:r>
        <w:rPr>
          <w:w w:val="105"/>
        </w:rPr>
        <w:t>Yuda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(</w:t>
      </w:r>
      <w:r>
        <w:rPr>
          <w:w w:val="105"/>
        </w:rPr>
        <w:t>2009)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show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experimentally,</w:t>
      </w:r>
      <w:r>
        <w:rPr>
          <w:spacing w:val="-6"/>
          <w:w w:val="105"/>
        </w:rPr>
        <w:t> </w:t>
      </w:r>
      <w:r>
        <w:rPr>
          <w:w w:val="105"/>
        </w:rPr>
        <w:t>TAGCTA-100</w:t>
      </w:r>
      <w:r>
        <w:rPr>
          <w:spacing w:val="-7"/>
          <w:w w:val="105"/>
        </w:rPr>
        <w:t> </w:t>
      </w:r>
      <w:r>
        <w:rPr>
          <w:w w:val="105"/>
        </w:rPr>
        <w:t>to1500-TAGCCA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/>
        <w:t>TAGCTA-100</w:t>
      </w:r>
      <w:r>
        <w:rPr>
          <w:spacing w:val="12"/>
        </w:rPr>
        <w:t> </w:t>
      </w:r>
      <w:r>
        <w:rPr/>
        <w:t>to1500-TGGCTA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those</w:t>
      </w:r>
      <w:r>
        <w:rPr>
          <w:spacing w:val="12"/>
        </w:rPr>
        <w:t> </w:t>
      </w:r>
      <w:r>
        <w:rPr/>
        <w:t>structured</w:t>
      </w:r>
      <w:r>
        <w:rPr>
          <w:spacing w:val="15"/>
        </w:rPr>
        <w:t> </w:t>
      </w:r>
      <w:r>
        <w:rPr/>
        <w:t>motifs</w:t>
      </w:r>
      <w:r>
        <w:rPr>
          <w:spacing w:val="12"/>
        </w:rPr>
        <w:t> </w:t>
      </w:r>
      <w:r>
        <w:rPr/>
        <w:t>used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their</w:t>
      </w:r>
      <w:r>
        <w:rPr>
          <w:spacing w:val="13"/>
        </w:rPr>
        <w:t> </w:t>
      </w:r>
      <w:r>
        <w:rPr/>
        <w:t>co-regulation.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24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4.2.</w:t>
      </w:r>
      <w:r>
        <w:rPr>
          <w:spacing w:val="-12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genes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Flueck</w:t>
      </w:r>
      <w:r>
        <w:rPr>
          <w:spacing w:val="-1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al.</w:t>
      </w:r>
    </w:p>
    <w:p>
      <w:pPr>
        <w:pStyle w:val="BodyText"/>
        <w:spacing w:before="9"/>
        <w:rPr>
          <w:b/>
          <w:i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2"/>
        <w:gridCol w:w="6219"/>
      </w:tblGrid>
      <w:tr>
        <w:trPr>
          <w:trHeight w:val="258" w:hRule="atLeast"/>
        </w:trPr>
        <w:tc>
          <w:tcPr>
            <w:tcW w:w="2012" w:type="dxa"/>
          </w:tcPr>
          <w:p>
            <w:pPr>
              <w:pStyle w:val="TableParagraph"/>
              <w:spacing w:line="236" w:lineRule="exact" w:before="2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Accession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</w:t>
            </w:r>
          </w:p>
        </w:tc>
        <w:tc>
          <w:tcPr>
            <w:tcW w:w="6219" w:type="dxa"/>
          </w:tcPr>
          <w:p>
            <w:pPr>
              <w:pStyle w:val="TableParagraph"/>
              <w:spacing w:line="236" w:lineRule="exact" w:before="2"/>
              <w:rPr>
                <w:sz w:val="22"/>
              </w:rPr>
            </w:pPr>
            <w:r>
              <w:rPr>
                <w:w w:val="105"/>
                <w:sz w:val="22"/>
              </w:rPr>
              <w:t>Description</w:t>
            </w:r>
          </w:p>
        </w:tc>
      </w:tr>
      <w:tr>
        <w:trPr>
          <w:trHeight w:val="261" w:hRule="atLeast"/>
        </w:trPr>
        <w:tc>
          <w:tcPr>
            <w:tcW w:w="201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105"/>
                <w:sz w:val="22"/>
              </w:rPr>
              <w:t>PFF0645c</w:t>
            </w:r>
          </w:p>
        </w:tc>
        <w:tc>
          <w:tcPr>
            <w:tcW w:w="6219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0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48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4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 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, </w:t>
            </w:r>
            <w:r>
              <w:rPr>
                <w:spacing w:val="4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integral 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membrane </w:t>
            </w:r>
            <w:r>
              <w:rPr>
                <w:spacing w:val="4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protein,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PFI0265c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putative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PFE0075c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6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3D7,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high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molecular 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weight </w:t>
            </w:r>
            <w:r>
              <w:rPr>
                <w:spacing w:val="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rhoptry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PFE0080c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PFC0120w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7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rhoptry-associated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MAL7P1.208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7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rhoptry-associated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PFI1730w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14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 </w:t>
            </w:r>
            <w:r>
              <w:rPr>
                <w:spacing w:val="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, </w:t>
            </w:r>
            <w:r>
              <w:rPr>
                <w:spacing w:val="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cytoadherence 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linked </w:t>
            </w:r>
            <w:r>
              <w:rPr>
                <w:spacing w:val="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asexual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PF14_0102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protein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3.1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PFD0295c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328" w:val="left" w:leader="none"/>
              </w:tabs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 </w:t>
            </w:r>
            <w:r>
              <w:rPr>
                <w:i/>
                <w:spacing w:val="22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3D7,</w:t>
              <w:tab/>
              <w:t>rhoptry-associated</w:t>
            </w:r>
            <w:r>
              <w:rPr>
                <w:spacing w:val="5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membrane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MAL7P1.119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antigen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PFI1445w</w:t>
            </w: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39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3D7, </w:t>
            </w:r>
            <w:r>
              <w:rPr>
                <w:spacing w:val="3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cytoadherence </w:t>
            </w:r>
            <w:r>
              <w:rPr>
                <w:spacing w:val="3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linked </w:t>
            </w:r>
            <w:r>
              <w:rPr>
                <w:spacing w:val="3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asexual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protein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9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7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rhoptry-associated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4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5"/>
                <w:sz w:val="22"/>
              </w:rPr>
              <w:t> </w:t>
            </w:r>
            <w:r>
              <w:rPr>
                <w:sz w:val="22"/>
              </w:rPr>
              <w:t>3D7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apical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sushi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-2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w w:val="105"/>
                <w:sz w:val="22"/>
              </w:rPr>
              <w:t>3D7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,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rhoptry-associated</w:t>
            </w:r>
            <w:r>
              <w:rPr>
                <w:spacing w:val="-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leucine zipper-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like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protein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20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162" w:val="left" w:leader="none"/>
              </w:tabs>
              <w:spacing w:before="1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40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</w:t>
            </w:r>
            <w:r>
              <w:rPr>
                <w:i/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3D7,</w:t>
              <w:tab/>
              <w:t>high</w:t>
            </w:r>
            <w:r>
              <w:rPr>
                <w:spacing w:val="4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molecular</w:t>
            </w:r>
            <w:r>
              <w:rPr>
                <w:spacing w:val="4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weight</w:t>
            </w:r>
            <w:r>
              <w:rPr>
                <w:spacing w:val="4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rhoptry</w:t>
            </w:r>
          </w:p>
        </w:tc>
      </w:tr>
      <w:tr>
        <w:trPr>
          <w:trHeight w:val="257" w:hRule="atLeast"/>
        </w:trPr>
        <w:tc>
          <w:tcPr>
            <w:tcW w:w="2012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219" w:type="dxa"/>
            <w:tcBorders>
              <w:top w:val="nil"/>
            </w:tcBorders>
          </w:tcPr>
          <w:p>
            <w:pPr>
              <w:pStyle w:val="TableParagraph"/>
              <w:spacing w:line="237" w:lineRule="exact"/>
              <w:rPr>
                <w:sz w:val="22"/>
              </w:rPr>
            </w:pPr>
            <w:r>
              <w:rPr>
                <w:w w:val="105"/>
                <w:sz w:val="22"/>
              </w:rPr>
              <w:t>protein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</w:t>
            </w:r>
          </w:p>
        </w:tc>
      </w:tr>
    </w:tbl>
    <w:p>
      <w:pPr>
        <w:spacing w:after="0" w:line="237" w:lineRule="exac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5"/>
        <w:rPr>
          <w:b/>
          <w:i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19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47"/>
        <w:jc w:val="both"/>
        <w:rPr>
          <w:i/>
        </w:rPr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</w:t>
      </w:r>
      <w:r>
        <w:rPr>
          <w:spacing w:val="-8"/>
          <w:w w:val="105"/>
        </w:rPr>
        <w:t> </w:t>
      </w:r>
      <w:r>
        <w:rPr>
          <w:w w:val="105"/>
        </w:rPr>
        <w:t>shows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accession</w:t>
      </w:r>
      <w:r>
        <w:rPr>
          <w:spacing w:val="-9"/>
          <w:w w:val="105"/>
        </w:rPr>
        <w:t> </w:t>
      </w:r>
      <w:r>
        <w:rPr>
          <w:w w:val="105"/>
        </w:rPr>
        <w:t>number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genes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9"/>
          <w:w w:val="105"/>
        </w:rPr>
        <w:t> </w:t>
      </w:r>
      <w:r>
        <w:rPr>
          <w:w w:val="105"/>
        </w:rPr>
        <w:t>equivalent</w:t>
      </w:r>
      <w:r>
        <w:rPr>
          <w:spacing w:val="-8"/>
          <w:w w:val="105"/>
        </w:rPr>
        <w:t> </w:t>
      </w:r>
      <w:r>
        <w:rPr>
          <w:w w:val="105"/>
        </w:rPr>
        <w:t>description.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accession numbers are unique and they uniquely identify each gene in all the gene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databases, such as </w:t>
      </w:r>
      <w:hyperlink r:id="rId193">
        <w:r>
          <w:rPr>
            <w:color w:val="0000FF"/>
            <w:spacing w:val="-1"/>
            <w:w w:val="105"/>
            <w:u w:val="single" w:color="0000FF"/>
          </w:rPr>
          <w:t>http://geneontology.org</w:t>
        </w:r>
        <w:r>
          <w:rPr>
            <w:spacing w:val="-1"/>
            <w:w w:val="105"/>
          </w:rPr>
          <w:t>, </w:t>
        </w:r>
      </w:hyperlink>
      <w:hyperlink r:id="rId194">
        <w:r>
          <w:rPr>
            <w:color w:val="0000FF"/>
            <w:spacing w:val="-1"/>
            <w:w w:val="105"/>
            <w:u w:val="single" w:color="0000FF"/>
          </w:rPr>
          <w:t>http://plasmodb.org</w:t>
        </w:r>
        <w:r>
          <w:rPr>
            <w:spacing w:val="-1"/>
            <w:w w:val="105"/>
          </w:rPr>
          <w:t>, </w:t>
        </w:r>
      </w:hyperlink>
      <w:hyperlink r:id="rId195">
        <w:r>
          <w:rPr>
            <w:color w:val="0000FF"/>
            <w:w w:val="105"/>
            <w:u w:val="single" w:color="0000FF"/>
          </w:rPr>
          <w:t>http://genebank.org</w:t>
        </w:r>
        <w:r>
          <w:rPr>
            <w:color w:val="0000FF"/>
            <w:w w:val="105"/>
          </w:rPr>
          <w:t> </w:t>
        </w:r>
      </w:hyperlink>
      <w:r>
        <w:rPr>
          <w:w w:val="105"/>
        </w:rPr>
        <w:t>etc.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standard</w:t>
      </w:r>
      <w:r>
        <w:rPr>
          <w:spacing w:val="-8"/>
          <w:w w:val="105"/>
        </w:rPr>
        <w:t> </w:t>
      </w:r>
      <w:r>
        <w:rPr>
          <w:w w:val="105"/>
        </w:rPr>
        <w:t>NCBI</w:t>
      </w:r>
      <w:r>
        <w:rPr>
          <w:spacing w:val="-8"/>
          <w:w w:val="105"/>
        </w:rPr>
        <w:t> </w:t>
      </w:r>
      <w:r>
        <w:rPr>
          <w:w w:val="105"/>
        </w:rPr>
        <w:t>format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naming</w:t>
      </w:r>
      <w:r>
        <w:rPr>
          <w:spacing w:val="-8"/>
          <w:w w:val="105"/>
        </w:rPr>
        <w:t> </w:t>
      </w:r>
      <w:r>
        <w:rPr>
          <w:w w:val="105"/>
        </w:rPr>
        <w:t>genes</w:t>
      </w:r>
      <w:r>
        <w:rPr>
          <w:spacing w:val="-8"/>
          <w:w w:val="105"/>
        </w:rPr>
        <w:t> </w:t>
      </w:r>
      <w:r>
        <w:rPr>
          <w:w w:val="105"/>
        </w:rPr>
        <w:t>accession</w:t>
      </w:r>
      <w:r>
        <w:rPr>
          <w:spacing w:val="-8"/>
          <w:w w:val="105"/>
        </w:rPr>
        <w:t> </w:t>
      </w:r>
      <w:r>
        <w:rPr>
          <w:w w:val="105"/>
        </w:rPr>
        <w:t>numbers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short</w:t>
      </w:r>
      <w:r>
        <w:rPr>
          <w:spacing w:val="-8"/>
          <w:w w:val="105"/>
        </w:rPr>
        <w:t> </w:t>
      </w:r>
      <w:r>
        <w:rPr>
          <w:w w:val="105"/>
        </w:rPr>
        <w:t>name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organism as the first character and then a sequence generated number. For example in</w:t>
      </w:r>
      <w:r>
        <w:rPr>
          <w:spacing w:val="1"/>
          <w:w w:val="105"/>
        </w:rPr>
        <w:t> </w:t>
      </w:r>
      <w:r>
        <w:rPr>
          <w:w w:val="105"/>
        </w:rPr>
        <w:t>PFI1445w,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PF</w:t>
      </w:r>
      <w:r>
        <w:rPr>
          <w:spacing w:val="-2"/>
          <w:w w:val="105"/>
        </w:rPr>
        <w:t> </w:t>
      </w:r>
      <w:r>
        <w:rPr>
          <w:w w:val="105"/>
        </w:rPr>
        <w:t>stands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i/>
          <w:w w:val="105"/>
        </w:rPr>
        <w:t>Plasmodium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Falciparum.</w:t>
      </w:r>
    </w:p>
    <w:p>
      <w:pPr>
        <w:pStyle w:val="BodyText"/>
        <w:spacing w:line="491" w:lineRule="auto" w:before="5"/>
        <w:ind w:left="621" w:right="1049"/>
        <w:jc w:val="both"/>
      </w:pPr>
      <w:r>
        <w:rPr>
          <w:w w:val="105"/>
        </w:rPr>
        <w:t>The gene accession numbers starting with MAL stands for Malaria, the old format for</w:t>
      </w:r>
      <w:r>
        <w:rPr>
          <w:spacing w:val="1"/>
          <w:w w:val="105"/>
        </w:rPr>
        <w:t> </w:t>
      </w:r>
      <w:r>
        <w:rPr>
          <w:w w:val="105"/>
        </w:rPr>
        <w:t>naming gene accession number uses the disease caused by the organism instead of the</w:t>
      </w:r>
      <w:r>
        <w:rPr>
          <w:spacing w:val="1"/>
          <w:w w:val="105"/>
        </w:rPr>
        <w:t> </w:t>
      </w:r>
      <w:r>
        <w:rPr>
          <w:w w:val="105"/>
        </w:rPr>
        <w:t>organism’s</w:t>
      </w:r>
      <w:r>
        <w:rPr>
          <w:spacing w:val="-3"/>
          <w:w w:val="105"/>
        </w:rPr>
        <w:t> </w:t>
      </w:r>
      <w:r>
        <w:rPr>
          <w:w w:val="105"/>
        </w:rPr>
        <w:t>short</w:t>
      </w:r>
      <w:r>
        <w:rPr>
          <w:spacing w:val="-3"/>
          <w:w w:val="105"/>
        </w:rPr>
        <w:t> </w:t>
      </w:r>
      <w:r>
        <w:rPr>
          <w:w w:val="105"/>
        </w:rPr>
        <w:t>name.</w:t>
      </w:r>
    </w:p>
    <w:p>
      <w:pPr>
        <w:spacing w:after="0" w:line="491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14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6"/>
      </w:pPr>
      <w:r>
        <w:rPr>
          <w:spacing w:val="-1"/>
          <w:w w:val="105"/>
        </w:rPr>
        <w:t>Table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4.3.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Output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running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algorithms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DNA</w:t>
      </w:r>
      <w:r>
        <w:rPr>
          <w:spacing w:val="-12"/>
          <w:w w:val="105"/>
        </w:rPr>
        <w:t> </w:t>
      </w:r>
      <w:r>
        <w:rPr>
          <w:w w:val="105"/>
        </w:rPr>
        <w:t>sequences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table</w:t>
      </w:r>
      <w:r>
        <w:rPr>
          <w:spacing w:val="-14"/>
          <w:w w:val="105"/>
        </w:rPr>
        <w:t> </w:t>
      </w:r>
      <w:r>
        <w:rPr>
          <w:w w:val="105"/>
        </w:rPr>
        <w:t>4.2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231"/>
        <w:gridCol w:w="1281"/>
        <w:gridCol w:w="1206"/>
        <w:gridCol w:w="930"/>
        <w:gridCol w:w="867"/>
        <w:gridCol w:w="1488"/>
      </w:tblGrid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</w:tc>
        <w:tc>
          <w:tcPr>
            <w:tcW w:w="5515" w:type="dxa"/>
            <w:gridSpan w:val="5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sz w:val="22"/>
              </w:rPr>
              <w:t>IDENTIFIED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BY</w:t>
            </w:r>
          </w:p>
        </w:tc>
        <w:tc>
          <w:tcPr>
            <w:tcW w:w="14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</w:tc>
      </w:tr>
      <w:tr>
        <w:trPr>
          <w:trHeight w:val="876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Motifs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RISOTTO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EXMOTIF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4"/>
              <w:ind w:left="103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WEEDER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4"/>
              <w:ind w:left="10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MEME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4"/>
              <w:ind w:left="106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GEMS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4"/>
              <w:ind w:left="106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STGEMS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GGTGCG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3"/>
              <w:ind w:left="159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3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3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3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9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CGTGCG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2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2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w w:val="105"/>
                <w:sz w:val="22"/>
              </w:rPr>
              <w:t>CTGCA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4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4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4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4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4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4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GTGCA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3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3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3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7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ATGCA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2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2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2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9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AGTGCG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2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47"/>
        <w:jc w:val="both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60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4.3</w:t>
      </w:r>
      <w:r>
        <w:rPr>
          <w:spacing w:val="-7"/>
          <w:w w:val="105"/>
        </w:rPr>
        <w:t> </w:t>
      </w:r>
      <w:r>
        <w:rPr>
          <w:w w:val="105"/>
        </w:rPr>
        <w:t>shows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output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running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six</w:t>
      </w:r>
      <w:r>
        <w:rPr>
          <w:spacing w:val="-6"/>
          <w:w w:val="105"/>
        </w:rPr>
        <w:t> </w:t>
      </w:r>
      <w:r>
        <w:rPr>
          <w:w w:val="105"/>
        </w:rPr>
        <w:t>algorithms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set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8"/>
          <w:w w:val="105"/>
        </w:rPr>
        <w:t> </w:t>
      </w:r>
      <w:r>
        <w:rPr>
          <w:w w:val="105"/>
        </w:rPr>
        <w:t>been</w:t>
      </w:r>
      <w:r>
        <w:rPr>
          <w:spacing w:val="-55"/>
          <w:w w:val="105"/>
        </w:rPr>
        <w:t> </w:t>
      </w:r>
      <w:r>
        <w:rPr>
          <w:w w:val="105"/>
        </w:rPr>
        <w:t>biologically</w:t>
      </w:r>
      <w:r>
        <w:rPr>
          <w:spacing w:val="-6"/>
          <w:w w:val="105"/>
        </w:rPr>
        <w:t> </w:t>
      </w:r>
      <w:r>
        <w:rPr>
          <w:w w:val="105"/>
        </w:rPr>
        <w:t>proven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contain</w:t>
      </w:r>
      <w:r>
        <w:rPr>
          <w:spacing w:val="-8"/>
          <w:w w:val="105"/>
        </w:rPr>
        <w:t> </w:t>
      </w:r>
      <w:r>
        <w:rPr>
          <w:w w:val="105"/>
        </w:rPr>
        <w:t>consensus</w:t>
      </w:r>
      <w:r>
        <w:rPr>
          <w:spacing w:val="-6"/>
          <w:w w:val="105"/>
        </w:rPr>
        <w:t> </w:t>
      </w:r>
      <w:r>
        <w:rPr>
          <w:w w:val="105"/>
        </w:rPr>
        <w:t>motifs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potential</w:t>
      </w:r>
      <w:r>
        <w:rPr>
          <w:spacing w:val="-8"/>
          <w:w w:val="105"/>
        </w:rPr>
        <w:t> </w:t>
      </w:r>
      <w:r>
        <w:rPr>
          <w:w w:val="105"/>
        </w:rPr>
        <w:t>binding</w:t>
      </w:r>
      <w:r>
        <w:rPr>
          <w:spacing w:val="-7"/>
          <w:w w:val="105"/>
        </w:rPr>
        <w:t> </w:t>
      </w:r>
      <w:r>
        <w:rPr>
          <w:w w:val="105"/>
        </w:rPr>
        <w:t>sites.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output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each algorithm was scanned for the occurrence of these consensus motifs shown in the</w:t>
      </w:r>
      <w:r>
        <w:rPr>
          <w:spacing w:val="1"/>
          <w:w w:val="105"/>
        </w:rPr>
        <w:t> </w:t>
      </w:r>
      <w:r>
        <w:rPr>
          <w:w w:val="105"/>
        </w:rPr>
        <w:t>first column of table 4.3. that is the consensus motifs. These consensuses have been</w:t>
      </w:r>
      <w:r>
        <w:rPr>
          <w:spacing w:val="1"/>
          <w:w w:val="105"/>
        </w:rPr>
        <w:t> </w:t>
      </w:r>
      <w:r>
        <w:rPr>
          <w:w w:val="105"/>
        </w:rPr>
        <w:t>shown by Flueck </w:t>
      </w:r>
      <w:r>
        <w:rPr>
          <w:i/>
          <w:w w:val="105"/>
        </w:rPr>
        <w:t>et al. </w:t>
      </w:r>
      <w:r>
        <w:rPr>
          <w:w w:val="105"/>
        </w:rPr>
        <w:t>(2010) to be valid binding sites in P.</w:t>
      </w:r>
      <w:r>
        <w:rPr>
          <w:i/>
          <w:w w:val="105"/>
        </w:rPr>
        <w:t>falciparum </w:t>
      </w:r>
      <w:r>
        <w:rPr>
          <w:w w:val="105"/>
        </w:rPr>
        <w:t>using biological</w:t>
      </w:r>
      <w:r>
        <w:rPr>
          <w:spacing w:val="-55"/>
          <w:w w:val="105"/>
        </w:rPr>
        <w:t> </w:t>
      </w:r>
      <w:r>
        <w:rPr>
          <w:w w:val="105"/>
        </w:rPr>
        <w:t>experimental methods. The result of the analysis revealed that MEME,WEEDER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similar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type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discovered,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instance,</w:t>
      </w:r>
      <w:r>
        <w:rPr>
          <w:spacing w:val="-12"/>
          <w:w w:val="105"/>
        </w:rPr>
        <w:t> </w:t>
      </w:r>
      <w:r>
        <w:rPr>
          <w:w w:val="105"/>
        </w:rPr>
        <w:t>out</w:t>
      </w:r>
      <w:r>
        <w:rPr>
          <w:spacing w:val="-5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six</w:t>
      </w:r>
      <w:r>
        <w:rPr>
          <w:spacing w:val="-8"/>
          <w:w w:val="105"/>
        </w:rPr>
        <w:t> </w:t>
      </w:r>
      <w:r>
        <w:rPr>
          <w:w w:val="105"/>
        </w:rPr>
        <w:t>motifs</w:t>
      </w:r>
      <w:r>
        <w:rPr>
          <w:spacing w:val="-10"/>
          <w:w w:val="105"/>
        </w:rPr>
        <w:t> </w:t>
      </w:r>
      <w:r>
        <w:rPr>
          <w:w w:val="105"/>
        </w:rPr>
        <w:t>scanned</w:t>
      </w:r>
      <w:r>
        <w:rPr>
          <w:spacing w:val="-10"/>
          <w:w w:val="105"/>
        </w:rPr>
        <w:t> </w:t>
      </w:r>
      <w:r>
        <w:rPr>
          <w:w w:val="105"/>
        </w:rPr>
        <w:t>for,</w:t>
      </w:r>
      <w:r>
        <w:rPr>
          <w:spacing w:val="-10"/>
          <w:w w:val="105"/>
        </w:rPr>
        <w:t> </w:t>
      </w:r>
      <w:r>
        <w:rPr>
          <w:w w:val="105"/>
        </w:rPr>
        <w:t>only</w:t>
      </w:r>
      <w:r>
        <w:rPr>
          <w:spacing w:val="-8"/>
          <w:w w:val="105"/>
        </w:rPr>
        <w:t> </w:t>
      </w:r>
      <w:r>
        <w:rPr>
          <w:w w:val="105"/>
        </w:rPr>
        <w:t>two</w:t>
      </w:r>
      <w:r>
        <w:rPr>
          <w:spacing w:val="-10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discovered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three</w:t>
      </w:r>
      <w:r>
        <w:rPr>
          <w:spacing w:val="-9"/>
          <w:w w:val="105"/>
        </w:rPr>
        <w:t> </w:t>
      </w:r>
      <w:r>
        <w:rPr>
          <w:w w:val="105"/>
        </w:rPr>
        <w:t>tools</w:t>
      </w:r>
      <w:r>
        <w:rPr>
          <w:spacing w:val="-10"/>
          <w:w w:val="105"/>
        </w:rPr>
        <w:t> </w:t>
      </w:r>
      <w:r>
        <w:rPr>
          <w:w w:val="105"/>
        </w:rPr>
        <w:t>i.e.</w:t>
      </w:r>
      <w:r>
        <w:rPr>
          <w:spacing w:val="-10"/>
          <w:w w:val="105"/>
        </w:rPr>
        <w:t> </w:t>
      </w:r>
      <w:r>
        <w:rPr>
          <w:w w:val="105"/>
        </w:rPr>
        <w:t>‘GTGCA’,</w:t>
      </w:r>
      <w:r>
        <w:rPr>
          <w:spacing w:val="-55"/>
          <w:w w:val="105"/>
        </w:rPr>
        <w:t> </w:t>
      </w:r>
      <w:r>
        <w:rPr>
          <w:w w:val="105"/>
        </w:rPr>
        <w:t>‘ATGCA’ while ‘GGTGCG’, ‘CGTGCG’, ‘CTGCA’ and ‘AGTGCG’ were not found.</w:t>
      </w:r>
      <w:r>
        <w:rPr>
          <w:spacing w:val="-55"/>
          <w:w w:val="105"/>
        </w:rPr>
        <w:t> </w:t>
      </w:r>
      <w:r>
        <w:rPr>
          <w:w w:val="105"/>
        </w:rPr>
        <w:t>RISOTTO exhibited a unique behaviour, the type and number of motifs discovered did</w:t>
      </w:r>
      <w:r>
        <w:rPr>
          <w:spacing w:val="-55"/>
          <w:w w:val="105"/>
        </w:rPr>
        <w:t> </w:t>
      </w:r>
      <w:r>
        <w:rPr>
          <w:w w:val="105"/>
        </w:rPr>
        <w:t>not</w:t>
      </w:r>
      <w:r>
        <w:rPr>
          <w:spacing w:val="-9"/>
          <w:w w:val="105"/>
        </w:rPr>
        <w:t> </w:t>
      </w:r>
      <w:r>
        <w:rPr>
          <w:w w:val="105"/>
        </w:rPr>
        <w:t>correspond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7"/>
          <w:w w:val="105"/>
        </w:rPr>
        <w:t> </w:t>
      </w:r>
      <w:r>
        <w:rPr>
          <w:w w:val="105"/>
        </w:rPr>
        <w:t>discovered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tools.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9"/>
          <w:w w:val="105"/>
        </w:rPr>
        <w:t> </w:t>
      </w:r>
      <w:r>
        <w:rPr>
          <w:w w:val="105"/>
        </w:rPr>
        <w:t>found</w:t>
      </w:r>
      <w:r>
        <w:rPr>
          <w:spacing w:val="-8"/>
          <w:w w:val="105"/>
        </w:rPr>
        <w:t> </w:t>
      </w:r>
      <w:r>
        <w:rPr>
          <w:w w:val="105"/>
        </w:rPr>
        <w:t>three</w:t>
      </w:r>
      <w:r>
        <w:rPr>
          <w:spacing w:val="-7"/>
          <w:w w:val="105"/>
        </w:rPr>
        <w:t> </w:t>
      </w:r>
      <w:r>
        <w:rPr>
          <w:w w:val="105"/>
        </w:rPr>
        <w:t>motifs</w:t>
      </w:r>
      <w:r>
        <w:rPr>
          <w:spacing w:val="-7"/>
          <w:w w:val="105"/>
        </w:rPr>
        <w:t> </w:t>
      </w:r>
      <w:r>
        <w:rPr>
          <w:w w:val="105"/>
        </w:rPr>
        <w:t>out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six</w:t>
      </w:r>
      <w:r>
        <w:rPr>
          <w:spacing w:val="-55"/>
          <w:w w:val="105"/>
        </w:rPr>
        <w:t> </w:t>
      </w:r>
      <w:r>
        <w:rPr>
          <w:w w:val="105"/>
        </w:rPr>
        <w:t>scanned</w:t>
      </w:r>
      <w:r>
        <w:rPr>
          <w:spacing w:val="-10"/>
          <w:w w:val="105"/>
        </w:rPr>
        <w:t> </w:t>
      </w:r>
      <w:r>
        <w:rPr>
          <w:w w:val="105"/>
        </w:rPr>
        <w:t>for.</w:t>
      </w:r>
      <w:r>
        <w:rPr>
          <w:spacing w:val="39"/>
          <w:w w:val="105"/>
        </w:rPr>
        <w:t> </w:t>
      </w:r>
      <w:r>
        <w:rPr>
          <w:w w:val="105"/>
        </w:rPr>
        <w:t>GEMS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STGEMS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similar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type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number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motifs</w:t>
      </w:r>
      <w:r>
        <w:rPr>
          <w:spacing w:val="-9"/>
          <w:w w:val="105"/>
        </w:rPr>
        <w:t> </w:t>
      </w:r>
      <w:r>
        <w:rPr>
          <w:w w:val="105"/>
        </w:rPr>
        <w:t>found,</w:t>
      </w:r>
      <w:r>
        <w:rPr>
          <w:spacing w:val="-56"/>
          <w:w w:val="105"/>
        </w:rPr>
        <w:t> </w:t>
      </w:r>
      <w:r>
        <w:rPr>
          <w:w w:val="105"/>
        </w:rPr>
        <w:t>they both discovered ‘CTGCA’, ‘GTGCA’, ‘ATGCA’ and ‘AGTGCG’. This similarity</w:t>
      </w:r>
      <w:r>
        <w:rPr>
          <w:spacing w:val="-55"/>
          <w:w w:val="105"/>
        </w:rPr>
        <w:t> </w:t>
      </w:r>
      <w:r>
        <w:rPr>
          <w:w w:val="105"/>
        </w:rPr>
        <w:t>between</w:t>
      </w:r>
      <w:r>
        <w:rPr>
          <w:spacing w:val="-10"/>
          <w:w w:val="105"/>
        </w:rPr>
        <w:t> </w:t>
      </w:r>
      <w:r>
        <w:rPr>
          <w:w w:val="105"/>
        </w:rPr>
        <w:t>STGEMS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GEMS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because</w:t>
      </w:r>
      <w:r>
        <w:rPr>
          <w:spacing w:val="-10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utilized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same</w:t>
      </w:r>
      <w:r>
        <w:rPr>
          <w:spacing w:val="-9"/>
          <w:w w:val="105"/>
        </w:rPr>
        <w:t> </w:t>
      </w:r>
      <w:r>
        <w:rPr>
          <w:w w:val="105"/>
        </w:rPr>
        <w:t>mechanism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methodology,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hypergeometric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0"/>
          <w:w w:val="105"/>
        </w:rPr>
        <w:t> </w:t>
      </w:r>
      <w:r>
        <w:rPr>
          <w:w w:val="105"/>
        </w:rPr>
        <w:t>enrichment</w:t>
      </w:r>
      <w:r>
        <w:rPr>
          <w:spacing w:val="-12"/>
          <w:w w:val="105"/>
        </w:rPr>
        <w:t> </w:t>
      </w:r>
      <w:r>
        <w:rPr>
          <w:w w:val="105"/>
        </w:rPr>
        <w:t>search</w:t>
      </w:r>
      <w:r>
        <w:rPr>
          <w:spacing w:val="-11"/>
          <w:w w:val="105"/>
        </w:rPr>
        <w:t> </w:t>
      </w:r>
      <w:r>
        <w:rPr>
          <w:w w:val="105"/>
        </w:rPr>
        <w:t>mechanism.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main</w:t>
      </w:r>
      <w:r>
        <w:rPr>
          <w:spacing w:val="-55"/>
          <w:w w:val="105"/>
        </w:rPr>
        <w:t> </w:t>
      </w:r>
      <w:r>
        <w:rPr>
          <w:w w:val="105"/>
        </w:rPr>
        <w:t>advantage STGEMS has over GEMS is in the speed of execution and in its ability to</w:t>
      </w:r>
      <w:r>
        <w:rPr>
          <w:spacing w:val="1"/>
          <w:w w:val="105"/>
        </w:rPr>
        <w:t> </w:t>
      </w:r>
      <w:r>
        <w:rPr>
          <w:w w:val="105"/>
        </w:rPr>
        <w:t>mine</w:t>
      </w:r>
      <w:r>
        <w:rPr>
          <w:spacing w:val="-13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simple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structured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challenging</w:t>
      </w:r>
      <w:r>
        <w:rPr>
          <w:spacing w:val="-12"/>
          <w:w w:val="105"/>
        </w:rPr>
        <w:t> </w:t>
      </w:r>
      <w:r>
        <w:rPr>
          <w:w w:val="105"/>
        </w:rPr>
        <w:t>genome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</w:t>
      </w:r>
      <w:r>
        <w:rPr>
          <w:i/>
          <w:w w:val="105"/>
        </w:rPr>
        <w:t>.falciparum.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133"/>
      </w:pPr>
      <w:r>
        <w:rPr/>
        <w:pict>
          <v:shape style="position:absolute;margin-left:-35.907697pt;margin-top:363.581956pt;width:692.6pt;height:72pt;mso-position-horizontal-relative:page;mso-position-vertical-relative:page;z-index:-237603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Table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4.4.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Mosquito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invasive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stage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parasite.</w:t>
      </w: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6666"/>
      </w:tblGrid>
      <w:tr>
        <w:trPr>
          <w:trHeight w:val="260" w:hRule="atLeast"/>
        </w:trPr>
        <w:tc>
          <w:tcPr>
            <w:tcW w:w="1565" w:type="dxa"/>
          </w:tcPr>
          <w:p>
            <w:pPr>
              <w:pStyle w:val="TableParagraph"/>
              <w:spacing w:line="237" w:lineRule="exact" w:before="3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Accession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No</w:t>
            </w:r>
          </w:p>
        </w:tc>
        <w:tc>
          <w:tcPr>
            <w:tcW w:w="6666" w:type="dxa"/>
          </w:tcPr>
          <w:p>
            <w:pPr>
              <w:pStyle w:val="TableParagraph"/>
              <w:spacing w:line="237" w:lineRule="exact" w:before="3"/>
              <w:rPr>
                <w:sz w:val="22"/>
              </w:rPr>
            </w:pPr>
            <w:r>
              <w:rPr>
                <w:w w:val="105"/>
                <w:sz w:val="22"/>
              </w:rPr>
              <w:t>Description</w:t>
            </w:r>
          </w:p>
        </w:tc>
      </w:tr>
      <w:tr>
        <w:trPr>
          <w:trHeight w:val="261" w:hRule="atLeast"/>
        </w:trPr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PF08_0136b</w:t>
            </w:r>
          </w:p>
        </w:tc>
        <w:tc>
          <w:tcPr>
            <w:tcW w:w="6666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i/>
                <w:spacing w:val="-1"/>
                <w:w w:val="105"/>
                <w:sz w:val="22"/>
              </w:rPr>
              <w:t>Plasmodium</w:t>
            </w:r>
            <w:r>
              <w:rPr>
                <w:i/>
                <w:spacing w:val="-13"/>
                <w:w w:val="105"/>
                <w:sz w:val="22"/>
              </w:rPr>
              <w:t> </w:t>
            </w:r>
            <w:r>
              <w:rPr>
                <w:i/>
                <w:spacing w:val="-1"/>
                <w:w w:val="105"/>
                <w:sz w:val="22"/>
              </w:rPr>
              <w:t>falciparum</w:t>
            </w:r>
            <w:r>
              <w:rPr>
                <w:i/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,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von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Willebrand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factor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A-domain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related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PFC0905c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PFL0550w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4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oocyst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capsule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PFC0640w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8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HSP20-like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chaperone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PFD0425w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6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7"/>
                <w:sz w:val="22"/>
              </w:rPr>
              <w:t> </w:t>
            </w:r>
            <w:r>
              <w:rPr>
                <w:sz w:val="22"/>
              </w:rPr>
              <w:t>3D7,CSP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TRAP-related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PF08_0030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</w:r>
            <w:r>
              <w:rPr>
                <w:i/>
                <w:spacing w:val="8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</w:t>
            </w:r>
            <w:r>
              <w:rPr>
                <w:i/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,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sporozoite</w:t>
            </w:r>
            <w:r>
              <w:rPr>
                <w:spacing w:val="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invasion-associated</w:t>
            </w:r>
            <w:r>
              <w:rPr>
                <w:spacing w:val="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PFL2135c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1,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putative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MAL13P1.203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1" w:val="left" w:leader="none"/>
                <w:tab w:pos="2683" w:val="left" w:leader="none"/>
                <w:tab w:pos="3360" w:val="left" w:leader="none"/>
                <w:tab w:pos="4508" w:val="left" w:leader="none"/>
                <w:tab w:pos="5867" w:val="left" w:leader="none"/>
              </w:tabs>
              <w:spacing w:before="1"/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  <w:tab/>
              <w:t>falciparum</w:t>
              <w:tab/>
            </w:r>
            <w:r>
              <w:rPr>
                <w:w w:val="105"/>
                <w:sz w:val="22"/>
              </w:rPr>
              <w:t>3D7,</w:t>
              <w:tab/>
              <w:t>conserved</w:t>
              <w:tab/>
              <w:t>Plasmodium</w:t>
              <w:tab/>
              <w:t>protein,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PF10_0027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unknown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function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PFL2510w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2" w:val="left" w:leader="none"/>
                <w:tab w:pos="2683" w:val="left" w:leader="none"/>
                <w:tab w:pos="3360" w:val="left" w:leader="none"/>
                <w:tab w:pos="4508" w:val="left" w:leader="none"/>
                <w:tab w:pos="5867" w:val="left" w:leader="none"/>
              </w:tabs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</w:t>
              <w:tab/>
              <w:t>falciparum</w:t>
              <w:tab/>
            </w:r>
            <w:r>
              <w:rPr>
                <w:w w:val="105"/>
                <w:sz w:val="22"/>
              </w:rPr>
              <w:t>3D7,</w:t>
              <w:tab/>
              <w:t>conserved</w:t>
              <w:tab/>
              <w:t>Plasmodium</w:t>
              <w:tab/>
              <w:t>protein,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PF13_0355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1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unknown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function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ind w:left="158"/>
              <w:rPr>
                <w:sz w:val="22"/>
              </w:rPr>
            </w:pPr>
            <w:r>
              <w:rPr>
                <w:w w:val="105"/>
                <w:sz w:val="22"/>
              </w:rPr>
              <w:t>PFD0435c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3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5"/>
                <w:sz w:val="22"/>
              </w:rPr>
              <w:t> </w:t>
            </w:r>
            <w:r>
              <w:rPr>
                <w:sz w:val="22"/>
              </w:rPr>
              <w:t>3D7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secreted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ookinete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protein,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putative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PFE0360c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Plasmodium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falciparum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3D7,conserved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Plasmodium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protein,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unknown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PF14_0040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function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PFF0975c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3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5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chitinase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PF10_0302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3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5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secreted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ookinete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PF10_0303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9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20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conserved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Plasmodium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PFC0420w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9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20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conserved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Plasmodium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PFI1145w</w:t>
            </w: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3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5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secreted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ookinete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adhesive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9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20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conserved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Plasmodium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3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4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28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kDa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ookinete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surface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protein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267" w:val="left" w:leader="none"/>
              </w:tabs>
              <w:rPr>
                <w:sz w:val="22"/>
              </w:rPr>
            </w:pPr>
            <w:r>
              <w:rPr>
                <w:i/>
                <w:w w:val="105"/>
                <w:sz w:val="22"/>
              </w:rPr>
              <w:t>Plasmodium </w:t>
            </w:r>
            <w:r>
              <w:rPr>
                <w:i/>
                <w:spacing w:val="6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falciparum </w:t>
            </w:r>
            <w:r>
              <w:rPr>
                <w:i/>
                <w:spacing w:val="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3D7,</w:t>
              <w:tab/>
              <w:t>25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kDa 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ookinete </w:t>
            </w:r>
            <w:r>
              <w:rPr>
                <w:spacing w:val="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surface </w:t>
            </w:r>
            <w:r>
              <w:rPr>
                <w:spacing w:val="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antigen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precursor</w:t>
            </w:r>
          </w:p>
        </w:tc>
      </w:tr>
      <w:tr>
        <w:trPr>
          <w:trHeight w:val="25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i/>
                <w:sz w:val="22"/>
              </w:rPr>
              <w:t>Plasmodium</w:t>
            </w:r>
            <w:r>
              <w:rPr>
                <w:i/>
                <w:spacing w:val="12"/>
                <w:sz w:val="22"/>
              </w:rPr>
              <w:t> </w:t>
            </w:r>
            <w:r>
              <w:rPr>
                <w:i/>
                <w:sz w:val="22"/>
              </w:rPr>
              <w:t>falciparum</w:t>
            </w:r>
            <w:r>
              <w:rPr>
                <w:i/>
                <w:spacing w:val="14"/>
                <w:sz w:val="22"/>
              </w:rPr>
              <w:t> </w:t>
            </w:r>
            <w:r>
              <w:rPr>
                <w:sz w:val="22"/>
              </w:rPr>
              <w:t>3D7,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calcium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dependent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protein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kinase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258" w:hRule="atLeast"/>
        </w:trPr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6666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i/>
                <w:spacing w:val="-1"/>
                <w:w w:val="105"/>
                <w:sz w:val="22"/>
              </w:rPr>
              <w:t>Plasmodium</w:t>
            </w:r>
            <w:r>
              <w:rPr>
                <w:i/>
                <w:spacing w:val="-14"/>
                <w:w w:val="105"/>
                <w:sz w:val="22"/>
              </w:rPr>
              <w:t> </w:t>
            </w:r>
            <w:r>
              <w:rPr>
                <w:i/>
                <w:spacing w:val="-1"/>
                <w:w w:val="105"/>
                <w:sz w:val="22"/>
              </w:rPr>
              <w:t>falciparum</w:t>
            </w:r>
            <w:r>
              <w:rPr>
                <w:i/>
                <w:spacing w:val="-12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3D7,</w:t>
            </w:r>
            <w:r>
              <w:rPr>
                <w:spacing w:val="3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perforin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like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protein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</w:t>
            </w:r>
          </w:p>
        </w:tc>
      </w:tr>
    </w:tbl>
    <w:p>
      <w:pPr>
        <w:spacing w:after="0" w:line="238" w:lineRule="exac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spacing w:before="79"/>
        <w:ind w:left="621" w:right="0" w:firstLine="0"/>
        <w:jc w:val="left"/>
        <w:rPr>
          <w:b/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9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pacing w:val="-1"/>
          <w:w w:val="105"/>
          <w:sz w:val="22"/>
        </w:rPr>
        <w:t>Table</w:t>
      </w:r>
      <w:r>
        <w:rPr>
          <w:b/>
          <w:spacing w:val="-14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4.5:</w:t>
      </w:r>
      <w:r>
        <w:rPr>
          <w:b/>
          <w:spacing w:val="-12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Output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from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running</w:t>
      </w:r>
      <w:r>
        <w:rPr>
          <w:b/>
          <w:spacing w:val="-14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the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algorithms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on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the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DNA</w:t>
      </w:r>
      <w:r>
        <w:rPr>
          <w:b/>
          <w:spacing w:val="-13"/>
          <w:w w:val="105"/>
          <w:sz w:val="22"/>
        </w:rPr>
        <w:t> </w:t>
      </w:r>
      <w:r>
        <w:rPr>
          <w:b/>
          <w:w w:val="105"/>
          <w:sz w:val="22"/>
        </w:rPr>
        <w:t>sequences</w:t>
      </w:r>
      <w:r>
        <w:rPr>
          <w:b/>
          <w:spacing w:val="-12"/>
          <w:w w:val="105"/>
          <w:sz w:val="22"/>
        </w:rPr>
        <w:t> </w:t>
      </w:r>
      <w:r>
        <w:rPr>
          <w:b/>
          <w:w w:val="105"/>
          <w:sz w:val="22"/>
        </w:rPr>
        <w:t>in</w:t>
      </w:r>
      <w:r>
        <w:rPr>
          <w:b/>
          <w:spacing w:val="-12"/>
          <w:w w:val="105"/>
          <w:sz w:val="22"/>
        </w:rPr>
        <w:t> </w:t>
      </w:r>
      <w:r>
        <w:rPr>
          <w:b/>
          <w:w w:val="105"/>
          <w:sz w:val="22"/>
        </w:rPr>
        <w:t>table</w:t>
      </w:r>
      <w:r>
        <w:rPr>
          <w:b/>
          <w:spacing w:val="-14"/>
          <w:w w:val="105"/>
          <w:sz w:val="22"/>
        </w:rPr>
        <w:t> </w:t>
      </w:r>
      <w:r>
        <w:rPr>
          <w:b/>
          <w:w w:val="105"/>
          <w:sz w:val="22"/>
        </w:rPr>
        <w:t>4.4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231"/>
        <w:gridCol w:w="1281"/>
        <w:gridCol w:w="1206"/>
        <w:gridCol w:w="930"/>
        <w:gridCol w:w="867"/>
        <w:gridCol w:w="1488"/>
      </w:tblGrid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</w:tc>
        <w:tc>
          <w:tcPr>
            <w:tcW w:w="5515" w:type="dxa"/>
            <w:gridSpan w:val="5"/>
          </w:tcPr>
          <w:p>
            <w:pPr>
              <w:pStyle w:val="TableParagraph"/>
              <w:spacing w:line="240" w:lineRule="auto" w:before="3"/>
              <w:ind w:left="1795"/>
              <w:rPr>
                <w:b/>
                <w:sz w:val="22"/>
              </w:rPr>
            </w:pPr>
            <w:r>
              <w:rPr>
                <w:b/>
                <w:sz w:val="22"/>
              </w:rPr>
              <w:t>IDENTIFIED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</w:p>
        </w:tc>
        <w:tc>
          <w:tcPr>
            <w:tcW w:w="14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</w:tc>
      </w:tr>
      <w:tr>
        <w:trPr>
          <w:trHeight w:val="103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Motifs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4"/>
              <w:ind w:left="10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RISOTTO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4"/>
              <w:ind w:left="10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EXMOTIF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4"/>
              <w:ind w:left="104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WEEDER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4"/>
              <w:ind w:left="105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MEME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4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GEMS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4"/>
              <w:ind w:left="10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STGEMS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TAGCTA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3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3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TGGCTA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3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3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3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3"/>
              <w:ind w:left="107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9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TAGCCA</w:t>
            </w:r>
          </w:p>
        </w:tc>
        <w:tc>
          <w:tcPr>
            <w:tcW w:w="1231" w:type="dxa"/>
          </w:tcPr>
          <w:p>
            <w:pPr>
              <w:pStyle w:val="TableParagraph"/>
              <w:spacing w:line="240" w:lineRule="auto" w:before="2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81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2"/>
              <w:ind w:left="104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930" w:type="dxa"/>
          </w:tcPr>
          <w:p>
            <w:pPr>
              <w:pStyle w:val="TableParagraph"/>
              <w:spacing w:line="240" w:lineRule="auto" w:before="2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488" w:type="dxa"/>
          </w:tcPr>
          <w:p>
            <w:pPr>
              <w:pStyle w:val="TableParagraph"/>
              <w:spacing w:line="240" w:lineRule="auto" w:before="2"/>
              <w:ind w:left="106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93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47"/>
        <w:jc w:val="both"/>
      </w:pPr>
      <w:r>
        <w:rPr>
          <w:w w:val="105"/>
        </w:rPr>
        <w:t>From table 4.3, it is can be observed that many of the experimentally extracted motifs</w:t>
      </w:r>
      <w:r>
        <w:rPr>
          <w:spacing w:val="1"/>
          <w:w w:val="105"/>
        </w:rPr>
        <w:t> </w:t>
      </w:r>
      <w:r>
        <w:rPr>
          <w:w w:val="105"/>
        </w:rPr>
        <w:t>were also mined by GEMS and by extension, our novel algorithm, STGEMS. This was</w:t>
      </w:r>
      <w:r>
        <w:rPr>
          <w:spacing w:val="-55"/>
          <w:w w:val="105"/>
        </w:rPr>
        <w:t> </w:t>
      </w:r>
      <w:r>
        <w:rPr>
          <w:w w:val="105"/>
        </w:rPr>
        <w:t>not the same finding in table 4.5, as none of the two structured motifs was found by</w:t>
      </w:r>
      <w:r>
        <w:rPr>
          <w:spacing w:val="1"/>
          <w:w w:val="105"/>
        </w:rPr>
        <w:t> </w:t>
      </w:r>
      <w:r>
        <w:rPr>
          <w:w w:val="105"/>
        </w:rPr>
        <w:t>GEMS</w:t>
      </w:r>
      <w:r>
        <w:rPr>
          <w:spacing w:val="-11"/>
          <w:w w:val="105"/>
        </w:rPr>
        <w:t> </w:t>
      </w:r>
      <w:r>
        <w:rPr>
          <w:w w:val="105"/>
        </w:rPr>
        <w:t>nor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STGEMS.</w:t>
      </w:r>
      <w:r>
        <w:rPr>
          <w:spacing w:val="-11"/>
          <w:w w:val="105"/>
        </w:rPr>
        <w:t> </w:t>
      </w:r>
      <w:r>
        <w:rPr>
          <w:w w:val="105"/>
        </w:rPr>
        <w:t>Only</w:t>
      </w:r>
      <w:r>
        <w:rPr>
          <w:spacing w:val="-10"/>
          <w:w w:val="105"/>
        </w:rPr>
        <w:t> </w:t>
      </w:r>
      <w:r>
        <w:rPr>
          <w:w w:val="105"/>
        </w:rPr>
        <w:t>RISOTTO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WEEDER</w:t>
      </w:r>
      <w:r>
        <w:rPr>
          <w:spacing w:val="-9"/>
          <w:w w:val="105"/>
        </w:rPr>
        <w:t> </w:t>
      </w:r>
      <w:r>
        <w:rPr>
          <w:w w:val="105"/>
        </w:rPr>
        <w:t>discovered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8"/>
          <w:w w:val="105"/>
        </w:rPr>
        <w:t> </w:t>
      </w:r>
      <w:r>
        <w:rPr>
          <w:w w:val="105"/>
        </w:rPr>
        <w:t>motif</w:t>
      </w:r>
      <w:r>
        <w:rPr>
          <w:spacing w:val="-10"/>
          <w:w w:val="105"/>
        </w:rPr>
        <w:t> </w:t>
      </w:r>
      <w:r>
        <w:rPr>
          <w:w w:val="105"/>
        </w:rPr>
        <w:t>each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5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‘TAGCTA’ and ‘TAGCTA’ respectively. The other three tools, that is,</w:t>
      </w:r>
      <w:r>
        <w:rPr>
          <w:spacing w:val="1"/>
          <w:w w:val="105"/>
        </w:rPr>
        <w:t> </w:t>
      </w:r>
      <w:r>
        <w:rPr>
          <w:w w:val="105"/>
        </w:rPr>
        <w:t>MEME,</w:t>
      </w:r>
      <w:r>
        <w:rPr>
          <w:spacing w:val="1"/>
          <w:w w:val="105"/>
        </w:rPr>
        <w:t> </w:t>
      </w:r>
      <w:r>
        <w:rPr>
          <w:w w:val="105"/>
        </w:rPr>
        <w:t>GEMS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EXMOTIF</w:t>
      </w:r>
      <w:r>
        <w:rPr>
          <w:spacing w:val="-5"/>
          <w:w w:val="105"/>
        </w:rPr>
        <w:t> </w:t>
      </w:r>
      <w:r>
        <w:rPr>
          <w:w w:val="105"/>
        </w:rPr>
        <w:t>could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detect</w:t>
      </w:r>
      <w:r>
        <w:rPr>
          <w:spacing w:val="-3"/>
          <w:w w:val="105"/>
        </w:rPr>
        <w:t> </w:t>
      </w:r>
      <w:r>
        <w:rPr>
          <w:w w:val="105"/>
        </w:rPr>
        <w:t>any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1" w:lineRule="auto" w:before="5"/>
        <w:ind w:left="621" w:right="1052"/>
        <w:jc w:val="both"/>
      </w:pPr>
      <w:r>
        <w:rPr>
          <w:w w:val="105"/>
        </w:rPr>
        <w:t>The observation recorded in table 4.5 gave the understanding that a number of fine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tunings,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necessarily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algorithmic,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needed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effectively</w:t>
      </w:r>
      <w:r>
        <w:rPr>
          <w:spacing w:val="-11"/>
          <w:w w:val="105"/>
        </w:rPr>
        <w:t> </w:t>
      </w:r>
      <w:r>
        <w:rPr>
          <w:w w:val="105"/>
        </w:rPr>
        <w:t>mine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desired</w:t>
      </w:r>
      <w:r>
        <w:rPr>
          <w:spacing w:val="-56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motifs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set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4.4.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26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EVALUATION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PREDICTIVE</w:t>
      </w:r>
      <w:r>
        <w:rPr>
          <w:spacing w:val="21"/>
        </w:rPr>
        <w:t> </w:t>
      </w:r>
      <w:r>
        <w:rPr/>
        <w:t>ACCURACY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STGEMS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91"/>
        <w:ind w:left="621" w:right="1050"/>
      </w:pPr>
      <w:r>
        <w:rPr>
          <w:w w:val="105"/>
        </w:rPr>
        <w:t>The predictive accuracy of STGEMS was evaluated by computing its correlation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coefficient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other</w:t>
      </w:r>
      <w:r>
        <w:rPr>
          <w:spacing w:val="-13"/>
          <w:w w:val="105"/>
        </w:rPr>
        <w:t> </w:t>
      </w:r>
      <w:r>
        <w:rPr>
          <w:w w:val="105"/>
        </w:rPr>
        <w:t>five</w:t>
      </w:r>
      <w:r>
        <w:rPr>
          <w:spacing w:val="-14"/>
          <w:w w:val="105"/>
        </w:rPr>
        <w:t> </w:t>
      </w:r>
      <w:r>
        <w:rPr>
          <w:w w:val="105"/>
        </w:rPr>
        <w:t>algorithms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benchmark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research.</w:t>
      </w:r>
    </w:p>
    <w:p>
      <w:pPr>
        <w:pStyle w:val="BodyText"/>
        <w:spacing w:line="491" w:lineRule="auto" w:before="2"/>
        <w:ind w:left="621" w:right="1068"/>
      </w:pPr>
      <w:r>
        <w:rPr>
          <w:w w:val="105"/>
        </w:rPr>
        <w:t>Table 4.6</w:t>
      </w:r>
      <w:r>
        <w:rPr>
          <w:spacing w:val="1"/>
          <w:w w:val="105"/>
        </w:rPr>
        <w:t> </w:t>
      </w:r>
      <w:r>
        <w:rPr>
          <w:w w:val="105"/>
        </w:rPr>
        <w:t>below shows the</w:t>
      </w:r>
      <w:r>
        <w:rPr>
          <w:spacing w:val="1"/>
          <w:w w:val="105"/>
        </w:rPr>
        <w:t> </w:t>
      </w:r>
      <w:r>
        <w:rPr>
          <w:w w:val="105"/>
        </w:rPr>
        <w:t>prediction accuracy of</w:t>
      </w:r>
      <w:r>
        <w:rPr>
          <w:spacing w:val="1"/>
          <w:w w:val="105"/>
        </w:rPr>
        <w:t> </w:t>
      </w:r>
      <w:r>
        <w:rPr>
          <w:w w:val="105"/>
        </w:rPr>
        <w:t>STGEMS and five motif discovery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tools.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dataset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averaged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over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four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cross-validated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test</w:t>
      </w:r>
      <w:r>
        <w:rPr>
          <w:spacing w:val="-11"/>
          <w:w w:val="105"/>
        </w:rPr>
        <w:t> </w:t>
      </w:r>
      <w:r>
        <w:rPr>
          <w:w w:val="105"/>
        </w:rPr>
        <w:t>set</w:t>
      </w:r>
      <w:r>
        <w:rPr>
          <w:spacing w:val="-11"/>
          <w:w w:val="105"/>
        </w:rPr>
        <w:t> </w:t>
      </w:r>
      <w:r>
        <w:rPr>
          <w:w w:val="105"/>
        </w:rPr>
        <w:t>produced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biologically </w:t>
      </w:r>
      <w:r>
        <w:rPr>
          <w:w w:val="105"/>
        </w:rPr>
        <w:t>validated motifs. The result shows that STGEMS has a relatively high and</w:t>
      </w:r>
      <w:r>
        <w:rPr>
          <w:spacing w:val="1"/>
          <w:w w:val="105"/>
        </w:rPr>
        <w:t> </w:t>
      </w:r>
      <w:r>
        <w:rPr>
          <w:w w:val="105"/>
        </w:rPr>
        <w:t>stable correlation coefficient with varying sizes of input. For gene sizes of 20,000,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40,000,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60,000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80,000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respectively,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correlation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coefficient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remained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close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1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possible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is,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0.86,</w:t>
      </w:r>
      <w:r>
        <w:rPr>
          <w:spacing w:val="-12"/>
          <w:w w:val="105"/>
        </w:rPr>
        <w:t> </w:t>
      </w:r>
      <w:r>
        <w:rPr>
          <w:w w:val="105"/>
        </w:rPr>
        <w:t>0.87,</w:t>
      </w:r>
      <w:r>
        <w:rPr>
          <w:spacing w:val="-13"/>
          <w:w w:val="105"/>
        </w:rPr>
        <w:t> </w:t>
      </w:r>
      <w:r>
        <w:rPr>
          <w:w w:val="105"/>
        </w:rPr>
        <w:t>0.9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0.91</w:t>
      </w:r>
      <w:r>
        <w:rPr>
          <w:spacing w:val="-14"/>
          <w:w w:val="105"/>
        </w:rPr>
        <w:t> </w:t>
      </w:r>
      <w:r>
        <w:rPr>
          <w:w w:val="105"/>
        </w:rPr>
        <w:t>respectively.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2"/>
          <w:w w:val="105"/>
        </w:rPr>
        <w:t> </w:t>
      </w:r>
      <w:r>
        <w:rPr>
          <w:w w:val="105"/>
        </w:rPr>
        <w:t>shows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high</w:t>
      </w:r>
      <w:r>
        <w:rPr>
          <w:spacing w:val="-13"/>
          <w:w w:val="105"/>
        </w:rPr>
        <w:t> </w:t>
      </w:r>
      <w:r>
        <w:rPr>
          <w:w w:val="105"/>
        </w:rPr>
        <w:t>accuracy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our</w:t>
      </w:r>
      <w:r>
        <w:rPr>
          <w:spacing w:val="23"/>
        </w:rPr>
        <w:t> </w:t>
      </w:r>
      <w:r>
        <w:rPr/>
        <w:t>computational</w:t>
      </w:r>
      <w:r>
        <w:rPr>
          <w:spacing w:val="25"/>
        </w:rPr>
        <w:t> </w:t>
      </w:r>
      <w:r>
        <w:rPr/>
        <w:t>technique.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correlation</w:t>
      </w:r>
      <w:r>
        <w:rPr>
          <w:spacing w:val="25"/>
        </w:rPr>
        <w:t> </w:t>
      </w:r>
      <w:r>
        <w:rPr/>
        <w:t>coefficient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GEMS</w:t>
      </w:r>
      <w:r>
        <w:rPr>
          <w:spacing w:val="26"/>
        </w:rPr>
        <w:t> </w:t>
      </w:r>
      <w:r>
        <w:rPr/>
        <w:t>algorithm</w:t>
      </w:r>
      <w:r>
        <w:rPr>
          <w:spacing w:val="20"/>
        </w:rPr>
        <w:t> </w:t>
      </w:r>
      <w:r>
        <w:rPr/>
        <w:t>is</w:t>
      </w:r>
      <w:r>
        <w:rPr>
          <w:spacing w:val="24"/>
        </w:rPr>
        <w:t> </w:t>
      </w:r>
      <w:r>
        <w:rPr/>
        <w:t>similar</w:t>
      </w:r>
      <w:r>
        <w:rPr>
          <w:spacing w:val="1"/>
        </w:rPr>
        <w:t> </w:t>
      </w:r>
      <w:r>
        <w:rPr>
          <w:w w:val="105"/>
        </w:rPr>
        <w:t>to that of STGEMS. This ability of STGEMS and GEMS to achieve a high predictive</w:t>
      </w:r>
      <w:r>
        <w:rPr>
          <w:spacing w:val="1"/>
          <w:w w:val="105"/>
        </w:rPr>
        <w:t> </w:t>
      </w:r>
      <w:r>
        <w:rPr>
          <w:w w:val="105"/>
        </w:rPr>
        <w:t>ability in predicting biologically relevant motif in the challenging sequence of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i/>
          <w:w w:val="105"/>
        </w:rPr>
        <w:t>falciparum</w:t>
      </w:r>
      <w:r>
        <w:rPr>
          <w:i/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due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hypergeometric</w:t>
      </w:r>
      <w:r>
        <w:rPr>
          <w:spacing w:val="-8"/>
          <w:w w:val="105"/>
        </w:rPr>
        <w:t> </w:t>
      </w:r>
      <w:r>
        <w:rPr>
          <w:w w:val="105"/>
        </w:rPr>
        <w:t>mechanism</w:t>
      </w:r>
      <w:r>
        <w:rPr>
          <w:spacing w:val="-11"/>
          <w:w w:val="105"/>
        </w:rPr>
        <w:t> </w:t>
      </w:r>
      <w:r>
        <w:rPr>
          <w:w w:val="105"/>
        </w:rPr>
        <w:t>employed.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predictive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588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accuracy of MEME and WEEDER were similar, it can be categorized as an average</w:t>
      </w:r>
      <w:r>
        <w:rPr>
          <w:spacing w:val="1"/>
          <w:w w:val="105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EXMOTIF</w:t>
      </w:r>
      <w:r>
        <w:rPr>
          <w:spacing w:val="15"/>
        </w:rPr>
        <w:t> </w:t>
      </w:r>
      <w:r>
        <w:rPr/>
        <w:t>had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worst</w:t>
      </w:r>
      <w:r>
        <w:rPr>
          <w:spacing w:val="15"/>
        </w:rPr>
        <w:t> </w:t>
      </w:r>
      <w:r>
        <w:rPr/>
        <w:t>performance,</w:t>
      </w:r>
      <w:r>
        <w:rPr>
          <w:spacing w:val="15"/>
        </w:rPr>
        <w:t> </w:t>
      </w:r>
      <w:r>
        <w:rPr/>
        <w:t>having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negative</w:t>
      </w:r>
      <w:r>
        <w:rPr>
          <w:spacing w:val="14"/>
        </w:rPr>
        <w:t> </w:t>
      </w:r>
      <w:r>
        <w:rPr/>
        <w:t>correlation</w:t>
      </w:r>
      <w:r>
        <w:rPr>
          <w:spacing w:val="1"/>
        </w:rPr>
        <w:t> </w:t>
      </w:r>
      <w:r>
        <w:rPr>
          <w:w w:val="105"/>
        </w:rPr>
        <w:t>coefficient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20,000bp</w:t>
      </w:r>
      <w:r>
        <w:rPr>
          <w:spacing w:val="-3"/>
          <w:w w:val="105"/>
        </w:rPr>
        <w:t> </w:t>
      </w:r>
      <w:r>
        <w:rPr>
          <w:w w:val="105"/>
        </w:rPr>
        <w:t>gene</w:t>
      </w:r>
      <w:r>
        <w:rPr>
          <w:spacing w:val="-5"/>
          <w:w w:val="105"/>
        </w:rPr>
        <w:t> </w:t>
      </w:r>
      <w:r>
        <w:rPr>
          <w:w w:val="105"/>
        </w:rPr>
        <w:t>size.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83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96"/>
      </w:pPr>
      <w:r>
        <w:rPr>
          <w:spacing w:val="-1"/>
          <w:w w:val="105"/>
        </w:rPr>
        <w:t>Table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4.6: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Correlation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Coefficient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Algorithms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4"/>
        <w:gridCol w:w="1581"/>
        <w:gridCol w:w="1580"/>
        <w:gridCol w:w="1580"/>
        <w:gridCol w:w="1264"/>
      </w:tblGrid>
      <w:tr>
        <w:trPr>
          <w:trHeight w:val="342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Tools</w:t>
            </w:r>
          </w:p>
        </w:tc>
        <w:tc>
          <w:tcPr>
            <w:tcW w:w="6005" w:type="dxa"/>
            <w:gridSpan w:val="4"/>
          </w:tcPr>
          <w:p>
            <w:pPr>
              <w:pStyle w:val="TableParagraph"/>
              <w:spacing w:line="240" w:lineRule="auto" w:before="3"/>
              <w:ind w:left="1173"/>
              <w:rPr>
                <w:sz w:val="22"/>
              </w:rPr>
            </w:pPr>
            <w:r>
              <w:rPr>
                <w:w w:val="105"/>
                <w:sz w:val="22"/>
              </w:rPr>
              <w:t>Data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sets</w:t>
            </w:r>
          </w:p>
        </w:tc>
      </w:tr>
      <w:tr>
        <w:trPr>
          <w:trHeight w:val="322" w:hRule="atLeast"/>
        </w:trPr>
        <w:tc>
          <w:tcPr>
            <w:tcW w:w="178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20,000BP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40,000BP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60,000BP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80,0000BP</w:t>
            </w:r>
          </w:p>
        </w:tc>
      </w:tr>
      <w:tr>
        <w:trPr>
          <w:trHeight w:val="320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STGEMS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3"/>
              <w:ind w:left="99"/>
              <w:rPr>
                <w:sz w:val="22"/>
              </w:rPr>
            </w:pPr>
            <w:r>
              <w:rPr>
                <w:w w:val="105"/>
                <w:sz w:val="22"/>
              </w:rPr>
              <w:t>0.86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99"/>
              <w:rPr>
                <w:sz w:val="22"/>
              </w:rPr>
            </w:pPr>
            <w:r>
              <w:rPr>
                <w:w w:val="105"/>
                <w:sz w:val="22"/>
              </w:rPr>
              <w:t>0.87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0.9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0.91</w:t>
            </w:r>
          </w:p>
        </w:tc>
      </w:tr>
      <w:tr>
        <w:trPr>
          <w:trHeight w:val="320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MEME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2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0.3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2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0.4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0.45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</w:t>
            </w:r>
          </w:p>
        </w:tc>
      </w:tr>
      <w:tr>
        <w:trPr>
          <w:trHeight w:val="322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WEEDER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0.4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0.45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ind w:left="103"/>
              <w:rPr>
                <w:sz w:val="22"/>
              </w:rPr>
            </w:pPr>
            <w:r>
              <w:rPr>
                <w:w w:val="105"/>
                <w:sz w:val="22"/>
              </w:rPr>
              <w:t>0.53</w:t>
            </w:r>
          </w:p>
        </w:tc>
      </w:tr>
      <w:tr>
        <w:trPr>
          <w:trHeight w:val="320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GEMS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0.86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0.87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0.9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0.91</w:t>
            </w:r>
          </w:p>
        </w:tc>
      </w:tr>
      <w:tr>
        <w:trPr>
          <w:trHeight w:val="320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RISOTO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0.6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2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0.48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0.5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0.6</w:t>
            </w:r>
          </w:p>
        </w:tc>
      </w:tr>
      <w:tr>
        <w:trPr>
          <w:trHeight w:val="321" w:hRule="atLeast"/>
        </w:trPr>
        <w:tc>
          <w:tcPr>
            <w:tcW w:w="1784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EXMOTIF</w:t>
            </w:r>
          </w:p>
        </w:tc>
        <w:tc>
          <w:tcPr>
            <w:tcW w:w="1581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-0.3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0.24</w:t>
            </w:r>
          </w:p>
        </w:tc>
        <w:tc>
          <w:tcPr>
            <w:tcW w:w="158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0.37</w:t>
            </w:r>
          </w:p>
        </w:tc>
        <w:tc>
          <w:tcPr>
            <w:tcW w:w="1264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0.41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7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ind w:left="634"/>
        <w:rPr>
          <w:sz w:val="20"/>
        </w:rPr>
      </w:pPr>
      <w:r>
        <w:rPr>
          <w:sz w:val="20"/>
        </w:rPr>
        <w:drawing>
          <wp:inline distT="0" distB="0" distL="0" distR="0">
            <wp:extent cx="5523852" cy="2694431"/>
            <wp:effectExtent l="0" t="0" r="0" b="0"/>
            <wp:docPr id="77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82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52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4"/>
        </w:rPr>
      </w:pPr>
    </w:p>
    <w:p>
      <w:pPr>
        <w:spacing w:before="96"/>
        <w:ind w:left="621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4.2: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Performance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Accuracy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Comparison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b/>
          <w:sz w:val="21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7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6"/>
        </w:numPr>
        <w:tabs>
          <w:tab w:pos="1298" w:val="left" w:leader="none"/>
          <w:tab w:pos="1299" w:val="left" w:leader="none"/>
        </w:tabs>
        <w:spacing w:line="240" w:lineRule="auto" w:before="96" w:after="0"/>
        <w:ind w:left="1298" w:right="0" w:hanging="678"/>
        <w:jc w:val="left"/>
      </w:pPr>
      <w:r>
        <w:rPr/>
        <w:t>STGEMS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MINING</w:t>
      </w:r>
      <w:r>
        <w:rPr>
          <w:spacing w:val="20"/>
        </w:rPr>
        <w:t> </w:t>
      </w:r>
      <w:r>
        <w:rPr/>
        <w:t>NOVEL</w:t>
      </w:r>
      <w:r>
        <w:rPr>
          <w:spacing w:val="20"/>
        </w:rPr>
        <w:t> </w:t>
      </w:r>
      <w:r>
        <w:rPr/>
        <w:t>MOTIFS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91" w:lineRule="auto"/>
        <w:ind w:left="621" w:right="1050"/>
      </w:pPr>
      <w:r>
        <w:rPr/>
        <w:t>STGEMS</w:t>
      </w:r>
      <w:r>
        <w:rPr>
          <w:spacing w:val="14"/>
        </w:rPr>
        <w:t> </w:t>
      </w:r>
      <w:r>
        <w:rPr/>
        <w:t>was</w:t>
      </w:r>
      <w:r>
        <w:rPr>
          <w:spacing w:val="16"/>
        </w:rPr>
        <w:t> </w:t>
      </w:r>
      <w:r>
        <w:rPr/>
        <w:t>run</w:t>
      </w:r>
      <w:r>
        <w:rPr>
          <w:spacing w:val="15"/>
        </w:rPr>
        <w:t> </w:t>
      </w:r>
      <w:r>
        <w:rPr/>
        <w:t>using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3D7</w:t>
      </w:r>
      <w:r>
        <w:rPr>
          <w:spacing w:val="16"/>
        </w:rPr>
        <w:t> </w:t>
      </w:r>
      <w:r>
        <w:rPr/>
        <w:t>genes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>
          <w:i/>
        </w:rPr>
        <w:t>P.falciparum</w:t>
      </w:r>
      <w:r>
        <w:rPr>
          <w:i/>
          <w:spacing w:val="17"/>
        </w:rPr>
        <w:t> </w:t>
      </w:r>
      <w:r>
        <w:rPr/>
        <w:t>downloaded</w:t>
      </w:r>
      <w:r>
        <w:rPr>
          <w:spacing w:val="15"/>
        </w:rPr>
        <w:t> </w:t>
      </w:r>
      <w:r>
        <w:rPr/>
        <w:t>from</w:t>
      </w:r>
      <w:r>
        <w:rPr>
          <w:spacing w:val="12"/>
        </w:rPr>
        <w:t> </w:t>
      </w:r>
      <w:r>
        <w:rPr/>
        <w:t>PlasmoDB</w:t>
      </w:r>
      <w:r>
        <w:rPr>
          <w:spacing w:val="-52"/>
        </w:rPr>
        <w:t> </w:t>
      </w:r>
      <w:r>
        <w:rPr>
          <w:w w:val="105"/>
        </w:rPr>
        <w:t>in an attempt to mine novel binding sites. An exhaustive listing of the genes and the</w:t>
      </w:r>
      <w:r>
        <w:rPr>
          <w:spacing w:val="1"/>
          <w:w w:val="105"/>
        </w:rPr>
        <w:t> </w:t>
      </w:r>
      <w:r>
        <w:rPr>
          <w:w w:val="105"/>
        </w:rPr>
        <w:t>extracted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found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Table</w:t>
      </w:r>
      <w:r>
        <w:rPr>
          <w:spacing w:val="-13"/>
          <w:w w:val="105"/>
        </w:rPr>
        <w:t> </w:t>
      </w:r>
      <w:r>
        <w:rPr>
          <w:w w:val="105"/>
        </w:rPr>
        <w:t>1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appendix</w:t>
      </w:r>
      <w:r>
        <w:rPr>
          <w:spacing w:val="-12"/>
          <w:w w:val="105"/>
        </w:rPr>
        <w:t> </w:t>
      </w:r>
      <w:r>
        <w:rPr>
          <w:w w:val="105"/>
        </w:rPr>
        <w:t>A.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snapshot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some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results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4.3.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ind w:left="621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68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489846" cy="3429000"/>
            <wp:effectExtent l="0" t="0" r="0" b="0"/>
            <wp:docPr id="79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8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84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96"/>
      </w:pPr>
      <w:r>
        <w:rPr>
          <w:spacing w:val="-1"/>
          <w:w w:val="105"/>
        </w:rPr>
        <w:t>Figure.4.3: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Output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modules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STGEMS</w:t>
      </w:r>
    </w:p>
    <w:p>
      <w:pPr>
        <w:spacing w:after="0"/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6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48"/>
      </w:pP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snapshot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running</w:t>
      </w:r>
      <w:r>
        <w:rPr>
          <w:spacing w:val="-14"/>
          <w:w w:val="105"/>
        </w:rPr>
        <w:t> </w:t>
      </w:r>
      <w:r>
        <w:rPr>
          <w:w w:val="105"/>
        </w:rPr>
        <w:t>one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modules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STGEMS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extract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computed similarity score. The second column shows the candidate motif, the third</w:t>
      </w:r>
      <w:r>
        <w:rPr>
          <w:spacing w:val="1"/>
          <w:w w:val="105"/>
        </w:rPr>
        <w:t> </w:t>
      </w:r>
      <w:r>
        <w:rPr>
          <w:w w:val="105"/>
        </w:rPr>
        <w:t>column shows the number of the sequences in which the motif appears while the fourth</w:t>
      </w:r>
      <w:r>
        <w:rPr>
          <w:spacing w:val="-55"/>
          <w:w w:val="105"/>
        </w:rPr>
        <w:t> </w:t>
      </w:r>
      <w:r>
        <w:rPr>
          <w:w w:val="105"/>
        </w:rPr>
        <w:t>column is the total number of occurrence of that motif. The fifth column shows the</w:t>
      </w:r>
      <w:r>
        <w:rPr>
          <w:spacing w:val="1"/>
          <w:w w:val="105"/>
        </w:rPr>
        <w:t> </w:t>
      </w:r>
      <w:r>
        <w:rPr>
          <w:w w:val="105"/>
        </w:rPr>
        <w:t>mismatches allowed while the last column is the similarity score for each candidate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motif. These extracted </w:t>
      </w:r>
      <w:r>
        <w:rPr>
          <w:w w:val="105"/>
        </w:rPr>
        <w:t>motifs reported are the optimal motifs since the hypergeometric</w:t>
      </w:r>
      <w:r>
        <w:rPr>
          <w:spacing w:val="1"/>
          <w:w w:val="105"/>
        </w:rPr>
        <w:t> </w:t>
      </w:r>
      <w:r>
        <w:rPr/>
        <w:t>based</w:t>
      </w:r>
      <w:r>
        <w:rPr>
          <w:spacing w:val="10"/>
        </w:rPr>
        <w:t> </w:t>
      </w:r>
      <w:r>
        <w:rPr/>
        <w:t>similarity</w:t>
      </w:r>
      <w:r>
        <w:rPr>
          <w:spacing w:val="13"/>
        </w:rPr>
        <w:t> </w:t>
      </w:r>
      <w:r>
        <w:rPr/>
        <w:t>check</w:t>
      </w:r>
      <w:r>
        <w:rPr>
          <w:spacing w:val="13"/>
        </w:rPr>
        <w:t> </w:t>
      </w:r>
      <w:r>
        <w:rPr/>
        <w:t>mechanism</w:t>
      </w:r>
      <w:r>
        <w:rPr>
          <w:spacing w:val="9"/>
        </w:rPr>
        <w:t> </w:t>
      </w:r>
      <w:r>
        <w:rPr/>
        <w:t>employed,</w:t>
      </w:r>
      <w:r>
        <w:rPr>
          <w:spacing w:val="78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ranking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all</w:t>
      </w:r>
      <w:r>
        <w:rPr>
          <w:spacing w:val="12"/>
        </w:rPr>
        <w:t> </w:t>
      </w:r>
      <w:r>
        <w:rPr/>
        <w:t>candidate</w:t>
      </w:r>
      <w:r>
        <w:rPr>
          <w:spacing w:val="11"/>
        </w:rPr>
        <w:t> </w:t>
      </w:r>
      <w:r>
        <w:rPr/>
        <w:t>motifs</w:t>
      </w:r>
      <w:r>
        <w:rPr>
          <w:spacing w:val="1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such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only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those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low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threshold</w:t>
      </w:r>
      <w:r>
        <w:rPr>
          <w:spacing w:val="-11"/>
          <w:w w:val="105"/>
        </w:rPr>
        <w:t> </w:t>
      </w:r>
      <w:r>
        <w:rPr>
          <w:w w:val="105"/>
        </w:rPr>
        <w:t>relative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1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matrix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generated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reported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proposition,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ten motifs were identified as optimal motifs by STGEMS: ‘TCTAT’ occurring in five</w:t>
      </w:r>
      <w:r>
        <w:rPr>
          <w:spacing w:val="1"/>
          <w:w w:val="105"/>
        </w:rPr>
        <w:t> </w:t>
      </w:r>
      <w:r>
        <w:rPr>
          <w:w w:val="105"/>
        </w:rPr>
        <w:t>sequences and having similarity value of 0.571429; ‘TCTAA’ occurred in three</w:t>
      </w:r>
      <w:r>
        <w:rPr>
          <w:spacing w:val="1"/>
          <w:w w:val="105"/>
        </w:rPr>
        <w:t> </w:t>
      </w:r>
      <w:r>
        <w:rPr>
          <w:w w:val="105"/>
        </w:rPr>
        <w:t>sequences with a value of 0.685714; ‘TATCA’ occurred in five sequences with a</w:t>
      </w:r>
      <w:r>
        <w:rPr>
          <w:spacing w:val="1"/>
          <w:w w:val="105"/>
        </w:rPr>
        <w:t> </w:t>
      </w:r>
      <w:r>
        <w:rPr>
          <w:w w:val="105"/>
        </w:rPr>
        <w:t>similarity value of 0.571429; ‘TAACA’ occurred in five sequences with a similarity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value of </w:t>
      </w:r>
      <w:r>
        <w:rPr>
          <w:w w:val="105"/>
        </w:rPr>
        <w:t>0.571429; ‘GAGTA’ occurred in three sequences and has a similarity value of</w:t>
      </w:r>
      <w:r>
        <w:rPr>
          <w:spacing w:val="-55"/>
          <w:w w:val="105"/>
        </w:rPr>
        <w:t> </w:t>
      </w:r>
      <w:r>
        <w:rPr/>
        <w:t>0.685714;</w:t>
      </w:r>
      <w:r>
        <w:rPr>
          <w:spacing w:val="12"/>
        </w:rPr>
        <w:t> </w:t>
      </w:r>
      <w:r>
        <w:rPr/>
        <w:t>‘TTATC’</w:t>
      </w:r>
      <w:r>
        <w:rPr>
          <w:spacing w:val="12"/>
        </w:rPr>
        <w:t> </w:t>
      </w:r>
      <w:r>
        <w:rPr/>
        <w:t>occurred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four</w:t>
      </w:r>
      <w:r>
        <w:rPr>
          <w:spacing w:val="12"/>
        </w:rPr>
        <w:t> </w:t>
      </w:r>
      <w:r>
        <w:rPr/>
        <w:t>sequences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0.685714;</w:t>
      </w:r>
      <w:r>
        <w:rPr>
          <w:spacing w:val="12"/>
        </w:rPr>
        <w:t> </w:t>
      </w:r>
      <w:r>
        <w:rPr/>
        <w:t>‘TACAC’</w:t>
      </w:r>
      <w:r>
        <w:rPr>
          <w:spacing w:val="1"/>
        </w:rPr>
        <w:t> </w:t>
      </w:r>
      <w:r>
        <w:rPr>
          <w:spacing w:val="-1"/>
          <w:w w:val="105"/>
        </w:rPr>
        <w:t>occurred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sequences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value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0.571429;</w:t>
      </w:r>
      <w:r>
        <w:rPr>
          <w:spacing w:val="-13"/>
          <w:w w:val="105"/>
        </w:rPr>
        <w:t> </w:t>
      </w:r>
      <w:r>
        <w:rPr>
          <w:w w:val="105"/>
        </w:rPr>
        <w:t>‘GATGA’</w:t>
      </w:r>
      <w:r>
        <w:rPr>
          <w:spacing w:val="-13"/>
          <w:w w:val="105"/>
        </w:rPr>
        <w:t> </w:t>
      </w:r>
      <w:r>
        <w:rPr>
          <w:w w:val="105"/>
        </w:rPr>
        <w:t>occurred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four sequences with a similarity value of 0.685714; ‘ATCAA’ occurred in four</w:t>
      </w:r>
      <w:r>
        <w:rPr>
          <w:spacing w:val="1"/>
          <w:w w:val="105"/>
        </w:rPr>
        <w:t> </w:t>
      </w:r>
      <w:r>
        <w:rPr/>
        <w:t>sequences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similarity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0.685714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‘ACCTG’</w:t>
      </w:r>
      <w:r>
        <w:rPr>
          <w:spacing w:val="12"/>
        </w:rPr>
        <w:t> </w:t>
      </w:r>
      <w:r>
        <w:rPr/>
        <w:t>occurred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three</w:t>
      </w:r>
      <w:r>
        <w:rPr>
          <w:spacing w:val="10"/>
        </w:rPr>
        <w:t> </w:t>
      </w:r>
      <w:r>
        <w:rPr/>
        <w:t>sequences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similarity</w:t>
      </w:r>
      <w:r>
        <w:rPr>
          <w:spacing w:val="-1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0.685714.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5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spacing w:line="491" w:lineRule="auto" w:before="96"/>
        <w:ind w:right="1050"/>
      </w:pPr>
      <w:r>
        <w:rPr/>
        <w:t>Table</w:t>
      </w:r>
      <w:r>
        <w:rPr>
          <w:spacing w:val="16"/>
        </w:rPr>
        <w:t> </w:t>
      </w:r>
      <w:r>
        <w:rPr/>
        <w:t>4.7</w:t>
      </w:r>
      <w:r>
        <w:rPr>
          <w:spacing w:val="33"/>
        </w:rPr>
        <w:t> </w:t>
      </w:r>
      <w:r>
        <w:rPr/>
        <w:t>The</w:t>
      </w:r>
      <w:r>
        <w:rPr>
          <w:spacing w:val="13"/>
        </w:rPr>
        <w:t> </w:t>
      </w:r>
      <w:r>
        <w:rPr/>
        <w:t>optimal</w:t>
      </w:r>
      <w:r>
        <w:rPr>
          <w:spacing w:val="16"/>
        </w:rPr>
        <w:t> </w:t>
      </w:r>
      <w:r>
        <w:rPr/>
        <w:t>novel</w:t>
      </w:r>
      <w:r>
        <w:rPr>
          <w:spacing w:val="16"/>
        </w:rPr>
        <w:t> </w:t>
      </w:r>
      <w:r>
        <w:rPr/>
        <w:t>motifs</w:t>
      </w:r>
      <w:r>
        <w:rPr>
          <w:spacing w:val="16"/>
        </w:rPr>
        <w:t> </w:t>
      </w:r>
      <w:r>
        <w:rPr/>
        <w:t>predicted</w:t>
      </w:r>
      <w:r>
        <w:rPr>
          <w:spacing w:val="16"/>
        </w:rPr>
        <w:t> </w:t>
      </w:r>
      <w:r>
        <w:rPr/>
        <w:t>by</w:t>
      </w:r>
      <w:r>
        <w:rPr>
          <w:spacing w:val="15"/>
        </w:rPr>
        <w:t> </w:t>
      </w:r>
      <w:r>
        <w:rPr/>
        <w:t>STGEMS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3D7</w:t>
      </w:r>
      <w:r>
        <w:rPr>
          <w:spacing w:val="15"/>
        </w:rPr>
        <w:t> </w:t>
      </w:r>
      <w:r>
        <w:rPr/>
        <w:t>P.falciparum</w:t>
      </w:r>
      <w:r>
        <w:rPr>
          <w:spacing w:val="-52"/>
        </w:rPr>
        <w:t> </w:t>
      </w:r>
      <w:r>
        <w:rPr>
          <w:w w:val="105"/>
        </w:rPr>
        <w:t>genes.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2042"/>
      </w:tblGrid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spacing w:line="238" w:lineRule="exact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Optimal</w:t>
            </w:r>
            <w:r>
              <w:rPr>
                <w:b/>
                <w:spacing w:val="-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motif</w:t>
            </w:r>
          </w:p>
        </w:tc>
        <w:tc>
          <w:tcPr>
            <w:tcW w:w="2042" w:type="dxa"/>
          </w:tcPr>
          <w:p>
            <w:pPr>
              <w:pStyle w:val="TableParagraph"/>
              <w:spacing w:line="23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Similarity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Score</w:t>
            </w:r>
          </w:p>
        </w:tc>
      </w:tr>
      <w:tr>
        <w:trPr>
          <w:trHeight w:val="260" w:hRule="atLeast"/>
        </w:trPr>
        <w:tc>
          <w:tcPr>
            <w:tcW w:w="1698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w w:val="105"/>
                <w:sz w:val="22"/>
              </w:rPr>
              <w:t>TCTAT</w:t>
            </w:r>
          </w:p>
        </w:tc>
        <w:tc>
          <w:tcPr>
            <w:tcW w:w="2042" w:type="dxa"/>
          </w:tcPr>
          <w:p>
            <w:pPr>
              <w:pStyle w:val="TableParagraph"/>
              <w:spacing w:line="240" w:lineRule="exact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TCTAA</w:t>
            </w:r>
          </w:p>
        </w:tc>
        <w:tc>
          <w:tcPr>
            <w:tcW w:w="2042" w:type="dxa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w w:val="105"/>
                <w:sz w:val="22"/>
              </w:rPr>
              <w:t>TATCA</w:t>
            </w:r>
          </w:p>
        </w:tc>
        <w:tc>
          <w:tcPr>
            <w:tcW w:w="2042" w:type="dxa"/>
          </w:tcPr>
          <w:p>
            <w:pPr>
              <w:pStyle w:val="TableParagraph"/>
              <w:spacing w:line="238" w:lineRule="exact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TAACA</w:t>
            </w:r>
          </w:p>
        </w:tc>
        <w:tc>
          <w:tcPr>
            <w:tcW w:w="2042" w:type="dxa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60" w:hRule="atLeast"/>
        </w:trPr>
        <w:tc>
          <w:tcPr>
            <w:tcW w:w="1698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w w:val="105"/>
                <w:sz w:val="22"/>
              </w:rPr>
              <w:t>GAGTA</w:t>
            </w:r>
          </w:p>
        </w:tc>
        <w:tc>
          <w:tcPr>
            <w:tcW w:w="2042" w:type="dxa"/>
          </w:tcPr>
          <w:p>
            <w:pPr>
              <w:pStyle w:val="TableParagraph"/>
              <w:spacing w:line="240" w:lineRule="exact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TTATC</w:t>
            </w:r>
          </w:p>
        </w:tc>
        <w:tc>
          <w:tcPr>
            <w:tcW w:w="2042" w:type="dxa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TACAC</w:t>
            </w:r>
          </w:p>
        </w:tc>
        <w:tc>
          <w:tcPr>
            <w:tcW w:w="2042" w:type="dxa"/>
          </w:tcPr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9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GATGA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8" w:hRule="atLeast"/>
        </w:trPr>
        <w:tc>
          <w:tcPr>
            <w:tcW w:w="16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ATCAA</w:t>
            </w:r>
          </w:p>
        </w:tc>
        <w:tc>
          <w:tcPr>
            <w:tcW w:w="2042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60" w:hRule="atLeast"/>
        </w:trPr>
        <w:tc>
          <w:tcPr>
            <w:tcW w:w="1698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w w:val="105"/>
                <w:sz w:val="22"/>
              </w:rPr>
              <w:t>ACCTG</w:t>
            </w:r>
          </w:p>
        </w:tc>
        <w:tc>
          <w:tcPr>
            <w:tcW w:w="2042" w:type="dxa"/>
          </w:tcPr>
          <w:p>
            <w:pPr>
              <w:pStyle w:val="TableParagraph"/>
              <w:spacing w:line="240" w:lineRule="exact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</w:tbl>
    <w:p>
      <w:pPr>
        <w:spacing w:after="0" w:line="240" w:lineRule="exac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55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It</w:t>
      </w:r>
      <w:r>
        <w:rPr>
          <w:spacing w:val="-11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observed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4.7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row</w:t>
      </w:r>
      <w:r>
        <w:rPr>
          <w:spacing w:val="-10"/>
          <w:w w:val="105"/>
        </w:rPr>
        <w:t> </w:t>
      </w:r>
      <w:r>
        <w:rPr>
          <w:w w:val="105"/>
        </w:rPr>
        <w:t>1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four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similar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type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nucleotide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positional</w:t>
      </w:r>
      <w:r>
        <w:rPr>
          <w:spacing w:val="-14"/>
          <w:w w:val="105"/>
        </w:rPr>
        <w:t> </w:t>
      </w:r>
      <w:r>
        <w:rPr>
          <w:w w:val="105"/>
        </w:rPr>
        <w:t>information,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13"/>
          <w:w w:val="105"/>
        </w:rPr>
        <w:t> </w:t>
      </w:r>
      <w:r>
        <w:rPr>
          <w:w w:val="105"/>
        </w:rPr>
        <w:t>is,</w:t>
      </w:r>
      <w:r>
        <w:rPr>
          <w:spacing w:val="31"/>
          <w:w w:val="105"/>
        </w:rPr>
        <w:t> </w:t>
      </w:r>
      <w:r>
        <w:rPr>
          <w:w w:val="105"/>
        </w:rPr>
        <w:t>they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4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the’</w:t>
      </w:r>
      <w:r>
        <w:rPr>
          <w:spacing w:val="-14"/>
          <w:w w:val="105"/>
        </w:rPr>
        <w:t> </w:t>
      </w:r>
      <w:r>
        <w:rPr>
          <w:w w:val="105"/>
        </w:rPr>
        <w:t>T’,</w:t>
      </w:r>
      <w:r>
        <w:rPr>
          <w:spacing w:val="-14"/>
          <w:w w:val="105"/>
        </w:rPr>
        <w:t> </w:t>
      </w:r>
      <w:r>
        <w:rPr>
          <w:w w:val="105"/>
        </w:rPr>
        <w:t>‘A’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‘C’</w:t>
      </w:r>
      <w:r>
        <w:rPr>
          <w:spacing w:val="-14"/>
          <w:w w:val="105"/>
        </w:rPr>
        <w:t> </w:t>
      </w:r>
      <w:r>
        <w:rPr>
          <w:w w:val="105"/>
        </w:rPr>
        <w:t>nucleotide</w:t>
      </w:r>
      <w:r>
        <w:rPr>
          <w:spacing w:val="-55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‘A’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‘T’</w:t>
      </w:r>
      <w:r>
        <w:rPr>
          <w:spacing w:val="-14"/>
          <w:w w:val="105"/>
        </w:rPr>
        <w:t> </w:t>
      </w:r>
      <w:r>
        <w:rPr>
          <w:w w:val="105"/>
        </w:rPr>
        <w:t>having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higher</w:t>
      </w:r>
      <w:r>
        <w:rPr>
          <w:spacing w:val="-14"/>
          <w:w w:val="105"/>
        </w:rPr>
        <w:t> </w:t>
      </w:r>
      <w:r>
        <w:rPr>
          <w:w w:val="105"/>
        </w:rPr>
        <w:t>occurrence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14"/>
          <w:w w:val="105"/>
        </w:rPr>
        <w:t> </w:t>
      </w:r>
      <w:r>
        <w:rPr>
          <w:w w:val="105"/>
        </w:rPr>
        <w:t>‘C’(Reiterating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AT</w:t>
      </w:r>
      <w:r>
        <w:rPr>
          <w:spacing w:val="-14"/>
          <w:w w:val="105"/>
        </w:rPr>
        <w:t> </w:t>
      </w:r>
      <w:r>
        <w:rPr>
          <w:w w:val="105"/>
        </w:rPr>
        <w:t>rich</w:t>
      </w:r>
      <w:r>
        <w:rPr>
          <w:spacing w:val="-14"/>
          <w:w w:val="105"/>
        </w:rPr>
        <w:t> </w:t>
      </w:r>
      <w:r>
        <w:rPr>
          <w:w w:val="105"/>
        </w:rPr>
        <w:t>nature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i/>
          <w:w w:val="105"/>
        </w:rPr>
        <w:t>falciparum</w:t>
      </w:r>
      <w:r>
        <w:rPr>
          <w:w w:val="105"/>
        </w:rPr>
        <w:t>)</w:t>
      </w:r>
      <w:r>
        <w:rPr>
          <w:spacing w:val="-5"/>
          <w:w w:val="105"/>
        </w:rPr>
        <w:t> </w:t>
      </w:r>
      <w:r>
        <w:rPr>
          <w:w w:val="105"/>
        </w:rPr>
        <w:t>although</w:t>
      </w:r>
      <w:r>
        <w:rPr>
          <w:spacing w:val="-3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vary</w:t>
      </w:r>
      <w:r>
        <w:rPr>
          <w:spacing w:val="-2"/>
          <w:w w:val="105"/>
        </w:rPr>
        <w:t> </w:t>
      </w:r>
      <w:r>
        <w:rPr>
          <w:w w:val="105"/>
        </w:rPr>
        <w:t>slightly.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instance,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1169"/>
      </w:tblGrid>
      <w:tr>
        <w:trPr>
          <w:trHeight w:val="518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3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Optimal</w:t>
            </w:r>
            <w:r>
              <w:rPr>
                <w:b/>
                <w:spacing w:val="-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motif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3"/>
              <w:ind w:left="0" w:right="90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Similarity</w:t>
            </w:r>
          </w:p>
        </w:tc>
      </w:tr>
      <w:tr>
        <w:trPr>
          <w:trHeight w:val="518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TCTAT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3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519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TCTAA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2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</w:tbl>
    <w:p>
      <w:pPr>
        <w:pStyle w:val="BodyText"/>
        <w:spacing w:line="491" w:lineRule="auto" w:before="3"/>
        <w:ind w:left="621" w:right="1050" w:firstLine="56"/>
      </w:pPr>
      <w:r>
        <w:rPr>
          <w:spacing w:val="-1"/>
          <w:w w:val="105"/>
        </w:rPr>
        <w:t>Are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similar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mismatch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fifth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position,</w:t>
      </w:r>
      <w:r>
        <w:rPr>
          <w:spacing w:val="-12"/>
          <w:w w:val="105"/>
        </w:rPr>
        <w:t> </w:t>
      </w:r>
      <w:r>
        <w:rPr>
          <w:w w:val="105"/>
        </w:rPr>
        <w:t>thus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represent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motif</w:t>
      </w:r>
      <w:r>
        <w:rPr>
          <w:spacing w:val="-55"/>
          <w:w w:val="105"/>
        </w:rPr>
        <w:t> </w:t>
      </w:r>
      <w:r>
        <w:rPr>
          <w:w w:val="105"/>
        </w:rPr>
        <w:t>and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1169"/>
      </w:tblGrid>
      <w:tr>
        <w:trPr>
          <w:trHeight w:val="518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4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Optimal</w:t>
            </w:r>
            <w:r>
              <w:rPr>
                <w:b/>
                <w:spacing w:val="-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motif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4"/>
              <w:ind w:left="0" w:right="90"/>
              <w:jc w:val="right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Similarity</w:t>
            </w:r>
          </w:p>
        </w:tc>
      </w:tr>
      <w:tr>
        <w:trPr>
          <w:trHeight w:val="519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TATCA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3"/>
              <w:ind w:left="0" w:right="8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1038" w:hRule="atLeast"/>
        </w:trPr>
        <w:tc>
          <w:tcPr>
            <w:tcW w:w="1698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TAACA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3"/>
              <w:ind w:left="0" w:right="90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91" w:lineRule="auto"/>
        <w:ind w:left="621" w:right="1050"/>
      </w:pPr>
      <w:r>
        <w:rPr>
          <w:w w:val="105"/>
        </w:rPr>
        <w:t>are</w:t>
      </w:r>
      <w:r>
        <w:rPr>
          <w:spacing w:val="-14"/>
          <w:w w:val="105"/>
        </w:rPr>
        <w:t> </w:t>
      </w:r>
      <w:r>
        <w:rPr>
          <w:w w:val="105"/>
        </w:rPr>
        <w:t>also</w:t>
      </w:r>
      <w:r>
        <w:rPr>
          <w:spacing w:val="-13"/>
          <w:w w:val="105"/>
        </w:rPr>
        <w:t> </w:t>
      </w:r>
      <w:r>
        <w:rPr>
          <w:w w:val="105"/>
        </w:rPr>
        <w:t>very</w:t>
      </w:r>
      <w:r>
        <w:rPr>
          <w:spacing w:val="-12"/>
          <w:w w:val="105"/>
        </w:rPr>
        <w:t> </w:t>
      </w:r>
      <w:r>
        <w:rPr>
          <w:w w:val="105"/>
        </w:rPr>
        <w:t>similar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mismatch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third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can</w:t>
      </w:r>
      <w:r>
        <w:rPr>
          <w:spacing w:val="-13"/>
          <w:w w:val="105"/>
        </w:rPr>
        <w:t> </w:t>
      </w:r>
      <w:r>
        <w:rPr>
          <w:w w:val="105"/>
        </w:rPr>
        <w:t>represent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same</w:t>
      </w:r>
      <w:r>
        <w:rPr>
          <w:spacing w:val="-54"/>
          <w:w w:val="105"/>
        </w:rPr>
        <w:t> </w:t>
      </w:r>
      <w:r>
        <w:rPr>
          <w:spacing w:val="-1"/>
          <w:w w:val="105"/>
        </w:rPr>
        <w:t>motif.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chapter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two,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importance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representing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graphically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2"/>
          <w:w w:val="105"/>
        </w:rPr>
        <w:t> </w:t>
      </w:r>
      <w:r>
        <w:rPr>
          <w:w w:val="105"/>
        </w:rPr>
        <w:t>sequence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logo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explored.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primary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purpose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being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glance,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relationship</w:t>
      </w:r>
      <w:r>
        <w:rPr>
          <w:spacing w:val="-55"/>
          <w:w w:val="105"/>
        </w:rPr>
        <w:t> </w:t>
      </w:r>
      <w:r>
        <w:rPr>
          <w:w w:val="105"/>
        </w:rPr>
        <w:t>between motifs of interest in terms of their positional information. Figure 4.4 below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sequence</w:t>
      </w:r>
      <w:r>
        <w:rPr>
          <w:spacing w:val="-6"/>
          <w:w w:val="105"/>
        </w:rPr>
        <w:t> </w:t>
      </w:r>
      <w:r>
        <w:rPr>
          <w:w w:val="105"/>
        </w:rPr>
        <w:t>logo</w:t>
      </w:r>
      <w:r>
        <w:rPr>
          <w:spacing w:val="49"/>
          <w:w w:val="105"/>
        </w:rPr>
        <w:t> </w:t>
      </w:r>
      <w:r>
        <w:rPr>
          <w:w w:val="105"/>
        </w:rPr>
        <w:t>representation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four</w:t>
      </w:r>
      <w:r>
        <w:rPr>
          <w:spacing w:val="-4"/>
          <w:w w:val="105"/>
        </w:rPr>
        <w:t> </w:t>
      </w:r>
      <w:r>
        <w:rPr>
          <w:w w:val="105"/>
        </w:rPr>
        <w:t>motifs</w:t>
      </w:r>
      <w:r>
        <w:rPr>
          <w:spacing w:val="-5"/>
          <w:w w:val="105"/>
        </w:rPr>
        <w:t> </w:t>
      </w:r>
      <w:r>
        <w:rPr>
          <w:w w:val="105"/>
        </w:rPr>
        <w:t>above.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ind w:left="621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54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4655117" cy="1669351"/>
            <wp:effectExtent l="0" t="0" r="0" b="0"/>
            <wp:docPr id="81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4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117" cy="166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Heading2"/>
        <w:spacing w:before="96"/>
      </w:pPr>
      <w:r>
        <w:rPr>
          <w:spacing w:val="-1"/>
          <w:w w:val="105"/>
        </w:rPr>
        <w:t>Figure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4.4: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Logo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optimal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> </w:t>
      </w:r>
      <w:r>
        <w:rPr>
          <w:w w:val="105"/>
        </w:rPr>
        <w:t>STGEMS</w:t>
      </w:r>
    </w:p>
    <w:p>
      <w:pPr>
        <w:spacing w:after="0"/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spacing w:line="491" w:lineRule="auto" w:before="78"/>
        <w:ind w:left="621" w:right="1060"/>
      </w:pPr>
      <w:r>
        <w:rPr/>
        <w:pict>
          <v:shape style="position:absolute;margin-left:-35.907697pt;margin-top:363.581956pt;width:692.6pt;height:72pt;mso-position-horizontal-relative:page;mso-position-vertical-relative:page;z-index:-23754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The sequence logo representation of TCTAT, TCTAA, </w:t>
      </w:r>
      <w:r>
        <w:rPr>
          <w:w w:val="105"/>
        </w:rPr>
        <w:t>TATCA, TAACA is a multiple</w:t>
      </w:r>
      <w:r>
        <w:rPr>
          <w:spacing w:val="1"/>
          <w:w w:val="105"/>
        </w:rPr>
        <w:t> </w:t>
      </w:r>
      <w:r>
        <w:rPr>
          <w:w w:val="105"/>
        </w:rPr>
        <w:t>alignment of the sequences showing positional information. It is obvious from the</w:t>
      </w:r>
      <w:r>
        <w:rPr>
          <w:spacing w:val="1"/>
          <w:w w:val="105"/>
        </w:rPr>
        <w:t> </w:t>
      </w:r>
      <w:r>
        <w:rPr>
          <w:w w:val="105"/>
        </w:rPr>
        <w:t>diagram that ‘T’ and ‘A’ are dominant. In position 1, ‘T’ is present in all the four</w:t>
      </w:r>
      <w:r>
        <w:rPr>
          <w:spacing w:val="1"/>
          <w:w w:val="105"/>
        </w:rPr>
        <w:t> </w:t>
      </w:r>
      <w:r>
        <w:rPr>
          <w:w w:val="105"/>
        </w:rPr>
        <w:t>sequences and that explains why the logo of T is highest in that position. In position 2,</w:t>
      </w:r>
      <w:r>
        <w:rPr>
          <w:spacing w:val="1"/>
          <w:w w:val="105"/>
        </w:rPr>
        <w:t> </w:t>
      </w:r>
      <w:r>
        <w:rPr>
          <w:w w:val="105"/>
        </w:rPr>
        <w:t>‘A’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‘C’</w:t>
      </w:r>
      <w:r>
        <w:rPr>
          <w:spacing w:val="-13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equal</w:t>
      </w:r>
      <w:r>
        <w:rPr>
          <w:spacing w:val="-13"/>
          <w:w w:val="105"/>
        </w:rPr>
        <w:t> </w:t>
      </w:r>
      <w:r>
        <w:rPr>
          <w:w w:val="105"/>
        </w:rPr>
        <w:t>distributions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12"/>
          <w:w w:val="105"/>
        </w:rPr>
        <w:t> </w:t>
      </w:r>
      <w:r>
        <w:rPr>
          <w:w w:val="105"/>
        </w:rPr>
        <w:t>is,</w:t>
      </w:r>
      <w:r>
        <w:rPr>
          <w:spacing w:val="29"/>
          <w:w w:val="105"/>
        </w:rPr>
        <w:t> </w:t>
      </w:r>
      <w:r>
        <w:rPr>
          <w:w w:val="105"/>
        </w:rPr>
        <w:t>two</w:t>
      </w:r>
      <w:r>
        <w:rPr>
          <w:spacing w:val="-13"/>
          <w:w w:val="105"/>
        </w:rPr>
        <w:t> </w:t>
      </w:r>
      <w:r>
        <w:rPr>
          <w:w w:val="105"/>
        </w:rPr>
        <w:t>occurrences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‘A’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‘C’</w:t>
      </w:r>
      <w:r>
        <w:rPr>
          <w:spacing w:val="-13"/>
          <w:w w:val="105"/>
        </w:rPr>
        <w:t> </w:t>
      </w:r>
      <w:r>
        <w:rPr>
          <w:w w:val="105"/>
        </w:rPr>
        <w:t>respectively.</w:t>
      </w:r>
      <w:r>
        <w:rPr>
          <w:spacing w:val="-55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3,</w:t>
      </w:r>
      <w:r>
        <w:rPr>
          <w:spacing w:val="-13"/>
          <w:w w:val="105"/>
        </w:rPr>
        <w:t> </w:t>
      </w:r>
      <w:r>
        <w:rPr>
          <w:w w:val="105"/>
        </w:rPr>
        <w:t>‘T’</w:t>
      </w:r>
      <w:r>
        <w:rPr>
          <w:spacing w:val="-12"/>
          <w:w w:val="105"/>
        </w:rPr>
        <w:t> </w:t>
      </w:r>
      <w:r>
        <w:rPr>
          <w:w w:val="105"/>
        </w:rPr>
        <w:t>occurred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three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while</w:t>
      </w:r>
      <w:r>
        <w:rPr>
          <w:spacing w:val="-12"/>
          <w:w w:val="105"/>
        </w:rPr>
        <w:t> </w:t>
      </w:r>
      <w:r>
        <w:rPr>
          <w:w w:val="105"/>
        </w:rPr>
        <w:t>‘A’</w:t>
      </w:r>
      <w:r>
        <w:rPr>
          <w:spacing w:val="-13"/>
          <w:w w:val="105"/>
        </w:rPr>
        <w:t> </w:t>
      </w:r>
      <w:r>
        <w:rPr>
          <w:w w:val="105"/>
        </w:rPr>
        <w:t>occurred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one.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4,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‘A’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‘C’</w:t>
      </w:r>
      <w:r>
        <w:rPr>
          <w:spacing w:val="-12"/>
          <w:w w:val="105"/>
        </w:rPr>
        <w:t> </w:t>
      </w:r>
      <w:r>
        <w:rPr>
          <w:w w:val="105"/>
        </w:rPr>
        <w:t>have</w:t>
      </w:r>
      <w:r>
        <w:rPr>
          <w:spacing w:val="-15"/>
          <w:w w:val="105"/>
        </w:rPr>
        <w:t> </w:t>
      </w:r>
      <w:r>
        <w:rPr>
          <w:w w:val="105"/>
        </w:rPr>
        <w:t>equal</w:t>
      </w:r>
      <w:r>
        <w:rPr>
          <w:spacing w:val="-11"/>
          <w:w w:val="105"/>
        </w:rPr>
        <w:t> </w:t>
      </w:r>
      <w:r>
        <w:rPr>
          <w:w w:val="105"/>
        </w:rPr>
        <w:t>occurrences</w:t>
      </w:r>
      <w:r>
        <w:rPr>
          <w:spacing w:val="-12"/>
          <w:w w:val="105"/>
        </w:rPr>
        <w:t> </w:t>
      </w:r>
      <w:r>
        <w:rPr>
          <w:w w:val="105"/>
        </w:rPr>
        <w:t>while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five,</w:t>
      </w:r>
      <w:r>
        <w:rPr>
          <w:spacing w:val="-13"/>
          <w:w w:val="105"/>
        </w:rPr>
        <w:t> </w:t>
      </w:r>
      <w:r>
        <w:rPr>
          <w:w w:val="105"/>
        </w:rPr>
        <w:t>‘A’</w:t>
      </w:r>
      <w:r>
        <w:rPr>
          <w:spacing w:val="-13"/>
          <w:w w:val="105"/>
        </w:rPr>
        <w:t> </w:t>
      </w:r>
      <w:r>
        <w:rPr>
          <w:w w:val="105"/>
        </w:rPr>
        <w:t>has</w:t>
      </w:r>
      <w:r>
        <w:rPr>
          <w:spacing w:val="-12"/>
          <w:w w:val="105"/>
        </w:rPr>
        <w:t> </w:t>
      </w:r>
      <w:r>
        <w:rPr>
          <w:w w:val="105"/>
        </w:rPr>
        <w:t>three</w:t>
      </w:r>
      <w:r>
        <w:rPr>
          <w:spacing w:val="-13"/>
          <w:w w:val="105"/>
        </w:rPr>
        <w:t> </w:t>
      </w:r>
      <w:r>
        <w:rPr>
          <w:w w:val="105"/>
        </w:rPr>
        <w:t>occurrences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‘T’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occurrence.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9.445770pt;margin-top:148.086761pt;width:13.7pt;height:81pt;mso-position-horizontal-relative:page;mso-position-vertical-relative:page;z-index:-23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/>
                      <w:b/>
                      <w:sz w:val="21"/>
                    </w:rPr>
                  </w:pPr>
                  <w:r>
                    <w:rPr>
                      <w:rFonts w:ascii="Arial"/>
                      <w:b/>
                      <w:sz w:val="21"/>
                    </w:rPr>
                    <w:t>Similarity</w:t>
                  </w:r>
                  <w:r>
                    <w:rPr>
                      <w:rFonts w:ascii="Arial"/>
                      <w:b/>
                      <w:spacing w:val="-9"/>
                      <w:sz w:val="21"/>
                    </w:rPr>
                    <w:t> </w:t>
                  </w:r>
                  <w:r>
                    <w:rPr>
                      <w:rFonts w:ascii="Arial"/>
                      <w:b/>
                      <w:sz w:val="21"/>
                    </w:rPr>
                    <w:t>Score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-35.907758pt;margin-top:363.581925pt;width:692.6pt;height:72pt;mso-position-horizontal-relative:page;mso-position-vertical-relative:page;z-index:-237475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96"/>
      </w:pPr>
      <w:r>
        <w:rPr/>
        <w:pict>
          <v:group style="position:absolute;margin-left:117.401054pt;margin-top:-277.537628pt;width:395.45pt;height:265.650pt;mso-position-horizontal-relative:page;mso-position-vertical-relative:paragraph;z-index:-23753728" coordorigin="2348,-5551" coordsize="7909,5313">
            <v:rect style="position:absolute;left:2355;top:-5542;width:7894;height:5296" filled="true" fillcolor="#ffffff" stroked="false">
              <v:fill type="solid"/>
            </v:rect>
            <v:rect style="position:absolute;left:2355;top:-5542;width:7894;height:5296" filled="false" stroked="true" strokeweight=".748486pt" strokecolor="#000000">
              <v:stroke dashstyle="solid"/>
            </v:rect>
            <v:shape style="position:absolute;left:4014;top:-2081;width:5458;height:806" coordorigin="4014,-2081" coordsize="5458,806" path="m4255,-2081l4014,-1916,9352,-1275,9472,-1469,4255,-2081xe" filled="true" fillcolor="#7f7f7f" stroked="false">
              <v:path arrowok="t"/>
              <v:fill type="solid"/>
            </v:shape>
            <v:shape style="position:absolute;left:3908;top:-4647;width:5685;height:3178" coordorigin="3908,-4646" coordsize="5685,3178" path="m9593,-4289l4165,-4646,3908,-4557,4014,-1916,4255,-2081,9472,-1469,9593,-4289xe" filled="true" fillcolor="#c0c0c0" stroked="false">
              <v:path arrowok="t"/>
              <v:fill type="solid"/>
            </v:shape>
            <v:shape style="position:absolute;left:4014;top:-2081;width:5458;height:612" coordorigin="4014,-2081" coordsize="5458,612" path="m4014,-1916l4255,-2081,9472,-1469e" filled="false" stroked="true" strokeweight=".06pt" strokecolor="#000000">
              <v:path arrowok="t"/>
              <v:stroke dashstyle="solid"/>
            </v:shape>
            <v:shape style="position:absolute;left:3999;top:-2320;width:5472;height:582" coordorigin="4000,-2319" coordsize="5472,582" path="m4000,-2169l4255,-2319,9472,-1737e" filled="false" stroked="true" strokeweight=".06pt" strokecolor="#000000">
              <v:path arrowok="t"/>
              <v:stroke dashstyle="solid"/>
            </v:shape>
            <v:shape style="position:absolute;left:3984;top:-2573;width:5504;height:567" coordorigin="3984,-2573" coordsize="5504,567" path="m3984,-2424l4241,-2573,9487,-2006e" filled="false" stroked="true" strokeweight=".06pt" strokecolor="#000000">
              <v:path arrowok="t"/>
              <v:stroke dashstyle="solid"/>
            </v:shape>
            <v:shape style="position:absolute;left:3984;top:-2827;width:5518;height:538" coordorigin="3984,-2827" coordsize="5518,538" path="m3984,-2693l4225,-2827,9502,-2289e" filled="false" stroked="true" strokeweight=".06pt" strokecolor="#000000">
              <v:path arrowok="t"/>
              <v:stroke dashstyle="solid"/>
            </v:shape>
            <v:shape style="position:absolute;left:3969;top:-3081;width:5548;height:508" coordorigin="3970,-3080" coordsize="5548,508" path="m3970,-2946l4225,-3080,9517,-2573e" filled="false" stroked="true" strokeweight=".06pt" strokecolor="#000000">
              <v:path arrowok="t"/>
              <v:stroke dashstyle="solid"/>
            </v:shape>
            <v:shape style="position:absolute;left:3954;top:-3334;width:5578;height:492" coordorigin="3954,-3333" coordsize="5578,492" path="m3954,-3215l4211,-3333,9532,-2841e" filled="false" stroked="true" strokeweight=".06pt" strokecolor="#000000">
              <v:path arrowok="t"/>
              <v:stroke dashstyle="solid"/>
            </v:shape>
            <v:shape style="position:absolute;left:3954;top:-3588;width:5578;height:464" coordorigin="3954,-3588" coordsize="5578,464" path="m3954,-3468l4211,-3588,9532,-3125e" filled="false" stroked="true" strokeweight=".06pt" strokecolor="#000000">
              <v:path arrowok="t"/>
              <v:stroke dashstyle="solid"/>
            </v:shape>
            <v:shape style="position:absolute;left:3938;top:-3856;width:5609;height:432" coordorigin="3938,-3855" coordsize="5609,432" path="m3938,-3737l4195,-3855,9547,-3423e" filled="false" stroked="true" strokeweight=".06pt" strokecolor="#000000">
              <v:path arrowok="t"/>
              <v:stroke dashstyle="solid"/>
            </v:shape>
            <v:shape style="position:absolute;left:3924;top:-4110;width:5638;height:404" coordorigin="3924,-4110" coordsize="5638,404" path="m3924,-4005l4180,-4110,9562,-3707e" filled="false" stroked="true" strokeweight=".06pt" strokecolor="#000000">
              <v:path arrowok="t"/>
              <v:stroke dashstyle="solid"/>
            </v:shape>
            <v:shape style="position:absolute;left:3924;top:-4379;width:5654;height:389" coordorigin="3924,-4379" coordsize="5654,389" path="m3924,-4274l4180,-4379,9577,-3990e" filled="false" stroked="true" strokeweight=".06pt" strokecolor="#000000">
              <v:path arrowok="t"/>
              <v:stroke dashstyle="solid"/>
            </v:shape>
            <v:shape style="position:absolute;left:4014;top:-2081;width:5458;height:806" coordorigin="4014,-2081" coordsize="5458,806" path="m9472,-1469l9352,-1275,4014,-1916,4255,-2081,9472,-1469xe" filled="false" stroked="true" strokeweight=".06pt" strokecolor="#000000">
              <v:path arrowok="t"/>
              <v:stroke dashstyle="solid"/>
            </v:shape>
            <v:shape style="position:absolute;left:3908;top:-4647;width:347;height:2730" coordorigin="3908,-4646" coordsize="347,2730" path="m4014,-1916l3908,-4557,4165,-4646,4255,-2081,4014,-1916xe" filled="false" stroked="true" strokeweight=".753845pt" strokecolor="#7f7f7f">
              <v:path arrowok="t"/>
              <v:stroke dashstyle="solid"/>
            </v:shape>
            <v:shape style="position:absolute;left:4165;top:-4647;width:5428;height:3178" coordorigin="4165,-4646" coordsize="5428,3178" path="m4255,-2081l4165,-4646,9592,-4289,9471,-1469,4255,-2081xe" filled="false" stroked="true" strokeweight=".748048pt" strokecolor="#7f7f7f">
              <v:path arrowok="t"/>
              <v:stroke dashstyle="solid"/>
            </v:shape>
            <v:shape style="position:absolute;left:4014;top:-1917;width:5338;height:641" coordorigin="4014,-1916" coordsize="5338,641" path="m4014,-1916l9352,-1275m4014,-1916l4014,-1856e" filled="false" stroked="true" strokeweight=".06pt" strokecolor="#000000">
              <v:path arrowok="t"/>
              <v:stroke dashstyle="solid"/>
            </v:shape>
            <v:line style="position:absolute" from="4496,-1856" to="4496,-1797" stroked="true" strokeweight=".06pt" strokecolor="#000000">
              <v:stroke dashstyle="solid"/>
            </v:line>
            <v:line style="position:absolute" from="4994,-1797" to="4994,-1737" stroked="true" strokeweight=".06pt" strokecolor="#000000">
              <v:stroke dashstyle="solid"/>
            </v:line>
            <v:line style="position:absolute" from="5491,-1737" to="5491,-1677" stroked="true" strokeweight=".06pt" strokecolor="#000000">
              <v:stroke dashstyle="solid"/>
            </v:line>
            <v:line style="position:absolute" from="6019,-1677" to="6019,-1617" stroked="true" strokeweight=".06pt" strokecolor="#000000">
              <v:stroke dashstyle="solid"/>
            </v:line>
            <v:line style="position:absolute" from="6547,-1617" to="6547,-1559" stroked="true" strokeweight=".06pt" strokecolor="#000000">
              <v:stroke dashstyle="solid"/>
            </v:line>
            <v:line style="position:absolute" from="7075,-1543" to="7075,-1484" stroked="true" strokeweight=".06pt" strokecolor="#000000">
              <v:stroke dashstyle="solid"/>
            </v:line>
            <v:line style="position:absolute" from="7632,-1484" to="7632,-1424" stroked="true" strokeweight=".06pt" strokecolor="#000000">
              <v:stroke dashstyle="solid"/>
            </v:line>
            <v:line style="position:absolute" from="8190,-1409" to="8190,-1350" stroked="true" strokeweight=".06pt" strokecolor="#000000">
              <v:stroke dashstyle="solid"/>
            </v:line>
            <v:line style="position:absolute" from="8764,-1350" to="8764,-1290" stroked="true" strokeweight=".06pt" strokecolor="#000000">
              <v:stroke dashstyle="solid"/>
            </v:line>
            <v:line style="position:absolute" from="9352,-1275" to="9352,-1215" stroked="true" strokeweight=".06pt" strokecolor="#000000">
              <v:stroke dashstyle="solid"/>
            </v:line>
            <v:shape style="position:absolute;left:9351;top:-1469;width:180;height:194" coordorigin="9352,-1469" coordsize="180,194" path="m9472,-1469l9352,-1275,9412,-1275m9472,-1469l9532,-1469e" filled="false" stroked="true" strokeweight=".06pt" strokecolor="#000000">
              <v:path arrowok="t"/>
              <v:stroke dashstyle="solid"/>
            </v:shape>
            <v:shape style="position:absolute;left:4346;top:-2886;width:180;height:954" coordorigin="4346,-2886" coordsize="180,954" path="m4421,-1932l4346,-2886,4526,-1991,4421,-1932xe" filled="true" fillcolor="#800080" stroked="false">
              <v:path arrowok="t"/>
              <v:fill type="solid"/>
            </v:shape>
            <v:shape style="position:absolute;left:4346;top:-2886;width:180;height:954" coordorigin="4346,-2886" coordsize="180,954" path="m4421,-1932l4346,-2886,4526,-1991,4421,-1932xe" filled="false" stroked="true" strokeweight=".753698pt" strokecolor="#000000">
              <v:path arrowok="t"/>
              <v:stroke dashstyle="solid"/>
            </v:shape>
            <v:shape style="position:absolute;left:4225;top:-2886;width:196;height:954" coordorigin="4225,-2886" coordsize="196,954" path="m4421,-1932l4225,-1946,4346,-2886,4421,-1932xe" filled="true" fillcolor="#ff00ff" stroked="false">
              <v:path arrowok="t"/>
              <v:fill type="solid"/>
            </v:shape>
            <v:shape style="position:absolute;left:4225;top:-2886;width:196;height:954" coordorigin="4225,-2886" coordsize="196,954" path="m4225,-1946l4346,-2886,4421,-1932,4225,-1946xe" filled="false" stroked="true" strokeweight=".75365pt" strokecolor="#000000">
              <v:path arrowok="t"/>
              <v:stroke dashstyle="solid"/>
            </v:shape>
            <v:shape style="position:absolute;left:4798;top:-4349;width:210;height:2477" coordorigin="4799,-4349" coordsize="210,2477" path="m4919,-1872l4799,-4349,5009,-1932,4919,-1872xe" filled="true" fillcolor="#800080" stroked="false">
              <v:path arrowok="t"/>
              <v:fill type="solid"/>
            </v:shape>
            <v:shape style="position:absolute;left:4798;top:-4349;width:210;height:2477" coordorigin="4799,-4349" coordsize="210,2477" path="m4919,-1872l4799,-4349,5009,-1932,4919,-1872xe" filled="false" stroked="true" strokeweight=".753914pt" strokecolor="#000000">
              <v:path arrowok="t"/>
              <v:stroke dashstyle="solid"/>
            </v:shape>
            <v:shape style="position:absolute;left:4723;top:-4349;width:196;height:2477" coordorigin="4723,-4349" coordsize="196,2477" path="m4919,-1872l4723,-1886,4799,-4349,4919,-1872xe" filled="true" fillcolor="#ff00ff" stroked="false">
              <v:path arrowok="t"/>
              <v:fill type="solid"/>
            </v:shape>
            <v:shape style="position:absolute;left:4723;top:-4349;width:196;height:2477" coordorigin="4723,-4349" coordsize="196,2477" path="m4723,-1886l4799,-4349,4919,-1872,4723,-1886xe" filled="false" stroked="true" strokeweight=".753922pt" strokecolor="#000000">
              <v:path arrowok="t"/>
              <v:stroke dashstyle="solid"/>
            </v:shape>
            <v:shape style="position:absolute;left:5341;top:-2782;width:166;height:970" coordorigin="5341,-2781" coordsize="166,970" path="m5417,-1812l5341,-2781,5507,-1872,5417,-1812xe" filled="true" fillcolor="#800080" stroked="false">
              <v:path arrowok="t"/>
              <v:fill type="solid"/>
            </v:shape>
            <v:shape style="position:absolute;left:5341;top:-2782;width:166;height:970" coordorigin="5341,-2781" coordsize="166,970" path="m5417,-1812l5341,-2781,5507,-1872,5417,-1812xe" filled="false" stroked="true" strokeweight=".753746pt" strokecolor="#000000">
              <v:path arrowok="t"/>
              <v:stroke dashstyle="solid"/>
            </v:shape>
            <v:shape style="position:absolute;left:5205;top:-2782;width:212;height:970" coordorigin="5205,-2781" coordsize="212,970" path="m5417,-1812l5205,-1827,5341,-2781,5417,-1812xe" filled="true" fillcolor="#ff00ff" stroked="false">
              <v:path arrowok="t"/>
              <v:fill type="solid"/>
            </v:shape>
            <v:shape style="position:absolute;left:5205;top:-2782;width:212;height:970" coordorigin="5205,-2781" coordsize="212,970" path="m5205,-1827l5341,-2781,5417,-1812,5205,-1827xe" filled="false" stroked="true" strokeweight=".753611pt" strokecolor="#000000">
              <v:path arrowok="t"/>
              <v:stroke dashstyle="solid"/>
            </v:shape>
            <v:shape style="position:absolute;left:5853;top:-2722;width:152;height:970" coordorigin="5853,-2721" coordsize="152,970" path="m5929,-1752l5853,-2721,6005,-1812,5929,-1752xe" filled="true" fillcolor="#800080" stroked="false">
              <v:path arrowok="t"/>
              <v:fill type="solid"/>
            </v:shape>
            <v:shape style="position:absolute;left:5853;top:-2722;width:152;height:970" coordorigin="5853,-2721" coordsize="152,970" path="m5929,-1752l5853,-2721,6005,-1812,5929,-1752xe" filled="false" stroked="true" strokeweight=".753782pt" strokecolor="#000000">
              <v:path arrowok="t"/>
              <v:stroke dashstyle="solid"/>
            </v:shape>
            <v:shape style="position:absolute;left:5717;top:-2722;width:212;height:970" coordorigin="5718,-2721" coordsize="212,970" path="m5929,-1752l5718,-1767,5853,-2721,5929,-1752xe" filled="true" fillcolor="#ff00ff" stroked="false">
              <v:path arrowok="t"/>
              <v:fill type="solid"/>
            </v:shape>
            <v:shape style="position:absolute;left:5717;top:-2722;width:212;height:970" coordorigin="5718,-2721" coordsize="212,970" path="m5718,-1767l5853,-2721,5929,-1752,5718,-1767xe" filled="false" stroked="true" strokeweight=".753611pt" strokecolor="#000000">
              <v:path arrowok="t"/>
              <v:stroke dashstyle="solid"/>
            </v:shape>
            <v:shape style="position:absolute;left:6365;top:-4245;width:152;height:2567" coordorigin="6366,-4244" coordsize="152,2567" path="m6441,-1677l6366,-4244,6517,-1752,6441,-1677xe" filled="true" fillcolor="#800080" stroked="false">
              <v:path arrowok="t"/>
              <v:fill type="solid"/>
            </v:shape>
            <v:shape style="position:absolute;left:6365;top:-4245;width:152;height:2567" coordorigin="6366,-4244" coordsize="152,2567" path="m6441,-1677l6366,-4244,6517,-1752,6441,-1677xe" filled="false" stroked="true" strokeweight=".753944pt" strokecolor="#000000">
              <v:path arrowok="t"/>
              <v:stroke dashstyle="solid"/>
            </v:shape>
            <v:shape style="position:absolute;left:6230;top:-4245;width:212;height:2567" coordorigin="6230,-4244" coordsize="212,2567" path="m6441,-1677l6230,-1707,6366,-4244,6441,-1677xe" filled="true" fillcolor="#ff00ff" stroked="false">
              <v:path arrowok="t"/>
              <v:fill type="solid"/>
            </v:shape>
            <v:shape style="position:absolute;left:6230;top:-4245;width:212;height:2567" coordorigin="6230,-4244" coordsize="212,2567" path="m6230,-1707l6366,-4244,6441,-1677,6230,-1707xe" filled="false" stroked="true" strokeweight=".753918pt" strokecolor="#000000">
              <v:path arrowok="t"/>
              <v:stroke dashstyle="solid"/>
            </v:shape>
            <v:shape style="position:absolute;left:6908;top:-4199;width:136;height:2582" coordorigin="6908,-4199" coordsize="136,2582" path="m6969,-1617l6908,-4199,7044,-1693,6969,-1617xe" filled="true" fillcolor="#800080" stroked="false">
              <v:path arrowok="t"/>
              <v:fill type="solid"/>
            </v:shape>
            <v:shape style="position:absolute;left:6908;top:-4199;width:136;height:2582" coordorigin="6908,-4199" coordsize="136,2582" path="m6969,-1617l6908,-4199,7044,-1693,6969,-1617xe" filled="false" stroked="true" strokeweight=".753949pt" strokecolor="#000000">
              <v:path arrowok="t"/>
              <v:stroke dashstyle="solid"/>
            </v:shape>
            <v:shape style="position:absolute;left:6758;top:-4199;width:212;height:2582" coordorigin="6758,-4199" coordsize="212,2582" path="m6969,-1617l6758,-1647,6908,-4199,6969,-1617xe" filled="true" fillcolor="#ff00ff" stroked="false">
              <v:path arrowok="t"/>
              <v:fill type="solid"/>
            </v:shape>
            <v:shape style="position:absolute;left:6758;top:-4199;width:212;height:2582" coordorigin="6758,-4199" coordsize="212,2582" path="m6758,-1647l6908,-4199,6969,-1617,6758,-1647xe" filled="false" stroked="true" strokeweight=".753918pt" strokecolor="#000000">
              <v:path arrowok="t"/>
              <v:stroke dashstyle="solid"/>
            </v:shape>
            <v:shape style="position:absolute;left:7451;top:-2573;width:136;height:1014" coordorigin="7452,-2573" coordsize="136,1014" path="m7512,-1559l7452,-2573,7587,-1633,7512,-1559xe" filled="true" fillcolor="#800080" stroked="false">
              <v:path arrowok="t"/>
              <v:fill type="solid"/>
            </v:shape>
            <v:shape style="position:absolute;left:7451;top:-2573;width:136;height:1014" coordorigin="7452,-2573" coordsize="136,1014" path="m7512,-1559l7452,-2573,7587,-1633,7512,-1559xe" filled="false" stroked="true" strokeweight=".753831pt" strokecolor="#000000">
              <v:path arrowok="t"/>
              <v:stroke dashstyle="solid"/>
            </v:shape>
            <v:shape style="position:absolute;left:7300;top:-2573;width:212;height:1014" coordorigin="7301,-2573" coordsize="212,1014" path="m7512,-1559l7301,-1589,7452,-2573,7512,-1559xe" filled="true" fillcolor="#ff00ff" stroked="false">
              <v:path arrowok="t"/>
              <v:fill type="solid"/>
            </v:shape>
            <v:shape style="position:absolute;left:7300;top:-2573;width:212;height:1014" coordorigin="7301,-2573" coordsize="212,1014" path="m7301,-1589l7452,-2573,7512,-1559,7301,-1589xe" filled="false" stroked="true" strokeweight=".75364pt" strokecolor="#000000">
              <v:path arrowok="t"/>
              <v:stroke dashstyle="solid"/>
            </v:shape>
            <v:shape style="position:absolute;left:8039;top:-4125;width:90;height:2640" coordorigin="8040,-4124" coordsize="90,2640" path="m8070,-1484l8040,-4124,8130,-1559,8070,-1484xe" filled="true" fillcolor="#800080" stroked="false">
              <v:path arrowok="t"/>
              <v:fill type="solid"/>
            </v:shape>
            <v:shape style="position:absolute;left:8039;top:-4125;width:90;height:2640" coordorigin="8040,-4124" coordsize="90,2640" path="m8070,-1484l8040,-4124,8130,-1559,8070,-1484xe" filled="false" stroked="true" strokeweight=".753962pt" strokecolor="#000000">
              <v:path arrowok="t"/>
              <v:stroke dashstyle="solid"/>
            </v:shape>
            <v:shape style="position:absolute;left:7842;top:-4125;width:227;height:2640" coordorigin="7843,-4124" coordsize="227,2640" path="m8070,-1484l7843,-1513,8040,-4124,8070,-1484xe" filled="true" fillcolor="#ff00ff" stroked="false">
              <v:path arrowok="t"/>
              <v:fill type="solid"/>
            </v:shape>
            <v:shape style="position:absolute;left:7842;top:-4125;width:227;height:2640" coordorigin="7843,-4124" coordsize="227,2640" path="m7843,-1513l8040,-4124,8070,-1484,7843,-1513xe" filled="false" stroked="true" strokeweight=".753913pt" strokecolor="#000000">
              <v:path arrowok="t"/>
              <v:stroke dashstyle="solid"/>
            </v:shape>
            <v:shape style="position:absolute;left:8627;top:-4080;width:60;height:2656" coordorigin="8628,-4080" coordsize="60,2656" path="m8628,-1424l8628,-4080,8688,-1499,8628,-1424xe" filled="true" fillcolor="#800080" stroked="false">
              <v:path arrowok="t"/>
              <v:fill type="solid"/>
            </v:shape>
            <v:shape style="position:absolute;left:8627;top:-4080;width:60;height:2656" coordorigin="8628,-4080" coordsize="60,2656" path="m8628,-1424l8628,-4080,8688,-1499,8628,-1424xe" filled="false" stroked="true" strokeweight=".753967pt" strokecolor="#000000">
              <v:path arrowok="t"/>
              <v:stroke dashstyle="solid"/>
            </v:shape>
            <v:shape style="position:absolute;left:8400;top:-4080;width:227;height:2656" coordorigin="8401,-4080" coordsize="227,2656" path="m8628,-1424l8401,-1454,8628,-4080,8628,-1424xe" filled="true" fillcolor="#ff00ff" stroked="false">
              <v:path arrowok="t"/>
              <v:fill type="solid"/>
            </v:shape>
            <v:shape style="position:absolute;left:8400;top:-4080;width:227;height:2656" coordorigin="8401,-4080" coordsize="227,2656" path="m8401,-1454l8628,-4080,8628,-1424,8401,-1454xe" filled="false" stroked="true" strokeweight=".753914pt" strokecolor="#000000">
              <v:path arrowok="t"/>
              <v:stroke dashstyle="solid"/>
            </v:shape>
            <v:shape style="position:absolute;left:9200;top:-4050;width:60;height:2700" coordorigin="9200,-4050" coordsize="60,2700" path="m9200,-1350l9216,-4050,9260,-1424,9200,-1350xe" filled="true" fillcolor="#800080" stroked="false">
              <v:path arrowok="t"/>
              <v:fill type="solid"/>
            </v:shape>
            <v:shape style="position:absolute;left:9200;top:-4050;width:60;height:2700" coordorigin="9200,-4050" coordsize="60,2700" path="m9200,-1350l9216,-4050,9260,-1424,9200,-1350xe" filled="false" stroked="true" strokeweight=".753967pt" strokecolor="#000000">
              <v:path arrowok="t"/>
              <v:stroke dashstyle="solid"/>
            </v:shape>
            <v:shape style="position:absolute;left:8974;top:-4050;width:242;height:2700" coordorigin="8974,-4050" coordsize="242,2700" path="m9200,-1350l8974,-1380,9216,-4050,9200,-1350xe" filled="true" fillcolor="#ff00ff" stroked="false">
              <v:path arrowok="t"/>
              <v:fill type="solid"/>
            </v:shape>
            <v:shape style="position:absolute;left:8974;top:-4050;width:242;height:2700" coordorigin="8974,-4050" coordsize="242,2700" path="m8974,-1380l9216,-4050,9200,-1350,8974,-1380xe" filled="false" stroked="true" strokeweight=".753908pt" strokecolor="#000000">
              <v:path arrowok="t"/>
              <v:stroke dashstyle="solid"/>
            </v:shape>
            <v:shape style="position:absolute;left:3908;top:-4558;width:106;height:2642" coordorigin="3908,-4557" coordsize="106,2642" path="m4014,-1916l3908,-4557m4014,-1916l3954,-1916e" filled="false" stroked="true" strokeweight=".06pt" strokecolor="#000000">
              <v:path arrowok="t"/>
              <v:stroke dashstyle="solid"/>
            </v:shape>
            <v:line style="position:absolute" from="4000,-2169" to="3938,-2169" stroked="true" strokeweight=".06pt" strokecolor="#000000">
              <v:stroke dashstyle="solid"/>
            </v:line>
            <v:line style="position:absolute" from="3984,-2424" to="3924,-2424" stroked="true" strokeweight=".06pt" strokecolor="#000000">
              <v:stroke dashstyle="solid"/>
            </v:line>
            <v:line style="position:absolute" from="3984,-2693" to="3924,-2693" stroked="true" strokeweight=".06pt" strokecolor="#000000">
              <v:stroke dashstyle="solid"/>
            </v:line>
            <v:line style="position:absolute" from="3970,-2946" to="3908,-2946" stroked="true" strokeweight=".06pt" strokecolor="#000000">
              <v:stroke dashstyle="solid"/>
            </v:line>
            <v:line style="position:absolute" from="3954,-3215" to="3894,-3215" stroked="true" strokeweight=".06pt" strokecolor="#000000">
              <v:stroke dashstyle="solid"/>
            </v:line>
            <v:line style="position:absolute" from="3954,-3468" to="3894,-3468" stroked="true" strokeweight=".06pt" strokecolor="#000000">
              <v:stroke dashstyle="solid"/>
            </v:line>
            <v:line style="position:absolute" from="3938,-3737" to="3878,-3737" stroked="true" strokeweight=".06pt" strokecolor="#000000">
              <v:stroke dashstyle="solid"/>
            </v:line>
            <v:line style="position:absolute" from="3924,-4005" to="3864,-4005" stroked="true" strokeweight=".06pt" strokecolor="#000000">
              <v:stroke dashstyle="solid"/>
            </v:line>
            <v:line style="position:absolute" from="3924,-4274" to="3864,-4274" stroked="true" strokeweight=".06pt" strokecolor="#000000">
              <v:stroke dashstyle="solid"/>
            </v:line>
            <v:shape style="position:absolute;left:2355;top:-5542;width:7894;height:5296" coordorigin="2356,-5541" coordsize="7894,5296" path="m2356,-5541l10249,-5541m10249,-246l2356,-246,2356,-5541e" filled="false" stroked="true" strokeweight=".749994pt" strokecolor="#000000">
              <v:path arrowok="t"/>
              <v:stroke dashstyle="solid"/>
            </v:shape>
            <v:line style="position:absolute" from="10138,-5541" to="10139,-567" stroked="true" strokeweight=".941pt" strokecolor="#000000">
              <v:stroke dashstyle="solid"/>
            </v:line>
            <v:shape style="position:absolute;left:5538;top:-5358;width:2957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STGEMS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Predicted</w:t>
                    </w:r>
                    <w:r>
                      <w:rPr>
                        <w:rFonts w:ascii="Arial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sz w:val="24"/>
                      </w:rPr>
                      <w:t>Motifs</w:t>
                    </w:r>
                  </w:p>
                </w:txbxContent>
              </v:textbox>
              <w10:wrap type="none"/>
            </v:shape>
            <v:shape style="position:absolute;left:3411;top:-4678;width:530;height:287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23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0.7</w:t>
                    </w:r>
                  </w:p>
                  <w:p>
                    <w:pPr>
                      <w:spacing w:before="43"/>
                      <w:ind w:left="0" w:right="104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0.68</w:t>
                    </w:r>
                  </w:p>
                  <w:p>
                    <w:pPr>
                      <w:spacing w:before="26"/>
                      <w:ind w:left="0" w:right="104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0.66</w:t>
                    </w:r>
                  </w:p>
                  <w:p>
                    <w:pPr>
                      <w:spacing w:before="27"/>
                      <w:ind w:left="0" w:right="90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0.64</w:t>
                    </w:r>
                  </w:p>
                  <w:p>
                    <w:pPr>
                      <w:spacing w:before="27"/>
                      <w:ind w:left="0" w:right="74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0.62</w:t>
                    </w:r>
                  </w:p>
                  <w:p>
                    <w:pPr>
                      <w:spacing w:before="12"/>
                      <w:ind w:left="0" w:right="75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0.6</w:t>
                    </w:r>
                  </w:p>
                  <w:p>
                    <w:pPr>
                      <w:spacing w:before="27"/>
                      <w:ind w:left="0" w:right="60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0.58</w:t>
                    </w:r>
                  </w:p>
                  <w:p>
                    <w:pPr>
                      <w:spacing w:before="12"/>
                      <w:ind w:left="0" w:right="47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0.56</w:t>
                    </w:r>
                  </w:p>
                  <w:p>
                    <w:pPr>
                      <w:spacing w:before="27"/>
                      <w:ind w:left="0" w:right="47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0.54</w:t>
                    </w:r>
                  </w:p>
                  <w:p>
                    <w:pPr>
                      <w:spacing w:before="13"/>
                      <w:ind w:left="0" w:right="33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0.52</w:t>
                    </w:r>
                  </w:p>
                  <w:p>
                    <w:pPr>
                      <w:spacing w:line="241" w:lineRule="exact" w:before="12"/>
                      <w:ind w:left="0" w:right="18" w:firstLine="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9608;top:-1485;width:268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S1</w:t>
                    </w:r>
                  </w:p>
                </w:txbxContent>
              </v:textbox>
              <w10:wrap type="none"/>
            </v:shape>
            <v:shape style="position:absolute;left:5115;top:-763;width:686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sz w:val="21"/>
                      </w:rPr>
                      <w:t>Motifs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5.245773pt;margin-top:-89.820686pt;width:13.7pt;height:36.1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TCTAT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37027pt;margin-top:-87.414673pt;width:13.7pt;height:36.65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TCTAA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988174pt;margin-top:-84.417702pt;width:13.7pt;height:36.65pt;mso-position-horizontal-relative:page;mso-position-vertical-relative:paragraph;z-index:15837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TATCA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833252pt;margin-top:-81.465057pt;width:13.7pt;height:36.65pt;mso-position-horizontal-relative:page;mso-position-vertical-relative:paragraph;z-index:-23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TAACA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34436pt;margin-top:-78.472313pt;width:13.7pt;height:38.9pt;mso-position-horizontal-relative:page;mso-position-vertical-relative:paragraph;z-index:-23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GAGTA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635590pt;margin-top:-74.825302pt;width:13.7pt;height:36.75pt;mso-position-horizontal-relative:page;mso-position-vertical-relative:paragraph;z-index:-23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TTATC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757355pt;margin-top:-71.587730pt;width:13.7pt;height:37.25pt;mso-position-horizontal-relative:page;mso-position-vertical-relative:paragraph;z-index:1583974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TACAC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62384pt;margin-top:-68.025139pt;width:13.7pt;height:38.9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GATGA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277588pt;margin-top:-64.69471pt;width:13.7pt;height:36.3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pacing w:val="-1"/>
                      <w:sz w:val="21"/>
                    </w:rPr>
                    <w:t>ATCAA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55444pt;margin-top:-60.965382pt;width:13.7pt;height:38.550pt;mso-position-horizontal-relative:page;mso-position-vertical-relative:paragraph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sz w:val="21"/>
                    </w:rPr>
                    <w:t>ACCTG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2"/>
        </w:rPr>
        <w:t> </w:t>
      </w:r>
      <w:r>
        <w:rPr/>
        <w:t>4.5:</w:t>
      </w:r>
      <w:r>
        <w:rPr>
          <w:spacing w:val="14"/>
        </w:rPr>
        <w:t> </w:t>
      </w:r>
      <w:r>
        <w:rPr/>
        <w:t>Similarity</w:t>
      </w:r>
      <w:r>
        <w:rPr>
          <w:spacing w:val="14"/>
        </w:rPr>
        <w:t> </w:t>
      </w:r>
      <w:r>
        <w:rPr/>
        <w:t>score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optimal</w:t>
      </w:r>
      <w:r>
        <w:rPr>
          <w:spacing w:val="11"/>
        </w:rPr>
        <w:t> </w:t>
      </w:r>
      <w:r>
        <w:rPr/>
        <w:t>motifs</w:t>
      </w:r>
      <w:r>
        <w:rPr>
          <w:spacing w:val="13"/>
        </w:rPr>
        <w:t> </w:t>
      </w:r>
      <w:r>
        <w:rPr/>
        <w:t>predicted</w:t>
      </w:r>
      <w:r>
        <w:rPr>
          <w:spacing w:val="12"/>
        </w:rPr>
        <w:t> </w:t>
      </w:r>
      <w:r>
        <w:rPr/>
        <w:t>by</w:t>
      </w:r>
      <w:r>
        <w:rPr>
          <w:spacing w:val="14"/>
        </w:rPr>
        <w:t> </w:t>
      </w:r>
      <w:r>
        <w:rPr/>
        <w:t>STGEMS</w:t>
      </w:r>
    </w:p>
    <w:p>
      <w:pPr>
        <w:spacing w:after="0"/>
        <w:sectPr>
          <w:pgSz w:w="12240" w:h="15840"/>
          <w:pgMar w:header="0" w:footer="845" w:top="1420" w:bottom="1120" w:left="1660" w:right="820"/>
        </w:sectPr>
      </w:pPr>
    </w:p>
    <w:p>
      <w:pPr>
        <w:pStyle w:val="BodyText"/>
        <w:spacing w:line="491" w:lineRule="auto" w:before="78"/>
        <w:ind w:left="621" w:right="1244"/>
      </w:pPr>
      <w:r>
        <w:rPr/>
        <w:pict>
          <v:shape style="position:absolute;margin-left:-35.907697pt;margin-top:363.581956pt;width:692.6pt;height:72pt;mso-position-horizontal-relative:page;mso-position-vertical-relative:page;z-index:-237470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From figure 4.5, it can be observed that the motifs with the </w:t>
      </w:r>
      <w:r>
        <w:rPr>
          <w:w w:val="105"/>
        </w:rPr>
        <w:t>lowest similarity score are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TCTAT,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TATCA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,TAACA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TACAC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best</w:t>
      </w:r>
      <w:r>
        <w:rPr>
          <w:spacing w:val="-11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according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gene</w:t>
      </w:r>
      <w:r>
        <w:rPr>
          <w:spacing w:val="12"/>
        </w:rPr>
        <w:t> </w:t>
      </w:r>
      <w:r>
        <w:rPr/>
        <w:t>enrichment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implored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design</w:t>
      </w:r>
      <w:r>
        <w:rPr>
          <w:spacing w:val="16"/>
        </w:rPr>
        <w:t> </w:t>
      </w:r>
      <w:r>
        <w:rPr/>
        <w:t>framework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STGEMS.</w:t>
      </w:r>
      <w:r>
        <w:rPr>
          <w:spacing w:val="15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the</w:t>
      </w:r>
      <w:r>
        <w:rPr>
          <w:spacing w:val="-52"/>
        </w:rPr>
        <w:t> </w:t>
      </w:r>
      <w:r>
        <w:rPr>
          <w:w w:val="105"/>
        </w:rPr>
        <w:t>biological</w:t>
      </w:r>
      <w:r>
        <w:rPr>
          <w:spacing w:val="-12"/>
          <w:w w:val="105"/>
        </w:rPr>
        <w:t> </w:t>
      </w:r>
      <w:r>
        <w:rPr>
          <w:w w:val="105"/>
        </w:rPr>
        <w:t>validation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predicted</w:t>
      </w:r>
      <w:r>
        <w:rPr>
          <w:spacing w:val="-9"/>
          <w:w w:val="105"/>
        </w:rPr>
        <w:t> </w:t>
      </w:r>
      <w:r>
        <w:rPr>
          <w:w w:val="105"/>
        </w:rPr>
        <w:t>motifs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outside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scope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project.</w:t>
      </w:r>
    </w:p>
    <w:p>
      <w:pPr>
        <w:pStyle w:val="BodyText"/>
        <w:spacing w:line="491" w:lineRule="auto" w:before="3"/>
        <w:ind w:left="621" w:right="1050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obtained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connecting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simple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some</w:t>
      </w:r>
      <w:r>
        <w:rPr>
          <w:spacing w:val="-55"/>
          <w:w w:val="105"/>
        </w:rPr>
        <w:t> </w:t>
      </w:r>
      <w:r>
        <w:rPr>
          <w:w w:val="105"/>
        </w:rPr>
        <w:t>spaces as indicated in the structured motif algorithm in chapter three. That is, e</w:t>
      </w:r>
      <w:r>
        <w:rPr>
          <w:spacing w:val="1"/>
          <w:w w:val="105"/>
        </w:rPr>
        <w:t> </w:t>
      </w:r>
      <w:r>
        <w:rPr>
          <w:w w:val="105"/>
        </w:rPr>
        <w:t>TCTAT_TAACA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example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structured</w:t>
      </w:r>
      <w:r>
        <w:rPr>
          <w:spacing w:val="-2"/>
          <w:w w:val="105"/>
        </w:rPr>
        <w:t> </w:t>
      </w:r>
      <w:r>
        <w:rPr>
          <w:w w:val="105"/>
        </w:rPr>
        <w:t>motif.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26"/>
        </w:numPr>
        <w:tabs>
          <w:tab w:pos="1297" w:val="left" w:leader="none"/>
          <w:tab w:pos="1298" w:val="left" w:leader="none"/>
        </w:tabs>
        <w:spacing w:line="491" w:lineRule="auto" w:before="1" w:after="0"/>
        <w:ind w:left="1297" w:right="1166" w:hanging="677"/>
        <w:jc w:val="left"/>
      </w:pPr>
      <w:r>
        <w:rPr/>
        <w:t>APPLICATION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STGEMS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GEMS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METABOLIC</w:t>
      </w:r>
      <w:r>
        <w:rPr>
          <w:spacing w:val="21"/>
        </w:rPr>
        <w:t> </w:t>
      </w:r>
      <w:r>
        <w:rPr/>
        <w:t>PATHWAY</w:t>
      </w:r>
      <w:r>
        <w:rPr>
          <w:spacing w:val="-52"/>
        </w:rPr>
        <w:t> </w:t>
      </w:r>
      <w:r>
        <w:rPr>
          <w:w w:val="105"/>
        </w:rPr>
        <w:t>GENES</w:t>
      </w:r>
    </w:p>
    <w:p>
      <w:pPr>
        <w:pStyle w:val="BodyText"/>
        <w:spacing w:line="491" w:lineRule="auto"/>
        <w:ind w:left="621" w:right="1094"/>
      </w:pPr>
      <w:r>
        <w:rPr>
          <w:w w:val="105"/>
        </w:rPr>
        <w:t>Having explained in chapter two, the importance of the metabolic pathway in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understanding the biology of P.</w:t>
      </w:r>
      <w:r>
        <w:rPr>
          <w:i/>
          <w:spacing w:val="-1"/>
          <w:w w:val="105"/>
        </w:rPr>
        <w:t>falciparum </w:t>
      </w:r>
      <w:r>
        <w:rPr>
          <w:w w:val="105"/>
        </w:rPr>
        <w:t>especially its role in drug target discovery,</w:t>
      </w:r>
      <w:r>
        <w:rPr>
          <w:spacing w:val="1"/>
          <w:w w:val="105"/>
        </w:rPr>
        <w:t> </w:t>
      </w:r>
      <w:r>
        <w:rPr/>
        <w:t>our</w:t>
      </w:r>
      <w:r>
        <w:rPr>
          <w:spacing w:val="12"/>
        </w:rPr>
        <w:t> </w:t>
      </w:r>
      <w:r>
        <w:rPr/>
        <w:t>computational</w:t>
      </w:r>
      <w:r>
        <w:rPr>
          <w:spacing w:val="13"/>
        </w:rPr>
        <w:t> </w:t>
      </w:r>
      <w:r>
        <w:rPr/>
        <w:t>inference</w:t>
      </w:r>
      <w:r>
        <w:rPr>
          <w:spacing w:val="10"/>
        </w:rPr>
        <w:t> </w:t>
      </w:r>
      <w:r>
        <w:rPr/>
        <w:t>technique,</w:t>
      </w:r>
      <w:r>
        <w:rPr>
          <w:spacing w:val="14"/>
        </w:rPr>
        <w:t> </w:t>
      </w:r>
      <w:r>
        <w:rPr/>
        <w:t>STGEMS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glycolytic</w:t>
      </w:r>
      <w:r>
        <w:rPr>
          <w:spacing w:val="14"/>
        </w:rPr>
        <w:t> </w:t>
      </w:r>
      <w:r>
        <w:rPr/>
        <w:t>metabolic</w:t>
      </w:r>
      <w:r>
        <w:rPr>
          <w:spacing w:val="1"/>
        </w:rPr>
        <w:t> </w:t>
      </w:r>
      <w:r>
        <w:rPr>
          <w:spacing w:val="-1"/>
          <w:w w:val="105"/>
        </w:rPr>
        <w:t>pathway genes. This glycolysis pathway shows the interactions </w:t>
      </w:r>
      <w:r>
        <w:rPr>
          <w:w w:val="105"/>
        </w:rPr>
        <w:t>involved in producing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necessary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energy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needed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parasite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survive</w:t>
      </w:r>
      <w:r>
        <w:rPr>
          <w:spacing w:val="-11"/>
          <w:w w:val="105"/>
        </w:rPr>
        <w:t> </w:t>
      </w:r>
      <w:r>
        <w:rPr>
          <w:w w:val="105"/>
        </w:rPr>
        <w:t>while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host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depends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on,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thus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understanding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involved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process</w:t>
      </w:r>
      <w:r>
        <w:rPr>
          <w:spacing w:val="-13"/>
          <w:w w:val="105"/>
        </w:rPr>
        <w:t> </w:t>
      </w:r>
      <w:r>
        <w:rPr>
          <w:w w:val="105"/>
        </w:rPr>
        <w:t>will</w:t>
      </w:r>
      <w:r>
        <w:rPr>
          <w:spacing w:val="-13"/>
          <w:w w:val="105"/>
        </w:rPr>
        <w:t> </w:t>
      </w:r>
      <w:r>
        <w:rPr>
          <w:w w:val="105"/>
        </w:rPr>
        <w:t>aid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design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effective</w:t>
      </w:r>
      <w:r>
        <w:rPr>
          <w:spacing w:val="-55"/>
          <w:w w:val="105"/>
        </w:rPr>
        <w:t> </w:t>
      </w:r>
      <w:r>
        <w:rPr>
          <w:w w:val="105"/>
        </w:rPr>
        <w:t>drug target to terminate the organisms source of energy and invariably, lead to its</w:t>
      </w:r>
      <w:r>
        <w:rPr>
          <w:spacing w:val="1"/>
          <w:w w:val="105"/>
        </w:rPr>
        <w:t> </w:t>
      </w:r>
      <w:r>
        <w:rPr>
          <w:w w:val="105"/>
        </w:rPr>
        <w:t>eventual destruction. STGEMS was used to scan the regulatory genes in this pathway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view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predicting</w:t>
      </w:r>
      <w:r>
        <w:rPr>
          <w:spacing w:val="-8"/>
          <w:w w:val="105"/>
        </w:rPr>
        <w:t> </w:t>
      </w:r>
      <w:r>
        <w:rPr>
          <w:w w:val="105"/>
        </w:rPr>
        <w:t>conserved</w:t>
      </w:r>
      <w:r>
        <w:rPr>
          <w:spacing w:val="-7"/>
          <w:w w:val="105"/>
        </w:rPr>
        <w:t> </w:t>
      </w:r>
      <w:r>
        <w:rPr>
          <w:w w:val="105"/>
        </w:rPr>
        <w:t>motifs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biological</w:t>
      </w:r>
      <w:r>
        <w:rPr>
          <w:spacing w:val="-9"/>
          <w:w w:val="105"/>
        </w:rPr>
        <w:t> </w:t>
      </w:r>
      <w:r>
        <w:rPr>
          <w:w w:val="105"/>
        </w:rPr>
        <w:t>significance.</w:t>
      </w:r>
    </w:p>
    <w:p>
      <w:pPr>
        <w:pStyle w:val="BodyText"/>
        <w:spacing w:line="491" w:lineRule="auto" w:before="5"/>
        <w:ind w:left="621" w:right="1050"/>
      </w:pPr>
      <w:r>
        <w:rPr>
          <w:w w:val="105"/>
        </w:rPr>
        <w:t>In order to validate the relevance of the motifs identified by STGEMS, the popular</w:t>
      </w:r>
      <w:r>
        <w:rPr>
          <w:spacing w:val="1"/>
          <w:w w:val="105"/>
        </w:rPr>
        <w:t> </w:t>
      </w:r>
      <w:r>
        <w:rPr>
          <w:w w:val="105"/>
        </w:rPr>
        <w:t>GEMS algorithm was used in running the same set of genes as a benchmark. This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validation</w:t>
      </w:r>
      <w:r>
        <w:rPr>
          <w:spacing w:val="-13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motivated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fact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work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Young</w:t>
      </w:r>
      <w:r>
        <w:rPr>
          <w:spacing w:val="-12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al.,(2008)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developed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GEMS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algorithm,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reported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31"/>
          <w:w w:val="105"/>
        </w:rPr>
        <w:t> </w:t>
      </w:r>
      <w:r>
        <w:rPr>
          <w:w w:val="105"/>
        </w:rPr>
        <w:t>discovered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GEMS</w:t>
      </w:r>
      <w:r>
        <w:rPr>
          <w:spacing w:val="-13"/>
          <w:w w:val="105"/>
        </w:rPr>
        <w:t> </w:t>
      </w:r>
      <w:r>
        <w:rPr>
          <w:w w:val="105"/>
        </w:rPr>
        <w:t>had</w:t>
      </w:r>
      <w:r>
        <w:rPr>
          <w:spacing w:val="-55"/>
          <w:w w:val="105"/>
        </w:rPr>
        <w:t> </w:t>
      </w:r>
      <w:r>
        <w:rPr>
          <w:w w:val="105"/>
        </w:rPr>
        <w:t>been biologically validated with follow up biological experiments, therefore,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biological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relevance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motif</w:t>
      </w:r>
      <w:r>
        <w:rPr>
          <w:spacing w:val="-11"/>
          <w:w w:val="105"/>
        </w:rPr>
        <w:t> </w:t>
      </w:r>
      <w:r>
        <w:rPr>
          <w:w w:val="105"/>
        </w:rPr>
        <w:t>identified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STGEMS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inferred</w:t>
      </w:r>
      <w:r>
        <w:rPr>
          <w:spacing w:val="35"/>
          <w:w w:val="105"/>
        </w:rPr>
        <w:t> </w:t>
      </w:r>
      <w:r>
        <w:rPr>
          <w:w w:val="105"/>
        </w:rPr>
        <w:t>based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1"/>
          <w:w w:val="105"/>
        </w:rPr>
        <w:t> </w:t>
      </w:r>
      <w:r>
        <w:rPr>
          <w:w w:val="105"/>
        </w:rPr>
        <w:t>its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46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correlation with those identified by GEMS. The motifs discovered by GEMS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STGEMS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glycolytic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pathways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same.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computation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correlation</w:t>
      </w:r>
      <w:r>
        <w:rPr>
          <w:spacing w:val="-54"/>
          <w:w w:val="105"/>
        </w:rPr>
        <w:t> </w:t>
      </w:r>
      <w:r>
        <w:rPr>
          <w:w w:val="105"/>
        </w:rPr>
        <w:t>value of the comparison of the motifs discovered by the two algorithms relative to</w:t>
      </w:r>
      <w:r>
        <w:rPr>
          <w:spacing w:val="1"/>
          <w:w w:val="105"/>
        </w:rPr>
        <w:t> </w:t>
      </w:r>
      <w:r>
        <w:rPr>
          <w:w w:val="105"/>
        </w:rPr>
        <w:t>biologically validated motifs gave a correlation value of 0.98 which is very close to 1,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the perfect prediction value. The sequence logo representation </w:t>
      </w:r>
      <w:r>
        <w:rPr>
          <w:w w:val="105"/>
        </w:rPr>
        <w:t>of some of the common</w:t>
      </w:r>
      <w:r>
        <w:rPr>
          <w:spacing w:val="-55"/>
          <w:w w:val="105"/>
        </w:rPr>
        <w:t> </w:t>
      </w:r>
      <w:r>
        <w:rPr>
          <w:w w:val="105"/>
        </w:rPr>
        <w:t>motifs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sequence</w:t>
      </w:r>
      <w:r>
        <w:rPr>
          <w:spacing w:val="-7"/>
          <w:w w:val="105"/>
        </w:rPr>
        <w:t> </w:t>
      </w:r>
      <w:r>
        <w:rPr>
          <w:w w:val="105"/>
        </w:rPr>
        <w:t>logo</w:t>
      </w:r>
      <w:r>
        <w:rPr>
          <w:spacing w:val="50"/>
          <w:w w:val="105"/>
        </w:rPr>
        <w:t> </w:t>
      </w:r>
      <w:r>
        <w:rPr>
          <w:w w:val="105"/>
        </w:rPr>
        <w:t>diagram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4.6.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ind w:left="621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46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0"/>
        </w:rPr>
        <w:drawing>
          <wp:inline distT="0" distB="0" distL="0" distR="0">
            <wp:extent cx="5596453" cy="2711767"/>
            <wp:effectExtent l="0" t="0" r="0" b="0"/>
            <wp:docPr id="83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5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453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4"/>
        </w:rPr>
      </w:pPr>
    </w:p>
    <w:p>
      <w:pPr>
        <w:pStyle w:val="Heading2"/>
        <w:spacing w:line="491" w:lineRule="auto" w:before="96"/>
        <w:ind w:right="1050"/>
      </w:pPr>
      <w:r>
        <w:rPr>
          <w:spacing w:val="-1"/>
          <w:w w:val="105"/>
        </w:rPr>
        <w:t>Figure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4.6: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sequence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Logo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common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extracted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GEMS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4"/>
          <w:w w:val="105"/>
        </w:rPr>
        <w:t> </w:t>
      </w:r>
      <w:r>
        <w:rPr>
          <w:w w:val="105"/>
        </w:rPr>
        <w:t>STGEMS.</w:t>
      </w:r>
    </w:p>
    <w:p>
      <w:pPr>
        <w:spacing w:after="0" w:line="491" w:lineRule="auto"/>
        <w:sectPr>
          <w:pgSz w:w="12240" w:h="15840"/>
          <w:pgMar w:header="0" w:footer="845" w:top="1360" w:bottom="1120" w:left="1660" w:right="820"/>
        </w:sectPr>
      </w:pPr>
    </w:p>
    <w:p>
      <w:pPr>
        <w:pStyle w:val="ListParagraph"/>
        <w:numPr>
          <w:ilvl w:val="1"/>
          <w:numId w:val="26"/>
        </w:numPr>
        <w:tabs>
          <w:tab w:pos="1297" w:val="left" w:leader="none"/>
          <w:tab w:pos="1298" w:val="left" w:leader="none"/>
        </w:tabs>
        <w:spacing w:line="491" w:lineRule="auto" w:before="79" w:after="0"/>
        <w:ind w:left="1297" w:right="1053" w:hanging="677"/>
        <w:jc w:val="left"/>
        <w:rPr>
          <w:b/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455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2"/>
        </w:rPr>
        <w:t>COMPARISON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SIMILARITY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CHECK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MECHANISM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GEMS</w:t>
      </w:r>
      <w:r>
        <w:rPr>
          <w:b/>
          <w:spacing w:val="-52"/>
          <w:sz w:val="22"/>
        </w:rPr>
        <w:t> </w:t>
      </w:r>
      <w:r>
        <w:rPr>
          <w:b/>
          <w:w w:val="105"/>
          <w:sz w:val="22"/>
        </w:rPr>
        <w:t>AND</w:t>
      </w:r>
      <w:r>
        <w:rPr>
          <w:b/>
          <w:spacing w:val="-2"/>
          <w:w w:val="105"/>
          <w:sz w:val="22"/>
        </w:rPr>
        <w:t> </w:t>
      </w:r>
      <w:r>
        <w:rPr>
          <w:b/>
          <w:w w:val="105"/>
          <w:sz w:val="22"/>
        </w:rPr>
        <w:t>MOGAMOD</w:t>
      </w:r>
    </w:p>
    <w:p>
      <w:pPr>
        <w:pStyle w:val="BodyText"/>
        <w:spacing w:line="491" w:lineRule="auto" w:before="1"/>
        <w:ind w:left="621" w:right="1048"/>
      </w:pP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chapter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three,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similarity</w:t>
      </w:r>
      <w:r>
        <w:rPr>
          <w:spacing w:val="-11"/>
          <w:w w:val="105"/>
        </w:rPr>
        <w:t> </w:t>
      </w:r>
      <w:r>
        <w:rPr>
          <w:w w:val="105"/>
        </w:rPr>
        <w:t>check</w:t>
      </w:r>
      <w:r>
        <w:rPr>
          <w:spacing w:val="-11"/>
          <w:w w:val="105"/>
        </w:rPr>
        <w:t> </w:t>
      </w:r>
      <w:r>
        <w:rPr>
          <w:w w:val="105"/>
        </w:rPr>
        <w:t>mechanism</w:t>
      </w:r>
      <w:r>
        <w:rPr>
          <w:spacing w:val="-14"/>
          <w:w w:val="105"/>
        </w:rPr>
        <w:t> </w:t>
      </w:r>
      <w:r>
        <w:rPr>
          <w:w w:val="105"/>
        </w:rPr>
        <w:t>employed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designs of GEMS and MOGAMOD algorithms were explored. We now present the</w:t>
      </w:r>
      <w:r>
        <w:rPr>
          <w:spacing w:val="1"/>
          <w:w w:val="105"/>
        </w:rPr>
        <w:t> </w:t>
      </w:r>
      <w:r>
        <w:rPr>
          <w:w w:val="105"/>
        </w:rPr>
        <w:t>result of the implementation by providing a comparative analysis of the motifs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discovered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mechanisms.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graph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value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correlation</w:t>
      </w:r>
      <w:r>
        <w:rPr>
          <w:spacing w:val="-13"/>
          <w:w w:val="105"/>
        </w:rPr>
        <w:t> </w:t>
      </w:r>
      <w:r>
        <w:rPr>
          <w:w w:val="105"/>
        </w:rPr>
        <w:t>coefficient</w:t>
      </w:r>
      <w:r>
        <w:rPr>
          <w:spacing w:val="-55"/>
          <w:w w:val="105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motif</w:t>
      </w:r>
      <w:r>
        <w:rPr>
          <w:spacing w:val="13"/>
        </w:rPr>
        <w:t> </w:t>
      </w:r>
      <w:r>
        <w:rPr/>
        <w:t>discovered</w:t>
      </w:r>
      <w:r>
        <w:rPr>
          <w:spacing w:val="13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mechanism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GEMS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MOGAMOD</w:t>
      </w:r>
      <w:r>
        <w:rPr>
          <w:spacing w:val="12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with</w:t>
      </w:r>
      <w:r>
        <w:rPr>
          <w:spacing w:val="-52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experimentally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identified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Flueck</w:t>
      </w:r>
      <w:r>
        <w:rPr>
          <w:spacing w:val="-13"/>
          <w:w w:val="105"/>
        </w:rPr>
        <w:t> </w:t>
      </w:r>
      <w:r>
        <w:rPr>
          <w:w w:val="105"/>
        </w:rPr>
        <w:t>et</w:t>
      </w:r>
      <w:r>
        <w:rPr>
          <w:spacing w:val="-12"/>
          <w:w w:val="105"/>
        </w:rPr>
        <w:t> </w:t>
      </w:r>
      <w:r>
        <w:rPr>
          <w:w w:val="105"/>
        </w:rPr>
        <w:t>al.,(2010)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shown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figure</w:t>
      </w:r>
      <w:r>
        <w:rPr>
          <w:spacing w:val="-12"/>
          <w:w w:val="105"/>
        </w:rPr>
        <w:t> </w:t>
      </w:r>
      <w:r>
        <w:rPr>
          <w:w w:val="105"/>
        </w:rPr>
        <w:t>4.7</w:t>
      </w:r>
      <w:r>
        <w:rPr>
          <w:spacing w:val="-13"/>
          <w:w w:val="105"/>
        </w:rPr>
        <w:t> </w:t>
      </w:r>
      <w:r>
        <w:rPr>
          <w:w w:val="105"/>
        </w:rPr>
        <w:t>below.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450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spacing w:line="491" w:lineRule="auto" w:before="96"/>
        <w:ind w:right="1050"/>
      </w:pPr>
      <w:r>
        <w:rPr/>
        <w:t>Table</w:t>
      </w:r>
      <w:r>
        <w:rPr>
          <w:spacing w:val="17"/>
        </w:rPr>
        <w:t> </w:t>
      </w:r>
      <w:r>
        <w:rPr/>
        <w:t>4.9:</w:t>
      </w:r>
      <w:r>
        <w:rPr>
          <w:spacing w:val="19"/>
        </w:rPr>
        <w:t> </w:t>
      </w:r>
      <w:r>
        <w:rPr/>
        <w:t>Motif</w:t>
      </w:r>
      <w:r>
        <w:rPr>
          <w:spacing w:val="18"/>
        </w:rPr>
        <w:t> </w:t>
      </w:r>
      <w:r>
        <w:rPr/>
        <w:t>identification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GEMS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MOGAMOD’s</w:t>
      </w:r>
      <w:r>
        <w:rPr>
          <w:spacing w:val="17"/>
        </w:rPr>
        <w:t> </w:t>
      </w:r>
      <w:r>
        <w:rPr/>
        <w:t>similarity</w:t>
      </w:r>
      <w:r>
        <w:rPr>
          <w:spacing w:val="19"/>
        </w:rPr>
        <w:t> </w:t>
      </w:r>
      <w:r>
        <w:rPr/>
        <w:t>check</w:t>
      </w:r>
      <w:r>
        <w:rPr>
          <w:spacing w:val="-52"/>
        </w:rPr>
        <w:t> </w:t>
      </w:r>
      <w:r>
        <w:rPr>
          <w:w w:val="105"/>
        </w:rPr>
        <w:t>mechanism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0"/>
        <w:gridCol w:w="2722"/>
        <w:gridCol w:w="1593"/>
      </w:tblGrid>
      <w:tr>
        <w:trPr>
          <w:trHeight w:val="518" w:hRule="atLeast"/>
        </w:trPr>
        <w:tc>
          <w:tcPr>
            <w:tcW w:w="2240" w:type="dxa"/>
          </w:tcPr>
          <w:p>
            <w:pPr>
              <w:pStyle w:val="TableParagraph"/>
              <w:spacing w:line="240" w:lineRule="auto"/>
              <w:ind w:left="0"/>
              <w:rPr>
                <w:sz w:val="34"/>
              </w:rPr>
            </w:pPr>
          </w:p>
        </w:tc>
        <w:tc>
          <w:tcPr>
            <w:tcW w:w="4315" w:type="dxa"/>
            <w:gridSpan w:val="2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IDENTIFIED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BY</w:t>
            </w:r>
          </w:p>
        </w:tc>
      </w:tr>
      <w:tr>
        <w:trPr>
          <w:trHeight w:val="1081" w:hRule="atLeast"/>
        </w:trPr>
        <w:tc>
          <w:tcPr>
            <w:tcW w:w="2240" w:type="dxa"/>
          </w:tcPr>
          <w:p>
            <w:pPr>
              <w:pStyle w:val="TableParagraph"/>
              <w:spacing w:line="240" w:lineRule="auto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Motifs</w:t>
            </w:r>
          </w:p>
        </w:tc>
        <w:tc>
          <w:tcPr>
            <w:tcW w:w="2722" w:type="dxa"/>
          </w:tcPr>
          <w:p>
            <w:pPr>
              <w:pStyle w:val="TableParagraph"/>
              <w:spacing w:line="240" w:lineRule="auto"/>
              <w:ind w:left="99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MOGAMOD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/>
              <w:ind w:left="100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GEMS</w:t>
            </w:r>
          </w:p>
        </w:tc>
      </w:tr>
      <w:tr>
        <w:trPr>
          <w:trHeight w:val="518" w:hRule="atLeast"/>
        </w:trPr>
        <w:tc>
          <w:tcPr>
            <w:tcW w:w="224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GGTGCG</w:t>
            </w:r>
          </w:p>
        </w:tc>
        <w:tc>
          <w:tcPr>
            <w:tcW w:w="2722" w:type="dxa"/>
          </w:tcPr>
          <w:p>
            <w:pPr>
              <w:pStyle w:val="TableParagraph"/>
              <w:spacing w:line="252" w:lineRule="exact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8" w:hRule="atLeast"/>
        </w:trPr>
        <w:tc>
          <w:tcPr>
            <w:tcW w:w="224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CGTGCG</w:t>
            </w:r>
          </w:p>
        </w:tc>
        <w:tc>
          <w:tcPr>
            <w:tcW w:w="2722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</w:tr>
      <w:tr>
        <w:trPr>
          <w:trHeight w:val="519" w:hRule="atLeast"/>
        </w:trPr>
        <w:tc>
          <w:tcPr>
            <w:tcW w:w="224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CTGCA</w:t>
            </w:r>
          </w:p>
        </w:tc>
        <w:tc>
          <w:tcPr>
            <w:tcW w:w="2722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52" w:lineRule="exact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8" w:hRule="atLeast"/>
        </w:trPr>
        <w:tc>
          <w:tcPr>
            <w:tcW w:w="224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GTGCA</w:t>
            </w:r>
          </w:p>
        </w:tc>
        <w:tc>
          <w:tcPr>
            <w:tcW w:w="2722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7" w:hRule="atLeast"/>
        </w:trPr>
        <w:tc>
          <w:tcPr>
            <w:tcW w:w="224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ATGCA</w:t>
            </w:r>
          </w:p>
        </w:tc>
        <w:tc>
          <w:tcPr>
            <w:tcW w:w="2722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  <w:tr>
        <w:trPr>
          <w:trHeight w:val="519" w:hRule="atLeast"/>
        </w:trPr>
        <w:tc>
          <w:tcPr>
            <w:tcW w:w="224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w w:val="105"/>
                <w:sz w:val="22"/>
              </w:rPr>
              <w:t>AGTGCG</w:t>
            </w:r>
          </w:p>
        </w:tc>
        <w:tc>
          <w:tcPr>
            <w:tcW w:w="2722" w:type="dxa"/>
          </w:tcPr>
          <w:p>
            <w:pPr>
              <w:pStyle w:val="TableParagraph"/>
              <w:spacing w:line="240" w:lineRule="auto"/>
              <w:ind w:left="100"/>
              <w:rPr>
                <w:sz w:val="22"/>
              </w:rPr>
            </w:pPr>
            <w:r>
              <w:rPr>
                <w:w w:val="105"/>
                <w:sz w:val="22"/>
              </w:rPr>
              <w:t>NO</w:t>
            </w:r>
          </w:p>
        </w:tc>
        <w:tc>
          <w:tcPr>
            <w:tcW w:w="159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  <w:r>
              <w:rPr>
                <w:w w:val="105"/>
                <w:sz w:val="22"/>
              </w:rPr>
              <w:t>YES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5"/>
        <w:rPr>
          <w:b/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44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491" w:lineRule="auto" w:before="96"/>
        <w:ind w:left="621" w:right="1050"/>
      </w:pPr>
      <w:r>
        <w:rPr/>
        <w:t>Computing</w:t>
      </w:r>
      <w:r>
        <w:rPr>
          <w:spacing w:val="14"/>
        </w:rPr>
        <w:t> </w:t>
      </w:r>
      <w:r>
        <w:rPr/>
        <w:t>correlation</w:t>
      </w:r>
      <w:r>
        <w:rPr>
          <w:spacing w:val="13"/>
        </w:rPr>
        <w:t> </w:t>
      </w:r>
      <w:r>
        <w:rPr/>
        <w:t>coefficient</w:t>
      </w:r>
      <w:r>
        <w:rPr>
          <w:spacing w:val="14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measure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prediction</w:t>
      </w:r>
      <w:r>
        <w:rPr>
          <w:spacing w:val="13"/>
        </w:rPr>
        <w:t> </w:t>
      </w:r>
      <w:r>
        <w:rPr/>
        <w:t>ability,</w:t>
      </w:r>
      <w:r>
        <w:rPr>
          <w:spacing w:val="10"/>
        </w:rPr>
        <w:t> </w:t>
      </w:r>
      <w:r>
        <w:rPr/>
        <w:t>we</w:t>
      </w:r>
      <w:r>
        <w:rPr>
          <w:spacing w:val="11"/>
        </w:rPr>
        <w:t> </w:t>
      </w:r>
      <w:r>
        <w:rPr/>
        <w:t>obtain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</w:t>
      </w:r>
      <w:r>
        <w:rPr>
          <w:spacing w:val="1"/>
        </w:rPr>
        <w:t> </w:t>
      </w:r>
      <w:r>
        <w:rPr>
          <w:w w:val="105"/>
        </w:rPr>
        <w:t>4.10</w:t>
      </w:r>
    </w:p>
    <w:p>
      <w:pPr>
        <w:pStyle w:val="Heading2"/>
        <w:spacing w:line="491" w:lineRule="auto" w:before="2"/>
        <w:ind w:right="1318"/>
      </w:pPr>
      <w:r>
        <w:rPr/>
        <w:t>Table</w:t>
      </w:r>
      <w:r>
        <w:rPr>
          <w:spacing w:val="20"/>
        </w:rPr>
        <w:t> </w:t>
      </w:r>
      <w:r>
        <w:rPr/>
        <w:t>4.10:</w:t>
      </w:r>
      <w:r>
        <w:rPr>
          <w:spacing w:val="22"/>
        </w:rPr>
        <w:t> </w:t>
      </w:r>
      <w:r>
        <w:rPr/>
        <w:t>Correlation</w:t>
      </w:r>
      <w:r>
        <w:rPr>
          <w:spacing w:val="23"/>
        </w:rPr>
        <w:t> </w:t>
      </w:r>
      <w:r>
        <w:rPr/>
        <w:t>Coefficient</w:t>
      </w:r>
      <w:r>
        <w:rPr>
          <w:spacing w:val="20"/>
        </w:rPr>
        <w:t> </w:t>
      </w:r>
      <w:r>
        <w:rPr/>
        <w:t>value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GEMS</w:t>
      </w:r>
      <w:r>
        <w:rPr>
          <w:spacing w:val="21"/>
        </w:rPr>
        <w:t> </w:t>
      </w:r>
      <w:r>
        <w:rPr/>
        <w:t>and</w:t>
      </w:r>
      <w:r>
        <w:rPr>
          <w:spacing w:val="19"/>
        </w:rPr>
        <w:t> </w:t>
      </w:r>
      <w:r>
        <w:rPr/>
        <w:t>MOGAMOD’s</w:t>
      </w:r>
      <w:r>
        <w:rPr>
          <w:spacing w:val="21"/>
        </w:rPr>
        <w:t> </w:t>
      </w:r>
      <w:r>
        <w:rPr/>
        <w:t>similarity</w:t>
      </w:r>
      <w:r>
        <w:rPr>
          <w:spacing w:val="-52"/>
        </w:rPr>
        <w:t> </w:t>
      </w:r>
      <w:r>
        <w:rPr>
          <w:w w:val="105"/>
        </w:rPr>
        <w:t>check</w:t>
      </w:r>
    </w:p>
    <w:tbl>
      <w:tblPr>
        <w:tblW w:w="0" w:type="auto"/>
        <w:jc w:val="left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0"/>
        <w:gridCol w:w="1482"/>
        <w:gridCol w:w="869"/>
      </w:tblGrid>
      <w:tr>
        <w:trPr>
          <w:trHeight w:val="876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Motifs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3"/>
              <w:ind w:left="10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MOGAMOD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"/>
              <w:ind w:left="102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GEMS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-0.01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0.6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-0.01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0.72</w:t>
            </w:r>
          </w:p>
        </w:tc>
      </w:tr>
      <w:tr>
        <w:trPr>
          <w:trHeight w:val="519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3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0.78</w:t>
            </w:r>
          </w:p>
        </w:tc>
      </w:tr>
      <w:tr>
        <w:trPr>
          <w:trHeight w:val="518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4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-0.01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3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0.81</w:t>
            </w:r>
          </w:p>
        </w:tc>
      </w:tr>
      <w:tr>
        <w:trPr>
          <w:trHeight w:val="517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2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5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2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0.84</w:t>
            </w:r>
          </w:p>
        </w:tc>
      </w:tr>
      <w:tr>
        <w:trPr>
          <w:trHeight w:val="519" w:hRule="atLeast"/>
        </w:trPr>
        <w:tc>
          <w:tcPr>
            <w:tcW w:w="1220" w:type="dxa"/>
          </w:tcPr>
          <w:p>
            <w:pPr>
              <w:pStyle w:val="TableParagraph"/>
              <w:spacing w:line="240" w:lineRule="auto" w:before="4"/>
              <w:rPr>
                <w:sz w:val="22"/>
              </w:rPr>
            </w:pPr>
            <w:r>
              <w:rPr>
                <w:w w:val="105"/>
                <w:sz w:val="22"/>
              </w:rPr>
              <w:t>Sample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</w:t>
            </w:r>
          </w:p>
        </w:tc>
        <w:tc>
          <w:tcPr>
            <w:tcW w:w="1482" w:type="dxa"/>
          </w:tcPr>
          <w:p>
            <w:pPr>
              <w:pStyle w:val="TableParagraph"/>
              <w:spacing w:line="240" w:lineRule="auto" w:before="4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-0.11</w:t>
            </w:r>
          </w:p>
        </w:tc>
        <w:tc>
          <w:tcPr>
            <w:tcW w:w="869" w:type="dxa"/>
          </w:tcPr>
          <w:p>
            <w:pPr>
              <w:pStyle w:val="TableParagraph"/>
              <w:spacing w:line="240" w:lineRule="auto" w:before="4"/>
              <w:ind w:left="102"/>
              <w:rPr>
                <w:sz w:val="22"/>
              </w:rPr>
            </w:pPr>
            <w:r>
              <w:rPr>
                <w:w w:val="105"/>
                <w:sz w:val="22"/>
              </w:rPr>
              <w:t>0.85</w:t>
            </w:r>
          </w:p>
        </w:tc>
      </w:tr>
    </w:tbl>
    <w:p>
      <w:pPr>
        <w:spacing w:after="0" w:line="240" w:lineRule="auto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25.059273pt;margin-top:192.229126pt;width:15.35pt;height:97.6pt;mso-position-horizontal-relative:page;mso-position-vertical-relative:page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w w:val="70"/>
                      <w:sz w:val="24"/>
                    </w:rPr>
                    <w:t>C</w:t>
                  </w:r>
                  <w:r>
                    <w:rPr>
                      <w:rFonts w:ascii="Arial"/>
                      <w:b/>
                      <w:spacing w:val="7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o</w:t>
                  </w:r>
                  <w:r>
                    <w:rPr>
                      <w:rFonts w:ascii="Arial"/>
                      <w:b/>
                      <w:spacing w:val="-4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spacing w:val="-16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r</w:t>
                  </w:r>
                  <w:r>
                    <w:rPr>
                      <w:rFonts w:ascii="Arial"/>
                      <w:b/>
                      <w:spacing w:val="-14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7"/>
                      <w:w w:val="70"/>
                      <w:sz w:val="24"/>
                    </w:rPr>
                    <w:t>elatio</w:t>
                  </w:r>
                  <w:r>
                    <w:rPr>
                      <w:rFonts w:ascii="Arial"/>
                      <w:b/>
                      <w:spacing w:val="-4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n</w:t>
                  </w:r>
                  <w:r>
                    <w:rPr>
                      <w:rFonts w:ascii="Arial"/>
                      <w:b/>
                      <w:spacing w:val="5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V</w:t>
                  </w:r>
                  <w:r>
                    <w:rPr>
                      <w:rFonts w:ascii="Arial"/>
                      <w:b/>
                      <w:spacing w:val="1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spacing w:val="14"/>
                      <w:w w:val="70"/>
                      <w:sz w:val="24"/>
                    </w:rPr>
                    <w:t>alu</w:t>
                  </w:r>
                  <w:r>
                    <w:rPr>
                      <w:rFonts w:ascii="Arial"/>
                      <w:b/>
                      <w:spacing w:val="-5"/>
                      <w:w w:val="70"/>
                      <w:sz w:val="24"/>
                    </w:rPr>
                    <w:t> </w:t>
                  </w:r>
                  <w:r>
                    <w:rPr>
                      <w:rFonts w:ascii="Arial"/>
                      <w:b/>
                      <w:w w:val="70"/>
                      <w:sz w:val="24"/>
                    </w:rPr>
                    <w:t>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96"/>
        <w:ind w:left="621" w:right="0" w:firstLine="0"/>
        <w:jc w:val="left"/>
        <w:rPr>
          <w:b/>
          <w:sz w:val="22"/>
        </w:rPr>
      </w:pPr>
      <w:r>
        <w:rPr/>
        <w:pict>
          <v:shape style="position:absolute;margin-left:295.596741pt;margin-top:-105.666428pt;width:107.55pt;height:108.2pt;mso-position-horizontal-relative:page;mso-position-vertical-relative:paragraph;z-index:-2374400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6.629532pt;margin-top:-336.63031pt;width:400.3pt;height:324.5pt;mso-position-horizontal-relative:page;mso-position-vertical-relative:paragraph;z-index:-23743488" coordorigin="2333,-6733" coordsize="8006,6490">
            <v:rect style="position:absolute;left:2340;top:-6726;width:7991;height:6475" filled="true" fillcolor="#ffffff" stroked="false">
              <v:fill type="solid"/>
            </v:rect>
            <v:rect style="position:absolute;left:2340;top:-6726;width:7991;height:6475" filled="false" stroked="true" strokeweight=".714115pt" strokecolor="#000000">
              <v:stroke dashstyle="solid"/>
            </v:rect>
            <v:rect style="position:absolute;left:3259;top:-5660;width:5528;height:4598" filled="true" fillcolor="#c0c0c0" stroked="false">
              <v:fill type="solid"/>
            </v:rect>
            <v:line style="position:absolute" from="3259,-1062" to="8786,-1062" stroked="true" strokeweight=".06pt" strokecolor="#000000">
              <v:stroke dashstyle="solid"/>
            </v:line>
            <v:line style="position:absolute" from="3259,-2588" to="8786,-2588" stroked="true" strokeweight=".06pt" strokecolor="#000000">
              <v:stroke dashstyle="solid"/>
            </v:line>
            <v:line style="position:absolute" from="3259,-3353" to="8786,-3353" stroked="true" strokeweight=".06pt" strokecolor="#000000">
              <v:stroke dashstyle="solid"/>
            </v:line>
            <v:line style="position:absolute" from="3259,-4131" to="8786,-4131" stroked="true" strokeweight=".06pt" strokecolor="#000000">
              <v:stroke dashstyle="solid"/>
            </v:line>
            <v:line style="position:absolute" from="3259,-4896" to="8786,-4896" stroked="true" strokeweight=".06pt" strokecolor="#000000">
              <v:stroke dashstyle="solid"/>
            </v:line>
            <v:line style="position:absolute" from="3259,-5659" to="8786,-5659" stroked="true" strokeweight=".06pt" strokecolor="#000000">
              <v:stroke dashstyle="solid"/>
            </v:line>
            <v:rect style="position:absolute;left:3259;top:-5660;width:5528;height:4598" filled="false" stroked="true" strokeweight=".71151pt" strokecolor="#7f7f7f">
              <v:stroke dashstyle="solid"/>
            </v:rect>
            <v:line style="position:absolute" from="3259,-5659" to="3259,-1062" stroked="true" strokeweight=".06pt" strokecolor="#000000">
              <v:stroke dashstyle="solid"/>
            </v:line>
            <v:line style="position:absolute" from="3200,-1062" to="3259,-1062" stroked="true" strokeweight=".06pt" strokecolor="#000000">
              <v:stroke dashstyle="solid"/>
            </v:line>
            <v:line style="position:absolute" from="3200,-1825" to="3259,-1825" stroked="true" strokeweight=".06pt" strokecolor="#000000">
              <v:stroke dashstyle="solid"/>
            </v:line>
            <v:line style="position:absolute" from="3200,-2588" to="3259,-2588" stroked="true" strokeweight=".06pt" strokecolor="#000000">
              <v:stroke dashstyle="solid"/>
            </v:line>
            <v:line style="position:absolute" from="3200,-3353" to="3259,-3353" stroked="true" strokeweight=".06pt" strokecolor="#000000">
              <v:stroke dashstyle="solid"/>
            </v:line>
            <v:line style="position:absolute" from="3200,-4131" to="3259,-4131" stroked="true" strokeweight=".06pt" strokecolor="#000000">
              <v:stroke dashstyle="solid"/>
            </v:line>
            <v:line style="position:absolute" from="3200,-4896" to="3259,-4896" stroked="true" strokeweight=".06pt" strokecolor="#000000">
              <v:stroke dashstyle="solid"/>
            </v:line>
            <v:line style="position:absolute" from="3200,-5659" to="3259,-5659" stroked="true" strokeweight=".06pt" strokecolor="#000000">
              <v:stroke dashstyle="solid"/>
            </v:line>
            <v:line style="position:absolute" from="3259,-1825" to="8786,-1825" stroked="true" strokeweight=".06pt" strokecolor="#000000">
              <v:stroke dashstyle="solid"/>
            </v:line>
            <v:line style="position:absolute" from="3259,-1746" to="3259,-1825" stroked="true" strokeweight=".06pt" strokecolor="#000000">
              <v:stroke dashstyle="solid"/>
            </v:line>
            <v:line style="position:absolute" from="4178,-1746" to="4178,-1825" stroked="true" strokeweight=".06pt" strokecolor="#000000">
              <v:stroke dashstyle="solid"/>
            </v:line>
            <v:line style="position:absolute" from="5098,-1746" to="5098,-1825" stroked="true" strokeweight=".06pt" strokecolor="#000000">
              <v:stroke dashstyle="solid"/>
            </v:line>
            <v:line style="position:absolute" from="6029,-1746" to="6029,-1825" stroked="true" strokeweight=".06pt" strokecolor="#000000">
              <v:stroke dashstyle="solid"/>
            </v:line>
            <v:line style="position:absolute" from="6948,-1746" to="6948,-1825" stroked="true" strokeweight=".06pt" strokecolor="#000000">
              <v:stroke dashstyle="solid"/>
            </v:line>
            <v:line style="position:absolute" from="7867,-1746" to="7867,-1825" stroked="true" strokeweight=".06pt" strokecolor="#000000">
              <v:stroke dashstyle="solid"/>
            </v:line>
            <v:line style="position:absolute" from="8786,-1746" to="8786,-1825" stroked="true" strokeweight=".06pt" strokecolor="#000000">
              <v:stroke dashstyle="solid"/>
            </v:line>
            <v:shape style="position:absolute;left:3718;top:-1795;width:4609;height:383" coordorigin="3719,-1794" coordsize="4609,383" path="m3719,-1794l4638,-1794,5557,-1444,6488,-1794,7408,-1444,8327,-1411e" filled="false" stroked="true" strokeweight=".794422pt" strokecolor="#000080">
              <v:path arrowok="t"/>
              <v:stroke dashstyle="solid"/>
            </v:shape>
            <v:shape style="position:absolute;left:3718;top:-4897;width:4609;height:812" coordorigin="3719,-4896" coordsize="4609,812" path="m3719,-4085l4638,-4546,5557,-4434,6488,-4896,7408,-4657,8327,-4657e" filled="false" stroked="true" strokeweight=".789637pt" strokecolor="#ff00ff">
              <v:path arrowok="t"/>
              <v:stroke dashstyle="solid"/>
            </v:shape>
            <v:shape style="position:absolute;left:3682;top:-1841;width:71;height:95" coordorigin="3683,-1841" coordsize="71,95" path="m3719,-1746l3683,-1794,3719,-1841,3754,-1794,3719,-1746xe" filled="true" fillcolor="#000080" stroked="false">
              <v:path arrowok="t"/>
              <v:fill type="solid"/>
            </v:shape>
            <v:shape style="position:absolute;left:3682;top:-1841;width:71;height:95" coordorigin="3683,-1841" coordsize="71,95" path="m3719,-1841l3754,-1794,3719,-1746,3683,-1794,3719,-1841xe" filled="false" stroked="true" strokeweight=".663441pt" strokecolor="#000080">
              <v:path arrowok="t"/>
              <v:stroke dashstyle="solid"/>
            </v:shape>
            <v:shape style="position:absolute;left:4602;top:-1841;width:71;height:95" coordorigin="4602,-1841" coordsize="71,95" path="m4638,-1746l4602,-1794,4638,-1841,4673,-1794,4638,-1746xe" filled="true" fillcolor="#000080" stroked="false">
              <v:path arrowok="t"/>
              <v:fill type="solid"/>
            </v:shape>
            <v:shape style="position:absolute;left:4602;top:-1841;width:71;height:95" coordorigin="4602,-1841" coordsize="71,95" path="m4638,-1841l4673,-1794,4638,-1746,4602,-1794,4638,-1841xe" filled="false" stroked="true" strokeweight=".663441pt" strokecolor="#000080">
              <v:path arrowok="t"/>
              <v:stroke dashstyle="solid"/>
            </v:shape>
            <v:shape style="position:absolute;left:5521;top:-1492;width:71;height:97" coordorigin="5521,-1492" coordsize="71,97" path="m5557,-1396l5521,-1444,5557,-1492,5592,-1444,5557,-1396xe" filled="true" fillcolor="#000080" stroked="false">
              <v:path arrowok="t"/>
              <v:fill type="solid"/>
            </v:shape>
            <v:shape style="position:absolute;left:5521;top:-1492;width:71;height:97" coordorigin="5521,-1492" coordsize="71,97" path="m5557,-1492l5592,-1444,5557,-1396,5521,-1444,5557,-1492xe" filled="false" stroked="true" strokeweight=".662245pt" strokecolor="#000080">
              <v:path arrowok="t"/>
              <v:stroke dashstyle="solid"/>
            </v:shape>
            <v:shape style="position:absolute;left:6452;top:-1841;width:71;height:95" coordorigin="6452,-1841" coordsize="71,95" path="m6488,-1746l6452,-1794,6488,-1841,6523,-1794,6488,-1746xe" filled="true" fillcolor="#000080" stroked="false">
              <v:path arrowok="t"/>
              <v:fill type="solid"/>
            </v:shape>
            <v:shape style="position:absolute;left:6452;top:-1841;width:71;height:95" coordorigin="6452,-1841" coordsize="71,95" path="m6488,-1841l6523,-1794,6488,-1746,6452,-1794,6488,-1841xe" filled="false" stroked="true" strokeweight=".663441pt" strokecolor="#000080">
              <v:path arrowok="t"/>
              <v:stroke dashstyle="solid"/>
            </v:shape>
            <v:shape style="position:absolute;left:7371;top:-1492;width:71;height:97" coordorigin="7372,-1492" coordsize="71,97" path="m7408,-1396l7372,-1444,7408,-1492,7442,-1444,7408,-1396xe" filled="true" fillcolor="#000080" stroked="false">
              <v:path arrowok="t"/>
              <v:fill type="solid"/>
            </v:shape>
            <v:shape style="position:absolute;left:7371;top:-1492;width:71;height:97" coordorigin="7372,-1492" coordsize="71,97" path="m7408,-1492l7442,-1444,7408,-1396,7372,-1444,7408,-1492xe" filled="false" stroked="true" strokeweight=".662245pt" strokecolor="#000080">
              <v:path arrowok="t"/>
              <v:stroke dashstyle="solid"/>
            </v:shape>
            <v:shape style="position:absolute;left:8290;top:-1460;width:71;height:95" coordorigin="8291,-1459" coordsize="71,95" path="m8327,-1365l8291,-1411,8327,-1459,8362,-1411,8327,-1365xe" filled="true" fillcolor="#000080" stroked="false">
              <v:path arrowok="t"/>
              <v:fill type="solid"/>
            </v:shape>
            <v:shape style="position:absolute;left:8290;top:-1460;width:71;height:95" coordorigin="8291,-1459" coordsize="71,95" path="m8327,-1459l8362,-1411,8327,-1365,8291,-1411,8327,-1459xe" filled="false" stroked="true" strokeweight=".663441pt" strokecolor="#000080">
              <v:path arrowok="t"/>
              <v:stroke dashstyle="solid"/>
            </v:shape>
            <v:shape style="position:absolute;left:3682;top:-4944;width:4668;height:891" coordorigin="3683,-4943" coordsize="4668,891" path="m3742,-4132l3683,-4132,3683,-4053,3742,-4053,3742,-4132xm4661,-4594l4602,-4594,4602,-4515,4661,-4515,4661,-4594xm5581,-4482l5521,-4482,5521,-4403,5581,-4403,5581,-4482xm6511,-4943l6452,-4943,6452,-4864,6511,-4864,6511,-4943xm7432,-4706l7372,-4706,7372,-4625,7432,-4625,7432,-4706xm8351,-4706l8291,-4706,8291,-4625,8351,-4625,8351,-4706xe" filled="true" fillcolor="#ff00ff" stroked="false">
              <v:path arrowok="t"/>
              <v:fill type="solid"/>
            </v:shape>
            <v:rect style="position:absolute;left:8916;top:-3735;width:1367;height:732" filled="false" stroked="true" strokeweight=".06pt" strokecolor="#000000">
              <v:stroke dashstyle="solid"/>
            </v:rect>
            <v:line style="position:absolute" from="8975,-3528" to="9293,-3528" stroked="true" strokeweight=".795836pt" strokecolor="#ff00ff">
              <v:stroke dashstyle="solid"/>
            </v:line>
            <v:rect style="position:absolute;left:9092;top:-3576;width:59;height:80" filled="true" fillcolor="#ff00ff" stroked="false">
              <v:fill type="solid"/>
            </v:rect>
            <v:shape style="position:absolute;left:8974;top:-3216;width:318;height:109" type="#_x0000_t75" stroked="false">
              <v:imagedata r:id="rId200" o:title=""/>
            </v:shape>
            <v:rect style="position:absolute;left:2340;top:-6726;width:7991;height:6475" filled="false" stroked="true" strokeweight=".714115pt" strokecolor="#000000">
              <v:stroke dashstyle="solid"/>
            </v:rect>
            <v:shape style="position:absolute;left:4344;top:-6512;width:4003;height:285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75"/>
                        <w:sz w:val="25"/>
                      </w:rPr>
                      <w:t>GEMS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w w:val="75"/>
                        <w:sz w:val="25"/>
                      </w:rPr>
                      <w:t>Similarity</w:t>
                    </w:r>
                    <w:r>
                      <w:rPr>
                        <w:rFonts w:ascii="Arial"/>
                        <w:b/>
                        <w:spacing w:val="-4"/>
                        <w:w w:val="7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25"/>
                      </w:rPr>
                      <w:t>Mechanism</w:t>
                    </w:r>
                    <w:r>
                      <w:rPr>
                        <w:rFonts w:ascii="Arial"/>
                        <w:b/>
                        <w:spacing w:val="-7"/>
                        <w:w w:val="7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25"/>
                      </w:rPr>
                      <w:t>Vs</w:t>
                    </w:r>
                    <w:r>
                      <w:rPr>
                        <w:rFonts w:ascii="Arial"/>
                        <w:b/>
                        <w:spacing w:val="-4"/>
                        <w:w w:val="75"/>
                        <w:sz w:val="25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75"/>
                        <w:sz w:val="25"/>
                      </w:rPr>
                      <w:t>MOGAMOD's</w:t>
                    </w:r>
                  </w:p>
                </w:txbxContent>
              </v:textbox>
              <w10:wrap type="none"/>
            </v:shape>
            <v:shape style="position:absolute;left:3024;top:-5789;width:119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3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82;top:-5024;width:260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5"/>
                        <w:sz w:val="24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882;top:-4261;width:260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5"/>
                        <w:sz w:val="24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882;top:-3481;width:260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5"/>
                        <w:sz w:val="24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882;top:-2718;width:260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5"/>
                        <w:sz w:val="24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024;top:-1955;width:119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3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23;top:-1191;width:319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5"/>
                        <w:sz w:val="24"/>
                      </w:rPr>
                      <w:t>-0.2</w:t>
                    </w:r>
                  </w:p>
                </w:txbxContent>
              </v:textbox>
              <w10:wrap type="none"/>
            </v:shape>
            <v:shape style="position:absolute;left:5664;top:-786;width:727;height:267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70"/>
                        <w:sz w:val="24"/>
                      </w:rPr>
                      <w:t>Data</w:t>
                    </w:r>
                    <w:r>
                      <w:rPr>
                        <w:rFonts w:ascii="Arial"/>
                        <w:b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/>
                        <w:b/>
                        <w:w w:val="70"/>
                        <w:sz w:val="24"/>
                      </w:rPr>
                      <w:t>Set</w:t>
                    </w:r>
                  </w:p>
                </w:txbxContent>
              </v:textbox>
              <w10:wrap type="none"/>
            </v:shape>
            <v:shape style="position:absolute;left:3266;top:-1825;width:5513;height:755" type="#_x0000_t202" filled="false" stroked="false">
              <v:textbox inset="0,0,0,0">
                <w:txbxContent>
                  <w:p>
                    <w:pPr>
                      <w:spacing w:before="211"/>
                      <w:ind w:left="87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1</w:t>
                    </w:r>
                    <w:r>
                      <w:rPr>
                        <w:rFonts w:ascii="Arial MT"/>
                        <w:spacing w:val="94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3</w:t>
                    </w:r>
                    <w:r>
                      <w:rPr>
                        <w:rFonts w:ascii="Arial MT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4</w:t>
                    </w:r>
                    <w:r>
                      <w:rPr>
                        <w:rFonts w:ascii="Arial MT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5</w:t>
                    </w:r>
                    <w:r>
                      <w:rPr>
                        <w:rFonts w:ascii="Arial MT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 MT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Sample</w:t>
                    </w:r>
                    <w:r>
                      <w:rPr>
                        <w:rFonts w:ascii="Arial MT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8916;top:-3734;width:1407;height:731" type="#_x0000_t202" filled="false" stroked="false">
              <v:textbox inset="0,0,0,0">
                <w:txbxContent>
                  <w:p>
                    <w:pPr>
                      <w:spacing w:before="52"/>
                      <w:ind w:left="42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5"/>
                        <w:sz w:val="24"/>
                      </w:rPr>
                      <w:t>GEMS</w:t>
                    </w:r>
                  </w:p>
                  <w:p>
                    <w:pPr>
                      <w:spacing w:before="89"/>
                      <w:ind w:left="42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pacing w:val="-2"/>
                        <w:w w:val="75"/>
                        <w:sz w:val="24"/>
                      </w:rPr>
                      <w:t>MOGAMOD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83.776057pt;width:347.9pt;height:72pt;mso-position-horizontal-relative:page;mso-position-vertical-relative:paragraph;z-index:-2374246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-215.644263pt;width:231.45pt;height:72pt;mso-position-horizontal-relative:page;mso-position-vertical-relative:paragraph;z-index:1584742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>
          <w:b/>
          <w:sz w:val="22"/>
        </w:rPr>
        <w:t>Figure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4.7: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Similarity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Check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GEMS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MOGAMOD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compared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845" w:top="1420" w:bottom="1120" w:left="1660" w:right="820"/>
        </w:sectPr>
      </w:pPr>
    </w:p>
    <w:p>
      <w:pPr>
        <w:pStyle w:val="BodyText"/>
        <w:spacing w:line="491" w:lineRule="auto" w:before="78"/>
        <w:ind w:left="621" w:right="1071"/>
      </w:pPr>
      <w:r>
        <w:rPr/>
        <w:pict>
          <v:shape style="position:absolute;margin-left:-35.907697pt;margin-top:363.581956pt;width:692.6pt;height:72pt;mso-position-horizontal-relative:page;mso-position-vertical-relative:page;z-index:-23741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The correlation value of the MOGAMOD’s mechanism was very low; all </w:t>
      </w:r>
      <w:r>
        <w:rPr>
          <w:w w:val="105"/>
        </w:rPr>
        <w:t>the values are</w:t>
      </w:r>
      <w:r>
        <w:rPr>
          <w:spacing w:val="-55"/>
          <w:w w:val="105"/>
        </w:rPr>
        <w:t> </w:t>
      </w:r>
      <w:r>
        <w:rPr>
          <w:w w:val="105"/>
        </w:rPr>
        <w:t>negative which indicate a poor predictive accuracy or inverse prediction. On the other</w:t>
      </w:r>
      <w:r>
        <w:rPr>
          <w:spacing w:val="1"/>
          <w:w w:val="105"/>
        </w:rPr>
        <w:t> </w:t>
      </w:r>
      <w:r>
        <w:rPr/>
        <w:t>hand,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11"/>
        </w:rPr>
        <w:t> </w:t>
      </w:r>
      <w:r>
        <w:rPr/>
        <w:t>obtained</w:t>
      </w:r>
      <w:r>
        <w:rPr>
          <w:spacing w:val="13"/>
        </w:rPr>
        <w:t> </w:t>
      </w:r>
      <w:r>
        <w:rPr/>
        <w:t>using</w:t>
      </w:r>
      <w:r>
        <w:rPr>
          <w:spacing w:val="11"/>
        </w:rPr>
        <w:t> </w:t>
      </w:r>
      <w:r>
        <w:rPr/>
        <w:t>GEMS’s</w:t>
      </w:r>
      <w:r>
        <w:rPr>
          <w:spacing w:val="12"/>
        </w:rPr>
        <w:t> </w:t>
      </w:r>
      <w:r>
        <w:rPr/>
        <w:t>mechanism</w:t>
      </w:r>
      <w:r>
        <w:rPr>
          <w:spacing w:val="8"/>
        </w:rPr>
        <w:t> </w:t>
      </w:r>
      <w:r>
        <w:rPr/>
        <w:t>show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high</w:t>
      </w:r>
      <w:r>
        <w:rPr>
          <w:spacing w:val="12"/>
        </w:rPr>
        <w:t> </w:t>
      </w:r>
      <w:r>
        <w:rPr/>
        <w:t>correlation</w:t>
      </w:r>
      <w:r>
        <w:rPr>
          <w:spacing w:val="11"/>
        </w:rPr>
        <w:t> </w:t>
      </w:r>
      <w:r>
        <w:rPr/>
        <w:t>value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0.6,</w:t>
      </w:r>
      <w:r>
        <w:rPr>
          <w:spacing w:val="1"/>
        </w:rPr>
        <w:t> </w:t>
      </w:r>
      <w:r>
        <w:rPr>
          <w:spacing w:val="-2"/>
          <w:w w:val="105"/>
        </w:rPr>
        <w:t>0.72,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0.78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0.87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respectively.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therefore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conclude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implementation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that</w:t>
      </w:r>
      <w:r>
        <w:rPr>
          <w:w w:val="105"/>
        </w:rPr>
        <w:t> incorporated the similarity mechanism of MOGAMOD performed very poorly in</w:t>
      </w:r>
      <w:r>
        <w:rPr>
          <w:spacing w:val="1"/>
          <w:w w:val="105"/>
        </w:rPr>
        <w:t> </w:t>
      </w:r>
      <w:r>
        <w:rPr>
          <w:w w:val="105"/>
        </w:rPr>
        <w:t>predicting relevant motifs as opposed to the implementation that incorporated GEMS</w:t>
      </w:r>
      <w:r>
        <w:rPr>
          <w:spacing w:val="1"/>
          <w:w w:val="105"/>
        </w:rPr>
        <w:t> </w:t>
      </w:r>
      <w:r>
        <w:rPr>
          <w:w w:val="105"/>
        </w:rPr>
        <w:t>similarity mechanism. This success as we explained in chapter one is attributed to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hypergeometric scoring function incorporated into the similarity </w:t>
      </w:r>
      <w:r>
        <w:rPr>
          <w:w w:val="105"/>
        </w:rPr>
        <w:t>mechanism of GEMS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made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possible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mine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relevant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biologically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motivated</w:t>
      </w:r>
      <w:r>
        <w:rPr>
          <w:spacing w:val="-9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challenging</w:t>
      </w:r>
      <w:r>
        <w:rPr>
          <w:spacing w:val="-55"/>
          <w:w w:val="105"/>
        </w:rPr>
        <w:t> </w:t>
      </w:r>
      <w:r>
        <w:rPr>
          <w:w w:val="105"/>
        </w:rPr>
        <w:t>genome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P.</w:t>
      </w:r>
      <w:r>
        <w:rPr>
          <w:i/>
          <w:w w:val="105"/>
        </w:rPr>
        <w:t>falciparum</w:t>
      </w:r>
      <w:r>
        <w:rPr>
          <w:w w:val="105"/>
        </w:rPr>
        <w:t>.</w:t>
      </w:r>
    </w:p>
    <w:p>
      <w:pPr>
        <w:pStyle w:val="BodyText"/>
        <w:spacing w:line="491" w:lineRule="auto" w:before="7"/>
        <w:ind w:left="621" w:right="1050" w:firstLine="56"/>
      </w:pPr>
      <w:r>
        <w:rPr>
          <w:w w:val="105"/>
        </w:rPr>
        <w:t>In spite of the reported remarkable performance of MOGAMOD, STGEMS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outperformed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MOGAMOD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terms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accuracy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runtime</w:t>
      </w:r>
      <w:r>
        <w:rPr>
          <w:spacing w:val="-14"/>
          <w:w w:val="105"/>
        </w:rPr>
        <w:t> </w:t>
      </w:r>
      <w:r>
        <w:rPr>
          <w:w w:val="105"/>
        </w:rPr>
        <w:t>when</w:t>
      </w:r>
      <w:r>
        <w:rPr>
          <w:spacing w:val="-12"/>
          <w:w w:val="105"/>
        </w:rPr>
        <w:t> </w:t>
      </w:r>
      <w:r>
        <w:rPr>
          <w:w w:val="105"/>
        </w:rPr>
        <w:t>tested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same</w:t>
      </w:r>
      <w:r>
        <w:rPr>
          <w:spacing w:val="-55"/>
          <w:w w:val="105"/>
        </w:rPr>
        <w:t> </w:t>
      </w:r>
      <w:r>
        <w:rPr/>
        <w:t>data</w:t>
      </w:r>
      <w:r>
        <w:rPr>
          <w:spacing w:val="15"/>
        </w:rPr>
        <w:t> </w:t>
      </w:r>
      <w:r>
        <w:rPr/>
        <w:t>set.</w:t>
      </w:r>
      <w:r>
        <w:rPr>
          <w:spacing w:val="15"/>
        </w:rPr>
        <w:t> </w:t>
      </w:r>
      <w:r>
        <w:rPr/>
        <w:t>Moreover,</w:t>
      </w:r>
      <w:r>
        <w:rPr>
          <w:spacing w:val="16"/>
        </w:rPr>
        <w:t> </w:t>
      </w:r>
      <w:r>
        <w:rPr/>
        <w:t>MOGAMOD</w:t>
      </w:r>
      <w:r>
        <w:rPr>
          <w:spacing w:val="16"/>
        </w:rPr>
        <w:t> </w:t>
      </w:r>
      <w:r>
        <w:rPr/>
        <w:t>could</w:t>
      </w:r>
      <w:r>
        <w:rPr>
          <w:spacing w:val="15"/>
        </w:rPr>
        <w:t> </w:t>
      </w:r>
      <w:r>
        <w:rPr/>
        <w:t>only</w:t>
      </w:r>
      <w:r>
        <w:rPr>
          <w:spacing w:val="18"/>
        </w:rPr>
        <w:t> </w:t>
      </w:r>
      <w:r>
        <w:rPr/>
        <w:t>identify</w:t>
      </w:r>
      <w:r>
        <w:rPr>
          <w:spacing w:val="19"/>
        </w:rPr>
        <w:t> </w:t>
      </w:r>
      <w:r>
        <w:rPr/>
        <w:t>motifs</w:t>
      </w:r>
      <w:r>
        <w:rPr>
          <w:spacing w:val="17"/>
        </w:rPr>
        <w:t> </w:t>
      </w:r>
      <w:r>
        <w:rPr/>
        <w:t>from</w:t>
      </w:r>
      <w:r>
        <w:rPr>
          <w:spacing w:val="12"/>
        </w:rPr>
        <w:t> </w:t>
      </w:r>
      <w:r>
        <w:rPr/>
        <w:t>other</w:t>
      </w:r>
      <w:r>
        <w:rPr>
          <w:spacing w:val="16"/>
        </w:rPr>
        <w:t> </w:t>
      </w:r>
      <w:r>
        <w:rPr/>
        <w:t>model</w:t>
      </w:r>
      <w:r>
        <w:rPr>
          <w:spacing w:val="15"/>
        </w:rPr>
        <w:t> </w:t>
      </w:r>
      <w:r>
        <w:rPr/>
        <w:t>organisms</w:t>
      </w:r>
      <w:r>
        <w:rPr>
          <w:spacing w:val="-52"/>
        </w:rPr>
        <w:t> </w:t>
      </w:r>
      <w:r>
        <w:rPr>
          <w:w w:val="105"/>
        </w:rPr>
        <w:t>like yeast and bacteria but not from the malaria parasite, while STGEMS identified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structured</w:t>
      </w:r>
      <w:r>
        <w:rPr>
          <w:spacing w:val="-2"/>
          <w:w w:val="105"/>
        </w:rPr>
        <w:t> </w:t>
      </w:r>
      <w:r>
        <w:rPr>
          <w:w w:val="105"/>
        </w:rPr>
        <w:t>motifs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organisms.</w:t>
      </w:r>
    </w:p>
    <w:p>
      <w:pPr>
        <w:spacing w:after="0" w:line="491" w:lineRule="auto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409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spacing w:line="491" w:lineRule="auto" w:before="96"/>
        <w:ind w:left="2386" w:right="2759" w:firstLine="1426"/>
      </w:pPr>
      <w:r>
        <w:rPr>
          <w:w w:val="105"/>
        </w:rPr>
        <w:t>CHAPTER FIVE</w:t>
      </w:r>
      <w:r>
        <w:rPr>
          <w:spacing w:val="1"/>
          <w:w w:val="105"/>
        </w:rPr>
        <w:t> </w:t>
      </w:r>
      <w:r>
        <w:rPr/>
        <w:t>CONCLUSION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27"/>
        </w:numPr>
        <w:tabs>
          <w:tab w:pos="1297" w:val="left" w:leader="none"/>
          <w:tab w:pos="1298" w:val="left" w:leader="none"/>
        </w:tabs>
        <w:spacing w:line="240" w:lineRule="auto" w:before="2" w:after="0"/>
        <w:ind w:left="1297" w:right="0" w:hanging="677"/>
        <w:jc w:val="left"/>
        <w:rPr>
          <w:b/>
          <w:sz w:val="22"/>
        </w:rPr>
      </w:pPr>
      <w:r>
        <w:rPr>
          <w:b/>
          <w:w w:val="105"/>
          <w:sz w:val="22"/>
        </w:rPr>
        <w:t>CONCLUSION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92"/>
        <w:ind w:left="621" w:right="1081"/>
      </w:pPr>
      <w:r>
        <w:rPr>
          <w:spacing w:val="-1"/>
          <w:w w:val="105"/>
        </w:rPr>
        <w:t>Motif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presented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13"/>
          <w:w w:val="105"/>
        </w:rPr>
        <w:t> </w:t>
      </w:r>
      <w:r>
        <w:rPr>
          <w:w w:val="105"/>
        </w:rPr>
        <w:t>research</w:t>
      </w:r>
      <w:r>
        <w:rPr>
          <w:spacing w:val="-14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process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identifying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extracting</w:t>
      </w:r>
      <w:r>
        <w:rPr>
          <w:spacing w:val="1"/>
          <w:w w:val="105"/>
        </w:rPr>
        <w:t> </w:t>
      </w:r>
      <w:r>
        <w:rPr>
          <w:w w:val="105"/>
        </w:rPr>
        <w:t>patterns believed to have biological importance and therefore necessary for</w:t>
      </w:r>
      <w:r>
        <w:rPr>
          <w:spacing w:val="1"/>
          <w:w w:val="105"/>
        </w:rPr>
        <w:t> </w:t>
      </w:r>
      <w:r>
        <w:rPr/>
        <w:t>understanding the complex biological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55"/>
        </w:rPr>
        <w:t> </w:t>
      </w:r>
      <w:r>
        <w:rPr/>
        <w:t>organisms.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availability</w:t>
      </w:r>
      <w:r>
        <w:rPr>
          <w:spacing w:val="-52"/>
        </w:rPr>
        <w:t> </w:t>
      </w:r>
      <w:r>
        <w:rPr/>
        <w:t>of</w:t>
      </w:r>
      <w:r>
        <w:rPr>
          <w:spacing w:val="10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motif</w:t>
      </w:r>
      <w:r>
        <w:rPr>
          <w:spacing w:val="11"/>
        </w:rPr>
        <w:t> </w:t>
      </w:r>
      <w:r>
        <w:rPr/>
        <w:t>discovery</w:t>
      </w:r>
      <w:r>
        <w:rPr>
          <w:spacing w:val="12"/>
        </w:rPr>
        <w:t> </w:t>
      </w:r>
      <w:r>
        <w:rPr/>
        <w:t>algorithms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mine</w:t>
      </w:r>
      <w:r>
        <w:rPr>
          <w:spacing w:val="9"/>
        </w:rPr>
        <w:t> </w:t>
      </w:r>
      <w:r>
        <w:rPr/>
        <w:t>these</w:t>
      </w:r>
      <w:r>
        <w:rPr>
          <w:spacing w:val="8"/>
        </w:rPr>
        <w:t> </w:t>
      </w:r>
      <w:r>
        <w:rPr/>
        <w:t>patterns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crucial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acquisition</w:t>
      </w:r>
      <w:r>
        <w:rPr>
          <w:spacing w:val="1"/>
        </w:rPr>
        <w:t> </w:t>
      </w:r>
      <w:r>
        <w:rPr>
          <w:w w:val="105"/>
        </w:rPr>
        <w:t>of this vital knowledge. The consideration of the peculiarity of the data set is an</w:t>
      </w:r>
      <w:r>
        <w:rPr>
          <w:spacing w:val="1"/>
          <w:w w:val="105"/>
        </w:rPr>
        <w:t> </w:t>
      </w:r>
      <w:r>
        <w:rPr>
          <w:w w:val="105"/>
        </w:rPr>
        <w:t>important factor in developing efficient algorithms to extract these complex genomic</w:t>
      </w:r>
      <w:r>
        <w:rPr>
          <w:spacing w:val="1"/>
          <w:w w:val="105"/>
        </w:rPr>
        <w:t> </w:t>
      </w:r>
      <w:r>
        <w:rPr>
          <w:w w:val="105"/>
        </w:rPr>
        <w:t>patterns. In this regard, we proposed a combinatorial model using the suffix tree, 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pattern-driven approach and gene enrichment </w:t>
      </w:r>
      <w:r>
        <w:rPr>
          <w:w w:val="105"/>
        </w:rPr>
        <w:t>analysis, a statistical approach which we</w:t>
      </w:r>
      <w:r>
        <w:rPr>
          <w:spacing w:val="1"/>
          <w:w w:val="105"/>
        </w:rPr>
        <w:t> </w:t>
      </w:r>
      <w:r>
        <w:rPr>
          <w:w w:val="105"/>
        </w:rPr>
        <w:t>tagged STGEMS. This combinatorial approach guaranteed the incorporation of the</w:t>
      </w:r>
      <w:r>
        <w:rPr>
          <w:spacing w:val="1"/>
          <w:w w:val="105"/>
        </w:rPr>
        <w:t> </w:t>
      </w:r>
      <w:r>
        <w:rPr>
          <w:w w:val="105"/>
        </w:rPr>
        <w:t>speed efficiency of pattern-driven method with the improved sensitivity of statistical</w:t>
      </w:r>
      <w:r>
        <w:rPr>
          <w:spacing w:val="1"/>
          <w:w w:val="105"/>
        </w:rPr>
        <w:t> </w:t>
      </w:r>
      <w:r>
        <w:rPr>
          <w:w w:val="105"/>
        </w:rPr>
        <w:t>based methods. STGEMS utilized the suffix tree and the hypergeometric scoring</w:t>
      </w:r>
      <w:r>
        <w:rPr>
          <w:spacing w:val="1"/>
          <w:w w:val="105"/>
        </w:rPr>
        <w:t> </w:t>
      </w:r>
      <w:r>
        <w:rPr/>
        <w:t>function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similarity</w:t>
      </w:r>
      <w:r>
        <w:rPr>
          <w:spacing w:val="16"/>
        </w:rPr>
        <w:t> </w:t>
      </w:r>
      <w:r>
        <w:rPr/>
        <w:t>check</w:t>
      </w:r>
      <w:r>
        <w:rPr>
          <w:spacing w:val="15"/>
        </w:rPr>
        <w:t> </w:t>
      </w:r>
      <w:r>
        <w:rPr/>
        <w:t>mechanism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its</w:t>
      </w:r>
      <w:r>
        <w:rPr>
          <w:spacing w:val="13"/>
        </w:rPr>
        <w:t> </w:t>
      </w:r>
      <w:r>
        <w:rPr/>
        <w:t>gene</w:t>
      </w:r>
      <w:r>
        <w:rPr>
          <w:spacing w:val="12"/>
        </w:rPr>
        <w:t> </w:t>
      </w:r>
      <w:r>
        <w:rPr/>
        <w:t>enrichment</w:t>
      </w:r>
      <w:r>
        <w:rPr>
          <w:spacing w:val="14"/>
        </w:rPr>
        <w:t> </w:t>
      </w:r>
      <w:r>
        <w:rPr/>
        <w:t>analysis.</w:t>
      </w:r>
      <w:r>
        <w:rPr>
          <w:spacing w:val="13"/>
        </w:rPr>
        <w:t> </w:t>
      </w:r>
      <w:r>
        <w:rPr/>
        <w:t>This</w:t>
      </w:r>
      <w:r>
        <w:rPr>
          <w:spacing w:val="14"/>
        </w:rPr>
        <w:t> </w:t>
      </w:r>
      <w:r>
        <w:rPr/>
        <w:t>enabled</w:t>
      </w:r>
      <w:r>
        <w:rPr>
          <w:spacing w:val="13"/>
        </w:rPr>
        <w:t> </w:t>
      </w:r>
      <w:r>
        <w:rPr/>
        <w:t>it</w:t>
      </w:r>
      <w:r>
        <w:rPr>
          <w:spacing w:val="-52"/>
        </w:rPr>
        <w:t> </w:t>
      </w:r>
      <w:r>
        <w:rPr/>
        <w:t>to</w:t>
      </w:r>
      <w:r>
        <w:rPr>
          <w:spacing w:val="15"/>
        </w:rPr>
        <w:t> </w:t>
      </w:r>
      <w:r>
        <w:rPr/>
        <w:t>identify</w:t>
      </w:r>
      <w:r>
        <w:rPr>
          <w:spacing w:val="15"/>
        </w:rPr>
        <w:t> </w:t>
      </w:r>
      <w:r>
        <w:rPr/>
        <w:t>simple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structured</w:t>
      </w:r>
      <w:r>
        <w:rPr>
          <w:spacing w:val="16"/>
        </w:rPr>
        <w:t> </w:t>
      </w:r>
      <w:r>
        <w:rPr/>
        <w:t>motifs</w:t>
      </w:r>
      <w:r>
        <w:rPr>
          <w:spacing w:val="15"/>
        </w:rPr>
        <w:t> </w:t>
      </w:r>
      <w:r>
        <w:rPr/>
        <w:t>from</w:t>
      </w:r>
      <w:r>
        <w:rPr>
          <w:spacing w:val="9"/>
        </w:rPr>
        <w:t> </w:t>
      </w:r>
      <w:r>
        <w:rPr/>
        <w:t>organisms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peculiar</w:t>
      </w:r>
      <w:r>
        <w:rPr>
          <w:spacing w:val="14"/>
        </w:rPr>
        <w:t> </w:t>
      </w:r>
      <w:r>
        <w:rPr/>
        <w:t>genomic</w:t>
      </w:r>
      <w:r>
        <w:rPr>
          <w:spacing w:val="14"/>
        </w:rPr>
        <w:t> </w:t>
      </w:r>
      <w:r>
        <w:rPr/>
        <w:t>structures</w:t>
      </w:r>
      <w:r>
        <w:rPr>
          <w:spacing w:val="-52"/>
        </w:rPr>
        <w:t> </w:t>
      </w:r>
      <w:r>
        <w:rPr>
          <w:w w:val="105"/>
        </w:rPr>
        <w:t>such as the malaria parasite. The key role played by these transcription associated</w:t>
      </w:r>
      <w:r>
        <w:rPr>
          <w:spacing w:val="1"/>
          <w:w w:val="105"/>
        </w:rPr>
        <w:t> </w:t>
      </w:r>
      <w:r>
        <w:rPr>
          <w:w w:val="105"/>
        </w:rPr>
        <w:t>proteins which are simple motifs (transcription factors) and structured motifs (DNA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7"/>
          <w:w w:val="105"/>
        </w:rPr>
        <w:t> </w:t>
      </w:r>
      <w:r>
        <w:rPr>
          <w:w w:val="105"/>
        </w:rPr>
        <w:t>site)</w:t>
      </w:r>
      <w:r>
        <w:rPr>
          <w:spacing w:val="-7"/>
          <w:w w:val="105"/>
        </w:rPr>
        <w:t> </w:t>
      </w:r>
      <w:r>
        <w:rPr>
          <w:w w:val="105"/>
        </w:rPr>
        <w:t>identified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STGEMS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malaria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highlighted.</w:t>
      </w:r>
    </w:p>
    <w:p>
      <w:pPr>
        <w:spacing w:after="0" w:line="491" w:lineRule="auto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491" w:lineRule="auto" w:before="78"/>
        <w:ind w:left="621" w:right="1050"/>
      </w:pPr>
      <w:r>
        <w:rPr/>
        <w:pict>
          <v:shape style="position:absolute;margin-left:-35.907697pt;margin-top:363.581956pt;width:692.6pt;height:72pt;mso-position-horizontal-relative:page;mso-position-vertical-relative:page;z-index:-237404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We stressed that the importance of a good choice of data structures in the design</w:t>
      </w:r>
      <w:r>
        <w:rPr>
          <w:spacing w:val="1"/>
          <w:w w:val="105"/>
        </w:rPr>
        <w:t> </w:t>
      </w:r>
      <w:r>
        <w:rPr>
          <w:w w:val="105"/>
        </w:rPr>
        <w:t>paradigm of motif discovery tools cannot be overemphasized. Considering the</w:t>
      </w:r>
      <w:r>
        <w:rPr>
          <w:spacing w:val="1"/>
          <w:w w:val="105"/>
        </w:rPr>
        <w:t> </w:t>
      </w:r>
      <w:r>
        <w:rPr/>
        <w:t>exponential</w:t>
      </w:r>
      <w:r>
        <w:rPr>
          <w:spacing w:val="12"/>
        </w:rPr>
        <w:t> </w:t>
      </w:r>
      <w:r>
        <w:rPr/>
        <w:t>growth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genomic</w:t>
      </w:r>
      <w:r>
        <w:rPr>
          <w:spacing w:val="12"/>
        </w:rPr>
        <w:t> </w:t>
      </w:r>
      <w:r>
        <w:rPr/>
        <w:t>data</w:t>
      </w:r>
      <w:r>
        <w:rPr>
          <w:spacing w:val="13"/>
        </w:rPr>
        <w:t> </w:t>
      </w:r>
      <w:r>
        <w:rPr/>
        <w:t>availability,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accessibility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high</w:t>
      </w:r>
      <w:r>
        <w:rPr>
          <w:spacing w:val="12"/>
        </w:rPr>
        <w:t> </w:t>
      </w:r>
      <w:r>
        <w:rPr/>
        <w:t>performance</w:t>
      </w:r>
      <w:r>
        <w:rPr>
          <w:spacing w:val="1"/>
        </w:rPr>
        <w:t> </w:t>
      </w:r>
      <w:r>
        <w:rPr>
          <w:w w:val="105"/>
        </w:rPr>
        <w:t>algorithms for efficient analysis of these sequence data is paramount. This research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presents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criteria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choosing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structures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2"/>
          <w:w w:val="105"/>
        </w:rPr>
        <w:t> </w:t>
      </w:r>
      <w:r>
        <w:rPr>
          <w:w w:val="105"/>
        </w:rPr>
        <w:t>algorithms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justification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structures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STGEMS.</w:t>
      </w:r>
    </w:p>
    <w:p>
      <w:pPr>
        <w:pStyle w:val="BodyText"/>
        <w:spacing w:line="491" w:lineRule="auto" w:before="4"/>
        <w:ind w:left="621" w:right="1049"/>
        <w:jc w:val="both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linear</w:t>
      </w:r>
      <w:r>
        <w:rPr>
          <w:spacing w:val="-11"/>
          <w:w w:val="105"/>
        </w:rPr>
        <w:t> </w:t>
      </w:r>
      <w:r>
        <w:rPr>
          <w:w w:val="105"/>
        </w:rPr>
        <w:t>run</w:t>
      </w:r>
      <w:r>
        <w:rPr>
          <w:spacing w:val="-11"/>
          <w:w w:val="105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algorithm</w:t>
      </w:r>
      <w:r>
        <w:rPr>
          <w:spacing w:val="-12"/>
          <w:w w:val="105"/>
        </w:rPr>
        <w:t> </w:t>
      </w:r>
      <w:r>
        <w:rPr>
          <w:w w:val="105"/>
        </w:rPr>
        <w:t>developed</w:t>
      </w:r>
      <w:r>
        <w:rPr>
          <w:spacing w:val="-12"/>
          <w:w w:val="105"/>
        </w:rPr>
        <w:t> </w:t>
      </w:r>
      <w:r>
        <w:rPr>
          <w:w w:val="105"/>
        </w:rPr>
        <w:t>proved</w:t>
      </w:r>
      <w:r>
        <w:rPr>
          <w:spacing w:val="-9"/>
          <w:w w:val="105"/>
        </w:rPr>
        <w:t> </w:t>
      </w:r>
      <w:r>
        <w:rPr>
          <w:w w:val="105"/>
        </w:rPr>
        <w:t>effective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mining</w:t>
      </w:r>
      <w:r>
        <w:rPr>
          <w:spacing w:val="-9"/>
          <w:w w:val="105"/>
        </w:rPr>
        <w:t> </w:t>
      </w:r>
      <w:r>
        <w:rPr>
          <w:w w:val="105"/>
        </w:rPr>
        <w:t>transcription</w:t>
      </w:r>
      <w:r>
        <w:rPr>
          <w:spacing w:val="-11"/>
          <w:w w:val="105"/>
        </w:rPr>
        <w:t> </w:t>
      </w:r>
      <w:r>
        <w:rPr>
          <w:w w:val="105"/>
        </w:rPr>
        <w:t>factors</w:t>
      </w:r>
      <w:r>
        <w:rPr>
          <w:spacing w:val="-56"/>
          <w:w w:val="105"/>
        </w:rPr>
        <w:t> </w:t>
      </w:r>
      <w:r>
        <w:rPr>
          <w:w w:val="105"/>
        </w:rPr>
        <w:t>and binding sites from the challenging genome of the malaria parasite, </w:t>
      </w:r>
      <w:r>
        <w:rPr>
          <w:i/>
          <w:w w:val="105"/>
        </w:rPr>
        <w:t>P.falciparum.</w:t>
      </w:r>
      <w:r>
        <w:rPr>
          <w:i/>
          <w:spacing w:val="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demonstrated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identified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STGEMS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those</w:t>
      </w:r>
      <w:r>
        <w:rPr>
          <w:spacing w:val="-13"/>
          <w:w w:val="105"/>
        </w:rPr>
        <w:t> </w:t>
      </w:r>
      <w:r>
        <w:rPr>
          <w:w w:val="105"/>
        </w:rPr>
        <w:t>extracted</w:t>
      </w:r>
      <w:r>
        <w:rPr>
          <w:spacing w:val="-55"/>
          <w:w w:val="105"/>
        </w:rPr>
        <w:t> </w:t>
      </w:r>
      <w:r>
        <w:rPr>
          <w:w w:val="105"/>
        </w:rPr>
        <w:t>from biological experiments. The high correlation obtained by this comparison reveals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high</w:t>
      </w:r>
      <w:r>
        <w:rPr>
          <w:spacing w:val="-3"/>
          <w:w w:val="105"/>
        </w:rPr>
        <w:t> </w:t>
      </w:r>
      <w:r>
        <w:rPr>
          <w:w w:val="105"/>
        </w:rPr>
        <w:t>sensitivity of</w:t>
      </w:r>
      <w:r>
        <w:rPr>
          <w:spacing w:val="-5"/>
          <w:w w:val="105"/>
        </w:rPr>
        <w:t> </w:t>
      </w:r>
      <w:r>
        <w:rPr>
          <w:w w:val="105"/>
        </w:rPr>
        <w:t>STGEMS.</w:t>
      </w:r>
    </w:p>
    <w:p>
      <w:pPr>
        <w:pStyle w:val="BodyText"/>
        <w:spacing w:line="491" w:lineRule="auto" w:before="4"/>
        <w:ind w:left="621" w:right="1051"/>
        <w:jc w:val="both"/>
      </w:pP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proved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speed</w:t>
      </w:r>
      <w:r>
        <w:rPr>
          <w:spacing w:val="-10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STGEMS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comparing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empirical</w:t>
      </w:r>
      <w:r>
        <w:rPr>
          <w:spacing w:val="-11"/>
          <w:w w:val="105"/>
        </w:rPr>
        <w:t> </w:t>
      </w:r>
      <w:r>
        <w:rPr>
          <w:w w:val="105"/>
        </w:rPr>
        <w:t>runtime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popular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discovery</w:t>
      </w:r>
      <w:r>
        <w:rPr>
          <w:spacing w:val="-13"/>
          <w:w w:val="105"/>
        </w:rPr>
        <w:t> </w:t>
      </w:r>
      <w:r>
        <w:rPr>
          <w:w w:val="105"/>
        </w:rPr>
        <w:t>tools.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average</w:t>
      </w:r>
      <w:r>
        <w:rPr>
          <w:spacing w:val="-14"/>
          <w:w w:val="105"/>
        </w:rPr>
        <w:t> </w:t>
      </w:r>
      <w:r>
        <w:rPr>
          <w:w w:val="105"/>
        </w:rPr>
        <w:t>runtime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three</w:t>
      </w:r>
      <w:r>
        <w:rPr>
          <w:spacing w:val="-13"/>
          <w:w w:val="105"/>
        </w:rPr>
        <w:t> </w:t>
      </w:r>
      <w:r>
        <w:rPr>
          <w:w w:val="105"/>
        </w:rPr>
        <w:t>categories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data</w:t>
      </w:r>
      <w:r>
        <w:rPr>
          <w:spacing w:val="-10"/>
          <w:w w:val="105"/>
        </w:rPr>
        <w:t> </w:t>
      </w:r>
      <w:r>
        <w:rPr>
          <w:w w:val="105"/>
        </w:rPr>
        <w:t>set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9"/>
          <w:w w:val="105"/>
        </w:rPr>
        <w:t> </w:t>
      </w:r>
      <w:r>
        <w:rPr>
          <w:w w:val="105"/>
        </w:rPr>
        <w:t>(small,</w:t>
      </w:r>
      <w:r>
        <w:rPr>
          <w:spacing w:val="-9"/>
          <w:w w:val="105"/>
        </w:rPr>
        <w:t> </w:t>
      </w:r>
      <w:r>
        <w:rPr>
          <w:w w:val="105"/>
        </w:rPr>
        <w:t>medium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large</w:t>
      </w:r>
      <w:r>
        <w:rPr>
          <w:spacing w:val="-10"/>
          <w:w w:val="105"/>
        </w:rPr>
        <w:t> </w:t>
      </w:r>
      <w:r>
        <w:rPr>
          <w:w w:val="105"/>
        </w:rPr>
        <w:t>)</w:t>
      </w:r>
      <w:r>
        <w:rPr>
          <w:spacing w:val="-10"/>
          <w:w w:val="105"/>
        </w:rPr>
        <w:t> </w:t>
      </w:r>
      <w:r>
        <w:rPr>
          <w:w w:val="105"/>
        </w:rPr>
        <w:t>revealed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0"/>
          <w:w w:val="105"/>
        </w:rPr>
        <w:t> </w:t>
      </w:r>
      <w:r>
        <w:rPr>
          <w:w w:val="105"/>
        </w:rPr>
        <w:t>STGEMS</w:t>
      </w:r>
      <w:r>
        <w:rPr>
          <w:spacing w:val="-9"/>
          <w:w w:val="105"/>
        </w:rPr>
        <w:t> </w:t>
      </w:r>
      <w:r>
        <w:rPr>
          <w:w w:val="105"/>
        </w:rPr>
        <w:t>ensures</w:t>
      </w:r>
      <w:r>
        <w:rPr>
          <w:spacing w:val="-10"/>
          <w:w w:val="105"/>
        </w:rPr>
        <w:t> </w:t>
      </w:r>
      <w:r>
        <w:rPr>
          <w:w w:val="105"/>
        </w:rPr>
        <w:t>timely</w:t>
      </w:r>
      <w:r>
        <w:rPr>
          <w:spacing w:val="-7"/>
          <w:w w:val="105"/>
        </w:rPr>
        <w:t> </w:t>
      </w:r>
      <w:r>
        <w:rPr>
          <w:w w:val="105"/>
        </w:rPr>
        <w:t>efficient</w:t>
      </w:r>
      <w:r>
        <w:rPr>
          <w:spacing w:val="-55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popular</w:t>
      </w:r>
      <w:r>
        <w:rPr>
          <w:spacing w:val="-7"/>
          <w:w w:val="105"/>
        </w:rPr>
        <w:t> </w:t>
      </w:r>
      <w:r>
        <w:rPr>
          <w:w w:val="105"/>
        </w:rPr>
        <w:t>algorithms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compared</w:t>
      </w:r>
      <w:r>
        <w:rPr>
          <w:spacing w:val="-8"/>
          <w:w w:val="105"/>
        </w:rPr>
        <w:t> </w:t>
      </w:r>
      <w:r>
        <w:rPr>
          <w:w w:val="105"/>
        </w:rPr>
        <w:t>with.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three</w:t>
      </w:r>
      <w:r>
        <w:rPr>
          <w:spacing w:val="-8"/>
          <w:w w:val="105"/>
        </w:rPr>
        <w:t> </w:t>
      </w:r>
      <w:r>
        <w:rPr>
          <w:w w:val="105"/>
        </w:rPr>
        <w:t>simple</w:t>
      </w:r>
      <w:r>
        <w:rPr>
          <w:spacing w:val="-6"/>
          <w:w w:val="105"/>
        </w:rPr>
        <w:t> </w:t>
      </w:r>
      <w:r>
        <w:rPr>
          <w:w w:val="105"/>
        </w:rPr>
        <w:t>motifs</w:t>
      </w:r>
      <w:r>
        <w:rPr>
          <w:spacing w:val="-55"/>
          <w:w w:val="105"/>
        </w:rPr>
        <w:t> </w:t>
      </w:r>
      <w:r>
        <w:rPr>
          <w:w w:val="105"/>
        </w:rPr>
        <w:t>tools :WEEDER, MEME, and GEMS and two structured motifs tools:</w:t>
      </w:r>
      <w:r>
        <w:rPr>
          <w:spacing w:val="1"/>
          <w:w w:val="105"/>
        </w:rPr>
        <w:t> </w:t>
      </w:r>
      <w:r>
        <w:rPr>
          <w:w w:val="105"/>
        </w:rPr>
        <w:t>RISSOTO and</w:t>
      </w:r>
      <w:r>
        <w:rPr>
          <w:spacing w:val="1"/>
          <w:w w:val="105"/>
        </w:rPr>
        <w:t> </w:t>
      </w:r>
      <w:r>
        <w:rPr>
          <w:w w:val="105"/>
        </w:rPr>
        <w:t>EXMOTIF.</w:t>
      </w:r>
    </w:p>
    <w:p>
      <w:pPr>
        <w:pStyle w:val="BodyText"/>
        <w:spacing w:line="491" w:lineRule="auto" w:before="2"/>
        <w:ind w:left="621" w:right="1049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demonstrated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accuracy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STGEMS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extracting</w:t>
      </w:r>
      <w:r>
        <w:rPr>
          <w:spacing w:val="1"/>
          <w:w w:val="105"/>
        </w:rPr>
        <w:t> </w:t>
      </w:r>
      <w:r>
        <w:rPr>
          <w:w w:val="105"/>
        </w:rPr>
        <w:t>biologically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motivated</w:t>
      </w:r>
      <w:r>
        <w:rPr>
          <w:spacing w:val="-14"/>
          <w:w w:val="105"/>
        </w:rPr>
        <w:t> </w:t>
      </w:r>
      <w:r>
        <w:rPr>
          <w:w w:val="105"/>
        </w:rPr>
        <w:t>structured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challenging</w:t>
      </w:r>
      <w:r>
        <w:rPr>
          <w:spacing w:val="-13"/>
          <w:w w:val="105"/>
        </w:rPr>
        <w:t> </w:t>
      </w:r>
      <w:r>
        <w:rPr>
          <w:w w:val="105"/>
        </w:rPr>
        <w:t>sequence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30"/>
          <w:w w:val="105"/>
        </w:rPr>
        <w:t> </w:t>
      </w: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existing</w:t>
      </w:r>
      <w:r>
        <w:rPr>
          <w:spacing w:val="-56"/>
          <w:w w:val="105"/>
        </w:rPr>
        <w:t> </w:t>
      </w:r>
      <w:r>
        <w:rPr>
          <w:w w:val="105"/>
        </w:rPr>
        <w:t>algorithms could not. DNA binding sites in </w:t>
      </w:r>
      <w:r>
        <w:rPr>
          <w:i/>
          <w:w w:val="105"/>
        </w:rPr>
        <w:t>P. falciparum, </w:t>
      </w:r>
      <w:r>
        <w:rPr>
          <w:w w:val="105"/>
        </w:rPr>
        <w:t>a eukaryotic organism exist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structured</w:t>
      </w:r>
      <w:r>
        <w:rPr>
          <w:spacing w:val="-7"/>
          <w:w w:val="105"/>
        </w:rPr>
        <w:t> </w:t>
      </w:r>
      <w:r>
        <w:rPr>
          <w:w w:val="105"/>
        </w:rPr>
        <w:t>motifs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necessary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identifying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viable</w:t>
      </w:r>
      <w:r>
        <w:rPr>
          <w:spacing w:val="-10"/>
          <w:w w:val="105"/>
        </w:rPr>
        <w:t> </w:t>
      </w:r>
      <w:r>
        <w:rPr>
          <w:w w:val="105"/>
        </w:rPr>
        <w:t>drug</w:t>
      </w:r>
      <w:r>
        <w:rPr>
          <w:spacing w:val="-10"/>
          <w:w w:val="105"/>
        </w:rPr>
        <w:t> </w:t>
      </w:r>
      <w:r>
        <w:rPr>
          <w:w w:val="105"/>
        </w:rPr>
        <w:t>targets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eliminate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drug</w:t>
      </w:r>
      <w:r>
        <w:rPr>
          <w:spacing w:val="-3"/>
          <w:w w:val="105"/>
        </w:rPr>
        <w:t> </w:t>
      </w:r>
      <w:r>
        <w:rPr>
          <w:w w:val="105"/>
        </w:rPr>
        <w:t>resistant</w:t>
      </w:r>
      <w:r>
        <w:rPr>
          <w:spacing w:val="-3"/>
          <w:w w:val="105"/>
        </w:rPr>
        <w:t> </w:t>
      </w:r>
      <w:r>
        <w:rPr>
          <w:w w:val="105"/>
        </w:rPr>
        <w:t>strains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parasite.</w:t>
      </w:r>
    </w:p>
    <w:p>
      <w:pPr>
        <w:pStyle w:val="BodyText"/>
        <w:spacing w:line="491" w:lineRule="auto" w:before="4"/>
        <w:ind w:left="621" w:right="1049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employed</w:t>
      </w:r>
      <w:r>
        <w:rPr>
          <w:spacing w:val="-12"/>
          <w:w w:val="105"/>
        </w:rPr>
        <w:t> </w:t>
      </w:r>
      <w:r>
        <w:rPr>
          <w:w w:val="105"/>
        </w:rPr>
        <w:t>STGEMS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scanning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glycolytic</w:t>
      </w:r>
      <w:r>
        <w:rPr>
          <w:spacing w:val="-12"/>
          <w:w w:val="105"/>
        </w:rPr>
        <w:t> </w:t>
      </w:r>
      <w:r>
        <w:rPr>
          <w:w w:val="105"/>
        </w:rPr>
        <w:t>metabolic</w:t>
      </w:r>
      <w:r>
        <w:rPr>
          <w:spacing w:val="-12"/>
          <w:w w:val="105"/>
        </w:rPr>
        <w:t> </w:t>
      </w:r>
      <w:r>
        <w:rPr>
          <w:w w:val="105"/>
        </w:rPr>
        <w:t>pathway</w:t>
      </w:r>
      <w:r>
        <w:rPr>
          <w:spacing w:val="-10"/>
          <w:w w:val="105"/>
        </w:rPr>
        <w:t> </w:t>
      </w:r>
      <w:r>
        <w:rPr>
          <w:w w:val="105"/>
        </w:rPr>
        <w:t>genes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56"/>
          <w:w w:val="105"/>
        </w:rPr>
        <w:t> </w:t>
      </w:r>
      <w:r>
        <w:rPr>
          <w:w w:val="105"/>
        </w:rPr>
        <w:t>P.falciparum for relevant motifs and it identified biologically motivated motifs in the</w:t>
      </w:r>
      <w:r>
        <w:rPr>
          <w:spacing w:val="1"/>
          <w:w w:val="105"/>
        </w:rPr>
        <w:t> </w:t>
      </w:r>
      <w:r>
        <w:rPr>
          <w:w w:val="105"/>
        </w:rPr>
        <w:t>pathway.</w:t>
      </w:r>
      <w:r>
        <w:rPr>
          <w:spacing w:val="3"/>
          <w:w w:val="105"/>
        </w:rPr>
        <w:t> </w:t>
      </w:r>
      <w:r>
        <w:rPr>
          <w:w w:val="105"/>
        </w:rPr>
        <w:t>Thus</w:t>
      </w:r>
      <w:r>
        <w:rPr>
          <w:spacing w:val="4"/>
          <w:w w:val="105"/>
        </w:rPr>
        <w:t> </w:t>
      </w:r>
      <w:r>
        <w:rPr>
          <w:w w:val="105"/>
        </w:rPr>
        <w:t>providing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better</w:t>
      </w:r>
      <w:r>
        <w:rPr>
          <w:spacing w:val="3"/>
          <w:w w:val="105"/>
        </w:rPr>
        <w:t> </w:t>
      </w:r>
      <w:r>
        <w:rPr>
          <w:w w:val="105"/>
        </w:rPr>
        <w:t>understanding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functional</w:t>
      </w:r>
      <w:r>
        <w:rPr>
          <w:spacing w:val="5"/>
          <w:w w:val="105"/>
        </w:rPr>
        <w:t> </w:t>
      </w:r>
      <w:r>
        <w:rPr>
          <w:w w:val="105"/>
        </w:rPr>
        <w:t>genes</w:t>
      </w:r>
      <w:r>
        <w:rPr>
          <w:spacing w:val="4"/>
          <w:w w:val="105"/>
        </w:rPr>
        <w:t> </w:t>
      </w:r>
      <w:r>
        <w:rPr>
          <w:w w:val="105"/>
        </w:rPr>
        <w:t>responsible</w:t>
      </w:r>
      <w:r>
        <w:rPr>
          <w:spacing w:val="3"/>
          <w:w w:val="105"/>
        </w:rPr>
        <w:t> </w:t>
      </w:r>
      <w:r>
        <w:rPr>
          <w:w w:val="105"/>
        </w:rPr>
        <w:t>for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4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9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the high adaptability of the malaria parasite, which makes it able to survive in two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different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hosts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spite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adverse</w:t>
      </w:r>
      <w:r>
        <w:rPr>
          <w:spacing w:val="-13"/>
          <w:w w:val="105"/>
        </w:rPr>
        <w:t> </w:t>
      </w:r>
      <w:r>
        <w:rPr>
          <w:w w:val="105"/>
        </w:rPr>
        <w:t>condition</w:t>
      </w:r>
      <w:r>
        <w:rPr>
          <w:spacing w:val="-13"/>
          <w:w w:val="105"/>
        </w:rPr>
        <w:t> </w:t>
      </w:r>
      <w:r>
        <w:rPr>
          <w:w w:val="105"/>
        </w:rPr>
        <w:t>introduced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anti</w:t>
      </w:r>
      <w:r>
        <w:rPr>
          <w:spacing w:val="-11"/>
          <w:w w:val="105"/>
        </w:rPr>
        <w:t> </w:t>
      </w:r>
      <w:r>
        <w:rPr>
          <w:w w:val="105"/>
        </w:rPr>
        <w:t>malaria</w:t>
      </w:r>
      <w:r>
        <w:rPr>
          <w:spacing w:val="-12"/>
          <w:w w:val="105"/>
        </w:rPr>
        <w:t> </w:t>
      </w:r>
      <w:r>
        <w:rPr>
          <w:w w:val="105"/>
        </w:rPr>
        <w:t>drug</w:t>
      </w:r>
      <w:r>
        <w:rPr>
          <w:spacing w:val="-14"/>
          <w:w w:val="105"/>
        </w:rPr>
        <w:t> </w:t>
      </w:r>
      <w:r>
        <w:rPr>
          <w:w w:val="105"/>
        </w:rPr>
        <w:t>action.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6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a deeper understanding of the various gene interactions involved in the</w:t>
      </w:r>
      <w:r>
        <w:rPr>
          <w:spacing w:val="1"/>
          <w:w w:val="105"/>
        </w:rPr>
        <w:t> </w:t>
      </w:r>
      <w:r>
        <w:rPr>
          <w:w w:val="105"/>
        </w:rPr>
        <w:t>adaptability, this forms the basis of discovering efficient drug therapies to destroy this</w:t>
      </w:r>
      <w:r>
        <w:rPr>
          <w:spacing w:val="1"/>
          <w:w w:val="105"/>
        </w:rPr>
        <w:t> </w:t>
      </w:r>
      <w:r>
        <w:rPr>
          <w:w w:val="105"/>
        </w:rPr>
        <w:t>deadly</w:t>
      </w:r>
      <w:r>
        <w:rPr>
          <w:spacing w:val="-1"/>
          <w:w w:val="105"/>
        </w:rPr>
        <w:t> </w:t>
      </w:r>
      <w:r>
        <w:rPr>
          <w:w w:val="105"/>
        </w:rPr>
        <w:t>parasite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91" w:lineRule="auto" w:before="1"/>
        <w:ind w:left="621" w:right="1050"/>
        <w:jc w:val="both"/>
      </w:pPr>
      <w:r>
        <w:rPr>
          <w:w w:val="105"/>
        </w:rPr>
        <w:t>In the same vein,</w:t>
      </w:r>
      <w:r>
        <w:rPr>
          <w:spacing w:val="1"/>
          <w:w w:val="105"/>
        </w:rPr>
        <w:t> </w:t>
      </w:r>
      <w:r>
        <w:rPr>
          <w:w w:val="105"/>
        </w:rPr>
        <w:t>STGEMS and GEMS were tested with</w:t>
      </w:r>
      <w:r>
        <w:rPr>
          <w:spacing w:val="1"/>
          <w:w w:val="105"/>
        </w:rPr>
        <w:t> </w:t>
      </w:r>
      <w:r>
        <w:rPr>
          <w:w w:val="105"/>
        </w:rPr>
        <w:t>the glycolytic metabolic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pathway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genes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discovered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same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motifs.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> </w:t>
      </w:r>
      <w:r>
        <w:rPr>
          <w:w w:val="105"/>
        </w:rPr>
        <w:t>result</w:t>
      </w:r>
      <w:r>
        <w:rPr>
          <w:spacing w:val="-13"/>
          <w:w w:val="105"/>
        </w:rPr>
        <w:t> </w:t>
      </w:r>
      <w:r>
        <w:rPr>
          <w:w w:val="105"/>
        </w:rPr>
        <w:t>further</w:t>
      </w:r>
      <w:r>
        <w:rPr>
          <w:spacing w:val="-13"/>
          <w:w w:val="105"/>
        </w:rPr>
        <w:t> </w:t>
      </w:r>
      <w:r>
        <w:rPr>
          <w:w w:val="105"/>
        </w:rPr>
        <w:t>confirms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high</w:t>
      </w:r>
      <w:r>
        <w:rPr>
          <w:spacing w:val="-56"/>
          <w:w w:val="105"/>
        </w:rPr>
        <w:t> </w:t>
      </w:r>
      <w:r>
        <w:rPr>
          <w:w w:val="105"/>
        </w:rPr>
        <w:t>sensitivity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our</w:t>
      </w:r>
      <w:r>
        <w:rPr>
          <w:spacing w:val="-12"/>
          <w:w w:val="105"/>
        </w:rPr>
        <w:t> </w:t>
      </w:r>
      <w:r>
        <w:rPr>
          <w:w w:val="105"/>
        </w:rPr>
        <w:t>computational</w:t>
      </w:r>
      <w:r>
        <w:rPr>
          <w:spacing w:val="-11"/>
          <w:w w:val="105"/>
        </w:rPr>
        <w:t> </w:t>
      </w:r>
      <w:r>
        <w:rPr>
          <w:w w:val="105"/>
        </w:rPr>
        <w:t>inference</w:t>
      </w:r>
      <w:r>
        <w:rPr>
          <w:spacing w:val="-12"/>
          <w:w w:val="105"/>
        </w:rPr>
        <w:t> </w:t>
      </w:r>
      <w:r>
        <w:rPr>
          <w:w w:val="105"/>
        </w:rPr>
        <w:t>technique,</w:t>
      </w:r>
      <w:r>
        <w:rPr>
          <w:spacing w:val="-12"/>
          <w:w w:val="105"/>
        </w:rPr>
        <w:t> </w:t>
      </w:r>
      <w:r>
        <w:rPr>
          <w:w w:val="105"/>
        </w:rPr>
        <w:t>since</w:t>
      </w:r>
      <w:r>
        <w:rPr>
          <w:spacing w:val="-12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had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high</w:t>
      </w:r>
      <w:r>
        <w:rPr>
          <w:spacing w:val="-11"/>
          <w:w w:val="105"/>
        </w:rPr>
        <w:t> </w:t>
      </w:r>
      <w:r>
        <w:rPr>
          <w:w w:val="105"/>
        </w:rPr>
        <w:t>correlation</w:t>
      </w:r>
      <w:r>
        <w:rPr>
          <w:spacing w:val="34"/>
          <w:w w:val="105"/>
        </w:rPr>
        <w:t> </w:t>
      </w:r>
      <w:r>
        <w:rPr>
          <w:w w:val="105"/>
        </w:rPr>
        <w:t>with</w:t>
      </w:r>
      <w:r>
        <w:rPr>
          <w:spacing w:val="-5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biologically</w:t>
      </w:r>
      <w:r>
        <w:rPr>
          <w:spacing w:val="-2"/>
          <w:w w:val="105"/>
        </w:rPr>
        <w:t> </w:t>
      </w:r>
      <w:r>
        <w:rPr>
          <w:w w:val="105"/>
        </w:rPr>
        <w:t>validated</w:t>
      </w:r>
      <w:r>
        <w:rPr>
          <w:spacing w:val="-2"/>
          <w:w w:val="105"/>
        </w:rPr>
        <w:t> </w:t>
      </w:r>
      <w:r>
        <w:rPr>
          <w:w w:val="105"/>
        </w:rPr>
        <w:t>motifs</w:t>
      </w:r>
      <w:r>
        <w:rPr>
          <w:spacing w:val="-4"/>
          <w:w w:val="105"/>
        </w:rPr>
        <w:t> </w:t>
      </w:r>
      <w:r>
        <w:rPr>
          <w:w w:val="105"/>
        </w:rPr>
        <w:t>discovered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GEMS.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We</w:t>
      </w:r>
      <w:r>
        <w:rPr>
          <w:spacing w:val="-14"/>
          <w:w w:val="105"/>
        </w:rPr>
        <w:t> </w:t>
      </w:r>
      <w:r>
        <w:rPr>
          <w:w w:val="105"/>
        </w:rPr>
        <w:t>developed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computational</w:t>
      </w:r>
      <w:r>
        <w:rPr>
          <w:spacing w:val="-12"/>
          <w:w w:val="105"/>
        </w:rPr>
        <w:t> </w:t>
      </w:r>
      <w:r>
        <w:rPr>
          <w:w w:val="105"/>
        </w:rPr>
        <w:t>tool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mining</w:t>
      </w:r>
      <w:r>
        <w:rPr>
          <w:spacing w:val="-12"/>
          <w:w w:val="105"/>
        </w:rPr>
        <w:t> </w:t>
      </w:r>
      <w:r>
        <w:rPr>
          <w:w w:val="105"/>
        </w:rPr>
        <w:t>both</w:t>
      </w:r>
      <w:r>
        <w:rPr>
          <w:spacing w:val="-12"/>
          <w:w w:val="105"/>
        </w:rPr>
        <w:t> </w:t>
      </w:r>
      <w:r>
        <w:rPr>
          <w:w w:val="105"/>
        </w:rPr>
        <w:t>simple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structured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4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56"/>
          <w:w w:val="105"/>
        </w:rPr>
        <w:t> </w:t>
      </w:r>
      <w:r>
        <w:rPr>
          <w:w w:val="105"/>
        </w:rPr>
        <w:t>improved runtime demonstrated by computing its asymptotic runtime which is linear in</w:t>
      </w:r>
      <w:r>
        <w:rPr>
          <w:spacing w:val="-55"/>
          <w:w w:val="105"/>
        </w:rPr>
        <w:t> </w:t>
      </w:r>
      <w:r>
        <w:rPr>
          <w:w w:val="105"/>
        </w:rPr>
        <w:t>the length of sequence. Our computational tool also has a high accuracy in mining</w:t>
      </w:r>
      <w:r>
        <w:rPr>
          <w:spacing w:val="1"/>
          <w:w w:val="105"/>
        </w:rPr>
        <w:t> </w:t>
      </w:r>
      <w:r>
        <w:rPr>
          <w:w w:val="105"/>
        </w:rPr>
        <w:t>biologically</w:t>
      </w:r>
      <w:r>
        <w:rPr>
          <w:spacing w:val="-4"/>
          <w:w w:val="105"/>
        </w:rPr>
        <w:t> </w:t>
      </w:r>
      <w:r>
        <w:rPr>
          <w:w w:val="105"/>
        </w:rPr>
        <w:t>motivated</w:t>
      </w:r>
      <w:r>
        <w:rPr>
          <w:spacing w:val="-2"/>
          <w:w w:val="105"/>
        </w:rPr>
        <w:t> </w:t>
      </w:r>
      <w:r>
        <w:rPr>
          <w:w w:val="105"/>
        </w:rPr>
        <w:t>motifs.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revealed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ability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identify</w:t>
      </w:r>
      <w:r>
        <w:rPr>
          <w:spacing w:val="-4"/>
          <w:w w:val="105"/>
        </w:rPr>
        <w:t> </w:t>
      </w:r>
      <w:r>
        <w:rPr>
          <w:w w:val="105"/>
        </w:rPr>
        <w:t>similar</w:t>
      </w:r>
      <w:r>
        <w:rPr>
          <w:spacing w:val="-3"/>
          <w:w w:val="105"/>
        </w:rPr>
        <w:t> </w:t>
      </w:r>
      <w:r>
        <w:rPr>
          <w:w w:val="105"/>
        </w:rPr>
        <w:t>motifs</w:t>
      </w:r>
      <w:r>
        <w:rPr>
          <w:spacing w:val="-55"/>
          <w:w w:val="105"/>
        </w:rPr>
        <w:t> </w:t>
      </w:r>
      <w:r>
        <w:rPr>
          <w:w w:val="105"/>
        </w:rPr>
        <w:t>extracted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methods.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addition,</w:t>
      </w:r>
      <w:r>
        <w:rPr>
          <w:spacing w:val="-7"/>
          <w:w w:val="105"/>
        </w:rPr>
        <w:t> </w:t>
      </w:r>
      <w:r>
        <w:rPr>
          <w:w w:val="105"/>
        </w:rPr>
        <w:t>novel</w:t>
      </w:r>
      <w:r>
        <w:rPr>
          <w:spacing w:val="-8"/>
          <w:w w:val="105"/>
        </w:rPr>
        <w:t> </w:t>
      </w:r>
      <w:r>
        <w:rPr>
          <w:w w:val="105"/>
        </w:rPr>
        <w:t>DNA</w:t>
      </w:r>
      <w:r>
        <w:rPr>
          <w:spacing w:val="-7"/>
          <w:w w:val="105"/>
        </w:rPr>
        <w:t> </w:t>
      </w:r>
      <w:r>
        <w:rPr>
          <w:w w:val="105"/>
        </w:rPr>
        <w:t>binding</w:t>
      </w:r>
      <w:r>
        <w:rPr>
          <w:spacing w:val="-5"/>
          <w:w w:val="105"/>
        </w:rPr>
        <w:t> </w:t>
      </w:r>
      <w:r>
        <w:rPr>
          <w:w w:val="105"/>
        </w:rPr>
        <w:t>sites,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are,</w:t>
      </w:r>
      <w:r>
        <w:rPr>
          <w:spacing w:val="-55"/>
          <w:w w:val="105"/>
        </w:rPr>
        <w:t> </w:t>
      </w:r>
      <w:r>
        <w:rPr>
          <w:w w:val="105"/>
        </w:rPr>
        <w:t>viable</w:t>
      </w:r>
      <w:r>
        <w:rPr>
          <w:spacing w:val="-11"/>
          <w:w w:val="105"/>
        </w:rPr>
        <w:t> </w:t>
      </w:r>
      <w:r>
        <w:rPr>
          <w:w w:val="105"/>
        </w:rPr>
        <w:t>drug</w:t>
      </w:r>
      <w:r>
        <w:rPr>
          <w:spacing w:val="-9"/>
          <w:w w:val="105"/>
        </w:rPr>
        <w:t> </w:t>
      </w:r>
      <w:r>
        <w:rPr>
          <w:w w:val="105"/>
        </w:rPr>
        <w:t>targets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extracted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large</w:t>
      </w:r>
      <w:r>
        <w:rPr>
          <w:spacing w:val="-10"/>
          <w:w w:val="105"/>
        </w:rPr>
        <w:t> </w:t>
      </w:r>
      <w:r>
        <w:rPr>
          <w:w w:val="105"/>
        </w:rPr>
        <w:t>scale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i/>
          <w:w w:val="105"/>
        </w:rPr>
        <w:t>P.falciparum</w:t>
      </w:r>
      <w:r>
        <w:rPr>
          <w:i/>
          <w:spacing w:val="-8"/>
          <w:w w:val="105"/>
        </w:rPr>
        <w:t> </w:t>
      </w:r>
      <w:r>
        <w:rPr>
          <w:w w:val="105"/>
        </w:rPr>
        <w:t>genome.</w:t>
      </w:r>
    </w:p>
    <w:p>
      <w:pPr>
        <w:pStyle w:val="BodyText"/>
        <w:spacing w:line="491" w:lineRule="auto" w:before="4"/>
        <w:ind w:left="621" w:right="1048"/>
      </w:pPr>
      <w:r>
        <w:rPr/>
        <w:t>We</w:t>
      </w:r>
      <w:r>
        <w:rPr>
          <w:spacing w:val="11"/>
        </w:rPr>
        <w:t> </w:t>
      </w:r>
      <w:r>
        <w:rPr/>
        <w:t>also</w:t>
      </w:r>
      <w:r>
        <w:rPr>
          <w:spacing w:val="13"/>
        </w:rPr>
        <w:t> </w:t>
      </w:r>
      <w:r>
        <w:rPr/>
        <w:t>implemented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compared</w:t>
      </w:r>
      <w:r>
        <w:rPr>
          <w:spacing w:val="15"/>
        </w:rPr>
        <w:t> </w:t>
      </w:r>
      <w:r>
        <w:rPr/>
        <w:t>two</w:t>
      </w:r>
      <w:r>
        <w:rPr>
          <w:spacing w:val="14"/>
        </w:rPr>
        <w:t> </w:t>
      </w:r>
      <w:r>
        <w:rPr/>
        <w:t>popular</w:t>
      </w:r>
      <w:r>
        <w:rPr>
          <w:spacing w:val="15"/>
        </w:rPr>
        <w:t> </w:t>
      </w:r>
      <w:r>
        <w:rPr/>
        <w:t>similarity</w:t>
      </w:r>
      <w:r>
        <w:rPr>
          <w:spacing w:val="16"/>
        </w:rPr>
        <w:t> </w:t>
      </w:r>
      <w:r>
        <w:rPr/>
        <w:t>check</w:t>
      </w:r>
      <w:r>
        <w:rPr>
          <w:spacing w:val="16"/>
        </w:rPr>
        <w:t> </w:t>
      </w:r>
      <w:r>
        <w:rPr/>
        <w:t>mechanisms.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first</w:t>
      </w:r>
      <w:r>
        <w:rPr>
          <w:spacing w:val="-52"/>
        </w:rPr>
        <w:t> </w:t>
      </w:r>
      <w:r>
        <w:rPr>
          <w:w w:val="105"/>
        </w:rPr>
        <w:t>was based on hypergeometric scoring function while the second was based on the</w:t>
      </w:r>
      <w:r>
        <w:rPr>
          <w:spacing w:val="1"/>
          <w:w w:val="105"/>
        </w:rPr>
        <w:t> </w:t>
      </w:r>
      <w:r>
        <w:rPr>
          <w:w w:val="105"/>
        </w:rPr>
        <w:t>dominance value of nucleotides occurring in the candidate motifs. The result of the</w:t>
      </w:r>
      <w:r>
        <w:rPr>
          <w:spacing w:val="1"/>
          <w:w w:val="105"/>
        </w:rPr>
        <w:t> </w:t>
      </w:r>
      <w:r>
        <w:rPr>
          <w:w w:val="105"/>
        </w:rPr>
        <w:t>comparison influenced our choice of the hypergeometric based similarity check</w:t>
      </w:r>
      <w:r>
        <w:rPr>
          <w:spacing w:val="1"/>
          <w:w w:val="105"/>
        </w:rPr>
        <w:t> </w:t>
      </w:r>
      <w:r>
        <w:rPr>
          <w:w w:val="105"/>
        </w:rPr>
        <w:t>mechanism. This consequently enabled STGEM to mine relevant optimal motifs from</w:t>
      </w:r>
      <w:r>
        <w:rPr>
          <w:spacing w:val="-55"/>
          <w:w w:val="105"/>
        </w:rPr>
        <w:t> </w:t>
      </w:r>
      <w:r>
        <w:rPr>
          <w:i/>
          <w:w w:val="105"/>
        </w:rPr>
        <w:t>P.falciparum</w:t>
      </w:r>
      <w:r>
        <w:rPr>
          <w:i/>
          <w:spacing w:val="37"/>
          <w:w w:val="105"/>
        </w:rPr>
        <w:t> </w:t>
      </w:r>
      <w:r>
        <w:rPr>
          <w:w w:val="105"/>
        </w:rPr>
        <w:t>while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other</w:t>
      </w:r>
      <w:r>
        <w:rPr>
          <w:spacing w:val="-10"/>
          <w:w w:val="105"/>
        </w:rPr>
        <w:t> </w:t>
      </w:r>
      <w:r>
        <w:rPr>
          <w:w w:val="105"/>
        </w:rPr>
        <w:t>implementation</w:t>
      </w:r>
      <w:r>
        <w:rPr>
          <w:spacing w:val="-11"/>
          <w:w w:val="105"/>
        </w:rPr>
        <w:t> </w:t>
      </w:r>
      <w:r>
        <w:rPr>
          <w:w w:val="105"/>
        </w:rPr>
        <w:t>based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dominance</w:t>
      </w:r>
      <w:r>
        <w:rPr>
          <w:spacing w:val="-11"/>
          <w:w w:val="105"/>
        </w:rPr>
        <w:t> </w:t>
      </w:r>
      <w:r>
        <w:rPr>
          <w:w w:val="105"/>
        </w:rPr>
        <w:t>value</w:t>
      </w:r>
      <w:r>
        <w:rPr>
          <w:spacing w:val="-11"/>
          <w:w w:val="105"/>
        </w:rPr>
        <w:t> </w:t>
      </w:r>
      <w:r>
        <w:rPr>
          <w:w w:val="105"/>
        </w:rPr>
        <w:t>could</w:t>
      </w:r>
      <w:r>
        <w:rPr>
          <w:spacing w:val="-11"/>
          <w:w w:val="105"/>
        </w:rPr>
        <w:t> </w:t>
      </w:r>
      <w:r>
        <w:rPr>
          <w:w w:val="105"/>
        </w:rPr>
        <w:t>not.</w:t>
      </w:r>
    </w:p>
    <w:p>
      <w:pPr>
        <w:pStyle w:val="BodyText"/>
        <w:spacing w:line="491" w:lineRule="auto" w:before="3"/>
        <w:ind w:left="621" w:right="1045"/>
        <w:jc w:val="both"/>
      </w:pPr>
      <w:r>
        <w:rPr>
          <w:w w:val="105"/>
        </w:rPr>
        <w:t>Our results showed that STGEMS is a valuable tool that can enable malaria researchers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biologists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effectively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anti-malarial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 tool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identifies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relevant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drug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targets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(binding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sites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transcription</w:t>
      </w:r>
      <w:r>
        <w:rPr>
          <w:spacing w:val="-13"/>
          <w:w w:val="105"/>
        </w:rPr>
        <w:t> </w:t>
      </w:r>
      <w:r>
        <w:rPr>
          <w:w w:val="105"/>
        </w:rPr>
        <w:t>factors).</w:t>
      </w:r>
      <w:r>
        <w:rPr>
          <w:spacing w:val="-13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new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93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</w:rPr>
        <w:t>tool,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great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step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taken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confronting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challenge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eradicate</w:t>
      </w:r>
      <w:r>
        <w:rPr>
          <w:spacing w:val="-10"/>
          <w:w w:val="105"/>
        </w:rPr>
        <w:t> </w:t>
      </w:r>
      <w:r>
        <w:rPr>
          <w:w w:val="105"/>
        </w:rPr>
        <w:t>malaria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Nigeria</w:t>
      </w:r>
      <w:r>
        <w:rPr>
          <w:spacing w:val="-5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countries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disease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endemic.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27"/>
        </w:numPr>
        <w:tabs>
          <w:tab w:pos="1297" w:val="left" w:leader="none"/>
          <w:tab w:pos="1298" w:val="left" w:leader="none"/>
        </w:tabs>
        <w:spacing w:line="240" w:lineRule="auto" w:before="0" w:after="0"/>
        <w:ind w:left="1297" w:right="0" w:hanging="677"/>
        <w:jc w:val="left"/>
      </w:pPr>
      <w:r>
        <w:rPr/>
        <w:t>CONTRIBUTION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KNOWLEDGE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92"/>
        <w:ind w:left="959"/>
        <w:jc w:val="both"/>
      </w:pPr>
      <w:r>
        <w:rPr/>
        <w:t>Our</w:t>
      </w:r>
      <w:r>
        <w:rPr>
          <w:spacing w:val="13"/>
        </w:rPr>
        <w:t> </w:t>
      </w:r>
      <w:r>
        <w:rPr/>
        <w:t>contribution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knowledge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two-fold: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91" w:lineRule="auto"/>
        <w:ind w:left="959" w:right="1049"/>
        <w:jc w:val="both"/>
      </w:pPr>
      <w:r>
        <w:rPr>
          <w:spacing w:val="-1"/>
          <w:w w:val="105"/>
        </w:rPr>
        <w:t>We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implemented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efficient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effective</w:t>
      </w:r>
      <w:r>
        <w:rPr>
          <w:spacing w:val="-12"/>
          <w:w w:val="105"/>
        </w:rPr>
        <w:t> </w:t>
      </w:r>
      <w:r>
        <w:rPr>
          <w:w w:val="105"/>
        </w:rPr>
        <w:t>algorithm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mining</w:t>
      </w:r>
      <w:r>
        <w:rPr>
          <w:spacing w:val="-12"/>
          <w:w w:val="105"/>
        </w:rPr>
        <w:t> </w:t>
      </w:r>
      <w:r>
        <w:rPr>
          <w:w w:val="105"/>
        </w:rPr>
        <w:t>simple</w:t>
      </w:r>
      <w:r>
        <w:rPr>
          <w:spacing w:val="-10"/>
          <w:w w:val="105"/>
        </w:rPr>
        <w:t> </w:t>
      </w:r>
      <w:r>
        <w:rPr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suffix tree. This led to a significant speed up in the run time of the algorithm. We</w:t>
      </w:r>
      <w:r>
        <w:rPr>
          <w:spacing w:val="1"/>
          <w:w w:val="105"/>
        </w:rPr>
        <w:t> </w:t>
      </w:r>
      <w:r>
        <w:rPr>
          <w:w w:val="105"/>
        </w:rPr>
        <w:t>then extended this to mine structured motifs. The resulting algorithm runs in linear</w:t>
      </w:r>
      <w:r>
        <w:rPr>
          <w:spacing w:val="1"/>
          <w:w w:val="105"/>
        </w:rPr>
        <w:t> </w:t>
      </w:r>
      <w:r>
        <w:rPr>
          <w:w w:val="105"/>
        </w:rPr>
        <w:t>time. Following this, we empirically proved the high sensitivity of the resulting</w:t>
      </w:r>
      <w:r>
        <w:rPr>
          <w:spacing w:val="1"/>
          <w:w w:val="105"/>
        </w:rPr>
        <w:t> </w:t>
      </w:r>
      <w:r>
        <w:rPr>
          <w:w w:val="105"/>
        </w:rPr>
        <w:t>algorithm to mining motifs from sequences like we have in </w:t>
      </w:r>
      <w:r>
        <w:rPr>
          <w:i/>
          <w:w w:val="105"/>
        </w:rPr>
        <w:t>P. falciparum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compared the similarity check mechanism of GEMS against that used in another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extracting</w:t>
      </w:r>
      <w:r>
        <w:rPr>
          <w:spacing w:val="1"/>
          <w:w w:val="105"/>
        </w:rPr>
        <w:t> </w:t>
      </w:r>
      <w:r>
        <w:rPr>
          <w:w w:val="105"/>
        </w:rPr>
        <w:t>structured</w:t>
      </w:r>
      <w:r>
        <w:rPr>
          <w:spacing w:val="1"/>
          <w:w w:val="105"/>
        </w:rPr>
        <w:t> </w:t>
      </w:r>
      <w:r>
        <w:rPr>
          <w:w w:val="105"/>
        </w:rPr>
        <w:t>motifs,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multi-objective</w:t>
      </w:r>
      <w:r>
        <w:rPr>
          <w:spacing w:val="1"/>
          <w:w w:val="105"/>
        </w:rPr>
        <w:t> </w:t>
      </w:r>
      <w:r>
        <w:rPr>
          <w:w w:val="105"/>
        </w:rPr>
        <w:t>genetic</w:t>
      </w:r>
      <w:r>
        <w:rPr>
          <w:spacing w:val="1"/>
          <w:w w:val="105"/>
        </w:rPr>
        <w:t> </w:t>
      </w:r>
      <w:r>
        <w:rPr>
          <w:w w:val="105"/>
        </w:rPr>
        <w:t>algorithm,</w:t>
      </w:r>
      <w:r>
        <w:rPr>
          <w:spacing w:val="-1"/>
          <w:w w:val="105"/>
        </w:rPr>
        <w:t> </w:t>
      </w:r>
      <w:r>
        <w:rPr>
          <w:w w:val="105"/>
        </w:rPr>
        <w:t>MOGAMOD.</w:t>
      </w:r>
    </w:p>
    <w:p>
      <w:pPr>
        <w:pStyle w:val="BodyText"/>
        <w:spacing w:line="491" w:lineRule="auto" w:before="7"/>
        <w:ind w:left="959" w:right="1047" w:firstLine="56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results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obtained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validated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high</w:t>
      </w:r>
      <w:r>
        <w:rPr>
          <w:spacing w:val="-14"/>
          <w:w w:val="105"/>
        </w:rPr>
        <w:t> </w:t>
      </w:r>
      <w:r>
        <w:rPr>
          <w:w w:val="105"/>
        </w:rPr>
        <w:t>sensitivity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similarity</w:t>
      </w:r>
      <w:r>
        <w:rPr>
          <w:spacing w:val="-12"/>
          <w:w w:val="105"/>
        </w:rPr>
        <w:t> </w:t>
      </w:r>
      <w:r>
        <w:rPr>
          <w:w w:val="105"/>
        </w:rPr>
        <w:t>check</w:t>
      </w:r>
      <w:r>
        <w:rPr>
          <w:spacing w:val="-13"/>
          <w:w w:val="105"/>
        </w:rPr>
        <w:t> </w:t>
      </w:r>
      <w:r>
        <w:rPr>
          <w:w w:val="105"/>
        </w:rPr>
        <w:t>mechanism</w:t>
      </w:r>
      <w:r>
        <w:rPr>
          <w:spacing w:val="-55"/>
          <w:w w:val="105"/>
        </w:rPr>
        <w:t> </w:t>
      </w:r>
      <w:r>
        <w:rPr>
          <w:w w:val="105"/>
        </w:rPr>
        <w:t>employed in GEMS and also showed that a careful deployment of this mechanism</w:t>
      </w:r>
      <w:r>
        <w:rPr>
          <w:spacing w:val="1"/>
          <w:w w:val="105"/>
        </w:rPr>
        <w:t> </w:t>
      </w:r>
      <w:r>
        <w:rPr>
          <w:w w:val="105"/>
        </w:rPr>
        <w:t>improved the sensitivity level of the resulting algorithm, STGEMS. The end results</w:t>
      </w:r>
      <w:r>
        <w:rPr>
          <w:spacing w:val="-55"/>
          <w:w w:val="105"/>
        </w:rPr>
        <w:t> </w:t>
      </w:r>
      <w:r>
        <w:rPr>
          <w:w w:val="105"/>
        </w:rPr>
        <w:t>gave</w:t>
      </w:r>
      <w:r>
        <w:rPr>
          <w:spacing w:val="-5"/>
          <w:w w:val="105"/>
        </w:rPr>
        <w:t> </w:t>
      </w:r>
      <w:r>
        <w:rPr>
          <w:w w:val="105"/>
        </w:rPr>
        <w:t>us</w:t>
      </w:r>
      <w:r>
        <w:rPr>
          <w:spacing w:val="-4"/>
          <w:w w:val="105"/>
        </w:rPr>
        <w:t> </w:t>
      </w:r>
      <w:r>
        <w:rPr>
          <w:w w:val="105"/>
        </w:rPr>
        <w:t>room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exhaustively</w:t>
      </w:r>
      <w:r>
        <w:rPr>
          <w:spacing w:val="-1"/>
          <w:w w:val="105"/>
        </w:rPr>
        <w:t> </w:t>
      </w:r>
      <w:r>
        <w:rPr>
          <w:w w:val="105"/>
        </w:rPr>
        <w:t>mine</w:t>
      </w:r>
      <w:r>
        <w:rPr>
          <w:spacing w:val="-5"/>
          <w:w w:val="105"/>
        </w:rPr>
        <w:t> </w:t>
      </w:r>
      <w:r>
        <w:rPr>
          <w:w w:val="105"/>
        </w:rPr>
        <w:t>structured</w:t>
      </w:r>
      <w:r>
        <w:rPr>
          <w:spacing w:val="-2"/>
          <w:w w:val="105"/>
        </w:rPr>
        <w:t> </w:t>
      </w:r>
      <w:r>
        <w:rPr>
          <w:w w:val="105"/>
        </w:rPr>
        <w:t>motifs.</w:t>
      </w:r>
    </w:p>
    <w:p>
      <w:pPr>
        <w:pStyle w:val="BodyText"/>
        <w:spacing w:line="494" w:lineRule="auto" w:before="1"/>
        <w:ind w:left="959" w:right="1050"/>
        <w:jc w:val="both"/>
        <w:rPr>
          <w:i/>
        </w:rPr>
      </w:pPr>
      <w:r>
        <w:rPr>
          <w:spacing w:val="-1"/>
          <w:w w:val="105"/>
        </w:rPr>
        <w:t>Secondly,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successfully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identified</w:t>
      </w:r>
      <w:r>
        <w:rPr>
          <w:spacing w:val="-12"/>
          <w:w w:val="105"/>
        </w:rPr>
        <w:t> </w:t>
      </w:r>
      <w:r>
        <w:rPr>
          <w:w w:val="105"/>
        </w:rPr>
        <w:t>motifs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glycolytic</w:t>
      </w:r>
      <w:r>
        <w:rPr>
          <w:spacing w:val="-12"/>
          <w:w w:val="105"/>
        </w:rPr>
        <w:t> </w:t>
      </w:r>
      <w:r>
        <w:rPr>
          <w:w w:val="105"/>
        </w:rPr>
        <w:t>metabolic</w:t>
      </w:r>
      <w:r>
        <w:rPr>
          <w:spacing w:val="-13"/>
          <w:w w:val="105"/>
        </w:rPr>
        <w:t> </w:t>
      </w:r>
      <w:r>
        <w:rPr>
          <w:w w:val="105"/>
        </w:rPr>
        <w:t>pathway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i/>
          <w:w w:val="105"/>
        </w:rPr>
        <w:t>P.</w:t>
      </w:r>
      <w:r>
        <w:rPr>
          <w:i/>
          <w:spacing w:val="-55"/>
          <w:w w:val="105"/>
        </w:rPr>
        <w:t> </w:t>
      </w:r>
      <w:r>
        <w:rPr>
          <w:i/>
          <w:w w:val="105"/>
        </w:rPr>
        <w:t>falciparum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Heading2"/>
        <w:numPr>
          <w:ilvl w:val="1"/>
          <w:numId w:val="27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678"/>
        <w:jc w:val="left"/>
      </w:pPr>
      <w:r>
        <w:rPr/>
        <w:t>RECOMMENDATIONS/FUTURE</w:t>
      </w:r>
      <w:r>
        <w:rPr>
          <w:spacing w:val="53"/>
        </w:rPr>
        <w:t> </w:t>
      </w:r>
      <w:r>
        <w:rPr/>
        <w:t>PERSPECTIVE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491" w:lineRule="auto" w:before="191"/>
        <w:ind w:left="621" w:right="1050"/>
        <w:jc w:val="both"/>
      </w:pP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10"/>
          <w:w w:val="105"/>
        </w:rPr>
        <w:t> </w:t>
      </w:r>
      <w:r>
        <w:rPr>
          <w:w w:val="105"/>
        </w:rPr>
        <w:t>work</w:t>
      </w:r>
      <w:r>
        <w:rPr>
          <w:spacing w:val="-11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given</w:t>
      </w:r>
      <w:r>
        <w:rPr>
          <w:spacing w:val="-10"/>
          <w:w w:val="105"/>
        </w:rPr>
        <w:t> </w:t>
      </w:r>
      <w:r>
        <w:rPr>
          <w:w w:val="105"/>
        </w:rPr>
        <w:t>lead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some</w:t>
      </w:r>
      <w:r>
        <w:rPr>
          <w:spacing w:val="-11"/>
          <w:w w:val="105"/>
        </w:rPr>
        <w:t> </w:t>
      </w:r>
      <w:r>
        <w:rPr>
          <w:w w:val="105"/>
        </w:rPr>
        <w:t>future</w:t>
      </w:r>
      <w:r>
        <w:rPr>
          <w:spacing w:val="-10"/>
          <w:w w:val="105"/>
        </w:rPr>
        <w:t> </w:t>
      </w:r>
      <w:r>
        <w:rPr>
          <w:w w:val="105"/>
        </w:rPr>
        <w:t>studies.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need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formalize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  <w:r>
        <w:rPr>
          <w:spacing w:val="-55"/>
          <w:w w:val="105"/>
        </w:rPr>
        <w:t> </w:t>
      </w:r>
      <w:r>
        <w:rPr>
          <w:w w:val="105"/>
        </w:rPr>
        <w:t>of fine tunings to exhaustively extract biologically motivated structured motifs was</w:t>
      </w:r>
      <w:r>
        <w:rPr>
          <w:spacing w:val="1"/>
          <w:w w:val="105"/>
        </w:rPr>
        <w:t> </w:t>
      </w:r>
      <w:r>
        <w:rPr>
          <w:w w:val="105"/>
        </w:rPr>
        <w:t>identified.</w:t>
      </w:r>
      <w:r>
        <w:rPr>
          <w:spacing w:val="32"/>
          <w:w w:val="105"/>
        </w:rPr>
        <w:t> </w:t>
      </w:r>
      <w:r>
        <w:rPr>
          <w:w w:val="105"/>
        </w:rPr>
        <w:t>Such</w:t>
      </w:r>
      <w:r>
        <w:rPr>
          <w:spacing w:val="32"/>
          <w:w w:val="105"/>
        </w:rPr>
        <w:t> </w:t>
      </w:r>
      <w:r>
        <w:rPr>
          <w:w w:val="105"/>
        </w:rPr>
        <w:t>fine</w:t>
      </w:r>
      <w:r>
        <w:rPr>
          <w:spacing w:val="31"/>
          <w:w w:val="105"/>
        </w:rPr>
        <w:t> </w:t>
      </w:r>
      <w:r>
        <w:rPr>
          <w:w w:val="105"/>
        </w:rPr>
        <w:t>tunings</w:t>
      </w:r>
      <w:r>
        <w:rPr>
          <w:spacing w:val="32"/>
          <w:w w:val="105"/>
        </w:rPr>
        <w:t> </w:t>
      </w:r>
      <w:r>
        <w:rPr>
          <w:w w:val="105"/>
        </w:rPr>
        <w:t>include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determination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biological</w:t>
      </w:r>
      <w:r>
        <w:rPr>
          <w:spacing w:val="33"/>
          <w:w w:val="105"/>
        </w:rPr>
        <w:t> </w:t>
      </w:r>
      <w:r>
        <w:rPr>
          <w:w w:val="105"/>
        </w:rPr>
        <w:t>motivated</w:t>
      </w:r>
      <w:r>
        <w:rPr>
          <w:spacing w:val="33"/>
          <w:w w:val="105"/>
        </w:rPr>
        <w:t> </w:t>
      </w:r>
      <w:r>
        <w:rPr>
          <w:w w:val="105"/>
        </w:rPr>
        <w:t>gaps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78"/>
        <w:ind w:left="621" w:right="10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8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between the boxes (simple motifs) of structured motifs and the size of the boxes. This</w:t>
      </w:r>
      <w:r>
        <w:rPr>
          <w:spacing w:val="1"/>
          <w:w w:val="105"/>
        </w:rPr>
        <w:t> </w:t>
      </w:r>
      <w:r>
        <w:rPr>
          <w:w w:val="105"/>
        </w:rPr>
        <w:t>biological</w:t>
      </w:r>
      <w:r>
        <w:rPr>
          <w:spacing w:val="-6"/>
          <w:w w:val="105"/>
        </w:rPr>
        <w:t> </w:t>
      </w:r>
      <w:r>
        <w:rPr>
          <w:w w:val="105"/>
        </w:rPr>
        <w:t>validation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future</w:t>
      </w:r>
      <w:r>
        <w:rPr>
          <w:spacing w:val="-4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491" w:lineRule="auto" w:before="2"/>
        <w:ind w:left="621" w:right="1050"/>
        <w:jc w:val="both"/>
      </w:pPr>
      <w:r>
        <w:rPr>
          <w:w w:val="105"/>
        </w:rPr>
        <w:t>One of the gaps identified in our review of motif discovery algorithms is the need for a</w:t>
      </w:r>
      <w:r>
        <w:rPr>
          <w:spacing w:val="-55"/>
          <w:w w:val="105"/>
        </w:rPr>
        <w:t> </w:t>
      </w:r>
      <w:r>
        <w:rPr>
          <w:w w:val="105"/>
        </w:rPr>
        <w:t>motif</w:t>
      </w:r>
      <w:r>
        <w:rPr>
          <w:spacing w:val="-11"/>
          <w:w w:val="105"/>
        </w:rPr>
        <w:t> </w:t>
      </w:r>
      <w:r>
        <w:rPr>
          <w:w w:val="105"/>
        </w:rPr>
        <w:t>discovery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11"/>
          <w:w w:val="105"/>
        </w:rPr>
        <w:t> </w:t>
      </w:r>
      <w:r>
        <w:rPr>
          <w:w w:val="105"/>
        </w:rPr>
        <w:t>which</w:t>
      </w:r>
      <w:r>
        <w:rPr>
          <w:spacing w:val="-11"/>
          <w:w w:val="105"/>
        </w:rPr>
        <w:t> </w:t>
      </w:r>
      <w:r>
        <w:rPr>
          <w:w w:val="105"/>
        </w:rPr>
        <w:t>incorporate</w:t>
      </w:r>
      <w:r>
        <w:rPr>
          <w:spacing w:val="-10"/>
          <w:w w:val="105"/>
        </w:rPr>
        <w:t> </w:t>
      </w:r>
      <w:r>
        <w:rPr>
          <w:w w:val="105"/>
        </w:rPr>
        <w:t>phylogenetic</w:t>
      </w:r>
      <w:r>
        <w:rPr>
          <w:spacing w:val="-12"/>
          <w:w w:val="105"/>
        </w:rPr>
        <w:t> </w:t>
      </w:r>
      <w:r>
        <w:rPr>
          <w:w w:val="105"/>
        </w:rPr>
        <w:t>relationships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framework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6"/>
          <w:w w:val="105"/>
        </w:rPr>
        <w:t> </w:t>
      </w:r>
      <w:r>
        <w:rPr>
          <w:w w:val="105"/>
        </w:rPr>
        <w:t>at the same time puts sequences with peculiar genomic structure in good perspective.</w:t>
      </w:r>
      <w:r>
        <w:rPr>
          <w:spacing w:val="1"/>
          <w:w w:val="105"/>
        </w:rPr>
        <w:t> </w:t>
      </w:r>
      <w:r>
        <w:rPr>
          <w:w w:val="105"/>
        </w:rPr>
        <w:t>This is crucial in revealing evolutionary insights among the different organisms.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examined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future</w:t>
      </w:r>
      <w:r>
        <w:rPr>
          <w:spacing w:val="-3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491" w:lineRule="auto" w:before="3"/>
        <w:ind w:left="621" w:right="1048"/>
        <w:jc w:val="both"/>
      </w:pPr>
      <w:r>
        <w:rPr>
          <w:w w:val="105"/>
        </w:rPr>
        <w:t>The need to develop an integrated sequence analysis tool was observed. This tool will</w:t>
      </w:r>
      <w:r>
        <w:rPr>
          <w:spacing w:val="1"/>
          <w:w w:val="105"/>
        </w:rPr>
        <w:t> </w:t>
      </w:r>
      <w:r>
        <w:rPr>
          <w:w w:val="105"/>
        </w:rPr>
        <w:t>incorporate adequate methodology for gene prediction, motif discovery and sequence</w:t>
      </w:r>
      <w:r>
        <w:rPr>
          <w:spacing w:val="1"/>
          <w:w w:val="105"/>
        </w:rPr>
        <w:t> </w:t>
      </w:r>
      <w:r>
        <w:rPr>
          <w:w w:val="105"/>
        </w:rPr>
        <w:t>alignment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holistic</w:t>
      </w:r>
      <w:r>
        <w:rPr>
          <w:spacing w:val="-7"/>
          <w:w w:val="105"/>
        </w:rPr>
        <w:t> </w:t>
      </w:r>
      <w:r>
        <w:rPr>
          <w:w w:val="105"/>
        </w:rPr>
        <w:t>framework.</w:t>
      </w:r>
      <w:r>
        <w:rPr>
          <w:spacing w:val="-7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hope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take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up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future</w:t>
      </w:r>
      <w:r>
        <w:rPr>
          <w:spacing w:val="-5"/>
          <w:w w:val="105"/>
        </w:rPr>
        <w:t> </w:t>
      </w:r>
      <w:r>
        <w:rPr>
          <w:w w:val="105"/>
        </w:rPr>
        <w:t>work.</w:t>
      </w:r>
    </w:p>
    <w:p>
      <w:pPr>
        <w:spacing w:after="0" w:line="491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Heading2"/>
        <w:spacing w:before="79"/>
        <w:ind w:left="451"/>
      </w:pPr>
      <w:r>
        <w:rPr/>
        <w:pict>
          <v:shape style="position:absolute;margin-left:-35.907697pt;margin-top:363.581956pt;width:692.6pt;height:72pt;mso-position-horizontal-relative:page;mso-position-vertical-relative:page;z-index:-237383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REFERENCES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44" w:lineRule="auto"/>
        <w:ind w:left="1297" w:right="1050" w:hanging="677"/>
      </w:pPr>
      <w:r>
        <w:rPr>
          <w:w w:val="105"/>
        </w:rPr>
        <w:t>Adebiyi,</w:t>
      </w:r>
      <w:r>
        <w:rPr>
          <w:spacing w:val="-6"/>
          <w:w w:val="105"/>
        </w:rPr>
        <w:t> </w:t>
      </w:r>
      <w:r>
        <w:rPr>
          <w:w w:val="105"/>
        </w:rPr>
        <w:t>E.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Kaufmann,</w:t>
      </w:r>
      <w:r>
        <w:rPr>
          <w:spacing w:val="-5"/>
          <w:w w:val="105"/>
        </w:rPr>
        <w:t> </w:t>
      </w:r>
      <w:r>
        <w:rPr>
          <w:w w:val="105"/>
        </w:rPr>
        <w:t>M.(2002).</w:t>
      </w:r>
      <w:r>
        <w:rPr>
          <w:spacing w:val="-5"/>
          <w:w w:val="105"/>
        </w:rPr>
        <w:t> </w:t>
      </w:r>
      <w:r>
        <w:rPr>
          <w:w w:val="105"/>
        </w:rPr>
        <w:t>Extracting</w:t>
      </w:r>
      <w:r>
        <w:rPr>
          <w:spacing w:val="-4"/>
          <w:w w:val="105"/>
        </w:rPr>
        <w:t> </w:t>
      </w:r>
      <w:r>
        <w:rPr>
          <w:w w:val="105"/>
        </w:rPr>
        <w:t>common</w:t>
      </w:r>
      <w:r>
        <w:rPr>
          <w:spacing w:val="-4"/>
          <w:w w:val="105"/>
        </w:rPr>
        <w:t> </w:t>
      </w:r>
      <w:r>
        <w:rPr>
          <w:w w:val="105"/>
        </w:rPr>
        <w:t>motifs</w:t>
      </w:r>
      <w:r>
        <w:rPr>
          <w:spacing w:val="-5"/>
          <w:w w:val="105"/>
        </w:rPr>
        <w:t> </w:t>
      </w:r>
      <w:r>
        <w:rPr>
          <w:w w:val="105"/>
        </w:rPr>
        <w:t>under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levenshtein</w:t>
      </w:r>
      <w:r>
        <w:rPr>
          <w:spacing w:val="-55"/>
          <w:w w:val="105"/>
        </w:rPr>
        <w:t> </w:t>
      </w:r>
      <w:r>
        <w:rPr>
          <w:w w:val="105"/>
        </w:rPr>
        <w:t>measure:</w:t>
      </w:r>
      <w:r>
        <w:rPr>
          <w:spacing w:val="-4"/>
          <w:w w:val="105"/>
        </w:rPr>
        <w:t> </w:t>
      </w:r>
      <w:r>
        <w:rPr>
          <w:w w:val="105"/>
        </w:rPr>
        <w:t>Theory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Experimentation.</w:t>
      </w:r>
      <w:r>
        <w:rPr>
          <w:spacing w:val="-4"/>
          <w:w w:val="105"/>
        </w:rPr>
        <w:t> </w:t>
      </w:r>
      <w:r>
        <w:rPr>
          <w:i/>
          <w:w w:val="105"/>
        </w:rPr>
        <w:t>WABI</w:t>
      </w:r>
      <w:r>
        <w:rPr>
          <w:w w:val="105"/>
        </w:rPr>
        <w:t>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298" w:hanging="677"/>
      </w:pPr>
      <w:r>
        <w:rPr>
          <w:w w:val="105"/>
        </w:rPr>
        <w:t>Adebiyi,</w:t>
      </w:r>
      <w:r>
        <w:rPr>
          <w:spacing w:val="54"/>
          <w:w w:val="105"/>
        </w:rPr>
        <w:t> </w:t>
      </w:r>
      <w:r>
        <w:rPr>
          <w:w w:val="105"/>
        </w:rPr>
        <w:t>E.</w:t>
      </w:r>
      <w:r>
        <w:rPr>
          <w:spacing w:val="54"/>
          <w:w w:val="105"/>
        </w:rPr>
        <w:t> </w:t>
      </w:r>
      <w:r>
        <w:rPr>
          <w:w w:val="105"/>
        </w:rPr>
        <w:t>F.(2003)</w:t>
      </w:r>
      <w:r>
        <w:rPr>
          <w:spacing w:val="53"/>
          <w:w w:val="105"/>
        </w:rPr>
        <w:t> </w:t>
      </w:r>
      <w:r>
        <w:rPr>
          <w:w w:val="105"/>
        </w:rPr>
        <w:t>Pattern</w:t>
      </w:r>
      <w:r>
        <w:rPr>
          <w:spacing w:val="55"/>
          <w:w w:val="105"/>
        </w:rPr>
        <w:t> </w:t>
      </w:r>
      <w:r>
        <w:rPr>
          <w:w w:val="105"/>
        </w:rPr>
        <w:t>discovery</w:t>
      </w:r>
      <w:r>
        <w:rPr>
          <w:spacing w:val="56"/>
          <w:w w:val="105"/>
        </w:rPr>
        <w:t> </w:t>
      </w:r>
      <w:r>
        <w:rPr>
          <w:w w:val="105"/>
        </w:rPr>
        <w:t>in</w:t>
      </w:r>
      <w:r>
        <w:rPr>
          <w:spacing w:val="55"/>
          <w:w w:val="105"/>
        </w:rPr>
        <w:t> </w:t>
      </w:r>
      <w:r>
        <w:rPr>
          <w:w w:val="105"/>
        </w:rPr>
        <w:t>biology</w:t>
      </w:r>
      <w:r>
        <w:rPr>
          <w:spacing w:val="56"/>
          <w:w w:val="105"/>
        </w:rPr>
        <w:t> </w:t>
      </w:r>
      <w:r>
        <w:rPr>
          <w:w w:val="105"/>
        </w:rPr>
        <w:t>and</w:t>
      </w:r>
      <w:r>
        <w:rPr>
          <w:spacing w:val="55"/>
          <w:w w:val="105"/>
        </w:rPr>
        <w:t> </w:t>
      </w:r>
      <w:r>
        <w:rPr>
          <w:w w:val="105"/>
        </w:rPr>
        <w:t>strings</w:t>
      </w:r>
      <w:r>
        <w:rPr>
          <w:spacing w:val="54"/>
          <w:w w:val="105"/>
        </w:rPr>
        <w:t> </w:t>
      </w:r>
      <w:r>
        <w:rPr>
          <w:w w:val="105"/>
        </w:rPr>
        <w:t>sorting:</w:t>
      </w:r>
      <w:r>
        <w:rPr>
          <w:spacing w:val="54"/>
          <w:w w:val="105"/>
        </w:rPr>
        <w:t> </w:t>
      </w:r>
      <w:r>
        <w:rPr>
          <w:w w:val="105"/>
        </w:rPr>
        <w:t>theory</w:t>
      </w:r>
      <w:r>
        <w:rPr>
          <w:spacing w:val="55"/>
          <w:w w:val="105"/>
        </w:rPr>
        <w:t> </w:t>
      </w:r>
      <w:r>
        <w:rPr>
          <w:w w:val="105"/>
        </w:rPr>
        <w:t>and</w:t>
      </w:r>
      <w:r>
        <w:rPr>
          <w:spacing w:val="-55"/>
          <w:w w:val="105"/>
        </w:rPr>
        <w:t> </w:t>
      </w:r>
      <w:r>
        <w:rPr>
          <w:w w:val="105"/>
        </w:rPr>
        <w:t>experimentation.</w:t>
      </w:r>
      <w:r>
        <w:rPr>
          <w:spacing w:val="-10"/>
          <w:w w:val="105"/>
        </w:rPr>
        <w:t> </w:t>
      </w:r>
      <w:r>
        <w:rPr>
          <w:w w:val="105"/>
        </w:rPr>
        <w:t>PhD</w:t>
      </w:r>
      <w:r>
        <w:rPr>
          <w:spacing w:val="-10"/>
          <w:w w:val="105"/>
        </w:rPr>
        <w:t> </w:t>
      </w:r>
      <w:r>
        <w:rPr>
          <w:w w:val="105"/>
        </w:rPr>
        <w:t>Thesis</w:t>
      </w:r>
      <w:r>
        <w:rPr>
          <w:spacing w:val="-9"/>
          <w:w w:val="105"/>
        </w:rPr>
        <w:t> </w:t>
      </w:r>
      <w:r>
        <w:rPr>
          <w:w w:val="105"/>
        </w:rPr>
        <w:t>Tubingen,</w:t>
      </w:r>
      <w:r>
        <w:rPr>
          <w:spacing w:val="-10"/>
          <w:w w:val="105"/>
        </w:rPr>
        <w:t> </w:t>
      </w:r>
      <w:r>
        <w:rPr>
          <w:w w:val="105"/>
        </w:rPr>
        <w:t>Shaker</w:t>
      </w:r>
      <w:r>
        <w:rPr>
          <w:spacing w:val="-11"/>
          <w:w w:val="105"/>
        </w:rPr>
        <w:t> </w:t>
      </w:r>
      <w:r>
        <w:rPr>
          <w:w w:val="105"/>
        </w:rPr>
        <w:t>Publishing</w:t>
      </w:r>
      <w:r>
        <w:rPr>
          <w:spacing w:val="-9"/>
          <w:w w:val="105"/>
        </w:rPr>
        <w:t> </w:t>
      </w:r>
      <w:r>
        <w:rPr>
          <w:w w:val="105"/>
        </w:rPr>
        <w:t>Company</w:t>
      </w:r>
      <w:r>
        <w:rPr>
          <w:spacing w:val="-9"/>
          <w:w w:val="105"/>
        </w:rPr>
        <w:t> </w:t>
      </w:r>
      <w:r>
        <w:rPr>
          <w:w w:val="105"/>
        </w:rPr>
        <w:t>Inc.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298" w:right="1050" w:hanging="677"/>
      </w:pPr>
      <w:r>
        <w:rPr>
          <w:w w:val="105"/>
        </w:rPr>
        <w:t>Apostolico,</w:t>
      </w:r>
      <w:r>
        <w:rPr>
          <w:spacing w:val="35"/>
          <w:w w:val="105"/>
        </w:rPr>
        <w:t> </w:t>
      </w:r>
      <w:r>
        <w:rPr>
          <w:w w:val="105"/>
        </w:rPr>
        <w:t>A.,</w:t>
      </w:r>
      <w:r>
        <w:rPr>
          <w:spacing w:val="35"/>
          <w:w w:val="105"/>
        </w:rPr>
        <w:t> </w:t>
      </w:r>
      <w:r>
        <w:rPr>
          <w:w w:val="105"/>
        </w:rPr>
        <w:t>Parida,</w:t>
      </w:r>
      <w:r>
        <w:rPr>
          <w:spacing w:val="37"/>
          <w:w w:val="105"/>
        </w:rPr>
        <w:t> </w:t>
      </w:r>
      <w:r>
        <w:rPr>
          <w:w w:val="105"/>
        </w:rPr>
        <w:t>L.</w:t>
      </w:r>
      <w:r>
        <w:rPr>
          <w:spacing w:val="36"/>
          <w:w w:val="105"/>
        </w:rPr>
        <w:t> </w:t>
      </w:r>
      <w:r>
        <w:rPr>
          <w:w w:val="105"/>
        </w:rPr>
        <w:t>&amp;</w:t>
      </w:r>
      <w:r>
        <w:rPr>
          <w:spacing w:val="35"/>
          <w:w w:val="105"/>
        </w:rPr>
        <w:t> </w:t>
      </w:r>
      <w:r>
        <w:rPr>
          <w:w w:val="105"/>
        </w:rPr>
        <w:t>Rombo,S.E.</w:t>
      </w:r>
      <w:r>
        <w:rPr>
          <w:spacing w:val="35"/>
          <w:w w:val="105"/>
        </w:rPr>
        <w:t> </w:t>
      </w:r>
      <w:r>
        <w:rPr>
          <w:w w:val="105"/>
        </w:rPr>
        <w:t>(2008).</w:t>
      </w:r>
      <w:r>
        <w:rPr>
          <w:spacing w:val="35"/>
          <w:w w:val="105"/>
        </w:rPr>
        <w:t> </w:t>
      </w:r>
      <w:r>
        <w:rPr>
          <w:w w:val="105"/>
        </w:rPr>
        <w:t>Motif</w:t>
      </w:r>
      <w:r>
        <w:rPr>
          <w:spacing w:val="34"/>
          <w:w w:val="105"/>
        </w:rPr>
        <w:t> </w:t>
      </w:r>
      <w:r>
        <w:rPr>
          <w:w w:val="105"/>
        </w:rPr>
        <w:t>patterns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2D,</w:t>
      </w:r>
      <w:r>
        <w:rPr>
          <w:spacing w:val="36"/>
          <w:w w:val="105"/>
        </w:rPr>
        <w:t> </w:t>
      </w:r>
      <w:r>
        <w:rPr>
          <w:i/>
          <w:w w:val="105"/>
        </w:rPr>
        <w:t>Theoretical</w:t>
      </w:r>
      <w:r>
        <w:rPr>
          <w:i/>
          <w:spacing w:val="-55"/>
          <w:w w:val="105"/>
        </w:rPr>
        <w:t> </w:t>
      </w:r>
      <w:r>
        <w:rPr>
          <w:i/>
          <w:w w:val="105"/>
        </w:rPr>
        <w:t>Computer</w:t>
      </w:r>
      <w:r>
        <w:rPr>
          <w:i/>
          <w:spacing w:val="-3"/>
          <w:w w:val="105"/>
        </w:rPr>
        <w:t> </w:t>
      </w:r>
      <w:r>
        <w:rPr>
          <w:w w:val="105"/>
        </w:rPr>
        <w:t>Science</w:t>
      </w:r>
      <w:r>
        <w:rPr>
          <w:spacing w:val="-3"/>
          <w:w w:val="105"/>
        </w:rPr>
        <w:t> </w:t>
      </w:r>
      <w:r>
        <w:rPr>
          <w:w w:val="105"/>
        </w:rPr>
        <w:t>390(1):</w:t>
      </w:r>
      <w:r>
        <w:rPr>
          <w:spacing w:val="-5"/>
          <w:w w:val="105"/>
        </w:rPr>
        <w:t> </w:t>
      </w:r>
      <w:r>
        <w:rPr>
          <w:w w:val="105"/>
        </w:rPr>
        <w:t>40–55</w:t>
      </w:r>
    </w:p>
    <w:p>
      <w:pPr>
        <w:pStyle w:val="BodyText"/>
        <w:spacing w:line="251" w:lineRule="exact"/>
        <w:ind w:left="621"/>
      </w:pPr>
      <w:r>
        <w:rPr>
          <w:w w:val="105"/>
        </w:rPr>
        <w:t>Apostolico</w:t>
      </w:r>
      <w:r>
        <w:rPr>
          <w:spacing w:val="-11"/>
          <w:w w:val="105"/>
        </w:rPr>
        <w:t> </w:t>
      </w:r>
      <w:r>
        <w:rPr>
          <w:w w:val="105"/>
        </w:rPr>
        <w:t>A,</w:t>
      </w:r>
      <w:r>
        <w:rPr>
          <w:spacing w:val="-12"/>
          <w:w w:val="105"/>
        </w:rPr>
        <w:t> </w:t>
      </w:r>
      <w:r>
        <w:rPr>
          <w:w w:val="105"/>
        </w:rPr>
        <w:t>Bock</w:t>
      </w:r>
      <w:r>
        <w:rPr>
          <w:spacing w:val="-12"/>
          <w:w w:val="105"/>
        </w:rPr>
        <w:t> </w:t>
      </w:r>
      <w:r>
        <w:rPr>
          <w:w w:val="105"/>
        </w:rPr>
        <w:t>M</w:t>
      </w:r>
      <w:r>
        <w:rPr>
          <w:spacing w:val="-12"/>
          <w:w w:val="105"/>
        </w:rPr>
        <w:t> </w:t>
      </w:r>
      <w:r>
        <w:rPr>
          <w:w w:val="105"/>
        </w:rPr>
        <w:t>E,</w:t>
      </w:r>
      <w:r>
        <w:rPr>
          <w:spacing w:val="-11"/>
          <w:w w:val="105"/>
        </w:rPr>
        <w:t> </w:t>
      </w:r>
      <w:r>
        <w:rPr>
          <w:w w:val="105"/>
        </w:rPr>
        <w:t>Lonardi</w:t>
      </w:r>
      <w:r>
        <w:rPr>
          <w:spacing w:val="-13"/>
          <w:w w:val="105"/>
        </w:rPr>
        <w:t> </w:t>
      </w:r>
      <w:r>
        <w:rPr>
          <w:w w:val="105"/>
        </w:rPr>
        <w:t>S,</w:t>
      </w:r>
      <w:r>
        <w:rPr>
          <w:spacing w:val="-12"/>
          <w:w w:val="105"/>
        </w:rPr>
        <w:t> </w:t>
      </w:r>
      <w:r>
        <w:rPr>
          <w:w w:val="105"/>
        </w:rPr>
        <w:t>Xu</w:t>
      </w:r>
      <w:r>
        <w:rPr>
          <w:spacing w:val="-12"/>
          <w:w w:val="105"/>
        </w:rPr>
        <w:t> </w:t>
      </w:r>
      <w:r>
        <w:rPr>
          <w:w w:val="105"/>
        </w:rPr>
        <w:t>X.</w:t>
      </w:r>
      <w:r>
        <w:rPr>
          <w:spacing w:val="-12"/>
          <w:w w:val="105"/>
        </w:rPr>
        <w:t> </w:t>
      </w:r>
      <w:r>
        <w:rPr>
          <w:w w:val="105"/>
        </w:rPr>
        <w:t>(2001).</w:t>
      </w:r>
      <w:r>
        <w:rPr>
          <w:spacing w:val="-12"/>
          <w:w w:val="105"/>
        </w:rPr>
        <w:t> </w:t>
      </w:r>
      <w:r>
        <w:rPr>
          <w:w w:val="105"/>
        </w:rPr>
        <w:t>Efficient</w:t>
      </w:r>
      <w:r>
        <w:rPr>
          <w:spacing w:val="-11"/>
          <w:w w:val="105"/>
        </w:rPr>
        <w:t> </w:t>
      </w:r>
      <w:r>
        <w:rPr>
          <w:w w:val="105"/>
        </w:rPr>
        <w:t>detection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unusual</w:t>
      </w:r>
      <w:r>
        <w:rPr>
          <w:spacing w:val="-12"/>
          <w:w w:val="105"/>
        </w:rPr>
        <w:t> </w:t>
      </w:r>
      <w:r>
        <w:rPr>
          <w:w w:val="105"/>
        </w:rPr>
        <w:t>words.</w:t>
      </w:r>
    </w:p>
    <w:p>
      <w:pPr>
        <w:pStyle w:val="BodyText"/>
        <w:spacing w:before="6"/>
        <w:ind w:left="1297"/>
      </w:pPr>
      <w:r>
        <w:rPr>
          <w:w w:val="105"/>
        </w:rPr>
        <w:t>J.</w:t>
      </w:r>
      <w:r>
        <w:rPr>
          <w:spacing w:val="-14"/>
          <w:w w:val="105"/>
        </w:rPr>
        <w:t> </w:t>
      </w:r>
      <w:r>
        <w:rPr>
          <w:w w:val="105"/>
        </w:rPr>
        <w:t>Comput.</w:t>
      </w:r>
      <w:r>
        <w:rPr>
          <w:spacing w:val="-12"/>
          <w:w w:val="105"/>
        </w:rPr>
        <w:t> </w:t>
      </w:r>
      <w:r>
        <w:rPr>
          <w:w w:val="105"/>
        </w:rPr>
        <w:t>Bio.,</w:t>
      </w:r>
      <w:r>
        <w:rPr>
          <w:spacing w:val="-13"/>
          <w:w w:val="105"/>
        </w:rPr>
        <w:t> </w:t>
      </w:r>
      <w:r>
        <w:rPr>
          <w:w w:val="105"/>
        </w:rPr>
        <w:t>7(1/2):</w:t>
      </w:r>
      <w:r>
        <w:rPr>
          <w:spacing w:val="-14"/>
          <w:w w:val="105"/>
        </w:rPr>
        <w:t> </w:t>
      </w:r>
      <w:r>
        <w:rPr>
          <w:w w:val="105"/>
        </w:rPr>
        <w:t>71-94.</w:t>
      </w:r>
    </w:p>
    <w:p>
      <w:pPr>
        <w:pStyle w:val="BodyText"/>
        <w:spacing w:before="2"/>
        <w:rPr>
          <w:sz w:val="23"/>
        </w:rPr>
      </w:pPr>
    </w:p>
    <w:p>
      <w:pPr>
        <w:spacing w:line="247" w:lineRule="auto" w:before="0"/>
        <w:ind w:left="1298" w:right="1050" w:hanging="677"/>
        <w:jc w:val="left"/>
        <w:rPr>
          <w:i/>
          <w:sz w:val="22"/>
        </w:rPr>
      </w:pPr>
      <w:r>
        <w:rPr>
          <w:w w:val="105"/>
          <w:sz w:val="22"/>
        </w:rPr>
        <w:t>Barash,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Y. et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(2003).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Modeling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dependencies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protein-DNA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binding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sites.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Proceedings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RECOMB-03,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pp.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28–37.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247" w:lineRule="auto"/>
        <w:ind w:left="1298" w:right="1050" w:hanging="677"/>
        <w:jc w:val="both"/>
      </w:pPr>
      <w:r>
        <w:rPr>
          <w:w w:val="105"/>
        </w:rPr>
        <w:t>Bailey, T. and Elkan, C. (2000).</w:t>
      </w:r>
      <w:r>
        <w:rPr>
          <w:spacing w:val="1"/>
          <w:w w:val="105"/>
        </w:rPr>
        <w:t> </w:t>
      </w:r>
      <w:r>
        <w:rPr>
          <w:w w:val="105"/>
        </w:rPr>
        <w:t>MEME: discovering and analyzing DNA and protein</w:t>
      </w:r>
      <w:r>
        <w:rPr>
          <w:spacing w:val="1"/>
          <w:w w:val="105"/>
        </w:rPr>
        <w:t> </w:t>
      </w:r>
      <w:r>
        <w:rPr>
          <w:w w:val="105"/>
        </w:rPr>
        <w:t>sequence motifs. </w:t>
      </w:r>
      <w:r>
        <w:rPr>
          <w:i/>
          <w:w w:val="105"/>
        </w:rPr>
        <w:t>Nucleic Acids Research </w:t>
      </w:r>
      <w:r>
        <w:rPr>
          <w:w w:val="105"/>
        </w:rPr>
        <w:t>Vol. 34, Web Server issue W369–</w:t>
      </w:r>
      <w:r>
        <w:rPr>
          <w:spacing w:val="1"/>
          <w:w w:val="105"/>
        </w:rPr>
        <w:t> </w:t>
      </w:r>
      <w:r>
        <w:rPr>
          <w:w w:val="105"/>
        </w:rPr>
        <w:t>W373.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1298" w:right="1050" w:hanging="677"/>
        <w:jc w:val="both"/>
      </w:pPr>
      <w:r>
        <w:rPr>
          <w:w w:val="105"/>
        </w:rPr>
        <w:t>Bischo, E. and Vaquero, C.(2010) In silico and biological survey of transcription-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proteins</w:t>
      </w:r>
      <w:r>
        <w:rPr>
          <w:spacing w:val="1"/>
          <w:w w:val="105"/>
        </w:rPr>
        <w:t> </w:t>
      </w:r>
      <w:r>
        <w:rPr>
          <w:w w:val="105"/>
        </w:rPr>
        <w:t>implicated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transcriptional</w:t>
      </w:r>
      <w:r>
        <w:rPr>
          <w:spacing w:val="1"/>
          <w:w w:val="105"/>
        </w:rPr>
        <w:t> </w:t>
      </w:r>
      <w:r>
        <w:rPr>
          <w:w w:val="105"/>
        </w:rPr>
        <w:t>machinery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erthrocyctic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Plasmodium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falciparum,</w:t>
      </w:r>
      <w:r>
        <w:rPr>
          <w:spacing w:val="-11"/>
          <w:w w:val="105"/>
        </w:rPr>
        <w:t> </w:t>
      </w:r>
      <w:r>
        <w:rPr>
          <w:i/>
          <w:spacing w:val="-1"/>
          <w:w w:val="105"/>
        </w:rPr>
        <w:t>BMC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Genomics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11:34.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298" w:right="1048" w:hanging="677"/>
        <w:jc w:val="both"/>
      </w:pPr>
      <w:r>
        <w:rPr>
          <w:w w:val="105"/>
        </w:rPr>
        <w:t>Bock, C., Paulsen, M,, Tierling, S., Mikeska, T. and Lengauer T. (2006) CpG island</w:t>
      </w:r>
      <w:r>
        <w:rPr>
          <w:spacing w:val="1"/>
          <w:w w:val="105"/>
        </w:rPr>
        <w:t> </w:t>
      </w:r>
      <w:r>
        <w:rPr>
          <w:w w:val="105"/>
        </w:rPr>
        <w:t>methylation in human lymphocytes is highly correlated with DNA sequence,</w:t>
      </w:r>
      <w:r>
        <w:rPr>
          <w:spacing w:val="1"/>
          <w:w w:val="105"/>
        </w:rPr>
        <w:t> </w:t>
      </w:r>
      <w:r>
        <w:rPr>
          <w:w w:val="105"/>
        </w:rPr>
        <w:t>repeats,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predicted</w:t>
      </w:r>
      <w:r>
        <w:rPr>
          <w:spacing w:val="-7"/>
          <w:w w:val="105"/>
        </w:rPr>
        <w:t> </w:t>
      </w:r>
      <w:r>
        <w:rPr>
          <w:w w:val="105"/>
        </w:rPr>
        <w:t>DNA</w:t>
      </w:r>
      <w:r>
        <w:rPr>
          <w:spacing w:val="-6"/>
          <w:w w:val="105"/>
        </w:rPr>
        <w:t> </w:t>
      </w:r>
      <w:r>
        <w:rPr>
          <w:w w:val="105"/>
        </w:rPr>
        <w:t>structure.</w:t>
      </w:r>
      <w:r>
        <w:rPr>
          <w:spacing w:val="-7"/>
          <w:w w:val="105"/>
        </w:rPr>
        <w:t> </w:t>
      </w:r>
      <w:r>
        <w:rPr>
          <w:i/>
          <w:w w:val="105"/>
        </w:rPr>
        <w:t>PLoS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Genetics</w:t>
      </w:r>
      <w:r>
        <w:rPr>
          <w:i/>
          <w:spacing w:val="-6"/>
          <w:w w:val="105"/>
        </w:rPr>
        <w:t> </w:t>
      </w:r>
      <w:r>
        <w:rPr>
          <w:w w:val="105"/>
        </w:rPr>
        <w:t>2:</w:t>
      </w:r>
      <w:r>
        <w:rPr>
          <w:spacing w:val="-7"/>
          <w:w w:val="105"/>
        </w:rPr>
        <w:t> </w:t>
      </w:r>
      <w:r>
        <w:rPr>
          <w:w w:val="105"/>
        </w:rPr>
        <w:t>243–252.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298" w:right="1047" w:hanging="677"/>
        <w:jc w:val="both"/>
      </w:pPr>
      <w:r>
        <w:rPr>
          <w:w w:val="105"/>
        </w:rPr>
        <w:t>Bozdech,</w:t>
      </w:r>
      <w:r>
        <w:rPr>
          <w:spacing w:val="-8"/>
          <w:w w:val="105"/>
        </w:rPr>
        <w:t> </w:t>
      </w:r>
      <w:r>
        <w:rPr>
          <w:w w:val="105"/>
        </w:rPr>
        <w:t>Z.,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Ginsburg,</w:t>
      </w:r>
      <w:r>
        <w:rPr>
          <w:spacing w:val="-8"/>
          <w:w w:val="105"/>
        </w:rPr>
        <w:t> </w:t>
      </w:r>
      <w:r>
        <w:rPr>
          <w:w w:val="105"/>
        </w:rPr>
        <w:t>H.</w:t>
      </w:r>
      <w:r>
        <w:rPr>
          <w:spacing w:val="-9"/>
          <w:w w:val="105"/>
        </w:rPr>
        <w:t> </w:t>
      </w:r>
      <w:r>
        <w:rPr>
          <w:w w:val="105"/>
        </w:rPr>
        <w:t>(2005).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mining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transcriptome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Plasmodium</w:t>
      </w:r>
      <w:r>
        <w:rPr>
          <w:spacing w:val="-55"/>
          <w:w w:val="105"/>
        </w:rPr>
        <w:t> </w:t>
      </w:r>
      <w:r>
        <w:rPr>
          <w:w w:val="105"/>
        </w:rPr>
        <w:t>falciparum: the pentose phosphate pathway and ancillary processes. </w:t>
      </w:r>
      <w:r>
        <w:rPr>
          <w:i/>
          <w:w w:val="105"/>
        </w:rPr>
        <w:t>Malar. J</w:t>
      </w:r>
      <w:r>
        <w:rPr>
          <w:w w:val="105"/>
        </w:rPr>
        <w:t>., 4</w:t>
      </w:r>
      <w:r>
        <w:rPr>
          <w:spacing w:val="-55"/>
          <w:w w:val="105"/>
        </w:rPr>
        <w:t> </w:t>
      </w:r>
      <w:r>
        <w:rPr>
          <w:w w:val="105"/>
        </w:rPr>
        <w:t>(1),</w:t>
      </w:r>
      <w:r>
        <w:rPr>
          <w:spacing w:val="-2"/>
          <w:w w:val="105"/>
        </w:rPr>
        <w:t> </w:t>
      </w:r>
      <w:r>
        <w:rPr>
          <w:w w:val="105"/>
        </w:rPr>
        <w:t>17–29.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8" w:right="1048" w:hanging="677"/>
        <w:jc w:val="both"/>
      </w:pPr>
      <w:r>
        <w:rPr>
          <w:w w:val="105"/>
        </w:rPr>
        <w:t>Bulashevska,</w:t>
      </w:r>
      <w:r>
        <w:rPr>
          <w:spacing w:val="-11"/>
          <w:w w:val="105"/>
        </w:rPr>
        <w:t> </w:t>
      </w:r>
      <w:r>
        <w:rPr>
          <w:w w:val="105"/>
        </w:rPr>
        <w:t>S.,</w:t>
      </w:r>
      <w:r>
        <w:rPr>
          <w:spacing w:val="-11"/>
          <w:w w:val="105"/>
        </w:rPr>
        <w:t> </w:t>
      </w:r>
      <w:r>
        <w:rPr>
          <w:w w:val="105"/>
        </w:rPr>
        <w:t>Adebiyi,</w:t>
      </w:r>
      <w:r>
        <w:rPr>
          <w:spacing w:val="-10"/>
          <w:w w:val="105"/>
        </w:rPr>
        <w:t> </w:t>
      </w:r>
      <w:r>
        <w:rPr>
          <w:w w:val="105"/>
        </w:rPr>
        <w:t>E.,</w:t>
      </w:r>
      <w:r>
        <w:rPr>
          <w:spacing w:val="-11"/>
          <w:w w:val="105"/>
        </w:rPr>
        <w:t> </w:t>
      </w:r>
      <w:r>
        <w:rPr>
          <w:w w:val="105"/>
        </w:rPr>
        <w:t>Brors,</w:t>
      </w:r>
      <w:r>
        <w:rPr>
          <w:spacing w:val="-13"/>
          <w:w w:val="105"/>
        </w:rPr>
        <w:t> </w:t>
      </w:r>
      <w:r>
        <w:rPr>
          <w:w w:val="105"/>
        </w:rPr>
        <w:t>B.,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Eils,</w:t>
      </w:r>
      <w:r>
        <w:rPr>
          <w:spacing w:val="-10"/>
          <w:w w:val="105"/>
        </w:rPr>
        <w:t> </w:t>
      </w:r>
      <w:r>
        <w:rPr>
          <w:w w:val="105"/>
        </w:rPr>
        <w:t>R.(2007).</w:t>
      </w:r>
      <w:r>
        <w:rPr>
          <w:spacing w:val="-11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insights</w:t>
      </w:r>
      <w:r>
        <w:rPr>
          <w:spacing w:val="-11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genetic</w:t>
      </w:r>
      <w:r>
        <w:rPr>
          <w:spacing w:val="-56"/>
          <w:w w:val="105"/>
        </w:rPr>
        <w:t> </w:t>
      </w:r>
      <w:r>
        <w:rPr>
          <w:w w:val="105"/>
        </w:rPr>
        <w:t>regulations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Plasmodium</w:t>
      </w:r>
      <w:r>
        <w:rPr>
          <w:spacing w:val="1"/>
          <w:w w:val="105"/>
        </w:rPr>
        <w:t> </w:t>
      </w:r>
      <w:r>
        <w:rPr>
          <w:w w:val="105"/>
        </w:rPr>
        <w:t>falciparum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Bayesian</w:t>
      </w:r>
      <w:r>
        <w:rPr>
          <w:spacing w:val="1"/>
          <w:w w:val="105"/>
        </w:rPr>
        <w:t> </w:t>
      </w:r>
      <w:r>
        <w:rPr>
          <w:w w:val="105"/>
        </w:rPr>
        <w:t>probabilistic</w:t>
      </w:r>
      <w:r>
        <w:rPr>
          <w:spacing w:val="1"/>
          <w:w w:val="105"/>
        </w:rPr>
        <w:t> </w:t>
      </w:r>
      <w:r>
        <w:rPr>
          <w:w w:val="105"/>
        </w:rPr>
        <w:t>modelling.</w:t>
      </w:r>
      <w:r>
        <w:rPr>
          <w:spacing w:val="-5"/>
          <w:w w:val="105"/>
        </w:rPr>
        <w:t> </w:t>
      </w:r>
      <w:r>
        <w:rPr>
          <w:i/>
          <w:w w:val="105"/>
        </w:rPr>
        <w:t>Gene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Regulation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System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Biology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1,</w:t>
      </w:r>
      <w:r>
        <w:rPr>
          <w:spacing w:val="-4"/>
          <w:w w:val="105"/>
        </w:rPr>
        <w:t> </w:t>
      </w:r>
      <w:r>
        <w:rPr>
          <w:w w:val="105"/>
        </w:rPr>
        <w:t>137-149.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297" w:right="1049" w:hanging="677"/>
        <w:jc w:val="both"/>
      </w:pPr>
      <w:r>
        <w:rPr>
          <w:w w:val="105"/>
        </w:rPr>
        <w:t>Bussemaker,</w:t>
      </w:r>
      <w:r>
        <w:rPr>
          <w:spacing w:val="-13"/>
          <w:w w:val="105"/>
        </w:rPr>
        <w:t> </w:t>
      </w:r>
      <w:r>
        <w:rPr>
          <w:w w:val="105"/>
        </w:rPr>
        <w:t>H.,</w:t>
      </w:r>
      <w:r>
        <w:rPr>
          <w:spacing w:val="-13"/>
          <w:w w:val="105"/>
        </w:rPr>
        <w:t> </w:t>
      </w:r>
      <w:r>
        <w:rPr>
          <w:w w:val="105"/>
        </w:rPr>
        <w:t>Li,</w:t>
      </w:r>
      <w:r>
        <w:rPr>
          <w:spacing w:val="-14"/>
          <w:w w:val="105"/>
        </w:rPr>
        <w:t> </w:t>
      </w:r>
      <w:r>
        <w:rPr>
          <w:w w:val="105"/>
        </w:rPr>
        <w:t>H.,</w:t>
      </w:r>
      <w:r>
        <w:rPr>
          <w:spacing w:val="-12"/>
          <w:w w:val="105"/>
        </w:rPr>
        <w:t> </w:t>
      </w:r>
      <w:r>
        <w:rPr>
          <w:w w:val="105"/>
        </w:rPr>
        <w:t>Siggia,</w:t>
      </w:r>
      <w:r>
        <w:rPr>
          <w:spacing w:val="-12"/>
          <w:w w:val="105"/>
        </w:rPr>
        <w:t> </w:t>
      </w:r>
      <w:r>
        <w:rPr>
          <w:w w:val="105"/>
        </w:rPr>
        <w:t>E.</w:t>
      </w:r>
      <w:r>
        <w:rPr>
          <w:spacing w:val="-13"/>
          <w:w w:val="105"/>
        </w:rPr>
        <w:t> </w:t>
      </w:r>
      <w:r>
        <w:rPr>
          <w:w w:val="105"/>
        </w:rPr>
        <w:t>(2001)</w:t>
      </w:r>
      <w:r>
        <w:rPr>
          <w:spacing w:val="-13"/>
          <w:w w:val="105"/>
        </w:rPr>
        <w:t> </w:t>
      </w:r>
      <w:r>
        <w:rPr>
          <w:w w:val="105"/>
        </w:rPr>
        <w:t>Regulatory</w:t>
      </w:r>
      <w:r>
        <w:rPr>
          <w:spacing w:val="-13"/>
          <w:w w:val="105"/>
        </w:rPr>
        <w:t> </w:t>
      </w:r>
      <w:r>
        <w:rPr>
          <w:w w:val="105"/>
        </w:rPr>
        <w:t>element</w:t>
      </w:r>
      <w:r>
        <w:rPr>
          <w:spacing w:val="-13"/>
          <w:w w:val="105"/>
        </w:rPr>
        <w:t> </w:t>
      </w:r>
      <w:r>
        <w:rPr>
          <w:w w:val="105"/>
        </w:rPr>
        <w:t>detection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correlation</w:t>
      </w:r>
      <w:r>
        <w:rPr>
          <w:spacing w:val="-55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expression.</w:t>
      </w:r>
      <w:r>
        <w:rPr>
          <w:spacing w:val="-4"/>
          <w:w w:val="105"/>
        </w:rPr>
        <w:t> </w:t>
      </w:r>
      <w:r>
        <w:rPr>
          <w:i/>
          <w:w w:val="105"/>
        </w:rPr>
        <w:t>Nat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Genet</w:t>
      </w:r>
      <w:r>
        <w:rPr>
          <w:i/>
          <w:spacing w:val="-4"/>
          <w:w w:val="105"/>
        </w:rPr>
        <w:t> </w:t>
      </w:r>
      <w:r>
        <w:rPr>
          <w:w w:val="105"/>
        </w:rPr>
        <w:t>27:</w:t>
      </w:r>
      <w:r>
        <w:rPr>
          <w:spacing w:val="-4"/>
          <w:w w:val="105"/>
        </w:rPr>
        <w:t> </w:t>
      </w:r>
      <w:r>
        <w:rPr>
          <w:w w:val="105"/>
        </w:rPr>
        <w:t>167–71.</w:t>
      </w:r>
    </w:p>
    <w:p>
      <w:pPr>
        <w:pStyle w:val="BodyText"/>
        <w:spacing w:before="5"/>
      </w:pPr>
    </w:p>
    <w:p>
      <w:pPr>
        <w:pStyle w:val="BodyText"/>
        <w:ind w:left="621"/>
      </w:pPr>
      <w:r>
        <w:rPr>
          <w:w w:val="105"/>
        </w:rPr>
        <w:t>Burset,</w:t>
      </w:r>
      <w:r>
        <w:rPr>
          <w:spacing w:val="29"/>
          <w:w w:val="105"/>
        </w:rPr>
        <w:t> </w:t>
      </w:r>
      <w:r>
        <w:rPr>
          <w:w w:val="105"/>
        </w:rPr>
        <w:t>M.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Guigo,</w:t>
      </w:r>
      <w:r>
        <w:rPr>
          <w:spacing w:val="31"/>
          <w:w w:val="105"/>
        </w:rPr>
        <w:t> </w:t>
      </w:r>
      <w:r>
        <w:rPr>
          <w:w w:val="105"/>
        </w:rPr>
        <w:t>R.</w:t>
      </w:r>
      <w:r>
        <w:rPr>
          <w:spacing w:val="29"/>
          <w:w w:val="105"/>
        </w:rPr>
        <w:t> </w:t>
      </w:r>
      <w:r>
        <w:rPr>
          <w:w w:val="105"/>
        </w:rPr>
        <w:t>(1996).</w:t>
      </w:r>
      <w:r>
        <w:rPr>
          <w:spacing w:val="29"/>
          <w:w w:val="105"/>
        </w:rPr>
        <w:t> </w:t>
      </w:r>
      <w:r>
        <w:rPr>
          <w:w w:val="105"/>
        </w:rPr>
        <w:t>Evaluation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gene</w:t>
      </w:r>
      <w:r>
        <w:rPr>
          <w:spacing w:val="29"/>
          <w:w w:val="105"/>
        </w:rPr>
        <w:t> </w:t>
      </w:r>
      <w:r>
        <w:rPr>
          <w:w w:val="105"/>
        </w:rPr>
        <w:t>structure</w:t>
      </w:r>
      <w:r>
        <w:rPr>
          <w:spacing w:val="30"/>
          <w:w w:val="105"/>
        </w:rPr>
        <w:t> </w:t>
      </w:r>
      <w:r>
        <w:rPr>
          <w:w w:val="105"/>
        </w:rPr>
        <w:t>prediction</w:t>
      </w:r>
      <w:r>
        <w:rPr>
          <w:spacing w:val="31"/>
          <w:w w:val="105"/>
        </w:rPr>
        <w:t> </w:t>
      </w:r>
      <w:r>
        <w:rPr>
          <w:w w:val="105"/>
        </w:rPr>
        <w:t>programs.</w:t>
      </w:r>
    </w:p>
    <w:p>
      <w:pPr>
        <w:spacing w:before="7"/>
        <w:ind w:left="1297" w:right="0" w:firstLine="0"/>
        <w:jc w:val="left"/>
        <w:rPr>
          <w:sz w:val="22"/>
        </w:rPr>
      </w:pPr>
      <w:r>
        <w:rPr>
          <w:i/>
          <w:spacing w:val="-1"/>
          <w:w w:val="105"/>
          <w:sz w:val="22"/>
        </w:rPr>
        <w:t>Genomics</w:t>
      </w:r>
      <w:r>
        <w:rPr>
          <w:i/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34(3),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353-67.</w:t>
      </w:r>
    </w:p>
    <w:p>
      <w:pPr>
        <w:pStyle w:val="BodyText"/>
        <w:spacing w:before="2"/>
        <w:rPr>
          <w:sz w:val="23"/>
        </w:rPr>
      </w:pPr>
    </w:p>
    <w:p>
      <w:pPr>
        <w:spacing w:line="244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Carvalho, A., Freitas, A., Oliveira, A., Sagot, M. (2004) A parallel algorithm for 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extraction of structured motifs. </w:t>
      </w:r>
      <w:r>
        <w:rPr>
          <w:i/>
          <w:w w:val="105"/>
          <w:sz w:val="22"/>
        </w:rPr>
        <w:t>19th ACM Symposium on Applied Computing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pp.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147–153.</w:t>
      </w:r>
    </w:p>
    <w:p>
      <w:pPr>
        <w:pStyle w:val="BodyText"/>
        <w:spacing w:before="11"/>
      </w:pPr>
    </w:p>
    <w:p>
      <w:pPr>
        <w:spacing w:line="247" w:lineRule="auto" w:before="0"/>
        <w:ind w:left="1297" w:right="1049" w:hanging="677"/>
        <w:jc w:val="both"/>
        <w:rPr>
          <w:sz w:val="22"/>
        </w:rPr>
      </w:pPr>
      <w:r>
        <w:rPr>
          <w:w w:val="105"/>
          <w:sz w:val="22"/>
        </w:rPr>
        <w:t>Carvalho,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A.,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Freitas,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A.,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Oliveira,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A.,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Sagot,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(2004).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Efficient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Structured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Box-links.</w:t>
      </w:r>
      <w:r>
        <w:rPr>
          <w:spacing w:val="-7"/>
          <w:w w:val="105"/>
          <w:sz w:val="22"/>
        </w:rPr>
        <w:t> </w:t>
      </w:r>
      <w:r>
        <w:rPr>
          <w:i/>
          <w:w w:val="105"/>
          <w:sz w:val="22"/>
        </w:rPr>
        <w:t>String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Processing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Information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Retrieval</w:t>
      </w:r>
      <w:r>
        <w:rPr>
          <w:i/>
          <w:spacing w:val="-56"/>
          <w:w w:val="105"/>
          <w:sz w:val="22"/>
        </w:rPr>
        <w:t> </w:t>
      </w:r>
      <w:r>
        <w:rPr>
          <w:i/>
          <w:w w:val="105"/>
          <w:sz w:val="22"/>
        </w:rPr>
        <w:t>Conference</w:t>
      </w:r>
      <w:r>
        <w:rPr>
          <w:w w:val="105"/>
          <w:sz w:val="22"/>
        </w:rPr>
        <w:t>.</w:t>
      </w:r>
      <w:r>
        <w:rPr>
          <w:spacing w:val="53"/>
          <w:w w:val="105"/>
          <w:sz w:val="22"/>
        </w:rPr>
        <w:t> </w:t>
      </w:r>
      <w:r>
        <w:rPr>
          <w:w w:val="105"/>
          <w:sz w:val="22"/>
        </w:rPr>
        <w:t>pp.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267–278.</w:t>
      </w:r>
    </w:p>
    <w:p>
      <w:pPr>
        <w:spacing w:after="0" w:line="247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4" w:lineRule="auto" w:before="78"/>
        <w:ind w:left="1297" w:right="1048" w:hanging="67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78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Cawley,</w:t>
      </w:r>
      <w:r>
        <w:rPr>
          <w:spacing w:val="-14"/>
          <w:w w:val="105"/>
        </w:rPr>
        <w:t> </w:t>
      </w:r>
      <w:r>
        <w:rPr>
          <w:w w:val="105"/>
        </w:rPr>
        <w:t>S.,</w:t>
      </w:r>
      <w:r>
        <w:rPr>
          <w:spacing w:val="-12"/>
          <w:w w:val="105"/>
        </w:rPr>
        <w:t> </w:t>
      </w:r>
      <w:r>
        <w:rPr>
          <w:w w:val="105"/>
        </w:rPr>
        <w:t>Wirth,</w:t>
      </w:r>
      <w:r>
        <w:rPr>
          <w:spacing w:val="-11"/>
          <w:w w:val="105"/>
        </w:rPr>
        <w:t> </w:t>
      </w:r>
      <w:r>
        <w:rPr>
          <w:w w:val="105"/>
        </w:rPr>
        <w:t>A.,</w:t>
      </w:r>
      <w:r>
        <w:rPr>
          <w:spacing w:val="-11"/>
          <w:w w:val="105"/>
        </w:rPr>
        <w:t> </w:t>
      </w:r>
      <w:r>
        <w:rPr>
          <w:w w:val="105"/>
        </w:rPr>
        <w:t>Speed,</w:t>
      </w:r>
      <w:r>
        <w:rPr>
          <w:spacing w:val="-11"/>
          <w:w w:val="105"/>
        </w:rPr>
        <w:t> </w:t>
      </w:r>
      <w:r>
        <w:rPr>
          <w:w w:val="105"/>
        </w:rPr>
        <w:t>T.(2001).</w:t>
      </w:r>
      <w:r>
        <w:rPr>
          <w:spacing w:val="-12"/>
          <w:w w:val="105"/>
        </w:rPr>
        <w:t> </w:t>
      </w:r>
      <w:r>
        <w:rPr>
          <w:w w:val="105"/>
        </w:rPr>
        <w:t>PHAT: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gene</w:t>
      </w:r>
      <w:r>
        <w:rPr>
          <w:spacing w:val="-11"/>
          <w:w w:val="105"/>
        </w:rPr>
        <w:t> </w:t>
      </w:r>
      <w:r>
        <w:rPr>
          <w:w w:val="105"/>
        </w:rPr>
        <w:t>finding</w:t>
      </w:r>
      <w:r>
        <w:rPr>
          <w:spacing w:val="-12"/>
          <w:w w:val="105"/>
        </w:rPr>
        <w:t> </w:t>
      </w:r>
      <w:r>
        <w:rPr>
          <w:w w:val="105"/>
        </w:rPr>
        <w:t>program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Plasmodium</w:t>
      </w:r>
      <w:r>
        <w:rPr>
          <w:spacing w:val="-55"/>
          <w:w w:val="105"/>
        </w:rPr>
        <w:t> </w:t>
      </w:r>
      <w:r>
        <w:rPr>
          <w:w w:val="105"/>
        </w:rPr>
        <w:t>falciparum.</w:t>
      </w:r>
      <w:r>
        <w:rPr>
          <w:spacing w:val="-4"/>
          <w:w w:val="105"/>
        </w:rPr>
        <w:t> </w:t>
      </w:r>
      <w:r>
        <w:rPr>
          <w:i/>
          <w:w w:val="105"/>
        </w:rPr>
        <w:t>Mol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Biochem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Parasitol.</w:t>
      </w:r>
      <w:r>
        <w:rPr>
          <w:i/>
          <w:spacing w:val="-3"/>
          <w:w w:val="105"/>
        </w:rPr>
        <w:t> </w:t>
      </w:r>
      <w:r>
        <w:rPr>
          <w:w w:val="105"/>
        </w:rPr>
        <w:t>2001;118:167–174.</w:t>
      </w:r>
    </w:p>
    <w:p>
      <w:pPr>
        <w:pStyle w:val="BodyText"/>
        <w:spacing w:before="9"/>
      </w:pPr>
    </w:p>
    <w:p>
      <w:pPr>
        <w:spacing w:line="247" w:lineRule="auto" w:before="1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Coello, C.A.C. 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Pulido, G.T.(2001). A micro-genetic algorithm for multiobjective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optimization. </w:t>
      </w:r>
      <w:r>
        <w:rPr>
          <w:i/>
          <w:w w:val="105"/>
          <w:sz w:val="22"/>
        </w:rPr>
        <w:t>In Proceedings of Evolutionary multi-criterion optimization, First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international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conference</w:t>
      </w:r>
      <w:r>
        <w:rPr>
          <w:w w:val="105"/>
          <w:sz w:val="22"/>
        </w:rPr>
        <w:t>,</w:t>
      </w:r>
      <w:r>
        <w:rPr>
          <w:spacing w:val="52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120-128.</w:t>
      </w:r>
    </w:p>
    <w:p>
      <w:pPr>
        <w:pStyle w:val="BodyText"/>
        <w:spacing w:before="4"/>
      </w:pPr>
    </w:p>
    <w:p>
      <w:pPr>
        <w:spacing w:line="247" w:lineRule="auto" w:before="0"/>
        <w:ind w:left="1297" w:right="1049" w:hanging="677"/>
        <w:jc w:val="both"/>
        <w:rPr>
          <w:sz w:val="22"/>
        </w:rPr>
      </w:pPr>
      <w:r>
        <w:rPr>
          <w:w w:val="105"/>
          <w:sz w:val="22"/>
        </w:rPr>
        <w:t>Corne, D.W., Knowles, J.D., Oates, M.J (2000). The Pareto envelope-based selection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 for multiobjective optimization. </w:t>
      </w:r>
      <w:r>
        <w:rPr>
          <w:i/>
          <w:w w:val="105"/>
          <w:sz w:val="22"/>
        </w:rPr>
        <w:t>In Proceedings of sixth international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conference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parallel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problem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solving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from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Nature</w:t>
      </w:r>
      <w:r>
        <w:rPr>
          <w:w w:val="105"/>
          <w:sz w:val="22"/>
        </w:rPr>
        <w:t>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18–20..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Crooks, G.E, Hon, G., Chandonia, J.M., Brenner, S.E. (2004). WebLogo: A sequence</w:t>
      </w:r>
      <w:r>
        <w:rPr>
          <w:spacing w:val="1"/>
          <w:w w:val="105"/>
        </w:rPr>
        <w:t> </w:t>
      </w:r>
      <w:r>
        <w:rPr>
          <w:w w:val="105"/>
        </w:rPr>
        <w:t>logo</w:t>
      </w:r>
      <w:r>
        <w:rPr>
          <w:spacing w:val="-4"/>
          <w:w w:val="105"/>
        </w:rPr>
        <w:t> </w:t>
      </w:r>
      <w:r>
        <w:rPr>
          <w:w w:val="105"/>
        </w:rPr>
        <w:t>generator,</w:t>
      </w:r>
      <w:r>
        <w:rPr>
          <w:spacing w:val="-5"/>
          <w:w w:val="105"/>
        </w:rPr>
        <w:t> </w:t>
      </w:r>
      <w:r>
        <w:rPr>
          <w:i/>
          <w:w w:val="105"/>
        </w:rPr>
        <w:t>Genome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Research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14:1188-1190.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297" w:right="1047" w:hanging="677"/>
        <w:jc w:val="both"/>
      </w:pPr>
      <w:r>
        <w:rPr>
          <w:w w:val="105"/>
        </w:rPr>
        <w:t>Cui, L. and Miao, J. (2010) Chromatin-mediated epigenetic regulation in the malaria</w:t>
      </w:r>
      <w:r>
        <w:rPr>
          <w:spacing w:val="1"/>
          <w:w w:val="105"/>
        </w:rPr>
        <w:t> </w:t>
      </w:r>
      <w:r>
        <w:rPr>
          <w:w w:val="105"/>
        </w:rPr>
        <w:t>parasite</w:t>
      </w:r>
      <w:r>
        <w:rPr>
          <w:spacing w:val="-6"/>
          <w:w w:val="105"/>
        </w:rPr>
        <w:t> </w:t>
      </w:r>
      <w:r>
        <w:rPr>
          <w:w w:val="105"/>
        </w:rPr>
        <w:t>Plasmodium</w:t>
      </w:r>
      <w:r>
        <w:rPr>
          <w:spacing w:val="-7"/>
          <w:w w:val="105"/>
        </w:rPr>
        <w:t> </w:t>
      </w:r>
      <w:r>
        <w:rPr>
          <w:w w:val="105"/>
        </w:rPr>
        <w:t>falciparum.</w:t>
      </w:r>
      <w:r>
        <w:rPr>
          <w:spacing w:val="-4"/>
          <w:w w:val="105"/>
        </w:rPr>
        <w:t> </w:t>
      </w:r>
      <w:r>
        <w:rPr>
          <w:i/>
          <w:w w:val="105"/>
        </w:rPr>
        <w:t>Eukar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Cell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10:1128.</w:t>
      </w:r>
    </w:p>
    <w:p>
      <w:pPr>
        <w:pStyle w:val="BodyText"/>
        <w:spacing w:before="10"/>
      </w:pPr>
    </w:p>
    <w:p>
      <w:pPr>
        <w:spacing w:line="247" w:lineRule="auto" w:before="0"/>
        <w:ind w:left="1297" w:right="1051" w:hanging="677"/>
        <w:jc w:val="both"/>
        <w:rPr>
          <w:i/>
          <w:sz w:val="22"/>
        </w:rPr>
      </w:pPr>
      <w:r>
        <w:rPr>
          <w:w w:val="105"/>
          <w:sz w:val="22"/>
        </w:rPr>
        <w:t>Daniel I. Morariu, Radu G. CreŃulescu, Lucian N. VinŃan (2011). Using Suffix Tree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Document Representation in Hierarchical Agglomerative Clustering. </w:t>
      </w:r>
      <w:r>
        <w:rPr>
          <w:i/>
          <w:w w:val="105"/>
          <w:sz w:val="22"/>
        </w:rPr>
        <w:t>Journal of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World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Academy</w:t>
      </w:r>
      <w:r>
        <w:rPr>
          <w:i/>
          <w:spacing w:val="-12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Science,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Engineering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Technology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Vol.59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pp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16-34.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247" w:lineRule="auto"/>
        <w:ind w:left="1297" w:right="1052" w:hanging="677"/>
        <w:jc w:val="both"/>
      </w:pPr>
      <w:r>
        <w:rPr>
          <w:w w:val="105"/>
        </w:rPr>
        <w:t>Deb, K., Pratap, A., Agarwal, S., Meyarivan, T.(2002). A fast and elitist multiobjective</w:t>
      </w:r>
      <w:r>
        <w:rPr>
          <w:spacing w:val="-55"/>
          <w:w w:val="105"/>
        </w:rPr>
        <w:t> </w:t>
      </w:r>
      <w:r>
        <w:rPr>
          <w:w w:val="105"/>
        </w:rPr>
        <w:t>genetic</w:t>
      </w:r>
      <w:r>
        <w:rPr>
          <w:spacing w:val="-7"/>
          <w:w w:val="105"/>
        </w:rPr>
        <w:t> </w:t>
      </w:r>
      <w:r>
        <w:rPr>
          <w:w w:val="105"/>
        </w:rPr>
        <w:t>algorithm:</w:t>
      </w:r>
      <w:r>
        <w:rPr>
          <w:spacing w:val="-6"/>
          <w:w w:val="105"/>
        </w:rPr>
        <w:t> </w:t>
      </w:r>
      <w:r>
        <w:rPr>
          <w:w w:val="105"/>
        </w:rPr>
        <w:t>NSGA-II.</w:t>
      </w:r>
      <w:r>
        <w:rPr>
          <w:spacing w:val="-9"/>
          <w:w w:val="105"/>
        </w:rPr>
        <w:t> </w:t>
      </w:r>
      <w:r>
        <w:rPr>
          <w:i/>
          <w:w w:val="105"/>
        </w:rPr>
        <w:t>IEEE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Trans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9"/>
          <w:w w:val="105"/>
        </w:rPr>
        <w:t> </w:t>
      </w:r>
      <w:r>
        <w:rPr>
          <w:w w:val="105"/>
        </w:rPr>
        <w:t>6(2):182–97.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297" w:right="1051" w:hanging="677"/>
        <w:jc w:val="both"/>
      </w:pPr>
      <w:r>
        <w:rPr>
          <w:w w:val="105"/>
        </w:rPr>
        <w:t>Del, V., Ernst, P., Falkenhahn, M., Fladerer, C., Glatting, K., Suhai, S. and</w:t>
      </w:r>
      <w:r>
        <w:rPr>
          <w:spacing w:val="1"/>
          <w:w w:val="105"/>
        </w:rPr>
        <w:t> </w:t>
      </w:r>
      <w:r>
        <w:rPr>
          <w:w w:val="105"/>
        </w:rPr>
        <w:t>Hotz-</w:t>
      </w:r>
      <w:r>
        <w:rPr>
          <w:spacing w:val="1"/>
          <w:w w:val="105"/>
        </w:rPr>
        <w:t> </w:t>
      </w:r>
      <w:r>
        <w:rPr/>
        <w:t>Wagenblatt, A. (2007). ProtSweep, 2Dsweep and DomainSweep: protein analysis</w:t>
      </w:r>
      <w:r>
        <w:rPr>
          <w:spacing w:val="1"/>
        </w:rPr>
        <w:t> </w:t>
      </w:r>
      <w:r>
        <w:rPr>
          <w:w w:val="105"/>
        </w:rPr>
        <w:t>suite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DKFZ.</w:t>
      </w:r>
      <w:r>
        <w:rPr>
          <w:spacing w:val="-3"/>
          <w:w w:val="105"/>
        </w:rPr>
        <w:t> </w:t>
      </w:r>
      <w:r>
        <w:rPr>
          <w:i/>
          <w:w w:val="105"/>
        </w:rPr>
        <w:t>Nucleic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Acids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.</w:t>
      </w:r>
      <w:r>
        <w:rPr>
          <w:spacing w:val="-4"/>
          <w:w w:val="105"/>
        </w:rPr>
        <w:t> </w:t>
      </w:r>
      <w:r>
        <w:rPr>
          <w:w w:val="105"/>
        </w:rPr>
        <w:t>35,</w:t>
      </w:r>
      <w:r>
        <w:rPr>
          <w:spacing w:val="-3"/>
          <w:w w:val="105"/>
        </w:rPr>
        <w:t> </w:t>
      </w:r>
      <w:r>
        <w:rPr>
          <w:w w:val="105"/>
        </w:rPr>
        <w:t>W444–W450.</w:t>
      </w:r>
    </w:p>
    <w:p>
      <w:pPr>
        <w:pStyle w:val="BodyText"/>
        <w:spacing w:before="11"/>
      </w:pPr>
    </w:p>
    <w:p>
      <w:pPr>
        <w:pStyle w:val="BodyText"/>
        <w:ind w:left="620"/>
        <w:rPr>
          <w:i/>
        </w:rPr>
      </w:pPr>
      <w:r>
        <w:rPr>
          <w:w w:val="105"/>
        </w:rPr>
        <w:t>Deitsch,</w:t>
      </w:r>
      <w:r>
        <w:rPr>
          <w:spacing w:val="21"/>
          <w:w w:val="105"/>
        </w:rPr>
        <w:t> </w:t>
      </w:r>
      <w:r>
        <w:rPr>
          <w:w w:val="105"/>
        </w:rPr>
        <w:t>K.</w:t>
      </w:r>
      <w:r>
        <w:rPr>
          <w:spacing w:val="21"/>
          <w:w w:val="105"/>
        </w:rPr>
        <w:t> </w:t>
      </w:r>
      <w:r>
        <w:rPr>
          <w:w w:val="105"/>
        </w:rPr>
        <w:t>et</w:t>
      </w:r>
      <w:r>
        <w:rPr>
          <w:spacing w:val="23"/>
          <w:w w:val="105"/>
        </w:rPr>
        <w:t> </w:t>
      </w:r>
      <w:r>
        <w:rPr>
          <w:w w:val="105"/>
        </w:rPr>
        <w:t>al.(2007)</w:t>
      </w:r>
      <w:r>
        <w:rPr>
          <w:spacing w:val="22"/>
          <w:w w:val="105"/>
        </w:rPr>
        <w:t> </w:t>
      </w:r>
      <w:r>
        <w:rPr>
          <w:w w:val="105"/>
        </w:rPr>
        <w:t>Mechanisms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gene</w:t>
      </w:r>
      <w:r>
        <w:rPr>
          <w:spacing w:val="22"/>
          <w:w w:val="105"/>
        </w:rPr>
        <w:t> </w:t>
      </w:r>
      <w:r>
        <w:rPr>
          <w:w w:val="105"/>
        </w:rPr>
        <w:t>regulation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Plasmodium.</w:t>
      </w:r>
      <w:r>
        <w:rPr>
          <w:spacing w:val="22"/>
          <w:w w:val="105"/>
        </w:rPr>
        <w:t> </w:t>
      </w:r>
      <w:r>
        <w:rPr>
          <w:i/>
          <w:w w:val="105"/>
        </w:rPr>
        <w:t>Am</w:t>
      </w:r>
      <w:r>
        <w:rPr>
          <w:i/>
          <w:spacing w:val="23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22"/>
          <w:w w:val="105"/>
        </w:rPr>
        <w:t> </w:t>
      </w:r>
      <w:r>
        <w:rPr>
          <w:i/>
          <w:w w:val="105"/>
        </w:rPr>
        <w:t>Trop.</w:t>
      </w:r>
    </w:p>
    <w:p>
      <w:pPr>
        <w:spacing w:before="7"/>
        <w:ind w:left="1297" w:right="0" w:firstLine="0"/>
        <w:jc w:val="left"/>
        <w:rPr>
          <w:sz w:val="22"/>
        </w:rPr>
      </w:pPr>
      <w:r>
        <w:rPr>
          <w:i/>
          <w:w w:val="105"/>
          <w:sz w:val="22"/>
        </w:rPr>
        <w:t>Med.</w:t>
      </w:r>
      <w:r>
        <w:rPr>
          <w:i/>
          <w:spacing w:val="-13"/>
          <w:w w:val="105"/>
          <w:sz w:val="22"/>
        </w:rPr>
        <w:t> </w:t>
      </w:r>
      <w:r>
        <w:rPr>
          <w:i/>
          <w:w w:val="105"/>
          <w:sz w:val="22"/>
        </w:rPr>
        <w:t>Hyg</w:t>
      </w:r>
      <w:r>
        <w:rPr>
          <w:w w:val="105"/>
          <w:sz w:val="22"/>
        </w:rPr>
        <w:t>.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77(2),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201-8.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7" w:lineRule="auto"/>
        <w:ind w:left="1297" w:right="1053" w:hanging="677"/>
        <w:jc w:val="both"/>
      </w:pPr>
      <w:r>
        <w:rPr>
          <w:w w:val="105"/>
        </w:rPr>
        <w:t>Dyer, M.D, Murali, T.M. and Sobral, B.W. (2007) Computational prediction of host-</w:t>
      </w:r>
      <w:r>
        <w:rPr>
          <w:spacing w:val="1"/>
          <w:w w:val="105"/>
        </w:rPr>
        <w:t> </w:t>
      </w:r>
      <w:r>
        <w:rPr>
          <w:w w:val="105"/>
        </w:rPr>
        <w:t>pathogen</w:t>
      </w:r>
      <w:r>
        <w:rPr>
          <w:spacing w:val="-8"/>
          <w:w w:val="105"/>
        </w:rPr>
        <w:t> </w:t>
      </w:r>
      <w:r>
        <w:rPr>
          <w:w w:val="105"/>
        </w:rPr>
        <w:t>protein</w:t>
      </w:r>
      <w:r>
        <w:rPr>
          <w:spacing w:val="-8"/>
          <w:w w:val="105"/>
        </w:rPr>
        <w:t> </w:t>
      </w:r>
      <w:r>
        <w:rPr>
          <w:w w:val="105"/>
        </w:rPr>
        <w:t>interactions</w:t>
      </w:r>
      <w:r>
        <w:rPr>
          <w:spacing w:val="-10"/>
          <w:w w:val="105"/>
        </w:rPr>
        <w:t> </w:t>
      </w:r>
      <w:r>
        <w:rPr>
          <w:i/>
          <w:w w:val="105"/>
        </w:rPr>
        <w:t>BMC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Bioinformatics</w:t>
      </w:r>
      <w:r>
        <w:rPr>
          <w:w w:val="105"/>
        </w:rPr>
        <w:t>;</w:t>
      </w:r>
      <w:r>
        <w:rPr>
          <w:spacing w:val="-8"/>
          <w:w w:val="105"/>
        </w:rPr>
        <w:t> </w:t>
      </w:r>
      <w:r>
        <w:rPr>
          <w:w w:val="105"/>
        </w:rPr>
        <w:t>Vol.</w:t>
      </w:r>
      <w:r>
        <w:rPr>
          <w:spacing w:val="-8"/>
          <w:w w:val="105"/>
        </w:rPr>
        <w:t> </w:t>
      </w:r>
      <w:r>
        <w:rPr>
          <w:w w:val="105"/>
        </w:rPr>
        <w:t>23;</w:t>
      </w:r>
      <w:r>
        <w:rPr>
          <w:spacing w:val="-7"/>
          <w:w w:val="105"/>
        </w:rPr>
        <w:t> </w:t>
      </w:r>
      <w:r>
        <w:rPr>
          <w:w w:val="105"/>
        </w:rPr>
        <w:t>159-166.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Eden, E., Lipson, D., Yogev, S. and Yakhini, Z. (2007) Discovering motifs in ranked</w:t>
      </w:r>
      <w:r>
        <w:rPr>
          <w:spacing w:val="1"/>
          <w:w w:val="105"/>
        </w:rPr>
        <w:t> </w:t>
      </w:r>
      <w:r>
        <w:rPr>
          <w:w w:val="105"/>
        </w:rPr>
        <w:t>lists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DNA</w:t>
      </w:r>
      <w:r>
        <w:rPr>
          <w:spacing w:val="-5"/>
          <w:w w:val="105"/>
        </w:rPr>
        <w:t> </w:t>
      </w:r>
      <w:r>
        <w:rPr>
          <w:w w:val="105"/>
        </w:rPr>
        <w:t>sequences.</w:t>
      </w:r>
      <w:r>
        <w:rPr>
          <w:spacing w:val="-4"/>
          <w:w w:val="105"/>
        </w:rPr>
        <w:t> </w:t>
      </w:r>
      <w:r>
        <w:rPr>
          <w:i/>
          <w:w w:val="105"/>
        </w:rPr>
        <w:t>PLoS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Biol</w:t>
      </w:r>
      <w:r>
        <w:rPr>
          <w:i/>
          <w:spacing w:val="-6"/>
          <w:w w:val="105"/>
        </w:rPr>
        <w:t> </w:t>
      </w:r>
      <w:r>
        <w:rPr>
          <w:w w:val="105"/>
        </w:rPr>
        <w:t>3(3):</w:t>
      </w:r>
      <w:r>
        <w:rPr>
          <w:spacing w:val="49"/>
          <w:w w:val="105"/>
        </w:rPr>
        <w:t> </w:t>
      </w:r>
      <w:r>
        <w:rPr>
          <w:w w:val="105"/>
        </w:rPr>
        <w:t>239-243.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297" w:right="1050" w:hanging="677"/>
        <w:jc w:val="both"/>
      </w:pPr>
      <w:r>
        <w:rPr>
          <w:w w:val="105"/>
        </w:rPr>
        <w:t>Eskin,</w:t>
      </w:r>
      <w:r>
        <w:rPr>
          <w:spacing w:val="1"/>
          <w:w w:val="105"/>
        </w:rPr>
        <w:t> </w:t>
      </w:r>
      <w:r>
        <w:rPr>
          <w:w w:val="105"/>
        </w:rPr>
        <w:t>E.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Pevzner,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(2002)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composite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patterns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DNA</w:t>
      </w:r>
      <w:r>
        <w:rPr>
          <w:spacing w:val="1"/>
          <w:w w:val="105"/>
        </w:rPr>
        <w:t> </w:t>
      </w:r>
      <w:r>
        <w:rPr>
          <w:w w:val="105"/>
        </w:rPr>
        <w:t>sequences.</w:t>
      </w:r>
      <w:r>
        <w:rPr>
          <w:spacing w:val="49"/>
          <w:w w:val="105"/>
        </w:rPr>
        <w:t> </w:t>
      </w:r>
      <w:r>
        <w:rPr>
          <w:i/>
          <w:w w:val="105"/>
        </w:rPr>
        <w:t>BMC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Bioinformatics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18</w:t>
      </w:r>
      <w:r>
        <w:rPr>
          <w:spacing w:val="-4"/>
          <w:w w:val="105"/>
        </w:rPr>
        <w:t> </w:t>
      </w:r>
      <w:r>
        <w:rPr>
          <w:w w:val="105"/>
        </w:rPr>
        <w:t>Suppl</w:t>
      </w:r>
      <w:r>
        <w:rPr>
          <w:spacing w:val="-4"/>
          <w:w w:val="105"/>
        </w:rPr>
        <w:t> </w:t>
      </w:r>
      <w:r>
        <w:rPr>
          <w:w w:val="105"/>
        </w:rPr>
        <w:t>1:S354,63-70.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297" w:right="1049" w:hanging="677"/>
        <w:jc w:val="both"/>
      </w:pPr>
      <w:r>
        <w:rPr>
          <w:w w:val="105"/>
        </w:rPr>
        <w:t>Fatumo, S., Plaisma, K., Mallm, J.P., Schramm, G., Adebiyi, E., Oswald, M., Eils, R.</w:t>
      </w:r>
      <w:r>
        <w:rPr>
          <w:spacing w:val="1"/>
          <w:w w:val="105"/>
        </w:rPr>
        <w:t> </w:t>
      </w:r>
      <w:r>
        <w:rPr>
          <w:w w:val="105"/>
        </w:rPr>
        <w:t>and Koenig, R.(2009). Estimating novel potential drug targets of Plasmodium</w:t>
      </w:r>
      <w:r>
        <w:rPr>
          <w:spacing w:val="1"/>
          <w:w w:val="105"/>
        </w:rPr>
        <w:t> </w:t>
      </w:r>
      <w:r>
        <w:rPr>
          <w:w w:val="105"/>
        </w:rPr>
        <w:t>falciparum by analysing the metabolic network of knock-out strains in silico.</w:t>
      </w:r>
      <w:r>
        <w:rPr>
          <w:spacing w:val="1"/>
          <w:w w:val="105"/>
        </w:rPr>
        <w:t> </w:t>
      </w:r>
      <w:r>
        <w:rPr>
          <w:i/>
          <w:w w:val="105"/>
        </w:rPr>
        <w:t>ScienceDirect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Infection,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Genetics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Evolution,</w:t>
      </w:r>
      <w:r>
        <w:rPr>
          <w:i/>
          <w:spacing w:val="-6"/>
          <w:w w:val="105"/>
        </w:rPr>
        <w:t> </w:t>
      </w:r>
      <w:r>
        <w:rPr>
          <w:w w:val="105"/>
        </w:rPr>
        <w:t>9(3),</w:t>
      </w:r>
      <w:r>
        <w:rPr>
          <w:spacing w:val="-6"/>
          <w:w w:val="105"/>
        </w:rPr>
        <w:t> </w:t>
      </w:r>
      <w:r>
        <w:rPr>
          <w:w w:val="105"/>
        </w:rPr>
        <w:t>351-358.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50" w:hanging="677"/>
        <w:jc w:val="both"/>
      </w:pPr>
      <w:r>
        <w:rPr>
          <w:w w:val="105"/>
        </w:rPr>
        <w:t>Fatumo, S., Kitiporn, P., Adebiyi, E., and Koenig, R.(2010). Comparing metabolic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1"/>
          <w:w w:val="105"/>
        </w:rPr>
        <w:t> </w:t>
      </w:r>
      <w:r>
        <w:rPr>
          <w:w w:val="105"/>
        </w:rPr>
        <w:t>models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genomic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automatically</w:t>
      </w:r>
      <w:r>
        <w:rPr>
          <w:spacing w:val="1"/>
          <w:w w:val="105"/>
        </w:rPr>
        <w:t> </w:t>
      </w:r>
      <w:r>
        <w:rPr>
          <w:w w:val="105"/>
        </w:rPr>
        <w:t>inferred</w:t>
      </w:r>
      <w:r>
        <w:rPr>
          <w:spacing w:val="1"/>
          <w:w w:val="105"/>
        </w:rPr>
        <w:t> </w:t>
      </w:r>
      <w:r>
        <w:rPr>
          <w:w w:val="105"/>
        </w:rPr>
        <w:t>enzyme</w:t>
      </w:r>
      <w:r>
        <w:rPr>
          <w:spacing w:val="-55"/>
          <w:w w:val="105"/>
        </w:rPr>
        <w:t> </w:t>
      </w:r>
      <w:r>
        <w:rPr>
          <w:w w:val="105"/>
        </w:rPr>
        <w:t>information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Plasmodium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human</w:t>
      </w:r>
      <w:r>
        <w:rPr>
          <w:spacing w:val="-10"/>
          <w:w w:val="105"/>
        </w:rPr>
        <w:t> </w:t>
      </w:r>
      <w:r>
        <w:rPr>
          <w:w w:val="105"/>
        </w:rPr>
        <w:t>host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define</w:t>
      </w:r>
      <w:r>
        <w:rPr>
          <w:spacing w:val="-10"/>
          <w:w w:val="105"/>
        </w:rPr>
        <w:t> </w:t>
      </w:r>
      <w:r>
        <w:rPr>
          <w:w w:val="105"/>
        </w:rPr>
        <w:t>drug</w:t>
      </w:r>
      <w:r>
        <w:rPr>
          <w:spacing w:val="-9"/>
          <w:w w:val="105"/>
        </w:rPr>
        <w:t> </w:t>
      </w:r>
      <w:r>
        <w:rPr>
          <w:w w:val="105"/>
        </w:rPr>
        <w:t>targets</w:t>
      </w:r>
      <w:r>
        <w:rPr>
          <w:spacing w:val="-10"/>
          <w:w w:val="105"/>
        </w:rPr>
        <w:t> </w:t>
      </w:r>
      <w:r>
        <w:rPr>
          <w:w w:val="105"/>
        </w:rPr>
        <w:t>in-silico.</w:t>
      </w:r>
      <w:r>
        <w:rPr>
          <w:spacing w:val="-55"/>
          <w:w w:val="105"/>
        </w:rPr>
        <w:t> </w:t>
      </w:r>
      <w:r>
        <w:rPr>
          <w:i/>
          <w:w w:val="105"/>
        </w:rPr>
        <w:t>ScienceDirect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Infection,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Genetics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Evolution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10(4),</w:t>
      </w:r>
      <w:r>
        <w:rPr>
          <w:spacing w:val="-5"/>
          <w:w w:val="105"/>
        </w:rPr>
        <w:t> </w:t>
      </w:r>
      <w:r>
        <w:rPr>
          <w:w w:val="105"/>
        </w:rPr>
        <w:t>1-9.</w:t>
      </w:r>
    </w:p>
    <w:p>
      <w:pPr>
        <w:spacing w:after="0" w:line="247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7" w:lineRule="auto" w:before="78"/>
        <w:ind w:left="1297" w:right="1048" w:hanging="67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73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Flueck, C., Bartfai, R., Niederwieser, I., Witmer, K., Alako, B., Moes, S., Bozdech, Z.,</w:t>
      </w:r>
      <w:r>
        <w:rPr>
          <w:spacing w:val="1"/>
          <w:w w:val="105"/>
        </w:rPr>
        <w:t> </w:t>
      </w:r>
      <w:r>
        <w:rPr>
          <w:w w:val="105"/>
        </w:rPr>
        <w:t>Jenoe,P.,</w:t>
      </w:r>
      <w:r>
        <w:rPr>
          <w:spacing w:val="-8"/>
          <w:w w:val="105"/>
        </w:rPr>
        <w:t> </w:t>
      </w:r>
      <w:r>
        <w:rPr>
          <w:w w:val="105"/>
        </w:rPr>
        <w:t>Stunnenberg,</w:t>
      </w:r>
      <w:r>
        <w:rPr>
          <w:spacing w:val="-8"/>
          <w:w w:val="105"/>
        </w:rPr>
        <w:t> </w:t>
      </w:r>
      <w:r>
        <w:rPr>
          <w:w w:val="105"/>
        </w:rPr>
        <w:t>H.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Voss,</w:t>
      </w:r>
      <w:r>
        <w:rPr>
          <w:spacing w:val="-7"/>
          <w:w w:val="105"/>
        </w:rPr>
        <w:t> </w:t>
      </w:r>
      <w:r>
        <w:rPr>
          <w:w w:val="105"/>
        </w:rPr>
        <w:t>T.</w:t>
      </w:r>
      <w:r>
        <w:rPr>
          <w:spacing w:val="-7"/>
          <w:w w:val="105"/>
        </w:rPr>
        <w:t> </w:t>
      </w:r>
      <w:r>
        <w:rPr>
          <w:w w:val="105"/>
        </w:rPr>
        <w:t>(2010)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-7"/>
          <w:w w:val="105"/>
        </w:rPr>
        <w:t> </w:t>
      </w:r>
      <w:r>
        <w:rPr>
          <w:w w:val="105"/>
        </w:rPr>
        <w:t>Role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Plasmodium</w:t>
      </w:r>
      <w:r>
        <w:rPr>
          <w:spacing w:val="-56"/>
          <w:w w:val="105"/>
        </w:rPr>
        <w:t> </w:t>
      </w:r>
      <w:r>
        <w:rPr>
          <w:w w:val="105"/>
        </w:rPr>
        <w:t>falciparum ApiAP2 Protein PfSIP2 in Chromosome End Biology. </w:t>
      </w:r>
      <w:r>
        <w:rPr>
          <w:i/>
          <w:w w:val="105"/>
        </w:rPr>
        <w:t>PLoS Pathog</w:t>
      </w:r>
      <w:r>
        <w:rPr>
          <w:i/>
          <w:spacing w:val="-55"/>
          <w:w w:val="105"/>
        </w:rPr>
        <w:t> </w:t>
      </w:r>
      <w:r>
        <w:rPr>
          <w:w w:val="105"/>
        </w:rPr>
        <w:t>6(2):</w:t>
      </w:r>
      <w:r>
        <w:rPr>
          <w:spacing w:val="-3"/>
          <w:w w:val="105"/>
        </w:rPr>
        <w:t> </w:t>
      </w:r>
      <w:r>
        <w:rPr>
          <w:w w:val="105"/>
        </w:rPr>
        <w:t>e1000784.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54" w:hanging="677"/>
        <w:jc w:val="both"/>
      </w:pPr>
      <w:r>
        <w:rPr>
          <w:spacing w:val="-1"/>
          <w:w w:val="105"/>
        </w:rPr>
        <w:t>Flum, Jörg; Grohe, Martin (2006). Parameterized </w:t>
      </w:r>
      <w:r>
        <w:rPr>
          <w:w w:val="105"/>
        </w:rPr>
        <w:t>Complexity Theory. Springer. p. 417.</w:t>
      </w:r>
      <w:r>
        <w:rPr>
          <w:spacing w:val="-55"/>
          <w:w w:val="105"/>
        </w:rPr>
        <w:t> </w:t>
      </w:r>
      <w:hyperlink r:id="rId201">
        <w:r>
          <w:rPr/>
          <w:t>http://www.springer.com/east/home/generic/search/results?SGWID=5-40109-22-</w:t>
        </w:r>
      </w:hyperlink>
      <w:r>
        <w:rPr>
          <w:spacing w:val="1"/>
        </w:rPr>
        <w:t> </w:t>
      </w:r>
      <w:r>
        <w:rPr>
          <w:w w:val="105"/>
        </w:rPr>
        <w:t>141358322-0.</w:t>
      </w:r>
      <w:r>
        <w:rPr>
          <w:spacing w:val="-3"/>
          <w:w w:val="105"/>
        </w:rPr>
        <w:t> </w:t>
      </w:r>
      <w:r>
        <w:rPr>
          <w:w w:val="105"/>
        </w:rPr>
        <w:t>Retrieved</w:t>
      </w:r>
      <w:r>
        <w:rPr>
          <w:spacing w:val="-2"/>
          <w:w w:val="105"/>
        </w:rPr>
        <w:t> </w:t>
      </w:r>
      <w:r>
        <w:rPr>
          <w:w w:val="105"/>
        </w:rPr>
        <w:t>2010-03-05</w:t>
      </w:r>
    </w:p>
    <w:p>
      <w:pPr>
        <w:pStyle w:val="BodyText"/>
        <w:spacing w:before="4"/>
      </w:pPr>
    </w:p>
    <w:p>
      <w:pPr>
        <w:spacing w:line="244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Fonseca, C.M. and Fleming, P.J. (1993). Multiobjective Genetic Algorithms. </w:t>
      </w:r>
      <w:r>
        <w:rPr>
          <w:i/>
          <w:w w:val="105"/>
          <w:sz w:val="22"/>
        </w:rPr>
        <w:t>In IEEE</w:t>
      </w:r>
      <w:r>
        <w:rPr>
          <w:i/>
          <w:spacing w:val="1"/>
          <w:w w:val="105"/>
          <w:sz w:val="22"/>
        </w:rPr>
        <w:t> </w:t>
      </w:r>
      <w:r>
        <w:rPr>
          <w:i/>
          <w:sz w:val="22"/>
        </w:rPr>
        <w:t>colloquium on ‘Genetic Algorithms for Control Systems Engineering’ </w:t>
      </w:r>
      <w:r>
        <w:rPr>
          <w:sz w:val="22"/>
        </w:rPr>
        <w:t>(Digest No.</w:t>
      </w:r>
      <w:r>
        <w:rPr>
          <w:spacing w:val="1"/>
          <w:sz w:val="22"/>
        </w:rPr>
        <w:t> </w:t>
      </w:r>
      <w:r>
        <w:rPr>
          <w:w w:val="105"/>
          <w:sz w:val="22"/>
        </w:rPr>
        <w:t>1993/130).</w:t>
      </w:r>
    </w:p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297" w:right="1050" w:hanging="677"/>
        <w:jc w:val="both"/>
      </w:pPr>
      <w:r>
        <w:rPr>
          <w:w w:val="105"/>
        </w:rPr>
        <w:t>Gardner, M., Hall, N., Fung, E., White, O., Berriman, M., Hyman, R., Carlton, J.M.,</w:t>
      </w:r>
      <w:r>
        <w:rPr>
          <w:spacing w:val="1"/>
          <w:w w:val="105"/>
        </w:rPr>
        <w:t> </w:t>
      </w:r>
      <w:r>
        <w:rPr>
          <w:w w:val="105"/>
        </w:rPr>
        <w:t>Pain, A. (2002). Genome sequence of the human malaria parasite Plasmodium</w:t>
      </w:r>
      <w:r>
        <w:rPr>
          <w:spacing w:val="1"/>
          <w:w w:val="105"/>
        </w:rPr>
        <w:t> </w:t>
      </w:r>
      <w:r>
        <w:rPr>
          <w:w w:val="105"/>
        </w:rPr>
        <w:t>falciparum.</w:t>
      </w:r>
      <w:r>
        <w:rPr>
          <w:spacing w:val="-3"/>
          <w:w w:val="105"/>
        </w:rPr>
        <w:t> </w:t>
      </w:r>
      <w:r>
        <w:rPr>
          <w:i/>
          <w:w w:val="105"/>
        </w:rPr>
        <w:t>Nature</w:t>
      </w:r>
      <w:r>
        <w:rPr>
          <w:i/>
          <w:spacing w:val="-4"/>
          <w:w w:val="105"/>
        </w:rPr>
        <w:t> </w:t>
      </w:r>
      <w:r>
        <w:rPr>
          <w:w w:val="105"/>
        </w:rPr>
        <w:t>419</w:t>
      </w:r>
      <w:r>
        <w:rPr>
          <w:spacing w:val="-2"/>
          <w:w w:val="105"/>
        </w:rPr>
        <w:t> </w:t>
      </w:r>
      <w:r>
        <w:rPr>
          <w:w w:val="105"/>
        </w:rPr>
        <w:t>(6906):</w:t>
      </w:r>
      <w:r>
        <w:rPr>
          <w:spacing w:val="-4"/>
          <w:w w:val="105"/>
        </w:rPr>
        <w:t> </w:t>
      </w:r>
      <w:r>
        <w:rPr>
          <w:w w:val="105"/>
        </w:rPr>
        <w:t>498–511.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7" w:right="1053" w:hanging="677"/>
        <w:jc w:val="both"/>
      </w:pPr>
      <w:r>
        <w:rPr>
          <w:w w:val="105"/>
        </w:rPr>
        <w:t>Ginsburg, H. (2006) Progress in in-silico functional genomics: the malaria Metabolic</w:t>
      </w:r>
      <w:r>
        <w:rPr>
          <w:spacing w:val="1"/>
          <w:w w:val="105"/>
        </w:rPr>
        <w:t> </w:t>
      </w:r>
      <w:r>
        <w:rPr>
          <w:w w:val="105"/>
        </w:rPr>
        <w:t>Pathways</w:t>
      </w:r>
      <w:r>
        <w:rPr>
          <w:spacing w:val="-3"/>
          <w:w w:val="105"/>
        </w:rPr>
        <w:t> </w:t>
      </w:r>
      <w:r>
        <w:rPr>
          <w:w w:val="105"/>
        </w:rPr>
        <w:t>database.</w:t>
      </w:r>
      <w:r>
        <w:rPr>
          <w:spacing w:val="-5"/>
          <w:w w:val="105"/>
        </w:rPr>
        <w:t> </w:t>
      </w:r>
      <w:r>
        <w:rPr>
          <w:i/>
          <w:w w:val="105"/>
        </w:rPr>
        <w:t>Trend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Parasitol</w:t>
      </w: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w w:val="105"/>
        </w:rPr>
        <w:t>22,</w:t>
      </w:r>
      <w:r>
        <w:rPr>
          <w:spacing w:val="-4"/>
          <w:w w:val="105"/>
        </w:rPr>
        <w:t> </w:t>
      </w:r>
      <w:r>
        <w:rPr>
          <w:w w:val="105"/>
        </w:rPr>
        <w:t>238-240.</w:t>
      </w:r>
    </w:p>
    <w:p>
      <w:pPr>
        <w:pStyle w:val="BodyText"/>
        <w:spacing w:before="10"/>
      </w:pPr>
    </w:p>
    <w:p>
      <w:pPr>
        <w:pStyle w:val="BodyText"/>
        <w:ind w:left="677"/>
        <w:jc w:val="both"/>
      </w:pPr>
      <w:r>
        <w:rPr>
          <w:w w:val="105"/>
        </w:rPr>
        <w:t>Hajela,</w:t>
      </w:r>
      <w:r>
        <w:rPr>
          <w:spacing w:val="35"/>
          <w:w w:val="105"/>
        </w:rPr>
        <w:t> </w:t>
      </w:r>
      <w:r>
        <w:rPr>
          <w:w w:val="105"/>
        </w:rPr>
        <w:t>P.</w:t>
      </w:r>
      <w:r>
        <w:rPr>
          <w:spacing w:val="34"/>
          <w:w w:val="105"/>
        </w:rPr>
        <w:t> </w:t>
      </w:r>
      <w:r>
        <w:rPr>
          <w:w w:val="105"/>
        </w:rPr>
        <w:t>lin,</w:t>
      </w:r>
      <w:r>
        <w:rPr>
          <w:spacing w:val="37"/>
          <w:w w:val="105"/>
        </w:rPr>
        <w:t> </w:t>
      </w:r>
      <w:r>
        <w:rPr>
          <w:w w:val="105"/>
        </w:rPr>
        <w:t>C.</w:t>
      </w:r>
      <w:r>
        <w:rPr>
          <w:spacing w:val="35"/>
          <w:w w:val="105"/>
        </w:rPr>
        <w:t> </w:t>
      </w:r>
      <w:r>
        <w:rPr>
          <w:w w:val="105"/>
        </w:rPr>
        <w:t>(1992)</w:t>
      </w:r>
      <w:r>
        <w:rPr>
          <w:spacing w:val="37"/>
          <w:w w:val="105"/>
        </w:rPr>
        <w:t> </w:t>
      </w:r>
      <w:r>
        <w:rPr>
          <w:w w:val="105"/>
        </w:rPr>
        <w:t>Genetic</w:t>
      </w:r>
      <w:r>
        <w:rPr>
          <w:spacing w:val="37"/>
          <w:w w:val="105"/>
        </w:rPr>
        <w:t> </w:t>
      </w:r>
      <w:r>
        <w:rPr>
          <w:w w:val="105"/>
        </w:rPr>
        <w:t>search</w:t>
      </w:r>
      <w:r>
        <w:rPr>
          <w:spacing w:val="35"/>
          <w:w w:val="105"/>
        </w:rPr>
        <w:t> </w:t>
      </w:r>
      <w:r>
        <w:rPr>
          <w:w w:val="105"/>
        </w:rPr>
        <w:t>strategies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w w:val="105"/>
        </w:rPr>
        <w:t>multicriterion</w:t>
      </w:r>
      <w:r>
        <w:rPr>
          <w:spacing w:val="37"/>
          <w:w w:val="105"/>
        </w:rPr>
        <w:t> </w:t>
      </w:r>
      <w:r>
        <w:rPr>
          <w:w w:val="105"/>
        </w:rPr>
        <w:t>optimal</w:t>
      </w:r>
      <w:r>
        <w:rPr>
          <w:spacing w:val="35"/>
          <w:w w:val="105"/>
        </w:rPr>
        <w:t> </w:t>
      </w:r>
      <w:r>
        <w:rPr>
          <w:w w:val="105"/>
        </w:rPr>
        <w:t>design.</w:t>
      </w:r>
    </w:p>
    <w:p>
      <w:pPr>
        <w:spacing w:before="6"/>
        <w:ind w:left="1297" w:right="0" w:firstLine="0"/>
        <w:jc w:val="left"/>
        <w:rPr>
          <w:sz w:val="22"/>
        </w:rPr>
      </w:pPr>
      <w:r>
        <w:rPr>
          <w:i/>
          <w:sz w:val="22"/>
        </w:rPr>
        <w:t>Struct</w:t>
      </w:r>
      <w:r>
        <w:rPr>
          <w:i/>
          <w:spacing w:val="32"/>
          <w:sz w:val="22"/>
        </w:rPr>
        <w:t> </w:t>
      </w:r>
      <w:r>
        <w:rPr>
          <w:i/>
          <w:sz w:val="22"/>
        </w:rPr>
        <w:t>Optimization</w:t>
      </w:r>
      <w:r>
        <w:rPr>
          <w:sz w:val="22"/>
        </w:rPr>
        <w:t>;4(2):99–107.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Hertz, F., Hartzell, G. and Stormo, G. (1990) Identification of consensus patterns in</w:t>
      </w:r>
      <w:r>
        <w:rPr>
          <w:spacing w:val="1"/>
          <w:w w:val="105"/>
        </w:rPr>
        <w:t> </w:t>
      </w:r>
      <w:r>
        <w:rPr>
          <w:w w:val="105"/>
        </w:rPr>
        <w:t>unaligned</w:t>
      </w:r>
      <w:r>
        <w:rPr>
          <w:spacing w:val="-13"/>
          <w:w w:val="105"/>
        </w:rPr>
        <w:t> </w:t>
      </w:r>
      <w:r>
        <w:rPr>
          <w:w w:val="105"/>
        </w:rPr>
        <w:t>DNA</w:t>
      </w:r>
      <w:r>
        <w:rPr>
          <w:spacing w:val="-12"/>
          <w:w w:val="105"/>
        </w:rPr>
        <w:t> </w:t>
      </w:r>
      <w:r>
        <w:rPr>
          <w:w w:val="105"/>
        </w:rPr>
        <w:t>sequences</w:t>
      </w:r>
      <w:r>
        <w:rPr>
          <w:spacing w:val="-12"/>
          <w:w w:val="105"/>
        </w:rPr>
        <w:t> </w:t>
      </w:r>
      <w:r>
        <w:rPr>
          <w:w w:val="105"/>
        </w:rPr>
        <w:t>known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functionally</w:t>
      </w:r>
      <w:r>
        <w:rPr>
          <w:spacing w:val="-12"/>
          <w:w w:val="105"/>
        </w:rPr>
        <w:t> </w:t>
      </w:r>
      <w:r>
        <w:rPr>
          <w:w w:val="105"/>
        </w:rPr>
        <w:t>related.</w:t>
      </w:r>
      <w:r>
        <w:rPr>
          <w:spacing w:val="-12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Appl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Biosci</w:t>
      </w:r>
      <w:r>
        <w:rPr>
          <w:i/>
          <w:spacing w:val="-55"/>
          <w:w w:val="105"/>
        </w:rPr>
        <w:t> </w:t>
      </w:r>
      <w:r>
        <w:rPr>
          <w:w w:val="105"/>
        </w:rPr>
        <w:t>6:81-92.</w:t>
      </w:r>
    </w:p>
    <w:p>
      <w:pPr>
        <w:pStyle w:val="BodyText"/>
        <w:spacing w:before="3"/>
      </w:pPr>
    </w:p>
    <w:p>
      <w:pPr>
        <w:pStyle w:val="BodyText"/>
        <w:spacing w:line="244" w:lineRule="auto" w:before="1"/>
        <w:ind w:left="1297" w:right="1055" w:hanging="677"/>
        <w:jc w:val="both"/>
      </w:pPr>
      <w:r>
        <w:rPr>
          <w:w w:val="105"/>
        </w:rPr>
        <w:t>Hertz,</w:t>
      </w:r>
      <w:r>
        <w:rPr>
          <w:spacing w:val="-8"/>
          <w:w w:val="105"/>
        </w:rPr>
        <w:t> </w:t>
      </w:r>
      <w:r>
        <w:rPr>
          <w:w w:val="105"/>
        </w:rPr>
        <w:t>F.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Stormo,</w:t>
      </w:r>
      <w:r>
        <w:rPr>
          <w:spacing w:val="-7"/>
          <w:w w:val="105"/>
        </w:rPr>
        <w:t> </w:t>
      </w:r>
      <w:r>
        <w:rPr>
          <w:w w:val="105"/>
        </w:rPr>
        <w:t>G.</w:t>
      </w:r>
      <w:r>
        <w:rPr>
          <w:spacing w:val="-7"/>
          <w:w w:val="105"/>
        </w:rPr>
        <w:t> </w:t>
      </w:r>
      <w:r>
        <w:rPr>
          <w:w w:val="105"/>
        </w:rPr>
        <w:t>(1999):</w:t>
      </w:r>
      <w:r>
        <w:rPr>
          <w:spacing w:val="-8"/>
          <w:w w:val="105"/>
        </w:rPr>
        <w:t> </w:t>
      </w:r>
      <w:r>
        <w:rPr>
          <w:w w:val="105"/>
        </w:rPr>
        <w:t>Identifying</w:t>
      </w:r>
      <w:r>
        <w:rPr>
          <w:spacing w:val="-7"/>
          <w:w w:val="105"/>
        </w:rPr>
        <w:t> </w:t>
      </w:r>
      <w:r>
        <w:rPr>
          <w:w w:val="105"/>
        </w:rPr>
        <w:t>DNA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protein</w:t>
      </w:r>
      <w:r>
        <w:rPr>
          <w:spacing w:val="-7"/>
          <w:w w:val="105"/>
        </w:rPr>
        <w:t> </w:t>
      </w:r>
      <w:r>
        <w:rPr>
          <w:w w:val="105"/>
        </w:rPr>
        <w:t>patterns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statistically</w:t>
      </w:r>
      <w:r>
        <w:rPr>
          <w:spacing w:val="-56"/>
          <w:w w:val="105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alignments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multiple</w:t>
      </w:r>
      <w:r>
        <w:rPr>
          <w:spacing w:val="13"/>
        </w:rPr>
        <w:t> </w:t>
      </w:r>
      <w:r>
        <w:rPr/>
        <w:t>sequences.</w:t>
      </w:r>
      <w:r>
        <w:rPr>
          <w:spacing w:val="13"/>
        </w:rPr>
        <w:t> </w:t>
      </w:r>
      <w:r>
        <w:rPr>
          <w:i/>
        </w:rPr>
        <w:t>BMC</w:t>
      </w:r>
      <w:r>
        <w:rPr>
          <w:i/>
          <w:spacing w:val="13"/>
        </w:rPr>
        <w:t> </w:t>
      </w:r>
      <w:r>
        <w:rPr>
          <w:i/>
        </w:rPr>
        <w:t>Bioinformatics</w:t>
      </w:r>
      <w:r>
        <w:rPr/>
        <w:t>,</w:t>
      </w:r>
      <w:r>
        <w:rPr>
          <w:spacing w:val="14"/>
        </w:rPr>
        <w:t> </w:t>
      </w:r>
      <w:r>
        <w:rPr/>
        <w:t>15:563-577.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297" w:right="1050" w:hanging="677"/>
        <w:jc w:val="both"/>
      </w:pPr>
      <w:r>
        <w:rPr>
          <w:w w:val="105"/>
        </w:rPr>
        <w:t>Health,</w:t>
      </w:r>
      <w:r>
        <w:rPr>
          <w:spacing w:val="1"/>
          <w:w w:val="105"/>
        </w:rPr>
        <w:t> </w:t>
      </w:r>
      <w:r>
        <w:rPr>
          <w:w w:val="105"/>
        </w:rPr>
        <w:t>A.P</w:t>
      </w:r>
      <w:r>
        <w:rPr>
          <w:spacing w:val="1"/>
          <w:w w:val="105"/>
        </w:rPr>
        <w:t> </w:t>
      </w:r>
      <w:r>
        <w:rPr>
          <w:w w:val="105"/>
        </w:rPr>
        <w:t>et</w:t>
      </w:r>
      <w:r>
        <w:rPr>
          <w:spacing w:val="1"/>
          <w:w w:val="105"/>
        </w:rPr>
        <w:t> </w:t>
      </w:r>
      <w:r>
        <w:rPr>
          <w:w w:val="105"/>
        </w:rPr>
        <w:t>al.</w:t>
      </w:r>
      <w:r>
        <w:rPr>
          <w:spacing w:val="1"/>
          <w:w w:val="105"/>
        </w:rPr>
        <w:t> </w:t>
      </w:r>
      <w:r>
        <w:rPr>
          <w:w w:val="105"/>
        </w:rPr>
        <w:t>(2010)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metabolic</w:t>
      </w:r>
      <w:r>
        <w:rPr>
          <w:spacing w:val="1"/>
          <w:w w:val="105"/>
        </w:rPr>
        <w:t> </w:t>
      </w:r>
      <w:r>
        <w:rPr>
          <w:w w:val="105"/>
        </w:rPr>
        <w:t>pathways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atom</w:t>
      </w:r>
      <w:r>
        <w:rPr>
          <w:spacing w:val="1"/>
          <w:w w:val="105"/>
        </w:rPr>
        <w:t> </w:t>
      </w:r>
      <w:r>
        <w:rPr>
          <w:w w:val="105"/>
        </w:rPr>
        <w:t>tracking. </w:t>
      </w:r>
      <w:r>
        <w:rPr>
          <w:i/>
          <w:w w:val="105"/>
        </w:rPr>
        <w:t>BMC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Bioinformatics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26</w:t>
      </w:r>
      <w:r>
        <w:rPr>
          <w:spacing w:val="-3"/>
          <w:w w:val="105"/>
        </w:rPr>
        <w:t> </w:t>
      </w:r>
      <w:r>
        <w:rPr>
          <w:w w:val="105"/>
        </w:rPr>
        <w:t>(12),</w:t>
      </w:r>
      <w:r>
        <w:rPr>
          <w:spacing w:val="-2"/>
          <w:w w:val="105"/>
        </w:rPr>
        <w:t> </w:t>
      </w:r>
      <w:r>
        <w:rPr>
          <w:w w:val="105"/>
        </w:rPr>
        <w:t>1548-1555.</w:t>
      </w:r>
    </w:p>
    <w:p>
      <w:pPr>
        <w:pStyle w:val="BodyText"/>
        <w:spacing w:before="10"/>
      </w:pPr>
    </w:p>
    <w:p>
      <w:pPr>
        <w:pStyle w:val="BodyText"/>
        <w:spacing w:line="244" w:lineRule="auto"/>
        <w:ind w:left="1297" w:right="1052" w:hanging="677"/>
        <w:jc w:val="both"/>
      </w:pPr>
      <w:r>
        <w:rPr>
          <w:w w:val="105"/>
        </w:rPr>
        <w:t>Heinemeyer, T. et al., (1998). Databases on transcriptional regulation: TRANSFAC,</w:t>
      </w:r>
      <w:r>
        <w:rPr>
          <w:spacing w:val="1"/>
          <w:w w:val="105"/>
        </w:rPr>
        <w:t> </w:t>
      </w:r>
      <w:r>
        <w:rPr>
          <w:w w:val="105"/>
        </w:rPr>
        <w:t>TRRD,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COMPEL.</w:t>
      </w:r>
      <w:r>
        <w:rPr>
          <w:spacing w:val="-6"/>
          <w:w w:val="105"/>
        </w:rPr>
        <w:t> </w:t>
      </w:r>
      <w:r>
        <w:rPr>
          <w:i/>
          <w:w w:val="105"/>
        </w:rPr>
        <w:t>Nucl.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Acids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.,</w:t>
      </w:r>
      <w:r>
        <w:rPr>
          <w:spacing w:val="-4"/>
          <w:w w:val="105"/>
        </w:rPr>
        <w:t> </w:t>
      </w:r>
      <w:r>
        <w:rPr>
          <w:w w:val="105"/>
        </w:rPr>
        <w:t>26:364–370.</w:t>
      </w:r>
    </w:p>
    <w:p>
      <w:pPr>
        <w:pStyle w:val="BodyText"/>
        <w:spacing w:before="10"/>
      </w:pPr>
    </w:p>
    <w:p>
      <w:pPr>
        <w:pStyle w:val="BodyText"/>
        <w:ind w:left="677"/>
        <w:jc w:val="both"/>
      </w:pPr>
      <w:r>
        <w:rPr>
          <w:spacing w:val="-1"/>
          <w:w w:val="105"/>
        </w:rPr>
        <w:t>Holland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J.H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(1975).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Adaptation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Natural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Artifcial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Systems.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MIT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Press.</w:t>
      </w:r>
    </w:p>
    <w:p>
      <w:pPr>
        <w:pStyle w:val="BodyText"/>
        <w:spacing w:line="244" w:lineRule="auto" w:before="7"/>
        <w:ind w:left="1297" w:right="1050" w:hanging="677"/>
        <w:jc w:val="both"/>
      </w:pPr>
      <w:r>
        <w:rPr>
          <w:w w:val="105"/>
        </w:rPr>
        <w:t>Hopcroft, J.E., Motwani, R. and Ullman, J.D. (2007) Introduction to Automata Theory,</w:t>
      </w:r>
      <w:r>
        <w:rPr>
          <w:spacing w:val="-55"/>
          <w:w w:val="105"/>
        </w:rPr>
        <w:t> </w:t>
      </w:r>
      <w:r>
        <w:rPr>
          <w:spacing w:val="-1"/>
          <w:w w:val="105"/>
        </w:rPr>
        <w:t>Languages,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Computation,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Addison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Wesley,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Boston/San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Francisco/New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York</w:t>
      </w:r>
      <w:r>
        <w:rPr>
          <w:spacing w:val="-55"/>
          <w:w w:val="105"/>
        </w:rPr>
        <w:t> </w:t>
      </w:r>
      <w:r>
        <w:rPr>
          <w:w w:val="105"/>
        </w:rPr>
        <w:t>(page</w:t>
      </w:r>
      <w:r>
        <w:rPr>
          <w:spacing w:val="-2"/>
          <w:w w:val="105"/>
        </w:rPr>
        <w:t> </w:t>
      </w:r>
      <w:r>
        <w:rPr>
          <w:w w:val="105"/>
        </w:rPr>
        <w:t>368)</w:t>
      </w:r>
    </w:p>
    <w:p>
      <w:pPr>
        <w:pStyle w:val="BodyText"/>
        <w:spacing w:before="11"/>
      </w:pPr>
    </w:p>
    <w:p>
      <w:pPr>
        <w:spacing w:line="247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Horn, J., Nafpliotis, N., Goldberg, D. (1994) A niched Pareto genetic algorithm 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multiobjective optimization. </w:t>
      </w:r>
      <w:r>
        <w:rPr>
          <w:i/>
          <w:w w:val="105"/>
          <w:sz w:val="22"/>
        </w:rPr>
        <w:t>In Proceedings of the first IEEE conference 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evolutionary computation. IEEE world congress on computational intelligence</w:t>
      </w:r>
      <w:r>
        <w:rPr>
          <w:w w:val="105"/>
          <w:sz w:val="22"/>
        </w:rPr>
        <w:t>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27–35.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49" w:hanging="677"/>
        <w:jc w:val="both"/>
      </w:pPr>
      <w:r>
        <w:rPr>
          <w:w w:val="105"/>
        </w:rPr>
        <w:t>Hu, J., Li, B., Kihara, D. (2005) Limitations and potentials of current motif discovery</w:t>
      </w:r>
      <w:r>
        <w:rPr>
          <w:spacing w:val="1"/>
          <w:w w:val="105"/>
        </w:rPr>
        <w:t> </w:t>
      </w:r>
      <w:r>
        <w:rPr>
          <w:w w:val="105"/>
        </w:rPr>
        <w:t>algorithms.</w:t>
      </w:r>
      <w:r>
        <w:rPr>
          <w:spacing w:val="-3"/>
          <w:w w:val="105"/>
        </w:rPr>
        <w:t> </w:t>
      </w:r>
      <w:r>
        <w:rPr>
          <w:i/>
          <w:w w:val="105"/>
        </w:rPr>
        <w:t>Nucleic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Acids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33:4899-4913.</w:t>
      </w:r>
    </w:p>
    <w:p>
      <w:pPr>
        <w:pStyle w:val="BodyText"/>
        <w:spacing w:before="5"/>
      </w:pPr>
    </w:p>
    <w:p>
      <w:pPr>
        <w:pStyle w:val="BodyText"/>
        <w:ind w:left="620"/>
        <w:jc w:val="both"/>
      </w:pPr>
      <w:r>
        <w:rPr>
          <w:w w:val="105"/>
        </w:rPr>
        <w:t>Huthmacher</w:t>
      </w:r>
      <w:r>
        <w:rPr>
          <w:spacing w:val="5"/>
          <w:w w:val="105"/>
        </w:rPr>
        <w:t> </w:t>
      </w:r>
      <w:r>
        <w:rPr>
          <w:w w:val="105"/>
        </w:rPr>
        <w:t>et</w:t>
      </w:r>
      <w:r>
        <w:rPr>
          <w:spacing w:val="4"/>
          <w:w w:val="105"/>
        </w:rPr>
        <w:t> </w:t>
      </w:r>
      <w:r>
        <w:rPr>
          <w:w w:val="105"/>
        </w:rPr>
        <w:t>al.(2010).</w:t>
      </w:r>
      <w:r>
        <w:rPr>
          <w:spacing w:val="5"/>
          <w:w w:val="105"/>
        </w:rPr>
        <w:t> </w:t>
      </w:r>
      <w:r>
        <w:rPr>
          <w:w w:val="105"/>
        </w:rPr>
        <w:t>Antimalarial</w:t>
      </w:r>
      <w:r>
        <w:rPr>
          <w:spacing w:val="5"/>
          <w:w w:val="105"/>
        </w:rPr>
        <w:t> </w:t>
      </w:r>
      <w:r>
        <w:rPr>
          <w:w w:val="105"/>
        </w:rPr>
        <w:t>drug</w:t>
      </w:r>
      <w:r>
        <w:rPr>
          <w:spacing w:val="5"/>
          <w:w w:val="105"/>
        </w:rPr>
        <w:t> </w:t>
      </w:r>
      <w:r>
        <w:rPr>
          <w:w w:val="105"/>
        </w:rPr>
        <w:t>target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Plasmpdium</w:t>
      </w:r>
      <w:r>
        <w:rPr>
          <w:spacing w:val="3"/>
          <w:w w:val="105"/>
        </w:rPr>
        <w:t> </w:t>
      </w:r>
      <w:r>
        <w:rPr>
          <w:w w:val="105"/>
        </w:rPr>
        <w:t>falciparum</w:t>
      </w:r>
      <w:r>
        <w:rPr>
          <w:spacing w:val="2"/>
          <w:w w:val="105"/>
        </w:rPr>
        <w:t> </w:t>
      </w:r>
      <w:r>
        <w:rPr>
          <w:w w:val="105"/>
        </w:rPr>
        <w:t>predicted</w:t>
      </w:r>
    </w:p>
    <w:p>
      <w:pPr>
        <w:spacing w:after="0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spacing w:before="78"/>
        <w:ind w:left="1298" w:right="0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68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2"/>
        </w:rPr>
        <w:t>by</w:t>
      </w:r>
      <w:r>
        <w:rPr>
          <w:spacing w:val="16"/>
          <w:sz w:val="22"/>
        </w:rPr>
        <w:t> </w:t>
      </w:r>
      <w:r>
        <w:rPr>
          <w:sz w:val="22"/>
        </w:rPr>
        <w:t>stage</w:t>
      </w:r>
      <w:r>
        <w:rPr>
          <w:spacing w:val="14"/>
          <w:sz w:val="22"/>
        </w:rPr>
        <w:t> </w:t>
      </w:r>
      <w:r>
        <w:rPr>
          <w:sz w:val="22"/>
        </w:rPr>
        <w:t>specific</w:t>
      </w:r>
      <w:r>
        <w:rPr>
          <w:spacing w:val="15"/>
          <w:sz w:val="22"/>
        </w:rPr>
        <w:t> </w:t>
      </w:r>
      <w:r>
        <w:rPr>
          <w:sz w:val="22"/>
        </w:rPr>
        <w:t>metabolic</w:t>
      </w:r>
      <w:r>
        <w:rPr>
          <w:spacing w:val="14"/>
          <w:sz w:val="22"/>
        </w:rPr>
        <w:t> </w:t>
      </w:r>
      <w:r>
        <w:rPr>
          <w:sz w:val="22"/>
        </w:rPr>
        <w:t>networks.</w:t>
      </w:r>
      <w:r>
        <w:rPr>
          <w:spacing w:val="14"/>
          <w:sz w:val="22"/>
        </w:rPr>
        <w:t> </w:t>
      </w:r>
      <w:r>
        <w:rPr>
          <w:i/>
          <w:sz w:val="22"/>
        </w:rPr>
        <w:t>BMC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Systems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Biology</w:t>
      </w:r>
      <w:r>
        <w:rPr>
          <w:sz w:val="22"/>
        </w:rPr>
        <w:t>,</w:t>
      </w:r>
      <w:r>
        <w:rPr>
          <w:spacing w:val="16"/>
          <w:sz w:val="22"/>
        </w:rPr>
        <w:t> </w:t>
      </w:r>
      <w:r>
        <w:rPr>
          <w:sz w:val="22"/>
        </w:rPr>
        <w:t>4:120,</w:t>
      </w:r>
      <w:r>
        <w:rPr>
          <w:spacing w:val="14"/>
          <w:sz w:val="22"/>
        </w:rPr>
        <w:t> </w:t>
      </w:r>
      <w:r>
        <w:rPr>
          <w:sz w:val="22"/>
        </w:rPr>
        <w:t>1186-1704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8" w:right="1048" w:hanging="677"/>
        <w:jc w:val="both"/>
      </w:pPr>
      <w:r>
        <w:rPr>
          <w:w w:val="105"/>
        </w:rPr>
        <w:t>Iyer, V.R., Horak, C.E., Scafe, C.S., Botstein, D., Snyder, M., Brown, P.O (2001)</w:t>
      </w:r>
      <w:r>
        <w:rPr>
          <w:spacing w:val="1"/>
          <w:w w:val="105"/>
        </w:rPr>
        <w:t> </w:t>
      </w:r>
      <w:r>
        <w:rPr>
          <w:w w:val="105"/>
        </w:rPr>
        <w:t>Genomic</w:t>
      </w:r>
      <w:r>
        <w:rPr>
          <w:spacing w:val="-14"/>
          <w:w w:val="105"/>
        </w:rPr>
        <w:t> </w:t>
      </w:r>
      <w:r>
        <w:rPr>
          <w:w w:val="105"/>
        </w:rPr>
        <w:t>binding</w:t>
      </w:r>
      <w:r>
        <w:rPr>
          <w:spacing w:val="-14"/>
          <w:w w:val="105"/>
        </w:rPr>
        <w:t> </w:t>
      </w:r>
      <w:r>
        <w:rPr>
          <w:w w:val="105"/>
        </w:rPr>
        <w:t>sites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yeast</w:t>
      </w:r>
      <w:r>
        <w:rPr>
          <w:spacing w:val="-13"/>
          <w:w w:val="105"/>
        </w:rPr>
        <w:t> </w:t>
      </w:r>
      <w:r>
        <w:rPr>
          <w:w w:val="105"/>
        </w:rPr>
        <w:t>cell-cycle</w:t>
      </w:r>
      <w:r>
        <w:rPr>
          <w:spacing w:val="-13"/>
          <w:w w:val="105"/>
        </w:rPr>
        <w:t> </w:t>
      </w:r>
      <w:r>
        <w:rPr>
          <w:w w:val="105"/>
        </w:rPr>
        <w:t>transcription</w:t>
      </w:r>
      <w:r>
        <w:rPr>
          <w:spacing w:val="-13"/>
          <w:w w:val="105"/>
        </w:rPr>
        <w:t> </w:t>
      </w:r>
      <w:r>
        <w:rPr>
          <w:w w:val="105"/>
        </w:rPr>
        <w:t>factors</w:t>
      </w:r>
      <w:r>
        <w:rPr>
          <w:spacing w:val="-13"/>
          <w:w w:val="105"/>
        </w:rPr>
        <w:t> </w:t>
      </w:r>
      <w:r>
        <w:rPr>
          <w:w w:val="105"/>
        </w:rPr>
        <w:t>SBF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MBF.</w:t>
      </w:r>
      <w:r>
        <w:rPr>
          <w:spacing w:val="-55"/>
          <w:w w:val="105"/>
        </w:rPr>
        <w:t> </w:t>
      </w:r>
      <w:r>
        <w:rPr>
          <w:i/>
          <w:w w:val="105"/>
        </w:rPr>
        <w:t>Nature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409(6819):533-8.</w:t>
      </w:r>
    </w:p>
    <w:p>
      <w:pPr>
        <w:pStyle w:val="BodyText"/>
        <w:spacing w:before="3"/>
      </w:pPr>
    </w:p>
    <w:p>
      <w:pPr>
        <w:spacing w:line="247" w:lineRule="auto" w:before="0"/>
        <w:ind w:left="1297" w:right="1052" w:hanging="677"/>
        <w:jc w:val="both"/>
        <w:rPr>
          <w:sz w:val="22"/>
        </w:rPr>
      </w:pPr>
      <w:r>
        <w:rPr>
          <w:w w:val="105"/>
          <w:sz w:val="22"/>
        </w:rPr>
        <w:t>Jiang, D., Pei, J., Zhang, A. (2003) DHC: A Density-based Hierachical Clustering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Method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Time-series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Gene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Expression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Data.</w:t>
      </w:r>
      <w:r>
        <w:rPr>
          <w:spacing w:val="-8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Proceeding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-7"/>
          <w:w w:val="105"/>
          <w:sz w:val="22"/>
        </w:rPr>
        <w:t> </w:t>
      </w:r>
      <w:r>
        <w:rPr>
          <w:i/>
          <w:w w:val="105"/>
          <w:sz w:val="22"/>
        </w:rPr>
        <w:t>BIBE2003:</w:t>
      </w:r>
      <w:r>
        <w:rPr>
          <w:i/>
          <w:spacing w:val="-6"/>
          <w:w w:val="105"/>
          <w:sz w:val="22"/>
        </w:rPr>
        <w:t> </w:t>
      </w:r>
      <w:r>
        <w:rPr>
          <w:i/>
          <w:w w:val="105"/>
          <w:sz w:val="22"/>
        </w:rPr>
        <w:t>3</w:t>
      </w:r>
      <w:r>
        <w:rPr>
          <w:i/>
          <w:w w:val="105"/>
          <w:sz w:val="22"/>
          <w:vertAlign w:val="superscript"/>
        </w:rPr>
        <w:t>RD</w:t>
      </w:r>
      <w:r>
        <w:rPr>
          <w:i/>
          <w:spacing w:val="-56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IEE</w:t>
      </w:r>
      <w:r>
        <w:rPr>
          <w:i/>
          <w:spacing w:val="-14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International</w:t>
      </w:r>
      <w:r>
        <w:rPr>
          <w:i/>
          <w:spacing w:val="-14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Symposium</w:t>
      </w:r>
      <w:r>
        <w:rPr>
          <w:i/>
          <w:spacing w:val="-12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on</w:t>
      </w:r>
      <w:r>
        <w:rPr>
          <w:i/>
          <w:spacing w:val="-13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Bioinformatics</w:t>
      </w:r>
      <w:r>
        <w:rPr>
          <w:i/>
          <w:spacing w:val="-13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and</w:t>
      </w:r>
      <w:r>
        <w:rPr>
          <w:i/>
          <w:spacing w:val="-14"/>
          <w:w w:val="105"/>
          <w:sz w:val="22"/>
          <w:vertAlign w:val="baseline"/>
        </w:rPr>
        <w:t> </w:t>
      </w:r>
      <w:r>
        <w:rPr>
          <w:i/>
          <w:w w:val="105"/>
          <w:sz w:val="22"/>
          <w:vertAlign w:val="baseline"/>
        </w:rPr>
        <w:t>Bioengineering</w:t>
      </w:r>
      <w:r>
        <w:rPr>
          <w:w w:val="105"/>
          <w:sz w:val="22"/>
          <w:vertAlign w:val="baseline"/>
        </w:rPr>
        <w:t>,10-12.</w:t>
      </w:r>
    </w:p>
    <w:p>
      <w:pPr>
        <w:pStyle w:val="BodyText"/>
        <w:spacing w:before="5"/>
      </w:pPr>
    </w:p>
    <w:p>
      <w:pPr>
        <w:pStyle w:val="BodyText"/>
        <w:ind w:left="621"/>
      </w:pPr>
      <w:r>
        <w:rPr>
          <w:spacing w:val="-1"/>
          <w:w w:val="105"/>
        </w:rPr>
        <w:t>Kaya,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M.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(2009)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MOGAMOD: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Multi-Objective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Genetic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Algorithm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Motif</w:t>
      </w:r>
      <w:r>
        <w:rPr>
          <w:spacing w:val="-12"/>
          <w:w w:val="105"/>
        </w:rPr>
        <w:t> </w:t>
      </w:r>
      <w:r>
        <w:rPr>
          <w:w w:val="105"/>
        </w:rPr>
        <w:t>Discovery,</w:t>
      </w:r>
    </w:p>
    <w:p>
      <w:pPr>
        <w:spacing w:before="6"/>
        <w:ind w:left="1297" w:right="0" w:firstLine="0"/>
        <w:jc w:val="left"/>
        <w:rPr>
          <w:sz w:val="22"/>
        </w:rPr>
      </w:pPr>
      <w:r>
        <w:rPr>
          <w:i/>
          <w:spacing w:val="-2"/>
          <w:w w:val="105"/>
          <w:sz w:val="22"/>
        </w:rPr>
        <w:t>Expert</w:t>
      </w:r>
      <w:r>
        <w:rPr>
          <w:i/>
          <w:spacing w:val="-11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Systems</w:t>
      </w:r>
      <w:r>
        <w:rPr>
          <w:i/>
          <w:spacing w:val="-11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with</w:t>
      </w:r>
      <w:r>
        <w:rPr>
          <w:i/>
          <w:spacing w:val="-11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Applications</w:t>
      </w:r>
      <w:r>
        <w:rPr>
          <w:spacing w:val="-1"/>
          <w:w w:val="105"/>
          <w:sz w:val="22"/>
        </w:rPr>
        <w:t>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36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(2):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1039-1947.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Keich,</w:t>
      </w:r>
      <w:r>
        <w:rPr>
          <w:spacing w:val="1"/>
          <w:w w:val="105"/>
        </w:rPr>
        <w:t> </w:t>
      </w:r>
      <w:r>
        <w:rPr>
          <w:w w:val="105"/>
        </w:rPr>
        <w:t>U.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Pevzner,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(2002).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twilight</w:t>
      </w:r>
      <w:r>
        <w:rPr>
          <w:spacing w:val="1"/>
          <w:w w:val="105"/>
        </w:rPr>
        <w:t> </w:t>
      </w:r>
      <w:r>
        <w:rPr>
          <w:w w:val="105"/>
        </w:rPr>
        <w:t>zone</w:t>
      </w:r>
      <w:r>
        <w:rPr>
          <w:spacing w:val="1"/>
          <w:w w:val="105"/>
        </w:rPr>
        <w:t> </w:t>
      </w:r>
      <w:r>
        <w:rPr>
          <w:i/>
          <w:w w:val="105"/>
        </w:rPr>
        <w:t>BMC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Bioinformatics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18(10):1374-1381.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1297" w:right="1049" w:hanging="677"/>
        <w:jc w:val="both"/>
      </w:pPr>
      <w:r>
        <w:rPr>
          <w:w w:val="105"/>
        </w:rPr>
        <w:t>Kellis, M., Patterson, N., Endrizzi, M., Birren, B., and Lander, E.S. 2004. Sequencing</w:t>
      </w:r>
      <w:r>
        <w:rPr>
          <w:spacing w:val="1"/>
          <w:w w:val="105"/>
        </w:rPr>
        <w:t> </w:t>
      </w:r>
      <w:r>
        <w:rPr>
          <w:w w:val="105"/>
        </w:rPr>
        <w:t>and comparison of yeast species to identify genes and regulatory elements.</w:t>
      </w:r>
      <w:r>
        <w:rPr>
          <w:spacing w:val="1"/>
          <w:w w:val="105"/>
        </w:rPr>
        <w:t> </w:t>
      </w:r>
      <w:r>
        <w:rPr>
          <w:i/>
          <w:w w:val="105"/>
        </w:rPr>
        <w:t>Nature</w:t>
      </w:r>
      <w:r>
        <w:rPr>
          <w:i/>
          <w:spacing w:val="-5"/>
          <w:w w:val="105"/>
        </w:rPr>
        <w:t> </w:t>
      </w:r>
      <w:r>
        <w:rPr>
          <w:w w:val="105"/>
        </w:rPr>
        <w:t>423,</w:t>
      </w:r>
      <w:r>
        <w:rPr>
          <w:spacing w:val="-1"/>
          <w:w w:val="105"/>
        </w:rPr>
        <w:t> </w:t>
      </w:r>
      <w:r>
        <w:rPr>
          <w:w w:val="105"/>
        </w:rPr>
        <w:t>241–254.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7" w:right="1051" w:hanging="677"/>
        <w:jc w:val="both"/>
      </w:pPr>
      <w:r>
        <w:rPr>
          <w:w w:val="105"/>
        </w:rPr>
        <w:t>Knowles,</w:t>
      </w:r>
      <w:r>
        <w:rPr>
          <w:spacing w:val="-15"/>
          <w:w w:val="105"/>
        </w:rPr>
        <w:t> </w:t>
      </w:r>
      <w:r>
        <w:rPr>
          <w:w w:val="105"/>
        </w:rPr>
        <w:t>J.D.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Corne,</w:t>
      </w:r>
      <w:r>
        <w:rPr>
          <w:spacing w:val="-14"/>
          <w:w w:val="105"/>
        </w:rPr>
        <w:t> </w:t>
      </w:r>
      <w:r>
        <w:rPr>
          <w:w w:val="105"/>
        </w:rPr>
        <w:t>D.W.(2000).</w:t>
      </w:r>
      <w:r>
        <w:rPr>
          <w:spacing w:val="-14"/>
          <w:w w:val="105"/>
        </w:rPr>
        <w:t> </w:t>
      </w:r>
      <w:r>
        <w:rPr>
          <w:w w:val="105"/>
        </w:rPr>
        <w:t>Approximating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nondominated</w:t>
      </w:r>
      <w:r>
        <w:rPr>
          <w:spacing w:val="-13"/>
          <w:w w:val="105"/>
        </w:rPr>
        <w:t> </w:t>
      </w:r>
      <w:r>
        <w:rPr>
          <w:w w:val="105"/>
        </w:rPr>
        <w:t>front</w:t>
      </w:r>
      <w:r>
        <w:rPr>
          <w:spacing w:val="-14"/>
          <w:w w:val="105"/>
        </w:rPr>
        <w:t> </w:t>
      </w:r>
      <w:r>
        <w:rPr>
          <w:w w:val="105"/>
        </w:rPr>
        <w:t>using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56"/>
          <w:w w:val="105"/>
        </w:rPr>
        <w:t> </w:t>
      </w:r>
      <w:r>
        <w:rPr>
          <w:w w:val="105"/>
        </w:rPr>
        <w:t>Pareto</w:t>
      </w:r>
      <w:r>
        <w:rPr>
          <w:spacing w:val="-5"/>
          <w:w w:val="105"/>
        </w:rPr>
        <w:t> </w:t>
      </w:r>
      <w:r>
        <w:rPr>
          <w:w w:val="105"/>
        </w:rPr>
        <w:t>archived</w:t>
      </w:r>
      <w:r>
        <w:rPr>
          <w:spacing w:val="-5"/>
          <w:w w:val="105"/>
        </w:rPr>
        <w:t> </w:t>
      </w:r>
      <w:r>
        <w:rPr>
          <w:w w:val="105"/>
        </w:rPr>
        <w:t>evolution</w:t>
      </w:r>
      <w:r>
        <w:rPr>
          <w:spacing w:val="-6"/>
          <w:w w:val="105"/>
        </w:rPr>
        <w:t> </w:t>
      </w:r>
      <w:r>
        <w:rPr>
          <w:w w:val="105"/>
        </w:rPr>
        <w:t>strategy.</w:t>
      </w:r>
      <w:r>
        <w:rPr>
          <w:spacing w:val="-7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Comput</w:t>
      </w:r>
      <w:r>
        <w:rPr>
          <w:w w:val="105"/>
        </w:rPr>
        <w:t>;8(2):149–72.</w:t>
      </w:r>
    </w:p>
    <w:p>
      <w:pPr>
        <w:pStyle w:val="BodyText"/>
        <w:spacing w:before="10"/>
      </w:pPr>
    </w:p>
    <w:p>
      <w:pPr>
        <w:spacing w:line="247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Konak,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A., David, W., Coitb, A., Smith, E. (2006). Multi-objective optimization using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genetic algorithms: A tutorial.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Reliability Engineering and System Safety </w:t>
      </w:r>
      <w:r>
        <w:rPr>
          <w:w w:val="105"/>
          <w:sz w:val="22"/>
        </w:rPr>
        <w:t>91 pp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992–1007.</w:t>
      </w:r>
    </w:p>
    <w:p>
      <w:pPr>
        <w:pStyle w:val="BodyText"/>
        <w:spacing w:before="3"/>
      </w:pPr>
    </w:p>
    <w:p>
      <w:pPr>
        <w:spacing w:line="244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Kurtz,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Reducing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space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requirement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trees.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Software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Practice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Experience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29(13):1149-1171,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1999.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297" w:right="1048" w:hanging="677"/>
        <w:jc w:val="both"/>
      </w:pPr>
      <w:r>
        <w:rPr>
          <w:w w:val="105"/>
        </w:rPr>
        <w:t>Lawrence,</w:t>
      </w:r>
      <w:r>
        <w:rPr>
          <w:spacing w:val="-3"/>
          <w:w w:val="105"/>
        </w:rPr>
        <w:t> </w:t>
      </w:r>
      <w:r>
        <w:rPr>
          <w:w w:val="105"/>
        </w:rPr>
        <w:t>C.E.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Reilly,</w:t>
      </w:r>
      <w:r>
        <w:rPr>
          <w:spacing w:val="-5"/>
          <w:w w:val="105"/>
        </w:rPr>
        <w:t> </w:t>
      </w:r>
      <w:r>
        <w:rPr>
          <w:w w:val="105"/>
        </w:rPr>
        <w:t>A.A(1990)</w:t>
      </w:r>
      <w:r>
        <w:rPr>
          <w:spacing w:val="-4"/>
          <w:w w:val="105"/>
        </w:rPr>
        <w:t> 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expectation</w:t>
      </w:r>
      <w:r>
        <w:rPr>
          <w:spacing w:val="-2"/>
          <w:w w:val="105"/>
        </w:rPr>
        <w:t> </w:t>
      </w:r>
      <w:r>
        <w:rPr>
          <w:w w:val="105"/>
        </w:rPr>
        <w:t>maximization</w:t>
      </w:r>
      <w:r>
        <w:rPr>
          <w:spacing w:val="-1"/>
          <w:w w:val="105"/>
        </w:rPr>
        <w:t> </w:t>
      </w:r>
      <w:r>
        <w:rPr>
          <w:w w:val="105"/>
        </w:rPr>
        <w:t>algorithm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5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characterization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sites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unaligned</w:t>
      </w:r>
      <w:r>
        <w:rPr>
          <w:spacing w:val="1"/>
          <w:w w:val="105"/>
        </w:rPr>
        <w:t> </w:t>
      </w:r>
      <w:r>
        <w:rPr>
          <w:w w:val="105"/>
        </w:rPr>
        <w:t>biopolymer</w:t>
      </w:r>
      <w:r>
        <w:rPr>
          <w:spacing w:val="1"/>
          <w:w w:val="105"/>
        </w:rPr>
        <w:t> </w:t>
      </w:r>
      <w:r>
        <w:rPr>
          <w:w w:val="105"/>
        </w:rPr>
        <w:t>sequences.</w:t>
      </w:r>
      <w:r>
        <w:rPr>
          <w:spacing w:val="-2"/>
          <w:w w:val="105"/>
        </w:rPr>
        <w:t> </w:t>
      </w:r>
      <w:r>
        <w:rPr>
          <w:i/>
          <w:w w:val="105"/>
        </w:rPr>
        <w:t>Proteins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7:41-51.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7" w:lineRule="auto" w:before="1"/>
        <w:ind w:left="1297" w:right="1050" w:hanging="677"/>
        <w:jc w:val="both"/>
      </w:pPr>
      <w:r>
        <w:rPr>
          <w:w w:val="105"/>
        </w:rPr>
        <w:t>Liu, X., Brutlag, D.L., Liu, J.S. (2001). BioProspector: discovering conserved DNA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upstream</w:t>
      </w:r>
      <w:r>
        <w:rPr>
          <w:spacing w:val="1"/>
          <w:w w:val="105"/>
        </w:rPr>
        <w:t> </w:t>
      </w:r>
      <w:r>
        <w:rPr>
          <w:w w:val="105"/>
        </w:rPr>
        <w:t>regulatory</w:t>
      </w:r>
      <w:r>
        <w:rPr>
          <w:spacing w:val="1"/>
          <w:w w:val="105"/>
        </w:rPr>
        <w:t> </w:t>
      </w:r>
      <w:r>
        <w:rPr>
          <w:w w:val="105"/>
        </w:rPr>
        <w:t>regions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co-expressed</w:t>
      </w:r>
      <w:r>
        <w:rPr>
          <w:spacing w:val="1"/>
          <w:w w:val="105"/>
        </w:rPr>
        <w:t> </w:t>
      </w:r>
      <w:r>
        <w:rPr>
          <w:w w:val="105"/>
        </w:rPr>
        <w:t>genes.</w:t>
      </w:r>
      <w:r>
        <w:rPr>
          <w:spacing w:val="1"/>
          <w:w w:val="105"/>
        </w:rPr>
        <w:t> </w:t>
      </w:r>
      <w:r>
        <w:rPr>
          <w:i/>
          <w:w w:val="105"/>
        </w:rPr>
        <w:t>Pac.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Symp.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Biocomput</w:t>
      </w:r>
      <w:r>
        <w:rPr>
          <w:w w:val="105"/>
        </w:rPr>
        <w:t>.</w:t>
      </w:r>
      <w:r>
        <w:rPr>
          <w:spacing w:val="-2"/>
          <w:w w:val="105"/>
        </w:rPr>
        <w:t> </w:t>
      </w:r>
      <w:r>
        <w:rPr>
          <w:w w:val="105"/>
        </w:rPr>
        <w:t>2001;6:127–138.</w:t>
      </w:r>
    </w:p>
    <w:p>
      <w:pPr>
        <w:pStyle w:val="BodyText"/>
        <w:spacing w:before="3"/>
      </w:pPr>
    </w:p>
    <w:p>
      <w:pPr>
        <w:spacing w:line="247" w:lineRule="auto" w:before="0"/>
        <w:ind w:left="1297" w:right="1052" w:hanging="677"/>
        <w:jc w:val="both"/>
        <w:rPr>
          <w:sz w:val="22"/>
        </w:rPr>
      </w:pPr>
      <w:r>
        <w:rPr>
          <w:w w:val="105"/>
          <w:sz w:val="22"/>
        </w:rPr>
        <w:t>Liu, F.M., Tsai, J.J., Chen, R.M., Chen, S.N. and Shih, S.H. (2004). FMGA: finding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motifs by genetic algorithm. </w:t>
      </w:r>
      <w:r>
        <w:rPr>
          <w:i/>
          <w:w w:val="105"/>
          <w:sz w:val="22"/>
        </w:rPr>
        <w:t>Fourth IEEE Symposium on Bioinformatics and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Bioengineering</w:t>
      </w:r>
      <w:r>
        <w:rPr>
          <w:i/>
          <w:spacing w:val="-4"/>
          <w:w w:val="105"/>
          <w:sz w:val="22"/>
        </w:rPr>
        <w:t> </w:t>
      </w:r>
      <w:r>
        <w:rPr>
          <w:w w:val="105"/>
          <w:sz w:val="22"/>
        </w:rPr>
        <w:t>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459.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7" w:right="1052" w:hanging="677"/>
        <w:jc w:val="both"/>
      </w:pPr>
      <w:r>
        <w:rPr>
          <w:w w:val="105"/>
        </w:rPr>
        <w:t>.Lu, H., Yen, G.G.(2003). Rank-density-based multiobjective genetic algorithm and</w:t>
      </w:r>
      <w:r>
        <w:rPr>
          <w:spacing w:val="1"/>
          <w:w w:val="105"/>
        </w:rPr>
        <w:t> </w:t>
      </w:r>
      <w:r>
        <w:rPr>
          <w:w w:val="105"/>
        </w:rPr>
        <w:t>benchmark</w:t>
      </w:r>
      <w:r>
        <w:rPr>
          <w:spacing w:val="-8"/>
          <w:w w:val="105"/>
        </w:rPr>
        <w:t> </w:t>
      </w:r>
      <w:r>
        <w:rPr>
          <w:w w:val="105"/>
        </w:rPr>
        <w:t>test</w:t>
      </w:r>
      <w:r>
        <w:rPr>
          <w:spacing w:val="-10"/>
          <w:w w:val="105"/>
        </w:rPr>
        <w:t> </w:t>
      </w:r>
      <w:r>
        <w:rPr>
          <w:w w:val="105"/>
        </w:rPr>
        <w:t>function</w:t>
      </w:r>
      <w:r>
        <w:rPr>
          <w:spacing w:val="-7"/>
          <w:w w:val="105"/>
        </w:rPr>
        <w:t> </w:t>
      </w:r>
      <w:r>
        <w:rPr>
          <w:w w:val="105"/>
        </w:rPr>
        <w:t>study.</w:t>
      </w:r>
      <w:r>
        <w:rPr>
          <w:spacing w:val="-9"/>
          <w:w w:val="105"/>
        </w:rPr>
        <w:t> </w:t>
      </w:r>
      <w:r>
        <w:rPr>
          <w:i/>
          <w:w w:val="105"/>
        </w:rPr>
        <w:t>IEEE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Trans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8"/>
          <w:w w:val="105"/>
        </w:rPr>
        <w:t> </w:t>
      </w:r>
      <w:r>
        <w:rPr>
          <w:w w:val="105"/>
        </w:rPr>
        <w:t>;7(4):325–43.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MacIsaac, K., Wang, T., Gordon, B., Gifford, D., Stromo G, et al. (2006) An improved</w:t>
      </w:r>
      <w:r>
        <w:rPr>
          <w:spacing w:val="-55"/>
          <w:w w:val="105"/>
        </w:rPr>
        <w:t> </w:t>
      </w:r>
      <w:r>
        <w:rPr>
          <w:w w:val="105"/>
        </w:rPr>
        <w:t>map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conserved</w:t>
      </w:r>
      <w:r>
        <w:rPr>
          <w:spacing w:val="-6"/>
          <w:w w:val="105"/>
        </w:rPr>
        <w:t> </w:t>
      </w:r>
      <w:r>
        <w:rPr>
          <w:w w:val="105"/>
        </w:rPr>
        <w:t>regulatory</w:t>
      </w:r>
      <w:r>
        <w:rPr>
          <w:spacing w:val="-3"/>
          <w:w w:val="105"/>
        </w:rPr>
        <w:t> </w:t>
      </w:r>
      <w:r>
        <w:rPr>
          <w:w w:val="105"/>
        </w:rPr>
        <w:t>sites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Saccharomyces</w:t>
      </w:r>
      <w:r>
        <w:rPr>
          <w:spacing w:val="-5"/>
          <w:w w:val="105"/>
        </w:rPr>
        <w:t> </w:t>
      </w:r>
      <w:r>
        <w:rPr>
          <w:w w:val="105"/>
        </w:rPr>
        <w:t>cerevisiae.</w:t>
      </w:r>
    </w:p>
    <w:p>
      <w:pPr>
        <w:spacing w:line="251" w:lineRule="exact" w:before="0"/>
        <w:ind w:left="620" w:right="0" w:firstLine="0"/>
        <w:jc w:val="left"/>
        <w:rPr>
          <w:sz w:val="22"/>
        </w:rPr>
      </w:pPr>
      <w:r>
        <w:rPr>
          <w:i/>
          <w:sz w:val="22"/>
        </w:rPr>
        <w:t>BMC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Bioinformatics</w:t>
      </w:r>
      <w:r>
        <w:rPr>
          <w:i/>
          <w:spacing w:val="12"/>
          <w:sz w:val="22"/>
        </w:rPr>
        <w:t> </w:t>
      </w:r>
      <w:r>
        <w:rPr>
          <w:sz w:val="22"/>
        </w:rPr>
        <w:t>7.</w:t>
      </w:r>
    </w:p>
    <w:p>
      <w:pPr>
        <w:spacing w:after="0" w:line="251" w:lineRule="exact"/>
        <w:jc w:val="left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7" w:lineRule="auto" w:before="78"/>
        <w:ind w:left="1297" w:right="1051" w:hanging="67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6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Makolo, Angela,</w:t>
      </w:r>
      <w:r>
        <w:rPr>
          <w:spacing w:val="1"/>
          <w:w w:val="105"/>
        </w:rPr>
        <w:t> </w:t>
      </w:r>
      <w:r>
        <w:rPr>
          <w:w w:val="105"/>
        </w:rPr>
        <w:t>Ezekiel Adebiyi and Osofisan Adenike (2011). Mining Structured</w:t>
      </w:r>
      <w:r>
        <w:rPr>
          <w:spacing w:val="1"/>
          <w:w w:val="105"/>
        </w:rPr>
        <w:t> </w:t>
      </w:r>
      <w:r>
        <w:rPr>
          <w:w w:val="105"/>
        </w:rPr>
        <w:t>Motifs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Gene</w:t>
      </w:r>
      <w:r>
        <w:rPr>
          <w:spacing w:val="1"/>
          <w:w w:val="105"/>
        </w:rPr>
        <w:t> </w:t>
      </w:r>
      <w:r>
        <w:rPr>
          <w:w w:val="105"/>
        </w:rPr>
        <w:t>Enrichment</w:t>
      </w:r>
      <w:r>
        <w:rPr>
          <w:spacing w:val="1"/>
          <w:w w:val="105"/>
        </w:rPr>
        <w:t> </w:t>
      </w:r>
      <w:r>
        <w:rPr>
          <w:w w:val="105"/>
        </w:rPr>
        <w:t>Motif</w:t>
      </w:r>
      <w:r>
        <w:rPr>
          <w:spacing w:val="1"/>
          <w:w w:val="105"/>
        </w:rPr>
        <w:t> </w:t>
      </w:r>
      <w:r>
        <w:rPr>
          <w:w w:val="105"/>
        </w:rPr>
        <w:t>Searching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Suffix</w:t>
      </w:r>
      <w:r>
        <w:rPr>
          <w:spacing w:val="1"/>
          <w:w w:val="105"/>
        </w:rPr>
        <w:t> </w:t>
      </w:r>
      <w:r>
        <w:rPr>
          <w:w w:val="105"/>
        </w:rPr>
        <w:t>tree.</w:t>
      </w:r>
      <w:r>
        <w:rPr>
          <w:spacing w:val="1"/>
          <w:w w:val="105"/>
        </w:rPr>
        <w:t> </w:t>
      </w:r>
      <w:r>
        <w:rPr>
          <w:w w:val="105"/>
        </w:rPr>
        <w:t>Journal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Science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Applications</w:t>
      </w:r>
      <w:r>
        <w:rPr>
          <w:spacing w:val="-4"/>
          <w:w w:val="105"/>
        </w:rPr>
        <w:t> </w:t>
      </w:r>
      <w:r>
        <w:rPr>
          <w:w w:val="105"/>
        </w:rPr>
        <w:t>18(1)</w:t>
      </w:r>
      <w:r>
        <w:rPr>
          <w:spacing w:val="-4"/>
          <w:w w:val="105"/>
        </w:rPr>
        <w:t> 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71-78.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4" w:lineRule="auto"/>
        <w:ind w:left="1297" w:right="1051" w:hanging="677"/>
        <w:jc w:val="both"/>
      </w:pPr>
      <w:r>
        <w:rPr>
          <w:w w:val="105"/>
        </w:rPr>
        <w:t>Makolo, Angela, Ezekiel Adebiyi and Osofisan Adenike (2012). Comparative Analysis</w:t>
      </w:r>
      <w:r>
        <w:rPr>
          <w:spacing w:val="-55"/>
          <w:w w:val="105"/>
        </w:rPr>
        <w:t> </w:t>
      </w:r>
      <w:r>
        <w:rPr>
          <w:w w:val="105"/>
        </w:rPr>
        <w:t>of Similarity Check Mechanism for Motif Extraction. IEEE African Journal of</w:t>
      </w:r>
      <w:r>
        <w:rPr>
          <w:spacing w:val="1"/>
          <w:w w:val="105"/>
        </w:rPr>
        <w:t> </w:t>
      </w:r>
      <w:r>
        <w:rPr>
          <w:w w:val="105"/>
        </w:rPr>
        <w:t>Computing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ICT.</w:t>
      </w:r>
      <w:r>
        <w:rPr>
          <w:spacing w:val="-2"/>
          <w:w w:val="105"/>
        </w:rPr>
        <w:t> </w:t>
      </w:r>
      <w:r>
        <w:rPr>
          <w:w w:val="105"/>
        </w:rPr>
        <w:t>5(1)</w:t>
      </w:r>
      <w:r>
        <w:rPr>
          <w:spacing w:val="-3"/>
          <w:w w:val="105"/>
        </w:rPr>
        <w:t> 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23-40.</w:t>
      </w:r>
    </w:p>
    <w:p>
      <w:pPr>
        <w:pStyle w:val="BodyText"/>
        <w:spacing w:before="11"/>
      </w:pP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Marsan L, Sagot, M. (2000). Algorithm for extraction of structured motif using a suffix</w:t>
      </w:r>
      <w:r>
        <w:rPr>
          <w:spacing w:val="-55"/>
          <w:w w:val="105"/>
        </w:rPr>
        <w:t> </w:t>
      </w:r>
      <w:r>
        <w:rPr>
          <w:w w:val="105"/>
        </w:rPr>
        <w:t>tree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an</w:t>
      </w:r>
      <w:r>
        <w:rPr>
          <w:spacing w:val="-5"/>
          <w:w w:val="105"/>
        </w:rPr>
        <w:t> </w:t>
      </w:r>
      <w:r>
        <w:rPr>
          <w:w w:val="105"/>
        </w:rPr>
        <w:t>application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promoter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regulatory</w:t>
      </w:r>
      <w:r>
        <w:rPr>
          <w:spacing w:val="-5"/>
          <w:w w:val="105"/>
        </w:rPr>
        <w:t> </w:t>
      </w:r>
      <w:r>
        <w:rPr>
          <w:w w:val="105"/>
        </w:rPr>
        <w:t>site</w:t>
      </w:r>
      <w:r>
        <w:rPr>
          <w:spacing w:val="-6"/>
          <w:w w:val="105"/>
        </w:rPr>
        <w:t> </w:t>
      </w:r>
      <w:r>
        <w:rPr>
          <w:w w:val="105"/>
        </w:rPr>
        <w:t>consensus</w:t>
      </w:r>
      <w:r>
        <w:rPr>
          <w:spacing w:val="-5"/>
          <w:w w:val="105"/>
        </w:rPr>
        <w:t> </w:t>
      </w:r>
      <w:r>
        <w:rPr>
          <w:w w:val="105"/>
        </w:rPr>
        <w:t>identification.</w:t>
      </w:r>
      <w:r>
        <w:rPr>
          <w:spacing w:val="-56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Biol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7:345-362.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1297" w:right="1053" w:hanging="677"/>
        <w:jc w:val="both"/>
      </w:pPr>
      <w:r>
        <w:rPr>
          <w:w w:val="105"/>
        </w:rPr>
        <w:t>Mendes, N.D.,</w:t>
      </w:r>
      <w:r>
        <w:rPr>
          <w:spacing w:val="1"/>
          <w:w w:val="105"/>
        </w:rPr>
        <w:t> </w:t>
      </w:r>
      <w:r>
        <w:rPr>
          <w:w w:val="105"/>
        </w:rPr>
        <w:t>Casimiro, A.C., Santos, P.M., Correia, I.S, Oliveira, A.L., Freitas, A.T.</w:t>
      </w:r>
      <w:r>
        <w:rPr>
          <w:spacing w:val="-55"/>
          <w:w w:val="105"/>
        </w:rPr>
        <w:t> </w:t>
      </w:r>
      <w:r>
        <w:rPr>
          <w:w w:val="105"/>
        </w:rPr>
        <w:t>(2006).</w:t>
      </w:r>
      <w:r>
        <w:rPr>
          <w:spacing w:val="1"/>
          <w:w w:val="105"/>
        </w:rPr>
        <w:t> </w:t>
      </w:r>
      <w:r>
        <w:rPr>
          <w:w w:val="105"/>
        </w:rPr>
        <w:t>MUSA: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Parameter</w:t>
      </w:r>
      <w:r>
        <w:rPr>
          <w:spacing w:val="1"/>
          <w:w w:val="105"/>
        </w:rPr>
        <w:t> </w:t>
      </w:r>
      <w:r>
        <w:rPr>
          <w:w w:val="105"/>
        </w:rPr>
        <w:t>Free</w:t>
      </w:r>
      <w:r>
        <w:rPr>
          <w:spacing w:val="1"/>
          <w:w w:val="105"/>
        </w:rPr>
        <w:t> </w:t>
      </w:r>
      <w:r>
        <w:rPr>
          <w:w w:val="105"/>
        </w:rPr>
        <w:t>Algorithm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Biologically</w:t>
      </w:r>
      <w:r>
        <w:rPr>
          <w:spacing w:val="-9"/>
          <w:w w:val="105"/>
        </w:rPr>
        <w:t> </w:t>
      </w:r>
      <w:r>
        <w:rPr>
          <w:w w:val="105"/>
        </w:rPr>
        <w:t>Significant</w:t>
      </w:r>
      <w:r>
        <w:rPr>
          <w:spacing w:val="-8"/>
          <w:w w:val="105"/>
        </w:rPr>
        <w:t> </w:t>
      </w:r>
      <w:r>
        <w:rPr>
          <w:w w:val="105"/>
        </w:rPr>
        <w:t>Motifs.</w:t>
      </w:r>
      <w:r>
        <w:rPr>
          <w:spacing w:val="-8"/>
          <w:w w:val="105"/>
        </w:rPr>
        <w:t> </w:t>
      </w:r>
      <w:r>
        <w:rPr>
          <w:i/>
          <w:w w:val="105"/>
        </w:rPr>
        <w:t>Bioinformatics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(Oxford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Journals)</w:t>
      </w:r>
      <w:r>
        <w:rPr>
          <w:i/>
          <w:spacing w:val="-9"/>
          <w:w w:val="105"/>
        </w:rPr>
        <w:t> </w:t>
      </w:r>
      <w:r>
        <w:rPr>
          <w:w w:val="105"/>
        </w:rPr>
        <w:t>22(24):</w:t>
      </w:r>
      <w:r>
        <w:rPr>
          <w:spacing w:val="-9"/>
          <w:w w:val="105"/>
        </w:rPr>
        <w:t> </w:t>
      </w:r>
      <w:r>
        <w:rPr>
          <w:w w:val="105"/>
        </w:rPr>
        <w:t>2996-</w:t>
      </w:r>
      <w:r>
        <w:rPr>
          <w:spacing w:val="-56"/>
          <w:w w:val="105"/>
        </w:rPr>
        <w:t> </w:t>
      </w:r>
      <w:r>
        <w:rPr>
          <w:w w:val="105"/>
        </w:rPr>
        <w:t>3002.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1297" w:right="1050" w:hanging="677"/>
        <w:jc w:val="both"/>
      </w:pPr>
      <w:r>
        <w:rPr>
          <w:spacing w:val="-1"/>
          <w:w w:val="105"/>
        </w:rPr>
        <w:t>Miller,</w:t>
      </w:r>
      <w:r>
        <w:rPr>
          <w:spacing w:val="-13"/>
          <w:w w:val="105"/>
        </w:rPr>
        <w:t> </w:t>
      </w:r>
      <w:r>
        <w:rPr>
          <w:w w:val="105"/>
        </w:rPr>
        <w:t>L.H.,</w:t>
      </w:r>
      <w:r>
        <w:rPr>
          <w:spacing w:val="-13"/>
          <w:w w:val="105"/>
        </w:rPr>
        <w:t> </w:t>
      </w:r>
      <w:r>
        <w:rPr>
          <w:w w:val="105"/>
        </w:rPr>
        <w:t>Baruch,</w:t>
      </w:r>
      <w:r>
        <w:rPr>
          <w:spacing w:val="-13"/>
          <w:w w:val="105"/>
        </w:rPr>
        <w:t> </w:t>
      </w:r>
      <w:r>
        <w:rPr>
          <w:w w:val="105"/>
        </w:rPr>
        <w:t>D.I.,</w:t>
      </w:r>
      <w:r>
        <w:rPr>
          <w:spacing w:val="-14"/>
          <w:w w:val="105"/>
        </w:rPr>
        <w:t> </w:t>
      </w:r>
      <w:r>
        <w:rPr>
          <w:w w:val="105"/>
        </w:rPr>
        <w:t>Marsh,</w:t>
      </w:r>
      <w:r>
        <w:rPr>
          <w:spacing w:val="-13"/>
          <w:w w:val="105"/>
        </w:rPr>
        <w:t> </w:t>
      </w:r>
      <w:r>
        <w:rPr>
          <w:w w:val="105"/>
        </w:rPr>
        <w:t>K.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Doumbo,</w:t>
      </w:r>
      <w:r>
        <w:rPr>
          <w:spacing w:val="-14"/>
          <w:w w:val="105"/>
        </w:rPr>
        <w:t> </w:t>
      </w:r>
      <w:r>
        <w:rPr>
          <w:w w:val="105"/>
        </w:rPr>
        <w:t>O.K.</w:t>
      </w:r>
      <w:r>
        <w:rPr>
          <w:spacing w:val="-14"/>
          <w:w w:val="105"/>
        </w:rPr>
        <w:t> </w:t>
      </w:r>
      <w:r>
        <w:rPr>
          <w:w w:val="105"/>
        </w:rPr>
        <w:t>(2002).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pathogenic</w:t>
      </w:r>
      <w:r>
        <w:rPr>
          <w:spacing w:val="-13"/>
          <w:w w:val="105"/>
        </w:rPr>
        <w:t> </w:t>
      </w:r>
      <w:r>
        <w:rPr>
          <w:w w:val="105"/>
        </w:rPr>
        <w:t>basis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55"/>
          <w:w w:val="105"/>
        </w:rPr>
        <w:t> </w:t>
      </w:r>
      <w:r>
        <w:rPr>
          <w:w w:val="105"/>
        </w:rPr>
        <w:t>malaria.</w:t>
      </w:r>
      <w:r>
        <w:rPr>
          <w:spacing w:val="52"/>
          <w:w w:val="105"/>
        </w:rPr>
        <w:t> </w:t>
      </w:r>
      <w:r>
        <w:rPr>
          <w:i/>
          <w:w w:val="105"/>
        </w:rPr>
        <w:t>Nature</w:t>
      </w:r>
      <w:r>
        <w:rPr>
          <w:i/>
          <w:spacing w:val="-4"/>
          <w:w w:val="105"/>
        </w:rPr>
        <w:t> </w:t>
      </w:r>
      <w:r>
        <w:rPr>
          <w:w w:val="105"/>
        </w:rPr>
        <w:t>415,</w:t>
      </w:r>
      <w:r>
        <w:rPr>
          <w:spacing w:val="-2"/>
          <w:w w:val="105"/>
        </w:rPr>
        <w:t> </w:t>
      </w:r>
      <w:r>
        <w:rPr>
          <w:w w:val="105"/>
        </w:rPr>
        <w:t>673–679.</w:t>
      </w:r>
    </w:p>
    <w:p>
      <w:pPr>
        <w:pStyle w:val="BodyText"/>
        <w:spacing w:before="9"/>
      </w:pPr>
    </w:p>
    <w:p>
      <w:pPr>
        <w:spacing w:line="247" w:lineRule="auto" w:before="0"/>
        <w:ind w:left="1298" w:right="1048" w:hanging="677"/>
        <w:jc w:val="both"/>
        <w:rPr>
          <w:sz w:val="22"/>
        </w:rPr>
      </w:pPr>
      <w:r>
        <w:rPr>
          <w:w w:val="105"/>
          <w:sz w:val="22"/>
        </w:rPr>
        <w:t>Modan, K. D. and Ho-Kwok, D. (2007). A survey of DNA motif finding algorithms</w:t>
      </w:r>
      <w:r>
        <w:rPr>
          <w:i/>
          <w:w w:val="105"/>
          <w:sz w:val="22"/>
        </w:rPr>
        <w:t>. In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Proceedings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Fourth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Annual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MCBIOS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Conference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Computational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Frontiers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Biomedicine</w:t>
      </w:r>
      <w:r>
        <w:rPr>
          <w:w w:val="105"/>
          <w:sz w:val="22"/>
        </w:rPr>
        <w:t>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4(6):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234-248.</w:t>
      </w:r>
    </w:p>
    <w:p>
      <w:pPr>
        <w:pStyle w:val="BodyText"/>
        <w:spacing w:before="3"/>
      </w:pPr>
    </w:p>
    <w:p>
      <w:pPr>
        <w:spacing w:line="247" w:lineRule="auto" w:before="1"/>
        <w:ind w:left="1298" w:right="1047" w:hanging="677"/>
        <w:jc w:val="both"/>
        <w:rPr>
          <w:sz w:val="22"/>
        </w:rPr>
      </w:pPr>
      <w:r>
        <w:rPr>
          <w:w w:val="105"/>
          <w:sz w:val="22"/>
        </w:rPr>
        <w:t>Murata,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T.,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Ishibuchi,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H.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(1995)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MOGA: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multi-objective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genetic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In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Proceedings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the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1995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IEEE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international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conference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evolutionary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computation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pp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29-36.</w:t>
      </w:r>
    </w:p>
    <w:p>
      <w:pPr>
        <w:pStyle w:val="BodyText"/>
        <w:spacing w:before="4"/>
      </w:pPr>
    </w:p>
    <w:p>
      <w:pPr>
        <w:spacing w:line="247" w:lineRule="auto" w:before="0"/>
        <w:ind w:left="1298" w:right="1050" w:hanging="677"/>
        <w:jc w:val="both"/>
        <w:rPr>
          <w:sz w:val="22"/>
        </w:rPr>
      </w:pPr>
      <w:r>
        <w:rPr>
          <w:w w:val="105"/>
          <w:sz w:val="22"/>
        </w:rPr>
        <w:t>Naresh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K.N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Shrish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V.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(2011).Software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Bug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Classification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using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Suffix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Tree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Clustering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(STC)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Algorithm.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CiiT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International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Journal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of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Data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Mining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Knowledge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Engineering,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Vol.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1,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N</w:t>
      </w:r>
      <w:r>
        <w:rPr>
          <w:w w:val="105"/>
          <w:sz w:val="22"/>
        </w:rPr>
        <w:t>o.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7,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pages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28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37.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spacing w:line="244" w:lineRule="auto" w:before="0"/>
        <w:ind w:left="1298" w:right="1051" w:hanging="677"/>
        <w:jc w:val="both"/>
        <w:rPr>
          <w:sz w:val="22"/>
        </w:rPr>
      </w:pPr>
      <w:r>
        <w:rPr>
          <w:w w:val="105"/>
          <w:sz w:val="22"/>
        </w:rPr>
        <w:t>Ortet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Bastien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(2010).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"Where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Does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Alignment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Score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Distribution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Shape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Come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from?".</w:t>
      </w:r>
      <w:r>
        <w:rPr>
          <w:spacing w:val="-4"/>
          <w:w w:val="105"/>
          <w:sz w:val="22"/>
        </w:rPr>
        <w:t> </w:t>
      </w:r>
      <w:r>
        <w:rPr>
          <w:i/>
          <w:w w:val="105"/>
          <w:sz w:val="22"/>
        </w:rPr>
        <w:t>Evolutionary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Bioinformatics</w:t>
      </w:r>
      <w:r>
        <w:rPr>
          <w:i/>
          <w:spacing w:val="-3"/>
          <w:w w:val="105"/>
          <w:sz w:val="22"/>
        </w:rPr>
        <w:t> </w:t>
      </w:r>
      <w:r>
        <w:rPr>
          <w:b/>
          <w:w w:val="105"/>
          <w:sz w:val="22"/>
        </w:rPr>
        <w:t>6</w:t>
      </w:r>
      <w:r>
        <w:rPr>
          <w:w w:val="105"/>
          <w:sz w:val="22"/>
        </w:rPr>
        <w:t>: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159–187.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1298" w:right="1047" w:hanging="677"/>
        <w:jc w:val="both"/>
      </w:pPr>
      <w:r>
        <w:rPr>
          <w:w w:val="105"/>
        </w:rPr>
        <w:t>Oyelade, J., Ewejobi, I., Brors, B., Eils, R. and Adebiyi, E.(2010): Computational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signaling</w:t>
      </w:r>
      <w:r>
        <w:rPr>
          <w:spacing w:val="-10"/>
          <w:w w:val="105"/>
        </w:rPr>
        <w:t> </w:t>
      </w:r>
      <w:r>
        <w:rPr>
          <w:w w:val="105"/>
        </w:rPr>
        <w:t>pathways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Plasmodium</w:t>
      </w:r>
      <w:r>
        <w:rPr>
          <w:spacing w:val="-13"/>
          <w:w w:val="105"/>
        </w:rPr>
        <w:t> </w:t>
      </w:r>
      <w:r>
        <w:rPr>
          <w:w w:val="105"/>
        </w:rPr>
        <w:t>falciparum.</w:t>
      </w:r>
      <w:r>
        <w:rPr>
          <w:spacing w:val="-10"/>
          <w:w w:val="105"/>
        </w:rPr>
        <w:t> </w:t>
      </w:r>
      <w:r>
        <w:rPr>
          <w:i/>
          <w:w w:val="105"/>
        </w:rPr>
        <w:t>Elsevier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5"/>
          <w:w w:val="105"/>
        </w:rPr>
        <w:t> </w:t>
      </w:r>
      <w:r>
        <w:rPr>
          <w:i/>
          <w:w w:val="105"/>
        </w:rPr>
        <w:t>Infect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Genet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Evol</w:t>
      </w:r>
      <w:r>
        <w:rPr>
          <w:w w:val="105"/>
        </w:rPr>
        <w:t>.,</w:t>
      </w:r>
      <w:r>
        <w:rPr>
          <w:spacing w:val="-3"/>
          <w:w w:val="105"/>
        </w:rPr>
        <w:t> </w:t>
      </w:r>
      <w:r>
        <w:rPr>
          <w:w w:val="105"/>
        </w:rPr>
        <w:t>7(10),</w:t>
      </w:r>
      <w:r>
        <w:rPr>
          <w:spacing w:val="-2"/>
          <w:w w:val="105"/>
        </w:rPr>
        <w:t> </w:t>
      </w:r>
      <w:r>
        <w:rPr>
          <w:w w:val="105"/>
        </w:rPr>
        <w:t>991-996</w:t>
      </w:r>
    </w:p>
    <w:p>
      <w:pPr>
        <w:pStyle w:val="BodyText"/>
        <w:spacing w:before="4"/>
      </w:pPr>
    </w:p>
    <w:p>
      <w:pPr>
        <w:spacing w:line="244" w:lineRule="auto" w:before="0"/>
        <w:ind w:left="1298" w:right="1051" w:hanging="677"/>
        <w:jc w:val="both"/>
        <w:rPr>
          <w:sz w:val="22"/>
        </w:rPr>
      </w:pPr>
      <w:r>
        <w:rPr>
          <w:w w:val="105"/>
          <w:sz w:val="22"/>
        </w:rPr>
        <w:t>Pavesi, G., Manke, T and Martin, V.(2001). An algorithm for finding sequence of</w:t>
      </w:r>
      <w:r>
        <w:rPr>
          <w:spacing w:val="1"/>
          <w:w w:val="105"/>
          <w:sz w:val="22"/>
        </w:rPr>
        <w:t> </w:t>
      </w:r>
      <w:r>
        <w:rPr>
          <w:spacing w:val="-1"/>
          <w:w w:val="105"/>
          <w:sz w:val="22"/>
        </w:rPr>
        <w:t>unknown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length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.</w:t>
      </w:r>
      <w:r>
        <w:rPr>
          <w:spacing w:val="-14"/>
          <w:w w:val="105"/>
          <w:sz w:val="22"/>
        </w:rPr>
        <w:t> </w:t>
      </w:r>
      <w:r>
        <w:rPr>
          <w:i/>
          <w:w w:val="105"/>
          <w:sz w:val="22"/>
        </w:rPr>
        <w:t>Bioinformatics</w:t>
      </w:r>
      <w:r>
        <w:rPr>
          <w:i/>
          <w:spacing w:val="-13"/>
          <w:w w:val="105"/>
          <w:sz w:val="22"/>
        </w:rPr>
        <w:t> </w:t>
      </w:r>
      <w:r>
        <w:rPr>
          <w:i/>
          <w:w w:val="105"/>
          <w:sz w:val="22"/>
        </w:rPr>
        <w:t>(Oxford</w:t>
      </w:r>
      <w:r>
        <w:rPr>
          <w:i/>
          <w:spacing w:val="-12"/>
          <w:w w:val="105"/>
          <w:sz w:val="22"/>
        </w:rPr>
        <w:t> </w:t>
      </w:r>
      <w:r>
        <w:rPr>
          <w:i/>
          <w:w w:val="105"/>
          <w:sz w:val="22"/>
        </w:rPr>
        <w:t>Journals).</w:t>
      </w:r>
      <w:r>
        <w:rPr>
          <w:i/>
          <w:spacing w:val="-14"/>
          <w:w w:val="105"/>
          <w:sz w:val="22"/>
        </w:rPr>
        <w:t> </w:t>
      </w:r>
      <w:r>
        <w:rPr>
          <w:w w:val="105"/>
          <w:sz w:val="22"/>
        </w:rPr>
        <w:t>17(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2),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pages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S207-S214.</w:t>
      </w:r>
    </w:p>
    <w:p>
      <w:pPr>
        <w:pStyle w:val="BodyText"/>
        <w:spacing w:before="10"/>
      </w:pPr>
    </w:p>
    <w:p>
      <w:pPr>
        <w:spacing w:line="247" w:lineRule="auto" w:before="0"/>
        <w:ind w:left="1298" w:right="1050" w:hanging="677"/>
        <w:jc w:val="both"/>
        <w:rPr>
          <w:sz w:val="22"/>
        </w:rPr>
      </w:pPr>
      <w:r>
        <w:rPr>
          <w:w w:val="105"/>
          <w:sz w:val="22"/>
        </w:rPr>
        <w:t>Pevzner P, Sze S. (2000): Combinatorial approaches to finding subtle signals in DNA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sequences. </w:t>
      </w:r>
      <w:r>
        <w:rPr>
          <w:i/>
          <w:w w:val="105"/>
          <w:sz w:val="22"/>
        </w:rPr>
        <w:t>In Proceedings of the Eighth International Conference on Intelligent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Systems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Molecular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Biology</w:t>
      </w:r>
      <w:r>
        <w:rPr>
          <w:w w:val="105"/>
          <w:sz w:val="22"/>
        </w:rPr>
        <w:t>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Diego,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CA,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269-278.</w:t>
      </w:r>
    </w:p>
    <w:p>
      <w:pPr>
        <w:pStyle w:val="BodyText"/>
        <w:spacing w:before="3"/>
      </w:pPr>
    </w:p>
    <w:p>
      <w:pPr>
        <w:spacing w:line="247" w:lineRule="auto" w:before="0"/>
        <w:ind w:left="1298" w:right="1050" w:hanging="677"/>
        <w:jc w:val="both"/>
        <w:rPr>
          <w:i/>
          <w:sz w:val="22"/>
        </w:rPr>
      </w:pPr>
      <w:r>
        <w:rPr>
          <w:w w:val="105"/>
          <w:sz w:val="22"/>
        </w:rPr>
        <w:t>Pisanti,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N.,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Carvalho,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A.,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Marsan,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L.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Sagot,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M.F.(2006).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RISOTTO: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Fast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extraction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of motifs with mismatches. </w:t>
      </w:r>
      <w:r>
        <w:rPr>
          <w:i/>
          <w:w w:val="105"/>
          <w:sz w:val="22"/>
        </w:rPr>
        <w:t>In seventh latin American theoretical information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symposium.231-241.</w:t>
      </w:r>
    </w:p>
    <w:p>
      <w:pPr>
        <w:spacing w:after="0" w:line="247" w:lineRule="auto"/>
        <w:jc w:val="both"/>
        <w:rPr>
          <w:sz w:val="22"/>
        </w:rPr>
        <w:sectPr>
          <w:pgSz w:w="12240" w:h="15840"/>
          <w:pgMar w:header="0" w:footer="845" w:top="1280" w:bottom="1120" w:left="1660" w:right="820"/>
        </w:sectPr>
      </w:pPr>
    </w:p>
    <w:p>
      <w:pPr>
        <w:spacing w:line="247" w:lineRule="auto" w:before="117"/>
        <w:ind w:left="1297" w:right="1049" w:hanging="677"/>
        <w:jc w:val="both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58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pacing w:val="-1"/>
          <w:w w:val="105"/>
          <w:sz w:val="22"/>
        </w:rPr>
        <w:t>Pizzi,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C.,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Rastas,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P.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&amp;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Ukkonen,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E.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(2011).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Motif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Discovery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Compact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Approaches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-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Design and Applications, </w:t>
      </w:r>
      <w:r>
        <w:rPr>
          <w:i/>
          <w:w w:val="105"/>
          <w:sz w:val="22"/>
        </w:rPr>
        <w:t>IEEE/ACM Trans. Comput. Biology Bioinform. </w:t>
      </w:r>
      <w:r>
        <w:rPr>
          <w:w w:val="105"/>
          <w:sz w:val="22"/>
        </w:rPr>
        <w:t>8(1):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69–79.</w:t>
      </w:r>
    </w:p>
    <w:p>
      <w:pPr>
        <w:pStyle w:val="BodyText"/>
        <w:spacing w:before="5"/>
      </w:pPr>
    </w:p>
    <w:p>
      <w:pPr>
        <w:pStyle w:val="BodyText"/>
        <w:ind w:left="621"/>
      </w:pPr>
      <w:r>
        <w:rPr>
          <w:w w:val="105"/>
        </w:rPr>
        <w:t>Planes,</w:t>
      </w:r>
      <w:r>
        <w:rPr>
          <w:spacing w:val="16"/>
          <w:w w:val="105"/>
        </w:rPr>
        <w:t> </w:t>
      </w:r>
      <w:r>
        <w:rPr>
          <w:w w:val="105"/>
        </w:rPr>
        <w:t>F.J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Beasley,</w:t>
      </w:r>
      <w:r>
        <w:rPr>
          <w:spacing w:val="17"/>
          <w:w w:val="105"/>
        </w:rPr>
        <w:t> </w:t>
      </w:r>
      <w:r>
        <w:rPr>
          <w:w w:val="105"/>
        </w:rPr>
        <w:t>J.E.(2009)</w:t>
      </w:r>
      <w:r>
        <w:rPr>
          <w:spacing w:val="17"/>
          <w:w w:val="105"/>
        </w:rPr>
        <w:t> </w:t>
      </w:r>
      <w:r>
        <w:rPr>
          <w:w w:val="105"/>
        </w:rPr>
        <w:t>Path</w:t>
      </w:r>
      <w:r>
        <w:rPr>
          <w:spacing w:val="17"/>
          <w:w w:val="105"/>
        </w:rPr>
        <w:t> </w:t>
      </w:r>
      <w:r>
        <w:rPr>
          <w:w w:val="105"/>
        </w:rPr>
        <w:t>finding</w:t>
      </w:r>
      <w:r>
        <w:rPr>
          <w:spacing w:val="16"/>
          <w:w w:val="105"/>
        </w:rPr>
        <w:t> </w:t>
      </w:r>
      <w:r>
        <w:rPr>
          <w:w w:val="105"/>
        </w:rPr>
        <w:t>approaches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metabolic</w:t>
      </w:r>
      <w:r>
        <w:rPr>
          <w:spacing w:val="17"/>
          <w:w w:val="105"/>
        </w:rPr>
        <w:t> </w:t>
      </w:r>
      <w:r>
        <w:rPr>
          <w:w w:val="105"/>
        </w:rPr>
        <w:t>pathways.</w:t>
      </w:r>
    </w:p>
    <w:p>
      <w:pPr>
        <w:spacing w:before="6"/>
        <w:ind w:left="1298" w:right="0" w:firstLine="0"/>
        <w:jc w:val="left"/>
        <w:rPr>
          <w:sz w:val="22"/>
        </w:rPr>
      </w:pPr>
      <w:r>
        <w:rPr>
          <w:i/>
          <w:sz w:val="22"/>
        </w:rPr>
        <w:t>Discrete</w:t>
      </w:r>
      <w:r>
        <w:rPr>
          <w:i/>
          <w:spacing w:val="16"/>
          <w:sz w:val="22"/>
        </w:rPr>
        <w:t> </w:t>
      </w:r>
      <w:r>
        <w:rPr>
          <w:i/>
          <w:sz w:val="22"/>
        </w:rPr>
        <w:t>Applied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Mathematics</w:t>
      </w:r>
      <w:r>
        <w:rPr>
          <w:sz w:val="22"/>
        </w:rPr>
        <w:t>,</w:t>
      </w:r>
      <w:r>
        <w:rPr>
          <w:spacing w:val="17"/>
          <w:sz w:val="22"/>
        </w:rPr>
        <w:t> </w:t>
      </w:r>
      <w:r>
        <w:rPr>
          <w:sz w:val="22"/>
        </w:rPr>
        <w:t>157,</w:t>
      </w:r>
      <w:r>
        <w:rPr>
          <w:spacing w:val="18"/>
          <w:sz w:val="22"/>
        </w:rPr>
        <w:t> </w:t>
      </w:r>
      <w:r>
        <w:rPr>
          <w:sz w:val="22"/>
        </w:rPr>
        <w:t>2244-2256.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8" w:right="1051" w:hanging="677"/>
        <w:jc w:val="both"/>
      </w:pPr>
      <w:r>
        <w:rPr>
          <w:w w:val="105"/>
        </w:rPr>
        <w:t>Ponts, N. et al.(2010).</w:t>
      </w:r>
      <w:r>
        <w:rPr>
          <w:spacing w:val="1"/>
          <w:w w:val="105"/>
        </w:rPr>
        <w:t> </w:t>
      </w:r>
      <w:r>
        <w:rPr>
          <w:w w:val="105"/>
        </w:rPr>
        <w:t>Nucleosome occupancy at transcription start sites in the human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parasite: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hard-wired</w:t>
      </w:r>
      <w:r>
        <w:rPr>
          <w:spacing w:val="1"/>
          <w:w w:val="105"/>
        </w:rPr>
        <w:t> </w:t>
      </w:r>
      <w:r>
        <w:rPr>
          <w:w w:val="105"/>
        </w:rPr>
        <w:t>evolution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virulence?</w:t>
      </w:r>
      <w:r>
        <w:rPr>
          <w:spacing w:val="1"/>
          <w:w w:val="105"/>
        </w:rPr>
        <w:t> </w:t>
      </w:r>
      <w:r>
        <w:rPr>
          <w:i/>
          <w:w w:val="105"/>
        </w:rPr>
        <w:t>Infect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Genet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Evol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10:1016.</w:t>
      </w:r>
    </w:p>
    <w:p>
      <w:pPr>
        <w:pStyle w:val="BodyText"/>
        <w:spacing w:before="4"/>
      </w:pPr>
    </w:p>
    <w:p>
      <w:pPr>
        <w:spacing w:before="1"/>
        <w:ind w:left="621" w:right="0" w:firstLine="0"/>
        <w:jc w:val="left"/>
        <w:rPr>
          <w:sz w:val="22"/>
        </w:rPr>
      </w:pPr>
      <w:r>
        <w:rPr>
          <w:w w:val="105"/>
          <w:sz w:val="20"/>
        </w:rPr>
        <w:t>Reid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J.</w:t>
      </w:r>
      <w:r>
        <w:rPr>
          <w:w w:val="105"/>
          <w:sz w:val="22"/>
        </w:rPr>
        <w:t>E.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and</w:t>
      </w:r>
      <w:r>
        <w:rPr>
          <w:spacing w:val="-2"/>
          <w:w w:val="105"/>
          <w:sz w:val="22"/>
        </w:rPr>
        <w:t> </w:t>
      </w:r>
      <w:r>
        <w:rPr>
          <w:w w:val="105"/>
          <w:sz w:val="20"/>
        </w:rPr>
        <w:t>Wernisch</w:t>
      </w:r>
      <w:r>
        <w:rPr>
          <w:spacing w:val="-3"/>
          <w:w w:val="105"/>
          <w:sz w:val="20"/>
        </w:rPr>
        <w:t> </w:t>
      </w:r>
      <w:r>
        <w:rPr>
          <w:w w:val="105"/>
          <w:sz w:val="22"/>
        </w:rPr>
        <w:t>L</w:t>
      </w:r>
      <w:r>
        <w:rPr>
          <w:w w:val="105"/>
          <w:sz w:val="20"/>
        </w:rPr>
        <w:t>.</w:t>
      </w:r>
      <w:r>
        <w:rPr>
          <w:spacing w:val="2"/>
          <w:w w:val="105"/>
          <w:sz w:val="20"/>
        </w:rPr>
        <w:t> </w:t>
      </w:r>
      <w:r>
        <w:rPr>
          <w:w w:val="105"/>
          <w:sz w:val="22"/>
        </w:rPr>
        <w:t>(2011).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STEME: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efficient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EM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find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large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data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sets.</w:t>
      </w:r>
    </w:p>
    <w:p>
      <w:pPr>
        <w:spacing w:before="6"/>
        <w:ind w:left="1298" w:right="0" w:firstLine="0"/>
        <w:jc w:val="left"/>
        <w:rPr>
          <w:sz w:val="22"/>
        </w:rPr>
      </w:pPr>
      <w:r>
        <w:rPr>
          <w:i/>
          <w:sz w:val="22"/>
        </w:rPr>
        <w:t>Nucleic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Acids</w:t>
      </w:r>
      <w:r>
        <w:rPr>
          <w:i/>
          <w:spacing w:val="7"/>
          <w:sz w:val="22"/>
        </w:rPr>
        <w:t> </w:t>
      </w:r>
      <w:r>
        <w:rPr>
          <w:sz w:val="22"/>
        </w:rPr>
        <w:t>10.1093,</w:t>
      </w:r>
      <w:r>
        <w:rPr>
          <w:spacing w:val="14"/>
          <w:sz w:val="22"/>
        </w:rPr>
        <w:t> </w:t>
      </w:r>
      <w:r>
        <w:rPr>
          <w:sz w:val="22"/>
        </w:rPr>
        <w:t>1–10.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7" w:lineRule="auto"/>
        <w:ind w:left="1297" w:right="1052" w:hanging="677"/>
        <w:jc w:val="both"/>
      </w:pPr>
      <w:r>
        <w:rPr>
          <w:w w:val="105"/>
        </w:rPr>
        <w:t>Roth,</w:t>
      </w:r>
      <w:r>
        <w:rPr>
          <w:spacing w:val="-9"/>
          <w:w w:val="105"/>
        </w:rPr>
        <w:t> </w:t>
      </w:r>
      <w:r>
        <w:rPr>
          <w:w w:val="105"/>
        </w:rPr>
        <w:t>F.P.,</w:t>
      </w:r>
      <w:r>
        <w:rPr>
          <w:spacing w:val="-8"/>
          <w:w w:val="105"/>
        </w:rPr>
        <w:t> </w:t>
      </w:r>
      <w:r>
        <w:rPr>
          <w:w w:val="105"/>
        </w:rPr>
        <w:t>Hughes,</w:t>
      </w:r>
      <w:r>
        <w:rPr>
          <w:spacing w:val="-9"/>
          <w:w w:val="105"/>
        </w:rPr>
        <w:t> </w:t>
      </w:r>
      <w:r>
        <w:rPr>
          <w:w w:val="105"/>
        </w:rPr>
        <w:t>J.D.,</w:t>
      </w:r>
      <w:r>
        <w:rPr>
          <w:spacing w:val="-8"/>
          <w:w w:val="105"/>
        </w:rPr>
        <w:t> </w:t>
      </w:r>
      <w:r>
        <w:rPr>
          <w:w w:val="105"/>
        </w:rPr>
        <w:t>Estep,</w:t>
      </w:r>
      <w:r>
        <w:rPr>
          <w:spacing w:val="-9"/>
          <w:w w:val="105"/>
        </w:rPr>
        <w:t> </w:t>
      </w:r>
      <w:r>
        <w:rPr>
          <w:w w:val="105"/>
        </w:rPr>
        <w:t>P.W.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Church,</w:t>
      </w:r>
      <w:r>
        <w:rPr>
          <w:spacing w:val="-8"/>
          <w:w w:val="105"/>
        </w:rPr>
        <w:t> </w:t>
      </w:r>
      <w:r>
        <w:rPr>
          <w:w w:val="105"/>
        </w:rPr>
        <w:t>G.M.(1998)</w:t>
      </w:r>
      <w:r>
        <w:rPr>
          <w:spacing w:val="-9"/>
          <w:w w:val="105"/>
        </w:rPr>
        <w:t> </w:t>
      </w:r>
      <w:r>
        <w:rPr>
          <w:w w:val="105"/>
        </w:rPr>
        <w:t>Finding</w:t>
      </w:r>
      <w:r>
        <w:rPr>
          <w:spacing w:val="-8"/>
          <w:w w:val="105"/>
        </w:rPr>
        <w:t> </w:t>
      </w:r>
      <w:r>
        <w:rPr>
          <w:w w:val="105"/>
        </w:rPr>
        <w:t>DNA</w:t>
      </w:r>
      <w:r>
        <w:rPr>
          <w:spacing w:val="-8"/>
          <w:w w:val="105"/>
        </w:rPr>
        <w:t> </w:t>
      </w:r>
      <w:r>
        <w:rPr>
          <w:w w:val="105"/>
        </w:rPr>
        <w:t>regulatory</w:t>
      </w:r>
      <w:r>
        <w:rPr>
          <w:spacing w:val="-56"/>
          <w:w w:val="105"/>
        </w:rPr>
        <w:t> </w:t>
      </w:r>
      <w:r>
        <w:rPr/>
        <w:t>motifs within unaligned noncoding sequences clustered by whole-genome mRNA</w:t>
      </w:r>
      <w:r>
        <w:rPr>
          <w:spacing w:val="1"/>
        </w:rPr>
        <w:t> </w:t>
      </w:r>
      <w:r>
        <w:rPr>
          <w:w w:val="105"/>
        </w:rPr>
        <w:t>quantitation.</w:t>
      </w:r>
      <w:r>
        <w:rPr>
          <w:spacing w:val="-4"/>
          <w:w w:val="105"/>
        </w:rPr>
        <w:t> </w:t>
      </w:r>
      <w:r>
        <w:rPr>
          <w:i/>
          <w:w w:val="105"/>
        </w:rPr>
        <w:t>Nature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Biotechnology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16:939-945.</w:t>
      </w:r>
    </w:p>
    <w:p>
      <w:pPr>
        <w:pStyle w:val="BodyText"/>
        <w:spacing w:before="4"/>
      </w:pPr>
    </w:p>
    <w:p>
      <w:pPr>
        <w:pStyle w:val="BodyText"/>
        <w:spacing w:line="244" w:lineRule="auto" w:before="1"/>
        <w:ind w:left="1297" w:right="1050" w:hanging="677"/>
        <w:jc w:val="both"/>
      </w:pPr>
      <w:r>
        <w:rPr>
          <w:w w:val="105"/>
        </w:rPr>
        <w:t>Sandelin, A., et al (2004). Jaspar: an open access database for eukaryotic transcription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-5"/>
          <w:w w:val="105"/>
        </w:rPr>
        <w:t> </w:t>
      </w:r>
      <w:r>
        <w:rPr>
          <w:w w:val="105"/>
        </w:rPr>
        <w:t>binding</w:t>
      </w:r>
      <w:r>
        <w:rPr>
          <w:spacing w:val="-4"/>
          <w:w w:val="105"/>
        </w:rPr>
        <w:t> </w:t>
      </w:r>
      <w:r>
        <w:rPr>
          <w:w w:val="105"/>
        </w:rPr>
        <w:t>profiles.</w:t>
      </w:r>
      <w:r>
        <w:rPr>
          <w:spacing w:val="-2"/>
          <w:w w:val="105"/>
        </w:rPr>
        <w:t> </w:t>
      </w:r>
      <w:r>
        <w:rPr>
          <w:i/>
          <w:w w:val="105"/>
        </w:rPr>
        <w:t>Nucl.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Acids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32:D91–D94</w:t>
      </w:r>
    </w:p>
    <w:p>
      <w:pPr>
        <w:pStyle w:val="BodyText"/>
        <w:spacing w:before="9"/>
      </w:pPr>
    </w:p>
    <w:p>
      <w:pPr>
        <w:spacing w:line="244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Sagot,</w:t>
      </w:r>
      <w:r>
        <w:rPr>
          <w:spacing w:val="1"/>
          <w:w w:val="105"/>
          <w:sz w:val="22"/>
        </w:rPr>
        <w:t> </w:t>
      </w:r>
      <w:r>
        <w:rPr>
          <w:i/>
          <w:w w:val="105"/>
          <w:sz w:val="22"/>
        </w:rPr>
        <w:t>M.(1998).</w:t>
      </w:r>
      <w:r>
        <w:rPr>
          <w:i/>
          <w:spacing w:val="1"/>
          <w:w w:val="105"/>
          <w:sz w:val="22"/>
        </w:rPr>
        <w:t> </w:t>
      </w:r>
      <w:r>
        <w:rPr>
          <w:w w:val="105"/>
          <w:sz w:val="22"/>
        </w:rPr>
        <w:t>Spelling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approximate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repeated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common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i/>
          <w:w w:val="105"/>
          <w:sz w:val="22"/>
        </w:rPr>
        <w:t>,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PLoS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Computational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Biology</w:t>
      </w:r>
      <w:r>
        <w:rPr>
          <w:w w:val="105"/>
          <w:sz w:val="22"/>
        </w:rPr>
        <w:t>,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18:931-941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47" w:lineRule="auto" w:before="0"/>
        <w:ind w:left="1297" w:right="1051" w:hanging="677"/>
        <w:jc w:val="both"/>
        <w:rPr>
          <w:sz w:val="22"/>
        </w:rPr>
      </w:pPr>
      <w:r>
        <w:rPr>
          <w:w w:val="105"/>
          <w:sz w:val="22"/>
        </w:rPr>
        <w:t>Schaffer, J.D.(1985). Multiple objective optimization with vector evaluated genetic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algorithms. </w:t>
      </w:r>
      <w:r>
        <w:rPr>
          <w:i/>
          <w:w w:val="105"/>
          <w:sz w:val="22"/>
        </w:rPr>
        <w:t>In Proceedings of the international conference on genetic algorithm</w:t>
      </w:r>
      <w:r>
        <w:rPr>
          <w:i/>
          <w:spacing w:val="-55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their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applications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6:93-98.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52" w:hanging="677"/>
        <w:jc w:val="both"/>
      </w:pPr>
      <w:r>
        <w:rPr>
          <w:w w:val="105"/>
        </w:rPr>
        <w:t>Schneider, T.D and</w:t>
      </w:r>
      <w:r>
        <w:rPr>
          <w:spacing w:val="1"/>
          <w:w w:val="105"/>
        </w:rPr>
        <w:t> </w:t>
      </w:r>
      <w:r>
        <w:rPr>
          <w:w w:val="105"/>
        </w:rPr>
        <w:t>Stephens RM. (1990). Sequence Logos: A New Way to Display</w:t>
      </w:r>
      <w:r>
        <w:rPr>
          <w:spacing w:val="1"/>
          <w:w w:val="105"/>
        </w:rPr>
        <w:t> </w:t>
      </w:r>
      <w:r>
        <w:rPr>
          <w:w w:val="105"/>
        </w:rPr>
        <w:t>Consensus</w:t>
      </w:r>
      <w:r>
        <w:rPr>
          <w:spacing w:val="-4"/>
          <w:w w:val="105"/>
        </w:rPr>
        <w:t> </w:t>
      </w:r>
      <w:r>
        <w:rPr>
          <w:w w:val="105"/>
        </w:rPr>
        <w:t>Sequences.</w:t>
      </w:r>
      <w:r>
        <w:rPr>
          <w:spacing w:val="-5"/>
          <w:w w:val="105"/>
        </w:rPr>
        <w:t> </w:t>
      </w:r>
      <w:r>
        <w:rPr>
          <w:i/>
          <w:w w:val="105"/>
        </w:rPr>
        <w:t>Nucleic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Acids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18:6097-6100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1297" w:right="1048" w:hanging="677"/>
        <w:jc w:val="both"/>
      </w:pPr>
      <w:r>
        <w:rPr>
          <w:w w:val="105"/>
        </w:rPr>
        <w:t>Schneider, A.G., Mercereau-Puijalon, O.(2005). A new Apicomplexa-specific protein</w:t>
      </w:r>
      <w:r>
        <w:rPr>
          <w:spacing w:val="1"/>
          <w:w w:val="105"/>
        </w:rPr>
        <w:t> </w:t>
      </w:r>
      <w:r>
        <w:rPr>
          <w:w w:val="105"/>
        </w:rPr>
        <w:t>kinase family: multiple members in Plasmodium falciparum, all with an export</w:t>
      </w:r>
      <w:r>
        <w:rPr>
          <w:spacing w:val="1"/>
          <w:w w:val="105"/>
        </w:rPr>
        <w:t> </w:t>
      </w:r>
      <w:r>
        <w:rPr>
          <w:w w:val="105"/>
        </w:rPr>
        <w:t>signature.</w:t>
      </w:r>
      <w:r>
        <w:rPr>
          <w:spacing w:val="-4"/>
          <w:w w:val="105"/>
        </w:rPr>
        <w:t> </w:t>
      </w:r>
      <w:r>
        <w:rPr>
          <w:i/>
          <w:w w:val="105"/>
        </w:rPr>
        <w:t>BMC</w:t>
      </w:r>
      <w:r>
        <w:rPr>
          <w:i/>
          <w:spacing w:val="52"/>
          <w:w w:val="105"/>
        </w:rPr>
        <w:t> </w:t>
      </w:r>
      <w:r>
        <w:rPr>
          <w:i/>
          <w:w w:val="105"/>
        </w:rPr>
        <w:t>Genomics</w:t>
      </w:r>
      <w:r>
        <w:rPr>
          <w:i/>
          <w:spacing w:val="-1"/>
          <w:w w:val="105"/>
        </w:rPr>
        <w:t> </w:t>
      </w:r>
      <w:r>
        <w:rPr>
          <w:w w:val="105"/>
        </w:rPr>
        <w:t>6(1),30.</w:t>
      </w:r>
    </w:p>
    <w:p>
      <w:pPr>
        <w:pStyle w:val="BodyText"/>
        <w:spacing w:before="4"/>
      </w:pPr>
    </w:p>
    <w:p>
      <w:pPr>
        <w:spacing w:line="247" w:lineRule="auto" w:before="0"/>
        <w:ind w:left="1297" w:right="1050" w:hanging="677"/>
        <w:jc w:val="both"/>
        <w:rPr>
          <w:sz w:val="20"/>
        </w:rPr>
      </w:pPr>
      <w:r>
        <w:rPr>
          <w:w w:val="105"/>
          <w:sz w:val="20"/>
        </w:rPr>
        <w:t>Sinha, S., Tompa, M.(2000). </w:t>
      </w:r>
      <w:r>
        <w:rPr>
          <w:w w:val="105"/>
          <w:sz w:val="22"/>
        </w:rPr>
        <w:t>A statistical method for finding transcription factor binding</w:t>
      </w:r>
      <w:r>
        <w:rPr>
          <w:spacing w:val="1"/>
          <w:w w:val="105"/>
          <w:sz w:val="22"/>
        </w:rPr>
        <w:t> </w:t>
      </w:r>
      <w:r>
        <w:rPr>
          <w:sz w:val="22"/>
        </w:rPr>
        <w:t>site. In </w:t>
      </w:r>
      <w:r>
        <w:rPr>
          <w:i/>
          <w:sz w:val="22"/>
        </w:rPr>
        <w:t>Proceedings of the Eighth International Conference on Intelligent Systems</w:t>
      </w:r>
      <w:r>
        <w:rPr>
          <w:i/>
          <w:spacing w:val="1"/>
          <w:sz w:val="22"/>
        </w:rPr>
        <w:t> </w:t>
      </w:r>
      <w:r>
        <w:rPr>
          <w:i/>
          <w:w w:val="105"/>
          <w:sz w:val="22"/>
        </w:rPr>
        <w:t>on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Molecular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Biology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San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Diego,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CA</w:t>
      </w:r>
      <w:r>
        <w:rPr>
          <w:spacing w:val="-6"/>
          <w:w w:val="105"/>
          <w:sz w:val="22"/>
        </w:rPr>
        <w:t> </w:t>
      </w:r>
      <w:r>
        <w:rPr>
          <w:w w:val="105"/>
          <w:sz w:val="20"/>
        </w:rPr>
        <w:t>2000,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344-354.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621" w:right="0" w:firstLine="0"/>
        <w:jc w:val="left"/>
        <w:rPr>
          <w:sz w:val="20"/>
        </w:rPr>
      </w:pPr>
      <w:r>
        <w:rPr>
          <w:w w:val="105"/>
          <w:sz w:val="20"/>
        </w:rPr>
        <w:t>Sinha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Blanchette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Tompa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M: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PhyME: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probabilistic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algorithm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finding</w:t>
      </w:r>
    </w:p>
    <w:p>
      <w:pPr>
        <w:spacing w:before="6"/>
        <w:ind w:left="905" w:right="0" w:firstLine="0"/>
        <w:jc w:val="left"/>
        <w:rPr>
          <w:sz w:val="22"/>
        </w:rPr>
      </w:pPr>
      <w:r>
        <w:rPr>
          <w:spacing w:val="-1"/>
          <w:w w:val="105"/>
          <w:sz w:val="22"/>
        </w:rPr>
        <w:t>motifs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in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sets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of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orthologous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sequences</w:t>
      </w:r>
      <w:r>
        <w:rPr>
          <w:b/>
          <w:spacing w:val="-1"/>
          <w:w w:val="105"/>
          <w:sz w:val="22"/>
        </w:rPr>
        <w:t>.</w:t>
      </w:r>
      <w:r>
        <w:rPr>
          <w:b/>
          <w:spacing w:val="-13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BMC</w:t>
      </w:r>
      <w:r>
        <w:rPr>
          <w:i/>
          <w:spacing w:val="-12"/>
          <w:w w:val="105"/>
          <w:sz w:val="22"/>
        </w:rPr>
        <w:t> </w:t>
      </w:r>
      <w:r>
        <w:rPr>
          <w:i/>
          <w:spacing w:val="-1"/>
          <w:w w:val="105"/>
          <w:sz w:val="22"/>
        </w:rPr>
        <w:t>Bioinformatics</w:t>
      </w:r>
      <w:r>
        <w:rPr>
          <w:i/>
          <w:spacing w:val="-12"/>
          <w:w w:val="105"/>
          <w:sz w:val="22"/>
        </w:rPr>
        <w:t> </w:t>
      </w:r>
      <w:r>
        <w:rPr>
          <w:w w:val="105"/>
          <w:sz w:val="22"/>
        </w:rPr>
        <w:t>2004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,</w:t>
      </w:r>
      <w:r>
        <w:rPr>
          <w:spacing w:val="-13"/>
          <w:w w:val="105"/>
          <w:sz w:val="22"/>
        </w:rPr>
        <w:t> </w:t>
      </w:r>
      <w:r>
        <w:rPr>
          <w:b/>
          <w:w w:val="105"/>
          <w:sz w:val="22"/>
        </w:rPr>
        <w:t>5:</w:t>
      </w:r>
      <w:r>
        <w:rPr>
          <w:w w:val="105"/>
          <w:sz w:val="22"/>
        </w:rPr>
        <w:t>170.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4" w:lineRule="auto"/>
        <w:ind w:left="1297" w:right="1054" w:hanging="677"/>
        <w:jc w:val="both"/>
      </w:pPr>
      <w:r>
        <w:rPr>
          <w:w w:val="105"/>
        </w:rPr>
        <w:t>Srinivas,</w:t>
      </w:r>
      <w:r>
        <w:rPr>
          <w:spacing w:val="1"/>
          <w:w w:val="105"/>
        </w:rPr>
        <w:t> </w:t>
      </w:r>
      <w:r>
        <w:rPr>
          <w:w w:val="105"/>
        </w:rPr>
        <w:t>N. and Deb, K.(1995). Multiobjective optimization using nondominated</w:t>
      </w:r>
      <w:r>
        <w:rPr>
          <w:spacing w:val="1"/>
          <w:w w:val="105"/>
        </w:rPr>
        <w:t> </w:t>
      </w:r>
      <w:r>
        <w:rPr>
          <w:w w:val="105"/>
        </w:rPr>
        <w:t>sorting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genetic</w:t>
      </w:r>
      <w:r>
        <w:rPr>
          <w:spacing w:val="-6"/>
          <w:w w:val="105"/>
        </w:rPr>
        <w:t> </w:t>
      </w:r>
      <w:r>
        <w:rPr>
          <w:w w:val="105"/>
        </w:rPr>
        <w:t>algorithms.</w:t>
      </w:r>
      <w:r>
        <w:rPr>
          <w:spacing w:val="-4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6"/>
          <w:w w:val="105"/>
        </w:rPr>
        <w:t> </w:t>
      </w:r>
      <w:r>
        <w:rPr>
          <w:w w:val="105"/>
        </w:rPr>
        <w:t>1994;2(3):221–48.</w:t>
      </w:r>
    </w:p>
    <w:p>
      <w:pPr>
        <w:pStyle w:val="BodyText"/>
        <w:rPr>
          <w:sz w:val="23"/>
        </w:rPr>
      </w:pPr>
    </w:p>
    <w:p>
      <w:pPr>
        <w:spacing w:line="249" w:lineRule="auto" w:before="0"/>
        <w:ind w:left="1298" w:right="1053" w:hanging="677"/>
        <w:jc w:val="both"/>
        <w:rPr>
          <w:sz w:val="20"/>
        </w:rPr>
      </w:pPr>
      <w:r>
        <w:rPr>
          <w:w w:val="105"/>
          <w:sz w:val="20"/>
        </w:rPr>
        <w:t>Teklehaimanot,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A.,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Singer,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B.,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Spielman,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A.,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Tozan,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Y.,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&amp;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Schapira,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(2005).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Coming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grips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malaria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new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millennium.</w:t>
      </w:r>
      <w:r>
        <w:rPr>
          <w:spacing w:val="-3"/>
          <w:w w:val="105"/>
          <w:sz w:val="20"/>
        </w:rPr>
        <w:t> </w:t>
      </w:r>
      <w:r>
        <w:rPr>
          <w:i/>
          <w:w w:val="105"/>
          <w:sz w:val="20"/>
        </w:rPr>
        <w:t>Earthscan</w:t>
      </w:r>
      <w:r>
        <w:rPr>
          <w:w w:val="105"/>
          <w:sz w:val="20"/>
        </w:rPr>
        <w:t>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23-27.</w:t>
      </w:r>
    </w:p>
    <w:p>
      <w:pPr>
        <w:spacing w:after="0" w:line="249" w:lineRule="auto"/>
        <w:jc w:val="both"/>
        <w:rPr>
          <w:sz w:val="20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247" w:lineRule="auto" w:before="117"/>
        <w:ind w:left="1298" w:right="1050" w:hanging="67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7352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Tompa, M. (2001).</w:t>
      </w:r>
      <w:r>
        <w:rPr>
          <w:spacing w:val="1"/>
          <w:w w:val="105"/>
        </w:rPr>
        <w:t> </w:t>
      </w:r>
      <w:r>
        <w:rPr>
          <w:w w:val="105"/>
        </w:rPr>
        <w:t>Identifying functional elements by comparative DNA sequence</w:t>
      </w:r>
      <w:r>
        <w:rPr>
          <w:spacing w:val="1"/>
          <w:w w:val="105"/>
        </w:rPr>
        <w:t> </w:t>
      </w:r>
      <w:r>
        <w:rPr>
          <w:w w:val="105"/>
        </w:rPr>
        <w:t>analysis.</w:t>
      </w:r>
      <w:r>
        <w:rPr>
          <w:spacing w:val="-3"/>
          <w:w w:val="105"/>
        </w:rPr>
        <w:t> </w:t>
      </w:r>
      <w:r>
        <w:rPr>
          <w:i/>
          <w:w w:val="105"/>
        </w:rPr>
        <w:t>Genome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11:1143-1144.</w:t>
      </w:r>
    </w:p>
    <w:p>
      <w:pPr>
        <w:pStyle w:val="BodyText"/>
        <w:spacing w:before="6"/>
      </w:pPr>
    </w:p>
    <w:p>
      <w:pPr>
        <w:pStyle w:val="BodyText"/>
        <w:ind w:right="1052"/>
        <w:jc w:val="right"/>
      </w:pPr>
      <w:r>
        <w:rPr>
          <w:w w:val="105"/>
        </w:rPr>
        <w:t>Tompa,</w:t>
      </w:r>
      <w:r>
        <w:rPr>
          <w:spacing w:val="5"/>
          <w:w w:val="105"/>
        </w:rPr>
        <w:t> </w:t>
      </w:r>
      <w:r>
        <w:rPr>
          <w:w w:val="105"/>
        </w:rPr>
        <w:t>M.,</w:t>
      </w:r>
      <w:r>
        <w:rPr>
          <w:spacing w:val="7"/>
          <w:w w:val="105"/>
        </w:rPr>
        <w:t> </w:t>
      </w:r>
      <w:r>
        <w:rPr>
          <w:w w:val="105"/>
        </w:rPr>
        <w:t>Li,</w:t>
      </w:r>
      <w:r>
        <w:rPr>
          <w:spacing w:val="6"/>
          <w:w w:val="105"/>
        </w:rPr>
        <w:t> </w:t>
      </w:r>
      <w:r>
        <w:rPr>
          <w:w w:val="105"/>
        </w:rPr>
        <w:t>N.,</w:t>
      </w:r>
      <w:r>
        <w:rPr>
          <w:spacing w:val="6"/>
          <w:w w:val="105"/>
        </w:rPr>
        <w:t> </w:t>
      </w:r>
      <w:r>
        <w:rPr>
          <w:w w:val="105"/>
        </w:rPr>
        <w:t>Bailey,</w:t>
      </w:r>
      <w:r>
        <w:rPr>
          <w:spacing w:val="5"/>
          <w:w w:val="105"/>
        </w:rPr>
        <w:t> </w:t>
      </w:r>
      <w:r>
        <w:rPr>
          <w:w w:val="105"/>
        </w:rPr>
        <w:t>T.,</w:t>
      </w:r>
      <w:r>
        <w:rPr>
          <w:spacing w:val="4"/>
          <w:w w:val="105"/>
        </w:rPr>
        <w:t> </w:t>
      </w:r>
      <w:r>
        <w:rPr>
          <w:w w:val="105"/>
        </w:rPr>
        <w:t>Church,</w:t>
      </w:r>
      <w:r>
        <w:rPr>
          <w:spacing w:val="6"/>
          <w:w w:val="105"/>
        </w:rPr>
        <w:t> </w:t>
      </w:r>
      <w:r>
        <w:rPr>
          <w:w w:val="105"/>
        </w:rPr>
        <w:t>G.,</w:t>
      </w:r>
      <w:r>
        <w:rPr>
          <w:spacing w:val="7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Moor,</w:t>
      </w:r>
      <w:r>
        <w:rPr>
          <w:spacing w:val="5"/>
          <w:w w:val="105"/>
        </w:rPr>
        <w:t> </w:t>
      </w:r>
      <w:r>
        <w:rPr>
          <w:w w:val="105"/>
        </w:rPr>
        <w:t>B.,</w:t>
      </w:r>
      <w:r>
        <w:rPr>
          <w:spacing w:val="6"/>
          <w:w w:val="105"/>
        </w:rPr>
        <w:t> </w:t>
      </w:r>
      <w:r>
        <w:rPr>
          <w:w w:val="105"/>
        </w:rPr>
        <w:t>Eskin,</w:t>
      </w:r>
      <w:r>
        <w:rPr>
          <w:spacing w:val="6"/>
          <w:w w:val="105"/>
        </w:rPr>
        <w:t> </w:t>
      </w:r>
      <w:r>
        <w:rPr>
          <w:w w:val="105"/>
        </w:rPr>
        <w:t>E.,</w:t>
      </w:r>
      <w:r>
        <w:rPr>
          <w:spacing w:val="5"/>
          <w:w w:val="105"/>
        </w:rPr>
        <w:t> </w:t>
      </w:r>
      <w:r>
        <w:rPr>
          <w:w w:val="105"/>
        </w:rPr>
        <w:t>Favorov,</w:t>
      </w:r>
      <w:r>
        <w:rPr>
          <w:spacing w:val="7"/>
          <w:w w:val="105"/>
        </w:rPr>
        <w:t> </w:t>
      </w:r>
      <w:r>
        <w:rPr>
          <w:w w:val="105"/>
        </w:rPr>
        <w:t>A.,</w:t>
      </w:r>
      <w:r>
        <w:rPr>
          <w:spacing w:val="4"/>
          <w:w w:val="105"/>
        </w:rPr>
        <w:t> </w:t>
      </w:r>
      <w:r>
        <w:rPr>
          <w:w w:val="105"/>
        </w:rPr>
        <w:t>Frith,</w:t>
      </w:r>
    </w:p>
    <w:p>
      <w:pPr>
        <w:pStyle w:val="BodyText"/>
        <w:spacing w:before="6"/>
        <w:ind w:right="1054"/>
        <w:jc w:val="right"/>
      </w:pPr>
      <w:r>
        <w:rPr>
          <w:w w:val="105"/>
        </w:rPr>
        <w:t>M.,</w:t>
      </w:r>
      <w:r>
        <w:rPr>
          <w:spacing w:val="4"/>
          <w:w w:val="105"/>
        </w:rPr>
        <w:t> </w:t>
      </w:r>
      <w:r>
        <w:rPr>
          <w:w w:val="105"/>
        </w:rPr>
        <w:t>Fu,</w:t>
      </w:r>
      <w:r>
        <w:rPr>
          <w:spacing w:val="5"/>
          <w:w w:val="105"/>
        </w:rPr>
        <w:t> </w:t>
      </w:r>
      <w:r>
        <w:rPr>
          <w:w w:val="105"/>
        </w:rPr>
        <w:t>Y.,</w:t>
      </w:r>
      <w:r>
        <w:rPr>
          <w:spacing w:val="4"/>
          <w:w w:val="105"/>
        </w:rPr>
        <w:t> </w:t>
      </w:r>
      <w:r>
        <w:rPr>
          <w:w w:val="105"/>
        </w:rPr>
        <w:t>Kent,</w:t>
      </w:r>
      <w:r>
        <w:rPr>
          <w:spacing w:val="5"/>
          <w:w w:val="105"/>
        </w:rPr>
        <w:t> </w:t>
      </w:r>
      <w:r>
        <w:rPr>
          <w:w w:val="105"/>
        </w:rPr>
        <w:t>W.,</w:t>
      </w:r>
      <w:r>
        <w:rPr>
          <w:spacing w:val="6"/>
          <w:w w:val="105"/>
        </w:rPr>
        <w:t> </w:t>
      </w:r>
      <w:r>
        <w:rPr>
          <w:w w:val="105"/>
        </w:rPr>
        <w:t>Makeev,</w:t>
      </w:r>
      <w:r>
        <w:rPr>
          <w:spacing w:val="5"/>
          <w:w w:val="105"/>
        </w:rPr>
        <w:t> </w:t>
      </w:r>
      <w:r>
        <w:rPr>
          <w:w w:val="105"/>
        </w:rPr>
        <w:t>V.,</w:t>
      </w:r>
      <w:r>
        <w:rPr>
          <w:spacing w:val="7"/>
          <w:w w:val="105"/>
        </w:rPr>
        <w:t> </w:t>
      </w:r>
      <w:r>
        <w:rPr>
          <w:w w:val="105"/>
        </w:rPr>
        <w:t>Mironov,</w:t>
      </w:r>
      <w:r>
        <w:rPr>
          <w:spacing w:val="5"/>
          <w:w w:val="105"/>
        </w:rPr>
        <w:t> </w:t>
      </w:r>
      <w:r>
        <w:rPr>
          <w:w w:val="105"/>
        </w:rPr>
        <w:t>A.,</w:t>
      </w:r>
      <w:r>
        <w:rPr>
          <w:spacing w:val="5"/>
          <w:w w:val="105"/>
        </w:rPr>
        <w:t> </w:t>
      </w:r>
      <w:r>
        <w:rPr>
          <w:w w:val="105"/>
        </w:rPr>
        <w:t>Noble,</w:t>
      </w:r>
      <w:r>
        <w:rPr>
          <w:spacing w:val="6"/>
          <w:w w:val="105"/>
        </w:rPr>
        <w:t> </w:t>
      </w:r>
      <w:r>
        <w:rPr>
          <w:w w:val="105"/>
        </w:rPr>
        <w:t>W.,</w:t>
      </w:r>
      <w:r>
        <w:rPr>
          <w:spacing w:val="4"/>
          <w:w w:val="105"/>
        </w:rPr>
        <w:t> </w:t>
      </w:r>
      <w:r>
        <w:rPr>
          <w:w w:val="105"/>
        </w:rPr>
        <w:t>Pavesi,</w:t>
      </w:r>
      <w:r>
        <w:rPr>
          <w:spacing w:val="7"/>
          <w:w w:val="105"/>
        </w:rPr>
        <w:t> </w:t>
      </w:r>
      <w:r>
        <w:rPr>
          <w:w w:val="105"/>
        </w:rPr>
        <w:t>G.,</w:t>
      </w:r>
      <w:r>
        <w:rPr>
          <w:spacing w:val="5"/>
          <w:w w:val="105"/>
        </w:rPr>
        <w:t> </w:t>
      </w:r>
      <w:r>
        <w:rPr>
          <w:w w:val="105"/>
        </w:rPr>
        <w:t>Pesole,</w:t>
      </w:r>
    </w:p>
    <w:p>
      <w:pPr>
        <w:pStyle w:val="BodyText"/>
        <w:spacing w:line="247" w:lineRule="auto" w:before="6"/>
        <w:ind w:left="1298" w:right="1051"/>
        <w:jc w:val="both"/>
      </w:pPr>
      <w:r>
        <w:rPr>
          <w:w w:val="105"/>
        </w:rPr>
        <w:t>G.,</w:t>
      </w:r>
      <w:r>
        <w:rPr>
          <w:spacing w:val="1"/>
          <w:w w:val="105"/>
        </w:rPr>
        <w:t> </w:t>
      </w:r>
      <w:r>
        <w:rPr>
          <w:w w:val="105"/>
        </w:rPr>
        <w:t>Regnier,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Simonis,</w:t>
      </w:r>
      <w:r>
        <w:rPr>
          <w:spacing w:val="1"/>
          <w:w w:val="105"/>
        </w:rPr>
        <w:t> </w:t>
      </w:r>
      <w:r>
        <w:rPr>
          <w:w w:val="105"/>
        </w:rPr>
        <w:t>N.,</w:t>
      </w:r>
      <w:r>
        <w:rPr>
          <w:spacing w:val="1"/>
          <w:w w:val="105"/>
        </w:rPr>
        <w:t> </w:t>
      </w:r>
      <w:r>
        <w:rPr>
          <w:w w:val="105"/>
        </w:rPr>
        <w:t>Sinha,</w:t>
      </w:r>
      <w:r>
        <w:rPr>
          <w:spacing w:val="1"/>
          <w:w w:val="105"/>
        </w:rPr>
        <w:t> </w:t>
      </w:r>
      <w:r>
        <w:rPr>
          <w:w w:val="105"/>
        </w:rPr>
        <w:t>S.,</w:t>
      </w:r>
      <w:r>
        <w:rPr>
          <w:spacing w:val="1"/>
          <w:w w:val="105"/>
        </w:rPr>
        <w:t> </w:t>
      </w:r>
      <w:r>
        <w:rPr>
          <w:w w:val="105"/>
        </w:rPr>
        <w:t>Thijs,</w:t>
      </w:r>
      <w:r>
        <w:rPr>
          <w:spacing w:val="1"/>
          <w:w w:val="105"/>
        </w:rPr>
        <w:t> </w:t>
      </w:r>
      <w:r>
        <w:rPr>
          <w:w w:val="105"/>
        </w:rPr>
        <w:t>G.,</w:t>
      </w:r>
      <w:r>
        <w:rPr>
          <w:spacing w:val="1"/>
          <w:w w:val="105"/>
        </w:rPr>
        <w:t> </w:t>
      </w:r>
      <w:r>
        <w:rPr>
          <w:w w:val="105"/>
        </w:rPr>
        <w:t>Van</w:t>
      </w:r>
      <w:r>
        <w:rPr>
          <w:spacing w:val="1"/>
          <w:w w:val="105"/>
        </w:rPr>
        <w:t> </w:t>
      </w:r>
      <w:r>
        <w:rPr>
          <w:w w:val="105"/>
        </w:rPr>
        <w:t>Helden,</w:t>
      </w:r>
      <w:r>
        <w:rPr>
          <w:spacing w:val="1"/>
          <w:w w:val="105"/>
        </w:rPr>
        <w:t> </w:t>
      </w:r>
      <w:r>
        <w:rPr>
          <w:w w:val="105"/>
        </w:rPr>
        <w:t>J.,</w:t>
      </w:r>
      <w:r>
        <w:rPr>
          <w:spacing w:val="-55"/>
          <w:w w:val="105"/>
        </w:rPr>
        <w:t> </w:t>
      </w:r>
      <w:r>
        <w:rPr>
          <w:w w:val="105"/>
        </w:rPr>
        <w:t>Vandenbogaert, M., Weng, Z., Workman, C., Ye, C. and</w:t>
      </w:r>
      <w:r>
        <w:rPr>
          <w:spacing w:val="1"/>
          <w:w w:val="105"/>
        </w:rPr>
        <w:t> </w:t>
      </w:r>
      <w:r>
        <w:rPr>
          <w:w w:val="105"/>
        </w:rPr>
        <w:t>Zhu, Z. (2005).</w:t>
      </w:r>
      <w:r>
        <w:rPr>
          <w:spacing w:val="1"/>
          <w:w w:val="105"/>
        </w:rPr>
        <w:t> </w:t>
      </w:r>
      <w:r>
        <w:rPr>
          <w:w w:val="105"/>
        </w:rPr>
        <w:t>Assessing computational tools for the discovery of transcription factor binding</w:t>
      </w:r>
      <w:r>
        <w:rPr>
          <w:spacing w:val="1"/>
          <w:w w:val="105"/>
        </w:rPr>
        <w:t> </w:t>
      </w:r>
      <w:r>
        <w:rPr>
          <w:w w:val="105"/>
        </w:rPr>
        <w:t>sites.</w:t>
      </w:r>
      <w:r>
        <w:rPr>
          <w:spacing w:val="-3"/>
          <w:w w:val="105"/>
        </w:rPr>
        <w:t> </w:t>
      </w:r>
      <w:r>
        <w:rPr>
          <w:i/>
          <w:w w:val="105"/>
        </w:rPr>
        <w:t>Nat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Biotechnol</w:t>
      </w:r>
      <w:r>
        <w:rPr>
          <w:i/>
          <w:spacing w:val="52"/>
          <w:w w:val="105"/>
        </w:rPr>
        <w:t> 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23:137-144.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8" w:right="1048" w:hanging="677"/>
        <w:jc w:val="both"/>
      </w:pPr>
      <w:r>
        <w:rPr>
          <w:w w:val="105"/>
        </w:rPr>
        <w:t>Tomovic, A. and Oakeley, E. J.</w:t>
      </w:r>
      <w:r>
        <w:rPr>
          <w:spacing w:val="1"/>
          <w:w w:val="105"/>
        </w:rPr>
        <w:t> </w:t>
      </w:r>
      <w:r>
        <w:rPr>
          <w:w w:val="105"/>
        </w:rPr>
        <w:t>(2005), Position dependencies in transcription factor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4"/>
          <w:w w:val="105"/>
        </w:rPr>
        <w:t> </w:t>
      </w:r>
      <w:r>
        <w:rPr>
          <w:w w:val="105"/>
        </w:rPr>
        <w:t>sites.</w:t>
      </w:r>
      <w:r>
        <w:rPr>
          <w:spacing w:val="-3"/>
          <w:w w:val="105"/>
        </w:rPr>
        <w:t> </w:t>
      </w:r>
      <w:r>
        <w:rPr>
          <w:i/>
          <w:w w:val="105"/>
        </w:rPr>
        <w:t>Bioinformatics</w:t>
      </w:r>
      <w:r>
        <w:rPr>
          <w:i/>
          <w:spacing w:val="-2"/>
          <w:w w:val="105"/>
        </w:rPr>
        <w:t> </w:t>
      </w:r>
      <w:r>
        <w:rPr>
          <w:w w:val="105"/>
        </w:rPr>
        <w:t>23(8):933-941</w:t>
      </w:r>
    </w:p>
    <w:p>
      <w:pPr>
        <w:pStyle w:val="BodyText"/>
        <w:spacing w:before="6"/>
      </w:pPr>
    </w:p>
    <w:p>
      <w:pPr>
        <w:spacing w:line="244" w:lineRule="auto" w:before="0"/>
        <w:ind w:left="1298" w:right="1050" w:hanging="677"/>
        <w:jc w:val="both"/>
        <w:rPr>
          <w:sz w:val="22"/>
        </w:rPr>
      </w:pPr>
      <w:r>
        <w:rPr>
          <w:w w:val="105"/>
          <w:sz w:val="22"/>
        </w:rPr>
        <w:t>Tompa,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M.(1999)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Exact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Method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Finding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Short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Motifs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in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Sequences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with</w:t>
      </w:r>
      <w:r>
        <w:rPr>
          <w:spacing w:val="-55"/>
          <w:w w:val="105"/>
          <w:sz w:val="22"/>
        </w:rPr>
        <w:t> </w:t>
      </w:r>
      <w:r>
        <w:rPr>
          <w:w w:val="105"/>
          <w:sz w:val="22"/>
        </w:rPr>
        <w:t>Application to the Ribosome Binding Site Problem </w:t>
      </w:r>
      <w:r>
        <w:rPr>
          <w:i/>
          <w:w w:val="105"/>
          <w:sz w:val="22"/>
        </w:rPr>
        <w:t>7th Intl. Conf. Intelligent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Systems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for</w:t>
      </w:r>
      <w:r>
        <w:rPr>
          <w:i/>
          <w:spacing w:val="-2"/>
          <w:w w:val="105"/>
          <w:sz w:val="22"/>
        </w:rPr>
        <w:t> </w:t>
      </w:r>
      <w:r>
        <w:rPr>
          <w:i/>
          <w:w w:val="105"/>
          <w:sz w:val="22"/>
        </w:rPr>
        <w:t>Molecular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Biology</w:t>
      </w:r>
      <w:r>
        <w:rPr>
          <w:w w:val="105"/>
          <w:sz w:val="22"/>
        </w:rPr>
        <w:t>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23:33-41.</w:t>
      </w:r>
    </w:p>
    <w:p>
      <w:pPr>
        <w:pStyle w:val="BodyText"/>
        <w:spacing w:before="11"/>
      </w:pPr>
    </w:p>
    <w:p>
      <w:pPr>
        <w:pStyle w:val="BodyText"/>
        <w:ind w:left="621"/>
      </w:pPr>
      <w:r>
        <w:rPr>
          <w:spacing w:val="-1"/>
          <w:w w:val="105"/>
        </w:rPr>
        <w:t>Tuteja,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(2007).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Malaria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overview.</w:t>
      </w:r>
      <w:r>
        <w:rPr>
          <w:spacing w:val="-12"/>
          <w:w w:val="105"/>
        </w:rPr>
        <w:t> </w:t>
      </w:r>
      <w:r>
        <w:rPr>
          <w:i/>
          <w:w w:val="105"/>
        </w:rPr>
        <w:t>FEBS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12"/>
          <w:w w:val="105"/>
        </w:rPr>
        <w:t> </w:t>
      </w:r>
      <w:r>
        <w:rPr>
          <w:w w:val="105"/>
        </w:rPr>
        <w:t>274,</w:t>
      </w:r>
      <w:r>
        <w:rPr>
          <w:spacing w:val="-13"/>
          <w:w w:val="105"/>
        </w:rPr>
        <w:t> </w:t>
      </w:r>
      <w:r>
        <w:rPr>
          <w:w w:val="105"/>
        </w:rPr>
        <w:t>4670-9.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7" w:right="1048" w:hanging="677"/>
        <w:jc w:val="both"/>
      </w:pPr>
      <w:r>
        <w:rPr>
          <w:spacing w:val="-1"/>
          <w:w w:val="105"/>
        </w:rPr>
        <w:t>Vanet,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A.,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Marsan,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L.,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Labigne,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A.,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Sagot,</w:t>
      </w:r>
      <w:r>
        <w:rPr>
          <w:spacing w:val="-12"/>
          <w:w w:val="105"/>
        </w:rPr>
        <w:t> </w:t>
      </w:r>
      <w:r>
        <w:rPr>
          <w:w w:val="105"/>
        </w:rPr>
        <w:t>M.</w:t>
      </w:r>
      <w:r>
        <w:rPr>
          <w:spacing w:val="-13"/>
          <w:w w:val="105"/>
        </w:rPr>
        <w:t> </w:t>
      </w:r>
      <w:r>
        <w:rPr>
          <w:w w:val="105"/>
        </w:rPr>
        <w:t>(2000).</w:t>
      </w:r>
      <w:r>
        <w:rPr>
          <w:spacing w:val="-12"/>
          <w:w w:val="105"/>
        </w:rPr>
        <w:t> </w:t>
      </w:r>
      <w:r>
        <w:rPr>
          <w:w w:val="105"/>
        </w:rPr>
        <w:t>Inferring</w:t>
      </w:r>
      <w:r>
        <w:rPr>
          <w:spacing w:val="-13"/>
          <w:w w:val="105"/>
        </w:rPr>
        <w:t> </w:t>
      </w:r>
      <w:r>
        <w:rPr>
          <w:w w:val="105"/>
        </w:rPr>
        <w:t>regulatory</w:t>
      </w:r>
      <w:r>
        <w:rPr>
          <w:spacing w:val="-12"/>
          <w:w w:val="105"/>
        </w:rPr>
        <w:t> </w:t>
      </w:r>
      <w:r>
        <w:rPr>
          <w:w w:val="105"/>
        </w:rPr>
        <w:t>elements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55"/>
          <w:w w:val="105"/>
        </w:rPr>
        <w:t> </w:t>
      </w:r>
      <w:r>
        <w:rPr>
          <w:w w:val="105"/>
        </w:rPr>
        <w:t>a whole</w:t>
      </w:r>
      <w:r>
        <w:rPr>
          <w:spacing w:val="1"/>
          <w:w w:val="105"/>
        </w:rPr>
        <w:t> </w:t>
      </w:r>
      <w:r>
        <w:rPr>
          <w:w w:val="105"/>
        </w:rPr>
        <w:t>genome. An analysis of Helicobacter pylori σ</w:t>
      </w:r>
      <w:r>
        <w:rPr>
          <w:w w:val="105"/>
          <w:vertAlign w:val="superscript"/>
        </w:rPr>
        <w:t>80</w:t>
      </w:r>
      <w:r>
        <w:rPr>
          <w:w w:val="105"/>
          <w:vertAlign w:val="baseline"/>
        </w:rPr>
        <w:t> family of promoter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signals.</w:t>
      </w:r>
      <w:r>
        <w:rPr>
          <w:spacing w:val="54"/>
          <w:w w:val="105"/>
          <w:vertAlign w:val="baseline"/>
        </w:rPr>
        <w:t> </w:t>
      </w:r>
      <w:r>
        <w:rPr>
          <w:i/>
          <w:w w:val="105"/>
          <w:vertAlign w:val="baseline"/>
        </w:rPr>
        <w:t>J.Mol.Biol</w:t>
      </w:r>
      <w:r>
        <w:rPr>
          <w:w w:val="105"/>
          <w:vertAlign w:val="baseline"/>
        </w:rPr>
        <w:t>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297:335.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7" w:right="1051" w:hanging="677"/>
        <w:jc w:val="both"/>
      </w:pPr>
      <w:r>
        <w:rPr>
          <w:w w:val="105"/>
        </w:rPr>
        <w:t>Van, H. , Andre, B., Collado-Vides, J. (1998). Extracting regulatory sites from the</w:t>
      </w:r>
      <w:r>
        <w:rPr>
          <w:spacing w:val="1"/>
          <w:w w:val="105"/>
        </w:rPr>
        <w:t> </w:t>
      </w:r>
      <w:r>
        <w:rPr>
          <w:w w:val="105"/>
        </w:rPr>
        <w:t>upstream region of yeast genes by computational analysis of oligonucleotide</w:t>
      </w:r>
      <w:r>
        <w:rPr>
          <w:spacing w:val="1"/>
          <w:w w:val="105"/>
        </w:rPr>
        <w:t> </w:t>
      </w:r>
      <w:r>
        <w:rPr>
          <w:w w:val="105"/>
        </w:rPr>
        <w:t>frequencies.</w:t>
      </w:r>
      <w:r>
        <w:rPr>
          <w:spacing w:val="52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Mol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Biol</w:t>
      </w:r>
      <w:r>
        <w:rPr>
          <w:i/>
          <w:spacing w:val="-2"/>
          <w:w w:val="105"/>
        </w:rPr>
        <w:t> </w:t>
      </w:r>
      <w:r>
        <w:rPr>
          <w:w w:val="105"/>
        </w:rPr>
        <w:t>,</w:t>
      </w:r>
      <w:r>
        <w:rPr>
          <w:spacing w:val="-2"/>
          <w:w w:val="105"/>
        </w:rPr>
        <w:t> </w:t>
      </w:r>
      <w:r>
        <w:rPr>
          <w:w w:val="105"/>
        </w:rPr>
        <w:t>281:827-842.</w:t>
      </w:r>
    </w:p>
    <w:p>
      <w:pPr>
        <w:pStyle w:val="BodyText"/>
        <w:spacing w:before="11"/>
      </w:pPr>
    </w:p>
    <w:p>
      <w:pPr>
        <w:spacing w:line="247" w:lineRule="auto" w:before="0"/>
        <w:ind w:left="1297" w:right="1052" w:hanging="677"/>
        <w:jc w:val="both"/>
        <w:rPr>
          <w:sz w:val="22"/>
        </w:rPr>
      </w:pPr>
      <w:r>
        <w:rPr>
          <w:w w:val="105"/>
          <w:sz w:val="22"/>
        </w:rPr>
        <w:t>Weiner, P.(1973).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Linear pattern matching algorithm. </w:t>
      </w:r>
      <w:r>
        <w:rPr>
          <w:i/>
          <w:w w:val="105"/>
          <w:sz w:val="22"/>
        </w:rPr>
        <w:t>Proc. 14th IEEE Symposium on</w:t>
      </w:r>
      <w:r>
        <w:rPr>
          <w:i/>
          <w:spacing w:val="1"/>
          <w:w w:val="105"/>
          <w:sz w:val="22"/>
        </w:rPr>
        <w:t> </w:t>
      </w:r>
      <w:r>
        <w:rPr>
          <w:i/>
          <w:w w:val="105"/>
          <w:sz w:val="22"/>
        </w:rPr>
        <w:t>Switching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and</w:t>
      </w:r>
      <w:r>
        <w:rPr>
          <w:i/>
          <w:spacing w:val="-3"/>
          <w:w w:val="105"/>
          <w:sz w:val="22"/>
        </w:rPr>
        <w:t> </w:t>
      </w:r>
      <w:r>
        <w:rPr>
          <w:i/>
          <w:w w:val="105"/>
          <w:sz w:val="22"/>
        </w:rPr>
        <w:t>Automata</w:t>
      </w:r>
      <w:r>
        <w:rPr>
          <w:i/>
          <w:spacing w:val="-4"/>
          <w:w w:val="105"/>
          <w:sz w:val="22"/>
        </w:rPr>
        <w:t> </w:t>
      </w:r>
      <w:r>
        <w:rPr>
          <w:i/>
          <w:w w:val="105"/>
          <w:sz w:val="22"/>
        </w:rPr>
        <w:t>Theory</w:t>
      </w:r>
      <w:r>
        <w:rPr>
          <w:i/>
          <w:spacing w:val="49"/>
          <w:w w:val="105"/>
          <w:sz w:val="22"/>
        </w:rPr>
        <w:t> </w:t>
      </w:r>
      <w:r>
        <w:rPr>
          <w:w w:val="105"/>
          <w:sz w:val="22"/>
        </w:rPr>
        <w:t>1-11.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190,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193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1297" w:right="1050" w:hanging="677"/>
        <w:jc w:val="both"/>
      </w:pPr>
      <w:r>
        <w:rPr>
          <w:w w:val="105"/>
        </w:rPr>
        <w:t>Wei,</w:t>
      </w:r>
      <w:r>
        <w:rPr>
          <w:spacing w:val="-6"/>
          <w:w w:val="105"/>
        </w:rPr>
        <w:t> </w:t>
      </w:r>
      <w:r>
        <w:rPr>
          <w:w w:val="105"/>
        </w:rPr>
        <w:t>Z.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Jensen,</w:t>
      </w:r>
      <w:r>
        <w:rPr>
          <w:spacing w:val="-6"/>
          <w:w w:val="105"/>
        </w:rPr>
        <w:t> </w:t>
      </w:r>
      <w:r>
        <w:rPr>
          <w:w w:val="105"/>
        </w:rPr>
        <w:t>S.(2006).</w:t>
      </w:r>
      <w:r>
        <w:rPr>
          <w:spacing w:val="-6"/>
          <w:w w:val="105"/>
        </w:rPr>
        <w:t> </w:t>
      </w:r>
      <w:r>
        <w:rPr>
          <w:w w:val="105"/>
        </w:rPr>
        <w:t>GAME:</w:t>
      </w:r>
      <w:r>
        <w:rPr>
          <w:spacing w:val="-6"/>
          <w:w w:val="105"/>
        </w:rPr>
        <w:t> </w:t>
      </w:r>
      <w:r>
        <w:rPr>
          <w:w w:val="105"/>
        </w:rPr>
        <w:t>detecting</w:t>
      </w:r>
      <w:r>
        <w:rPr>
          <w:spacing w:val="-5"/>
          <w:w w:val="105"/>
        </w:rPr>
        <w:t> </w:t>
      </w:r>
      <w:r>
        <w:rPr>
          <w:w w:val="105"/>
        </w:rPr>
        <w:t>cis-regulatory</w:t>
      </w:r>
      <w:r>
        <w:rPr>
          <w:spacing w:val="-4"/>
          <w:w w:val="105"/>
        </w:rPr>
        <w:t> </w:t>
      </w:r>
      <w:r>
        <w:rPr>
          <w:w w:val="105"/>
        </w:rPr>
        <w:t>elements</w:t>
      </w:r>
      <w:r>
        <w:rPr>
          <w:spacing w:val="-6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genetic</w:t>
      </w:r>
      <w:r>
        <w:rPr>
          <w:spacing w:val="-55"/>
          <w:w w:val="105"/>
        </w:rPr>
        <w:t> </w:t>
      </w:r>
      <w:r>
        <w:rPr>
          <w:w w:val="105"/>
        </w:rPr>
        <w:t>algorithm.</w:t>
      </w:r>
      <w:r>
        <w:rPr>
          <w:spacing w:val="-4"/>
          <w:w w:val="105"/>
        </w:rPr>
        <w:t> </w:t>
      </w:r>
      <w:r>
        <w:rPr>
          <w:i/>
          <w:w w:val="105"/>
        </w:rPr>
        <w:t>Bioinformatics</w:t>
      </w:r>
      <w:r>
        <w:rPr>
          <w:w w:val="105"/>
        </w:rPr>
        <w:t>,</w:t>
      </w:r>
      <w:r>
        <w:rPr>
          <w:spacing w:val="-3"/>
          <w:w w:val="105"/>
        </w:rPr>
        <w:t> </w:t>
      </w:r>
      <w:r>
        <w:rPr>
          <w:w w:val="105"/>
        </w:rPr>
        <w:t>22:1577-1584.</w:t>
      </w:r>
    </w:p>
    <w:p>
      <w:pPr>
        <w:pStyle w:val="BodyText"/>
        <w:spacing w:before="5"/>
      </w:pPr>
    </w:p>
    <w:p>
      <w:pPr>
        <w:pStyle w:val="BodyText"/>
        <w:spacing w:line="247" w:lineRule="auto"/>
        <w:ind w:left="1297" w:right="1050" w:hanging="677"/>
        <w:jc w:val="both"/>
      </w:pPr>
      <w:r>
        <w:rPr>
          <w:w w:val="105"/>
        </w:rPr>
        <w:t>Westenberger, S. et</w:t>
      </w:r>
      <w:r>
        <w:rPr>
          <w:spacing w:val="1"/>
          <w:w w:val="105"/>
        </w:rPr>
        <w:t> </w:t>
      </w:r>
      <w:r>
        <w:rPr>
          <w:w w:val="105"/>
        </w:rPr>
        <w:t>al.(2009). Genome-wide nucleosome</w:t>
      </w:r>
      <w:r>
        <w:rPr>
          <w:spacing w:val="1"/>
          <w:w w:val="105"/>
        </w:rPr>
        <w:t> </w:t>
      </w:r>
      <w:r>
        <w:rPr>
          <w:w w:val="105"/>
        </w:rPr>
        <w:t>mapping</w:t>
      </w:r>
      <w:r>
        <w:rPr>
          <w:spacing w:val="1"/>
          <w:w w:val="105"/>
        </w:rPr>
        <w:t> </w:t>
      </w:r>
      <w:r>
        <w:rPr>
          <w:w w:val="105"/>
        </w:rPr>
        <w:t>of Plasmodium</w:t>
      </w:r>
      <w:r>
        <w:rPr>
          <w:spacing w:val="1"/>
          <w:w w:val="105"/>
        </w:rPr>
        <w:t> </w:t>
      </w:r>
      <w:r>
        <w:rPr>
          <w:w w:val="105"/>
        </w:rPr>
        <w:t>falciparum reveals histone-rich coding and histone-poor intergenic regions and</w:t>
      </w:r>
      <w:r>
        <w:rPr>
          <w:spacing w:val="1"/>
          <w:w w:val="105"/>
        </w:rPr>
        <w:t> </w:t>
      </w:r>
      <w:r>
        <w:rPr/>
        <w:t>chromatin</w:t>
      </w:r>
      <w:r>
        <w:rPr>
          <w:spacing w:val="12"/>
        </w:rPr>
        <w:t> </w:t>
      </w:r>
      <w:r>
        <w:rPr/>
        <w:t>remodelling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core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subtelomeric</w:t>
      </w:r>
      <w:r>
        <w:rPr>
          <w:spacing w:val="14"/>
        </w:rPr>
        <w:t> </w:t>
      </w:r>
      <w:r>
        <w:rPr/>
        <w:t>genes.</w:t>
      </w:r>
      <w:r>
        <w:rPr>
          <w:spacing w:val="12"/>
        </w:rPr>
        <w:t> </w:t>
      </w:r>
      <w:r>
        <w:rPr>
          <w:i/>
        </w:rPr>
        <w:t>BMC</w:t>
      </w:r>
      <w:r>
        <w:rPr>
          <w:i/>
          <w:spacing w:val="13"/>
        </w:rPr>
        <w:t> </w:t>
      </w:r>
      <w:r>
        <w:rPr>
          <w:i/>
        </w:rPr>
        <w:t>Genomics</w:t>
      </w:r>
      <w:r>
        <w:rPr/>
        <w:t>,</w:t>
      </w:r>
      <w:r>
        <w:rPr>
          <w:spacing w:val="14"/>
        </w:rPr>
        <w:t> </w:t>
      </w:r>
      <w:r>
        <w:rPr/>
        <w:t>10:610.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297" w:right="1053" w:hanging="677"/>
        <w:jc w:val="both"/>
      </w:pPr>
      <w:r>
        <w:rPr>
          <w:w w:val="105"/>
        </w:rPr>
        <w:t>Yen, G., and Lu, H. (2003). Dynamic multiobjective evolutionary algorithm: adaptive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cell-based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rank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density</w:t>
      </w:r>
      <w:r>
        <w:rPr>
          <w:spacing w:val="-11"/>
          <w:w w:val="105"/>
        </w:rPr>
        <w:t> </w:t>
      </w:r>
      <w:r>
        <w:rPr>
          <w:w w:val="105"/>
        </w:rPr>
        <w:t>estimation.</w:t>
      </w:r>
      <w:r>
        <w:rPr>
          <w:spacing w:val="-13"/>
          <w:w w:val="105"/>
        </w:rPr>
        <w:t> </w:t>
      </w:r>
      <w:r>
        <w:rPr>
          <w:i/>
          <w:w w:val="105"/>
        </w:rPr>
        <w:t>IEEE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Trans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14"/>
          <w:w w:val="105"/>
        </w:rPr>
        <w:t> </w:t>
      </w:r>
      <w:r>
        <w:rPr>
          <w:w w:val="105"/>
        </w:rPr>
        <w:t>7(3):253–74.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1296" w:right="1052" w:hanging="677"/>
        <w:jc w:val="both"/>
      </w:pPr>
      <w:r>
        <w:rPr>
          <w:w w:val="105"/>
        </w:rPr>
        <w:t>Young, J., Johnson, J., Benner, C., Yan, F., Chen, K., Roch, K., Zhou, Y., Winzeler, E.</w:t>
      </w:r>
      <w:r>
        <w:rPr>
          <w:spacing w:val="-55"/>
          <w:w w:val="105"/>
        </w:rPr>
        <w:t> </w:t>
      </w:r>
      <w:r>
        <w:rPr>
          <w:w w:val="105"/>
        </w:rPr>
        <w:t>(2008): In silico discovery of transcription regulatory elements in </w:t>
      </w:r>
      <w:r>
        <w:rPr>
          <w:i/>
          <w:w w:val="105"/>
        </w:rPr>
        <w:t>Plasmodium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w w:val="105"/>
        </w:rPr>
        <w:t>.</w:t>
      </w:r>
      <w:r>
        <w:rPr>
          <w:spacing w:val="-2"/>
          <w:w w:val="105"/>
        </w:rPr>
        <w:t> </w:t>
      </w:r>
      <w:r>
        <w:rPr>
          <w:i/>
          <w:w w:val="105"/>
        </w:rPr>
        <w:t>BMC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Genomics</w:t>
      </w:r>
      <w:r>
        <w:rPr>
          <w:i/>
          <w:spacing w:val="-3"/>
          <w:w w:val="105"/>
        </w:rPr>
        <w:t> </w:t>
      </w:r>
      <w:r>
        <w:rPr>
          <w:w w:val="105"/>
        </w:rPr>
        <w:t>,9:70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1296" w:right="1050" w:hanging="677"/>
        <w:jc w:val="both"/>
      </w:pPr>
      <w:r>
        <w:rPr>
          <w:w w:val="105"/>
        </w:rPr>
        <w:t>Yuda,</w:t>
      </w:r>
      <w:r>
        <w:rPr>
          <w:spacing w:val="1"/>
          <w:w w:val="105"/>
        </w:rPr>
        <w:t> </w:t>
      </w:r>
      <w:r>
        <w:rPr>
          <w:w w:val="105"/>
        </w:rPr>
        <w:t>M., Iwanaga, S., Shigenubu, S., Mair, G., Janse, C., Waters, A., Kato, T. and</w:t>
      </w:r>
      <w:r>
        <w:rPr>
          <w:spacing w:val="1"/>
          <w:w w:val="105"/>
        </w:rPr>
        <w:t> </w:t>
      </w:r>
      <w:r>
        <w:rPr>
          <w:w w:val="105"/>
        </w:rPr>
        <w:t>Kaneko,</w:t>
      </w:r>
      <w:r>
        <w:rPr>
          <w:spacing w:val="-7"/>
          <w:w w:val="105"/>
        </w:rPr>
        <w:t> </w:t>
      </w:r>
      <w:r>
        <w:rPr>
          <w:w w:val="105"/>
        </w:rPr>
        <w:t>I.(2009)</w:t>
      </w:r>
      <w:r>
        <w:rPr>
          <w:spacing w:val="-7"/>
          <w:w w:val="105"/>
        </w:rPr>
        <w:t> </w:t>
      </w:r>
      <w:r>
        <w:rPr>
          <w:w w:val="105"/>
        </w:rPr>
        <w:t>Identification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transcription</w:t>
      </w:r>
      <w:r>
        <w:rPr>
          <w:spacing w:val="-7"/>
          <w:w w:val="105"/>
        </w:rPr>
        <w:t> </w:t>
      </w:r>
      <w:r>
        <w:rPr>
          <w:w w:val="105"/>
        </w:rPr>
        <w:t>factor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mosquito-invasive</w:t>
      </w:r>
      <w:r>
        <w:rPr>
          <w:spacing w:val="-56"/>
          <w:w w:val="105"/>
        </w:rPr>
        <w:t> </w:t>
      </w:r>
      <w:r>
        <w:rPr>
          <w:w w:val="105"/>
        </w:rPr>
        <w:t>stage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malaria</w:t>
      </w:r>
      <w:r>
        <w:rPr>
          <w:spacing w:val="-6"/>
          <w:w w:val="105"/>
        </w:rPr>
        <w:t> </w:t>
      </w:r>
      <w:r>
        <w:rPr>
          <w:w w:val="105"/>
        </w:rPr>
        <w:t>parasite.</w:t>
      </w:r>
      <w:r>
        <w:rPr>
          <w:spacing w:val="-6"/>
          <w:w w:val="105"/>
        </w:rPr>
        <w:t> </w:t>
      </w:r>
      <w:r>
        <w:rPr>
          <w:i/>
          <w:w w:val="105"/>
        </w:rPr>
        <w:t>Molecular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Microbilogy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71,</w:t>
      </w:r>
      <w:r>
        <w:rPr>
          <w:spacing w:val="-5"/>
          <w:w w:val="105"/>
        </w:rPr>
        <w:t> </w:t>
      </w:r>
      <w:r>
        <w:rPr>
          <w:w w:val="105"/>
        </w:rPr>
        <w:t>1402-1414.</w:t>
      </w:r>
    </w:p>
    <w:p>
      <w:pPr>
        <w:spacing w:after="0" w:line="247" w:lineRule="auto"/>
        <w:jc w:val="both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78"/>
        <w:ind w:left="621"/>
      </w:pPr>
      <w:r>
        <w:rPr/>
        <w:pict>
          <v:shape style="position:absolute;margin-left:-35.907697pt;margin-top:363.581956pt;width:692.6pt;height:72pt;mso-position-horizontal-relative:page;mso-position-vertical-relative:page;z-index:-23734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w w:val="105"/>
        </w:rPr>
        <w:t>Zang,</w:t>
      </w:r>
      <w:r>
        <w:rPr>
          <w:spacing w:val="6"/>
          <w:w w:val="105"/>
        </w:rPr>
        <w:t> </w:t>
      </w:r>
      <w:r>
        <w:rPr>
          <w:w w:val="105"/>
        </w:rPr>
        <w:t>Y., </w:t>
      </w:r>
      <w:r>
        <w:rPr>
          <w:spacing w:val="6"/>
          <w:w w:val="105"/>
        </w:rPr>
        <w:t> </w:t>
      </w:r>
      <w:r>
        <w:rPr>
          <w:w w:val="105"/>
        </w:rPr>
        <w:t>and </w:t>
      </w:r>
      <w:r>
        <w:rPr>
          <w:spacing w:val="5"/>
          <w:w w:val="105"/>
        </w:rPr>
        <w:t> </w:t>
      </w:r>
      <w:r>
        <w:rPr>
          <w:w w:val="105"/>
        </w:rPr>
        <w:t>Zaki, </w:t>
      </w:r>
      <w:r>
        <w:rPr>
          <w:spacing w:val="7"/>
          <w:w w:val="105"/>
        </w:rPr>
        <w:t> </w:t>
      </w:r>
      <w:r>
        <w:rPr>
          <w:w w:val="105"/>
        </w:rPr>
        <w:t>M. </w:t>
      </w:r>
      <w:r>
        <w:rPr>
          <w:spacing w:val="5"/>
          <w:w w:val="105"/>
        </w:rPr>
        <w:t> </w:t>
      </w:r>
      <w:r>
        <w:rPr>
          <w:w w:val="105"/>
        </w:rPr>
        <w:t>(2006). </w:t>
      </w:r>
      <w:r>
        <w:rPr>
          <w:spacing w:val="4"/>
          <w:w w:val="105"/>
        </w:rPr>
        <w:t> </w:t>
      </w:r>
      <w:r>
        <w:rPr>
          <w:w w:val="105"/>
        </w:rPr>
        <w:t>EXMOTIF: </w:t>
      </w:r>
      <w:r>
        <w:rPr>
          <w:spacing w:val="5"/>
          <w:w w:val="105"/>
        </w:rPr>
        <w:t> </w:t>
      </w:r>
      <w:r>
        <w:rPr>
          <w:w w:val="105"/>
        </w:rPr>
        <w:t>Efficient </w:t>
      </w:r>
      <w:r>
        <w:rPr>
          <w:spacing w:val="7"/>
          <w:w w:val="105"/>
        </w:rPr>
        <w:t> </w:t>
      </w:r>
      <w:r>
        <w:rPr>
          <w:w w:val="105"/>
        </w:rPr>
        <w:t>structured </w:t>
      </w:r>
      <w:r>
        <w:rPr>
          <w:spacing w:val="7"/>
          <w:w w:val="105"/>
        </w:rPr>
        <w:t> </w:t>
      </w:r>
      <w:r>
        <w:rPr>
          <w:w w:val="105"/>
        </w:rPr>
        <w:t>motif </w:t>
      </w:r>
      <w:r>
        <w:rPr>
          <w:spacing w:val="5"/>
          <w:w w:val="105"/>
        </w:rPr>
        <w:t> </w:t>
      </w:r>
      <w:r>
        <w:rPr>
          <w:w w:val="105"/>
        </w:rPr>
        <w:t>extraction.</w:t>
      </w:r>
    </w:p>
    <w:p>
      <w:pPr>
        <w:spacing w:before="6"/>
        <w:ind w:left="1297" w:right="0" w:firstLine="0"/>
        <w:jc w:val="left"/>
        <w:rPr>
          <w:sz w:val="22"/>
        </w:rPr>
      </w:pPr>
      <w:r>
        <w:rPr>
          <w:sz w:val="22"/>
        </w:rPr>
        <w:t>Algorithms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20"/>
          <w:sz w:val="22"/>
        </w:rPr>
        <w:t> </w:t>
      </w:r>
      <w:r>
        <w:rPr>
          <w:sz w:val="22"/>
        </w:rPr>
        <w:t>Molecular</w:t>
      </w:r>
      <w:r>
        <w:rPr>
          <w:spacing w:val="18"/>
          <w:sz w:val="22"/>
        </w:rPr>
        <w:t> </w:t>
      </w:r>
      <w:r>
        <w:rPr>
          <w:sz w:val="22"/>
        </w:rPr>
        <w:t>Biology.</w:t>
      </w:r>
      <w:r>
        <w:rPr>
          <w:spacing w:val="16"/>
          <w:sz w:val="22"/>
        </w:rPr>
        <w:t> </w:t>
      </w:r>
      <w:r>
        <w:rPr>
          <w:i/>
          <w:sz w:val="22"/>
        </w:rPr>
        <w:t>BMC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Bioinformatics,</w:t>
      </w:r>
      <w:r>
        <w:rPr>
          <w:i/>
          <w:spacing w:val="19"/>
          <w:sz w:val="22"/>
        </w:rPr>
        <w:t> </w:t>
      </w:r>
      <w:r>
        <w:rPr>
          <w:sz w:val="22"/>
        </w:rPr>
        <w:t>1:21.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7" w:lineRule="auto"/>
        <w:ind w:left="1297" w:right="1050" w:hanging="677"/>
        <w:jc w:val="both"/>
      </w:pPr>
      <w:r>
        <w:rPr>
          <w:spacing w:val="-1"/>
          <w:w w:val="105"/>
        </w:rPr>
        <w:t>Zare-Mirakabad F, Davoodi, </w:t>
      </w:r>
      <w:r>
        <w:rPr>
          <w:w w:val="105"/>
        </w:rPr>
        <w:t>P, Ahrabian, H, Nowzari-Dalini, A Sadeghi, M, Goliaei.B</w:t>
      </w:r>
      <w:r>
        <w:rPr>
          <w:spacing w:val="-55"/>
          <w:w w:val="105"/>
        </w:rPr>
        <w:t> </w:t>
      </w:r>
      <w:r>
        <w:rPr>
          <w:w w:val="105"/>
        </w:rPr>
        <w:t>(2009):</w:t>
      </w:r>
      <w:r>
        <w:rPr>
          <w:spacing w:val="1"/>
          <w:w w:val="105"/>
        </w:rPr>
        <w:t> </w:t>
      </w:r>
      <w:r>
        <w:rPr>
          <w:w w:val="105"/>
        </w:rPr>
        <w:t>Finding Motifs Based on Suffix Trie. Journal of Advanced Modelling</w:t>
      </w:r>
      <w:r>
        <w:rPr>
          <w:spacing w:val="1"/>
          <w:w w:val="105"/>
        </w:rPr>
        <w:t> </w:t>
      </w:r>
      <w:r>
        <w:rPr>
          <w:w w:val="105"/>
        </w:rPr>
        <w:t>Optimization</w:t>
      </w:r>
      <w:r>
        <w:rPr>
          <w:spacing w:val="-3"/>
          <w:w w:val="105"/>
        </w:rPr>
        <w:t> </w:t>
      </w:r>
      <w:r>
        <w:rPr>
          <w:w w:val="105"/>
        </w:rPr>
        <w:t>Vol</w:t>
      </w:r>
      <w:r>
        <w:rPr>
          <w:spacing w:val="-3"/>
          <w:w w:val="105"/>
        </w:rPr>
        <w:t> </w:t>
      </w:r>
      <w:r>
        <w:rPr>
          <w:w w:val="105"/>
        </w:rPr>
        <w:t>23:</w:t>
      </w:r>
      <w:r>
        <w:rPr>
          <w:spacing w:val="-3"/>
          <w:w w:val="105"/>
        </w:rPr>
        <w:t> </w:t>
      </w:r>
      <w:r>
        <w:rPr>
          <w:w w:val="105"/>
        </w:rPr>
        <w:t>page</w:t>
      </w:r>
      <w:r>
        <w:rPr>
          <w:spacing w:val="-3"/>
          <w:w w:val="105"/>
        </w:rPr>
        <w:t> </w:t>
      </w:r>
      <w:r>
        <w:rPr>
          <w:w w:val="105"/>
        </w:rPr>
        <w:t>20-31.</w:t>
      </w:r>
    </w:p>
    <w:p>
      <w:pPr>
        <w:pStyle w:val="BodyText"/>
        <w:spacing w:before="4"/>
      </w:pPr>
    </w:p>
    <w:p>
      <w:pPr>
        <w:pStyle w:val="BodyText"/>
        <w:spacing w:line="247" w:lineRule="auto" w:before="1"/>
        <w:ind w:left="1297" w:right="1051" w:hanging="677"/>
        <w:jc w:val="both"/>
      </w:pPr>
      <w:r>
        <w:rPr>
          <w:w w:val="105"/>
        </w:rPr>
        <w:t>Zhou</w:t>
      </w:r>
      <w:r>
        <w:rPr>
          <w:spacing w:val="-3"/>
          <w:w w:val="105"/>
        </w:rPr>
        <w:t> </w:t>
      </w:r>
      <w:r>
        <w:rPr>
          <w:w w:val="105"/>
        </w:rPr>
        <w:t>Y,</w:t>
      </w:r>
      <w:r>
        <w:rPr>
          <w:spacing w:val="-2"/>
          <w:w w:val="105"/>
        </w:rPr>
        <w:t> </w:t>
      </w:r>
      <w:r>
        <w:rPr>
          <w:w w:val="105"/>
        </w:rPr>
        <w:t>Young</w:t>
      </w:r>
      <w:r>
        <w:rPr>
          <w:spacing w:val="-3"/>
          <w:w w:val="105"/>
        </w:rPr>
        <w:t> </w:t>
      </w:r>
      <w:r>
        <w:rPr>
          <w:w w:val="105"/>
        </w:rPr>
        <w:t>JA,</w:t>
      </w:r>
      <w:r>
        <w:rPr>
          <w:spacing w:val="-2"/>
          <w:w w:val="105"/>
        </w:rPr>
        <w:t> </w:t>
      </w:r>
      <w:r>
        <w:rPr>
          <w:w w:val="105"/>
        </w:rPr>
        <w:t>Santrosyan</w:t>
      </w:r>
      <w:r>
        <w:rPr>
          <w:spacing w:val="-2"/>
          <w:w w:val="105"/>
        </w:rPr>
        <w:t> </w:t>
      </w:r>
      <w:r>
        <w:rPr>
          <w:w w:val="105"/>
        </w:rPr>
        <w:t>A,</w:t>
      </w:r>
      <w:r>
        <w:rPr>
          <w:spacing w:val="-3"/>
          <w:w w:val="105"/>
        </w:rPr>
        <w:t> </w:t>
      </w:r>
      <w:r>
        <w:rPr>
          <w:w w:val="105"/>
        </w:rPr>
        <w:t>Chen</w:t>
      </w:r>
      <w:r>
        <w:rPr>
          <w:spacing w:val="-1"/>
          <w:w w:val="105"/>
        </w:rPr>
        <w:t> </w:t>
      </w:r>
      <w:r>
        <w:rPr>
          <w:w w:val="105"/>
        </w:rPr>
        <w:t>K,</w:t>
      </w:r>
      <w:r>
        <w:rPr>
          <w:spacing w:val="-3"/>
          <w:w w:val="105"/>
        </w:rPr>
        <w:t> </w:t>
      </w:r>
      <w:r>
        <w:rPr>
          <w:w w:val="105"/>
        </w:rPr>
        <w:t>Yan</w:t>
      </w:r>
      <w:r>
        <w:rPr>
          <w:spacing w:val="-2"/>
          <w:w w:val="105"/>
        </w:rPr>
        <w:t> </w:t>
      </w:r>
      <w:r>
        <w:rPr>
          <w:w w:val="105"/>
        </w:rPr>
        <w:t>SF,</w:t>
      </w:r>
      <w:r>
        <w:rPr>
          <w:spacing w:val="-2"/>
          <w:w w:val="105"/>
        </w:rPr>
        <w:t> </w:t>
      </w:r>
      <w:r>
        <w:rPr>
          <w:w w:val="105"/>
        </w:rPr>
        <w:t>Winzeler</w:t>
      </w:r>
      <w:r>
        <w:rPr>
          <w:spacing w:val="-3"/>
          <w:w w:val="105"/>
        </w:rPr>
        <w:t> </w:t>
      </w:r>
      <w:r>
        <w:rPr>
          <w:w w:val="105"/>
        </w:rPr>
        <w:t>EA(2005):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silico</w:t>
      </w:r>
      <w:r>
        <w:rPr>
          <w:spacing w:val="-2"/>
          <w:w w:val="105"/>
        </w:rPr>
        <w:t> </w:t>
      </w:r>
      <w:r>
        <w:rPr>
          <w:w w:val="105"/>
        </w:rPr>
        <w:t>gene</w:t>
      </w:r>
      <w:r>
        <w:rPr>
          <w:spacing w:val="-55"/>
          <w:w w:val="105"/>
        </w:rPr>
        <w:t> </w:t>
      </w:r>
      <w:r>
        <w:rPr>
          <w:w w:val="105"/>
        </w:rPr>
        <w:t>function prediction using ontology-based pattern identification. Bioinformatics,</w:t>
      </w:r>
      <w:r>
        <w:rPr>
          <w:spacing w:val="1"/>
          <w:w w:val="105"/>
        </w:rPr>
        <w:t> </w:t>
      </w:r>
      <w:r>
        <w:rPr>
          <w:w w:val="105"/>
        </w:rPr>
        <w:t>21(7):1237-1245.</w:t>
      </w:r>
    </w:p>
    <w:p>
      <w:pPr>
        <w:pStyle w:val="BodyText"/>
        <w:spacing w:before="3"/>
      </w:pPr>
    </w:p>
    <w:p>
      <w:pPr>
        <w:pStyle w:val="BodyText"/>
        <w:spacing w:line="247" w:lineRule="auto"/>
        <w:ind w:left="1297" w:right="1053" w:hanging="677"/>
        <w:jc w:val="both"/>
      </w:pPr>
      <w:r>
        <w:rPr>
          <w:w w:val="105"/>
        </w:rPr>
        <w:t>Zitzler,</w:t>
      </w:r>
      <w:r>
        <w:rPr>
          <w:spacing w:val="1"/>
          <w:w w:val="105"/>
        </w:rPr>
        <w:t> </w:t>
      </w:r>
      <w:r>
        <w:rPr>
          <w:w w:val="105"/>
        </w:rPr>
        <w:t>E.,</w:t>
      </w:r>
      <w:r>
        <w:rPr>
          <w:spacing w:val="1"/>
          <w:w w:val="105"/>
        </w:rPr>
        <w:t> </w:t>
      </w:r>
      <w:r>
        <w:rPr>
          <w:w w:val="105"/>
        </w:rPr>
        <w:t>Deb,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1"/>
          <w:w w:val="105"/>
        </w:rPr>
        <w:t> </w:t>
      </w:r>
      <w:r>
        <w:rPr>
          <w:w w:val="105"/>
        </w:rPr>
        <w:t>Thiele,</w:t>
      </w:r>
      <w:r>
        <w:rPr>
          <w:spacing w:val="1"/>
          <w:w w:val="105"/>
        </w:rPr>
        <w:t> </w:t>
      </w:r>
      <w:r>
        <w:rPr>
          <w:w w:val="105"/>
        </w:rPr>
        <w:t>L.(2000).</w:t>
      </w:r>
      <w:r>
        <w:rPr>
          <w:spacing w:val="1"/>
          <w:w w:val="105"/>
        </w:rPr>
        <w:t> </w:t>
      </w:r>
      <w:r>
        <w:rPr>
          <w:w w:val="105"/>
        </w:rPr>
        <w:t>Comparison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multiobjective</w:t>
      </w:r>
      <w:r>
        <w:rPr>
          <w:spacing w:val="1"/>
          <w:w w:val="105"/>
        </w:rPr>
        <w:t> </w:t>
      </w:r>
      <w:r>
        <w:rPr>
          <w:w w:val="105"/>
        </w:rPr>
        <w:t>evolutionary</w:t>
      </w:r>
      <w:r>
        <w:rPr>
          <w:spacing w:val="-55"/>
          <w:w w:val="105"/>
        </w:rPr>
        <w:t> </w:t>
      </w:r>
      <w:r>
        <w:rPr>
          <w:w w:val="105"/>
        </w:rPr>
        <w:t>algorithms:</w:t>
      </w:r>
      <w:r>
        <w:rPr>
          <w:spacing w:val="-5"/>
          <w:w w:val="105"/>
        </w:rPr>
        <w:t> </w:t>
      </w:r>
      <w:r>
        <w:rPr>
          <w:w w:val="105"/>
        </w:rPr>
        <w:t>empirical</w:t>
      </w:r>
      <w:r>
        <w:rPr>
          <w:spacing w:val="-5"/>
          <w:w w:val="105"/>
        </w:rPr>
        <w:t> </w:t>
      </w:r>
      <w:r>
        <w:rPr>
          <w:w w:val="105"/>
        </w:rPr>
        <w:t>results.</w:t>
      </w:r>
      <w:r>
        <w:rPr>
          <w:spacing w:val="-4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5"/>
          <w:w w:val="105"/>
        </w:rPr>
        <w:t> </w:t>
      </w:r>
      <w:r>
        <w:rPr>
          <w:w w:val="105"/>
        </w:rPr>
        <w:t>;8(2):173–95.</w:t>
      </w:r>
    </w:p>
    <w:p>
      <w:pPr>
        <w:pStyle w:val="BodyText"/>
        <w:spacing w:line="247" w:lineRule="auto"/>
        <w:ind w:left="1297" w:right="1051" w:hanging="677"/>
        <w:jc w:val="both"/>
      </w:pPr>
      <w:r>
        <w:rPr>
          <w:w w:val="105"/>
        </w:rPr>
        <w:t>Zitzler, E., Thiele, L. (1999).</w:t>
      </w:r>
      <w:r>
        <w:rPr>
          <w:spacing w:val="1"/>
          <w:w w:val="105"/>
        </w:rPr>
        <w:t> </w:t>
      </w:r>
      <w:r>
        <w:rPr>
          <w:w w:val="105"/>
        </w:rPr>
        <w:t>Multiobjective evolutionary algorithms: a comparative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strength</w:t>
      </w:r>
      <w:r>
        <w:rPr>
          <w:spacing w:val="1"/>
          <w:w w:val="105"/>
        </w:rPr>
        <w:t> </w:t>
      </w:r>
      <w:r>
        <w:rPr>
          <w:w w:val="105"/>
        </w:rPr>
        <w:t>Pareto</w:t>
      </w:r>
      <w:r>
        <w:rPr>
          <w:spacing w:val="1"/>
          <w:w w:val="105"/>
        </w:rPr>
        <w:t> </w:t>
      </w:r>
      <w:r>
        <w:rPr>
          <w:w w:val="105"/>
        </w:rPr>
        <w:t>approach.</w:t>
      </w:r>
      <w:r>
        <w:rPr>
          <w:spacing w:val="1"/>
          <w:w w:val="105"/>
        </w:rPr>
        <w:t> </w:t>
      </w:r>
      <w:r>
        <w:rPr>
          <w:i/>
          <w:w w:val="105"/>
        </w:rPr>
        <w:t>IEEE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Trans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1"/>
          <w:w w:val="105"/>
        </w:rPr>
        <w:t> 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3(4):257–71.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297" w:right="1051" w:hanging="677"/>
        <w:jc w:val="both"/>
      </w:pPr>
      <w:r>
        <w:rPr>
          <w:w w:val="105"/>
        </w:rPr>
        <w:t>Zitzler, E., Laumanns, M. and Thiele, L. (2001). SPEA2: improving the strength Pareto</w:t>
      </w:r>
      <w:r>
        <w:rPr>
          <w:spacing w:val="-55"/>
          <w:w w:val="105"/>
        </w:rPr>
        <w:t> </w:t>
      </w:r>
      <w:r>
        <w:rPr>
          <w:w w:val="105"/>
        </w:rPr>
        <w:t>evolutionary</w:t>
      </w:r>
      <w:r>
        <w:rPr>
          <w:spacing w:val="-6"/>
          <w:w w:val="105"/>
        </w:rPr>
        <w:t> </w:t>
      </w:r>
      <w:r>
        <w:rPr>
          <w:w w:val="105"/>
        </w:rPr>
        <w:t>algorithm.</w:t>
      </w:r>
      <w:r>
        <w:rPr>
          <w:spacing w:val="-6"/>
          <w:w w:val="105"/>
        </w:rPr>
        <w:t> </w:t>
      </w:r>
      <w:r>
        <w:rPr>
          <w:i/>
          <w:w w:val="105"/>
        </w:rPr>
        <w:t>IEEE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Trans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Evol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Comput</w:t>
      </w:r>
      <w:r>
        <w:rPr>
          <w:i/>
          <w:spacing w:val="-8"/>
          <w:w w:val="105"/>
        </w:rPr>
        <w:t> </w:t>
      </w:r>
      <w:r>
        <w:rPr>
          <w:w w:val="105"/>
        </w:rPr>
        <w:t>.</w:t>
      </w:r>
      <w:r>
        <w:rPr>
          <w:spacing w:val="-6"/>
          <w:w w:val="105"/>
        </w:rPr>
        <w:t> </w:t>
      </w:r>
      <w:r>
        <w:rPr>
          <w:w w:val="105"/>
        </w:rPr>
        <w:t>2(3):267–71.</w:t>
      </w:r>
    </w:p>
    <w:p>
      <w:pPr>
        <w:spacing w:after="0" w:line="244" w:lineRule="auto"/>
        <w:jc w:val="both"/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42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before="96"/>
      </w:pPr>
      <w:r>
        <w:rPr>
          <w:spacing w:val="-1"/>
          <w:w w:val="105"/>
        </w:rPr>
        <w:t>APENDIX</w:t>
      </w:r>
      <w:r>
        <w:rPr>
          <w:spacing w:val="-12"/>
          <w:w w:val="105"/>
        </w:rPr>
        <w:t> </w:t>
      </w:r>
      <w:r>
        <w:rPr>
          <w:w w:val="105"/>
        </w:rPr>
        <w:t>A</w:t>
      </w:r>
    </w:p>
    <w:p>
      <w:pPr>
        <w:pStyle w:val="BodyText"/>
        <w:rPr>
          <w:b/>
          <w:sz w:val="23"/>
        </w:rPr>
      </w:pPr>
    </w:p>
    <w:p>
      <w:pPr>
        <w:spacing w:before="1"/>
        <w:ind w:left="621" w:right="0" w:firstLine="0"/>
        <w:jc w:val="left"/>
        <w:rPr>
          <w:b/>
          <w:sz w:val="22"/>
        </w:rPr>
      </w:pPr>
      <w:r>
        <w:rPr>
          <w:b/>
          <w:spacing w:val="-1"/>
          <w:w w:val="105"/>
          <w:sz w:val="22"/>
        </w:rPr>
        <w:t>The</w:t>
      </w:r>
      <w:r>
        <w:rPr>
          <w:b/>
          <w:spacing w:val="-12"/>
          <w:w w:val="105"/>
          <w:sz w:val="22"/>
        </w:rPr>
        <w:t> </w:t>
      </w:r>
      <w:r>
        <w:rPr>
          <w:b/>
          <w:spacing w:val="-1"/>
          <w:w w:val="105"/>
          <w:sz w:val="22"/>
        </w:rPr>
        <w:t>predicted</w:t>
      </w:r>
      <w:r>
        <w:rPr>
          <w:b/>
          <w:spacing w:val="-12"/>
          <w:w w:val="105"/>
          <w:sz w:val="22"/>
        </w:rPr>
        <w:t> </w:t>
      </w:r>
      <w:r>
        <w:rPr>
          <w:b/>
          <w:w w:val="105"/>
          <w:sz w:val="22"/>
        </w:rPr>
        <w:t>motifs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</w:pPr>
      <w:r>
        <w:rPr/>
        <w:t>Result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STGEMS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novel</w:t>
      </w:r>
      <w:r>
        <w:rPr>
          <w:spacing w:val="12"/>
        </w:rPr>
        <w:t> </w:t>
      </w:r>
      <w:r>
        <w:rPr/>
        <w:t>motif</w:t>
      </w:r>
      <w:r>
        <w:rPr>
          <w:spacing w:val="14"/>
        </w:rPr>
        <w:t> </w:t>
      </w:r>
      <w:r>
        <w:rPr/>
        <w:t>discovered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486"/>
        <w:gridCol w:w="1404"/>
        <w:gridCol w:w="1376"/>
        <w:gridCol w:w="2544"/>
      </w:tblGrid>
      <w:tr>
        <w:trPr>
          <w:trHeight w:val="518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3"/>
              <w:rPr>
                <w:sz w:val="22"/>
              </w:rPr>
            </w:pPr>
            <w:r>
              <w:rPr>
                <w:w w:val="105"/>
                <w:sz w:val="22"/>
              </w:rPr>
              <w:t>Motif</w:t>
            </w:r>
          </w:p>
        </w:tc>
        <w:tc>
          <w:tcPr>
            <w:tcW w:w="14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Seq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sz w:val="22"/>
              </w:rPr>
              <w:t>present</w:t>
            </w:r>
          </w:p>
        </w:tc>
        <w:tc>
          <w:tcPr>
            <w:tcW w:w="14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281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No.of</w:t>
            </w:r>
            <w:r>
              <w:rPr>
                <w:b/>
                <w:spacing w:val="-12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occu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119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mismatch</w:t>
            </w:r>
          </w:p>
        </w:tc>
        <w:tc>
          <w:tcPr>
            <w:tcW w:w="2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left="330"/>
              <w:rPr>
                <w:b/>
                <w:sz w:val="22"/>
              </w:rPr>
            </w:pPr>
            <w:r>
              <w:rPr>
                <w:b/>
                <w:spacing w:val="-1"/>
                <w:w w:val="105"/>
                <w:sz w:val="22"/>
              </w:rPr>
              <w:t>Similarity</w:t>
            </w:r>
            <w:r>
              <w:rPr>
                <w:b/>
                <w:spacing w:val="-13"/>
                <w:w w:val="105"/>
                <w:sz w:val="22"/>
              </w:rPr>
              <w:t> </w:t>
            </w:r>
            <w:r>
              <w:rPr>
                <w:b/>
                <w:w w:val="105"/>
                <w:sz w:val="22"/>
              </w:rPr>
              <w:t>value</w:t>
            </w:r>
          </w:p>
        </w:tc>
      </w:tr>
      <w:tr>
        <w:trPr>
          <w:trHeight w:val="260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GGGGA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AACAG</w:t>
            </w:r>
          </w:p>
        </w:tc>
        <w:tc>
          <w:tcPr>
            <w:tcW w:w="1486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8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ACGAT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AGAGT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ATTAC</w:t>
            </w:r>
          </w:p>
        </w:tc>
        <w:tc>
          <w:tcPr>
            <w:tcW w:w="1486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1,2,3,7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8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GAAGT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1,3,4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TGATG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ATTAG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8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GCTAC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AATCA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GTCAA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6,7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AGAGG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ATACC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GCCTG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AGAGC</w:t>
            </w:r>
          </w:p>
        </w:tc>
        <w:tc>
          <w:tcPr>
            <w:tcW w:w="1486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3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AGAGA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ATACT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GTGCA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ATGAC</w:t>
            </w:r>
          </w:p>
        </w:tc>
        <w:tc>
          <w:tcPr>
            <w:tcW w:w="1486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1404" w:type="dxa"/>
          </w:tcPr>
          <w:p>
            <w:pPr>
              <w:pStyle w:val="TableParagraph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TCTCA</w:t>
            </w:r>
          </w:p>
        </w:tc>
        <w:tc>
          <w:tcPr>
            <w:tcW w:w="1486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ind w:left="28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3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TCTCC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ATGAG</w:t>
            </w:r>
          </w:p>
        </w:tc>
        <w:tc>
          <w:tcPr>
            <w:tcW w:w="1486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04" w:type="dxa"/>
          </w:tcPr>
          <w:p>
            <w:pPr>
              <w:pStyle w:val="TableParagraph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TCCAA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04" w:type="dxa"/>
          </w:tcPr>
          <w:p>
            <w:pPr>
              <w:pStyle w:val="TableParagraph"/>
              <w:spacing w:before="1"/>
              <w:ind w:left="28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3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TCTCG</w:t>
            </w:r>
          </w:p>
        </w:tc>
        <w:tc>
          <w:tcPr>
            <w:tcW w:w="1486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ind w:left="28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</w:tcPr>
          <w:p>
            <w:pPr>
              <w:pStyle w:val="TableParagraph"/>
              <w:ind w:left="11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544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3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6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w w:val="105"/>
                <w:sz w:val="22"/>
              </w:rPr>
              <w:t>GTGCT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28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1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54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32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2240" w:h="15840"/>
          <w:pgMar w:header="0" w:footer="845" w:top="150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77"/>
        <w:gridCol w:w="969"/>
        <w:gridCol w:w="1414"/>
        <w:gridCol w:w="2958"/>
      </w:tblGrid>
      <w:tr>
        <w:trPr>
          <w:trHeight w:val="262" w:hRule="atLeast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TGTGC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3,4,5,6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CAGAA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ATGAT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1,5,7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TCTCT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3,5,7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TGTGG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CCATG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CGCTA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CAACT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1,4,7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TCCAT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TAGGT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2,3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CAACG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CATTA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TAGGG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CGCTT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CAACA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1,2,4,5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CGTAC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CATTG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2,4,5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TAGGA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2,4,5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TAGGC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CGTAA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CGACA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CACTT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CGACC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TCGCT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TGGGG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TTTCC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2,3,7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CACTG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3,4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TTCAA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TTCAC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2,4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TGGGT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CCTGA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4,6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TTCAG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CACTA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CTATA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CTATG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2,6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CCTGT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1,2,3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ACTTA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ACTTC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CTATT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1,5,6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TTGCC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ACTTT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1,3,4,6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GTTCG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GTTCC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GTTCA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TTGCT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ACGTA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CTTGA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ACAAG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TAATG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7" w:hRule="atLeast"/>
        </w:trPr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TAATC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3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555"/>
        <w:gridCol w:w="883"/>
        <w:gridCol w:w="1413"/>
        <w:gridCol w:w="2958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GGTGT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2,4,5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1,6,7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GACAA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1,2,4,5,7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GACAC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AACCT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GGTGC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ACCGA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GGTGA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AAAGG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AGGCA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CTGGA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GATCT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AACCG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GACAT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883" w:type="dxa"/>
          </w:tcPr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GTCTT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GCTCA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ACCGT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GAGCA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GTACC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ATAAC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1,4,7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GTACG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ATGTC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6,7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ATAAG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2,3,4,5,6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ATGTG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1,2,5,7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TCCTA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1,3,6,7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TCCTG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6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GTACT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1,3,4,7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TCTAA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1,2,3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TCCTT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2,4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TCACA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TCACC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TCACG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CGTTA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TCTAT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1,2,3,4,7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CGTTC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TGCCC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TGAGA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AGATT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1,6,7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ATCGT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TCACT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TGAGG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TATCA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1,2,3,4,5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TATCC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3,6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TGCCT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TCGAA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TTCTC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AGATA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3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555"/>
        <w:gridCol w:w="884"/>
        <w:gridCol w:w="1414"/>
        <w:gridCol w:w="2959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CACAC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TGAGT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ind w:left="21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CACAA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CGAAA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CGGTA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TATCT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1,2,6,7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CGAAC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1,2,7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TCGAT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CGAAG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TTTAC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TTTAG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TACGG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CGAAT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TTACC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1,3,5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CCCCA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TTACG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1,3,4,6,7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1,2,4,5,7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ACATC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1,4,6,7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TTGAG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ACATG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TAAAG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CATGC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TAGTA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CATGG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TTGAT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3,4,6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AAGGT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3,6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GGCAC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AGTAG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CTCCC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AAGGA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3,5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AGTAT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GACTT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GATAC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ACTGA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CTCCT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GAACC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ATATC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GCAGA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GCCCC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AGGAA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ACTGT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2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471"/>
        <w:gridCol w:w="968"/>
        <w:gridCol w:w="1414"/>
        <w:gridCol w:w="2959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AATGG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1,3,5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GAACT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AGCGT</w:t>
            </w:r>
          </w:p>
        </w:tc>
        <w:tc>
          <w:tcPr>
            <w:tcW w:w="1471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GAGAA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AGGAT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GTGTA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GTAAC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TCTTA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2,6,7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GTAAG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TCTTC</w:t>
            </w:r>
          </w:p>
        </w:tc>
        <w:tc>
          <w:tcPr>
            <w:tcW w:w="1471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TCTTG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ACGGG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GTAAT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1,2,4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GTGTT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3,4,6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GGTTT</w:t>
            </w:r>
          </w:p>
        </w:tc>
        <w:tc>
          <w:tcPr>
            <w:tcW w:w="1471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2,3,5,7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ACGGT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AGAAT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ATTGA</w:t>
            </w:r>
          </w:p>
        </w:tc>
        <w:tc>
          <w:tcPr>
            <w:tcW w:w="1471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ATTGG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TCAAA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TCGTA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TCAAC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GGTTA</w:t>
            </w:r>
          </w:p>
        </w:tc>
        <w:tc>
          <w:tcPr>
            <w:tcW w:w="1471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TCGTC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TCGTG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AGAAC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TGCAC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1,3,4,5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CGATA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CACCT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TCAAT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TCGTT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TGTCT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ATGGA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CAAGA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ATGGG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ATGGC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CAAGC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CACCA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1,5,7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CGATT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TGGCG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ATGGT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3,5,6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TCCGT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TAGAT</w:t>
            </w:r>
          </w:p>
        </w:tc>
        <w:tc>
          <w:tcPr>
            <w:tcW w:w="1471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1,4,6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CCTCA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TTAAC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1,3,6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TTGTC</w:t>
            </w:r>
          </w:p>
        </w:tc>
        <w:tc>
          <w:tcPr>
            <w:tcW w:w="1471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TTAAG</w:t>
            </w:r>
          </w:p>
        </w:tc>
        <w:tc>
          <w:tcPr>
            <w:tcW w:w="1471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TTGTG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1,3,4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TAGAG</w:t>
            </w:r>
          </w:p>
        </w:tc>
        <w:tc>
          <w:tcPr>
            <w:tcW w:w="1471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TAGAC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22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555"/>
        <w:gridCol w:w="884"/>
        <w:gridCol w:w="1414"/>
        <w:gridCol w:w="2959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TAACT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CCCAT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GTTGT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CGTGT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AGTTA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2,3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AGTTC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TAACG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GTTGG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TAACC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2,5,6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TTCGC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TAACA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1,2,3,4,7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GATTA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1,3,6,7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TACTT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1,2,6,7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GATTC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4,7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AGTTT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GATTG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4,6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CTTCA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CTTCC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CTCAA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GGACA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CGGGT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TACTC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1,4,6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GATTT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AGGTA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TACTA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4,7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AGGTG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CTTCT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AACGT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GAGTA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1,2,3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GAAAC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1,2,5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AGGTT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GTATC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GAAAG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GTATG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4,7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GGGAA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GGGAC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ACAGA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AACGG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AACGC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AACGA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GGTAT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ACAGT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AAGTT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GACGA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GGTAC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GGTAA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2,3,7</w:t>
            </w:r>
          </w:p>
        </w:tc>
        <w:tc>
          <w:tcPr>
            <w:tcW w:w="884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AAGTG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1,3,5,6,7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4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TGCTA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1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555"/>
        <w:gridCol w:w="883"/>
        <w:gridCol w:w="1413"/>
        <w:gridCol w:w="2958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TGCTC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GCATT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AGACT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TCATT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3.885714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ATCCA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TGTAA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AGACA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1,4,7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TGCTT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1,2,6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AGACG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TGACA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ATCCT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AATTG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1,5,6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ATAGT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GTGGA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GTGGG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TCTGG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TTATC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1,2,3,7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AGCTC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TGGAA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CCCTC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TGGAC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TTATG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6,7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GTGGT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TAGCT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CCTAA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1,5,6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TGGAT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CCCTT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TAGCA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CCTAT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CAATT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3.885714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CATCA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CCGAA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CATCC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TTTGG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2,4,6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TACAG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4,7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CTCTA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CGAGT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CTCTC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TACAC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1,2,3,5,7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0.571429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CATCG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CATCT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CCGAT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CTTAA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CTCTT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3,4,5,6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3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CTTAC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3,5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GGAAA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1,3,4,6,7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3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CTTAG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5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1,3,4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3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8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TTGGA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12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555"/>
        <w:gridCol w:w="883"/>
        <w:gridCol w:w="1414"/>
        <w:gridCol w:w="2959"/>
      </w:tblGrid>
      <w:tr>
        <w:trPr>
          <w:trHeight w:val="262" w:hRule="atLeast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CTACA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GGAAG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GGGTG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CTACG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CTTAT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GAATT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1,3,4,5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ACTCA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GGAAT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GGGTT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TTGGT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2,4,6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ACTCC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GTTTT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AAGAT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1,2,4,6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AGTGC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GGCGA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ACTCT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3,4,5,6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AGTGG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ACCAT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GTTTA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2,4,5,7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AAGAC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GATGA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1,2,3,6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AGTGT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ACGCA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AAACT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GATGG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AAACG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1,2,4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GCAAA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3,4,5,7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GATGT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TGTTG</w:t>
            </w:r>
          </w:p>
        </w:tc>
        <w:tc>
          <w:tcPr>
            <w:tcW w:w="1555" w:type="dxa"/>
          </w:tcPr>
          <w:p>
            <w:pPr>
              <w:pStyle w:val="TableParagraph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1,3,4,6,7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1.142857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AAACC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ACGCT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AGGGA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ATTCC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3,4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AGCAT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21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AATAC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1,6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ATCAA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1,2,3,5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AACTT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TGTTT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5"/>
              <w:rPr>
                <w:sz w:val="22"/>
              </w:rPr>
            </w:pPr>
            <w:r>
              <w:rPr>
                <w:w w:val="105"/>
                <w:sz w:val="22"/>
              </w:rPr>
              <w:t>1,5,6,7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ATTCG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GAGGG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AGCAG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GCTTG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AGCAC</w:t>
            </w:r>
          </w:p>
        </w:tc>
        <w:tc>
          <w:tcPr>
            <w:tcW w:w="1555" w:type="dxa"/>
          </w:tcPr>
          <w:p>
            <w:pPr>
              <w:pStyle w:val="TableParagraph"/>
              <w:ind w:left="562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AACTC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AACTA</w:t>
            </w:r>
          </w:p>
        </w:tc>
        <w:tc>
          <w:tcPr>
            <w:tcW w:w="1555" w:type="dxa"/>
          </w:tcPr>
          <w:p>
            <w:pPr>
              <w:pStyle w:val="TableParagraph"/>
              <w:spacing w:before="1"/>
              <w:ind w:left="562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883" w:type="dxa"/>
          </w:tcPr>
          <w:p>
            <w:pPr>
              <w:pStyle w:val="TableParagraph"/>
              <w:spacing w:before="1"/>
              <w:ind w:left="211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CACGT</w:t>
            </w:r>
          </w:p>
        </w:tc>
        <w:tc>
          <w:tcPr>
            <w:tcW w:w="1555" w:type="dxa"/>
          </w:tcPr>
          <w:p>
            <w:pPr>
              <w:pStyle w:val="TableParagraph"/>
              <w:ind w:left="56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4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74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GAGGT</w:t>
            </w:r>
          </w:p>
        </w:tc>
        <w:tc>
          <w:tcPr>
            <w:tcW w:w="1555" w:type="dxa"/>
          </w:tcPr>
          <w:p>
            <w:pPr>
              <w:pStyle w:val="TableParagraph"/>
              <w:ind w:left="563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7" w:hRule="atLeast"/>
        </w:trPr>
        <w:tc>
          <w:tcPr>
            <w:tcW w:w="147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TGGTG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3"/>
              <w:rPr>
                <w:sz w:val="22"/>
              </w:rPr>
            </w:pPr>
            <w:r>
              <w:rPr>
                <w:w w:val="105"/>
                <w:sz w:val="22"/>
              </w:rPr>
              <w:t>3,6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12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06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8"/>
        <w:gridCol w:w="1477"/>
        <w:gridCol w:w="968"/>
        <w:gridCol w:w="1414"/>
        <w:gridCol w:w="2959"/>
      </w:tblGrid>
      <w:tr>
        <w:trPr>
          <w:trHeight w:val="262" w:hRule="atLeast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GCTTC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GTAGT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ATGCC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TGGTT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2,5,6,7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CACGC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TCCCA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CCTTG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ATGCT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CCTTT</w:t>
            </w:r>
          </w:p>
        </w:tc>
        <w:tc>
          <w:tcPr>
            <w:tcW w:w="1477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5"/>
                <w:sz w:val="22"/>
              </w:rPr>
              <w:t>2,3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TCCCT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1,3,5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TCAGT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CAAAG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5,6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CAAAC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CAGTA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TATGG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1,3,7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CCAAC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CGTCA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CCAAG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CGCAA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TAAGT</w:t>
            </w:r>
          </w:p>
        </w:tc>
        <w:tc>
          <w:tcPr>
            <w:tcW w:w="1477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TACCT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CCAAT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CCGTT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3,5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CTTTA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CTTTC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1,5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TTCCC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CATAG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TAAGA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3,4,5,6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TTAGA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TTCCG</w:t>
            </w:r>
          </w:p>
        </w:tc>
        <w:tc>
          <w:tcPr>
            <w:tcW w:w="1477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CTTTG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4,5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TTAGC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6,7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TACCA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GGATG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2,3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TTAGG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2,4,5,6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TAAGC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1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TTCCT</w:t>
            </w:r>
          </w:p>
        </w:tc>
        <w:tc>
          <w:tcPr>
            <w:tcW w:w="1477" w:type="dxa"/>
          </w:tcPr>
          <w:p>
            <w:pPr>
              <w:pStyle w:val="TableParagraph"/>
              <w:ind w:left="571"/>
              <w:rPr>
                <w:sz w:val="22"/>
              </w:rPr>
            </w:pPr>
            <w:r>
              <w:rPr>
                <w:w w:val="105"/>
                <w:sz w:val="22"/>
              </w:rPr>
              <w:t>2,4,5,7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GGATT</w:t>
            </w:r>
          </w:p>
        </w:tc>
        <w:tc>
          <w:tcPr>
            <w:tcW w:w="1477" w:type="dxa"/>
          </w:tcPr>
          <w:p>
            <w:pPr>
              <w:pStyle w:val="TableParagraph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968" w:type="dxa"/>
          </w:tcPr>
          <w:p>
            <w:pPr>
              <w:pStyle w:val="TableParagraph"/>
              <w:ind w:left="29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TTAGT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70"/>
              <w:rPr>
                <w:sz w:val="22"/>
              </w:rPr>
            </w:pPr>
            <w:r>
              <w:rPr>
                <w:w w:val="105"/>
                <w:sz w:val="22"/>
              </w:rPr>
              <w:t>4,6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3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ACCTA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GTTAT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1,3,4,7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ACCTG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1,2,3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0.685714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CTGTA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1,2,5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CTAAC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CTAAG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5,7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CTGTG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8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GTTAC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1,4,7</w:t>
            </w:r>
          </w:p>
        </w:tc>
        <w:tc>
          <w:tcPr>
            <w:tcW w:w="968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3.771429</w:t>
            </w:r>
          </w:p>
        </w:tc>
      </w:tr>
      <w:tr>
        <w:trPr>
          <w:trHeight w:val="259" w:hRule="atLeast"/>
        </w:trPr>
        <w:tc>
          <w:tcPr>
            <w:tcW w:w="146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ACTAA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8" w:type="dxa"/>
          </w:tcPr>
          <w:p>
            <w:pPr>
              <w:pStyle w:val="TableParagraph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4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5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2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7" w:hRule="atLeast"/>
        </w:trPr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GTTAA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1,3,6,7</w:t>
            </w:r>
          </w:p>
        </w:tc>
        <w:tc>
          <w:tcPr>
            <w:tcW w:w="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5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exact" w:before="1"/>
              <w:ind w:left="741"/>
              <w:rPr>
                <w:sz w:val="22"/>
              </w:rPr>
            </w:pPr>
            <w:r>
              <w:rPr>
                <w:w w:val="105"/>
                <w:sz w:val="22"/>
              </w:rPr>
              <w:t>1.714286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30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845" w:top="1360" w:bottom="1120" w:left="1660" w:right="820"/>
        </w:sectPr>
      </w:pPr>
    </w:p>
    <w:tbl>
      <w:tblPr>
        <w:tblW w:w="0" w:type="auto"/>
        <w:jc w:val="left"/>
        <w:tblInd w:w="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9"/>
        <w:gridCol w:w="1477"/>
        <w:gridCol w:w="969"/>
        <w:gridCol w:w="1415"/>
        <w:gridCol w:w="2960"/>
      </w:tblGrid>
      <w:tr>
        <w:trPr>
          <w:trHeight w:val="262" w:hRule="atLeast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5"/>
                <w:sz w:val="22"/>
              </w:rPr>
              <w:t>ACCTT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ACTAC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7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CTAAT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2,6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ACACC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ACACG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1,7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ACTAT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5"/>
                <w:sz w:val="22"/>
              </w:rPr>
              <w:t>1,2,5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38"/>
              <w:rPr>
                <w:sz w:val="22"/>
              </w:rPr>
            </w:pPr>
            <w:r>
              <w:rPr>
                <w:w w:val="105"/>
                <w:sz w:val="22"/>
              </w:rPr>
              <w:t>2.742857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GCGAG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CTCGA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2"/>
                <w:sz w:val="22"/>
              </w:rPr>
              <w:t>5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5.714286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ACACT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3,5,6,7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AAGCA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1,4,6,7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GCACT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4,6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7.142857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ACGAC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1,2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3.428571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GACCA</w:t>
            </w:r>
          </w:p>
        </w:tc>
        <w:tc>
          <w:tcPr>
            <w:tcW w:w="1477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8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ATCTA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2,7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GAAGC</w:t>
            </w:r>
          </w:p>
        </w:tc>
        <w:tc>
          <w:tcPr>
            <w:tcW w:w="1477" w:type="dxa"/>
          </w:tcPr>
          <w:p>
            <w:pPr>
              <w:pStyle w:val="TableParagraph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1,4</w:t>
            </w:r>
          </w:p>
        </w:tc>
        <w:tc>
          <w:tcPr>
            <w:tcW w:w="969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</w:tcPr>
          <w:p>
            <w:pPr>
              <w:pStyle w:val="TableParagraph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40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ATCTG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5.142857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GCACC</w:t>
            </w:r>
          </w:p>
        </w:tc>
        <w:tc>
          <w:tcPr>
            <w:tcW w:w="1477" w:type="dxa"/>
          </w:tcPr>
          <w:p>
            <w:pPr>
              <w:pStyle w:val="TableParagraph"/>
              <w:spacing w:before="1"/>
              <w:ind w:left="569"/>
              <w:rPr>
                <w:sz w:val="22"/>
              </w:rPr>
            </w:pPr>
            <w:r>
              <w:rPr>
                <w:w w:val="105"/>
                <w:sz w:val="22"/>
              </w:rPr>
              <w:t>1,4,5,7</w:t>
            </w:r>
          </w:p>
        </w:tc>
        <w:tc>
          <w:tcPr>
            <w:tcW w:w="969" w:type="dxa"/>
          </w:tcPr>
          <w:p>
            <w:pPr>
              <w:pStyle w:val="TableParagraph"/>
              <w:spacing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1415" w:type="dxa"/>
          </w:tcPr>
          <w:p>
            <w:pPr>
              <w:pStyle w:val="TableParagraph"/>
              <w:spacing w:before="1"/>
              <w:ind w:left="567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2.057143</w:t>
            </w:r>
          </w:p>
        </w:tc>
      </w:tr>
      <w:tr>
        <w:trPr>
          <w:trHeight w:val="259" w:hRule="atLeast"/>
        </w:trPr>
        <w:tc>
          <w:tcPr>
            <w:tcW w:w="1469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w w:val="105"/>
                <w:sz w:val="22"/>
              </w:rPr>
              <w:t>AATCT</w:t>
            </w:r>
          </w:p>
        </w:tc>
        <w:tc>
          <w:tcPr>
            <w:tcW w:w="1477" w:type="dxa"/>
          </w:tcPr>
          <w:p>
            <w:pPr>
              <w:pStyle w:val="TableParagraph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4,6,7</w:t>
            </w:r>
          </w:p>
        </w:tc>
        <w:tc>
          <w:tcPr>
            <w:tcW w:w="969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w w:val="102"/>
                <w:sz w:val="22"/>
              </w:rPr>
              <w:t>3</w:t>
            </w:r>
          </w:p>
        </w:tc>
        <w:tc>
          <w:tcPr>
            <w:tcW w:w="1415" w:type="dxa"/>
          </w:tcPr>
          <w:p>
            <w:pPr>
              <w:pStyle w:val="TableParagraph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0</w:t>
            </w:r>
          </w:p>
        </w:tc>
        <w:tc>
          <w:tcPr>
            <w:tcW w:w="2960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3.885714</w:t>
            </w:r>
          </w:p>
        </w:tc>
      </w:tr>
      <w:tr>
        <w:trPr>
          <w:trHeight w:val="255" w:hRule="atLeast"/>
        </w:trPr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"/>
              <w:rPr>
                <w:sz w:val="22"/>
              </w:rPr>
            </w:pPr>
            <w:r>
              <w:rPr>
                <w:w w:val="105"/>
                <w:sz w:val="22"/>
              </w:rPr>
              <w:t>GCACA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"/>
              <w:ind w:left="568"/>
              <w:rPr>
                <w:sz w:val="22"/>
              </w:rPr>
            </w:pPr>
            <w:r>
              <w:rPr>
                <w:w w:val="105"/>
                <w:sz w:val="22"/>
              </w:rPr>
              <w:t>3,7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"/>
              <w:ind w:left="295"/>
              <w:rPr>
                <w:sz w:val="22"/>
              </w:rPr>
            </w:pPr>
            <w:r>
              <w:rPr>
                <w:w w:val="102"/>
                <w:sz w:val="22"/>
              </w:rPr>
              <w:t>2</w:t>
            </w: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"/>
              <w:ind w:left="566"/>
              <w:rPr>
                <w:sz w:val="22"/>
              </w:rPr>
            </w:pPr>
            <w:r>
              <w:rPr>
                <w:w w:val="102"/>
                <w:sz w:val="22"/>
              </w:rPr>
              <w:t>1</w:t>
            </w:r>
          </w:p>
        </w:tc>
        <w:tc>
          <w:tcPr>
            <w:tcW w:w="29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1"/>
              <w:ind w:left="739"/>
              <w:rPr>
                <w:sz w:val="22"/>
              </w:rPr>
            </w:pPr>
            <w:r>
              <w:rPr>
                <w:w w:val="105"/>
                <w:sz w:val="22"/>
              </w:rPr>
              <w:t>6.857143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91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96"/>
        <w:ind w:left="621" w:right="0" w:firstLine="0"/>
        <w:jc w:val="left"/>
        <w:rPr>
          <w:b/>
          <w:sz w:val="22"/>
        </w:rPr>
      </w:pPr>
      <w:r>
        <w:rPr>
          <w:b/>
          <w:spacing w:val="-1"/>
          <w:w w:val="105"/>
          <w:sz w:val="22"/>
        </w:rPr>
        <w:t>APENDIX</w:t>
      </w:r>
      <w:r>
        <w:rPr>
          <w:b/>
          <w:spacing w:val="-12"/>
          <w:w w:val="105"/>
          <w:sz w:val="22"/>
        </w:rPr>
        <w:t> </w:t>
      </w:r>
      <w:r>
        <w:rPr>
          <w:b/>
          <w:w w:val="105"/>
          <w:sz w:val="22"/>
        </w:rPr>
        <w:t>B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</w:pPr>
      <w:r>
        <w:rPr>
          <w:spacing w:val="-1"/>
          <w:w w:val="105"/>
        </w:rPr>
        <w:t>Some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predicted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structured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motifs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STGEMS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  <w:r>
        <w:rPr/>
        <w:pict>
          <v:group style="position:absolute;margin-left:108.870003pt;margin-top:16.088829pt;width:140.85pt;height:157.2pt;mso-position-horizontal-relative:page;mso-position-vertical-relative:paragraph;z-index:-15597568;mso-wrap-distance-left:0;mso-wrap-distance-right:0" coordorigin="2177,322" coordsize="2817,3144">
            <v:shape style="position:absolute;left:2181;top:853;width:2809;height:2607" type="#_x0000_t202" filled="false" stroked="true" strokeweight=".42pt" strokecolor="#000000">
              <v:textbox inset="0,0,0,0">
                <w:txbxContent>
                  <w:p>
                    <w:pPr>
                      <w:spacing w:line="491" w:lineRule="auto" w:before="3"/>
                      <w:ind w:left="97" w:right="994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GGGGA_ACGAT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AACAG_ATTAG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ACGAT_GCTAC</w:t>
                    </w:r>
                    <w:r>
                      <w:rPr>
                        <w:spacing w:val="-56"/>
                        <w:w w:val="10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AGAGT_ATTAG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ATTAC_GCTAC</w:t>
                    </w:r>
                  </w:p>
                </w:txbxContent>
              </v:textbox>
              <v:stroke dashstyle="solid"/>
              <w10:wrap type="none"/>
            </v:shape>
            <v:shape style="position:absolute;left:2181;top:325;width:2809;height:528" type="#_x0000_t202" filled="false" stroked="true" strokeweight=".42pt" strokecolor="#000000">
              <v:textbox inset="0,0,0,0">
                <w:txbxContent>
                  <w:p>
                    <w:pPr>
                      <w:spacing w:before="4"/>
                      <w:ind w:left="9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Structured</w:t>
                    </w:r>
                    <w:r>
                      <w:rPr>
                        <w:b/>
                        <w:spacing w:val="1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Motif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ind w:left="516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15861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0"/>
        </w:rPr>
        <w:pict>
          <v:shape style="width:140.450pt;height:545.8pt;mso-position-horizontal-relative:char;mso-position-vertical-relative:line" type="#_x0000_t202" filled="false" stroked="true" strokeweight=".42pt" strokecolor="#000000">
            <w10:anchorlock/>
            <v:textbox inset="0,0,0,0">
              <w:txbxContent>
                <w:p>
                  <w:pPr>
                    <w:pStyle w:val="BodyText"/>
                    <w:spacing w:line="491" w:lineRule="auto" w:before="4"/>
                    <w:ind w:left="97" w:right="989"/>
                  </w:pPr>
                  <w:r>
                    <w:rPr>
                      <w:w w:val="105"/>
                    </w:rPr>
                    <w:t>GAAGT_AATCT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TGATG_ATTAG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ATTAG_GCCTG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GCTAC_TCTCC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AATCA_ATACT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/>
                    <w:t>GTCAA_GAAGT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AGAGG_GCCTG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ATACC_GCCTG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GCCTG_ATACT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/>
                    <w:t>AGAGC_GAAGT</w:t>
                  </w:r>
                  <w:r>
                    <w:rPr>
                      <w:spacing w:val="-52"/>
                    </w:rPr>
                    <w:t> </w:t>
                  </w:r>
                  <w:r>
                    <w:rPr>
                      <w:w w:val="105"/>
                    </w:rPr>
                    <w:t>AGAGA_TCTCC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ATACT_GAAGT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/>
                    <w:t>GTGCA_GCGAG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ATGAC_GAAGT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TCTCA_ACACT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TCTCC_GCGAG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/>
                    <w:t>ATGAG_GCCTG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w w:val="105"/>
                    </w:rPr>
                    <w:t>TCCAA_ATACT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TCTCG_ACACT</w:t>
                  </w:r>
                  <w:r>
                    <w:rPr>
                      <w:spacing w:val="-5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GTGCT_TCTCC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TGTGC_GCCTG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845" w:top="136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7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before="96"/>
        <w:ind w:left="621"/>
      </w:pPr>
      <w:r>
        <w:rPr>
          <w:spacing w:val="-1"/>
          <w:w w:val="105"/>
        </w:rPr>
        <w:t>APPENDIX</w:t>
      </w:r>
      <w:r>
        <w:rPr>
          <w:spacing w:val="-13"/>
          <w:w w:val="105"/>
        </w:rPr>
        <w:t> </w:t>
      </w:r>
      <w:r>
        <w:rPr>
          <w:w w:val="105"/>
        </w:rPr>
        <w:t>C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before="1"/>
      </w:pPr>
      <w:r>
        <w:rPr/>
        <w:t>APENDIX</w:t>
      </w:r>
      <w:r>
        <w:rPr>
          <w:spacing w:val="15"/>
        </w:rPr>
        <w:t> </w:t>
      </w:r>
      <w:r>
        <w:rPr/>
        <w:t>C</w:t>
      </w:r>
      <w:r>
        <w:rPr>
          <w:spacing w:val="15"/>
        </w:rPr>
        <w:t> </w:t>
      </w:r>
      <w:r>
        <w:rPr/>
        <w:t>:</w:t>
      </w:r>
      <w:r>
        <w:rPr>
          <w:spacing w:val="14"/>
        </w:rPr>
        <w:t> </w:t>
      </w:r>
      <w:r>
        <w:rPr/>
        <w:t>SOURCE</w:t>
      </w:r>
      <w:r>
        <w:rPr>
          <w:spacing w:val="16"/>
        </w:rPr>
        <w:t> </w:t>
      </w:r>
      <w:r>
        <w:rPr/>
        <w:t>PROGRAM</w:t>
      </w:r>
    </w:p>
    <w:p>
      <w:pPr>
        <w:spacing w:after="0"/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7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6"/>
        <w:ind w:left="621" w:right="0" w:firstLine="0"/>
        <w:jc w:val="left"/>
        <w:rPr>
          <w:b/>
          <w:sz w:val="22"/>
        </w:rPr>
      </w:pPr>
      <w:r>
        <w:rPr>
          <w:b/>
          <w:sz w:val="22"/>
        </w:rPr>
        <w:t>APENDIX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C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SOURCE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PROGRAM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2"/>
      </w:pPr>
      <w:r>
        <w:rPr/>
        <w:t>Program</w:t>
      </w:r>
      <w:r>
        <w:rPr>
          <w:spacing w:val="18"/>
        </w:rPr>
        <w:t> </w:t>
      </w:r>
      <w:r>
        <w:rPr/>
        <w:t>Extract</w:t>
      </w:r>
      <w:r>
        <w:rPr>
          <w:spacing w:val="19"/>
        </w:rPr>
        <w:t> </w:t>
      </w:r>
      <w:r>
        <w:rPr/>
        <w:t>Gene-Id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47" w:lineRule="auto"/>
        <w:ind w:left="621" w:right="5882"/>
        <w:rPr>
          <w:rFonts w:ascii="Courier New"/>
        </w:rPr>
      </w:pP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&lt;stdlib.h&gt;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#include &lt;stdio.h&gt;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&lt;string.h&gt;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&lt;stddef.h&gt;</w:t>
      </w:r>
    </w:p>
    <w:p>
      <w:pPr>
        <w:pStyle w:val="BodyText"/>
        <w:spacing w:line="512" w:lineRule="exact" w:before="26"/>
        <w:ind w:left="621" w:right="710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LINE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80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void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main(){</w:t>
      </w:r>
    </w:p>
    <w:p>
      <w:pPr>
        <w:pStyle w:val="BodyText"/>
        <w:spacing w:line="218" w:lineRule="exact"/>
        <w:ind w:left="1297"/>
        <w:rPr>
          <w:rFonts w:ascii="Courier New"/>
        </w:rPr>
      </w:pPr>
      <w:r>
        <w:rPr>
          <w:rFonts w:ascii="Courier New"/>
          <w:w w:val="105"/>
        </w:rPr>
        <w:t>FILE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*fp1;</w:t>
      </w:r>
    </w:p>
    <w:p>
      <w:pPr>
        <w:pStyle w:val="BodyText"/>
        <w:spacing w:line="247" w:lineRule="auto" w:before="7"/>
        <w:ind w:left="1298" w:right="4396"/>
        <w:rPr>
          <w:rFonts w:ascii="Courier New"/>
        </w:rPr>
      </w:pPr>
      <w:r>
        <w:rPr>
          <w:rFonts w:ascii="Courier New"/>
        </w:rPr>
        <w:t>char</w:t>
      </w:r>
      <w:r>
        <w:rPr>
          <w:rFonts w:ascii="Courier New"/>
          <w:spacing w:val="40"/>
        </w:rPr>
        <w:t> </w:t>
      </w:r>
      <w:r>
        <w:rPr>
          <w:rFonts w:ascii="Courier New"/>
        </w:rPr>
        <w:t>buffer[LINE],</w:t>
      </w:r>
      <w:r>
        <w:rPr>
          <w:rFonts w:ascii="Courier New"/>
          <w:spacing w:val="39"/>
        </w:rPr>
        <w:t> </w:t>
      </w:r>
      <w:r>
        <w:rPr>
          <w:rFonts w:ascii="Courier New"/>
        </w:rPr>
        <w:t>hold[LINE];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len,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j;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</w:rPr>
        <w:t>//strcpy(input,</w:t>
      </w:r>
      <w:r>
        <w:rPr>
          <w:rFonts w:ascii="Courier New"/>
          <w:spacing w:val="89"/>
        </w:rPr>
        <w:t> </w:t>
      </w:r>
      <w:r>
        <w:rPr>
          <w:rFonts w:ascii="Courier New"/>
        </w:rPr>
        <w:t>"TAATATTATTCTTTATTCGGTG");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</w:rPr>
        <w:t>//strcpy(input2,</w:t>
      </w:r>
      <w:r>
        <w:rPr>
          <w:rFonts w:ascii="Courier New"/>
          <w:spacing w:val="91"/>
        </w:rPr>
        <w:t> </w:t>
      </w:r>
      <w:r>
        <w:rPr>
          <w:rFonts w:ascii="Courier New"/>
        </w:rPr>
        <w:t>"TAATAAAGCTCTTCGCTCGGTC");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 w:before="1"/>
        <w:ind w:left="1975" w:right="1135" w:hanging="678"/>
        <w:rPr>
          <w:rFonts w:ascii="Courier New"/>
        </w:rPr>
      </w:pPr>
      <w:r>
        <w:rPr>
          <w:rFonts w:ascii="Courier New"/>
          <w:spacing w:val="-1"/>
          <w:w w:val="105"/>
        </w:rPr>
        <w:t>if((fp1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fopen("Pf3D7genes-fasta.txt",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"r"))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NULL)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fprintf(stderr,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"Error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opening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file\n");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47" w:lineRule="auto"/>
        <w:ind w:left="1975" w:right="2759" w:hanging="678"/>
        <w:rPr>
          <w:rFonts w:ascii="Courier New"/>
        </w:rPr>
      </w:pPr>
      <w:r>
        <w:rPr>
          <w:rFonts w:ascii="Courier New"/>
          <w:spacing w:val="-1"/>
          <w:w w:val="105"/>
        </w:rPr>
        <w:t>while(fgets(buffer,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LINE-1,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fp1)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NULL){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len=strlen(buffer);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if(buffer[0]=='&gt;'){</w:t>
      </w:r>
    </w:p>
    <w:p>
      <w:pPr>
        <w:pStyle w:val="BodyText"/>
        <w:spacing w:line="247" w:lineRule="exact"/>
        <w:ind w:left="2652"/>
        <w:rPr>
          <w:rFonts w:ascii="Courier New"/>
        </w:rPr>
      </w:pPr>
      <w:r>
        <w:rPr>
          <w:rFonts w:ascii="Courier New"/>
          <w:w w:val="105"/>
        </w:rPr>
        <w:t>i=5;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j=0;</w:t>
      </w:r>
    </w:p>
    <w:p>
      <w:pPr>
        <w:pStyle w:val="BodyText"/>
        <w:spacing w:line="247" w:lineRule="auto" w:before="2"/>
        <w:ind w:left="3330" w:right="3443" w:hanging="678"/>
        <w:rPr>
          <w:rFonts w:ascii="Courier New"/>
        </w:rPr>
      </w:pPr>
      <w:r>
        <w:rPr>
          <w:rFonts w:ascii="Courier New"/>
          <w:w w:val="105"/>
        </w:rPr>
        <w:t>while(buffer[i]!=' '){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hold[j++]=buffer[i];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i++;</w:t>
      </w:r>
    </w:p>
    <w:p>
      <w:pPr>
        <w:pStyle w:val="BodyText"/>
        <w:spacing w:before="1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7"/>
        <w:ind w:left="2652" w:right="3790"/>
        <w:rPr>
          <w:rFonts w:ascii="Courier New"/>
        </w:rPr>
      </w:pPr>
      <w:r>
        <w:rPr>
          <w:rFonts w:ascii="Courier New"/>
          <w:w w:val="105"/>
        </w:rPr>
        <w:t>hold[j]='\0';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printf("%s\n",</w:t>
      </w:r>
      <w:r>
        <w:rPr>
          <w:rFonts w:ascii="Courier New"/>
          <w:spacing w:val="48"/>
        </w:rPr>
        <w:t> </w:t>
      </w:r>
      <w:r>
        <w:rPr>
          <w:rFonts w:ascii="Courier New"/>
        </w:rPr>
        <w:t>hold);</w:t>
      </w:r>
    </w:p>
    <w:p>
      <w:pPr>
        <w:pStyle w:val="BodyText"/>
        <w:spacing w:before="3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297"/>
        <w:rPr>
          <w:rFonts w:ascii="Courier New"/>
        </w:rPr>
      </w:pPr>
      <w:r>
        <w:rPr>
          <w:rFonts w:ascii="Courier New"/>
          <w:w w:val="105"/>
        </w:rPr>
        <w:t>fclose(fp1);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65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8"/>
        <w:rPr>
          <w:rFonts w:ascii="Courier New"/>
          <w:sz w:val="18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Author: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Makolo,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June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2011</w:t>
      </w:r>
    </w:p>
    <w:p>
      <w:pPr>
        <w:pStyle w:val="BodyText"/>
        <w:spacing w:line="247" w:lineRule="auto" w:before="6"/>
        <w:ind w:left="621" w:right="1678"/>
        <w:rPr>
          <w:rFonts w:ascii="Courier New"/>
        </w:rPr>
      </w:pPr>
      <w:r>
        <w:rPr>
          <w:rFonts w:ascii="Courier New"/>
          <w:w w:val="105"/>
        </w:rPr>
        <w:t>This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program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implements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99"/>
          <w:w w:val="105"/>
        </w:rPr>
        <w:t> </w:t>
      </w:r>
      <w:r>
        <w:rPr>
          <w:rFonts w:ascii="Courier New"/>
          <w:w w:val="105"/>
        </w:rPr>
        <w:t>tree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part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STGEMS.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modified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original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program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98"/>
          <w:w w:val="105"/>
        </w:rPr>
        <w:t> </w:t>
      </w:r>
      <w:r>
        <w:rPr>
          <w:rFonts w:ascii="Courier New"/>
          <w:w w:val="105"/>
        </w:rPr>
        <w:t>Stefan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Kurtz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(C)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1998</w:t>
      </w:r>
    </w:p>
    <w:p>
      <w:pPr>
        <w:pStyle w:val="ListParagraph"/>
        <w:numPr>
          <w:ilvl w:val="0"/>
          <w:numId w:val="28"/>
        </w:numPr>
        <w:tabs>
          <w:tab w:pos="1569" w:val="left" w:leader="none"/>
        </w:tabs>
        <w:spacing w:line="247" w:lineRule="auto" w:before="0" w:after="0"/>
        <w:ind w:left="621" w:right="1551" w:firstLine="676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105"/>
          <w:sz w:val="22"/>
        </w:rPr>
        <w:t>This</w:t>
      </w:r>
      <w:r>
        <w:rPr>
          <w:rFonts w:ascii="Courier New" w:hAnsi="Courier New"/>
          <w:spacing w:val="-24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ST</w:t>
      </w:r>
      <w:r>
        <w:rPr>
          <w:rFonts w:ascii="Courier New" w:hAnsi="Courier New"/>
          <w:spacing w:val="-23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construction</w:t>
      </w:r>
      <w:r>
        <w:rPr>
          <w:rFonts w:ascii="Courier New" w:hAnsi="Courier New"/>
          <w:spacing w:val="-24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use</w:t>
      </w:r>
      <w:r>
        <w:rPr>
          <w:rFonts w:ascii="Courier New" w:hAnsi="Courier New"/>
          <w:spacing w:val="-23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Linked</w:t>
      </w:r>
      <w:r>
        <w:rPr>
          <w:rFonts w:ascii="Courier New" w:hAnsi="Courier New"/>
          <w:spacing w:val="-23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list</w:t>
      </w:r>
      <w:r>
        <w:rPr>
          <w:rFonts w:ascii="Courier New" w:hAnsi="Courier New"/>
          <w:spacing w:val="-24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to</w:t>
      </w:r>
      <w:r>
        <w:rPr>
          <w:rFonts w:ascii="Courier New" w:hAnsi="Courier New"/>
          <w:spacing w:val="-24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acomplish</w:t>
      </w:r>
      <w:r>
        <w:rPr>
          <w:rFonts w:ascii="Courier New" w:hAnsi="Courier New"/>
          <w:spacing w:val="-135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space</w:t>
      </w:r>
      <w:r>
        <w:rPr>
          <w:rFonts w:ascii="Courier New" w:hAnsi="Courier New"/>
          <w:spacing w:val="-9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afficiency</w:t>
      </w:r>
      <w:r>
        <w:rPr>
          <w:rFonts w:ascii="Courier New" w:hAnsi="Courier New"/>
          <w:spacing w:val="-8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as</w:t>
      </w:r>
      <w:r>
        <w:rPr>
          <w:rFonts w:ascii="Courier New" w:hAnsi="Courier New"/>
          <w:spacing w:val="-8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proposed</w:t>
      </w:r>
      <w:r>
        <w:rPr>
          <w:rFonts w:ascii="Courier New" w:hAnsi="Courier New"/>
          <w:spacing w:val="-8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by</w:t>
      </w:r>
      <w:r>
        <w:rPr>
          <w:rFonts w:ascii="Courier New" w:hAnsi="Courier New"/>
          <w:spacing w:val="-8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Kurtz</w:t>
      </w:r>
    </w:p>
    <w:p>
      <w:pPr>
        <w:pStyle w:val="ListParagraph"/>
        <w:numPr>
          <w:ilvl w:val="0"/>
          <w:numId w:val="28"/>
        </w:numPr>
        <w:tabs>
          <w:tab w:pos="1570" w:val="left" w:leader="none"/>
        </w:tabs>
        <w:spacing w:line="247" w:lineRule="exact" w:before="0" w:after="0"/>
        <w:ind w:left="1569" w:right="0" w:hanging="272"/>
        <w:jc w:val="left"/>
        <w:rPr>
          <w:rFonts w:ascii="Courier New" w:hAnsi="Courier New"/>
          <w:sz w:val="22"/>
        </w:rPr>
      </w:pPr>
      <w:r>
        <w:rPr>
          <w:rFonts w:ascii="Courier New" w:hAnsi="Courier New"/>
          <w:w w:val="105"/>
          <w:sz w:val="22"/>
        </w:rPr>
        <w:t>It</w:t>
      </w:r>
      <w:r>
        <w:rPr>
          <w:rFonts w:ascii="Courier New" w:hAnsi="Courier New"/>
          <w:spacing w:val="-20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construct</w:t>
      </w:r>
      <w:r>
        <w:rPr>
          <w:rFonts w:ascii="Courier New" w:hAnsi="Courier New"/>
          <w:spacing w:val="-19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the</w:t>
      </w:r>
      <w:r>
        <w:rPr>
          <w:rFonts w:ascii="Courier New" w:hAnsi="Courier New"/>
          <w:spacing w:val="-21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ST</w:t>
      </w:r>
      <w:r>
        <w:rPr>
          <w:rFonts w:ascii="Courier New" w:hAnsi="Courier New"/>
          <w:spacing w:val="-19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for</w:t>
      </w:r>
      <w:r>
        <w:rPr>
          <w:rFonts w:ascii="Courier New" w:hAnsi="Courier New"/>
          <w:spacing w:val="-19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any</w:t>
      </w:r>
      <w:r>
        <w:rPr>
          <w:rFonts w:ascii="Courier New" w:hAnsi="Courier New"/>
          <w:spacing w:val="-20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input</w:t>
      </w:r>
      <w:r>
        <w:rPr>
          <w:rFonts w:ascii="Courier New" w:hAnsi="Courier New"/>
          <w:spacing w:val="-19"/>
          <w:w w:val="105"/>
          <w:sz w:val="22"/>
        </w:rPr>
        <w:t> </w:t>
      </w:r>
      <w:r>
        <w:rPr>
          <w:rFonts w:ascii="Courier New" w:hAnsi="Courier New"/>
          <w:w w:val="105"/>
          <w:sz w:val="22"/>
        </w:rPr>
        <w:t>submitted</w:t>
      </w:r>
    </w:p>
    <w:p>
      <w:pPr>
        <w:pStyle w:val="BodyText"/>
        <w:spacing w:before="4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//\FILEINFO{mcc.c}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6716"/>
        <w:rPr>
          <w:rFonts w:ascii="Courier New"/>
        </w:rPr>
      </w:pPr>
      <w:r>
        <w:rPr>
          <w:rFonts w:ascii="Courier New"/>
          <w:w w:val="105"/>
        </w:rPr>
        <w:t>//\Ignore{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35"/>
        </w:rPr>
        <w:t> </w:t>
      </w:r>
      <w:r>
        <w:rPr>
          <w:rFonts w:ascii="Courier New"/>
        </w:rPr>
        <w:t>"bool.h"</w:t>
      </w:r>
    </w:p>
    <w:p>
      <w:pPr>
        <w:pStyle w:val="BodyText"/>
        <w:spacing w:line="247" w:lineRule="auto"/>
        <w:ind w:left="621" w:right="5882"/>
        <w:rPr>
          <w:rFonts w:ascii="Courier New"/>
        </w:rPr>
      </w:pPr>
      <w:r>
        <w:rPr>
          <w:rFonts w:ascii="Courier New"/>
          <w:w w:val="105"/>
        </w:rPr>
        <w:t>#include "intbits.h"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#include "choice.h"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#include "mccdbg.pr"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#include "space.pr"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#include "showstr.pr"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#include "showibit.pr"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#define</w:t>
      </w:r>
      <w:r>
        <w:rPr>
          <w:rFonts w:ascii="Courier New"/>
          <w:spacing w:val="53"/>
        </w:rPr>
        <w:t> </w:t>
      </w:r>
      <w:r>
        <w:rPr>
          <w:rFonts w:ascii="Courier New"/>
        </w:rPr>
        <w:t>DEBUGDEFAULT(X)</w:t>
      </w:r>
    </w:p>
    <w:p>
      <w:pPr>
        <w:pStyle w:val="BodyText"/>
        <w:spacing w:line="244" w:lineRule="auto"/>
        <w:ind w:left="621" w:right="2084"/>
        <w:rPr>
          <w:rFonts w:ascii="Courier New"/>
        </w:rPr>
      </w:pPr>
      <w:r>
        <w:rPr>
          <w:rFonts w:ascii="Courier New"/>
          <w:w w:val="105"/>
        </w:rPr>
        <w:t>DEBUG1(4,"&gt;%s\n",X);\DEBUGCODE(5,SHOWSTATE(state))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#define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MEGABYTES(V)</w:t>
      </w:r>
      <w:r>
        <w:rPr>
          <w:rFonts w:ascii="Courier New"/>
          <w:spacing w:val="96"/>
          <w:w w:val="105"/>
        </w:rPr>
        <w:t> </w:t>
      </w:r>
      <w:r>
        <w:rPr>
          <w:rFonts w:ascii="Courier New"/>
          <w:w w:val="105"/>
        </w:rPr>
        <w:t>((double)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(V)/((1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20)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1))</w:t>
      </w:r>
    </w:p>
    <w:p>
      <w:pPr>
        <w:pStyle w:val="BodyText"/>
        <w:tabs>
          <w:tab w:pos="3601" w:val="left" w:leader="none"/>
        </w:tabs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VALIDINIT</w:t>
        <w:tab/>
        <w:t>0</w:t>
      </w: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#ifdef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DEBUG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showvalues(void)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892" w:right="3790"/>
        <w:rPr>
          <w:rFonts w:ascii="Courier New"/>
        </w:rPr>
      </w:pPr>
      <w:r>
        <w:rPr>
          <w:rFonts w:ascii="Courier New"/>
          <w:w w:val="105"/>
        </w:rPr>
        <w:t>SHOWVAL(SMALLINTS);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SHOWVAL(LARGEINTS);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SHOWVAL(MAXDISTANCE);</w:t>
      </w:r>
    </w:p>
    <w:p>
      <w:pPr>
        <w:pStyle w:val="BodyText"/>
        <w:spacing w:line="247" w:lineRule="auto"/>
        <w:ind w:left="892" w:right="4249" w:hanging="272"/>
        <w:rPr>
          <w:rFonts w:ascii="Courier New"/>
        </w:rPr>
      </w:pPr>
      <w:r>
        <w:rPr>
          <w:rFonts w:ascii="Courier New"/>
          <w:spacing w:val="-1"/>
          <w:w w:val="105"/>
        </w:rPr>
        <w:t>#if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defined(MCCLG)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||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defined(MCCST)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SHOWVAL(SMALLDEPTH);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before="4"/>
        <w:ind w:left="892"/>
        <w:rPr>
          <w:rFonts w:ascii="Courier New"/>
        </w:rPr>
      </w:pPr>
      <w:r>
        <w:rPr>
          <w:rFonts w:ascii="Courier New"/>
          <w:w w:val="105"/>
        </w:rPr>
        <w:t>SHOWVAL(MAXTEXTLEN);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6"/>
        <w:ind w:left="621" w:right="1950" w:firstLine="135"/>
        <w:rPr>
          <w:rFonts w:ascii="Courier New"/>
        </w:rPr>
      </w:pPr>
      <w:r>
        <w:rPr>
          <w:rFonts w:ascii="Courier New"/>
          <w:w w:val="105"/>
        </w:rPr>
        <w:t>This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file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contains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code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improved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linked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list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implementation,</w:t>
      </w:r>
    </w:p>
    <w:p>
      <w:pPr>
        <w:pStyle w:val="BodyText"/>
        <w:spacing w:line="247" w:lineRule="auto"/>
        <w:ind w:left="621" w:right="1542" w:firstLine="135"/>
        <w:rPr>
          <w:rFonts w:ascii="Courier New"/>
        </w:rPr>
      </w:pPr>
      <w:r>
        <w:rPr>
          <w:rFonts w:ascii="Courier New"/>
          <w:w w:val="105"/>
        </w:rPr>
        <w:t>as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described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\cite{KUR:1998,KUR:BAL:1999}.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can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compiled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two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options:</w:t>
      </w:r>
    </w:p>
    <w:p>
      <w:pPr>
        <w:pStyle w:val="BodyText"/>
        <w:spacing w:line="247" w:lineRule="auto"/>
        <w:ind w:left="621" w:right="1551" w:firstLine="135"/>
        <w:rPr>
          <w:rFonts w:ascii="Courier New"/>
        </w:rPr>
      </w:pPr>
      <w:r>
        <w:rPr>
          <w:rFonts w:ascii="Courier New"/>
          <w:w w:val="105"/>
        </w:rPr>
        <w:t>\begin{itemize}\item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short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strings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length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\(\leq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2^{21}-1=2\)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megabytes,we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recommend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option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247" w:lineRule="auto" w:before="83"/>
        <w:ind w:left="621" w:right="1815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60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\texttt{MCCST}.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results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representation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requires</w:t>
      </w:r>
    </w:p>
    <w:p>
      <w:pPr>
        <w:pStyle w:val="BodyText"/>
        <w:spacing w:line="247" w:lineRule="auto"/>
        <w:ind w:left="621" w:right="1140" w:firstLine="135"/>
        <w:rPr>
          <w:rFonts w:ascii="Courier New"/>
        </w:rPr>
      </w:pPr>
      <w:r>
        <w:rPr>
          <w:rFonts w:ascii="Courier New"/>
          <w:w w:val="105"/>
        </w:rPr>
        <w:t>\(2\)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small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node,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three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node.</w:t>
      </w:r>
    </w:p>
    <w:p>
      <w:pPr>
        <w:pStyle w:val="BodyText"/>
        <w:spacing w:line="247" w:lineRule="exact"/>
        <w:ind w:left="756"/>
        <w:rPr>
          <w:rFonts w:ascii="Courier New"/>
        </w:rPr>
      </w:pPr>
      <w:r>
        <w:rPr>
          <w:rFonts w:ascii="Courier New"/>
          <w:w w:val="105"/>
        </w:rPr>
        <w:t>See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also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header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file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\texttt{mccdefST.h}.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\item</w:t>
      </w:r>
    </w:p>
    <w:p>
      <w:pPr>
        <w:pStyle w:val="BodyText"/>
        <w:spacing w:line="247" w:lineRule="auto" w:before="6"/>
        <w:ind w:left="621" w:right="1138" w:firstLine="135"/>
        <w:rPr>
          <w:rFonts w:ascii="Courier New"/>
        </w:rPr>
      </w:pPr>
      <w:r>
        <w:rPr>
          <w:rFonts w:ascii="Courier New"/>
          <w:w w:val="105"/>
        </w:rPr>
        <w:t>for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long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strings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length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\(\leq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2^{27}-1=12\)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megabytes,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we</w:t>
      </w:r>
    </w:p>
    <w:p>
      <w:pPr>
        <w:pStyle w:val="BodyText"/>
        <w:spacing w:line="247" w:lineRule="auto"/>
        <w:ind w:left="621" w:right="1679" w:firstLine="135"/>
        <w:rPr>
          <w:rFonts w:ascii="Courier New"/>
        </w:rPr>
      </w:pPr>
      <w:r>
        <w:rPr>
          <w:rFonts w:ascii="Courier New"/>
          <w:w w:val="105"/>
        </w:rPr>
        <w:t>recommend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option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\texttt{MCCLG}.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results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representation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requires</w:t>
      </w:r>
    </w:p>
    <w:p>
      <w:pPr>
        <w:pStyle w:val="BodyText"/>
        <w:spacing w:line="247" w:lineRule="auto"/>
        <w:ind w:left="621" w:right="1275" w:firstLine="135"/>
        <w:rPr>
          <w:rFonts w:ascii="Courier New"/>
        </w:rPr>
      </w:pPr>
      <w:r>
        <w:rPr>
          <w:rFonts w:ascii="Courier New"/>
          <w:w w:val="105"/>
        </w:rPr>
        <w:t>\(2\)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small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four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node.</w:t>
      </w:r>
    </w:p>
    <w:p>
      <w:pPr>
        <w:pStyle w:val="BodyText"/>
        <w:spacing w:line="248" w:lineRule="exact"/>
        <w:ind w:left="756"/>
        <w:rPr>
          <w:rFonts w:ascii="Courier New"/>
        </w:rPr>
      </w:pPr>
      <w:r>
        <w:rPr>
          <w:rFonts w:ascii="Courier New"/>
          <w:w w:val="105"/>
        </w:rPr>
        <w:t>See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also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header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file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\texttt{mccdefLG.h}.</w:t>
      </w:r>
    </w:p>
    <w:p>
      <w:pPr>
        <w:pStyle w:val="BodyText"/>
        <w:spacing w:before="2"/>
        <w:ind w:left="756"/>
        <w:rPr>
          <w:rFonts w:ascii="Courier New"/>
        </w:rPr>
      </w:pPr>
      <w:r>
        <w:rPr>
          <w:rFonts w:ascii="Courier New"/>
          <w:w w:val="105"/>
        </w:rPr>
        <w:t>\end{itemize}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</w:rPr>
        <w:t>//\subsection{Space</w:t>
      </w:r>
      <w:r>
        <w:rPr>
          <w:rFonts w:ascii="Courier New"/>
          <w:spacing w:val="66"/>
        </w:rPr>
        <w:t> </w:t>
      </w:r>
      <w:r>
        <w:rPr>
          <w:rFonts w:ascii="Courier New"/>
        </w:rPr>
        <w:t>Management}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6"/>
        <w:ind w:left="621" w:right="1408" w:firstLine="135"/>
        <w:rPr>
          <w:rFonts w:ascii="Courier New"/>
        </w:rPr>
      </w:pPr>
      <w:r>
        <w:rPr>
          <w:rFonts w:ascii="Courier New"/>
          <w:w w:val="105"/>
        </w:rPr>
        <w:t>For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length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\(n\)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we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initially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allocate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space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for</w:t>
      </w:r>
    </w:p>
    <w:p>
      <w:pPr>
        <w:pStyle w:val="BodyText"/>
        <w:spacing w:line="247" w:lineRule="auto"/>
        <w:ind w:left="621" w:right="1050" w:firstLine="135"/>
        <w:rPr>
          <w:rFonts w:ascii="Courier New"/>
        </w:rPr>
      </w:pPr>
      <w:r>
        <w:rPr>
          <w:rFonts w:ascii="Courier New"/>
        </w:rPr>
        <w:t>\(\texttt{STARTFACTOR}\cdot\texttt{SMALLINTS}\cdot</w:t>
      </w:r>
      <w:r>
        <w:rPr>
          <w:rFonts w:ascii="Courier New"/>
          <w:spacing w:val="27"/>
        </w:rPr>
        <w:t> </w:t>
      </w:r>
      <w:r>
        <w:rPr>
          <w:rFonts w:ascii="Courier New"/>
        </w:rPr>
        <w:t>n\)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store</w:t>
      </w:r>
    </w:p>
    <w:p>
      <w:pPr>
        <w:pStyle w:val="BodyText"/>
        <w:spacing w:line="247" w:lineRule="exact"/>
        <w:ind w:left="756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nodes.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usually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suffices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most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cases.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In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we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need</w:t>
      </w:r>
    </w:p>
    <w:p>
      <w:pPr>
        <w:pStyle w:val="BodyText"/>
        <w:spacing w:before="6"/>
        <w:ind w:left="756"/>
        <w:rPr>
          <w:rFonts w:ascii="Courier New"/>
        </w:rPr>
      </w:pPr>
      <w:r>
        <w:rPr>
          <w:rFonts w:ascii="Courier New"/>
          <w:w w:val="105"/>
        </w:rPr>
        <w:t>more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integers,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we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allocate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space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for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\(\texttt{ADDFACTOR}\cdot</w:t>
      </w:r>
      <w:r>
        <w:rPr>
          <w:rFonts w:ascii="Courier New"/>
          <w:spacing w:val="61"/>
        </w:rPr>
        <w:t> </w:t>
      </w:r>
      <w:r>
        <w:rPr>
          <w:rFonts w:ascii="Courier New"/>
        </w:rPr>
        <w:t>n\)</w:t>
      </w:r>
    </w:p>
    <w:p>
      <w:pPr>
        <w:pStyle w:val="BodyText"/>
        <w:spacing w:before="7"/>
        <w:ind w:left="756"/>
        <w:rPr>
          <w:rFonts w:ascii="Courier New"/>
        </w:rPr>
      </w:pPr>
      <w:r>
        <w:rPr>
          <w:rFonts w:ascii="Courier New"/>
          <w:w w:val="105"/>
        </w:rPr>
        <w:t>(at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least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16)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extra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nodes.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STARTFACTOR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0.5</w:t>
      </w:r>
    </w:p>
    <w:p>
      <w:pPr>
        <w:pStyle w:val="BodyText"/>
        <w:tabs>
          <w:tab w:pos="3330" w:val="left" w:leader="none"/>
        </w:tabs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ADDFACTOR</w:t>
        <w:tab/>
        <w:t>0.05</w:t>
      </w:r>
    </w:p>
    <w:p>
      <w:pPr>
        <w:pStyle w:val="BodyText"/>
        <w:tabs>
          <w:tab w:pos="3601" w:val="right" w:leader="none"/>
        </w:tabs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MINEXTRA</w:t>
        <w:tab/>
        <w:t>16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4" w:lineRule="auto" w:before="7"/>
        <w:ind w:left="621" w:right="1950" w:firstLine="135"/>
        <w:rPr>
          <w:rFonts w:ascii="Courier New"/>
        </w:rPr>
      </w:pPr>
      <w:r>
        <w:rPr>
          <w:rFonts w:ascii="Courier New"/>
          <w:w w:val="105"/>
        </w:rPr>
        <w:t>These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variables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allow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check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how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many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are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allocated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for</w:t>
      </w:r>
    </w:p>
    <w:p>
      <w:pPr>
        <w:pStyle w:val="BodyText"/>
        <w:spacing w:line="247" w:lineRule="auto" w:before="3"/>
        <w:ind w:left="621" w:right="1408" w:firstLine="135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nodes,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without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referring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\texttt{struct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MccState}.</w:t>
      </w:r>
    </w:p>
    <w:p>
      <w:pPr>
        <w:pStyle w:val="BodyText"/>
        <w:spacing w:line="247" w:lineRule="auto"/>
        <w:ind w:left="621" w:right="1408" w:firstLine="135"/>
        <w:rPr>
          <w:rFonts w:ascii="Courier New"/>
        </w:rPr>
      </w:pPr>
      <w:r>
        <w:rPr>
          <w:rFonts w:ascii="Courier New"/>
          <w:w w:val="105"/>
        </w:rPr>
        <w:t>\texttt{firstallocated}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last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address,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such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that</w:t>
      </w:r>
      <w:r>
        <w:rPr>
          <w:rFonts w:ascii="Courier New"/>
          <w:spacing w:val="-4"/>
          <w:w w:val="105"/>
        </w:rPr>
        <w:t> </w:t>
      </w:r>
      <w:r>
        <w:rPr>
          <w:rFonts w:ascii="Courier New"/>
          <w:w w:val="105"/>
        </w:rPr>
        <w:t>at</w:t>
      </w:r>
    </w:p>
    <w:p>
      <w:pPr>
        <w:pStyle w:val="BodyText"/>
        <w:spacing w:line="247" w:lineRule="auto"/>
        <w:ind w:left="621" w:right="1815" w:firstLine="135"/>
        <w:rPr>
          <w:rFonts w:ascii="Courier New"/>
        </w:rPr>
      </w:pPr>
      <w:r>
        <w:rPr>
          <w:rFonts w:ascii="Courier New"/>
          <w:w w:val="105"/>
        </w:rPr>
        <w:t>least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\texttt{LARGEINTS}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integers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are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available.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So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can</w:t>
      </w:r>
    </w:p>
    <w:p>
      <w:pPr>
        <w:pStyle w:val="BodyText"/>
        <w:spacing w:line="248" w:lineRule="exact"/>
        <w:ind w:left="756"/>
        <w:rPr>
          <w:rFonts w:ascii="Courier New"/>
        </w:rPr>
      </w:pPr>
      <w:r>
        <w:rPr>
          <w:rFonts w:ascii="Courier New"/>
          <w:w w:val="105"/>
        </w:rPr>
        <w:t>be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stored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available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amount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space.</w:t>
      </w: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static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currentbranchtabsize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0,</w:t>
      </w:r>
    </w:p>
    <w:p>
      <w:pPr>
        <w:pStyle w:val="BodyText"/>
        <w:spacing w:before="8"/>
        <w:ind w:left="2246"/>
        <w:rPr>
          <w:rFonts w:ascii="Courier New"/>
        </w:rPr>
      </w:pPr>
      <w:r>
        <w:rPr>
          <w:rFonts w:ascii="Courier New"/>
          <w:w w:val="105"/>
        </w:rPr>
        <w:t>*firstnotallocated;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6"/>
        <w:ind w:left="621" w:right="1679" w:firstLine="135"/>
        <w:rPr>
          <w:rFonts w:ascii="Courier New"/>
        </w:rPr>
      </w:pPr>
      <w:r>
        <w:rPr>
          <w:rFonts w:ascii="Courier New"/>
          <w:spacing w:val="-1"/>
          <w:w w:val="105"/>
        </w:rPr>
        <w:t>\texttt{ALLOCFUNC}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calls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functions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initially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allocate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space</w:t>
      </w:r>
    </w:p>
    <w:p>
      <w:pPr>
        <w:pStyle w:val="BodyText"/>
        <w:spacing w:line="247" w:lineRule="auto"/>
        <w:ind w:left="621" w:right="1545" w:firstLine="135"/>
        <w:rPr>
          <w:rFonts w:ascii="Courier New"/>
        </w:rPr>
      </w:pPr>
      <w:r>
        <w:rPr>
          <w:rFonts w:ascii="Courier New"/>
          <w:w w:val="105"/>
        </w:rPr>
        <w:t>for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nodes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leafs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tree.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function</w:t>
      </w:r>
    </w:p>
    <w:p>
      <w:pPr>
        <w:pStyle w:val="BodyText"/>
        <w:spacing w:line="248" w:lineRule="exact"/>
        <w:ind w:left="756"/>
        <w:rPr>
          <w:rFonts w:ascii="Courier New"/>
        </w:rPr>
      </w:pPr>
      <w:r>
        <w:rPr>
          <w:rFonts w:ascii="Courier New"/>
          <w:w w:val="105"/>
        </w:rPr>
        <w:t>is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exported.</w:t>
      </w:r>
    </w:p>
    <w:p>
      <w:pPr>
        <w:pStyle w:val="BodyText"/>
        <w:spacing w:before="4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120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5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ALLOCFUNC(Uint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maxblocksize)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621" w:right="3039" w:firstLine="271"/>
        <w:rPr>
          <w:rFonts w:ascii="Courier New"/>
        </w:rPr>
      </w:pPr>
      <w:r>
        <w:rPr>
          <w:rFonts w:ascii="Courier New"/>
          <w:w w:val="105"/>
        </w:rPr>
        <w:t>if((currentbranchtabsize = (STARTFACTOR *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MULTBYSMALLINTS(maxblocksize+1)))</w:t>
      </w:r>
      <w:r>
        <w:rPr>
          <w:rFonts w:ascii="Courier New"/>
          <w:spacing w:val="69"/>
        </w:rPr>
        <w:t> </w:t>
      </w:r>
      <w:r>
        <w:rPr>
          <w:rFonts w:ascii="Courier New"/>
        </w:rPr>
        <w:t>&lt;</w:t>
      </w:r>
      <w:r>
        <w:rPr>
          <w:rFonts w:ascii="Courier New"/>
          <w:spacing w:val="70"/>
        </w:rPr>
        <w:t> </w:t>
      </w:r>
      <w:r>
        <w:rPr>
          <w:rFonts w:ascii="Courier New"/>
        </w:rPr>
        <w:t>MINEXTRA)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</w:rPr>
        <w:t>currentbranchtabsize</w:t>
      </w:r>
      <w:r>
        <w:rPr>
          <w:rFonts w:ascii="Courier New"/>
          <w:spacing w:val="63"/>
        </w:rPr>
        <w:t> </w:t>
      </w:r>
      <w:r>
        <w:rPr>
          <w:rFonts w:ascii="Courier New"/>
        </w:rPr>
        <w:t>=</w:t>
      </w:r>
      <w:r>
        <w:rPr>
          <w:rFonts w:ascii="Courier New"/>
          <w:spacing w:val="64"/>
        </w:rPr>
        <w:t> </w:t>
      </w:r>
      <w:r>
        <w:rPr>
          <w:rFonts w:ascii="Courier New"/>
        </w:rPr>
        <w:t>MULTBYSMALLINTS(MINEXTRA);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8"/>
        <w:ind w:left="892"/>
        <w:rPr>
          <w:rFonts w:ascii="Courier New"/>
        </w:rPr>
      </w:pPr>
      <w:r>
        <w:rPr>
          <w:rFonts w:ascii="Courier New"/>
          <w:w w:val="105"/>
        </w:rPr>
        <w:t>DEBUG1(2,"#malloc(%u)\n",currentbranchtabsize);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allocspace(LEAFBLOCK,sizeof(Uint),maxblocksize+2);</w:t>
      </w: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allocspace(ROOTCHILDRENBLOCK,sizeof(Uint),LARGESTCHARINDEX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+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allocspace(BRANCHBLOCK,sizeof(Uint),currentbranchtabsize);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7"/>
        <w:ind w:left="621" w:right="1411" w:firstLine="135"/>
        <w:rPr>
          <w:rFonts w:ascii="Courier New"/>
        </w:rPr>
      </w:pPr>
      <w:r>
        <w:rPr>
          <w:rFonts w:ascii="Courier New"/>
          <w:w w:val="105"/>
        </w:rPr>
        <w:t>Before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stored,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we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check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there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enough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space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available.</w:t>
      </w:r>
    </w:p>
    <w:p>
      <w:pPr>
        <w:pStyle w:val="BodyText"/>
        <w:spacing w:line="247" w:lineRule="auto"/>
        <w:ind w:left="621" w:right="1680" w:firstLine="135"/>
        <w:rPr>
          <w:rFonts w:ascii="Courier New"/>
        </w:rPr>
      </w:pPr>
      <w:r>
        <w:rPr>
          <w:rFonts w:ascii="Courier New"/>
          <w:w w:val="105"/>
        </w:rPr>
        <w:t>If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not,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space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enlarged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small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amount.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Since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some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global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pointers</w:t>
      </w:r>
    </w:p>
    <w:p>
      <w:pPr>
        <w:pStyle w:val="BodyText"/>
        <w:spacing w:line="247" w:lineRule="auto"/>
        <w:ind w:left="621" w:right="1411" w:firstLine="135"/>
        <w:rPr>
          <w:rFonts w:ascii="Courier New"/>
        </w:rPr>
      </w:pPr>
      <w:r>
        <w:rPr>
          <w:rFonts w:ascii="Courier New"/>
          <w:w w:val="105"/>
        </w:rPr>
        <w:t>directly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refer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into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table,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these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have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adjusted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after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reallocation.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spaceforbranchtab(struct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892" w:right="2635"/>
        <w:rPr>
          <w:rFonts w:ascii="Courier New"/>
        </w:rPr>
      </w:pPr>
      <w:r>
        <w:rPr>
          <w:rFonts w:ascii="Courier New"/>
          <w:w w:val="105"/>
        </w:rPr>
        <w:t>Uint extra, tmpheadnode, tmpchainstart;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if(state-&gt;nextfreebranch</w:t>
      </w:r>
      <w:r>
        <w:rPr>
          <w:rFonts w:ascii="Courier New"/>
          <w:spacing w:val="71"/>
        </w:rPr>
        <w:t> </w:t>
      </w:r>
      <w:r>
        <w:rPr>
          <w:rFonts w:ascii="Courier New"/>
        </w:rPr>
        <w:t>&gt;=</w:t>
      </w:r>
      <w:r>
        <w:rPr>
          <w:rFonts w:ascii="Courier New"/>
          <w:spacing w:val="71"/>
        </w:rPr>
        <w:t> </w:t>
      </w:r>
      <w:r>
        <w:rPr>
          <w:rFonts w:ascii="Courier New"/>
        </w:rPr>
        <w:t>firstnotallocated)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if((extra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(ADDFACTOR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*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(MULTBYSMALLINTS(state-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&gt;textlen+1))))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MINEXTRA)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</w:rPr>
        <w:t>extra</w:t>
      </w:r>
      <w:r>
        <w:rPr>
          <w:rFonts w:ascii="Courier New"/>
          <w:spacing w:val="45"/>
        </w:rPr>
        <w:t> </w:t>
      </w:r>
      <w:r>
        <w:rPr>
          <w:rFonts w:ascii="Courier New"/>
        </w:rPr>
        <w:t>=</w:t>
      </w:r>
      <w:r>
        <w:rPr>
          <w:rFonts w:ascii="Courier New"/>
          <w:spacing w:val="43"/>
        </w:rPr>
        <w:t> </w:t>
      </w:r>
      <w:r>
        <w:rPr>
          <w:rFonts w:ascii="Courier New"/>
        </w:rPr>
        <w:t>MULTBYSMALLINTS(MINEXTRA);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621" w:right="1957" w:firstLine="541"/>
        <w:rPr>
          <w:rFonts w:ascii="Courier New"/>
        </w:rPr>
      </w:pPr>
      <w:r>
        <w:rPr>
          <w:rFonts w:ascii="Courier New"/>
          <w:w w:val="105"/>
        </w:rPr>
        <w:t>DEBUG1(2,"#all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suffixes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up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have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been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processed\n",state-&gt;nextfreeleafnum);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</w:rPr>
        <w:t>DEBUG1(2,"#current</w:t>
      </w:r>
      <w:r>
        <w:rPr>
          <w:rFonts w:ascii="Courier New"/>
          <w:spacing w:val="47"/>
        </w:rPr>
        <w:t> </w:t>
      </w:r>
      <w:r>
        <w:rPr>
          <w:rFonts w:ascii="Courier New"/>
        </w:rPr>
        <w:t>space</w:t>
      </w:r>
      <w:r>
        <w:rPr>
          <w:rFonts w:ascii="Courier New"/>
          <w:spacing w:val="49"/>
        </w:rPr>
        <w:t> </w:t>
      </w:r>
      <w:r>
        <w:rPr>
          <w:rFonts w:ascii="Courier New"/>
        </w:rPr>
        <w:t>peak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%f\n",MEGABYTES(getspacepeak()));</w:t>
      </w:r>
    </w:p>
    <w:p>
      <w:pPr>
        <w:pStyle w:val="BodyText"/>
        <w:spacing w:line="247" w:lineRule="auto" w:before="6"/>
        <w:ind w:left="1162"/>
        <w:rPr>
          <w:rFonts w:ascii="Courier New"/>
        </w:rPr>
      </w:pPr>
      <w:r>
        <w:rPr>
          <w:rFonts w:ascii="Courier New"/>
          <w:w w:val="105"/>
        </w:rPr>
        <w:t>DEBUG1(2,"#to get %u extra space do ",extra);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currentbranchtabsize += extra;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DEBUG1(2,"realloc(%u)\n",currentbranchtabsize);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47" w:lineRule="auto"/>
        <w:ind w:left="1162" w:right="1050" w:hanging="542"/>
        <w:rPr>
          <w:rFonts w:ascii="Courier New"/>
        </w:rPr>
      </w:pPr>
      <w:r>
        <w:rPr>
          <w:rFonts w:ascii="Courier New"/>
        </w:rPr>
        <w:t>allocspace(BRANCHBLOCK,sizeof(Uint),currentbranchtabsize);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tmpheadnode = NODEADDRESS(state-&gt;headnode);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tmpchainstart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NODEADDRESS(state-&gt;chainstart);</w:t>
      </w:r>
    </w:p>
    <w:p>
      <w:pPr>
        <w:pStyle w:val="BodyText"/>
        <w:spacing w:line="247" w:lineRule="auto"/>
        <w:ind w:left="1162" w:right="1145"/>
        <w:rPr>
          <w:rFonts w:ascii="Courier New"/>
        </w:rPr>
      </w:pPr>
      <w:r>
        <w:rPr>
          <w:rFonts w:ascii="Courier New"/>
          <w:w w:val="105"/>
        </w:rPr>
        <w:t>state-&gt;branchtab = (Uint *) reusespace(BRANCHBLOCK);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state-&gt;undefchainstart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LARGEINTS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state-&gt;textlen;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state-&gt;nextfreebranch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&gt;nextfreebranchnum;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state-&gt;headnode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tmpheadnode;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line="247" w:lineRule="auto" w:before="83"/>
        <w:ind w:left="1162" w:right="1406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50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state-&gt;chainstart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tmpchainstart;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firstnotallocated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+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</w:rPr>
        <w:t>currentbranchtabsize</w:t>
      </w:r>
      <w:r>
        <w:rPr>
          <w:rFonts w:ascii="Courier New"/>
          <w:spacing w:val="43"/>
        </w:rPr>
        <w:t> </w:t>
      </w:r>
      <w:r>
        <w:rPr>
          <w:rFonts w:ascii="Courier New"/>
        </w:rPr>
        <w:t>-</w:t>
      </w:r>
      <w:r>
        <w:rPr>
          <w:rFonts w:ascii="Courier New"/>
          <w:spacing w:val="43"/>
        </w:rPr>
        <w:t> </w:t>
      </w:r>
      <w:r>
        <w:rPr>
          <w:rFonts w:ascii="Courier New"/>
        </w:rPr>
        <w:t>LARGEINTS;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 w:before="1"/>
        <w:ind w:left="621" w:right="1050"/>
        <w:rPr>
          <w:rFonts w:ascii="Courier New"/>
        </w:rPr>
      </w:pPr>
      <w:r>
        <w:rPr>
          <w:rFonts w:ascii="Courier New"/>
        </w:rPr>
        <w:t>//\subsection{Initializing</w:t>
      </w:r>
      <w:r>
        <w:rPr>
          <w:rFonts w:ascii="Courier New"/>
          <w:spacing w:val="58"/>
        </w:rPr>
        <w:t> </w:t>
      </w:r>
      <w:r>
        <w:rPr>
          <w:rFonts w:ascii="Courier New"/>
        </w:rPr>
        <w:t>and</w:t>
      </w:r>
      <w:r>
        <w:rPr>
          <w:rFonts w:ascii="Courier New"/>
          <w:spacing w:val="58"/>
        </w:rPr>
        <w:t> </w:t>
      </w:r>
      <w:r>
        <w:rPr>
          <w:rFonts w:ascii="Courier New"/>
        </w:rPr>
        <w:t>Retrieving</w:t>
      </w:r>
      <w:r>
        <w:rPr>
          <w:rFonts w:ascii="Courier New"/>
          <w:spacing w:val="58"/>
        </w:rPr>
        <w:t> </w:t>
      </w:r>
      <w:r>
        <w:rPr>
          <w:rFonts w:ascii="Courier New"/>
        </w:rPr>
        <w:t>Headpositions,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Depth,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Suffixlinks}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7"/>
        <w:ind w:left="621" w:right="1544" w:firstLine="135"/>
        <w:rPr>
          <w:rFonts w:ascii="Courier New"/>
        </w:rPr>
      </w:pPr>
      <w:r>
        <w:rPr>
          <w:rFonts w:ascii="Courier New"/>
          <w:w w:val="105"/>
        </w:rPr>
        <w:t>We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have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three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functions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initialize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retrieve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head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positions,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depth,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and</w:t>
      </w:r>
    </w:p>
    <w:p>
      <w:pPr>
        <w:pStyle w:val="BodyText"/>
        <w:spacing w:line="247" w:lineRule="auto"/>
        <w:ind w:left="621" w:right="2085" w:firstLine="135"/>
        <w:rPr>
          <w:rFonts w:ascii="Courier New"/>
        </w:rPr>
      </w:pPr>
      <w:r>
        <w:rPr>
          <w:rFonts w:ascii="Courier New"/>
          <w:w w:val="105"/>
        </w:rPr>
        <w:t>suffix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links.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implementation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depends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bit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layout.</w:t>
      </w:r>
    </w:p>
    <w:p>
      <w:pPr>
        <w:pStyle w:val="BodyText"/>
        <w:spacing w:line="247" w:lineRule="exact"/>
        <w:ind w:left="756"/>
        <w:rPr>
          <w:rFonts w:ascii="Courier New"/>
        </w:rPr>
      </w:pPr>
      <w:r>
        <w:rPr>
          <w:rFonts w:ascii="Courier New"/>
          <w:w w:val="105"/>
        </w:rPr>
        <w:t>\begin{enumerate}</w:t>
      </w:r>
    </w:p>
    <w:p>
      <w:pPr>
        <w:pStyle w:val="BodyText"/>
        <w:spacing w:before="5"/>
        <w:ind w:left="756"/>
        <w:rPr>
          <w:rFonts w:ascii="Courier New"/>
        </w:rPr>
      </w:pPr>
      <w:r>
        <w:rPr>
          <w:rFonts w:ascii="Courier New"/>
          <w:w w:val="105"/>
        </w:rPr>
        <w:t>\item</w:t>
      </w:r>
    </w:p>
    <w:p>
      <w:pPr>
        <w:pStyle w:val="BodyText"/>
        <w:spacing w:line="247" w:lineRule="auto" w:before="6"/>
        <w:ind w:left="621" w:right="1541" w:firstLine="135"/>
        <w:rPr>
          <w:rFonts w:ascii="Courier New"/>
        </w:rPr>
      </w:pPr>
      <w:r>
        <w:rPr>
          <w:rFonts w:ascii="Courier New"/>
          <w:spacing w:val="-1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function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\emph{setdepthnum}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stores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\emph{depth}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line="248" w:lineRule="exact"/>
        <w:ind w:left="756"/>
        <w:rPr>
          <w:rFonts w:ascii="Courier New"/>
        </w:rPr>
      </w:pPr>
      <w:r>
        <w:rPr>
          <w:rFonts w:ascii="Courier New"/>
          <w:w w:val="105"/>
        </w:rPr>
        <w:t>\emph{head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position}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node.</w:t>
      </w:r>
    </w:p>
    <w:p>
      <w:pPr>
        <w:pStyle w:val="BodyText"/>
        <w:spacing w:before="6"/>
        <w:ind w:left="756"/>
        <w:rPr>
          <w:rFonts w:ascii="Courier New"/>
        </w:rPr>
      </w:pPr>
      <w:r>
        <w:rPr>
          <w:rFonts w:ascii="Courier New"/>
          <w:w w:val="105"/>
        </w:rPr>
        <w:t>\item</w:t>
      </w:r>
    </w:p>
    <w:p>
      <w:pPr>
        <w:pStyle w:val="BodyText"/>
        <w:spacing w:before="7"/>
        <w:ind w:left="756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\emph{setsuffixlink}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stores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\emph{suffixlink}</w:t>
      </w:r>
    </w:p>
    <w:p>
      <w:pPr>
        <w:pStyle w:val="BodyText"/>
        <w:spacing w:before="6"/>
        <w:ind w:left="756"/>
        <w:rPr>
          <w:rFonts w:ascii="Courier New"/>
        </w:rPr>
      </w:pPr>
      <w:r>
        <w:rPr>
          <w:rFonts w:ascii="Courier New"/>
          <w:w w:val="105"/>
        </w:rPr>
        <w:t>of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node.</w:t>
      </w:r>
    </w:p>
    <w:p>
      <w:pPr>
        <w:pStyle w:val="BodyText"/>
        <w:spacing w:before="8"/>
        <w:ind w:left="756"/>
        <w:rPr>
          <w:rFonts w:ascii="Courier New"/>
        </w:rPr>
      </w:pPr>
      <w:r>
        <w:rPr>
          <w:rFonts w:ascii="Courier New"/>
          <w:w w:val="105"/>
        </w:rPr>
        <w:t>\item</w:t>
      </w:r>
    </w:p>
    <w:p>
      <w:pPr>
        <w:pStyle w:val="BodyText"/>
        <w:spacing w:before="6"/>
        <w:ind w:left="756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35"/>
          <w:w w:val="105"/>
        </w:rPr>
        <w:t> </w:t>
      </w:r>
      <w:r>
        <w:rPr>
          <w:rFonts w:ascii="Courier New"/>
          <w:w w:val="105"/>
        </w:rPr>
        <w:t>\emph{getlargelink}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retrieves</w:t>
      </w:r>
      <w:r>
        <w:rPr>
          <w:rFonts w:ascii="Courier New"/>
          <w:spacing w:val="-35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\emph{suffixlink}</w:t>
      </w:r>
    </w:p>
    <w:p>
      <w:pPr>
        <w:pStyle w:val="BodyText"/>
        <w:spacing w:before="6"/>
        <w:ind w:left="756"/>
        <w:rPr>
          <w:rFonts w:ascii="Courier New"/>
        </w:rPr>
      </w:pPr>
      <w:r>
        <w:rPr>
          <w:rFonts w:ascii="Courier New"/>
          <w:w w:val="105"/>
        </w:rPr>
        <w:t>of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referenced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\emph{headpos}.</w:t>
      </w:r>
    </w:p>
    <w:p>
      <w:pPr>
        <w:pStyle w:val="BodyText"/>
        <w:spacing w:before="7"/>
        <w:ind w:left="756"/>
        <w:rPr>
          <w:rFonts w:ascii="Courier New"/>
        </w:rPr>
      </w:pPr>
      <w:r>
        <w:rPr>
          <w:rFonts w:ascii="Courier New"/>
          <w:w w:val="105"/>
        </w:rPr>
        <w:t>\end{enumerate}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#ifdef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MCCST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684"/>
        <w:rPr>
          <w:rFonts w:ascii="Courier New"/>
        </w:rPr>
      </w:pPr>
      <w:r>
        <w:rPr>
          <w:rFonts w:ascii="Courier New"/>
        </w:rPr>
        <w:t>static</w:t>
      </w:r>
      <w:r>
        <w:rPr>
          <w:rFonts w:ascii="Courier New"/>
          <w:spacing w:val="43"/>
        </w:rPr>
        <w:t> </w:t>
      </w:r>
      <w:r>
        <w:rPr>
          <w:rFonts w:ascii="Courier New"/>
        </w:rPr>
        <w:t>void</w:t>
      </w:r>
      <w:r>
        <w:rPr>
          <w:rFonts w:ascii="Courier New"/>
          <w:spacing w:val="44"/>
        </w:rPr>
        <w:t> </w:t>
      </w:r>
      <w:r>
        <w:rPr>
          <w:rFonts w:ascii="Courier New"/>
        </w:rPr>
        <w:t>setdepthheadpos(struct</w:t>
      </w:r>
      <w:r>
        <w:rPr>
          <w:rFonts w:ascii="Courier New"/>
          <w:spacing w:val="43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3"/>
        </w:rPr>
        <w:t> </w:t>
      </w:r>
      <w:r>
        <w:rPr>
          <w:rFonts w:ascii="Courier New"/>
        </w:rPr>
        <w:t>*state,Uint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depth,Uint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headpos)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DEBUG2(4,"setdepth(%u)=%u\n",state-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&gt;nextfreebranchnum,depth);</w:t>
      </w:r>
    </w:p>
    <w:p>
      <w:pPr>
        <w:pStyle w:val="BodyText"/>
        <w:spacing w:line="247" w:lineRule="auto" w:before="7"/>
        <w:ind w:left="892" w:right="1542"/>
        <w:rPr>
          <w:rFonts w:ascii="Courier New"/>
        </w:rPr>
      </w:pPr>
      <w:r>
        <w:rPr>
          <w:rFonts w:ascii="Courier New"/>
          <w:spacing w:val="-1"/>
          <w:w w:val="105"/>
        </w:rPr>
        <w:t>DEBUGCODE(1,state-&gt;maxset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state-&gt;nextfreebranch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2;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if(ISSMALLDEPTH(depth))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</w:rPr>
        <w:t>*(state-&gt;nextfreebranch+1)</w:t>
      </w:r>
      <w:r>
        <w:rPr>
          <w:rFonts w:ascii="Courier New"/>
          <w:spacing w:val="59"/>
        </w:rPr>
        <w:t> </w:t>
      </w:r>
      <w:r>
        <w:rPr>
          <w:rFonts w:ascii="Courier New"/>
        </w:rPr>
        <w:t>|=</w:t>
      </w:r>
      <w:r>
        <w:rPr>
          <w:rFonts w:ascii="Courier New"/>
          <w:spacing w:val="58"/>
        </w:rPr>
        <w:t> </w:t>
      </w:r>
      <w:r>
        <w:rPr>
          <w:rFonts w:ascii="Courier New"/>
        </w:rPr>
        <w:t>SMALLDEPTHMARK;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*(state-&gt;nextfreebranch)</w:t>
      </w:r>
    </w:p>
    <w:p>
      <w:pPr>
        <w:pStyle w:val="BodyText"/>
        <w:spacing w:line="247" w:lineRule="auto" w:before="6"/>
        <w:ind w:left="1569" w:right="1136" w:hanging="272"/>
        <w:rPr>
          <w:rFonts w:ascii="Courier New"/>
        </w:rPr>
      </w:pP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(*(state-&gt;nextfreebranch)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(MAXINDEX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LARGEBIT))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((depth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11)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(7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29));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5"/>
        </w:rPr>
        <w:t>*(state-&gt;nextfreebranch+1)</w:t>
      </w:r>
    </w:p>
    <w:p>
      <w:pPr>
        <w:pStyle w:val="BodyText"/>
        <w:spacing w:line="247" w:lineRule="auto" w:before="7"/>
        <w:ind w:left="1569" w:right="1137" w:hanging="272"/>
        <w:rPr>
          <w:rFonts w:ascii="Courier New"/>
        </w:rPr>
      </w:pP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(*(state-&gt;nextfreebranch+1)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(MAXINDEX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NILBIT))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((depth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14)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(127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25));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*(state-&gt;nextfreebranch+2)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(depth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21)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headpos;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953"/>
        <w:rPr>
          <w:rFonts w:ascii="Courier New"/>
        </w:rPr>
      </w:pPr>
      <w:r>
        <w:rPr>
          <w:rFonts w:ascii="Courier New"/>
        </w:rPr>
        <w:t>static</w:t>
      </w:r>
      <w:r>
        <w:rPr>
          <w:rFonts w:ascii="Courier New"/>
          <w:spacing w:val="42"/>
        </w:rPr>
        <w:t> </w:t>
      </w:r>
      <w:r>
        <w:rPr>
          <w:rFonts w:ascii="Courier New"/>
        </w:rPr>
        <w:t>void</w:t>
      </w:r>
      <w:r>
        <w:rPr>
          <w:rFonts w:ascii="Courier New"/>
          <w:spacing w:val="43"/>
        </w:rPr>
        <w:t> </w:t>
      </w:r>
      <w:r>
        <w:rPr>
          <w:rFonts w:ascii="Courier New"/>
        </w:rPr>
        <w:t>setsuffixlink(struct</w:t>
      </w:r>
      <w:r>
        <w:rPr>
          <w:rFonts w:ascii="Courier New"/>
          <w:spacing w:val="41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2"/>
        </w:rPr>
        <w:t> </w:t>
      </w:r>
      <w:r>
        <w:rPr>
          <w:rFonts w:ascii="Courier New"/>
        </w:rPr>
        <w:t>*state,Uint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slink)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1408" w:firstLine="271"/>
        <w:rPr>
          <w:rFonts w:ascii="Courier New"/>
        </w:rPr>
      </w:pPr>
      <w:r>
        <w:rPr>
          <w:rFonts w:ascii="Courier New"/>
          <w:w w:val="105"/>
        </w:rPr>
        <w:t>*(state-&gt;setlink)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(*(state-&gt;setlink)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(255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24))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(slink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NILBIT);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if(ISSMALLDEPTH(state-&gt;currentdepth))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1162" w:right="2092"/>
        <w:rPr>
          <w:rFonts w:ascii="Courier New"/>
        </w:rPr>
      </w:pPr>
      <w:r>
        <w:rPr>
          <w:rFonts w:ascii="Courier New"/>
          <w:w w:val="105"/>
        </w:rPr>
        <w:t>*(state-&gt;nextfreebranch+1) |= (slink &lt;&lt; 25);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if(state-&gt;nextfreebranchnum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(~((1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7)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1)))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 w:line="248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24));</w:t>
      </w:r>
    </w:p>
    <w:p>
      <w:pPr>
        <w:pStyle w:val="BodyText"/>
        <w:spacing w:before="6"/>
        <w:ind w:left="95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*(state-&gt;nextfreebranch)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|=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((slink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17)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(255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&lt;&lt;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95"/>
        <w:rPr>
          <w:rFonts w:ascii="Courier New"/>
        </w:rPr>
      </w:pPr>
      <w:r>
        <w:rPr>
          <w:rFonts w:ascii="Courier New"/>
          <w:w w:val="105"/>
        </w:rPr>
        <w:t>if(state-&gt;nextfreebranchnum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(~((1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15)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1)))</w:t>
      </w:r>
    </w:p>
    <w:p>
      <w:pPr>
        <w:pStyle w:val="BodyText"/>
        <w:spacing w:before="6"/>
        <w:ind w:left="95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298" w:space="40"/>
            <w:col w:w="8422"/>
          </w:cols>
        </w:sectPr>
      </w:pPr>
    </w:p>
    <w:p>
      <w:pPr>
        <w:pStyle w:val="BodyText"/>
        <w:spacing w:line="247" w:lineRule="auto" w:before="7"/>
        <w:ind w:left="1975" w:right="1050" w:hanging="27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4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state-&gt;leafbrother[state-&gt;nextfreeleafnum-1]</w:t>
      </w:r>
      <w:r>
        <w:rPr>
          <w:rFonts w:ascii="Courier New"/>
          <w:spacing w:val="9"/>
        </w:rPr>
        <w:t> </w:t>
      </w:r>
      <w:r>
        <w:rPr>
          <w:rFonts w:ascii="Courier New"/>
        </w:rPr>
        <w:t>|=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((slink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9)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(255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24));</w:t>
      </w:r>
    </w:p>
    <w:p>
      <w:pPr>
        <w:pStyle w:val="BodyText"/>
        <w:spacing w:line="248" w:lineRule="exact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1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getlargelink(struct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SYMBOL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secondchar;</w:t>
      </w:r>
    </w:p>
    <w:p>
      <w:pPr>
        <w:pStyle w:val="BodyText"/>
        <w:spacing w:line="247" w:lineRule="auto" w:before="7"/>
        <w:ind w:left="892" w:right="4396"/>
        <w:rPr>
          <w:rFonts w:ascii="Courier New"/>
        </w:rPr>
      </w:pPr>
      <w:r>
        <w:rPr>
          <w:rFonts w:ascii="Courier New"/>
          <w:w w:val="105"/>
        </w:rPr>
        <w:t>Uint succ, slink, headnodenum;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DEBUGCODE(1,state-&gt;largelinks++);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if(state-&gt;headnodedepth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1)</w:t>
      </w:r>
    </w:p>
    <w:p>
      <w:pPr>
        <w:pStyle w:val="BodyText"/>
        <w:spacing w:line="246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4820" w:val="left" w:leader="none"/>
        </w:tabs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ROOT;</w:t>
        <w:tab/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link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5225" w:val="left" w:leader="none"/>
        </w:tabs>
        <w:spacing w:line="247" w:lineRule="auto" w:before="7"/>
        <w:ind w:left="621" w:right="1957" w:firstLine="271"/>
        <w:rPr>
          <w:rFonts w:ascii="Courier New"/>
        </w:rPr>
      </w:pPr>
      <w:r>
        <w:rPr>
          <w:rFonts w:ascii="Courier New"/>
          <w:spacing w:val="-1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2)</w:t>
        <w:tab/>
      </w:r>
      <w:r>
        <w:rPr>
          <w:rFonts w:ascii="Courier New"/>
          <w:spacing w:val="-1"/>
          <w:w w:val="105"/>
        </w:rPr>
        <w:t>//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determine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second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character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edge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if(state-&gt;headend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secondchar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*(state-&gt;tailptr-1);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621" w:right="1687" w:firstLine="812"/>
        <w:rPr>
          <w:rFonts w:ascii="Courier New"/>
        </w:rPr>
      </w:pPr>
      <w:r>
        <w:rPr>
          <w:rFonts w:ascii="Courier New"/>
          <w:w w:val="105"/>
        </w:rPr>
        <w:t>secondchar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*(state-&gt;tailptr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(state-&gt;headend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state-&gt;headstart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2));</w:t>
      </w:r>
    </w:p>
    <w:p>
      <w:pPr>
        <w:pStyle w:val="BodyText"/>
        <w:spacing w:before="2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621" w:right="2083" w:firstLine="541"/>
        <w:rPr>
          <w:rFonts w:ascii="Courier New"/>
        </w:rPr>
      </w:pPr>
      <w:r>
        <w:rPr>
          <w:rFonts w:ascii="Courier New"/>
        </w:rPr>
        <w:t>return</w:t>
      </w:r>
      <w:r>
        <w:rPr>
          <w:rFonts w:ascii="Courier New"/>
          <w:spacing w:val="14"/>
        </w:rPr>
        <w:t> </w:t>
      </w:r>
      <w:r>
        <w:rPr>
          <w:rFonts w:ascii="Courier New"/>
        </w:rPr>
        <w:t>GETBRANCHINDEX(state-&gt;rootchildren[(Uint)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secondchar]);</w:t>
      </w:r>
      <w:r>
        <w:rPr>
          <w:rFonts w:ascii="Courier New"/>
          <w:spacing w:val="100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leads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link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6444" w:val="left" w:leader="none"/>
        </w:tabs>
        <w:spacing w:line="247" w:lineRule="auto" w:before="6"/>
        <w:ind w:left="621" w:right="1145" w:firstLine="271"/>
        <w:rPr>
          <w:rFonts w:ascii="Courier New"/>
        </w:rPr>
      </w:pPr>
      <w:r>
        <w:rPr>
          <w:rFonts w:ascii="Courier New"/>
        </w:rPr>
        <w:t>if(ISSMALLDEPTH(state-&gt;headnodedepth))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retrieve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link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constant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time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1162" w:right="2767"/>
        <w:rPr>
          <w:rFonts w:ascii="Courier New"/>
        </w:rPr>
      </w:pPr>
      <w:r>
        <w:rPr>
          <w:rFonts w:ascii="Courier New"/>
          <w:w w:val="105"/>
        </w:rPr>
        <w:t>slink = *(state-&gt;headnode+1) &gt;&gt; 25;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headnodenum</w:t>
      </w:r>
      <w:r>
        <w:rPr>
          <w:rFonts w:ascii="Courier New"/>
          <w:spacing w:val="67"/>
        </w:rPr>
        <w:t> </w:t>
      </w:r>
      <w:r>
        <w:rPr>
          <w:rFonts w:ascii="Courier New"/>
        </w:rPr>
        <w:t>=</w:t>
      </w:r>
      <w:r>
        <w:rPr>
          <w:rFonts w:ascii="Courier New"/>
          <w:spacing w:val="67"/>
        </w:rPr>
        <w:t> </w:t>
      </w:r>
      <w:r>
        <w:rPr>
          <w:rFonts w:ascii="Courier New"/>
        </w:rPr>
        <w:t>NODEADDRESS(state-&gt;headnode);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4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if(headnodenum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(~((1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7)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1)))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1433" w:right="1272"/>
        <w:rPr>
          <w:rFonts w:ascii="Courier New"/>
        </w:rPr>
      </w:pPr>
      <w:r>
        <w:rPr>
          <w:rFonts w:ascii="Courier New"/>
          <w:w w:val="105"/>
        </w:rPr>
        <w:t>slink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|=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((*(state-&gt;headnode)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(255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24))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&gt;&gt;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17);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if(headnodenum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(~((1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15)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1)))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</w:rPr>
        <w:t>slink</w:t>
      </w:r>
      <w:r>
        <w:rPr>
          <w:rFonts w:ascii="Courier New"/>
          <w:spacing w:val="59"/>
        </w:rPr>
        <w:t> </w:t>
      </w:r>
      <w:r>
        <w:rPr>
          <w:rFonts w:ascii="Courier New"/>
        </w:rPr>
        <w:t>|=</w:t>
      </w:r>
      <w:r>
        <w:rPr>
          <w:rFonts w:ascii="Courier New"/>
          <w:spacing w:val="61"/>
        </w:rPr>
        <w:t> </w:t>
      </w:r>
      <w:r>
        <w:rPr>
          <w:rFonts w:ascii="Courier New"/>
        </w:rPr>
        <w:t>((state-&gt;leafbrother[GETHEADPOS(state-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&gt;headnode)]</w:t>
      </w:r>
    </w:p>
    <w:p>
      <w:pPr>
        <w:pStyle w:val="BodyText"/>
        <w:spacing w:before="6"/>
        <w:ind w:left="3194"/>
        <w:rPr>
          <w:rFonts w:ascii="Courier New"/>
        </w:rPr>
      </w:pPr>
      <w:r>
        <w:rPr>
          <w:rFonts w:ascii="Courier New"/>
          <w:w w:val="105"/>
        </w:rPr>
        <w:t>&amp;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(255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24))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&gt;&gt;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9);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slink;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4684" w:val="left" w:leader="none"/>
        </w:tabs>
        <w:spacing w:line="247" w:lineRule="auto" w:before="6"/>
        <w:ind w:left="621" w:right="1145" w:firstLine="271"/>
        <w:rPr>
          <w:rFonts w:ascii="Courier New"/>
        </w:rPr>
      </w:pPr>
      <w:r>
        <w:rPr>
          <w:rFonts w:ascii="Courier New"/>
          <w:w w:val="105"/>
        </w:rPr>
        <w:t>succ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state-&gt;onsuccpath;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start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path</w:t>
      </w:r>
    </w:p>
    <w:p>
      <w:pPr>
        <w:pStyle w:val="BodyText"/>
        <w:tabs>
          <w:tab w:pos="4684" w:val="left" w:leader="none"/>
        </w:tabs>
        <w:spacing w:line="247" w:lineRule="auto"/>
        <w:ind w:left="892" w:right="1145"/>
        <w:rPr>
          <w:rFonts w:ascii="Courier New"/>
        </w:rPr>
      </w:pPr>
      <w:r>
        <w:rPr>
          <w:rFonts w:ascii="Courier New"/>
          <w:w w:val="105"/>
        </w:rPr>
        <w:t>DEBUGCODE(1,state-&gt;largelinklinkwork++);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while(!NILPTR(succ))</w:t>
        <w:tab/>
        <w:t>//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linear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retrieval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suffix</w:t>
      </w:r>
    </w:p>
    <w:p>
      <w:pPr>
        <w:pStyle w:val="BodyText"/>
        <w:spacing w:line="247" w:lineRule="exact"/>
        <w:ind w:left="594" w:right="8432"/>
        <w:jc w:val="center"/>
        <w:rPr>
          <w:rFonts w:ascii="Courier New"/>
        </w:rPr>
      </w:pPr>
      <w:r>
        <w:rPr>
          <w:rFonts w:ascii="Courier New"/>
          <w:w w:val="105"/>
        </w:rPr>
        <w:t>links</w:t>
      </w:r>
    </w:p>
    <w:p>
      <w:pPr>
        <w:pStyle w:val="BodyText"/>
        <w:spacing w:before="6"/>
        <w:ind w:right="7837"/>
        <w:jc w:val="center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162" w:right="1968"/>
        <w:rPr>
          <w:rFonts w:ascii="Courier New"/>
        </w:rPr>
      </w:pPr>
      <w:r>
        <w:rPr>
          <w:rFonts w:ascii="Courier New"/>
        </w:rPr>
        <w:t>DEBUGCODE(1,state-&gt;largelinkwork++);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if(ISLEAF(succ))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right="4532"/>
        <w:jc w:val="right"/>
        <w:rPr>
          <w:rFonts w:ascii="Courier New"/>
        </w:rPr>
      </w:pPr>
      <w:r>
        <w:rPr>
          <w:rFonts w:ascii="Courier New"/>
        </w:rPr>
        <w:t>succ</w:t>
      </w:r>
      <w:r>
        <w:rPr>
          <w:rFonts w:ascii="Courier New"/>
          <w:spacing w:val="46"/>
        </w:rPr>
        <w:t> </w:t>
      </w:r>
      <w:r>
        <w:rPr>
          <w:rFonts w:ascii="Courier New"/>
        </w:rPr>
        <w:t>=</w:t>
      </w:r>
      <w:r>
        <w:rPr>
          <w:rFonts w:ascii="Courier New"/>
          <w:spacing w:val="44"/>
        </w:rPr>
        <w:t> </w:t>
      </w:r>
      <w:r>
        <w:rPr>
          <w:rFonts w:ascii="Courier New"/>
        </w:rPr>
        <w:t>LEAFBROTHERVAL(state-</w:t>
      </w:r>
    </w:p>
    <w:p>
      <w:pPr>
        <w:pStyle w:val="BodyText"/>
        <w:spacing w:before="6"/>
        <w:ind w:right="4532"/>
        <w:jc w:val="right"/>
        <w:rPr>
          <w:rFonts w:ascii="Courier New"/>
        </w:rPr>
      </w:pPr>
      <w:r>
        <w:rPr>
          <w:rFonts w:ascii="Courier New"/>
          <w:w w:val="105"/>
        </w:rPr>
        <w:t>&gt;leafbrother[GETLEAFINDEX(succ)]);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3443" w:firstLine="812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GETBROTHER(state-&gt;branchtab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GETBRANCHINDEX(succ));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DEBUGCODE(1,state-&gt;largelinkwork++);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4413" w:val="left" w:leader="none"/>
        </w:tabs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MAXINDEX;</w:t>
        <w:tab/>
        <w:t>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get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only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index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491" w:lineRule="auto" w:before="7"/>
        <w:ind w:left="621" w:right="7507"/>
        <w:rPr>
          <w:rFonts w:ascii="Courier New"/>
        </w:rPr>
      </w:pPr>
      <w:r>
        <w:rPr>
          <w:rFonts w:ascii="Courier New"/>
          <w:w w:val="105"/>
        </w:rPr>
        <w:t>#endif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#ifdef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2"/>
          <w:w w:val="105"/>
        </w:rPr>
        <w:t>MCCLG</w:t>
      </w:r>
    </w:p>
    <w:p>
      <w:pPr>
        <w:pStyle w:val="BodyText"/>
        <w:spacing w:line="247" w:lineRule="auto" w:before="1"/>
        <w:ind w:left="621" w:right="1684"/>
        <w:rPr>
          <w:rFonts w:ascii="Courier New"/>
        </w:rPr>
      </w:pPr>
      <w:r>
        <w:rPr>
          <w:rFonts w:ascii="Courier New"/>
        </w:rPr>
        <w:t>static</w:t>
      </w:r>
      <w:r>
        <w:rPr>
          <w:rFonts w:ascii="Courier New"/>
          <w:spacing w:val="43"/>
        </w:rPr>
        <w:t> </w:t>
      </w:r>
      <w:r>
        <w:rPr>
          <w:rFonts w:ascii="Courier New"/>
        </w:rPr>
        <w:t>void</w:t>
      </w:r>
      <w:r>
        <w:rPr>
          <w:rFonts w:ascii="Courier New"/>
          <w:spacing w:val="44"/>
        </w:rPr>
        <w:t> </w:t>
      </w:r>
      <w:r>
        <w:rPr>
          <w:rFonts w:ascii="Courier New"/>
        </w:rPr>
        <w:t>setdepthheadpos(struct</w:t>
      </w:r>
      <w:r>
        <w:rPr>
          <w:rFonts w:ascii="Courier New"/>
          <w:spacing w:val="43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3"/>
        </w:rPr>
        <w:t> </w:t>
      </w:r>
      <w:r>
        <w:rPr>
          <w:rFonts w:ascii="Courier New"/>
        </w:rPr>
        <w:t>*state,Uint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depth,Uint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headpos)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if(ISSMALLDEPTH(depth))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*(state-&gt;nextfreebranch+2)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SMALLDEPTHMARK;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</w:rPr>
        <w:t>*(state-&gt;nextfreebranch+2)</w:t>
      </w:r>
      <w:r>
        <w:rPr>
          <w:rFonts w:ascii="Courier New"/>
          <w:spacing w:val="58"/>
        </w:rPr>
        <w:t> </w:t>
      </w:r>
      <w:r>
        <w:rPr>
          <w:rFonts w:ascii="Courier New"/>
        </w:rPr>
        <w:t>=</w:t>
      </w:r>
      <w:r>
        <w:rPr>
          <w:rFonts w:ascii="Courier New"/>
          <w:spacing w:val="56"/>
        </w:rPr>
        <w:t> </w:t>
      </w:r>
      <w:r>
        <w:rPr>
          <w:rFonts w:ascii="Courier New"/>
        </w:rPr>
        <w:t>depth;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</w:rPr>
        <w:t>*(state-&gt;nextfreebranch+3)</w:t>
      </w:r>
      <w:r>
        <w:rPr>
          <w:rFonts w:ascii="Courier New"/>
          <w:spacing w:val="59"/>
        </w:rPr>
        <w:t> </w:t>
      </w:r>
      <w:r>
        <w:rPr>
          <w:rFonts w:ascii="Courier New"/>
        </w:rPr>
        <w:t>=</w:t>
      </w:r>
      <w:r>
        <w:rPr>
          <w:rFonts w:ascii="Courier New"/>
          <w:spacing w:val="59"/>
        </w:rPr>
        <w:t> </w:t>
      </w:r>
      <w:r>
        <w:rPr>
          <w:rFonts w:ascii="Courier New"/>
        </w:rPr>
        <w:t>headpos;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line="247" w:lineRule="auto" w:before="105"/>
        <w:ind w:left="621" w:right="1953"/>
        <w:rPr>
          <w:rFonts w:ascii="Courier New"/>
        </w:rPr>
      </w:pPr>
      <w:r>
        <w:rPr>
          <w:rFonts w:ascii="Courier New"/>
        </w:rPr>
        <w:t>static</w:t>
      </w:r>
      <w:r>
        <w:rPr>
          <w:rFonts w:ascii="Courier New"/>
          <w:spacing w:val="42"/>
        </w:rPr>
        <w:t> </w:t>
      </w:r>
      <w:r>
        <w:rPr>
          <w:rFonts w:ascii="Courier New"/>
        </w:rPr>
        <w:t>void</w:t>
      </w:r>
      <w:r>
        <w:rPr>
          <w:rFonts w:ascii="Courier New"/>
          <w:spacing w:val="43"/>
        </w:rPr>
        <w:t> </w:t>
      </w:r>
      <w:r>
        <w:rPr>
          <w:rFonts w:ascii="Courier New"/>
        </w:rPr>
        <w:t>setsuffixlink(struct</w:t>
      </w:r>
      <w:r>
        <w:rPr>
          <w:rFonts w:ascii="Courier New"/>
          <w:spacing w:val="41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2"/>
        </w:rPr>
        <w:t> </w:t>
      </w:r>
      <w:r>
        <w:rPr>
          <w:rFonts w:ascii="Courier New"/>
        </w:rPr>
        <w:t>*state,Uint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slink)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3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slinkhalf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slink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&gt;&gt;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*(state-&gt;setlink)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(*(state-&gt;setlink)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EXTRAPATT)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|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(slink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|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NILBIT);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if(ISSMALLDEPTH(state-&gt;currentdepth))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*(state-&gt;nextfreebranch+2)</w:t>
      </w:r>
    </w:p>
    <w:p>
      <w:pPr>
        <w:pStyle w:val="BodyText"/>
        <w:spacing w:before="6"/>
        <w:ind w:left="594" w:right="579"/>
        <w:jc w:val="center"/>
        <w:rPr>
          <w:rFonts w:ascii="Courier New"/>
        </w:rPr>
      </w:pPr>
      <w:r>
        <w:rPr>
          <w:rFonts w:ascii="Courier New"/>
          <w:w w:val="105"/>
        </w:rPr>
        <w:t>|=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((slinkhalf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SMALLDEPTHBITS)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LOWERLINKPATT);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</w:rPr>
        <w:t>if(state-&gt;nextfreebranchnum</w:t>
      </w:r>
      <w:r>
        <w:rPr>
          <w:rFonts w:ascii="Courier New"/>
          <w:spacing w:val="61"/>
        </w:rPr>
        <w:t> </w:t>
      </w:r>
      <w:r>
        <w:rPr>
          <w:rFonts w:ascii="Courier New"/>
        </w:rPr>
        <w:t>&amp;</w:t>
      </w:r>
      <w:r>
        <w:rPr>
          <w:rFonts w:ascii="Courier New"/>
          <w:spacing w:val="61"/>
        </w:rPr>
        <w:t> </w:t>
      </w:r>
      <w:r>
        <w:rPr>
          <w:rFonts w:ascii="Courier New"/>
        </w:rPr>
        <w:t>(~LOWERLINKSIZE))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2358" w:firstLine="812"/>
        <w:rPr>
          <w:rFonts w:ascii="Courier New"/>
        </w:rPr>
      </w:pPr>
      <w:r>
        <w:rPr>
          <w:rFonts w:ascii="Courier New"/>
        </w:rPr>
        <w:t>*(state-&gt;nextfreebranch+3)</w:t>
      </w:r>
      <w:r>
        <w:rPr>
          <w:rFonts w:ascii="Courier New"/>
          <w:spacing w:val="45"/>
        </w:rPr>
        <w:t> </w:t>
      </w:r>
      <w:r>
        <w:rPr>
          <w:rFonts w:ascii="Courier New"/>
        </w:rPr>
        <w:t>|=</w:t>
      </w:r>
      <w:r>
        <w:rPr>
          <w:rFonts w:ascii="Courier New"/>
          <w:spacing w:val="48"/>
        </w:rPr>
        <w:t> </w:t>
      </w:r>
      <w:r>
        <w:rPr>
          <w:rFonts w:ascii="Courier New"/>
        </w:rPr>
        <w:t>((slinkhalf</w:t>
      </w:r>
      <w:r>
        <w:rPr>
          <w:rFonts w:ascii="Courier New"/>
          <w:spacing w:val="47"/>
        </w:rPr>
        <w:t> </w:t>
      </w:r>
      <w:r>
        <w:rPr>
          <w:rFonts w:ascii="Courier New"/>
        </w:rPr>
        <w:t>&lt;&lt;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SHIFTMIDDLE)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MIDDLELINKPATT);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</w:rPr>
        <w:t>if(state-&gt;nextfreebranchnum</w:t>
      </w:r>
      <w:r>
        <w:rPr>
          <w:rFonts w:ascii="Courier New"/>
          <w:spacing w:val="52"/>
        </w:rPr>
        <w:t> </w:t>
      </w:r>
      <w:r>
        <w:rPr>
          <w:rFonts w:ascii="Courier New"/>
        </w:rPr>
        <w:t>&amp;</w:t>
      </w:r>
      <w:r>
        <w:rPr>
          <w:rFonts w:ascii="Courier New"/>
          <w:spacing w:val="54"/>
        </w:rPr>
        <w:t> </w:t>
      </w:r>
      <w:r>
        <w:rPr>
          <w:rFonts w:ascii="Courier New"/>
        </w:rPr>
        <w:t>HIGHERSIZE)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2516" w:right="1676" w:hanging="813"/>
        <w:rPr>
          <w:rFonts w:ascii="Courier New"/>
        </w:rPr>
      </w:pPr>
      <w:r>
        <w:rPr>
          <w:rFonts w:ascii="Courier New"/>
        </w:rPr>
        <w:t>state-&gt;leafbrother[state-&gt;nextfreeleafnum-1]</w:t>
      </w:r>
      <w:r>
        <w:rPr>
          <w:rFonts w:ascii="Courier New"/>
          <w:spacing w:val="9"/>
        </w:rPr>
        <w:t> </w:t>
      </w:r>
      <w:r>
        <w:rPr>
          <w:rFonts w:ascii="Courier New"/>
        </w:rPr>
        <w:t>|=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((slinkhalf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SHIFTHIGHER)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5"/>
          <w:w w:val="105"/>
        </w:rPr>
        <w:t> </w:t>
      </w:r>
      <w:r>
        <w:rPr>
          <w:rFonts w:ascii="Courier New"/>
          <w:w w:val="105"/>
        </w:rPr>
        <w:t>EXTRAPATT);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getlargelink(struct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SYMBOL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secondchar;</w:t>
      </w:r>
    </w:p>
    <w:p>
      <w:pPr>
        <w:pStyle w:val="BodyText"/>
        <w:spacing w:line="247" w:lineRule="auto" w:before="6"/>
        <w:ind w:left="892" w:right="4260"/>
        <w:rPr>
          <w:rFonts w:ascii="Courier New"/>
        </w:rPr>
      </w:pP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succ,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slinkhalf,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headnodenum;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spacing w:val="-1"/>
          <w:w w:val="105"/>
        </w:rPr>
        <w:t>DEBUGCODE(1,state-&gt;largelinks++);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if(state-&gt;headnodedepth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1)</w:t>
      </w:r>
    </w:p>
    <w:p>
      <w:pPr>
        <w:pStyle w:val="BodyText"/>
        <w:spacing w:line="246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3871" w:val="left" w:leader="none"/>
        </w:tabs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ROOT;</w:t>
        <w:tab/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link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8"/>
        <w:ind w:left="621" w:right="1407" w:firstLine="271"/>
        <w:rPr>
          <w:rFonts w:ascii="Courier New"/>
        </w:rPr>
      </w:pPr>
      <w:r>
        <w:rPr>
          <w:rFonts w:ascii="Courier New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2)</w:t>
      </w:r>
      <w:r>
        <w:rPr>
          <w:rFonts w:ascii="Courier New"/>
          <w:spacing w:val="87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determine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second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egde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if(state-&gt;headend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secondchar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*(state-&gt;tailptr-1);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1687" w:firstLine="812"/>
        <w:rPr>
          <w:rFonts w:ascii="Courier New"/>
        </w:rPr>
      </w:pPr>
      <w:r>
        <w:rPr>
          <w:rFonts w:ascii="Courier New"/>
          <w:w w:val="105"/>
        </w:rPr>
        <w:t>secondchar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*(state-&gt;tailptr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(state-&gt;headend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state-&gt;headstart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2));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</w:rPr>
        <w:t>return</w:t>
      </w:r>
      <w:r>
        <w:rPr>
          <w:rFonts w:ascii="Courier New"/>
          <w:spacing w:val="59"/>
        </w:rPr>
        <w:t> </w:t>
      </w:r>
      <w:r>
        <w:rPr>
          <w:rFonts w:ascii="Courier New"/>
        </w:rPr>
        <w:t>state-&gt;rootchildren[(Uint)</w:t>
      </w:r>
      <w:r>
        <w:rPr>
          <w:rFonts w:ascii="Courier New"/>
          <w:spacing w:val="60"/>
        </w:rPr>
        <w:t> </w:t>
      </w:r>
      <w:r>
        <w:rPr>
          <w:rFonts w:ascii="Courier New"/>
        </w:rPr>
        <w:t>secondchar];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621" w:right="1264" w:firstLine="271"/>
        <w:rPr>
          <w:rFonts w:ascii="Courier New"/>
        </w:rPr>
      </w:pPr>
      <w:r>
        <w:rPr>
          <w:rFonts w:ascii="Courier New"/>
        </w:rPr>
        <w:t>if(ISSMALLDEPTH(state-&gt;headnodedepth))</w:t>
      </w:r>
      <w:r>
        <w:rPr>
          <w:rFonts w:ascii="Courier New"/>
          <w:spacing w:val="91"/>
        </w:rPr>
        <w:t> </w:t>
      </w:r>
      <w:r>
        <w:rPr>
          <w:rFonts w:ascii="Courier New"/>
        </w:rPr>
        <w:t>//</w:t>
      </w:r>
      <w:r>
        <w:rPr>
          <w:rFonts w:ascii="Courier New"/>
          <w:spacing w:val="44"/>
        </w:rPr>
        <w:t> </w:t>
      </w:r>
      <w:r>
        <w:rPr>
          <w:rFonts w:ascii="Courier New"/>
        </w:rPr>
        <w:t>retrieve</w:t>
      </w:r>
      <w:r>
        <w:rPr>
          <w:rFonts w:ascii="Courier New"/>
          <w:spacing w:val="43"/>
        </w:rPr>
        <w:t> </w:t>
      </w:r>
      <w:r>
        <w:rPr>
          <w:rFonts w:ascii="Courier New"/>
        </w:rPr>
        <w:t>link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constant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time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1407" w:firstLine="541"/>
        <w:rPr>
          <w:rFonts w:ascii="Courier New"/>
        </w:rPr>
      </w:pPr>
      <w:r>
        <w:rPr>
          <w:rFonts w:ascii="Courier New"/>
          <w:spacing w:val="-1"/>
          <w:w w:val="105"/>
        </w:rPr>
        <w:t>slinkhalf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(*(state-&gt;headnode+2)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LOWERLINKPATT)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&gt;&gt;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SMALLDEPTHBITS;</w:t>
      </w:r>
    </w:p>
    <w:p>
      <w:pPr>
        <w:pStyle w:val="BodyText"/>
        <w:spacing w:line="247" w:lineRule="auto"/>
        <w:ind w:left="1162" w:right="2767"/>
        <w:rPr>
          <w:rFonts w:ascii="Courier New"/>
        </w:rPr>
      </w:pPr>
      <w:r>
        <w:rPr>
          <w:rFonts w:ascii="Courier New"/>
        </w:rPr>
        <w:t>headnodenum</w:t>
      </w:r>
      <w:r>
        <w:rPr>
          <w:rFonts w:ascii="Courier New"/>
          <w:spacing w:val="67"/>
        </w:rPr>
        <w:t> </w:t>
      </w:r>
      <w:r>
        <w:rPr>
          <w:rFonts w:ascii="Courier New"/>
        </w:rPr>
        <w:t>=</w:t>
      </w:r>
      <w:r>
        <w:rPr>
          <w:rFonts w:ascii="Courier New"/>
          <w:spacing w:val="67"/>
        </w:rPr>
        <w:t> </w:t>
      </w:r>
      <w:r>
        <w:rPr>
          <w:rFonts w:ascii="Courier New"/>
        </w:rPr>
        <w:t>NODEADDRESS(state-&gt;headnode);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if(headnodenum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(~LOWERLINKSIZE))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433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3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slinkhalf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|=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((*(state-&gt;headnode+3)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MIDDLELINKPATT)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&gt;&gt;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SHIFTMIDDLE);</w:t>
      </w:r>
    </w:p>
    <w:p>
      <w:pPr>
        <w:pStyle w:val="BodyText"/>
        <w:spacing w:before="5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if(headnodenum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HIGHERSIZE)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  <w:w w:val="105"/>
        </w:rPr>
        <w:t>slinkhalf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</w:rPr>
        <w:t>|=</w:t>
      </w:r>
      <w:r>
        <w:rPr>
          <w:rFonts w:ascii="Courier New"/>
          <w:spacing w:val="87"/>
        </w:rPr>
        <w:t> </w:t>
      </w:r>
      <w:r>
        <w:rPr>
          <w:rFonts w:ascii="Courier New"/>
        </w:rPr>
        <w:t>((state-&gt;leafbrother[GETHEADPOS(state-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&gt;headnode)]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EXTRAPATT)</w:t>
      </w:r>
    </w:p>
    <w:p>
      <w:pPr>
        <w:pStyle w:val="BodyText"/>
        <w:spacing w:before="6"/>
        <w:ind w:left="2381"/>
        <w:rPr>
          <w:rFonts w:ascii="Courier New"/>
        </w:rPr>
      </w:pPr>
      <w:r>
        <w:rPr>
          <w:rFonts w:ascii="Courier New"/>
          <w:spacing w:val="-1"/>
          <w:w w:val="105"/>
        </w:rPr>
        <w:t>&gt;&gt;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SHIFTHIGHER);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slinkhalf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&lt;&lt;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892" w:right="3447"/>
        <w:rPr>
          <w:rFonts w:ascii="Courier New"/>
        </w:rPr>
      </w:pPr>
      <w:r>
        <w:rPr>
          <w:rFonts w:ascii="Courier New"/>
          <w:w w:val="105"/>
        </w:rPr>
        <w:t>succ = state-&gt;onsuccpath;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DEBUGCODE(1,state-&gt;largelinklinkwork++);</w:t>
      </w:r>
    </w:p>
    <w:p>
      <w:pPr>
        <w:pStyle w:val="BodyText"/>
        <w:tabs>
          <w:tab w:pos="4006" w:val="left" w:leader="none"/>
        </w:tabs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while(!NILPTR(succ))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linear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retrieval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link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162" w:right="1968"/>
        <w:rPr>
          <w:rFonts w:ascii="Courier New"/>
        </w:rPr>
      </w:pPr>
      <w:r>
        <w:rPr>
          <w:rFonts w:ascii="Courier New"/>
        </w:rPr>
        <w:t>DEBUGCODE(1,state-&gt;largelinkwork++);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if(ISLEAF(succ))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right="4532"/>
        <w:jc w:val="right"/>
        <w:rPr>
          <w:rFonts w:ascii="Courier New"/>
        </w:rPr>
      </w:pPr>
      <w:r>
        <w:rPr>
          <w:rFonts w:ascii="Courier New"/>
        </w:rPr>
        <w:t>succ</w:t>
      </w:r>
      <w:r>
        <w:rPr>
          <w:rFonts w:ascii="Courier New"/>
          <w:spacing w:val="46"/>
        </w:rPr>
        <w:t> </w:t>
      </w:r>
      <w:r>
        <w:rPr>
          <w:rFonts w:ascii="Courier New"/>
        </w:rPr>
        <w:t>=</w:t>
      </w:r>
      <w:r>
        <w:rPr>
          <w:rFonts w:ascii="Courier New"/>
          <w:spacing w:val="44"/>
        </w:rPr>
        <w:t> </w:t>
      </w:r>
      <w:r>
        <w:rPr>
          <w:rFonts w:ascii="Courier New"/>
        </w:rPr>
        <w:t>LEAFBROTHERVAL(state-</w:t>
      </w:r>
    </w:p>
    <w:p>
      <w:pPr>
        <w:pStyle w:val="BodyText"/>
        <w:spacing w:before="7"/>
        <w:ind w:right="4532"/>
        <w:jc w:val="right"/>
        <w:rPr>
          <w:rFonts w:ascii="Courier New"/>
        </w:rPr>
      </w:pPr>
      <w:r>
        <w:rPr>
          <w:rFonts w:ascii="Courier New"/>
          <w:w w:val="105"/>
        </w:rPr>
        <w:t>&gt;leafbrother[GETLEAFINDEX(succ)]);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621" w:right="3443" w:firstLine="812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GETBROTHER(state-&gt;branchtab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GETBRANCHINDEX(succ));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DEBUGCODE(1,state-&gt;largelinkwork++);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4413" w:val="left" w:leader="none"/>
        </w:tabs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&amp;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MAXINDEX;</w:t>
        <w:tab/>
        <w:t>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get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only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index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//\subsection{Insertion</w:t>
      </w:r>
      <w:r>
        <w:rPr>
          <w:rFonts w:ascii="Courier New"/>
          <w:spacing w:val="42"/>
        </w:rPr>
        <w:t> </w:t>
      </w:r>
      <w:r>
        <w:rPr>
          <w:rFonts w:ascii="Courier New"/>
        </w:rPr>
        <w:t>of</w:t>
      </w:r>
      <w:r>
        <w:rPr>
          <w:rFonts w:ascii="Courier New"/>
          <w:spacing w:val="44"/>
        </w:rPr>
        <w:t> </w:t>
      </w:r>
      <w:r>
        <w:rPr>
          <w:rFonts w:ascii="Courier New"/>
        </w:rPr>
        <w:t>Nodes}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4" w:lineRule="auto" w:before="7"/>
        <w:ind w:left="621" w:right="1948" w:firstLine="271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\emph{insertleaf}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inserts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corresponding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5"/>
        </w:rPr>
        <w:t>edge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outgoing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\emph{headnode}.</w:t>
      </w:r>
    </w:p>
    <w:p>
      <w:pPr>
        <w:pStyle w:val="BodyText"/>
        <w:spacing w:line="247" w:lineRule="auto" w:before="7"/>
        <w:ind w:left="621" w:right="1409" w:firstLine="271"/>
        <w:rPr>
          <w:rFonts w:ascii="Courier New"/>
        </w:rPr>
      </w:pPr>
      <w:r>
        <w:rPr>
          <w:rFonts w:ascii="Courier New"/>
          <w:w w:val="105"/>
        </w:rPr>
        <w:t>\emph{insertprev}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left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inserted.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If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\emph{insertprev}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\texttt{UNDEFINED}.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static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void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insertleaf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(struct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892" w:right="1548"/>
        <w:rPr>
          <w:rFonts w:ascii="Courier New"/>
        </w:rPr>
      </w:pPr>
      <w:r>
        <w:rPr>
          <w:rFonts w:ascii="Courier New"/>
        </w:rPr>
        <w:t>Uint</w:t>
      </w:r>
      <w:r>
        <w:rPr>
          <w:rFonts w:ascii="Courier New"/>
          <w:spacing w:val="43"/>
        </w:rPr>
        <w:t> </w:t>
      </w:r>
      <w:r>
        <w:rPr>
          <w:rFonts w:ascii="Courier New"/>
        </w:rPr>
        <w:t>*ptr,</w:t>
      </w:r>
      <w:r>
        <w:rPr>
          <w:rFonts w:ascii="Courier New"/>
          <w:spacing w:val="42"/>
        </w:rPr>
        <w:t> </w:t>
      </w:r>
      <w:r>
        <w:rPr>
          <w:rFonts w:ascii="Courier New"/>
        </w:rPr>
        <w:t>newleaf</w:t>
      </w:r>
      <w:r>
        <w:rPr>
          <w:rFonts w:ascii="Courier New"/>
          <w:spacing w:val="43"/>
        </w:rPr>
        <w:t> </w:t>
      </w:r>
      <w:r>
        <w:rPr>
          <w:rFonts w:ascii="Courier New"/>
        </w:rPr>
        <w:t>=</w:t>
      </w:r>
      <w:r>
        <w:rPr>
          <w:rFonts w:ascii="Courier New"/>
          <w:spacing w:val="42"/>
        </w:rPr>
        <w:t> </w:t>
      </w:r>
      <w:r>
        <w:rPr>
          <w:rFonts w:ascii="Courier New"/>
        </w:rPr>
        <w:t>MAKELEAF(state-&gt;nextfreeleafnum);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DEBUGDEFAULT("insertleaf");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DEBUGCODE(1,state-&gt;insertleafcalls++);</w:t>
      </w:r>
    </w:p>
    <w:p>
      <w:pPr>
        <w:pStyle w:val="BodyText"/>
        <w:tabs>
          <w:tab w:pos="6987" w:val="left" w:leader="none"/>
        </w:tabs>
        <w:spacing w:line="247" w:lineRule="auto" w:before="6"/>
        <w:ind w:left="621" w:right="1416" w:firstLine="271"/>
        <w:rPr>
          <w:rFonts w:ascii="Courier New"/>
        </w:rPr>
      </w:pPr>
      <w:r>
        <w:rPr>
          <w:rFonts w:ascii="Courier New"/>
          <w:spacing w:val="-1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0)</w:t>
        <w:tab/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head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6987" w:val="left" w:leader="none"/>
        </w:tabs>
        <w:spacing w:before="8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if(state-&gt;tailptr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!=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state-&gt;sentinel)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no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\$-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edge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initially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621" w:right="1954" w:firstLine="812"/>
        <w:rPr>
          <w:rFonts w:ascii="Courier New"/>
        </w:rPr>
      </w:pPr>
      <w:r>
        <w:rPr>
          <w:rFonts w:ascii="Courier New"/>
        </w:rPr>
        <w:t>state-&gt;rootchildren[(Uint)</w:t>
      </w:r>
      <w:r>
        <w:rPr>
          <w:rFonts w:ascii="Courier New"/>
          <w:spacing w:val="73"/>
        </w:rPr>
        <w:t> </w:t>
      </w:r>
      <w:r>
        <w:rPr>
          <w:rFonts w:ascii="Courier New"/>
        </w:rPr>
        <w:t>*(state-&gt;tailptr)]</w:t>
      </w:r>
      <w:r>
        <w:rPr>
          <w:rFonts w:ascii="Courier New"/>
          <w:spacing w:val="75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newleaf;</w:t>
      </w:r>
    </w:p>
    <w:p>
      <w:pPr>
        <w:pStyle w:val="BodyText"/>
        <w:spacing w:line="247" w:lineRule="auto"/>
        <w:ind w:left="1433" w:right="2635"/>
        <w:rPr>
          <w:rFonts w:ascii="Courier New"/>
        </w:rPr>
      </w:pPr>
      <w:r>
        <w:rPr>
          <w:rFonts w:ascii="Courier New"/>
          <w:w w:val="105"/>
        </w:rPr>
        <w:t>*(state-&gt;nextfreeleafptr) = VALIDINIT;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DEBUG2(4,"%c-edge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points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%u\n",*(state-&gt;tailptr),state-&gt;nextfreeleafnum);</w:t>
      </w:r>
    </w:p>
    <w:p>
      <w:pPr>
        <w:pStyle w:val="BodyText"/>
        <w:spacing w:before="4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1136" w:firstLine="541"/>
        <w:rPr>
          <w:rFonts w:ascii="Courier New"/>
        </w:rPr>
      </w:pPr>
      <w:r>
        <w:rPr>
          <w:rFonts w:ascii="Courier New"/>
          <w:w w:val="105"/>
        </w:rPr>
        <w:t>if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(state-&gt;insertprev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UNDEFINED)</w:t>
      </w:r>
      <w:r>
        <w:rPr>
          <w:rFonts w:ascii="Courier New"/>
          <w:spacing w:val="94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newleaf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child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</w:rPr>
        <w:t>*(state-&gt;nextfreeleafptr)</w:t>
      </w:r>
      <w:r>
        <w:rPr>
          <w:rFonts w:ascii="Courier New"/>
          <w:spacing w:val="56"/>
        </w:rPr>
        <w:t> </w:t>
      </w:r>
      <w:r>
        <w:rPr>
          <w:rFonts w:ascii="Courier New"/>
        </w:rPr>
        <w:t>=</w:t>
      </w:r>
      <w:r>
        <w:rPr>
          <w:rFonts w:ascii="Courier New"/>
          <w:spacing w:val="55"/>
        </w:rPr>
        <w:t> </w:t>
      </w:r>
      <w:r>
        <w:rPr>
          <w:rFonts w:ascii="Courier New"/>
        </w:rPr>
        <w:t>GETCHILD(state-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&gt;headnode);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SETCHILD(state-&gt;headnode,newleaf);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leaf</w:t>
      </w:r>
    </w:p>
    <w:p>
      <w:pPr>
        <w:pStyle w:val="BodyText"/>
        <w:tabs>
          <w:tab w:pos="4565" w:val="left" w:leader="none"/>
        </w:tabs>
        <w:spacing w:before="7"/>
        <w:ind w:left="231"/>
        <w:rPr>
          <w:rFonts w:ascii="Courier New"/>
        </w:rPr>
      </w:pPr>
      <w:r>
        <w:rPr/>
        <w:br w:type="column"/>
      </w:r>
      <w:r>
        <w:rPr>
          <w:rFonts w:ascii="Courier New"/>
          <w:spacing w:val="-1"/>
          <w:w w:val="105"/>
        </w:rPr>
        <w:t>if(ISLEAF(state-&gt;insertprev))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previous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23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502"/>
        <w:rPr>
          <w:rFonts w:ascii="Courier New"/>
        </w:rPr>
      </w:pPr>
      <w:r>
        <w:rPr>
          <w:rFonts w:ascii="Courier New"/>
          <w:spacing w:val="-1"/>
          <w:w w:val="105"/>
        </w:rPr>
        <w:t>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state-&gt;leafbrother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GETLEAFINDEX(state-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163" w:space="40"/>
            <w:col w:w="8557"/>
          </w:cols>
        </w:sectPr>
      </w:pPr>
    </w:p>
    <w:p>
      <w:pPr>
        <w:pStyle w:val="BodyText"/>
        <w:spacing w:before="6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24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&gt;insertprev);</w:t>
      </w:r>
    </w:p>
    <w:p>
      <w:pPr>
        <w:pStyle w:val="BodyText"/>
        <w:spacing w:line="247" w:lineRule="auto" w:before="6"/>
        <w:ind w:left="1704" w:right="1413"/>
        <w:rPr>
          <w:rFonts w:ascii="Courier New"/>
        </w:rPr>
      </w:pPr>
      <w:r>
        <w:rPr>
          <w:rFonts w:ascii="Courier New"/>
        </w:rPr>
        <w:t>*(state-&gt;nextfreeleafptr)</w:t>
      </w:r>
      <w:r>
        <w:rPr>
          <w:rFonts w:ascii="Courier New"/>
          <w:spacing w:val="75"/>
        </w:rPr>
        <w:t> </w:t>
      </w:r>
      <w:r>
        <w:rPr>
          <w:rFonts w:ascii="Courier New"/>
        </w:rPr>
        <w:t>=</w:t>
      </w:r>
      <w:r>
        <w:rPr>
          <w:rFonts w:ascii="Courier New"/>
          <w:spacing w:val="78"/>
        </w:rPr>
        <w:t> </w:t>
      </w:r>
      <w:r>
        <w:rPr>
          <w:rFonts w:ascii="Courier New"/>
        </w:rPr>
        <w:t>LEAFBROTHERVAL(*ptr);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SETLEAFBROTHER(ptr,newleaf);</w:t>
      </w:r>
    </w:p>
    <w:p>
      <w:pPr>
        <w:pStyle w:val="BodyText"/>
        <w:tabs>
          <w:tab w:pos="2652" w:val="left" w:leader="none"/>
        </w:tabs>
        <w:spacing w:line="247" w:lineRule="exact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else</w:t>
        <w:tab/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previous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GETBRANCHINDEX(state-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&gt;insertprev);</w:t>
      </w:r>
    </w:p>
    <w:p>
      <w:pPr>
        <w:pStyle w:val="BodyText"/>
        <w:spacing w:line="247" w:lineRule="auto" w:before="1"/>
        <w:ind w:left="1704" w:right="2089"/>
        <w:rPr>
          <w:rFonts w:ascii="Courier New"/>
        </w:rPr>
      </w:pPr>
      <w:r>
        <w:rPr>
          <w:rFonts w:ascii="Courier New"/>
        </w:rPr>
        <w:t>*(state-&gt;nextfreeleafptr)</w:t>
      </w:r>
      <w:r>
        <w:rPr>
          <w:rFonts w:ascii="Courier New"/>
          <w:spacing w:val="68"/>
        </w:rPr>
        <w:t> </w:t>
      </w:r>
      <w:r>
        <w:rPr>
          <w:rFonts w:ascii="Courier New"/>
        </w:rPr>
        <w:t>=</w:t>
      </w:r>
      <w:r>
        <w:rPr>
          <w:rFonts w:ascii="Courier New"/>
          <w:spacing w:val="70"/>
        </w:rPr>
        <w:t> </w:t>
      </w:r>
      <w:r>
        <w:rPr>
          <w:rFonts w:ascii="Courier New"/>
        </w:rPr>
        <w:t>GETBROTHER(ptr);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SETBROTHER(ptr,newleaf);</w:t>
      </w:r>
    </w:p>
    <w:p>
      <w:pPr>
        <w:pStyle w:val="BodyText"/>
        <w:spacing w:before="4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4278" w:val="left" w:leader="none"/>
        </w:tabs>
        <w:spacing w:line="247" w:lineRule="auto" w:before="5"/>
        <w:ind w:left="621" w:right="1145" w:firstLine="271"/>
        <w:rPr>
          <w:rFonts w:ascii="Courier New"/>
        </w:rPr>
      </w:pPr>
      <w:r>
        <w:rPr>
          <w:rFonts w:ascii="Courier New"/>
          <w:w w:val="105"/>
        </w:rPr>
        <w:t>RECALLSUCC(newleaf);</w:t>
        <w:tab/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recall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on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path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\emph{headnode}</w:t>
      </w:r>
    </w:p>
    <w:p>
      <w:pPr>
        <w:pStyle w:val="BodyText"/>
        <w:spacing w:line="247" w:lineRule="auto"/>
        <w:ind w:left="892" w:right="5479"/>
        <w:rPr>
          <w:rFonts w:ascii="Courier New"/>
        </w:rPr>
      </w:pPr>
      <w:r>
        <w:rPr>
          <w:rFonts w:ascii="Courier New"/>
        </w:rPr>
        <w:t>state-&gt;nextfreeleafnum++;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state-&gt;nextfreeleafptr++;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\emph{insertbranch}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inserts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and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splits</w:t>
      </w:r>
    </w:p>
    <w:p>
      <w:pPr>
        <w:pStyle w:val="BodyText"/>
        <w:spacing w:line="247" w:lineRule="auto" w:before="6"/>
        <w:ind w:left="621" w:right="2220" w:firstLine="271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appropriate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edges,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according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canonical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location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current</w:t>
      </w:r>
    </w:p>
    <w:p>
      <w:pPr>
        <w:pStyle w:val="BodyText"/>
        <w:spacing w:line="247" w:lineRule="auto"/>
        <w:ind w:left="621" w:right="1139" w:firstLine="271"/>
        <w:rPr>
          <w:rFonts w:ascii="Courier New"/>
        </w:rPr>
      </w:pPr>
      <w:r>
        <w:rPr>
          <w:rFonts w:ascii="Courier New"/>
          <w:w w:val="105"/>
        </w:rPr>
        <w:t>head.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\emph{insertprev}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left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branching</w:t>
      </w:r>
    </w:p>
    <w:p>
      <w:pPr>
        <w:pStyle w:val="BodyText"/>
        <w:spacing w:line="247" w:lineRule="auto"/>
        <w:ind w:left="621" w:right="1409" w:firstLine="271"/>
        <w:rPr>
          <w:rFonts w:ascii="Courier New"/>
        </w:rPr>
      </w:pPr>
      <w:r>
        <w:rPr>
          <w:rFonts w:ascii="Courier New"/>
          <w:w w:val="105"/>
        </w:rPr>
        <w:t>node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inserted.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then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621" w:right="1407" w:firstLine="27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1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\emph{insertprev}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\texttt{UNDEFINED}.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split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ends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in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referred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\emph{insertnode}.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insertbranchnode(struct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3172" w:firstLine="271"/>
        <w:rPr>
          <w:rFonts w:ascii="Courier New"/>
        </w:rPr>
      </w:pPr>
      <w:r>
        <w:rPr>
          <w:rFonts w:ascii="Courier New"/>
        </w:rPr>
        <w:t>Uint</w:t>
      </w:r>
      <w:r>
        <w:rPr>
          <w:rFonts w:ascii="Courier New"/>
          <w:spacing w:val="44"/>
        </w:rPr>
        <w:t> </w:t>
      </w:r>
      <w:r>
        <w:rPr>
          <w:rFonts w:ascii="Courier New"/>
        </w:rPr>
        <w:t>*ptr,</w:t>
      </w:r>
      <w:r>
        <w:rPr>
          <w:rFonts w:ascii="Courier New"/>
          <w:spacing w:val="43"/>
        </w:rPr>
        <w:t> </w:t>
      </w:r>
      <w:r>
        <w:rPr>
          <w:rFonts w:ascii="Courier New"/>
        </w:rPr>
        <w:t>*insertnodeptr,</w:t>
      </w:r>
      <w:r>
        <w:rPr>
          <w:rFonts w:ascii="Courier New"/>
          <w:spacing w:val="44"/>
        </w:rPr>
        <w:t> </w:t>
      </w:r>
      <w:r>
        <w:rPr>
          <w:rFonts w:ascii="Courier New"/>
        </w:rPr>
        <w:t>*insertleafptr,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insertnodeptrbrother;</w:t>
      </w:r>
    </w:p>
    <w:p>
      <w:pPr>
        <w:pStyle w:val="BodyText"/>
        <w:spacing w:line="247" w:lineRule="auto"/>
        <w:ind w:left="892" w:right="1968"/>
        <w:rPr>
          <w:rFonts w:ascii="Courier New"/>
        </w:rPr>
      </w:pPr>
      <w:r>
        <w:rPr>
          <w:rFonts w:ascii="Courier New"/>
        </w:rPr>
        <w:t>DEBUGDEFAULT("insertbranchnode");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spaceforbranchtab(state);</w:t>
      </w:r>
    </w:p>
    <w:p>
      <w:pPr>
        <w:pStyle w:val="BodyText"/>
        <w:tabs>
          <w:tab w:pos="5632" w:val="left" w:leader="none"/>
        </w:tabs>
        <w:spacing w:line="248" w:lineRule="exac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0)</w:t>
        <w:tab/>
        <w:t>//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head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4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1957" w:firstLine="541"/>
        <w:rPr>
          <w:rFonts w:ascii="Courier New"/>
        </w:rPr>
      </w:pPr>
      <w:r>
        <w:rPr>
          <w:rFonts w:ascii="Courier New"/>
        </w:rPr>
        <w:t>state-&gt;rootchildren[(Uint)</w:t>
      </w:r>
      <w:r>
        <w:rPr>
          <w:rFonts w:ascii="Courier New"/>
          <w:spacing w:val="77"/>
        </w:rPr>
        <w:t> </w:t>
      </w:r>
      <w:r>
        <w:rPr>
          <w:rFonts w:ascii="Courier New"/>
        </w:rPr>
        <w:t>*(state-&gt;headstart)]</w:t>
      </w:r>
      <w:r>
        <w:rPr>
          <w:rFonts w:ascii="Courier New"/>
          <w:spacing w:val="77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MAKEBRANCHADDR(state-&gt;nextfreebranchnum);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</w:rPr>
        <w:t>*(state-&gt;nextfreebranch+1)</w:t>
      </w:r>
      <w:r>
        <w:rPr>
          <w:rFonts w:ascii="Courier New"/>
          <w:spacing w:val="51"/>
        </w:rPr>
        <w:t> </w:t>
      </w:r>
      <w:r>
        <w:rPr>
          <w:rFonts w:ascii="Courier New"/>
        </w:rPr>
        <w:t>=</w:t>
      </w:r>
      <w:r>
        <w:rPr>
          <w:rFonts w:ascii="Courier New"/>
          <w:spacing w:val="51"/>
        </w:rPr>
        <w:t> </w:t>
      </w:r>
      <w:r>
        <w:rPr>
          <w:rFonts w:ascii="Courier New"/>
        </w:rPr>
        <w:t>VALIDINIT;</w:t>
      </w:r>
    </w:p>
    <w:p>
      <w:pPr>
        <w:pStyle w:val="BodyText"/>
        <w:spacing w:line="247" w:lineRule="auto" w:before="6"/>
        <w:ind w:left="621" w:right="1272" w:firstLine="541"/>
        <w:rPr>
          <w:rFonts w:ascii="Courier New"/>
        </w:rPr>
      </w:pPr>
      <w:r>
        <w:rPr>
          <w:rFonts w:ascii="Courier New"/>
          <w:w w:val="105"/>
        </w:rPr>
        <w:t>DEBUG2(4,"%c-edge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points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address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%u\n",*(state-&gt;headstart),state-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&gt;nextfreebranchnum);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1677" w:firstLine="541"/>
        <w:rPr>
          <w:rFonts w:ascii="Courier New"/>
        </w:rPr>
      </w:pPr>
      <w:r>
        <w:rPr>
          <w:rFonts w:ascii="Courier New"/>
          <w:w w:val="105"/>
        </w:rPr>
        <w:t>if(state-&gt;insertprev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UNDEFINED)</w:t>
      </w:r>
      <w:r>
        <w:rPr>
          <w:rFonts w:ascii="Courier New"/>
          <w:spacing w:val="91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child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5"/>
        </w:rPr>
        <w:t>SETCHILD(state-&gt;headnode,MAKEBRANCHADDR(state-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&gt;nextfreebranchnum));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7"/>
        <w:ind w:left="621" w:right="1270" w:firstLine="812"/>
        <w:rPr>
          <w:rFonts w:ascii="Courier New"/>
        </w:rPr>
      </w:pPr>
      <w:r>
        <w:rPr>
          <w:rFonts w:ascii="Courier New"/>
          <w:w w:val="105"/>
        </w:rPr>
        <w:t>if(ISLEAF(state-&gt;insertprev))</w:t>
      </w:r>
      <w:r>
        <w:rPr>
          <w:rFonts w:ascii="Courier New"/>
          <w:spacing w:val="82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right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3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state-&gt;leafbrother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GETLEAFINDEX(state-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&gt;insertprev);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5"/>
        </w:rPr>
        <w:t>SETLEAFBROTHER(ptr,MAKEBRANCHADDR(state-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&gt;nextfreebranchnum));</w:t>
      </w:r>
    </w:p>
    <w:p>
      <w:pPr>
        <w:pStyle w:val="BodyText"/>
        <w:tabs>
          <w:tab w:pos="5090" w:val="left" w:leader="none"/>
        </w:tabs>
        <w:spacing w:line="244" w:lineRule="auto" w:before="7"/>
        <w:ind w:left="621" w:right="1145" w:firstLine="81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else</w:t>
        <w:tab/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3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</w:rPr>
        <w:t>SETBROTHER(state-&gt;branchtab</w:t>
      </w:r>
      <w:r>
        <w:rPr>
          <w:rFonts w:ascii="Courier New"/>
          <w:spacing w:val="65"/>
        </w:rPr>
        <w:t> </w:t>
      </w:r>
      <w:r>
        <w:rPr>
          <w:rFonts w:ascii="Courier New"/>
        </w:rPr>
        <w:t>+</w:t>
      </w:r>
      <w:r>
        <w:rPr>
          <w:rFonts w:ascii="Courier New"/>
          <w:spacing w:val="66"/>
        </w:rPr>
        <w:t> </w:t>
      </w:r>
      <w:r>
        <w:rPr>
          <w:rFonts w:ascii="Courier New"/>
        </w:rPr>
        <w:t>GETBRANCHINDEX(state-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&gt;insertprev),</w:t>
      </w:r>
    </w:p>
    <w:p>
      <w:pPr>
        <w:pStyle w:val="BodyText"/>
        <w:spacing w:before="7"/>
        <w:ind w:left="3194"/>
        <w:rPr>
          <w:rFonts w:ascii="Courier New"/>
        </w:rPr>
      </w:pPr>
      <w:r>
        <w:rPr>
          <w:rFonts w:ascii="Courier New"/>
          <w:w w:val="105"/>
        </w:rPr>
        <w:t>MAKEBRANCHADDR(state-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&gt;nextfreebranchnum));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5225" w:val="left" w:leader="none"/>
        </w:tabs>
        <w:spacing w:line="247" w:lineRule="auto" w:before="6"/>
        <w:ind w:left="621" w:right="1687" w:firstLine="271"/>
        <w:rPr>
          <w:rFonts w:ascii="Courier New"/>
        </w:rPr>
      </w:pPr>
      <w:r>
        <w:rPr>
          <w:rFonts w:ascii="Courier New"/>
          <w:spacing w:val="-1"/>
          <w:w w:val="105"/>
        </w:rPr>
        <w:t>if(ISLEAF(state-&gt;insertnode))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split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edge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1162" w:right="3706"/>
        <w:rPr>
          <w:rFonts w:ascii="Courier New"/>
        </w:rPr>
      </w:pPr>
      <w:r>
        <w:rPr>
          <w:rFonts w:ascii="Courier New"/>
        </w:rPr>
        <w:t>DEBUGCODE(1,state-&gt;splitleafedge++);</w:t>
      </w:r>
      <w:r>
        <w:rPr>
          <w:rFonts w:ascii="Courier New"/>
          <w:spacing w:val="-130"/>
        </w:rPr>
        <w:t> </w:t>
      </w:r>
      <w:r>
        <w:rPr>
          <w:rFonts w:ascii="Courier New"/>
          <w:spacing w:val="-1"/>
          <w:w w:val="105"/>
        </w:rPr>
        <w:t>insertleafptr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state-&gt;leafbrother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+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GETLEAFINDEX(state-&gt;insertnode);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>
          <w:rFonts w:ascii="Courier New"/>
          <w:w w:val="105"/>
        </w:rPr>
        <w:t>if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(state-&gt;tailptr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state-&gt;sentinel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||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</w:rPr>
        <w:t>*(state-&gt;headend+1)</w:t>
      </w:r>
      <w:r>
        <w:rPr>
          <w:rFonts w:ascii="Courier New"/>
          <w:spacing w:val="51"/>
        </w:rPr>
        <w:t> </w:t>
      </w:r>
      <w:r>
        <w:rPr>
          <w:rFonts w:ascii="Courier New"/>
        </w:rPr>
        <w:t>&lt;</w:t>
      </w:r>
      <w:r>
        <w:rPr>
          <w:rFonts w:ascii="Courier New"/>
          <w:spacing w:val="52"/>
        </w:rPr>
        <w:t> </w:t>
      </w:r>
      <w:r>
        <w:rPr>
          <w:rFonts w:ascii="Courier New"/>
        </w:rPr>
        <w:t>*(state-&gt;tailptr))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594" w:right="444"/>
        <w:jc w:val="center"/>
        <w:rPr>
          <w:rFonts w:ascii="Courier New"/>
        </w:rPr>
      </w:pPr>
      <w:r>
        <w:rPr>
          <w:rFonts w:ascii="Courier New"/>
          <w:spacing w:val="-1"/>
          <w:w w:val="105"/>
        </w:rPr>
        <w:t>SETNEWCHILDBROTHER(MAKELARGE(state-&gt;insertnode),</w:t>
      </w:r>
      <w:r>
        <w:rPr>
          <w:rFonts w:ascii="Courier New"/>
          <w:spacing w:val="38"/>
          <w:w w:val="105"/>
        </w:rPr>
        <w:t> </w:t>
      </w:r>
      <w:r>
        <w:rPr>
          <w:rFonts w:ascii="Courier New"/>
          <w:w w:val="105"/>
        </w:rPr>
        <w:t>//</w:t>
      </w:r>
    </w:p>
    <w:p>
      <w:pPr>
        <w:spacing w:after="0"/>
        <w:jc w:val="center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</w:rPr>
        <w:t>first</w:t>
      </w:r>
      <w:r>
        <w:rPr>
          <w:rFonts w:ascii="Courier New"/>
          <w:spacing w:val="46"/>
        </w:rPr>
        <w:t> </w:t>
      </w:r>
      <w:r>
        <w:rPr>
          <w:rFonts w:ascii="Courier New"/>
        </w:rPr>
        <w:t>child=oldleaf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inherit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brother</w:t>
      </w:r>
    </w:p>
    <w:p>
      <w:pPr>
        <w:pStyle w:val="BodyText"/>
        <w:spacing w:before="1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LEAFBROTHERVAL(*insertleafptr));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3235" w:space="151"/>
            <w:col w:w="6374"/>
          </w:cols>
        </w:sectPr>
      </w:pPr>
    </w:p>
    <w:p>
      <w:pPr>
        <w:pStyle w:val="BodyText"/>
        <w:spacing w:line="247" w:lineRule="auto" w:before="7"/>
        <w:ind w:left="1433" w:right="2228"/>
        <w:rPr>
          <w:rFonts w:ascii="Courier New"/>
        </w:rPr>
      </w:pPr>
      <w:r>
        <w:rPr>
          <w:rFonts w:ascii="Courier New"/>
        </w:rPr>
        <w:t>RECALLNEWLEAFADDRESS(state-&gt;nextfreeleafptr);</w:t>
      </w:r>
      <w:r>
        <w:rPr>
          <w:rFonts w:ascii="Courier New"/>
          <w:spacing w:val="1"/>
        </w:rPr>
        <w:t> </w:t>
      </w:r>
      <w:r>
        <w:rPr>
          <w:rFonts w:ascii="Courier New"/>
        </w:rPr>
        <w:t>SETLEAFBROTHER(insertleafptr,MAKELEAF(state-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&gt;nextfreeleafnum));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right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old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5"/>
        </w:rPr>
        <w:t>SETNEWCHILDBROTHER(MAKELARGELEAF(state-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&gt;nextfreeleafnum),</w:t>
      </w:r>
      <w:r>
        <w:rPr>
          <w:rFonts w:ascii="Courier New"/>
          <w:spacing w:val="86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child=new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7"/>
        <w:ind w:left="4007"/>
        <w:rPr>
          <w:rFonts w:ascii="Courier New"/>
        </w:rPr>
      </w:pPr>
      <w:r>
        <w:rPr>
          <w:rFonts w:ascii="Courier New"/>
          <w:w w:val="105"/>
        </w:rPr>
        <w:t>LEAFBROTHERVAL(*insertleafptr));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inherit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brother</w:t>
      </w:r>
    </w:p>
    <w:p>
      <w:pPr>
        <w:pStyle w:val="BodyText"/>
        <w:spacing w:line="247" w:lineRule="auto" w:before="7"/>
        <w:ind w:left="621" w:right="1540" w:firstLine="812"/>
        <w:rPr>
          <w:rFonts w:ascii="Courier New"/>
        </w:rPr>
      </w:pPr>
      <w:r>
        <w:rPr>
          <w:rFonts w:ascii="Courier New"/>
          <w:spacing w:val="-1"/>
          <w:w w:val="105"/>
        </w:rPr>
        <w:t>*(state-&gt;nextfreeleafptr)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state-&gt;insertnode;</w:t>
      </w:r>
      <w:r>
        <w:rPr>
          <w:rFonts w:ascii="Courier New"/>
          <w:spacing w:val="79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old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right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line="248" w:lineRule="exact"/>
        <w:ind w:left="1433"/>
        <w:rPr>
          <w:rFonts w:ascii="Courier New"/>
        </w:rPr>
      </w:pPr>
      <w:r>
        <w:rPr>
          <w:rFonts w:ascii="Courier New"/>
          <w:w w:val="105"/>
        </w:rPr>
        <w:t>RECALLLEAFADDRESS(insertleafptr);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else</w:t>
      </w:r>
      <w:r>
        <w:rPr>
          <w:rFonts w:ascii="Courier New"/>
          <w:spacing w:val="109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split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leads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branching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162" w:right="1968"/>
        <w:rPr>
          <w:rFonts w:ascii="Courier New"/>
        </w:rPr>
      </w:pPr>
      <w:r>
        <w:rPr>
          <w:rFonts w:ascii="Courier New"/>
        </w:rPr>
        <w:t>DEBUGCODE(1,state-&gt;splitinternaledge++);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insertnodeptr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+</w:t>
      </w:r>
    </w:p>
    <w:p>
      <w:pPr>
        <w:pStyle w:val="BodyText"/>
        <w:spacing w:line="247" w:lineRule="auto"/>
        <w:ind w:left="1162" w:right="1954" w:hanging="542"/>
        <w:rPr>
          <w:rFonts w:ascii="Courier New"/>
        </w:rPr>
      </w:pPr>
      <w:r>
        <w:rPr>
          <w:rFonts w:ascii="Courier New"/>
          <w:w w:val="105"/>
        </w:rPr>
        <w:t>GETBRANCHINDEX(state-&gt;insertnode);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insertnodeptrbrother</w:t>
      </w:r>
      <w:r>
        <w:rPr>
          <w:rFonts w:ascii="Courier New"/>
          <w:spacing w:val="77"/>
        </w:rPr>
        <w:t> </w:t>
      </w:r>
      <w:r>
        <w:rPr>
          <w:rFonts w:ascii="Courier New"/>
        </w:rPr>
        <w:t>=</w:t>
      </w:r>
      <w:r>
        <w:rPr>
          <w:rFonts w:ascii="Courier New"/>
          <w:spacing w:val="77"/>
        </w:rPr>
        <w:t> </w:t>
      </w:r>
      <w:r>
        <w:rPr>
          <w:rFonts w:ascii="Courier New"/>
        </w:rPr>
        <w:t>GETBROTHER(insertnodeptr);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(state-&gt;tailptr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state-&gt;sentinel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||</w:t>
      </w:r>
    </w:p>
    <w:p>
      <w:pPr>
        <w:pStyle w:val="BodyText"/>
        <w:spacing w:line="246" w:lineRule="exact"/>
        <w:ind w:left="1704"/>
        <w:rPr>
          <w:rFonts w:ascii="Courier New"/>
        </w:rPr>
      </w:pPr>
      <w:r>
        <w:rPr>
          <w:rFonts w:ascii="Courier New"/>
        </w:rPr>
        <w:t>*(state-&gt;headend+1)</w:t>
      </w:r>
      <w:r>
        <w:rPr>
          <w:rFonts w:ascii="Courier New"/>
          <w:spacing w:val="51"/>
        </w:rPr>
        <w:t> </w:t>
      </w:r>
      <w:r>
        <w:rPr>
          <w:rFonts w:ascii="Courier New"/>
        </w:rPr>
        <w:t>&lt;</w:t>
      </w:r>
      <w:r>
        <w:rPr>
          <w:rFonts w:ascii="Courier New"/>
          <w:spacing w:val="52"/>
        </w:rPr>
        <w:t> </w:t>
      </w:r>
      <w:r>
        <w:rPr>
          <w:rFonts w:ascii="Courier New"/>
        </w:rPr>
        <w:t>*(state-&gt;tailptr))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594" w:right="579"/>
        <w:jc w:val="center"/>
        <w:rPr>
          <w:rFonts w:ascii="Courier New"/>
        </w:rPr>
      </w:pPr>
      <w:r>
        <w:rPr>
          <w:rFonts w:ascii="Courier New"/>
        </w:rPr>
        <w:t>SETNEWCHILDBROTHER(MAKELARGE(state-&gt;insertnode),</w:t>
      </w:r>
      <w:r>
        <w:rPr>
          <w:rFonts w:ascii="Courier New"/>
          <w:spacing w:val="108"/>
        </w:rPr>
        <w:t> </w:t>
      </w:r>
      <w:r>
        <w:rPr>
          <w:rFonts w:ascii="Courier New"/>
        </w:rPr>
        <w:t>//</w:t>
      </w:r>
    </w:p>
    <w:p>
      <w:pPr>
        <w:spacing w:after="0"/>
        <w:jc w:val="center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first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child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branch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inherit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right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brother</w:t>
      </w:r>
    </w:p>
    <w:p>
      <w:pPr>
        <w:pStyle w:val="BodyText"/>
        <w:spacing w:before="1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tabs>
          <w:tab w:pos="4429" w:val="left" w:leader="none"/>
        </w:tabs>
        <w:ind w:left="365"/>
        <w:rPr>
          <w:rFonts w:ascii="Courier New"/>
        </w:rPr>
      </w:pPr>
      <w:r>
        <w:rPr>
          <w:rFonts w:ascii="Courier New"/>
          <w:w w:val="105"/>
        </w:rPr>
        <w:t>insertnodeptrbrother);</w:t>
        <w:tab/>
        <w:t>//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3602" w:space="40"/>
            <w:col w:w="6118"/>
          </w:cols>
        </w:sectPr>
      </w:pPr>
    </w:p>
    <w:p>
      <w:pPr>
        <w:pStyle w:val="BodyText"/>
        <w:spacing w:line="244" w:lineRule="auto" w:before="7"/>
        <w:ind w:left="1433" w:right="2228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1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RECALLNEWLEAFADDRESS(state-&gt;nextfreeleafptr);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SETBROTHER(insertnodeptr,MAKELEAF(state-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&gt;nextfreeleafnum));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old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branch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5"/>
        </w:rPr>
        <w:t>SETNEWCHILDBROTHER(MAKELARGELEAF(state-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&gt;nextfreeleafnum),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child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tabs>
          <w:tab w:pos="8070" w:val="left" w:leader="none"/>
        </w:tabs>
        <w:spacing w:before="7"/>
        <w:ind w:left="4007"/>
        <w:rPr>
          <w:rFonts w:ascii="Courier New"/>
        </w:rPr>
      </w:pPr>
      <w:r>
        <w:rPr>
          <w:rFonts w:ascii="Courier New"/>
          <w:w w:val="105"/>
        </w:rPr>
        <w:t>insertnodeptrbrother);</w:t>
        <w:tab/>
        <w:t>//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inherit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brother</w:t>
      </w:r>
    </w:p>
    <w:p>
      <w:pPr>
        <w:pStyle w:val="BodyText"/>
        <w:tabs>
          <w:tab w:pos="8070" w:val="left" w:leader="none"/>
        </w:tabs>
        <w:spacing w:line="247" w:lineRule="auto" w:before="8"/>
        <w:ind w:left="621" w:right="1416" w:firstLine="812"/>
        <w:rPr>
          <w:rFonts w:ascii="Courier New"/>
        </w:rPr>
      </w:pPr>
      <w:r>
        <w:rPr>
          <w:rFonts w:ascii="Courier New"/>
        </w:rPr>
        <w:t>*(state-&gt;nextfreeleafptr)</w:t>
      </w:r>
      <w:r>
        <w:rPr>
          <w:rFonts w:ascii="Courier New"/>
          <w:spacing w:val="53"/>
        </w:rPr>
        <w:t> </w:t>
      </w:r>
      <w:r>
        <w:rPr>
          <w:rFonts w:ascii="Courier New"/>
        </w:rPr>
        <w:t>=</w:t>
      </w:r>
      <w:r>
        <w:rPr>
          <w:rFonts w:ascii="Courier New"/>
          <w:spacing w:val="51"/>
        </w:rPr>
        <w:t> </w:t>
      </w:r>
      <w:r>
        <w:rPr>
          <w:rFonts w:ascii="Courier New"/>
        </w:rPr>
        <w:t>state-&gt;insertnode;</w:t>
        <w:tab/>
      </w:r>
      <w:r>
        <w:rPr>
          <w:rFonts w:ascii="Courier New"/>
          <w:spacing w:val="-5"/>
          <w:w w:val="105"/>
        </w:rPr>
        <w:t>//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5"/>
        </w:rPr>
        <w:t>RECALLBRANCHADDRESS(insertnodeptr);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SETNILBIT;</w:t>
      </w:r>
    </w:p>
    <w:p>
      <w:pPr>
        <w:pStyle w:val="BodyText"/>
        <w:spacing w:line="247" w:lineRule="auto" w:before="8"/>
        <w:ind w:left="621" w:right="1050" w:firstLine="271"/>
        <w:rPr>
          <w:rFonts w:ascii="Courier New"/>
        </w:rPr>
      </w:pPr>
      <w:r>
        <w:rPr>
          <w:rFonts w:ascii="Courier New"/>
        </w:rPr>
        <w:t>RECALLSUCC(MAKEBRANCHADDR(state-&gt;nextfreebranchnum));</w:t>
      </w:r>
      <w:r>
        <w:rPr>
          <w:rFonts w:ascii="Courier New"/>
          <w:spacing w:val="33"/>
        </w:rPr>
        <w:t> </w:t>
      </w:r>
      <w:r>
        <w:rPr>
          <w:rFonts w:ascii="Courier New"/>
        </w:rPr>
        <w:t>//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on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succ.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path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621" w:right="1957" w:firstLine="271"/>
        <w:rPr>
          <w:rFonts w:ascii="Courier New"/>
        </w:rPr>
      </w:pPr>
      <w:r>
        <w:rPr>
          <w:rFonts w:ascii="Courier New"/>
          <w:spacing w:val="-1"/>
          <w:w w:val="105"/>
        </w:rPr>
        <w:t>state-&gt;currentdepth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state-&gt;headnodedepth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(Uint)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(state-&gt;headend-state-&gt;headstart+1);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SETDEPTHHEADPOS(state-&gt;currentdepth,state-</w:t>
      </w:r>
    </w:p>
    <w:p>
      <w:pPr>
        <w:pStyle w:val="BodyText"/>
        <w:spacing w:line="247" w:lineRule="auto" w:before="8"/>
        <w:ind w:left="892" w:right="4260" w:hanging="272"/>
        <w:rPr>
          <w:rFonts w:ascii="Courier New"/>
        </w:rPr>
      </w:pPr>
      <w:r>
        <w:rPr>
          <w:rFonts w:ascii="Courier New"/>
          <w:w w:val="105"/>
        </w:rPr>
        <w:t>&gt;nextfreeleafnum);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SETDEPTHSTAT(state-&gt;currentdepth);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state-&gt;nextfreeleafnum++;</w:t>
      </w:r>
    </w:p>
    <w:p>
      <w:pPr>
        <w:pStyle w:val="BodyText"/>
        <w:spacing w:line="246" w:lineRule="exact"/>
        <w:ind w:left="892"/>
        <w:rPr>
          <w:rFonts w:ascii="Courier New"/>
        </w:rPr>
      </w:pPr>
      <w:r>
        <w:rPr>
          <w:rFonts w:ascii="Courier New"/>
          <w:w w:val="105"/>
        </w:rPr>
        <w:t>state-&gt;nextfreeleafptr++;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//DEBUGCODE(1,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state-&gt;nodecount++;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</w:rPr>
        <w:t>//\subsection{Finding</w:t>
      </w:r>
      <w:r>
        <w:rPr>
          <w:rFonts w:ascii="Courier New"/>
          <w:spacing w:val="52"/>
        </w:rPr>
        <w:t> </w:t>
      </w:r>
      <w:r>
        <w:rPr>
          <w:rFonts w:ascii="Courier New"/>
        </w:rPr>
        <w:t>the</w:t>
      </w:r>
      <w:r>
        <w:rPr>
          <w:rFonts w:ascii="Courier New"/>
          <w:spacing w:val="53"/>
        </w:rPr>
        <w:t> </w:t>
      </w:r>
      <w:r>
        <w:rPr>
          <w:rFonts w:ascii="Courier New"/>
        </w:rPr>
        <w:t>Head-Locations}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6"/>
        <w:ind w:left="621" w:right="1816" w:firstLine="271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\emph{rescan}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finds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location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head.</w:t>
      </w:r>
    </w:p>
    <w:p>
      <w:pPr>
        <w:pStyle w:val="BodyText"/>
        <w:spacing w:line="247" w:lineRule="auto"/>
        <w:ind w:left="621" w:right="1544" w:firstLine="271"/>
        <w:rPr>
          <w:rFonts w:ascii="Courier New"/>
        </w:rPr>
      </w:pPr>
      <w:r>
        <w:rPr>
          <w:rFonts w:ascii="Courier New"/>
          <w:w w:val="105"/>
        </w:rPr>
        <w:t>In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order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scan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down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tree,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suffices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look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first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character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edge.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static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void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rescan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(struct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1816" w:firstLine="271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*nodeptr,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*largeptr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NULL,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distance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node,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prevnode,</w:t>
      </w:r>
    </w:p>
    <w:p>
      <w:pPr>
        <w:pStyle w:val="BodyText"/>
        <w:spacing w:line="247" w:lineRule="auto"/>
        <w:ind w:left="892" w:right="2080" w:firstLine="676"/>
        <w:rPr>
          <w:rFonts w:ascii="Courier New"/>
        </w:rPr>
      </w:pPr>
      <w:r>
        <w:rPr>
          <w:rFonts w:ascii="Courier New"/>
          <w:spacing w:val="-1"/>
          <w:w w:val="105"/>
        </w:rPr>
        <w:t>nodedepth,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edgelen,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wlen,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leafindex,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headpos;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SYMBOL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headchar,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edgechar;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DEBUGDEFAULT("rescan");</w:t>
      </w:r>
    </w:p>
    <w:p>
      <w:pPr>
        <w:pStyle w:val="BodyText"/>
        <w:tabs>
          <w:tab w:pos="5225" w:val="left" w:leader="none"/>
        </w:tabs>
        <w:spacing w:before="4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0)</w:t>
        <w:tab/>
        <w:t>//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head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2082" w:firstLine="541"/>
        <w:rPr>
          <w:rFonts w:ascii="Courier New"/>
        </w:rPr>
      </w:pPr>
      <w:r>
        <w:rPr>
          <w:rFonts w:ascii="Courier New"/>
          <w:w w:val="105"/>
        </w:rPr>
        <w:t>headchar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*(state-&gt;headstart);</w:t>
      </w:r>
      <w:r>
        <w:rPr>
          <w:rFonts w:ascii="Courier New"/>
          <w:spacing w:val="87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headstart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assumed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empty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state-&gt;rootchildren[(Uint)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headchar];</w:t>
      </w:r>
    </w:p>
    <w:p>
      <w:pPr>
        <w:pStyle w:val="BodyText"/>
        <w:spacing w:line="244" w:lineRule="auto" w:before="7"/>
        <w:ind w:left="621" w:right="3578" w:firstLine="541"/>
        <w:rPr>
          <w:rFonts w:ascii="Courier New"/>
        </w:rPr>
      </w:pPr>
      <w:r>
        <w:rPr>
          <w:rFonts w:ascii="Courier New"/>
          <w:w w:val="105"/>
        </w:rPr>
        <w:t>//printf("follow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%c-edge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",headchar);SHOWINDEX(node);</w:t>
      </w:r>
    </w:p>
    <w:p>
      <w:pPr>
        <w:pStyle w:val="BodyText"/>
        <w:spacing w:before="3"/>
        <w:ind w:left="1162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tabs>
          <w:tab w:pos="3735" w:val="left" w:leader="none"/>
        </w:tabs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if(ISLEAF(node))</w:t>
        <w:tab/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stop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7"/>
        <w:ind w:left="1433" w:right="4934"/>
        <w:rPr>
          <w:rFonts w:ascii="Courier New"/>
        </w:rPr>
      </w:pPr>
      <w:r>
        <w:rPr>
          <w:rFonts w:ascii="Courier New"/>
          <w:spacing w:val="-2"/>
          <w:w w:val="105"/>
        </w:rPr>
        <w:t>state-&gt;insertnode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node;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before="3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0"/>
        <w:rPr>
          <w:rFonts w:ascii="Courier New"/>
          <w:sz w:val="38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node</w:t>
      </w:r>
    </w:p>
    <w:p>
      <w:pPr>
        <w:pStyle w:val="BodyText"/>
        <w:spacing w:line="247" w:lineRule="auto" w:before="6"/>
        <w:ind w:left="-40"/>
        <w:rPr>
          <w:rFonts w:ascii="Courier New"/>
        </w:rPr>
      </w:pPr>
      <w:r>
        <w:rPr/>
        <w:br w:type="column"/>
      </w:r>
      <w:r>
        <w:rPr>
          <w:rFonts w:ascii="Courier New"/>
        </w:rPr>
        <w:t>nodeptr</w:t>
      </w:r>
      <w:r>
        <w:rPr>
          <w:rFonts w:ascii="Courier New"/>
          <w:spacing w:val="37"/>
        </w:rPr>
        <w:t> </w:t>
      </w:r>
      <w:r>
        <w:rPr>
          <w:rFonts w:ascii="Courier New"/>
        </w:rPr>
        <w:t>=</w:t>
      </w:r>
      <w:r>
        <w:rPr>
          <w:rFonts w:ascii="Courier New"/>
          <w:spacing w:val="36"/>
        </w:rPr>
        <w:t> </w:t>
      </w:r>
      <w:r>
        <w:rPr>
          <w:rFonts w:ascii="Courier New"/>
        </w:rPr>
        <w:t>state-&gt;branchtab</w:t>
      </w:r>
      <w:r>
        <w:rPr>
          <w:rFonts w:ascii="Courier New"/>
          <w:spacing w:val="38"/>
        </w:rPr>
        <w:t> </w:t>
      </w:r>
      <w:r>
        <w:rPr>
          <w:rFonts w:ascii="Courier New"/>
        </w:rPr>
        <w:t>+</w:t>
      </w:r>
      <w:r>
        <w:rPr>
          <w:rFonts w:ascii="Courier New"/>
          <w:spacing w:val="36"/>
        </w:rPr>
        <w:t> </w:t>
      </w:r>
      <w:r>
        <w:rPr>
          <w:rFonts w:ascii="Courier New"/>
        </w:rPr>
        <w:t>GETBRANCHINDEX(node);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GETONLYDEPTH(nodedepth,nodeptr);</w:t>
      </w:r>
    </w:p>
    <w:p>
      <w:pPr>
        <w:pStyle w:val="BodyText"/>
        <w:tabs>
          <w:tab w:pos="3211" w:val="left" w:leader="none"/>
        </w:tabs>
        <w:spacing w:line="244" w:lineRule="auto"/>
        <w:ind w:left="-40" w:right="1280"/>
        <w:rPr>
          <w:rFonts w:ascii="Courier New"/>
        </w:rPr>
      </w:pPr>
      <w:r>
        <w:rPr>
          <w:rFonts w:ascii="Courier New"/>
          <w:w w:val="105"/>
        </w:rPr>
        <w:t>wlen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(Uint)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(state-&gt;headend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state-&gt;headstart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1);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if(nodedepth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wlen)</w:t>
        <w:tab/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cannot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reach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successor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before="1"/>
        <w:ind w:left="-40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2"/>
        <w:ind w:left="231" w:right="4933"/>
        <w:rPr>
          <w:rFonts w:ascii="Courier New"/>
        </w:rPr>
      </w:pPr>
      <w:r>
        <w:rPr>
          <w:rFonts w:ascii="Courier New"/>
          <w:spacing w:val="-2"/>
          <w:w w:val="105"/>
        </w:rPr>
        <w:t>state-&gt;insertnode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node;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163" w:space="40"/>
            <w:col w:w="8557"/>
          </w:cols>
        </w:sectPr>
      </w:pPr>
    </w:p>
    <w:p>
      <w:pPr>
        <w:pStyle w:val="BodyText"/>
        <w:rPr>
          <w:rFonts w:ascii="Courier New"/>
          <w:sz w:val="26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0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20"/>
        <w:ind w:left="621"/>
        <w:rPr>
          <w:rFonts w:ascii="Courier New"/>
        </w:rPr>
      </w:pPr>
      <w:r>
        <w:rPr>
          <w:rFonts w:ascii="Courier New"/>
        </w:rPr>
        <w:t>node</w:t>
      </w:r>
    </w:p>
    <w:p>
      <w:pPr>
        <w:spacing w:before="2"/>
        <w:ind w:left="-40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w w:val="105"/>
          <w:sz w:val="22"/>
        </w:rPr>
        <w:t>}</w:t>
      </w:r>
    </w:p>
    <w:p>
      <w:pPr>
        <w:pStyle w:val="BodyText"/>
        <w:tabs>
          <w:tab w:pos="4565" w:val="left" w:leader="none"/>
        </w:tabs>
        <w:spacing w:line="494" w:lineRule="auto" w:before="6"/>
        <w:ind w:left="-40" w:right="1551"/>
        <w:rPr>
          <w:rFonts w:ascii="Courier New"/>
        </w:rPr>
      </w:pPr>
      <w:r>
        <w:rPr>
          <w:rFonts w:ascii="Courier New"/>
          <w:w w:val="105"/>
        </w:rPr>
        <w:t>state-&gt;headnode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nodeptr;</w:t>
        <w:tab/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go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state-&gt;headnodedepth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nodedepth;</w:t>
      </w:r>
    </w:p>
    <w:p>
      <w:pPr>
        <w:spacing w:after="0" w:line="494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163" w:space="40"/>
            <w:col w:w="8557"/>
          </w:cols>
        </w:sectPr>
      </w:pPr>
    </w:p>
    <w:p>
      <w:pPr>
        <w:pStyle w:val="BodyText"/>
        <w:tabs>
          <w:tab w:pos="5768" w:val="left" w:leader="none"/>
        </w:tabs>
        <w:spacing w:line="247" w:lineRule="auto" w:before="83"/>
        <w:ind w:left="621" w:right="1280" w:firstLine="54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204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if(nodedepth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wlen)</w:t>
        <w:tab/>
        <w:t>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location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has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been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scanned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433" w:right="5340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NULL;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before="3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(state-&gt;headstart)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+=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nodedepth;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2787" w:val="left" w:leader="none"/>
        </w:tabs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while(True)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\emph{headnode}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621" w:right="1135" w:firstLine="541"/>
        <w:rPr>
          <w:rFonts w:ascii="Courier New"/>
        </w:rPr>
      </w:pPr>
      <w:r>
        <w:rPr>
          <w:rFonts w:ascii="Courier New"/>
          <w:w w:val="105"/>
        </w:rPr>
        <w:t>headchar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*(state-&gt;headstart);</w:t>
      </w:r>
      <w:r>
        <w:rPr>
          <w:rFonts w:ascii="Courier New"/>
          <w:spacing w:val="79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\emph{headstart}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assumed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be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nonempty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UNDEFINED;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GETCHILD(state-&gt;headnode);</w:t>
      </w:r>
    </w:p>
    <w:p>
      <w:pPr>
        <w:pStyle w:val="BodyText"/>
        <w:tabs>
          <w:tab w:pos="4413" w:val="left" w:leader="none"/>
        </w:tabs>
        <w:spacing w:line="247" w:lineRule="auto" w:before="6"/>
        <w:ind w:left="621" w:right="2228" w:firstLine="541"/>
        <w:rPr>
          <w:rFonts w:ascii="Courier New"/>
        </w:rPr>
      </w:pPr>
      <w:r>
        <w:rPr>
          <w:rFonts w:ascii="Courier New"/>
          <w:w w:val="105"/>
        </w:rPr>
        <w:t>while(True)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traverse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list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successors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4006" w:val="left" w:leader="none"/>
        </w:tabs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if(ISLEAF(node))</w:t>
        <w:tab/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leafindex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GETLEAFINDEX(node);</w:t>
      </w:r>
    </w:p>
    <w:p>
      <w:pPr>
        <w:pStyle w:val="BodyText"/>
        <w:spacing w:line="247" w:lineRule="auto" w:before="6"/>
        <w:ind w:left="621" w:right="1953" w:firstLine="1083"/>
        <w:rPr>
          <w:rFonts w:ascii="Courier New"/>
        </w:rPr>
      </w:pPr>
      <w:r>
        <w:rPr>
          <w:rFonts w:ascii="Courier New"/>
        </w:rPr>
        <w:t>edgechar</w:t>
      </w:r>
      <w:r>
        <w:rPr>
          <w:rFonts w:ascii="Courier New"/>
          <w:spacing w:val="4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7"/>
        </w:rPr>
        <w:t> </w:t>
      </w:r>
      <w:r>
        <w:rPr>
          <w:rFonts w:ascii="Courier New"/>
        </w:rPr>
        <w:t>state-&gt;text[state-&gt;headnodedepth</w:t>
      </w:r>
      <w:r>
        <w:rPr>
          <w:rFonts w:ascii="Courier New"/>
          <w:spacing w:val="48"/>
        </w:rPr>
        <w:t> </w:t>
      </w:r>
      <w:r>
        <w:rPr>
          <w:rFonts w:ascii="Courier New"/>
        </w:rPr>
        <w:t>+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leafindex];</w:t>
      </w:r>
    </w:p>
    <w:p>
      <w:pPr>
        <w:pStyle w:val="BodyText"/>
        <w:tabs>
          <w:tab w:pos="5497" w:val="left" w:leader="none"/>
        </w:tabs>
        <w:spacing w:line="247" w:lineRule="exact"/>
        <w:ind w:left="1704"/>
        <w:rPr>
          <w:rFonts w:ascii="Courier New"/>
        </w:rPr>
      </w:pPr>
      <w:r>
        <w:rPr>
          <w:rFonts w:ascii="Courier New"/>
          <w:w w:val="105"/>
        </w:rPr>
        <w:t>if(edgechar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headchar)</w:t>
        <w:tab/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correct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found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975" w:right="3854"/>
        <w:rPr>
          <w:rFonts w:ascii="Courier New"/>
        </w:rPr>
      </w:pPr>
      <w:r>
        <w:rPr>
          <w:rFonts w:ascii="Courier New"/>
          <w:w w:val="105"/>
        </w:rPr>
        <w:t>state-&gt;insertnode = node;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state-&gt;insertprev</w:t>
      </w:r>
      <w:r>
        <w:rPr>
          <w:rFonts w:ascii="Courier New"/>
          <w:spacing w:val="38"/>
        </w:rPr>
        <w:t> </w:t>
      </w:r>
      <w:r>
        <w:rPr>
          <w:rFonts w:ascii="Courier New"/>
        </w:rPr>
        <w:t>=</w:t>
      </w:r>
      <w:r>
        <w:rPr>
          <w:rFonts w:ascii="Courier New"/>
          <w:spacing w:val="39"/>
        </w:rPr>
        <w:t> </w:t>
      </w:r>
      <w:r>
        <w:rPr>
          <w:rFonts w:ascii="Courier New"/>
        </w:rPr>
        <w:t>prevnode;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6" w:lineRule="exact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LEAFBROTHERVAL(state-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tabs>
          <w:tab w:pos="2652" w:val="left" w:leader="none"/>
        </w:tabs>
        <w:spacing w:before="6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else</w:t>
        <w:tab/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704" w:right="1271"/>
        <w:rPr>
          <w:rFonts w:ascii="Courier New"/>
        </w:rPr>
      </w:pPr>
      <w:r>
        <w:rPr>
          <w:rFonts w:ascii="Courier New"/>
          <w:spacing w:val="-1"/>
          <w:w w:val="105"/>
        </w:rPr>
        <w:t>nodeptr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GETBRANCHINDEX(node);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GETONLYHEADPOS(headpos,nodeptr);</w:t>
      </w:r>
    </w:p>
    <w:p>
      <w:pPr>
        <w:pStyle w:val="BodyText"/>
        <w:spacing w:line="244" w:lineRule="auto" w:before="2"/>
        <w:ind w:left="621" w:right="1953" w:firstLine="1083"/>
        <w:rPr>
          <w:rFonts w:ascii="Courier New"/>
        </w:rPr>
      </w:pPr>
      <w:r>
        <w:rPr>
          <w:rFonts w:ascii="Courier New"/>
        </w:rPr>
        <w:t>edgechar</w:t>
      </w:r>
      <w:r>
        <w:rPr>
          <w:rFonts w:ascii="Courier New"/>
          <w:spacing w:val="4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7"/>
        </w:rPr>
        <w:t> </w:t>
      </w:r>
      <w:r>
        <w:rPr>
          <w:rFonts w:ascii="Courier New"/>
        </w:rPr>
        <w:t>state-&gt;text[state-&gt;headnodedepth</w:t>
      </w:r>
      <w:r>
        <w:rPr>
          <w:rFonts w:ascii="Courier New"/>
          <w:spacing w:val="48"/>
        </w:rPr>
        <w:t> </w:t>
      </w:r>
      <w:r>
        <w:rPr>
          <w:rFonts w:ascii="Courier New"/>
        </w:rPr>
        <w:t>+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headpos];</w:t>
      </w:r>
    </w:p>
    <w:p>
      <w:pPr>
        <w:pStyle w:val="BodyText"/>
        <w:spacing w:before="3"/>
        <w:ind w:left="1704"/>
        <w:rPr>
          <w:rFonts w:ascii="Courier New"/>
        </w:rPr>
      </w:pPr>
      <w:r>
        <w:rPr>
          <w:rFonts w:ascii="Courier New"/>
          <w:w w:val="105"/>
        </w:rPr>
        <w:t>if(edgechar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headchar)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correct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found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GETBROTHER(nodeptr);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tabs>
          <w:tab w:pos="7258" w:val="left" w:leader="none"/>
        </w:tabs>
        <w:spacing w:line="247" w:lineRule="auto" w:before="6"/>
        <w:ind w:left="621" w:right="1687" w:firstLine="541"/>
        <w:rPr>
          <w:rFonts w:ascii="Courier New"/>
        </w:rPr>
      </w:pPr>
      <w:r>
        <w:rPr>
          <w:rFonts w:ascii="Courier New"/>
        </w:rPr>
        <w:t>GETDEPTHAFTERHEADPOS(nodedepth,nodeptr);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get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info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about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5"/>
        </w:rPr>
        <w:t>edgelen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state-&gt;headnodedepth;</w:t>
      </w:r>
    </w:p>
    <w:p>
      <w:pPr>
        <w:pStyle w:val="BodyText"/>
        <w:tabs>
          <w:tab w:pos="4278" w:val="left" w:leader="none"/>
        </w:tabs>
        <w:spacing w:line="247" w:lineRule="auto" w:before="8"/>
        <w:ind w:left="1162" w:right="1280"/>
        <w:rPr>
          <w:rFonts w:ascii="Courier New"/>
        </w:rPr>
      </w:pPr>
      <w:r>
        <w:rPr>
          <w:rFonts w:ascii="Courier New"/>
          <w:w w:val="105"/>
        </w:rPr>
        <w:t>wlen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(Uint)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(state-&gt;headend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state-&gt;headstart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1);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if(edgelen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wlen)</w:t>
        <w:tab/>
        <w:t>//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cannot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reach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7" w:lineRule="auto" w:before="83"/>
        <w:ind w:left="1433" w:right="4396"/>
        <w:rPr>
          <w:rFonts w:ascii="Courier New"/>
        </w:rPr>
      </w:pPr>
      <w:r>
        <w:rPr>
          <w:rFonts w:ascii="Courier New"/>
          <w:w w:val="105"/>
        </w:rPr>
        <w:t>state-&gt;insertnode = node;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state-&gt;insertprev</w:t>
      </w:r>
      <w:r>
        <w:rPr>
          <w:rFonts w:ascii="Courier New"/>
          <w:spacing w:val="3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0"/>
        </w:rPr>
        <w:t> </w:t>
      </w:r>
      <w:r>
        <w:rPr>
          <w:rFonts w:ascii="Courier New"/>
        </w:rPr>
        <w:t>prevnode;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node</w:t>
      </w:r>
    </w:p>
    <w:p>
      <w:pPr>
        <w:pStyle w:val="BodyText"/>
        <w:tabs>
          <w:tab w:pos="4023" w:val="left" w:leader="none"/>
        </w:tabs>
        <w:spacing w:before="6"/>
        <w:ind w:left="-40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state-&gt;headnode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nodeptr;</w:t>
        <w:tab/>
        <w:t>//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go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successor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-40"/>
        <w:rPr>
          <w:rFonts w:ascii="Courier New"/>
        </w:rPr>
      </w:pPr>
      <w:r>
        <w:rPr>
          <w:rFonts w:ascii="Courier New"/>
          <w:spacing w:val="-1"/>
          <w:w w:val="105"/>
        </w:rPr>
        <w:t>state-&gt;headnodedepth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nodedepth;</w:t>
      </w:r>
    </w:p>
    <w:p>
      <w:pPr>
        <w:pStyle w:val="BodyText"/>
        <w:tabs>
          <w:tab w:pos="5242" w:val="left" w:leader="none"/>
        </w:tabs>
        <w:spacing w:before="7"/>
        <w:ind w:left="-40"/>
        <w:rPr>
          <w:rFonts w:ascii="Courier New"/>
        </w:rPr>
      </w:pPr>
      <w:r>
        <w:rPr>
          <w:rFonts w:ascii="Courier New"/>
          <w:w w:val="105"/>
        </w:rPr>
        <w:t>if(edgelen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wlen)</w:t>
        <w:tab/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location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163" w:space="40"/>
            <w:col w:w="8557"/>
          </w:cols>
        </w:sectPr>
      </w:pPr>
    </w:p>
    <w:p>
      <w:pPr>
        <w:pStyle w:val="BodyText"/>
        <w:spacing w:before="7"/>
        <w:jc w:val="right"/>
        <w:rPr>
          <w:rFonts w:ascii="Courier New"/>
        </w:rPr>
      </w:pPr>
      <w:r>
        <w:rPr>
          <w:rFonts w:ascii="Courier New"/>
          <w:w w:val="105"/>
        </w:rPr>
        <w:t>found</w:t>
      </w:r>
    </w:p>
    <w:p>
      <w:pPr>
        <w:pStyle w:val="BodyText"/>
        <w:spacing w:before="5"/>
        <w:jc w:val="right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4"/>
        <w:jc w:val="right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rPr>
          <w:rFonts w:ascii="Courier New"/>
          <w:sz w:val="26"/>
        </w:rPr>
      </w:pPr>
      <w:r>
        <w:rPr/>
        <w:br w:type="column"/>
      </w:r>
      <w:r>
        <w:rPr>
          <w:rFonts w:ascii="Courier New"/>
          <w:sz w:val="26"/>
        </w:rPr>
      </w:r>
    </w:p>
    <w:p>
      <w:pPr>
        <w:pStyle w:val="BodyText"/>
        <w:spacing w:line="247" w:lineRule="auto" w:before="224"/>
        <w:ind w:left="95" w:right="5340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NULL;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298" w:space="40"/>
            <w:col w:w="8422"/>
          </w:cols>
        </w:sectPr>
      </w:pPr>
    </w:p>
    <w:p>
      <w:pPr>
        <w:pStyle w:val="BodyText"/>
        <w:spacing w:before="7"/>
        <w:ind w:left="116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99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(state-&gt;headstart)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edgelen;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\emph{taillcp}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computes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length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longest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common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prefix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of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two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strings.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between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pointers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\emph{start1}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and</w:t>
      </w:r>
    </w:p>
    <w:p>
      <w:pPr>
        <w:pStyle w:val="BodyText"/>
        <w:spacing w:line="247" w:lineRule="auto" w:before="6"/>
        <w:ind w:left="621" w:right="1137" w:firstLine="271"/>
        <w:rPr>
          <w:rFonts w:ascii="Courier New"/>
        </w:rPr>
      </w:pPr>
      <w:r>
        <w:rPr>
          <w:rFonts w:ascii="Courier New"/>
          <w:w w:val="105"/>
        </w:rPr>
        <w:t>\emph{end1}.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second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tail,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between</w:t>
      </w:r>
      <w:r>
        <w:rPr>
          <w:rFonts w:ascii="Courier New"/>
          <w:spacing w:val="131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pointers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\emph{tailptr}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and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\emph{sentinel}.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272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taillcp(struct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MccState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*state,SYMBOL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*start1,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SYMBOL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*end1)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892" w:right="2084"/>
        <w:rPr>
          <w:rFonts w:ascii="Courier New"/>
        </w:rPr>
      </w:pPr>
      <w:r>
        <w:rPr>
          <w:rFonts w:ascii="Courier New"/>
          <w:w w:val="105"/>
        </w:rPr>
        <w:t>SYMBOL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*ptr1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start1,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*ptr2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state-&gt;tailptr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1;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DEBUG0(4,"&gt;taillcp\n");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5"/>
        </w:rPr>
        <w:t>DEBUG0(5,"[");</w:t>
      </w:r>
    </w:p>
    <w:p>
      <w:pPr>
        <w:pStyle w:val="BodyText"/>
        <w:spacing w:line="244" w:lineRule="auto" w:before="7"/>
        <w:ind w:left="892" w:right="1050"/>
        <w:rPr>
          <w:rFonts w:ascii="Courier New"/>
        </w:rPr>
      </w:pPr>
      <w:r>
        <w:rPr>
          <w:rFonts w:ascii="Courier New"/>
        </w:rPr>
        <w:t>DEBUGCODE(5,showstr(state-&gt;sentinel,ptr1,end1));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DEBUG0(5,",");</w:t>
      </w:r>
    </w:p>
    <w:p>
      <w:pPr>
        <w:pStyle w:val="BodyText"/>
        <w:spacing w:line="244" w:lineRule="auto" w:before="3"/>
        <w:ind w:left="621" w:right="1050" w:firstLine="271"/>
        <w:rPr>
          <w:rFonts w:ascii="Courier New"/>
        </w:rPr>
      </w:pPr>
      <w:r>
        <w:rPr>
          <w:rFonts w:ascii="Courier New"/>
        </w:rPr>
        <w:t>DEBUGCODE(5,showstr(state-&gt;sentinel,ptr2,state-&gt;sentinel-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1));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5"/>
        </w:rPr>
        <w:t>while(ptr1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end1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ptr2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state-&gt;sentinel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*ptr1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==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*ptr2)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162" w:right="7101"/>
        <w:rPr>
          <w:rFonts w:ascii="Courier New"/>
        </w:rPr>
      </w:pPr>
      <w:r>
        <w:rPr>
          <w:rFonts w:ascii="Courier New"/>
        </w:rPr>
        <w:t>ptr1++;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ptr2++;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892" w:right="3443"/>
        <w:rPr>
          <w:rFonts w:ascii="Courier New"/>
        </w:rPr>
      </w:pPr>
      <w:r>
        <w:rPr>
          <w:rFonts w:ascii="Courier New"/>
        </w:rPr>
        <w:t>DEBUG1(5,"]=%u\n",(Uint)</w:t>
      </w:r>
      <w:r>
        <w:rPr>
          <w:rFonts w:ascii="Courier New"/>
          <w:spacing w:val="1"/>
        </w:rPr>
        <w:t> </w:t>
      </w:r>
      <w:r>
        <w:rPr>
          <w:rFonts w:ascii="Courier New"/>
        </w:rPr>
        <w:t>(ptr1-start1));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(Uint)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(ptr1-start1);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7"/>
        <w:ind w:left="621" w:right="1949" w:firstLine="135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\emph{scanprefix}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scans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prefix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tail</w:t>
      </w:r>
    </w:p>
    <w:p>
      <w:pPr>
        <w:pStyle w:val="BodyText"/>
        <w:spacing w:line="248" w:lineRule="exact"/>
        <w:ind w:left="756"/>
        <w:rPr>
          <w:rFonts w:ascii="Courier New"/>
        </w:rPr>
      </w:pPr>
      <w:r>
        <w:rPr>
          <w:rFonts w:ascii="Courier New"/>
          <w:w w:val="105"/>
        </w:rPr>
        <w:t>down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given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node.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120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9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void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scanprefix(struct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621" w:right="2083" w:firstLine="271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*nodeptr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NULL,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*largeptr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NULL,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leafindex,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nodedepth,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edgelen,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node,</w:t>
      </w:r>
    </w:p>
    <w:p>
      <w:pPr>
        <w:pStyle w:val="BodyText"/>
        <w:spacing w:before="3"/>
        <w:ind w:left="1569"/>
        <w:rPr>
          <w:rFonts w:ascii="Courier New"/>
        </w:rPr>
      </w:pPr>
      <w:r>
        <w:rPr>
          <w:rFonts w:ascii="Courier New"/>
          <w:w w:val="105"/>
        </w:rPr>
        <w:t>distance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prevnode,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prefixlen,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headpos;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SYMBOL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*leftborder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(SYMBOL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*)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NULL,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tailchar,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edgechar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=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DEBUGDEFAULT("scanprefix");</w:t>
      </w:r>
    </w:p>
    <w:p>
      <w:pPr>
        <w:pStyle w:val="BodyText"/>
        <w:tabs>
          <w:tab w:pos="5225" w:val="left" w:leader="none"/>
        </w:tabs>
        <w:spacing w:before="5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0)</w:t>
        <w:tab/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headnode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6580" w:val="left" w:leader="none"/>
        </w:tabs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if(state-&gt;tailptr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state-&gt;sentinel)</w:t>
        <w:tab/>
      </w:r>
      <w:r>
        <w:rPr>
          <w:rFonts w:ascii="Courier New"/>
          <w:w w:val="105"/>
        </w:rPr>
        <w:t>//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there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no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\$-edge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5340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NULL;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tailchar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*(state-&gt;tailptr);</w:t>
      </w:r>
    </w:p>
    <w:p>
      <w:pPr>
        <w:pStyle w:val="BodyText"/>
        <w:spacing w:line="247" w:lineRule="auto" w:before="6"/>
        <w:ind w:left="621" w:right="1676" w:firstLine="541"/>
        <w:rPr>
          <w:rFonts w:ascii="Courier New"/>
        </w:rPr>
      </w:pPr>
      <w:r>
        <w:rPr>
          <w:rFonts w:ascii="Courier New"/>
          <w:spacing w:val="-1"/>
          <w:w w:val="105"/>
        </w:rPr>
        <w:t>if((node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state-&gt;rootchildren[(Uint)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tailchar])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5340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NULL;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621" w:right="1677" w:firstLine="541"/>
        <w:rPr>
          <w:rFonts w:ascii="Courier New"/>
        </w:rPr>
      </w:pPr>
      <w:r>
        <w:rPr>
          <w:rFonts w:ascii="Courier New"/>
          <w:w w:val="105"/>
        </w:rPr>
        <w:t>if(ISLEAF(node))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leaf,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compare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tail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label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1678"/>
        <w:rPr>
          <w:rFonts w:ascii="Courier New"/>
        </w:rPr>
      </w:pPr>
      <w:r>
        <w:rPr>
          <w:rFonts w:ascii="Courier New"/>
          <w:w w:val="105"/>
        </w:rPr>
        <w:t>leftborder = state-&gt;text + GETLEAFINDEX(node);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prefixlen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1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taillcp(state,leftborder+1,state-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&gt;sentinel-1);</w:t>
      </w:r>
    </w:p>
    <w:p>
      <w:pPr>
        <w:pStyle w:val="BodyText"/>
        <w:spacing w:line="244" w:lineRule="auto" w:before="8"/>
        <w:ind w:left="1433" w:right="4260"/>
        <w:rPr>
          <w:rFonts w:ascii="Courier New"/>
        </w:rPr>
      </w:pPr>
      <w:r>
        <w:rPr>
          <w:rFonts w:ascii="Courier New"/>
        </w:rPr>
        <w:t>(state-&gt;tailptr)</w:t>
      </w:r>
      <w:r>
        <w:rPr>
          <w:rFonts w:ascii="Courier New"/>
          <w:spacing w:val="39"/>
        </w:rPr>
        <w:t> </w:t>
      </w:r>
      <w:r>
        <w:rPr>
          <w:rFonts w:ascii="Courier New"/>
        </w:rPr>
        <w:t>+=</w:t>
      </w:r>
      <w:r>
        <w:rPr>
          <w:rFonts w:ascii="Courier New"/>
          <w:spacing w:val="41"/>
        </w:rPr>
        <w:t> </w:t>
      </w:r>
      <w:r>
        <w:rPr>
          <w:rFonts w:ascii="Courier New"/>
        </w:rPr>
        <w:t>prefixlen;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state-&gt;headstart</w:t>
      </w:r>
      <w:r>
        <w:rPr>
          <w:rFonts w:ascii="Courier New"/>
          <w:spacing w:val="39"/>
        </w:rPr>
        <w:t> </w:t>
      </w:r>
      <w:r>
        <w:rPr>
          <w:rFonts w:ascii="Courier New"/>
        </w:rPr>
        <w:t>=</w:t>
      </w:r>
      <w:r>
        <w:rPr>
          <w:rFonts w:ascii="Courier New"/>
          <w:spacing w:val="41"/>
        </w:rPr>
        <w:t> </w:t>
      </w:r>
      <w:r>
        <w:rPr>
          <w:rFonts w:ascii="Courier New"/>
        </w:rPr>
        <w:t>leftborder;</w:t>
      </w:r>
    </w:p>
    <w:p>
      <w:pPr>
        <w:pStyle w:val="BodyText"/>
        <w:spacing w:line="247" w:lineRule="auto" w:before="3"/>
        <w:ind w:left="1433" w:right="2364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leftborder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(prefixlen-1);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state-&gt;insertnode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5"/>
        </w:rPr>
        <w:t>return;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nodeptr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GETBRANCHINDEX(node);</w:t>
      </w:r>
    </w:p>
    <w:p>
      <w:pPr>
        <w:pStyle w:val="BodyText"/>
        <w:spacing w:line="247" w:lineRule="auto" w:before="8"/>
        <w:ind w:left="621" w:right="1541" w:firstLine="541"/>
        <w:rPr>
          <w:rFonts w:ascii="Courier New"/>
        </w:rPr>
      </w:pPr>
      <w:r>
        <w:rPr>
          <w:rFonts w:ascii="Courier New"/>
          <w:spacing w:val="-1"/>
          <w:w w:val="105"/>
        </w:rPr>
        <w:t>GETBOTH(nodedepth,headpos,nodeptr);</w:t>
      </w:r>
      <w:r>
        <w:rPr>
          <w:rFonts w:ascii="Courier New"/>
          <w:spacing w:val="85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get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info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5"/>
        </w:rPr>
        <w:t>leftborder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headpos;</w:t>
      </w:r>
    </w:p>
    <w:p>
      <w:pPr>
        <w:pStyle w:val="BodyText"/>
        <w:spacing w:line="244" w:lineRule="auto" w:before="7"/>
        <w:ind w:left="621" w:right="1136" w:firstLine="541"/>
        <w:rPr>
          <w:rFonts w:ascii="Courier New"/>
        </w:rPr>
      </w:pPr>
      <w:r>
        <w:rPr>
          <w:rFonts w:ascii="Courier New"/>
          <w:spacing w:val="-1"/>
          <w:w w:val="105"/>
        </w:rPr>
        <w:t>prefixlen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1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taillcp(state,leftborder+1,leftborder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nodedepth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before="3"/>
        <w:ind w:left="1162"/>
        <w:rPr>
          <w:rFonts w:ascii="Courier New"/>
        </w:rPr>
      </w:pPr>
      <w:r>
        <w:rPr>
          <w:rFonts w:ascii="Courier New"/>
        </w:rPr>
        <w:t>(state-&gt;tailptr)+=</w:t>
      </w:r>
      <w:r>
        <w:rPr>
          <w:rFonts w:ascii="Courier New"/>
          <w:spacing w:val="63"/>
        </w:rPr>
        <w:t> </w:t>
      </w:r>
      <w:r>
        <w:rPr>
          <w:rFonts w:ascii="Courier New"/>
        </w:rPr>
        <w:t>prefixlen;</w:t>
      </w:r>
    </w:p>
    <w:p>
      <w:pPr>
        <w:pStyle w:val="BodyText"/>
        <w:tabs>
          <w:tab w:pos="4955" w:val="left" w:leader="none"/>
        </w:tabs>
        <w:spacing w:line="247" w:lineRule="auto" w:before="7"/>
        <w:ind w:left="621" w:right="2228" w:firstLine="541"/>
        <w:rPr>
          <w:rFonts w:ascii="Courier New"/>
        </w:rPr>
      </w:pPr>
      <w:r>
        <w:rPr>
          <w:rFonts w:ascii="Courier New"/>
          <w:w w:val="105"/>
        </w:rPr>
        <w:t>if(nodedepth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prefixlen)</w:t>
        <w:tab/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cannot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reach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successor,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fall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out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tree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state-&gt;headstart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leftborder;</w:t>
      </w:r>
    </w:p>
    <w:p>
      <w:pPr>
        <w:pStyle w:val="BodyText"/>
        <w:spacing w:line="247" w:lineRule="auto" w:before="6"/>
        <w:ind w:left="1433" w:right="2364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leftborder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(prefixlen-1);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state-&gt;insertnode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line="248" w:lineRule="exact"/>
        <w:ind w:left="1433"/>
        <w:rPr>
          <w:rFonts w:ascii="Courier New"/>
        </w:rPr>
      </w:pPr>
      <w:r>
        <w:rPr>
          <w:rFonts w:ascii="Courier New"/>
          <w:w w:val="105"/>
        </w:rPr>
        <w:t>return;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state-&gt;headnode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nodeptr;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state-&gt;headnodedepth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nodedepth;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while(True)</w:t>
      </w:r>
      <w:r>
        <w:rPr>
          <w:rFonts w:ascii="Courier New"/>
          <w:spacing w:val="96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\emph{headnode}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86"/>
        <w:ind w:left="621"/>
        <w:rPr>
          <w:rFonts w:ascii="Courier New"/>
        </w:rPr>
      </w:pPr>
      <w:r>
        <w:rPr>
          <w:rFonts w:ascii="Courier New"/>
        </w:rPr>
        <w:t>edge</w:t>
      </w:r>
    </w:p>
    <w:p>
      <w:pPr>
        <w:pStyle w:val="BodyText"/>
        <w:spacing w:before="7"/>
        <w:ind w:left="-40"/>
        <w:rPr>
          <w:rFonts w:ascii="Courier New"/>
        </w:rPr>
      </w:pPr>
      <w:r>
        <w:rPr/>
        <w:br w:type="column"/>
      </w:r>
      <w:r>
        <w:rPr>
          <w:rFonts w:ascii="Courier New"/>
          <w:spacing w:val="-1"/>
          <w:w w:val="105"/>
        </w:rPr>
        <w:t>prevnode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UNDEFINED;</w:t>
      </w:r>
    </w:p>
    <w:p>
      <w:pPr>
        <w:pStyle w:val="BodyText"/>
        <w:spacing w:before="7"/>
        <w:ind w:left="-40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GETCHILD(state-&gt;headnode);</w:t>
      </w:r>
    </w:p>
    <w:p>
      <w:pPr>
        <w:pStyle w:val="BodyText"/>
        <w:spacing w:before="6"/>
        <w:ind w:left="-40"/>
        <w:rPr>
          <w:rFonts w:ascii="Courier New"/>
        </w:rPr>
      </w:pPr>
      <w:r>
        <w:rPr>
          <w:rFonts w:ascii="Courier New"/>
          <w:w w:val="105"/>
        </w:rPr>
        <w:t>if(state-&gt;tailptr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state-&gt;sentinel)</w:t>
      </w:r>
      <w:r>
        <w:rPr>
          <w:rFonts w:ascii="Courier New"/>
          <w:spacing w:val="90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91"/>
          <w:w w:val="105"/>
        </w:rPr>
        <w:t> </w:t>
      </w:r>
      <w:r>
        <w:rPr>
          <w:rFonts w:ascii="Courier New"/>
          <w:w w:val="105"/>
        </w:rPr>
        <w:t>process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\$-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before="1"/>
        <w:ind w:left="-40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231"/>
        <w:rPr>
          <w:rFonts w:ascii="Courier New"/>
        </w:rPr>
      </w:pPr>
      <w:r>
        <w:rPr>
          <w:rFonts w:ascii="Courier New"/>
          <w:w w:val="105"/>
        </w:rPr>
        <w:t>do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there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\$-edge,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find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last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successor,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of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163" w:space="40"/>
            <w:col w:w="8557"/>
          </w:cols>
        </w:sectPr>
      </w:pPr>
    </w:p>
    <w:p>
      <w:pPr>
        <w:pStyle w:val="BodyText"/>
        <w:spacing w:before="6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89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which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becomes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right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brother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704" w:right="5882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node;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if(ISLEAF(node))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LEAFBROTHERVAL(state-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&gt;leafbrother[GETLEAFINDEX(node)]);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2895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GETBROTHER(state-&gt;branchtab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GETBRANCHINDEX(node));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4"/>
        <w:ind w:left="1433" w:right="4396"/>
        <w:rPr>
          <w:rFonts w:ascii="Courier New"/>
        </w:rPr>
      </w:pPr>
      <w:r>
        <w:rPr>
          <w:rFonts w:ascii="Courier New"/>
          <w:w w:val="105"/>
        </w:rPr>
        <w:t>} while(!NILPTR(node));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state-&gt;insertnode = NILBIT;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state-&gt;insertprev</w:t>
      </w:r>
      <w:r>
        <w:rPr>
          <w:rFonts w:ascii="Courier New"/>
          <w:spacing w:val="3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0"/>
        </w:rPr>
        <w:t> </w:t>
      </w:r>
      <w:r>
        <w:rPr>
          <w:rFonts w:ascii="Courier New"/>
        </w:rPr>
        <w:t>prevnode;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state-&gt;headend = NULL;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9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tailchar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*(state-&gt;tailptr);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1162"/>
        <w:rPr>
          <w:rFonts w:ascii="Courier New"/>
        </w:rPr>
      </w:pPr>
      <w:r>
        <w:rPr>
          <w:rFonts w:ascii="Courier New"/>
          <w:w w:val="105"/>
        </w:rPr>
        <w:t>do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find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firstchar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tailchar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4006" w:val="left" w:leader="none"/>
        </w:tabs>
        <w:spacing w:before="7"/>
        <w:ind w:left="1433"/>
        <w:rPr>
          <w:rFonts w:ascii="Courier New"/>
        </w:rPr>
      </w:pPr>
      <w:r>
        <w:rPr>
          <w:rFonts w:ascii="Courier New"/>
          <w:w w:val="105"/>
        </w:rPr>
        <w:t>if(ISLEAF(node))</w:t>
        <w:tab/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leafindex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GETLEAFINDEX(node);</w:t>
      </w:r>
    </w:p>
    <w:p>
      <w:pPr>
        <w:pStyle w:val="BodyText"/>
        <w:spacing w:line="247" w:lineRule="auto" w:before="5"/>
        <w:ind w:left="621" w:right="1270" w:firstLine="1083"/>
        <w:rPr>
          <w:rFonts w:ascii="Courier New"/>
        </w:rPr>
      </w:pPr>
      <w:r>
        <w:rPr>
          <w:rFonts w:ascii="Courier New"/>
          <w:w w:val="105"/>
        </w:rPr>
        <w:t>leftborder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(state-&gt;headnodedepth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leafindex);</w:t>
      </w:r>
    </w:p>
    <w:p>
      <w:pPr>
        <w:pStyle w:val="BodyText"/>
        <w:tabs>
          <w:tab w:pos="7529" w:val="left" w:leader="none"/>
        </w:tabs>
        <w:spacing w:line="247" w:lineRule="auto"/>
        <w:ind w:left="621" w:right="1280" w:firstLine="1083"/>
        <w:rPr>
          <w:rFonts w:ascii="Courier New"/>
        </w:rPr>
      </w:pPr>
      <w:r>
        <w:rPr>
          <w:rFonts w:ascii="Courier New"/>
          <w:w w:val="105"/>
        </w:rPr>
        <w:t>if((edgechar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*leftborder)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&gt;=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tailchar)</w:t>
        <w:tab/>
      </w:r>
      <w:r>
        <w:rPr>
          <w:rFonts w:ascii="Courier New"/>
          <w:spacing w:val="-1"/>
          <w:w w:val="105"/>
        </w:rPr>
        <w:t>//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will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come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later</w:t>
      </w:r>
    </w:p>
    <w:p>
      <w:pPr>
        <w:pStyle w:val="BodyText"/>
        <w:spacing w:line="248" w:lineRule="exact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LEAFBROTHERVAL(state-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  <w:r>
        <w:rPr>
          <w:rFonts w:ascii="Courier New"/>
          <w:spacing w:val="107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successor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1704" w:right="1271"/>
        <w:rPr>
          <w:rFonts w:ascii="Courier New"/>
        </w:rPr>
      </w:pPr>
      <w:r>
        <w:rPr>
          <w:rFonts w:ascii="Courier New"/>
          <w:spacing w:val="-1"/>
          <w:w w:val="105"/>
        </w:rPr>
        <w:t>nodeptr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GETBRANCHINDEX(node);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GETONLYHEADPOS(headpos,nodeptr);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621" w:right="1270" w:firstLine="1083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8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leftborder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(state-&gt;headnodedepth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headpos);</w:t>
      </w:r>
    </w:p>
    <w:p>
      <w:pPr>
        <w:pStyle w:val="BodyText"/>
        <w:spacing w:line="247" w:lineRule="auto"/>
        <w:ind w:left="621" w:right="1406" w:firstLine="1083"/>
        <w:rPr>
          <w:rFonts w:ascii="Courier New"/>
        </w:rPr>
      </w:pPr>
      <w:r>
        <w:rPr>
          <w:rFonts w:ascii="Courier New"/>
          <w:w w:val="105"/>
        </w:rPr>
        <w:t>if((edgechar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*leftborder)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&gt;=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tailchar)</w:t>
      </w:r>
      <w:r>
        <w:rPr>
          <w:rFonts w:ascii="Courier New"/>
          <w:spacing w:val="94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will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come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later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5"/>
        </w:rPr>
        <w:t>prevnode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node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GETBROTHER(nodeptr);</w:t>
      </w:r>
    </w:p>
    <w:p>
      <w:pPr>
        <w:pStyle w:val="BodyText"/>
        <w:spacing w:before="5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</w:rPr>
        <w:t>}</w:t>
      </w:r>
      <w:r>
        <w:rPr>
          <w:rFonts w:ascii="Courier New"/>
          <w:spacing w:val="49"/>
        </w:rPr>
        <w:t> </w:t>
      </w:r>
      <w:r>
        <w:rPr>
          <w:rFonts w:ascii="Courier New"/>
        </w:rPr>
        <w:t>while(!NILPTR(node));</w:t>
      </w:r>
    </w:p>
    <w:p>
      <w:pPr>
        <w:pStyle w:val="BodyText"/>
        <w:spacing w:line="247" w:lineRule="auto" w:before="6"/>
        <w:ind w:left="621" w:right="1541" w:firstLine="541"/>
        <w:rPr>
          <w:rFonts w:ascii="Courier New"/>
        </w:rPr>
      </w:pPr>
      <w:r>
        <w:rPr>
          <w:rFonts w:ascii="Courier New"/>
          <w:w w:val="105"/>
        </w:rPr>
        <w:t>if(NILPTR(node)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||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edgechar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tailchar)</w:t>
      </w:r>
      <w:r>
        <w:rPr>
          <w:rFonts w:ascii="Courier New"/>
          <w:spacing w:val="96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found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5768" w:val="left" w:leader="none"/>
        </w:tabs>
        <w:spacing w:line="247" w:lineRule="auto" w:before="6"/>
        <w:ind w:left="621" w:right="1824" w:firstLine="812"/>
        <w:rPr>
          <w:rFonts w:ascii="Courier New"/>
        </w:rPr>
      </w:pPr>
      <w:r>
        <w:rPr>
          <w:rFonts w:ascii="Courier New"/>
          <w:spacing w:val="-1"/>
          <w:w w:val="105"/>
        </w:rPr>
        <w:t>state-&gt;insertprev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prevnode;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will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become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brother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this</w:t>
      </w:r>
    </w:p>
    <w:p>
      <w:pPr>
        <w:pStyle w:val="BodyText"/>
        <w:spacing w:line="247" w:lineRule="auto"/>
        <w:ind w:left="1433" w:right="5340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NULL;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621" w:right="1137" w:firstLine="541"/>
        <w:rPr>
          <w:rFonts w:ascii="Courier New"/>
        </w:rPr>
      </w:pPr>
      <w:r>
        <w:rPr>
          <w:rFonts w:ascii="Courier New"/>
          <w:w w:val="105"/>
        </w:rPr>
        <w:t>if(ISLEAF(node))</w:t>
      </w:r>
      <w:r>
        <w:rPr>
          <w:rFonts w:ascii="Courier New"/>
          <w:spacing w:val="93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correct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edge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edge,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compare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its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label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tail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prefixlen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1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taillcp(state,leftborder+1,state-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&gt;sentinel-1);</w:t>
      </w:r>
    </w:p>
    <w:p>
      <w:pPr>
        <w:pStyle w:val="BodyText"/>
        <w:spacing w:line="247" w:lineRule="auto" w:before="6"/>
        <w:ind w:left="1433" w:right="4260"/>
        <w:rPr>
          <w:rFonts w:ascii="Courier New"/>
        </w:rPr>
      </w:pPr>
      <w:r>
        <w:rPr>
          <w:rFonts w:ascii="Courier New"/>
        </w:rPr>
        <w:t>(state-&gt;tailptr)</w:t>
      </w:r>
      <w:r>
        <w:rPr>
          <w:rFonts w:ascii="Courier New"/>
          <w:spacing w:val="39"/>
        </w:rPr>
        <w:t> </w:t>
      </w:r>
      <w:r>
        <w:rPr>
          <w:rFonts w:ascii="Courier New"/>
        </w:rPr>
        <w:t>+=</w:t>
      </w:r>
      <w:r>
        <w:rPr>
          <w:rFonts w:ascii="Courier New"/>
          <w:spacing w:val="41"/>
        </w:rPr>
        <w:t> </w:t>
      </w:r>
      <w:r>
        <w:rPr>
          <w:rFonts w:ascii="Courier New"/>
        </w:rPr>
        <w:t>prefixlen;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state-&gt;headstart</w:t>
      </w:r>
      <w:r>
        <w:rPr>
          <w:rFonts w:ascii="Courier New"/>
          <w:spacing w:val="39"/>
        </w:rPr>
        <w:t> </w:t>
      </w:r>
      <w:r>
        <w:rPr>
          <w:rFonts w:ascii="Courier New"/>
        </w:rPr>
        <w:t>=</w:t>
      </w:r>
      <w:r>
        <w:rPr>
          <w:rFonts w:ascii="Courier New"/>
          <w:spacing w:val="41"/>
        </w:rPr>
        <w:t> </w:t>
      </w:r>
      <w:r>
        <w:rPr>
          <w:rFonts w:ascii="Courier New"/>
        </w:rPr>
        <w:t>leftborder;</w:t>
      </w:r>
    </w:p>
    <w:p>
      <w:pPr>
        <w:pStyle w:val="BodyText"/>
        <w:spacing w:line="247" w:lineRule="auto"/>
        <w:ind w:left="1433" w:right="2364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leftborder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(prefixlen-1);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state-&gt;insertnode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line="244" w:lineRule="auto"/>
        <w:ind w:left="1433" w:right="3790"/>
        <w:rPr>
          <w:rFonts w:ascii="Courier New"/>
        </w:rPr>
      </w:pPr>
      <w:r>
        <w:rPr>
          <w:rFonts w:ascii="Courier New"/>
        </w:rPr>
        <w:t>state-&gt;insertprev</w:t>
      </w:r>
      <w:r>
        <w:rPr>
          <w:rFonts w:ascii="Courier New"/>
          <w:spacing w:val="3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0"/>
        </w:rPr>
        <w:t> </w:t>
      </w:r>
      <w:r>
        <w:rPr>
          <w:rFonts w:ascii="Courier New"/>
        </w:rPr>
        <w:t>prevnode;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621" w:right="1279" w:firstLine="541"/>
        <w:rPr>
          <w:rFonts w:ascii="Courier New"/>
        </w:rPr>
      </w:pPr>
      <w:r>
        <w:rPr>
          <w:rFonts w:ascii="Courier New"/>
        </w:rPr>
        <w:t>GETDEPTHAFTERHEADPOS(nodedepth,nodeptr);</w:t>
      </w:r>
      <w:r>
        <w:rPr>
          <w:rFonts w:ascii="Courier New"/>
          <w:spacing w:val="56"/>
        </w:rPr>
        <w:t> </w:t>
      </w:r>
      <w:r>
        <w:rPr>
          <w:rFonts w:ascii="Courier New"/>
        </w:rPr>
        <w:t>//</w:t>
      </w:r>
      <w:r>
        <w:rPr>
          <w:rFonts w:ascii="Courier New"/>
          <w:spacing w:val="57"/>
        </w:rPr>
        <w:t> </w:t>
      </w:r>
      <w:r>
        <w:rPr>
          <w:rFonts w:ascii="Courier New"/>
        </w:rPr>
        <w:t>we</w:t>
      </w:r>
      <w:r>
        <w:rPr>
          <w:rFonts w:ascii="Courier New"/>
          <w:spacing w:val="56"/>
        </w:rPr>
        <w:t> </w:t>
      </w:r>
      <w:r>
        <w:rPr>
          <w:rFonts w:ascii="Courier New"/>
        </w:rPr>
        <w:t>already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know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headpos</w:t>
      </w:r>
    </w:p>
    <w:p>
      <w:pPr>
        <w:pStyle w:val="BodyText"/>
        <w:ind w:left="1162"/>
        <w:rPr>
          <w:rFonts w:ascii="Courier New"/>
        </w:rPr>
      </w:pPr>
      <w:r>
        <w:rPr>
          <w:rFonts w:ascii="Courier New"/>
          <w:w w:val="105"/>
        </w:rPr>
        <w:t>edgelen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state-&gt;headnodedepth;</w:t>
      </w:r>
    </w:p>
    <w:p>
      <w:pPr>
        <w:pStyle w:val="BodyText"/>
        <w:spacing w:line="247" w:lineRule="auto" w:before="5"/>
        <w:ind w:left="621" w:right="1136" w:firstLine="541"/>
        <w:rPr>
          <w:rFonts w:ascii="Courier New"/>
        </w:rPr>
      </w:pPr>
      <w:r>
        <w:rPr>
          <w:rFonts w:ascii="Courier New"/>
          <w:spacing w:val="-1"/>
          <w:w w:val="105"/>
        </w:rPr>
        <w:t>prefixlen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1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taillcp(state,leftborder+1,leftborder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edgelen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4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(state-&gt;tailptr)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prefixlen;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if(edgelen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prefixlen)</w:t>
      </w:r>
      <w:r>
        <w:rPr>
          <w:rFonts w:ascii="Courier New"/>
          <w:spacing w:val="99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cannot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reach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next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state-&gt;headstart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leftborder;</w:t>
      </w:r>
    </w:p>
    <w:p>
      <w:pPr>
        <w:pStyle w:val="BodyText"/>
        <w:spacing w:line="244" w:lineRule="auto" w:before="7"/>
        <w:ind w:left="1433" w:right="2364"/>
        <w:rPr>
          <w:rFonts w:ascii="Courier New"/>
        </w:rPr>
      </w:pPr>
      <w:r>
        <w:rPr>
          <w:rFonts w:ascii="Courier New"/>
          <w:spacing w:val="-1"/>
          <w:w w:val="105"/>
        </w:rPr>
        <w:t>state-&gt;headend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leftborder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(prefixlen-1);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state-&gt;insertnode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node;</w:t>
      </w:r>
    </w:p>
    <w:p>
      <w:pPr>
        <w:pStyle w:val="BodyText"/>
        <w:spacing w:line="247" w:lineRule="auto" w:before="3"/>
        <w:ind w:left="1433" w:right="3790"/>
        <w:rPr>
          <w:rFonts w:ascii="Courier New"/>
        </w:rPr>
      </w:pPr>
      <w:r>
        <w:rPr>
          <w:rFonts w:ascii="Courier New"/>
        </w:rPr>
        <w:t>state-&gt;insertprev</w:t>
      </w:r>
      <w:r>
        <w:rPr>
          <w:rFonts w:ascii="Courier New"/>
          <w:spacing w:val="37"/>
        </w:rPr>
        <w:t> </w:t>
      </w:r>
      <w:r>
        <w:rPr>
          <w:rFonts w:ascii="Courier New"/>
        </w:rPr>
        <w:t>=</w:t>
      </w:r>
      <w:r>
        <w:rPr>
          <w:rFonts w:ascii="Courier New"/>
          <w:spacing w:val="40"/>
        </w:rPr>
        <w:t> </w:t>
      </w:r>
      <w:r>
        <w:rPr>
          <w:rFonts w:ascii="Courier New"/>
        </w:rPr>
        <w:t>prevnode;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return;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state-&gt;headnode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nodeptr;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state-&gt;headnodedepth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nodedepth;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</w:rPr>
        <w:t>//\subsection{Completion</w:t>
      </w:r>
      <w:r>
        <w:rPr>
          <w:rFonts w:ascii="Courier New"/>
          <w:spacing w:val="56"/>
        </w:rPr>
        <w:t> </w:t>
      </w:r>
      <w:r>
        <w:rPr>
          <w:rFonts w:ascii="Courier New"/>
        </w:rPr>
        <w:t>and</w:t>
      </w:r>
      <w:r>
        <w:rPr>
          <w:rFonts w:ascii="Courier New"/>
          <w:spacing w:val="56"/>
        </w:rPr>
        <w:t> </w:t>
      </w:r>
      <w:r>
        <w:rPr>
          <w:rFonts w:ascii="Courier New"/>
        </w:rPr>
        <w:t>Initialization}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120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7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/*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\emph{completelarge}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called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whenever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a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large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auto" w:before="5"/>
        <w:ind w:left="621" w:right="1408" w:firstLine="271"/>
        <w:rPr>
          <w:rFonts w:ascii="Courier New"/>
        </w:rPr>
      </w:pPr>
      <w:r>
        <w:rPr>
          <w:rFonts w:ascii="Courier New"/>
          <w:w w:val="105"/>
        </w:rPr>
        <w:t>is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inserted.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basically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sets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appropriate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distance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values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small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nodes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chain.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completelarge(struct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892" w:right="4532"/>
        <w:rPr>
          <w:rFonts w:ascii="Courier New"/>
        </w:rPr>
      </w:pPr>
      <w:r>
        <w:rPr>
          <w:rFonts w:ascii="Courier New"/>
          <w:w w:val="105"/>
        </w:rPr>
        <w:t>Uint distance, *backwards;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if(state-&gt;smallnotcompleted</w:t>
      </w:r>
      <w:r>
        <w:rPr>
          <w:rFonts w:ascii="Courier New"/>
          <w:spacing w:val="42"/>
        </w:rPr>
        <w:t> </w:t>
      </w:r>
      <w:r>
        <w:rPr>
          <w:rFonts w:ascii="Courier New"/>
        </w:rPr>
        <w:t>&gt;</w:t>
      </w:r>
      <w:r>
        <w:rPr>
          <w:rFonts w:ascii="Courier New"/>
          <w:spacing w:val="43"/>
        </w:rPr>
        <w:t> </w:t>
      </w:r>
      <w:r>
        <w:rPr>
          <w:rFonts w:ascii="Courier New"/>
        </w:rPr>
        <w:t>0)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</w:rPr>
        <w:t>backwards</w:t>
      </w:r>
      <w:r>
        <w:rPr>
          <w:rFonts w:ascii="Courier New"/>
          <w:spacing w:val="43"/>
        </w:rPr>
        <w:t> </w:t>
      </w:r>
      <w:r>
        <w:rPr>
          <w:rFonts w:ascii="Courier New"/>
        </w:rPr>
        <w:t>=</w:t>
      </w:r>
      <w:r>
        <w:rPr>
          <w:rFonts w:ascii="Courier New"/>
          <w:spacing w:val="45"/>
        </w:rPr>
        <w:t> </w:t>
      </w:r>
      <w:r>
        <w:rPr>
          <w:rFonts w:ascii="Courier New"/>
        </w:rPr>
        <w:t>state-&gt;nextfreebranch;</w:t>
      </w:r>
    </w:p>
    <w:p>
      <w:pPr>
        <w:pStyle w:val="BodyText"/>
        <w:spacing w:line="247" w:lineRule="auto" w:before="7"/>
        <w:ind w:left="621" w:right="1135" w:firstLine="541"/>
        <w:rPr>
          <w:rFonts w:ascii="Courier New"/>
        </w:rPr>
      </w:pPr>
      <w:r>
        <w:rPr>
          <w:rFonts w:ascii="Courier New"/>
          <w:spacing w:val="-1"/>
          <w:w w:val="105"/>
        </w:rPr>
        <w:t>for(distance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1;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distance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state-&gt;smallnotcompleted;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distance++)</w:t>
      </w:r>
    </w:p>
    <w:p>
      <w:pPr>
        <w:pStyle w:val="BodyText"/>
        <w:spacing w:line="248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1050"/>
        <w:rPr>
          <w:rFonts w:ascii="Courier New"/>
        </w:rPr>
      </w:pPr>
      <w:r>
        <w:rPr>
          <w:rFonts w:ascii="Courier New"/>
          <w:w w:val="105"/>
        </w:rPr>
        <w:t>backwards -= SMALLINTS;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SETDISTANCE(backwards,distance);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state-&gt;smallnotcompleted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</w:rPr>
        <w:t>state-&gt;chainstart</w:t>
      </w:r>
      <w:r>
        <w:rPr>
          <w:rFonts w:ascii="Courier New"/>
          <w:spacing w:val="56"/>
        </w:rPr>
        <w:t> </w:t>
      </w:r>
      <w:r>
        <w:rPr>
          <w:rFonts w:ascii="Courier New"/>
        </w:rPr>
        <w:t>=</w:t>
      </w:r>
      <w:r>
        <w:rPr>
          <w:rFonts w:ascii="Courier New"/>
          <w:spacing w:val="55"/>
        </w:rPr>
        <w:t> </w:t>
      </w:r>
      <w:r>
        <w:rPr>
          <w:rFonts w:ascii="Courier New"/>
        </w:rPr>
        <w:t>state-&gt;undefchainstart;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892" w:right="3718"/>
        <w:rPr>
          <w:rFonts w:ascii="Courier New"/>
        </w:rPr>
      </w:pPr>
      <w:r>
        <w:rPr>
          <w:rFonts w:ascii="Courier New"/>
          <w:w w:val="105"/>
        </w:rPr>
        <w:t>state-&gt;nextfreebranch += LARGEINTS;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state-&gt;nextfreebranchnum</w:t>
      </w:r>
      <w:r>
        <w:rPr>
          <w:rFonts w:ascii="Courier New"/>
          <w:spacing w:val="58"/>
        </w:rPr>
        <w:t> </w:t>
      </w:r>
      <w:r>
        <w:rPr>
          <w:rFonts w:ascii="Courier New"/>
        </w:rPr>
        <w:t>+=</w:t>
      </w:r>
      <w:r>
        <w:rPr>
          <w:rFonts w:ascii="Courier New"/>
          <w:spacing w:val="59"/>
        </w:rPr>
        <w:t> </w:t>
      </w:r>
      <w:r>
        <w:rPr>
          <w:rFonts w:ascii="Courier New"/>
        </w:rPr>
        <w:t>LARGEINTS;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DEBUGCODE(1,state-&gt;largenode++);</w:t>
      </w:r>
    </w:p>
    <w:p>
      <w:pPr>
        <w:pStyle w:val="BodyText"/>
        <w:spacing w:line="246" w:lineRule="exac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function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\emph{linkrootchildren}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constructs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successor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chain</w:t>
      </w:r>
    </w:p>
    <w:p>
      <w:pPr>
        <w:pStyle w:val="BodyText"/>
        <w:spacing w:line="247" w:lineRule="auto" w:before="7"/>
        <w:ind w:left="621" w:right="1277" w:firstLine="271"/>
        <w:rPr>
          <w:rFonts w:ascii="Courier New"/>
        </w:rPr>
      </w:pPr>
      <w:r>
        <w:rPr>
          <w:rFonts w:ascii="Courier New"/>
          <w:w w:val="105"/>
        </w:rPr>
        <w:t>for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children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root.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done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algorithm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in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one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sweep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over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table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\emph{rootchildren}.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linkrootchildren(struct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892" w:right="2353"/>
        <w:rPr>
          <w:rFonts w:ascii="Courier New"/>
        </w:rPr>
      </w:pPr>
      <w:r>
        <w:rPr>
          <w:rFonts w:ascii="Courier New"/>
          <w:w w:val="105"/>
        </w:rPr>
        <w:t>Uint *rcptr, *prevnodeptr, prev = UNDEFINED;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for(rcptr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state-&gt;rootchildren;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rcptr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&gt;rootchildren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LARGESTCHARINDEX;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rcptr++)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if(*rcptr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!=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if(prev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594" w:right="846"/>
        <w:jc w:val="center"/>
        <w:rPr>
          <w:rFonts w:ascii="Courier New"/>
        </w:rPr>
      </w:pPr>
      <w:r>
        <w:rPr>
          <w:rFonts w:ascii="Courier New"/>
          <w:w w:val="105"/>
        </w:rPr>
        <w:t>SETCHILD(state-&gt;branchtab,MAKELARGE(*rcptr));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5"/>
        </w:rPr>
        <w:t>if(ISLEAF(prev))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83"/>
        <w:ind w:left="1704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73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975"/>
        <w:rPr>
          <w:rFonts w:ascii="Courier New"/>
        </w:rPr>
      </w:pPr>
      <w:r>
        <w:rPr>
          <w:rFonts w:ascii="Courier New"/>
        </w:rPr>
        <w:t>state-&gt;leafbrother[GETLEAFINDEX(prev)]</w:t>
      </w:r>
      <w:r>
        <w:rPr>
          <w:rFonts w:ascii="Courier New"/>
          <w:spacing w:val="61"/>
        </w:rPr>
        <w:t> </w:t>
      </w:r>
      <w:r>
        <w:rPr>
          <w:rFonts w:ascii="Courier New"/>
        </w:rPr>
        <w:t>=</w:t>
      </w:r>
      <w:r>
        <w:rPr>
          <w:rFonts w:ascii="Courier New"/>
          <w:spacing w:val="62"/>
        </w:rPr>
        <w:t> </w:t>
      </w:r>
      <w:r>
        <w:rPr>
          <w:rFonts w:ascii="Courier New"/>
        </w:rPr>
        <w:t>*rcptr;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621" w:right="3444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prevnodeptr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GETBRANCHINDEX(prev);</w:t>
      </w:r>
    </w:p>
    <w:p>
      <w:pPr>
        <w:pStyle w:val="BodyText"/>
        <w:spacing w:line="248" w:lineRule="exact"/>
        <w:ind w:left="1975"/>
        <w:rPr>
          <w:rFonts w:ascii="Courier New"/>
        </w:rPr>
      </w:pPr>
      <w:r>
        <w:rPr>
          <w:rFonts w:ascii="Courier New"/>
          <w:w w:val="105"/>
        </w:rPr>
        <w:t>SETBROTHER(prevnodeptr,*rcptr);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433"/>
        <w:rPr>
          <w:rFonts w:ascii="Courier New"/>
        </w:rPr>
      </w:pPr>
      <w:r>
        <w:rPr>
          <w:rFonts w:ascii="Courier New"/>
          <w:w w:val="105"/>
        </w:rPr>
        <w:t>prev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*rcptr;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if(ISLEAF(prev))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3177" w:firstLine="541"/>
        <w:rPr>
          <w:rFonts w:ascii="Courier New"/>
        </w:rPr>
      </w:pPr>
      <w:r>
        <w:rPr>
          <w:rFonts w:ascii="Courier New"/>
        </w:rPr>
        <w:t>state-&gt;leafbrother[GETLEAFINDEX(prev)]</w:t>
      </w:r>
      <w:r>
        <w:rPr>
          <w:rFonts w:ascii="Courier New"/>
          <w:spacing w:val="1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MAKELEAF(state-&gt;textlen);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162" w:right="1280"/>
        <w:rPr>
          <w:rFonts w:ascii="Courier New"/>
        </w:rPr>
      </w:pPr>
      <w:r>
        <w:rPr>
          <w:rFonts w:ascii="Courier New"/>
          <w:spacing w:val="-1"/>
          <w:w w:val="105"/>
        </w:rPr>
        <w:t>prevnodeptr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GETBRANCHINDEX(prev);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SETBROTHER(prevnodeptr,MAKELEAF(state-&gt;textlen));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</w:rPr>
        <w:t>state-&gt;leafbrother[state-&gt;textlen]</w:t>
      </w:r>
      <w:r>
        <w:rPr>
          <w:rFonts w:ascii="Courier New"/>
          <w:spacing w:val="56"/>
        </w:rPr>
        <w:t> </w:t>
      </w:r>
      <w:r>
        <w:rPr>
          <w:rFonts w:ascii="Courier New"/>
        </w:rPr>
        <w:t>=</w:t>
      </w:r>
      <w:r>
        <w:rPr>
          <w:rFonts w:ascii="Courier New"/>
          <w:spacing w:val="56"/>
        </w:rPr>
        <w:t> </w:t>
      </w:r>
      <w:r>
        <w:rPr>
          <w:rFonts w:ascii="Courier New"/>
        </w:rPr>
        <w:t>NILBIT;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1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\newpage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\emph{initMccState}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allocates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initializes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data</w:t>
      </w:r>
    </w:p>
    <w:p>
      <w:pPr>
        <w:pStyle w:val="BodyText"/>
        <w:spacing w:line="247" w:lineRule="auto" w:before="3"/>
        <w:ind w:left="892" w:right="5882" w:hanging="272"/>
        <w:rPr>
          <w:rFonts w:ascii="Courier New"/>
        </w:rPr>
      </w:pPr>
      <w:r>
        <w:rPr>
          <w:rFonts w:ascii="Courier New"/>
          <w:w w:val="105"/>
        </w:rPr>
        <w:t>structures for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McCreight's</w:t>
      </w:r>
      <w:r>
        <w:rPr>
          <w:rFonts w:ascii="Courier New"/>
          <w:spacing w:val="50"/>
        </w:rPr>
        <w:t> </w:t>
      </w:r>
      <w:r>
        <w:rPr>
          <w:rFonts w:ascii="Courier New"/>
        </w:rPr>
        <w:t>Algorithm.</w:t>
      </w: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static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initMccState(struct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*state,SYMBOL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*text,Uint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textlen)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*ptr;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 w:before="1"/>
        <w:ind w:left="892" w:right="3989"/>
        <w:rPr>
          <w:rFonts w:ascii="Courier New"/>
        </w:rPr>
      </w:pPr>
      <w:r>
        <w:rPr>
          <w:rFonts w:ascii="Courier New"/>
          <w:w w:val="105"/>
        </w:rPr>
        <w:t>state-&gt;text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state-&gt;tailptr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text;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state-&gt;textlen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textlen;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state-&gt;sentinel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text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textlen;</w:t>
      </w:r>
    </w:p>
    <w:p>
      <w:pPr>
        <w:pStyle w:val="BodyText"/>
        <w:spacing w:line="247" w:lineRule="auto" w:before="6"/>
        <w:ind w:left="892" w:right="1814"/>
        <w:rPr>
          <w:rFonts w:ascii="Courier New"/>
        </w:rPr>
      </w:pP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(Uint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*)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reusespace(BRANCHBLOCK);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firstnotallocated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+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</w:rPr>
        <w:t>currentbranchtabsize</w:t>
      </w:r>
      <w:r>
        <w:rPr>
          <w:rFonts w:ascii="Courier New"/>
          <w:spacing w:val="43"/>
        </w:rPr>
        <w:t> </w:t>
      </w:r>
      <w:r>
        <w:rPr>
          <w:rFonts w:ascii="Courier New"/>
        </w:rPr>
        <w:t>-</w:t>
      </w:r>
      <w:r>
        <w:rPr>
          <w:rFonts w:ascii="Courier New"/>
          <w:spacing w:val="43"/>
        </w:rPr>
        <w:t> </w:t>
      </w:r>
      <w:r>
        <w:rPr>
          <w:rFonts w:ascii="Courier New"/>
        </w:rPr>
        <w:t>LARGEINTS;</w:t>
      </w:r>
    </w:p>
    <w:p>
      <w:pPr>
        <w:pStyle w:val="BodyText"/>
        <w:spacing w:line="247" w:lineRule="auto" w:before="8"/>
        <w:ind w:left="892" w:right="1824"/>
        <w:rPr>
          <w:rFonts w:ascii="Courier New"/>
        </w:rPr>
      </w:pPr>
      <w:r>
        <w:rPr>
          <w:rFonts w:ascii="Courier New"/>
          <w:spacing w:val="-1"/>
          <w:w w:val="105"/>
        </w:rPr>
        <w:t>state-&gt;leafbrother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(Uint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*)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reusespace(LEAFBLOCK);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state-&gt;headnode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state-&gt;nextfreebranch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&gt;branchtab;</w:t>
      </w:r>
    </w:p>
    <w:p>
      <w:pPr>
        <w:pStyle w:val="BodyText"/>
        <w:spacing w:line="247" w:lineRule="auto" w:before="6"/>
        <w:ind w:left="892" w:right="5479"/>
        <w:rPr>
          <w:rFonts w:ascii="Courier New"/>
        </w:rPr>
      </w:pPr>
      <w:r>
        <w:rPr>
          <w:rFonts w:ascii="Courier New"/>
          <w:w w:val="105"/>
        </w:rPr>
        <w:t>state-&gt;headend = NULL;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state-&gt;headnodedepth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spacing w:val="-1"/>
          <w:w w:val="105"/>
        </w:rPr>
        <w:t>0;</w:t>
      </w:r>
    </w:p>
    <w:p>
      <w:pPr>
        <w:pStyle w:val="BodyText"/>
        <w:spacing w:line="247" w:lineRule="auto"/>
        <w:ind w:left="621" w:right="4798" w:firstLine="271"/>
        <w:rPr>
          <w:rFonts w:ascii="Courier New"/>
        </w:rPr>
      </w:pPr>
      <w:r>
        <w:rPr>
          <w:rFonts w:ascii="Courier New"/>
          <w:spacing w:val="-1"/>
          <w:w w:val="105"/>
        </w:rPr>
        <w:t>state-&gt;rootchildren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(Uint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*)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reusespace(ROOTCHILDRENBLOCK);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</w:rPr>
        <w:t>for(ptr=state-&gt;rootchildren;</w:t>
      </w:r>
      <w:r>
        <w:rPr>
          <w:rFonts w:ascii="Courier New"/>
          <w:spacing w:val="85"/>
        </w:rPr>
        <w:t> </w:t>
      </w:r>
      <w:r>
        <w:rPr>
          <w:rFonts w:ascii="Courier New"/>
        </w:rPr>
        <w:t>ptr&lt;=state-</w:t>
      </w:r>
    </w:p>
    <w:p>
      <w:pPr>
        <w:pStyle w:val="BodyText"/>
        <w:spacing w:before="4"/>
        <w:ind w:left="621"/>
        <w:rPr>
          <w:rFonts w:ascii="Courier New"/>
        </w:rPr>
      </w:pPr>
      <w:r>
        <w:rPr>
          <w:rFonts w:ascii="Courier New"/>
        </w:rPr>
        <w:t>&gt;rootchildren+LARGESTCHARINDEX;</w:t>
      </w:r>
      <w:r>
        <w:rPr>
          <w:rFonts w:ascii="Courier New"/>
          <w:spacing w:val="80"/>
        </w:rPr>
        <w:t> </w:t>
      </w:r>
      <w:r>
        <w:rPr>
          <w:rFonts w:ascii="Courier New"/>
        </w:rPr>
        <w:t>ptr++)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68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*ptr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UNDEFINED;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42"/>
        </w:rPr>
        <w:t> </w:t>
      </w:r>
      <w:r>
        <w:rPr>
          <w:rFonts w:ascii="Courier New"/>
        </w:rPr>
        <w:t>i&lt;LARGEINTS;</w:t>
      </w:r>
      <w:r>
        <w:rPr>
          <w:rFonts w:ascii="Courier New"/>
          <w:spacing w:val="41"/>
        </w:rPr>
        <w:t> </w:t>
      </w:r>
      <w:r>
        <w:rPr>
          <w:rFonts w:ascii="Courier New"/>
        </w:rPr>
        <w:t>i++)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state-&gt;branchtab[i]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892" w:right="3311"/>
        <w:rPr>
          <w:rFonts w:ascii="Courier New"/>
        </w:rPr>
      </w:pPr>
      <w:r>
        <w:rPr>
          <w:rFonts w:ascii="Courier New"/>
        </w:rPr>
        <w:t>state-&gt;nextfreebranch</w:t>
      </w:r>
      <w:r>
        <w:rPr>
          <w:rFonts w:ascii="Courier New"/>
          <w:spacing w:val="63"/>
        </w:rPr>
        <w:t> </w:t>
      </w:r>
      <w:r>
        <w:rPr>
          <w:rFonts w:ascii="Courier New"/>
        </w:rPr>
        <w:t>=</w:t>
      </w:r>
      <w:r>
        <w:rPr>
          <w:rFonts w:ascii="Courier New"/>
          <w:spacing w:val="66"/>
        </w:rPr>
        <w:t> </w:t>
      </w:r>
      <w:r>
        <w:rPr>
          <w:rFonts w:ascii="Courier New"/>
        </w:rPr>
        <w:t>state-&gt;branchtab;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state-&gt;nextfreebranchnum = 0;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SETDEPTHHEADPOS(0,0);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SETNEWCHILDBROTHER(MAKELARGELEAF(0),0);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SETBRANCHNODEOFFSET;</w:t>
      </w:r>
    </w:p>
    <w:p>
      <w:pPr>
        <w:pStyle w:val="BodyText"/>
        <w:spacing w:line="247" w:lineRule="auto"/>
        <w:ind w:left="892" w:right="2364"/>
        <w:rPr>
          <w:rFonts w:ascii="Courier New"/>
        </w:rPr>
      </w:pPr>
      <w:r>
        <w:rPr>
          <w:rFonts w:ascii="Courier New"/>
        </w:rPr>
        <w:t>state-&gt;rootchildren[(Uint)</w:t>
      </w:r>
      <w:r>
        <w:rPr>
          <w:rFonts w:ascii="Courier New"/>
          <w:spacing w:val="50"/>
        </w:rPr>
        <w:t> </w:t>
      </w:r>
      <w:r>
        <w:rPr>
          <w:rFonts w:ascii="Courier New"/>
        </w:rPr>
        <w:t>*text]</w:t>
      </w:r>
      <w:r>
        <w:rPr>
          <w:rFonts w:ascii="Courier New"/>
          <w:spacing w:val="50"/>
        </w:rPr>
        <w:t> </w:t>
      </w:r>
      <w:r>
        <w:rPr>
          <w:rFonts w:ascii="Courier New"/>
        </w:rPr>
        <w:t>=</w:t>
      </w:r>
      <w:r>
        <w:rPr>
          <w:rFonts w:ascii="Courier New"/>
          <w:spacing w:val="50"/>
        </w:rPr>
        <w:t> </w:t>
      </w:r>
      <w:r>
        <w:rPr>
          <w:rFonts w:ascii="Courier New"/>
        </w:rPr>
        <w:t>MAKELEAF(0);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state-&gt;leafbrother[0]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VALIDINIT;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DEBUG2(4,"%c-edge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points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%u\n",*text,0);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state-&gt;nextfreeleafnum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line="247" w:lineRule="auto" w:before="7"/>
        <w:ind w:left="892" w:right="1687"/>
        <w:rPr>
          <w:rFonts w:ascii="Courier New"/>
        </w:rPr>
      </w:pPr>
      <w:r>
        <w:rPr>
          <w:rFonts w:ascii="Courier New"/>
          <w:w w:val="105"/>
        </w:rPr>
        <w:t>state-&gt;nextfreeleafptr = state-&gt;leafbrother + 1;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state-&gt;nextfreebranch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LARGEINTS;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state-&gt;nextfreebranchnum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LARGEINTS;</w:t>
      </w:r>
    </w:p>
    <w:p>
      <w:pPr>
        <w:pStyle w:val="BodyText"/>
        <w:spacing w:line="247" w:lineRule="auto"/>
        <w:ind w:left="892" w:right="2092"/>
        <w:rPr>
          <w:rFonts w:ascii="Courier New"/>
        </w:rPr>
      </w:pPr>
      <w:r>
        <w:rPr>
          <w:rFonts w:ascii="Courier New"/>
          <w:spacing w:val="-1"/>
          <w:w w:val="105"/>
        </w:rPr>
        <w:t>state-&gt;insertnode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state-&gt;insertprev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UNDEFINED;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state-&gt;smallnotcompleted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state-&gt;chainstart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state-&gt;undefchainstart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line="247" w:lineRule="auto" w:before="4"/>
        <w:ind w:left="892" w:right="3718" w:hanging="272"/>
        <w:rPr>
          <w:rFonts w:ascii="Courier New"/>
        </w:rPr>
      </w:pPr>
      <w:r>
        <w:rPr>
          <w:rFonts w:ascii="Courier New"/>
          <w:w w:val="105"/>
        </w:rPr>
        <w:t>&gt;branchtab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LARGEINTS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*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state-&gt;textlen;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state-&gt;nodecount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//state-&gt;maxset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LARGEINTS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#ifndef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SPACEOPT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state-&gt;multitab[0]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line="244" w:lineRule="auto" w:before="7"/>
        <w:ind w:left="621" w:right="1679" w:firstLine="271"/>
        <w:rPr>
          <w:rFonts w:ascii="Courier New"/>
        </w:rPr>
      </w:pPr>
      <w:r>
        <w:rPr>
          <w:rFonts w:ascii="Courier New"/>
          <w:w w:val="105"/>
        </w:rPr>
        <w:t>for(ptr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state-&gt;multitab+1;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ptr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state-&gt;multitab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MAXDISTANCE;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ptr++)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*ptr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SMALLINTS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*(rcptr-1);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7"/>
        <w:ind w:left="621" w:right="7507"/>
        <w:rPr>
          <w:rFonts w:ascii="Courier New"/>
        </w:rPr>
      </w:pPr>
      <w:r>
        <w:rPr>
          <w:rFonts w:ascii="Courier New"/>
          <w:w w:val="105"/>
        </w:rPr>
        <w:t>#endif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#ifdef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2"/>
          <w:w w:val="105"/>
        </w:rPr>
        <w:t>DEBUG</w:t>
      </w:r>
    </w:p>
    <w:p>
      <w:pPr>
        <w:pStyle w:val="BodyText"/>
        <w:spacing w:line="247" w:lineRule="auto" w:before="3"/>
        <w:ind w:left="892" w:right="5344"/>
        <w:rPr>
          <w:rFonts w:ascii="Courier New"/>
        </w:rPr>
      </w:pPr>
      <w:r>
        <w:rPr>
          <w:rFonts w:ascii="Courier New"/>
          <w:w w:val="105"/>
        </w:rPr>
        <w:t>state-&gt;nodecount = 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state-&gt;splitleafedge =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state-&gt;splitinternaledge</w:t>
      </w:r>
      <w:r>
        <w:rPr>
          <w:rFonts w:ascii="Courier New"/>
          <w:spacing w:val="62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state-&gt;largenode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=</w:t>
      </w:r>
    </w:p>
    <w:p>
      <w:pPr>
        <w:pStyle w:val="BodyText"/>
        <w:spacing w:line="247" w:lineRule="auto"/>
        <w:ind w:left="892" w:right="6292"/>
        <w:rPr>
          <w:rFonts w:ascii="Courier New"/>
        </w:rPr>
      </w:pPr>
      <w:r>
        <w:rPr>
          <w:rFonts w:ascii="Courier New"/>
          <w:w w:val="105"/>
        </w:rPr>
        <w:t>state-&gt;smallnode =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state-&gt;artificial</w:t>
      </w:r>
      <w:r>
        <w:rPr>
          <w:rFonts w:ascii="Courier New"/>
          <w:spacing w:val="41"/>
        </w:rPr>
        <w:t> </w:t>
      </w:r>
      <w:r>
        <w:rPr>
          <w:rFonts w:ascii="Courier New"/>
        </w:rPr>
        <w:t>=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</w:rPr>
        <w:t>state-&gt;multiplications</w:t>
      </w:r>
      <w:r>
        <w:rPr>
          <w:rFonts w:ascii="Courier New"/>
          <w:spacing w:val="43"/>
        </w:rPr>
        <w:t> </w:t>
      </w:r>
      <w:r>
        <w:rPr>
          <w:rFonts w:ascii="Courier New"/>
        </w:rPr>
        <w:t>=</w:t>
      </w:r>
      <w:r>
        <w:rPr>
          <w:rFonts w:ascii="Courier New"/>
          <w:spacing w:val="43"/>
        </w:rPr>
        <w:t> </w:t>
      </w:r>
      <w:r>
        <w:rPr>
          <w:rFonts w:ascii="Courier New"/>
        </w:rPr>
        <w:t>0;</w:t>
      </w:r>
    </w:p>
    <w:p>
      <w:pPr>
        <w:pStyle w:val="BodyText"/>
        <w:spacing w:before="2"/>
        <w:ind w:left="892"/>
        <w:rPr>
          <w:rFonts w:ascii="Courier New"/>
        </w:rPr>
      </w:pPr>
      <w:r>
        <w:rPr>
          <w:rFonts w:ascii="Courier New"/>
        </w:rPr>
        <w:t>state-&gt;insertleafcalls</w:t>
      </w:r>
      <w:r>
        <w:rPr>
          <w:rFonts w:ascii="Courier New"/>
          <w:spacing w:val="43"/>
        </w:rPr>
        <w:t> </w:t>
      </w:r>
      <w:r>
        <w:rPr>
          <w:rFonts w:ascii="Courier New"/>
        </w:rPr>
        <w:t>=</w:t>
      </w:r>
      <w:r>
        <w:rPr>
          <w:rFonts w:ascii="Courier New"/>
          <w:spacing w:val="43"/>
        </w:rPr>
        <w:t> </w:t>
      </w:r>
      <w:r>
        <w:rPr>
          <w:rFonts w:ascii="Courier New"/>
        </w:rPr>
        <w:t>1;</w:t>
      </w:r>
    </w:p>
    <w:p>
      <w:pPr>
        <w:pStyle w:val="BodyText"/>
        <w:spacing w:line="247" w:lineRule="auto" w:before="6"/>
        <w:ind w:left="621" w:right="2220" w:firstLine="271"/>
        <w:rPr>
          <w:rFonts w:ascii="Courier New"/>
        </w:rPr>
      </w:pPr>
      <w:r>
        <w:rPr>
          <w:rFonts w:ascii="Courier New"/>
          <w:w w:val="105"/>
        </w:rPr>
        <w:t>state-&gt;maxset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LARGEINTS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1;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#ifdef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MCCLG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state-&gt;largelinks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state-&gt;largelinkwork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&gt;largelinklinkwork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for(ptr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state-&gt;depthstat;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&lt;=state-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&gt;depthstat+MAXDEPTH;</w:t>
      </w:r>
      <w:r>
        <w:rPr>
          <w:rFonts w:ascii="Courier New"/>
          <w:spacing w:val="57"/>
        </w:rPr>
        <w:t> </w:t>
      </w:r>
      <w:r>
        <w:rPr>
          <w:rFonts w:ascii="Courier New"/>
        </w:rPr>
        <w:t>ptr++)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63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*ptr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8"/>
        <w:ind w:left="621" w:right="8184"/>
        <w:rPr>
          <w:rFonts w:ascii="Courier New"/>
        </w:rPr>
      </w:pPr>
      <w:r>
        <w:rPr>
          <w:rFonts w:ascii="Courier New"/>
        </w:rPr>
        <w:t>#endif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#endif</w:t>
      </w: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//\subsection{Computing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Tree}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\emph{MCCFUNC}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implements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McCreight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Algorithm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compute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suffix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tree</w:t>
      </w:r>
    </w:p>
    <w:p>
      <w:pPr>
        <w:pStyle w:val="BodyText"/>
        <w:spacing w:line="247" w:lineRule="auto" w:before="7"/>
        <w:ind w:left="621" w:right="1949" w:firstLine="271"/>
        <w:rPr>
          <w:rFonts w:ascii="Courier New"/>
        </w:rPr>
      </w:pPr>
      <w:r>
        <w:rPr>
          <w:rFonts w:ascii="Courier New"/>
          <w:w w:val="105"/>
        </w:rPr>
        <w:t>for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\texttt{text}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length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\texttt{textlen}.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explanations,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see</w:t>
      </w:r>
    </w:p>
    <w:p>
      <w:pPr>
        <w:pStyle w:val="BodyText"/>
        <w:spacing w:line="247" w:lineRule="auto"/>
        <w:ind w:left="621" w:right="1408" w:firstLine="271"/>
        <w:rPr>
          <w:rFonts w:ascii="Courier New"/>
        </w:rPr>
      </w:pPr>
      <w:r>
        <w:rPr>
          <w:rFonts w:ascii="Courier New"/>
          <w:w w:val="105"/>
        </w:rPr>
        <w:t>\cite{KUR:1998}.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number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\((i)\)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refers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cases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Section</w:t>
      </w:r>
      <w:r>
        <w:rPr>
          <w:rFonts w:ascii="Courier New"/>
          <w:spacing w:val="-4"/>
          <w:w w:val="105"/>
        </w:rPr>
        <w:t> </w:t>
      </w:r>
      <w:r>
        <w:rPr>
          <w:rFonts w:ascii="Courier New"/>
          <w:w w:val="105"/>
        </w:rPr>
        <w:t>6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in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w w:val="105"/>
        </w:rPr>
        <w:t>\cite{KUR:1998}.</w:t>
      </w:r>
    </w:p>
    <w:p>
      <w:pPr>
        <w:pStyle w:val="BodyText"/>
        <w:spacing w:before="4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549"/>
        <w:rPr>
          <w:rFonts w:ascii="Courier New"/>
        </w:rPr>
      </w:pPr>
      <w:r>
        <w:rPr>
          <w:rFonts w:ascii="Courier New"/>
        </w:rPr>
        <w:t>//@void</w:t>
      </w:r>
      <w:r>
        <w:rPr>
          <w:rFonts w:ascii="Courier New"/>
          <w:spacing w:val="44"/>
        </w:rPr>
        <w:t> </w:t>
      </w:r>
      <w:r>
        <w:rPr>
          <w:rFonts w:ascii="Courier New"/>
        </w:rPr>
        <w:t>MCCFUNC(struct</w:t>
      </w:r>
      <w:r>
        <w:rPr>
          <w:rFonts w:ascii="Courier New"/>
          <w:spacing w:val="43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4"/>
        </w:rPr>
        <w:t> </w:t>
      </w:r>
      <w:r>
        <w:rPr>
          <w:rFonts w:ascii="Courier New"/>
        </w:rPr>
        <w:t>*state,SYMBOL</w:t>
      </w:r>
      <w:r>
        <w:rPr>
          <w:rFonts w:ascii="Courier New"/>
          <w:spacing w:val="45"/>
        </w:rPr>
        <w:t> </w:t>
      </w:r>
      <w:r>
        <w:rPr>
          <w:rFonts w:ascii="Courier New"/>
        </w:rPr>
        <w:t>*text,Uint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textlen)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before="1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413"/>
        <w:rPr>
          <w:rFonts w:ascii="Courier New"/>
        </w:rPr>
      </w:pPr>
      <w:r>
        <w:rPr>
          <w:rFonts w:ascii="Courier New"/>
          <w:w w:val="105"/>
        </w:rPr>
        <w:t>void MCCFUNC(struct MccState *state,SYMBOL *text,Uint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textlen,void(*processhead)(struct</w:t>
      </w:r>
      <w:r>
        <w:rPr>
          <w:rFonts w:ascii="Courier New"/>
          <w:spacing w:val="59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60"/>
        </w:rPr>
        <w:t> </w:t>
      </w:r>
      <w:r>
        <w:rPr>
          <w:rFonts w:ascii="Courier New"/>
        </w:rPr>
        <w:t>*,void</w:t>
      </w:r>
      <w:r>
        <w:rPr>
          <w:rFonts w:ascii="Courier New"/>
          <w:spacing w:val="61"/>
        </w:rPr>
        <w:t> </w:t>
      </w:r>
      <w:r>
        <w:rPr>
          <w:rFonts w:ascii="Courier New"/>
        </w:rPr>
        <w:t>*),void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*globalstruct)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w w:val="105"/>
        </w:rPr>
        <w:t>if(textlen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MAXTEXTLEN)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1813" w:firstLine="541"/>
        <w:rPr>
          <w:rFonts w:ascii="Courier New"/>
        </w:rPr>
      </w:pPr>
      <w:r>
        <w:rPr>
          <w:rFonts w:ascii="Courier New"/>
          <w:w w:val="105"/>
        </w:rPr>
        <w:t>fprintf(stderr,"Sorry,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textlen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larger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than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maximal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textlen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%u\n",</w:t>
      </w:r>
    </w:p>
    <w:p>
      <w:pPr>
        <w:pStyle w:val="BodyText"/>
        <w:spacing w:line="244" w:lineRule="auto"/>
        <w:ind w:left="1162" w:right="1968" w:firstLine="2032"/>
        <w:rPr>
          <w:rFonts w:ascii="Courier New"/>
        </w:rPr>
      </w:pPr>
      <w:r>
        <w:rPr>
          <w:rFonts w:ascii="Courier New"/>
        </w:rPr>
        <w:t>textlen,MAXTEXTLEN);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exit(EXIT_FAILURE);</w:t>
      </w:r>
    </w:p>
    <w:p>
      <w:pPr>
        <w:pStyle w:val="BodyText"/>
        <w:spacing w:before="1"/>
        <w:ind w:right="8730"/>
        <w:jc w:val="right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right="8730"/>
        <w:jc w:val="right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892" w:right="1050"/>
        <w:rPr>
          <w:rFonts w:ascii="Courier New"/>
        </w:rPr>
      </w:pPr>
      <w:r>
        <w:rPr>
          <w:rFonts w:ascii="Courier New"/>
          <w:w w:val="105"/>
        </w:rPr>
        <w:t>DEBUGCODE(3,showvalues());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initMccState(state,text,textlen);</w:t>
      </w:r>
    </w:p>
    <w:p>
      <w:pPr>
        <w:pStyle w:val="BodyText"/>
        <w:spacing w:line="248" w:lineRule="exac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while(state-&gt;tailptr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state-&gt;sentinel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||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&gt;headnodedepth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0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||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state-&gt;headend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>
          <w:rFonts w:ascii="Courier New"/>
          <w:w w:val="105"/>
        </w:rPr>
        <w:t>if(state-&gt;headnodedepth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0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state-&gt;headend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(1):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headloc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root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433" w:right="3790"/>
        <w:rPr>
          <w:rFonts w:ascii="Courier New"/>
        </w:rPr>
      </w:pPr>
      <w:r>
        <w:rPr>
          <w:rFonts w:ascii="Courier New"/>
        </w:rPr>
        <w:t>(state-&gt;tailptr)++;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scanprefix(state);</w:t>
      </w:r>
    </w:p>
    <w:p>
      <w:pPr>
        <w:pStyle w:val="BodyText"/>
        <w:spacing w:before="2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a</w:t>
      </w:r>
      <w:r>
        <w:rPr>
          <w:rFonts w:ascii="Courier New"/>
          <w:spacing w:val="-35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before="6"/>
        <w:ind w:left="-40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if(state-&gt;headend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NULL)</w:t>
      </w:r>
      <w:r>
        <w:rPr>
          <w:rFonts w:ascii="Courier New"/>
          <w:spacing w:val="94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(2.1):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headloc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before="1"/>
        <w:ind w:left="-40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231"/>
        <w:rPr>
          <w:rFonts w:ascii="Courier New"/>
        </w:rPr>
      </w:pPr>
      <w:r>
        <w:rPr>
          <w:rFonts w:ascii="Courier New"/>
          <w:w w:val="105"/>
        </w:rPr>
        <w:t>FOLLOWSUFFIXLINK;</w:t>
      </w:r>
    </w:p>
    <w:p>
      <w:pPr>
        <w:pStyle w:val="BodyText"/>
        <w:spacing w:before="7"/>
        <w:ind w:left="231"/>
        <w:rPr>
          <w:rFonts w:ascii="Courier New"/>
        </w:rPr>
      </w:pPr>
      <w:r>
        <w:rPr>
          <w:rFonts w:ascii="Courier New"/>
          <w:w w:val="105"/>
        </w:rPr>
        <w:t>scanprefix(state);</w:t>
      </w:r>
    </w:p>
    <w:p>
      <w:pPr>
        <w:pStyle w:val="BodyText"/>
        <w:tabs>
          <w:tab w:pos="2804" w:val="left" w:leader="none"/>
        </w:tabs>
        <w:spacing w:before="6"/>
        <w:ind w:left="-40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else</w:t>
        <w:tab/>
        <w:t>//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(2.2)</w:t>
      </w:r>
    </w:p>
    <w:p>
      <w:pPr>
        <w:pStyle w:val="BodyText"/>
        <w:spacing w:before="6"/>
        <w:ind w:left="-40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434" w:space="40"/>
            <w:col w:w="8286"/>
          </w:cols>
        </w:sectPr>
      </w:pPr>
    </w:p>
    <w:p>
      <w:pPr>
        <w:pStyle w:val="BodyText"/>
        <w:spacing w:line="247" w:lineRule="auto" w:before="7"/>
        <w:ind w:left="621" w:right="1542" w:firstLine="947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58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if(state-&gt;headnodedepth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0)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(2.2.1):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do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use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links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1134" w:firstLine="1354"/>
        <w:rPr>
          <w:rFonts w:ascii="Courier New"/>
        </w:rPr>
      </w:pPr>
      <w:r>
        <w:rPr>
          <w:rFonts w:ascii="Courier New"/>
          <w:w w:val="105"/>
        </w:rPr>
        <w:t>if(state-&gt;headstart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state-&gt;headend)</w:t>
      </w:r>
      <w:r>
        <w:rPr>
          <w:rFonts w:ascii="Courier New"/>
          <w:spacing w:val="75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rescan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necessary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2246"/>
        <w:rPr>
          <w:rFonts w:ascii="Courier New"/>
        </w:rPr>
      </w:pPr>
      <w:r>
        <w:rPr>
          <w:rFonts w:ascii="Courier New"/>
          <w:w w:val="105"/>
        </w:rPr>
        <w:t>state-&gt;headend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NULL;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2246" w:right="3790"/>
        <w:rPr>
          <w:rFonts w:ascii="Courier New"/>
        </w:rPr>
      </w:pPr>
      <w:r>
        <w:rPr>
          <w:rFonts w:ascii="Courier New"/>
        </w:rPr>
        <w:t>(state-&gt;headstart)++;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rescan(state);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tabs>
          <w:tab w:pos="4820" w:val="left" w:leader="none"/>
        </w:tabs>
        <w:spacing w:before="7"/>
        <w:ind w:left="1975"/>
        <w:rPr>
          <w:rFonts w:ascii="Courier New"/>
        </w:rPr>
      </w:pPr>
      <w:r>
        <w:rPr>
          <w:rFonts w:ascii="Courier New"/>
          <w:w w:val="105"/>
        </w:rPr>
        <w:t>FOLLOWSUFFIXLINK;</w:t>
        <w:tab/>
        <w:t>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(2.2.2)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5"/>
        </w:rPr>
        <w:t>rescan(state);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621" w:right="2075" w:firstLine="1083"/>
        <w:rPr>
          <w:rFonts w:ascii="Courier New"/>
        </w:rPr>
      </w:pPr>
      <w:r>
        <w:rPr>
          <w:rFonts w:ascii="Courier New"/>
          <w:w w:val="105"/>
        </w:rPr>
        <w:t>if(state-&gt;headend == NULL) // case (2.2.3):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headloc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5"/>
        </w:rPr>
        <w:t>SETSUFFIXLINK(state-</w:t>
      </w:r>
    </w:p>
    <w:p>
      <w:pPr>
        <w:pStyle w:val="BodyText"/>
        <w:spacing w:line="247" w:lineRule="auto" w:before="8"/>
        <w:ind w:left="1975" w:right="2759" w:hanging="1355"/>
        <w:rPr>
          <w:rFonts w:ascii="Courier New"/>
        </w:rPr>
      </w:pPr>
      <w:r>
        <w:rPr>
          <w:rFonts w:ascii="Courier New"/>
        </w:rPr>
        <w:t>&gt;nextfreebranch,NODEADDRESS(state-&gt;headnode));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completelarge(state);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scanprefix(state);</w:t>
      </w:r>
    </w:p>
    <w:p>
      <w:pPr>
        <w:pStyle w:val="BodyText"/>
        <w:spacing w:line="246" w:lineRule="exact"/>
        <w:ind w:left="1704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#ifdef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SPACEOPT</w:t>
      </w:r>
    </w:p>
    <w:p>
      <w:pPr>
        <w:pStyle w:val="BodyText"/>
        <w:spacing w:line="247" w:lineRule="auto" w:before="5"/>
        <w:ind w:left="621" w:right="1405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if(state-&gt;smallnotcompleted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MAXDISTANCE)</w:t>
      </w:r>
      <w:r>
        <w:rPr>
          <w:rFonts w:ascii="Courier New"/>
          <w:spacing w:val="75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insert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artifical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8" w:lineRule="exact"/>
        <w:ind w:left="1975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2246" w:right="2353"/>
        <w:rPr>
          <w:rFonts w:ascii="Courier New"/>
        </w:rPr>
      </w:pPr>
      <w:r>
        <w:rPr>
          <w:rFonts w:ascii="Courier New"/>
          <w:w w:val="105"/>
        </w:rPr>
        <w:t>DEBUGCODE(1,state-&gt;artificial++);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DEBUG1(3,"#insert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artifical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node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%u\n",state-&gt;nextfreebranchnum);</w:t>
      </w:r>
    </w:p>
    <w:p>
      <w:pPr>
        <w:pStyle w:val="BodyText"/>
        <w:spacing w:before="7"/>
        <w:ind w:left="2246"/>
        <w:rPr>
          <w:rFonts w:ascii="Courier New"/>
        </w:rPr>
      </w:pPr>
      <w:r>
        <w:rPr>
          <w:rFonts w:ascii="Courier New"/>
          <w:w w:val="105"/>
        </w:rPr>
        <w:t>SETSUFFIXLINK(state-&gt;nextfreebranch,state-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&gt;nextfreebranchnum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LARGEINTS);</w:t>
      </w:r>
    </w:p>
    <w:p>
      <w:pPr>
        <w:pStyle w:val="BodyText"/>
        <w:spacing w:before="7"/>
        <w:ind w:left="2246"/>
        <w:rPr>
          <w:rFonts w:ascii="Courier New"/>
        </w:rPr>
      </w:pPr>
      <w:r>
        <w:rPr>
          <w:rFonts w:ascii="Courier New"/>
          <w:w w:val="105"/>
        </w:rPr>
        <w:t>completelarge(state);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#endif</w:t>
      </w:r>
    </w:p>
    <w:p>
      <w:pPr>
        <w:spacing w:before="83"/>
        <w:ind w:left="502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w w:val="105"/>
          <w:sz w:val="22"/>
        </w:rPr>
        <w:t>{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773"/>
        <w:rPr>
          <w:rFonts w:ascii="Courier New"/>
        </w:rPr>
      </w:pPr>
      <w:r>
        <w:rPr>
          <w:rFonts w:ascii="Courier New"/>
        </w:rPr>
        <w:t>if(state-&gt;chainstart</w:t>
      </w:r>
      <w:r>
        <w:rPr>
          <w:rFonts w:ascii="Courier New"/>
          <w:spacing w:val="59"/>
        </w:rPr>
        <w:t> </w:t>
      </w:r>
      <w:r>
        <w:rPr>
          <w:rFonts w:ascii="Courier New"/>
        </w:rPr>
        <w:t>==</w:t>
      </w:r>
      <w:r>
        <w:rPr>
          <w:rFonts w:ascii="Courier New"/>
          <w:spacing w:val="61"/>
        </w:rPr>
        <w:t> </w:t>
      </w:r>
      <w:r>
        <w:rPr>
          <w:rFonts w:ascii="Courier New"/>
        </w:rPr>
        <w:t>state-&gt;undefchainstart)</w:t>
      </w:r>
    </w:p>
    <w:p>
      <w:pPr>
        <w:pStyle w:val="BodyText"/>
        <w:spacing w:before="7"/>
        <w:ind w:left="77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  <w:cols w:num="2" w:equalWidth="0">
            <w:col w:w="1434" w:space="40"/>
            <w:col w:w="8286"/>
          </w:cols>
        </w:sectPr>
      </w:pPr>
    </w:p>
    <w:p>
      <w:pPr>
        <w:pStyle w:val="BodyText"/>
        <w:spacing w:before="6"/>
        <w:ind w:left="2516"/>
        <w:rPr>
          <w:rFonts w:ascii="Courier New"/>
        </w:rPr>
      </w:pPr>
      <w:r>
        <w:rPr>
          <w:rFonts w:ascii="Courier New"/>
        </w:rPr>
        <w:t>state-&gt;chainstart</w:t>
      </w:r>
      <w:r>
        <w:rPr>
          <w:rFonts w:ascii="Courier New"/>
          <w:spacing w:val="55"/>
        </w:rPr>
        <w:t> </w:t>
      </w:r>
      <w:r>
        <w:rPr>
          <w:rFonts w:ascii="Courier New"/>
        </w:rPr>
        <w:t>=</w:t>
      </w:r>
      <w:r>
        <w:rPr>
          <w:rFonts w:ascii="Courier New"/>
          <w:spacing w:val="53"/>
        </w:rPr>
        <w:t> </w:t>
      </w:r>
      <w:r>
        <w:rPr>
          <w:rFonts w:ascii="Courier New"/>
        </w:rPr>
        <w:t>state-&gt;nextfreebranch;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begin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new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chain</w:t>
      </w:r>
    </w:p>
    <w:p>
      <w:pPr>
        <w:pStyle w:val="BodyText"/>
        <w:spacing w:before="6"/>
        <w:ind w:left="2246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2246"/>
        <w:rPr>
          <w:rFonts w:ascii="Courier New"/>
        </w:rPr>
      </w:pPr>
      <w:r>
        <w:rPr>
          <w:rFonts w:ascii="Courier New"/>
          <w:w w:val="105"/>
        </w:rPr>
        <w:t>(state-&gt;smallnotcompleted)++;</w:t>
      </w:r>
    </w:p>
    <w:p>
      <w:pPr>
        <w:pStyle w:val="BodyText"/>
        <w:tabs>
          <w:tab w:pos="8070" w:val="left" w:leader="none"/>
        </w:tabs>
        <w:spacing w:before="7"/>
        <w:ind w:left="2246"/>
        <w:rPr>
          <w:rFonts w:ascii="Courier New"/>
        </w:rPr>
      </w:pPr>
      <w:r>
        <w:rPr>
          <w:rFonts w:ascii="Courier New"/>
          <w:spacing w:val="-1"/>
          <w:w w:val="105"/>
        </w:rPr>
        <w:t>(state-&gt;nextfreebranch)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+=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SMALLINTS;</w:t>
        <w:tab/>
      </w:r>
      <w:r>
        <w:rPr>
          <w:rFonts w:ascii="Courier New"/>
          <w:w w:val="105"/>
        </w:rPr>
        <w:t>//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2"/>
          <w:w w:val="105"/>
        </w:rPr>
        <w:t>case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2"/>
          <w:w w:val="105"/>
        </w:rPr>
        <w:t>(2.2.4)</w:t>
      </w:r>
    </w:p>
    <w:p>
      <w:pPr>
        <w:pStyle w:val="BodyText"/>
        <w:spacing w:before="9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spacing w:line="247" w:lineRule="auto"/>
        <w:ind w:left="-40" w:right="2092"/>
        <w:rPr>
          <w:rFonts w:ascii="Courier New"/>
        </w:rPr>
      </w:pPr>
      <w:r>
        <w:rPr>
          <w:rFonts w:ascii="Courier New"/>
        </w:rPr>
        <w:t>(state-&gt;nextfreebranchnum)</w:t>
      </w:r>
      <w:r>
        <w:rPr>
          <w:rFonts w:ascii="Courier New"/>
          <w:spacing w:val="62"/>
        </w:rPr>
        <w:t> </w:t>
      </w:r>
      <w:r>
        <w:rPr>
          <w:rFonts w:ascii="Courier New"/>
        </w:rPr>
        <w:t>+=</w:t>
      </w:r>
      <w:r>
        <w:rPr>
          <w:rFonts w:ascii="Courier New"/>
          <w:spacing w:val="62"/>
        </w:rPr>
        <w:t> </w:t>
      </w:r>
      <w:r>
        <w:rPr>
          <w:rFonts w:ascii="Courier New"/>
        </w:rPr>
        <w:t>SMALLINTS;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DEBUGCODE(1,state-&gt;smallnode++);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2247" w:space="40"/>
            <w:col w:w="7473"/>
          </w:cols>
        </w:sectPr>
      </w:pPr>
    </w:p>
    <w:p>
      <w:pPr>
        <w:pStyle w:val="BodyText"/>
        <w:spacing w:before="2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5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#ifdef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SPACEOPT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#ifdef</w:t>
      </w:r>
      <w:r>
        <w:rPr>
          <w:rFonts w:ascii="Courier New"/>
          <w:spacing w:val="50"/>
        </w:rPr>
        <w:t> </w:t>
      </w:r>
      <w:r>
        <w:rPr>
          <w:rFonts w:ascii="Courier New"/>
        </w:rPr>
        <w:t>APPLYSOMEFUNCTION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before="1"/>
        <w:ind w:left="1162"/>
        <w:rPr>
          <w:rFonts w:ascii="Courier New"/>
        </w:rPr>
      </w:pPr>
      <w:r>
        <w:rPr>
          <w:rFonts w:ascii="Courier New"/>
          <w:w w:val="105"/>
        </w:rPr>
        <w:t>if(globalstruct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5"/>
        </w:rPr>
        <w:t>processhead(state,globalstruct);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1"/>
        <w:rPr>
          <w:rFonts w:ascii="Courier New"/>
          <w:sz w:val="13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if(state-&gt;headend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NULL)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5"/>
        </w:rPr>
        <w:t>insertleaf(state);</w:t>
      </w:r>
      <w:r>
        <w:rPr>
          <w:rFonts w:ascii="Courier New"/>
          <w:spacing w:val="93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(a)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433"/>
        <w:rPr>
          <w:rFonts w:ascii="Courier New"/>
        </w:rPr>
      </w:pPr>
      <w:r>
        <w:rPr>
          <w:rFonts w:ascii="Courier New"/>
          <w:w w:val="105"/>
        </w:rPr>
        <w:t>insertbranchnode(state);</w:t>
      </w:r>
      <w:r>
        <w:rPr>
          <w:rFonts w:ascii="Courier New"/>
          <w:spacing w:val="84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case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(b)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DEBUGCODE(5,SHWTABLE(state,False));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7"/>
        <w:ind w:left="892" w:right="3040"/>
        <w:rPr>
          <w:rFonts w:ascii="Courier New"/>
        </w:rPr>
      </w:pPr>
      <w:r>
        <w:rPr>
          <w:rFonts w:ascii="Courier New"/>
        </w:rPr>
        <w:t>state-&gt;chainstart</w:t>
      </w:r>
      <w:r>
        <w:rPr>
          <w:rFonts w:ascii="Courier New"/>
          <w:spacing w:val="65"/>
        </w:rPr>
        <w:t> </w:t>
      </w:r>
      <w:r>
        <w:rPr>
          <w:rFonts w:ascii="Courier New"/>
        </w:rPr>
        <w:t>=</w:t>
      </w:r>
      <w:r>
        <w:rPr>
          <w:rFonts w:ascii="Courier New"/>
          <w:spacing w:val="66"/>
        </w:rPr>
        <w:t> </w:t>
      </w:r>
      <w:r>
        <w:rPr>
          <w:rFonts w:ascii="Courier New"/>
        </w:rPr>
        <w:t>state-&gt;undefchainstart;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linkrootchildren(state);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</w:rPr>
        <w:t>DEBUG1(2,"#integers</w:t>
      </w:r>
      <w:r>
        <w:rPr>
          <w:rFonts w:ascii="Courier New"/>
          <w:spacing w:val="44"/>
        </w:rPr>
        <w:t> </w:t>
      </w:r>
      <w:r>
        <w:rPr>
          <w:rFonts w:ascii="Courier New"/>
        </w:rPr>
        <w:t>for</w:t>
      </w:r>
      <w:r>
        <w:rPr>
          <w:rFonts w:ascii="Courier New"/>
          <w:spacing w:val="44"/>
        </w:rPr>
        <w:t> </w:t>
      </w:r>
      <w:r>
        <w:rPr>
          <w:rFonts w:ascii="Courier New"/>
        </w:rPr>
        <w:t>branchnodes</w:t>
      </w:r>
      <w:r>
        <w:rPr>
          <w:rFonts w:ascii="Courier New"/>
          <w:spacing w:val="44"/>
        </w:rPr>
        <w:t> </w:t>
      </w:r>
      <w:r>
        <w:rPr>
          <w:rFonts w:ascii="Courier New"/>
        </w:rPr>
        <w:t>%u\n",state-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&gt;nextfreebranchnum);</w:t>
      </w:r>
    </w:p>
    <w:p>
      <w:pPr>
        <w:pStyle w:val="BodyText"/>
        <w:spacing w:line="247" w:lineRule="auto" w:before="6"/>
        <w:ind w:left="2246" w:right="2228" w:hanging="1355"/>
        <w:rPr>
          <w:rFonts w:ascii="Courier New"/>
        </w:rPr>
      </w:pPr>
      <w:r>
        <w:rPr>
          <w:rFonts w:ascii="Courier New"/>
          <w:w w:val="105"/>
        </w:rPr>
        <w:t>DEBUG4(2,"#small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large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textlen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",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state-&gt;smallnode,state-&gt;largenode,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state-&gt;textlen,</w:t>
      </w:r>
    </w:p>
    <w:p>
      <w:pPr>
        <w:pStyle w:val="BodyText"/>
        <w:spacing w:line="247" w:lineRule="auto"/>
        <w:ind w:left="892" w:right="1050" w:firstLine="1354"/>
        <w:rPr>
          <w:rFonts w:ascii="Courier New"/>
        </w:rPr>
      </w:pPr>
      <w:r>
        <w:rPr>
          <w:rFonts w:ascii="Courier New"/>
        </w:rPr>
        <w:t>state-&gt;smallnode+state-&gt;largenode);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DEBUG1(2,"ratio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%f\n",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1840"/>
        <w:rPr>
          <w:rFonts w:ascii="Courier New"/>
        </w:rPr>
      </w:pPr>
      <w:r>
        <w:rPr>
          <w:rFonts w:ascii="Courier New"/>
        </w:rPr>
        <w:t>(double)</w:t>
      </w:r>
      <w:r>
        <w:rPr>
          <w:rFonts w:ascii="Courier New"/>
          <w:spacing w:val="70"/>
        </w:rPr>
        <w:t> </w:t>
      </w:r>
      <w:r>
        <w:rPr>
          <w:rFonts w:ascii="Courier New"/>
        </w:rPr>
        <w:t>(state-&gt;smallnode+state-</w:t>
      </w:r>
    </w:p>
    <w:p>
      <w:pPr>
        <w:pStyle w:val="BodyText"/>
        <w:spacing w:line="247" w:lineRule="auto" w:before="8"/>
        <w:ind w:left="892" w:right="1050" w:hanging="272"/>
        <w:rPr>
          <w:rFonts w:ascii="Courier New"/>
        </w:rPr>
      </w:pPr>
      <w:r>
        <w:rPr>
          <w:rFonts w:ascii="Courier New"/>
          <w:w w:val="105"/>
        </w:rPr>
        <w:t>&gt;largenode)/state-&gt;nextfreeleafnum);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DEBUG1(2,"#splitleafedge</w:t>
      </w:r>
      <w:r>
        <w:rPr>
          <w:rFonts w:ascii="Courier New"/>
          <w:spacing w:val="84"/>
        </w:rPr>
        <w:t> </w:t>
      </w:r>
      <w:r>
        <w:rPr>
          <w:rFonts w:ascii="Courier New"/>
        </w:rPr>
        <w:t>=</w:t>
      </w:r>
      <w:r>
        <w:rPr>
          <w:rFonts w:ascii="Courier New"/>
          <w:spacing w:val="84"/>
        </w:rPr>
        <w:t> </w:t>
      </w:r>
      <w:r>
        <w:rPr>
          <w:rFonts w:ascii="Courier New"/>
        </w:rPr>
        <w:t>%u\n",state-&gt;splitleafedge);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DEBUG1(2,"#splitinternaledge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%u\n",state-</w:t>
      </w:r>
    </w:p>
    <w:p>
      <w:pPr>
        <w:pStyle w:val="BodyText"/>
        <w:spacing w:line="247" w:lineRule="auto"/>
        <w:ind w:left="892" w:right="3308" w:hanging="272"/>
        <w:rPr>
          <w:rFonts w:ascii="Courier New"/>
        </w:rPr>
      </w:pPr>
      <w:r>
        <w:rPr>
          <w:rFonts w:ascii="Courier New"/>
          <w:w w:val="105"/>
        </w:rPr>
        <w:t>&gt;splitinternaledge);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DEBUG1(2,"#insertleafcalls</w:t>
      </w:r>
      <w:r>
        <w:rPr>
          <w:rFonts w:ascii="Courier New"/>
          <w:spacing w:val="63"/>
        </w:rPr>
        <w:t> </w:t>
      </w:r>
      <w:r>
        <w:rPr>
          <w:rFonts w:ascii="Courier New"/>
        </w:rPr>
        <w:t>=</w:t>
      </w:r>
      <w:r>
        <w:rPr>
          <w:rFonts w:ascii="Courier New"/>
          <w:spacing w:val="64"/>
        </w:rPr>
        <w:t> </w:t>
      </w:r>
      <w:r>
        <w:rPr>
          <w:rFonts w:ascii="Courier New"/>
        </w:rPr>
        <w:t>%u\n",state-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&gt;insertleafcalls);</w:t>
      </w:r>
    </w:p>
    <w:p>
      <w:pPr>
        <w:pStyle w:val="BodyText"/>
        <w:spacing w:line="247" w:lineRule="auto" w:before="2"/>
        <w:ind w:left="892" w:right="2225"/>
        <w:rPr>
          <w:rFonts w:ascii="Courier New"/>
        </w:rPr>
      </w:pPr>
      <w:r>
        <w:rPr>
          <w:rFonts w:ascii="Courier New"/>
        </w:rPr>
        <w:t>DEBUG1(2,"#artificial</w:t>
      </w:r>
      <w:r>
        <w:rPr>
          <w:rFonts w:ascii="Courier New"/>
          <w:spacing w:val="75"/>
        </w:rPr>
        <w:t> </w:t>
      </w:r>
      <w:r>
        <w:rPr>
          <w:rFonts w:ascii="Courier New"/>
        </w:rPr>
        <w:t>=</w:t>
      </w:r>
      <w:r>
        <w:rPr>
          <w:rFonts w:ascii="Courier New"/>
          <w:spacing w:val="78"/>
        </w:rPr>
        <w:t> </w:t>
      </w:r>
      <w:r>
        <w:rPr>
          <w:rFonts w:ascii="Courier New"/>
        </w:rPr>
        <w:t>%u\n",state-&gt;artificial);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DEBUG1(2,"#multiplications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%u\n",state-</w:t>
      </w:r>
    </w:p>
    <w:p>
      <w:pPr>
        <w:pStyle w:val="BodyText"/>
        <w:spacing w:line="247" w:lineRule="auto"/>
        <w:ind w:left="892" w:right="3790" w:hanging="272"/>
        <w:rPr>
          <w:rFonts w:ascii="Courier New"/>
        </w:rPr>
      </w:pPr>
      <w:r>
        <w:rPr>
          <w:rFonts w:ascii="Courier New"/>
          <w:w w:val="105"/>
        </w:rPr>
        <w:t>&gt;multiplications);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DEBUGCODE(4,SHOWTABLE(state,True));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DEBUGCODE(3,SHOWTREE(state));</w:t>
      </w:r>
    </w:p>
    <w:p>
      <w:pPr>
        <w:pStyle w:val="BodyText"/>
        <w:spacing w:line="247" w:lineRule="auto"/>
        <w:ind w:left="621" w:right="7101"/>
        <w:rPr>
          <w:rFonts w:ascii="Courier New"/>
        </w:rPr>
      </w:pPr>
      <w:r>
        <w:rPr>
          <w:rFonts w:ascii="Courier New"/>
          <w:w w:val="105"/>
        </w:rPr>
        <w:t>#ifdef DEBUG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#ifdef</w:t>
      </w:r>
      <w:r>
        <w:rPr>
          <w:rFonts w:ascii="Courier New"/>
          <w:spacing w:val="29"/>
        </w:rPr>
        <w:t> </w:t>
      </w:r>
      <w:r>
        <w:rPr>
          <w:rFonts w:ascii="Courier New"/>
        </w:rPr>
        <w:t>SPACEOPT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2"/>
        <w:ind w:left="621" w:right="4123" w:firstLine="541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longchain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0,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chainsum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0;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#if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defined(MCCLG)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||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defined(MCCST)</w:t>
      </w:r>
    </w:p>
    <w:p>
      <w:pPr>
        <w:pStyle w:val="BodyText"/>
        <w:spacing w:line="247" w:lineRule="auto"/>
        <w:ind w:left="621" w:right="2495" w:firstLine="541"/>
        <w:rPr>
          <w:rFonts w:ascii="Courier New"/>
        </w:rPr>
      </w:pPr>
      <w:r>
        <w:rPr>
          <w:rFonts w:ascii="Courier New"/>
        </w:rPr>
        <w:t>DEBUG3(2,"#largelinks</w:t>
      </w:r>
      <w:r>
        <w:rPr>
          <w:rFonts w:ascii="Courier New"/>
          <w:spacing w:val="47"/>
        </w:rPr>
        <w:t> </w:t>
      </w:r>
      <w:r>
        <w:rPr>
          <w:rFonts w:ascii="Courier New"/>
        </w:rPr>
        <w:t>%u</w:t>
      </w:r>
      <w:r>
        <w:rPr>
          <w:rFonts w:ascii="Courier New"/>
          <w:spacing w:val="47"/>
        </w:rPr>
        <w:t> </w:t>
      </w:r>
      <w:r>
        <w:rPr>
          <w:rFonts w:ascii="Courier New"/>
        </w:rPr>
        <w:t>largelinklinkwork</w:t>
      </w:r>
      <w:r>
        <w:rPr>
          <w:rFonts w:ascii="Courier New"/>
          <w:spacing w:val="48"/>
        </w:rPr>
        <w:t> </w:t>
      </w:r>
      <w:r>
        <w:rPr>
          <w:rFonts w:ascii="Courier New"/>
        </w:rPr>
        <w:t>%u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largelinkwork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%u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",</w:t>
      </w:r>
    </w:p>
    <w:p>
      <w:pPr>
        <w:pStyle w:val="BodyText"/>
        <w:spacing w:line="247" w:lineRule="exact"/>
        <w:ind w:left="2516"/>
        <w:rPr>
          <w:rFonts w:ascii="Courier New"/>
        </w:rPr>
      </w:pPr>
      <w:r>
        <w:rPr>
          <w:rFonts w:ascii="Courier New"/>
          <w:w w:val="105"/>
        </w:rPr>
        <w:t>state-&gt;largelinks,state-</w:t>
      </w:r>
    </w:p>
    <w:p>
      <w:pPr>
        <w:pStyle w:val="BodyText"/>
        <w:spacing w:line="247" w:lineRule="auto" w:before="5"/>
        <w:ind w:left="1162" w:right="3443" w:hanging="542"/>
        <w:rPr>
          <w:rFonts w:ascii="Courier New"/>
        </w:rPr>
      </w:pPr>
      <w:r>
        <w:rPr>
          <w:rFonts w:ascii="Courier New"/>
          <w:spacing w:val="-1"/>
          <w:w w:val="105"/>
        </w:rPr>
        <w:t>&gt;largelinklinkwork,state-&gt;largelinkwork);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spacing w:val="-1"/>
          <w:w w:val="105"/>
        </w:rPr>
        <w:t>DEBUG2(2,"#ratio1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%.4f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ratio2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%.4f\n",</w:t>
      </w:r>
    </w:p>
    <w:p>
      <w:pPr>
        <w:pStyle w:val="BodyText"/>
        <w:spacing w:line="247" w:lineRule="exact"/>
        <w:ind w:left="2516"/>
        <w:rPr>
          <w:rFonts w:ascii="Courier New"/>
        </w:rPr>
      </w:pPr>
      <w:r>
        <w:rPr>
          <w:rFonts w:ascii="Courier New"/>
        </w:rPr>
        <w:t>(double)</w:t>
      </w:r>
      <w:r>
        <w:rPr>
          <w:rFonts w:ascii="Courier New"/>
          <w:spacing w:val="77"/>
        </w:rPr>
        <w:t> </w:t>
      </w:r>
      <w:r>
        <w:rPr>
          <w:rFonts w:ascii="Courier New"/>
        </w:rPr>
        <w:t>state-&gt;largelinkwork/state-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</w:rPr>
        <w:t>&gt;largelinks,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line="247" w:lineRule="auto"/>
        <w:ind w:left="621"/>
        <w:rPr>
          <w:rFonts w:ascii="Courier New"/>
        </w:rPr>
      </w:pPr>
      <w:r>
        <w:rPr>
          <w:rFonts w:ascii="Courier New"/>
        </w:rPr>
        <w:t>&gt;textlen);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#endif</w:t>
      </w:r>
    </w:p>
    <w:p>
      <w:pPr>
        <w:pStyle w:val="BodyText"/>
        <w:spacing w:before="3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ind w:left="230"/>
        <w:rPr>
          <w:rFonts w:ascii="Courier New"/>
        </w:rPr>
      </w:pPr>
      <w:r>
        <w:rPr>
          <w:rFonts w:ascii="Courier New"/>
        </w:rPr>
        <w:t>(double)</w:t>
      </w:r>
      <w:r>
        <w:rPr>
          <w:rFonts w:ascii="Courier New"/>
          <w:spacing w:val="77"/>
        </w:rPr>
        <w:t> </w:t>
      </w:r>
      <w:r>
        <w:rPr>
          <w:rFonts w:ascii="Courier New"/>
        </w:rPr>
        <w:t>state-&gt;largelinkwork/state-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2247" w:space="40"/>
            <w:col w:w="7473"/>
          </w:cols>
        </w:sectPr>
      </w:pPr>
    </w:p>
    <w:p>
      <w:pPr>
        <w:pStyle w:val="BodyText"/>
        <w:spacing w:line="247" w:lineRule="auto" w:before="2"/>
        <w:ind w:left="621" w:right="1050" w:firstLine="54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4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DEBUG1(2,"#longchain:</w:t>
      </w:r>
      <w:r>
        <w:rPr>
          <w:rFonts w:ascii="Courier New"/>
          <w:spacing w:val="1"/>
        </w:rPr>
        <w:t> </w:t>
      </w:r>
      <w:r>
        <w:rPr>
          <w:rFonts w:ascii="Courier New"/>
        </w:rPr>
        <w:t>%.7f\n",(double)</w:t>
      </w:r>
      <w:r>
        <w:rPr>
          <w:rFonts w:ascii="Courier New"/>
          <w:spacing w:val="-131"/>
        </w:rPr>
        <w:t> </w:t>
      </w:r>
      <w:r>
        <w:rPr>
          <w:rFonts w:ascii="Courier New"/>
          <w:w w:val="105"/>
        </w:rPr>
        <w:t>longchain/chainsum);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8"/>
        <w:ind w:left="621" w:right="8184"/>
        <w:rPr>
          <w:rFonts w:ascii="Courier New"/>
        </w:rPr>
      </w:pPr>
      <w:r>
        <w:rPr>
          <w:rFonts w:ascii="Courier New"/>
        </w:rPr>
        <w:t>#endif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#endif</w:t>
      </w:r>
    </w:p>
    <w:p>
      <w:pPr>
        <w:pStyle w:val="BodyText"/>
        <w:spacing w:line="247" w:lineRule="auto" w:before="3"/>
        <w:ind w:left="892"/>
        <w:rPr>
          <w:rFonts w:ascii="Courier New"/>
        </w:rPr>
      </w:pPr>
      <w:r>
        <w:rPr>
          <w:rFonts w:ascii="Courier New"/>
        </w:rPr>
        <w:t>DEBUG2(1,"#%6u</w:t>
      </w:r>
      <w:r>
        <w:rPr>
          <w:rFonts w:ascii="Courier New"/>
          <w:spacing w:val="37"/>
        </w:rPr>
        <w:t> </w:t>
      </w:r>
      <w:r>
        <w:rPr>
          <w:rFonts w:ascii="Courier New"/>
        </w:rPr>
        <w:t>%6u\n",state-&gt;smallnode,state-&gt;largenode);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DEBUGCODE(2,showspace());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DEBUGCODE(1,CHECKTREE(state));</w:t>
      </w:r>
    </w:p>
    <w:p>
      <w:pPr>
        <w:pStyle w:val="BodyText"/>
        <w:spacing w:line="244" w:lineRule="auto" w:before="7"/>
        <w:ind w:left="621" w:right="7507"/>
        <w:rPr>
          <w:rFonts w:ascii="Courier New"/>
        </w:rPr>
      </w:pPr>
      <w:r>
        <w:rPr>
          <w:rFonts w:ascii="Courier New"/>
          <w:spacing w:val="-2"/>
          <w:w w:val="105"/>
        </w:rPr>
        <w:t>#ifdef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2"/>
          <w:w w:val="105"/>
        </w:rPr>
        <w:t>DEBUG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spacing w:val="-2"/>
          <w:w w:val="105"/>
        </w:rPr>
        <w:t>#ifdef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2"/>
          <w:w w:val="105"/>
        </w:rPr>
        <w:t>MCCLG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i;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for(i=0;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i&lt;MAXDEPTH;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433"/>
        <w:rPr>
          <w:rFonts w:ascii="Courier New"/>
        </w:rPr>
      </w:pPr>
      <w:r>
        <w:rPr>
          <w:rFonts w:ascii="Courier New"/>
          <w:spacing w:val="-1"/>
          <w:w w:val="105"/>
        </w:rPr>
        <w:t>if(state-&gt;depthstat[i]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0)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704"/>
        <w:rPr>
          <w:rFonts w:ascii="Courier New"/>
        </w:rPr>
      </w:pPr>
      <w:r>
        <w:rPr>
          <w:rFonts w:ascii="Courier New"/>
        </w:rPr>
        <w:t>DEBUG2(2,"#Depth</w:t>
      </w:r>
      <w:r>
        <w:rPr>
          <w:rFonts w:ascii="Courier New"/>
          <w:spacing w:val="62"/>
        </w:rPr>
        <w:t> </w:t>
      </w:r>
      <w:r>
        <w:rPr>
          <w:rFonts w:ascii="Courier New"/>
        </w:rPr>
        <w:t>%u</w:t>
      </w:r>
      <w:r>
        <w:rPr>
          <w:rFonts w:ascii="Courier New"/>
          <w:spacing w:val="63"/>
        </w:rPr>
        <w:t> </w:t>
      </w:r>
      <w:r>
        <w:rPr>
          <w:rFonts w:ascii="Courier New"/>
        </w:rPr>
        <w:t>%u\n",i,state-&gt;depthstat[i]);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</w:rPr>
        <w:t>DEBUG2(2,"#Depth&gt;=%u</w:t>
      </w:r>
      <w:r>
        <w:rPr>
          <w:rFonts w:ascii="Courier New"/>
          <w:spacing w:val="89"/>
        </w:rPr>
        <w:t> </w:t>
      </w:r>
      <w:r>
        <w:rPr>
          <w:rFonts w:ascii="Courier New"/>
        </w:rPr>
        <w:t>%u\n",MAXDEPTH,state-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&gt;depthstat[MAXDEPTH]);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621" w:right="8184"/>
        <w:rPr>
          <w:rFonts w:ascii="Courier New"/>
        </w:rPr>
      </w:pPr>
      <w:r>
        <w:rPr>
          <w:rFonts w:ascii="Courier New"/>
        </w:rPr>
        <w:t>#endif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#endif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43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//}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//\Ignore{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</w:rPr>
        <w:t>#include</w:t>
      </w:r>
      <w:r>
        <w:rPr>
          <w:rFonts w:ascii="Courier New"/>
          <w:spacing w:val="52"/>
        </w:rPr>
        <w:t> </w:t>
      </w:r>
      <w:r>
        <w:rPr>
          <w:rFonts w:ascii="Courier New"/>
        </w:rPr>
        <w:t>"callfunc-gem.c"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//}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Program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callfunc-gem</w:t>
      </w:r>
    </w:p>
    <w:p>
      <w:pPr>
        <w:pStyle w:val="BodyText"/>
        <w:spacing w:line="247" w:lineRule="auto" w:before="5"/>
        <w:ind w:left="621" w:right="3030"/>
        <w:rPr>
          <w:rFonts w:ascii="Courier New"/>
        </w:rPr>
      </w:pPr>
      <w:r>
        <w:rPr>
          <w:rFonts w:ascii="Courier New"/>
          <w:w w:val="105"/>
        </w:rPr>
        <w:t>This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program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implements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Gene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Enrichment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using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Hypergeometric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function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Author: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Makolo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June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2011.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line="247" w:lineRule="auto" w:before="6"/>
        <w:ind w:left="621" w:right="6156"/>
        <w:rPr>
          <w:rFonts w:ascii="Courier New"/>
        </w:rPr>
      </w:pPr>
      <w:r>
        <w:rPr>
          <w:rFonts w:ascii="Courier New"/>
          <w:w w:val="105"/>
        </w:rPr>
        <w:t>#ifndef BRJDIR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51"/>
        </w:rPr>
        <w:t> </w:t>
      </w:r>
      <w:r>
        <w:rPr>
          <w:rFonts w:ascii="Courier New"/>
        </w:rPr>
        <w:t>"my_header.h"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#include &lt;time.h&gt;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#include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&lt;stdlib.h&gt;</w:t>
      </w: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int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slidingwinlen=4;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//char</w:t>
      </w:r>
      <w:r>
        <w:rPr>
          <w:rFonts w:ascii="Courier New"/>
          <w:spacing w:val="66"/>
        </w:rPr>
        <w:t> </w:t>
      </w:r>
      <w:r>
        <w:rPr>
          <w:rFonts w:ascii="Courier New"/>
        </w:rPr>
        <w:t>substrxx[slidingwinlen];</w:t>
      </w:r>
    </w:p>
    <w:p>
      <w:pPr>
        <w:pStyle w:val="BodyText"/>
        <w:spacing w:line="247" w:lineRule="auto" w:before="6"/>
        <w:ind w:left="621" w:right="8184"/>
        <w:rPr>
          <w:rFonts w:ascii="Courier New"/>
        </w:rPr>
      </w:pPr>
      <w:r>
        <w:rPr>
          <w:rFonts w:ascii="Courier New"/>
          <w:w w:val="105"/>
        </w:rPr>
        <w:t>//---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long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N;</w:t>
      </w:r>
    </w:p>
    <w:p>
      <w:pPr>
        <w:pStyle w:val="BodyText"/>
        <w:spacing w:line="247" w:lineRule="auto"/>
        <w:ind w:left="621" w:right="1680"/>
        <w:rPr>
          <w:rFonts w:ascii="Courier New"/>
        </w:rPr>
      </w:pPr>
      <w:r>
        <w:rPr>
          <w:rFonts w:ascii="Courier New"/>
          <w:w w:val="105"/>
        </w:rPr>
        <w:t>BOOL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xx[FILESIZE];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further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sort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out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exact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maximal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repeats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used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as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seeds</w:t>
      </w: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spacing w:line="247" w:lineRule="auto"/>
        <w:ind w:left="892" w:right="4250" w:hanging="272"/>
        <w:rPr>
          <w:rFonts w:ascii="Courier New"/>
        </w:rPr>
      </w:pP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bkread(struct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*state){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i;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w w:val="105"/>
        </w:rPr>
        <w:t>printf("\ntext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len=%u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init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%c\n",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state-</w:t>
      </w:r>
    </w:p>
    <w:p>
      <w:pPr>
        <w:pStyle w:val="BodyText"/>
        <w:spacing w:line="247" w:lineRule="auto" w:before="6"/>
        <w:ind w:left="892" w:right="5882" w:hanging="272"/>
        <w:rPr>
          <w:rFonts w:ascii="Courier New"/>
        </w:rPr>
      </w:pPr>
      <w:r>
        <w:rPr>
          <w:rFonts w:ascii="Courier New"/>
        </w:rPr>
        <w:t>&gt;textlen,</w:t>
      </w:r>
      <w:r>
        <w:rPr>
          <w:rFonts w:ascii="Courier New"/>
          <w:spacing w:val="57"/>
        </w:rPr>
        <w:t> </w:t>
      </w:r>
      <w:r>
        <w:rPr>
          <w:rFonts w:ascii="Courier New"/>
        </w:rPr>
        <w:t>*state-&gt;text);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state-&gt;textlen;</w:t>
      </w:r>
    </w:p>
    <w:p>
      <w:pPr>
        <w:pStyle w:val="BodyText"/>
        <w:spacing w:line="247" w:lineRule="auto"/>
        <w:ind w:left="1162" w:right="4532" w:hanging="270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42"/>
        </w:rPr>
        <w:t> </w:t>
      </w:r>
      <w:r>
        <w:rPr>
          <w:rFonts w:ascii="Courier New"/>
        </w:rPr>
        <w:t>i&lt;state-&gt;textlen;</w:t>
      </w:r>
      <w:r>
        <w:rPr>
          <w:rFonts w:ascii="Courier New"/>
          <w:spacing w:val="43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mineT[i]=*state-&gt;text++;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xx[i]=false;</w:t>
      </w:r>
    </w:p>
    <w:p>
      <w:pPr>
        <w:pStyle w:val="BodyText"/>
        <w:spacing w:line="245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mineT[state-&gt;textlen]='\0';</w:t>
      </w:r>
    </w:p>
    <w:p>
      <w:pPr>
        <w:pStyle w:val="BodyText"/>
        <w:spacing w:before="5"/>
        <w:ind w:left="892"/>
        <w:rPr>
          <w:rFonts w:ascii="Courier New"/>
        </w:rPr>
      </w:pPr>
      <w:r>
        <w:rPr>
          <w:rFonts w:ascii="Courier New"/>
          <w:w w:val="105"/>
        </w:rPr>
        <w:t>//printf("\n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\n",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mineT);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displaytable(struct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*state)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7"/>
        <w:ind w:left="1569" w:right="2896" w:hanging="677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*largeptr,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*btptr,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*succptr,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*rcptr,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succdepth,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distance,</w:t>
      </w:r>
    </w:p>
    <w:p>
      <w:pPr>
        <w:pStyle w:val="BodyText"/>
        <w:spacing w:line="247" w:lineRule="auto" w:before="3"/>
        <w:ind w:left="1569" w:right="2623"/>
        <w:rPr>
          <w:rFonts w:ascii="Courier New"/>
        </w:rPr>
      </w:pPr>
      <w:r>
        <w:rPr>
          <w:rFonts w:ascii="Courier New"/>
          <w:w w:val="105"/>
        </w:rPr>
        <w:t>nodeaddress,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succ,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depth,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brother,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headpos,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suffixlink;</w:t>
      </w:r>
    </w:p>
    <w:p>
      <w:pPr>
        <w:pStyle w:val="BodyText"/>
        <w:spacing w:line="247" w:lineRule="auto"/>
        <w:ind w:left="892" w:right="5611"/>
        <w:rPr>
          <w:rFonts w:ascii="Courier New"/>
        </w:rPr>
      </w:pPr>
      <w:r>
        <w:rPr>
          <w:rFonts w:ascii="Courier New"/>
          <w:spacing w:val="-2"/>
          <w:w w:val="105"/>
        </w:rPr>
        <w:t>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leafindex,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edgelen;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SYMBOL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*leftpointer;</w:t>
      </w:r>
    </w:p>
    <w:p>
      <w:pPr>
        <w:pStyle w:val="BodyText"/>
        <w:spacing w:before="2"/>
        <w:rPr>
          <w:rFonts w:ascii="Courier New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printf("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Root:[");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for(rcptr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state-&gt;rootchildren;</w:t>
      </w:r>
    </w:p>
    <w:p>
      <w:pPr>
        <w:pStyle w:val="BodyText"/>
        <w:spacing w:line="247" w:lineRule="auto" w:before="6"/>
        <w:ind w:left="1433" w:right="1814"/>
        <w:rPr>
          <w:rFonts w:ascii="Courier New"/>
        </w:rPr>
      </w:pPr>
      <w:r>
        <w:rPr>
          <w:rFonts w:ascii="Courier New"/>
          <w:spacing w:val="-1"/>
          <w:w w:val="105"/>
        </w:rPr>
        <w:t>rcptr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&lt;=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state-&gt;rootchildren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LARGESTCHARINDEX;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rcptr++)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if(*rcptr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433" w:right="4396"/>
        <w:rPr>
          <w:rFonts w:ascii="Courier New"/>
        </w:rPr>
      </w:pPr>
      <w:r>
        <w:rPr>
          <w:rFonts w:ascii="Courier New"/>
          <w:w w:val="105"/>
        </w:rPr>
        <w:t>putchar('(');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if(ISLEAF(*rcptr))</w:t>
      </w:r>
    </w:p>
    <w:p>
      <w:pPr>
        <w:pStyle w:val="BodyText"/>
        <w:spacing w:before="2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1704" w:right="1416"/>
        <w:rPr>
          <w:rFonts w:ascii="Courier New"/>
        </w:rPr>
      </w:pPr>
      <w:r>
        <w:rPr>
          <w:rFonts w:ascii="Courier New"/>
          <w:spacing w:val="-1"/>
          <w:w w:val="105"/>
        </w:rPr>
        <w:t>leftpointer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state-&gt;text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GETLEAFINDEX(*rcptr);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showstr(state-&gt;sentinel,leftpointer,state-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&gt;sentinel);</w:t>
      </w:r>
    </w:p>
    <w:p>
      <w:pPr>
        <w:pStyle w:val="BodyText"/>
        <w:spacing w:before="5"/>
        <w:ind w:left="1704"/>
        <w:rPr>
          <w:rFonts w:ascii="Courier New"/>
        </w:rPr>
      </w:pPr>
      <w:r>
        <w:rPr>
          <w:rFonts w:ascii="Courier New"/>
        </w:rPr>
        <w:t>printf(",Leaf</w:t>
      </w:r>
      <w:r>
        <w:rPr>
          <w:rFonts w:ascii="Courier New"/>
          <w:spacing w:val="87"/>
        </w:rPr>
        <w:t> </w:t>
      </w:r>
      <w:r>
        <w:rPr>
          <w:rFonts w:ascii="Courier New"/>
        </w:rPr>
        <w:t>%u)",GETLEAFINDEX(*rcptr));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4255" w:firstLine="1083"/>
        <w:rPr>
          <w:rFonts w:ascii="Courier New"/>
        </w:rPr>
      </w:pPr>
      <w:r>
        <w:rPr>
          <w:rFonts w:ascii="Courier New"/>
          <w:w w:val="105"/>
        </w:rPr>
        <w:t>succptr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GETBRANCHINDEX(*rcptr);</w:t>
      </w:r>
    </w:p>
    <w:p>
      <w:pPr>
        <w:pStyle w:val="BodyText"/>
        <w:spacing w:line="247" w:lineRule="auto"/>
        <w:ind w:left="1704" w:right="3165"/>
        <w:rPr>
          <w:rFonts w:ascii="Courier New"/>
        </w:rPr>
      </w:pPr>
      <w:r>
        <w:rPr>
          <w:rFonts w:ascii="Courier New"/>
          <w:spacing w:val="-1"/>
          <w:w w:val="105"/>
        </w:rPr>
        <w:t>GETBOTH(succdepth,headpos,succptr);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headpos;</w:t>
      </w:r>
    </w:p>
    <w:p>
      <w:pPr>
        <w:pStyle w:val="BodyText"/>
        <w:spacing w:line="247" w:lineRule="auto"/>
        <w:ind w:left="621" w:right="1050" w:firstLine="1083"/>
        <w:rPr>
          <w:rFonts w:ascii="Courier New"/>
        </w:rPr>
      </w:pPr>
      <w:r>
        <w:rPr>
          <w:rFonts w:ascii="Courier New"/>
        </w:rPr>
        <w:t>showstr(state-&gt;sentinel,leftpointer,leftpointer</w:t>
      </w:r>
      <w:r>
        <w:rPr>
          <w:rFonts w:ascii="Courier New"/>
          <w:spacing w:val="15"/>
        </w:rPr>
        <w:t> </w:t>
      </w:r>
      <w:r>
        <w:rPr>
          <w:rFonts w:ascii="Courier New"/>
        </w:rPr>
        <w:t>+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succdepth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line="248" w:lineRule="exact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printf(",%s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%u)",ISLARGE(*succptr)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?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"Large"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:</w:t>
      </w:r>
    </w:p>
    <w:p>
      <w:pPr>
        <w:spacing w:after="0" w:line="248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"Small",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</w:rPr>
        <w:t>fflush(stdout);</w:t>
      </w:r>
    </w:p>
    <w:p>
      <w:pPr>
        <w:pStyle w:val="BodyText"/>
        <w:spacing w:before="9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ind w:left="501"/>
        <w:rPr>
          <w:rFonts w:ascii="Courier New"/>
        </w:rPr>
      </w:pPr>
      <w:r>
        <w:rPr>
          <w:rFonts w:ascii="Courier New"/>
          <w:w w:val="105"/>
        </w:rPr>
        <w:t>GETBRANCHINDEX(*rcptr));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3466" w:space="40"/>
            <w:col w:w="6254"/>
          </w:cols>
        </w:sectPr>
      </w:pP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</w:rPr>
        <w:t>printf(",(~,Leaf</w:t>
      </w:r>
      <w:r>
        <w:rPr>
          <w:rFonts w:ascii="Courier New"/>
          <w:spacing w:val="87"/>
        </w:rPr>
        <w:t> </w:t>
      </w:r>
      <w:r>
        <w:rPr>
          <w:rFonts w:ascii="Courier New"/>
        </w:rPr>
        <w:t>%u)]\n",state-&gt;textlen);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</w:rPr>
        <w:t>//remove</w:t>
      </w:r>
      <w:r>
        <w:rPr>
          <w:rFonts w:ascii="Courier New"/>
          <w:spacing w:val="52"/>
        </w:rPr>
        <w:t> </w:t>
      </w:r>
      <w:r>
        <w:rPr>
          <w:rFonts w:ascii="Courier New"/>
        </w:rPr>
        <w:t>state-&gt;nodecount</w:t>
      </w:r>
    </w:p>
    <w:p>
      <w:pPr>
        <w:pStyle w:val="BodyText"/>
        <w:spacing w:line="247" w:lineRule="auto" w:before="6"/>
        <w:ind w:left="892" w:right="1545"/>
        <w:rPr>
          <w:rFonts w:ascii="Courier New"/>
        </w:rPr>
      </w:pPr>
      <w:r>
        <w:rPr>
          <w:rFonts w:ascii="Courier New"/>
          <w:w w:val="105"/>
        </w:rPr>
        <w:t>btptr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LARGEINTS;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skip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for(i=1;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i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state-&gt;nodecount;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162" w:right="3790"/>
        <w:rPr>
          <w:rFonts w:ascii="Courier New"/>
        </w:rPr>
      </w:pPr>
      <w:r>
        <w:rPr>
          <w:rFonts w:ascii="Courier New"/>
        </w:rPr>
        <w:t>nodeaddress</w:t>
      </w:r>
      <w:r>
        <w:rPr>
          <w:rFonts w:ascii="Courier New"/>
          <w:spacing w:val="44"/>
        </w:rPr>
        <w:t> </w:t>
      </w:r>
      <w:r>
        <w:rPr>
          <w:rFonts w:ascii="Courier New"/>
        </w:rPr>
        <w:t>=</w:t>
      </w:r>
      <w:r>
        <w:rPr>
          <w:rFonts w:ascii="Courier New"/>
          <w:spacing w:val="45"/>
        </w:rPr>
        <w:t> </w:t>
      </w:r>
      <w:r>
        <w:rPr>
          <w:rFonts w:ascii="Courier New"/>
        </w:rPr>
        <w:t>NODEADDRESS(btptr);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child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GETCHILD(btptr);</w:t>
      </w:r>
    </w:p>
    <w:p>
      <w:pPr>
        <w:pStyle w:val="BodyText"/>
        <w:spacing w:line="247" w:lineRule="auto" w:before="3"/>
        <w:ind w:left="1162" w:right="3790"/>
        <w:rPr>
          <w:rFonts w:ascii="Courier New"/>
        </w:rPr>
      </w:pPr>
      <w:r>
        <w:rPr>
          <w:rFonts w:ascii="Courier New"/>
          <w:w w:val="105"/>
        </w:rPr>
        <w:t>brother = GETBROTHER(btptr);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GETBOTH(depth,headpos,btptr);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if(ISLARGE(*btptr))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1433" w:right="2631"/>
        <w:rPr>
          <w:rFonts w:ascii="Courier New"/>
        </w:rPr>
      </w:pPr>
      <w:r>
        <w:rPr>
          <w:rFonts w:ascii="Courier New"/>
          <w:w w:val="105"/>
        </w:rPr>
        <w:t>printf(" L-Node %u\"",nodeaddress);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suffixlink</w:t>
      </w:r>
      <w:r>
        <w:rPr>
          <w:rFonts w:ascii="Courier New"/>
          <w:spacing w:val="65"/>
        </w:rPr>
        <w:t> </w:t>
      </w:r>
      <w:r>
        <w:rPr>
          <w:rFonts w:ascii="Courier New"/>
        </w:rPr>
        <w:t>=</w:t>
      </w:r>
      <w:r>
        <w:rPr>
          <w:rFonts w:ascii="Courier New"/>
          <w:spacing w:val="66"/>
        </w:rPr>
        <w:t> </w:t>
      </w:r>
      <w:r>
        <w:rPr>
          <w:rFonts w:ascii="Courier New"/>
        </w:rPr>
        <w:t>GETSUFFIXLINKAC(btptr,depth);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btptr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+=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LARGEINTS;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3299"/>
        <w:rPr>
          <w:rFonts w:ascii="Courier New"/>
        </w:rPr>
      </w:pPr>
      <w:r>
        <w:rPr>
          <w:rFonts w:ascii="Courier New"/>
          <w:w w:val="105"/>
        </w:rPr>
        <w:t>printf(" S-Node %u\"",nodeaddress);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suffixlink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nodeaddress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SMALLINTS;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btptr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+=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SMALLINTS;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 w:line="247" w:lineRule="exact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ind w:left="621"/>
        <w:rPr>
          <w:rFonts w:ascii="Courier New"/>
        </w:rPr>
      </w:pPr>
      <w:r>
        <w:rPr>
          <w:rFonts w:ascii="Courier New"/>
        </w:rPr>
        <w:t>1);</w:t>
      </w:r>
    </w:p>
    <w:p>
      <w:pPr>
        <w:pStyle w:val="BodyText"/>
        <w:spacing w:before="6"/>
        <w:ind w:left="94"/>
        <w:rPr>
          <w:rFonts w:ascii="Courier New"/>
        </w:rPr>
      </w:pPr>
      <w:r>
        <w:rPr/>
        <w:br w:type="column"/>
      </w:r>
      <w:r>
        <w:rPr>
          <w:rFonts w:ascii="Courier New"/>
        </w:rPr>
        <w:t>showstr(state-&gt;sentinel,state-&gt;text</w:t>
      </w:r>
      <w:r>
        <w:rPr>
          <w:rFonts w:ascii="Courier New"/>
          <w:spacing w:val="74"/>
        </w:rPr>
        <w:t> </w:t>
      </w:r>
      <w:r>
        <w:rPr>
          <w:rFonts w:ascii="Courier New"/>
        </w:rPr>
        <w:t>+</w:t>
      </w:r>
      <w:r>
        <w:rPr>
          <w:rFonts w:ascii="Courier New"/>
          <w:spacing w:val="75"/>
        </w:rPr>
        <w:t> </w:t>
      </w:r>
      <w:r>
        <w:rPr>
          <w:rFonts w:ascii="Courier New"/>
        </w:rPr>
        <w:t>headpos,</w:t>
      </w:r>
    </w:p>
    <w:p>
      <w:pPr>
        <w:pStyle w:val="BodyText"/>
        <w:spacing w:before="6"/>
        <w:ind w:left="3345"/>
        <w:rPr>
          <w:rFonts w:ascii="Courier New"/>
        </w:rPr>
      </w:pPr>
      <w:r>
        <w:rPr>
          <w:rFonts w:ascii="Courier New"/>
          <w:w w:val="105"/>
        </w:rPr>
        <w:t>state-&gt;text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headpos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-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028" w:space="40"/>
            <w:col w:w="8692"/>
          </w:cols>
        </w:sectPr>
      </w:pPr>
    </w:p>
    <w:p>
      <w:pPr>
        <w:pStyle w:val="BodyText"/>
        <w:spacing w:before="10"/>
        <w:rPr>
          <w:rFonts w:ascii="Courier New"/>
          <w:sz w:val="13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37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247" w:lineRule="auto" w:before="105"/>
        <w:ind w:left="1162" w:hanging="542"/>
        <w:rPr>
          <w:rFonts w:ascii="Courier New"/>
        </w:rPr>
      </w:pPr>
      <w:r>
        <w:rPr>
          <w:rFonts w:ascii="Courier New"/>
        </w:rPr>
        <w:t>printf("\"(D=%u,SN=%u,SL=%u,C=",depth,headpos,suffixlink);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SHOWINDEX(child);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1162" w:right="6018"/>
        <w:rPr>
          <w:rFonts w:ascii="Courier New"/>
        </w:rPr>
      </w:pPr>
      <w:r>
        <w:rPr>
          <w:rFonts w:ascii="Courier New"/>
          <w:w w:val="105"/>
        </w:rPr>
        <w:t>printf(",B=");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SHOWINDEX(brother);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printf(")[");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fflush(stdout);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child;</w:t>
      </w:r>
    </w:p>
    <w:p>
      <w:pPr>
        <w:pStyle w:val="BodyText"/>
        <w:spacing w:line="245" w:lineRule="exact"/>
        <w:ind w:left="1162"/>
        <w:rPr>
          <w:rFonts w:ascii="Courier New"/>
        </w:rPr>
      </w:pPr>
      <w:r>
        <w:rPr>
          <w:rFonts w:ascii="Courier New"/>
          <w:w w:val="105"/>
        </w:rPr>
        <w:t>do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5112"/>
        <w:rPr>
          <w:rFonts w:ascii="Courier New"/>
        </w:rPr>
      </w:pPr>
      <w:r>
        <w:rPr>
          <w:rFonts w:ascii="Courier New"/>
          <w:w w:val="105"/>
        </w:rPr>
        <w:t>putchar('(');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if(ISLEAF(succ))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leafindex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GETLEAFINDEX(succ);</w:t>
      </w:r>
    </w:p>
    <w:p>
      <w:pPr>
        <w:pStyle w:val="BodyText"/>
        <w:spacing w:line="247" w:lineRule="auto" w:before="6"/>
        <w:ind w:left="1704" w:right="1824"/>
        <w:rPr>
          <w:rFonts w:ascii="Courier New"/>
        </w:rPr>
      </w:pPr>
      <w:r>
        <w:rPr>
          <w:rFonts w:ascii="Courier New"/>
          <w:w w:val="105"/>
        </w:rPr>
        <w:t>leftpointer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leafindex;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showstr(state-&gt;sentinel,leftpointer,state-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&gt;sentinel);</w:t>
      </w:r>
    </w:p>
    <w:p>
      <w:pPr>
        <w:pStyle w:val="BodyText"/>
        <w:spacing w:line="247" w:lineRule="auto" w:before="6"/>
        <w:ind w:left="1297" w:right="3986" w:firstLine="406"/>
        <w:rPr>
          <w:rFonts w:ascii="Courier New"/>
        </w:rPr>
      </w:pPr>
      <w:r>
        <w:rPr>
          <w:rFonts w:ascii="Courier New"/>
        </w:rPr>
        <w:t>printf(",Leaf</w:t>
      </w:r>
      <w:r>
        <w:rPr>
          <w:rFonts w:ascii="Courier New"/>
          <w:spacing w:val="90"/>
        </w:rPr>
        <w:t> </w:t>
      </w:r>
      <w:r>
        <w:rPr>
          <w:rFonts w:ascii="Courier New"/>
        </w:rPr>
        <w:t>%u)",leafindex);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indexcounter+=1;</w:t>
      </w:r>
    </w:p>
    <w:p>
      <w:pPr>
        <w:pStyle w:val="BodyText"/>
        <w:spacing w:before="6"/>
        <w:rPr>
          <w:rFonts w:ascii="Courier New"/>
        </w:rPr>
      </w:pPr>
    </w:p>
    <w:p>
      <w:pPr>
        <w:pStyle w:val="BodyText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LEAFBROTHERVAL(state-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spacing w:before="6"/>
        <w:ind w:left="1433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704" w:right="1271"/>
        <w:rPr>
          <w:rFonts w:ascii="Courier New"/>
        </w:rPr>
      </w:pPr>
      <w:r>
        <w:rPr>
          <w:rFonts w:ascii="Courier New"/>
          <w:spacing w:val="-1"/>
          <w:w w:val="105"/>
        </w:rPr>
        <w:t>succptr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GETBRANCHINDEX(succ);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GETBOTH(succdepth,headpos,succptr);</w:t>
      </w:r>
    </w:p>
    <w:p>
      <w:pPr>
        <w:pStyle w:val="BodyText"/>
        <w:spacing w:line="247" w:lineRule="auto"/>
        <w:ind w:left="1704" w:right="2082"/>
        <w:rPr>
          <w:rFonts w:ascii="Courier New"/>
        </w:rPr>
      </w:pPr>
      <w:r>
        <w:rPr>
          <w:rFonts w:ascii="Courier New"/>
          <w:w w:val="105"/>
        </w:rPr>
        <w:t>leftpointer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state-&gt;text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headpos;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edgelen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succdepth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depth;</w:t>
      </w:r>
    </w:p>
    <w:p>
      <w:pPr>
        <w:pStyle w:val="BodyText"/>
        <w:spacing w:line="247" w:lineRule="auto"/>
        <w:ind w:left="621" w:right="1050" w:firstLine="1083"/>
        <w:rPr>
          <w:rFonts w:ascii="Courier New"/>
        </w:rPr>
      </w:pPr>
      <w:r>
        <w:rPr>
          <w:rFonts w:ascii="Courier New"/>
        </w:rPr>
        <w:t>showstr(state-&gt;sentinel,leftpointer,leftpointer</w:t>
      </w:r>
      <w:r>
        <w:rPr>
          <w:rFonts w:ascii="Courier New"/>
          <w:spacing w:val="15"/>
        </w:rPr>
        <w:t> </w:t>
      </w:r>
      <w:r>
        <w:rPr>
          <w:rFonts w:ascii="Courier New"/>
        </w:rPr>
        <w:t>+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edgelen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4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spacing w:val="-1"/>
          <w:w w:val="105"/>
        </w:rPr>
        <w:t>printf(",%s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%u)",ISLARGE(*succptr)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?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"Large"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:</w:t>
      </w:r>
    </w:p>
    <w:p>
      <w:pPr>
        <w:spacing w:after="0" w:line="247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</w:rPr>
        <w:t>"Small",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1"/>
        <w:ind w:right="133"/>
        <w:jc w:val="right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ind w:left="2208" w:right="2716"/>
        <w:jc w:val="center"/>
        <w:rPr>
          <w:rFonts w:ascii="Courier New"/>
        </w:rPr>
      </w:pPr>
      <w:r>
        <w:rPr>
          <w:rFonts w:ascii="Courier New"/>
          <w:w w:val="105"/>
        </w:rPr>
        <w:t>GETBRANCHINDEX(succ));</w:t>
      </w:r>
    </w:p>
    <w:p>
      <w:pPr>
        <w:pStyle w:val="BodyText"/>
        <w:spacing w:before="7"/>
        <w:ind w:left="-40" w:right="4396"/>
        <w:jc w:val="center"/>
        <w:rPr>
          <w:rFonts w:ascii="Courier New"/>
        </w:rPr>
      </w:pPr>
      <w:r>
        <w:rPr>
          <w:rFonts w:ascii="Courier New"/>
        </w:rPr>
        <w:t>succ</w:t>
      </w:r>
      <w:r>
        <w:rPr>
          <w:rFonts w:ascii="Courier New"/>
          <w:spacing w:val="34"/>
        </w:rPr>
        <w:t> </w:t>
      </w:r>
      <w:r>
        <w:rPr>
          <w:rFonts w:ascii="Courier New"/>
        </w:rPr>
        <w:t>=</w:t>
      </w:r>
      <w:r>
        <w:rPr>
          <w:rFonts w:ascii="Courier New"/>
          <w:spacing w:val="35"/>
        </w:rPr>
        <w:t> </w:t>
      </w:r>
      <w:r>
        <w:rPr>
          <w:rFonts w:ascii="Courier New"/>
        </w:rPr>
        <w:t>GETBROTHER(succptr);</w:t>
      </w:r>
    </w:p>
    <w:p>
      <w:pPr>
        <w:spacing w:after="0"/>
        <w:jc w:val="center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705" w:space="40"/>
            <w:col w:w="8015"/>
          </w:cols>
        </w:sectPr>
      </w:pPr>
    </w:p>
    <w:p>
      <w:pPr>
        <w:pStyle w:val="BodyText"/>
        <w:spacing w:before="8"/>
        <w:ind w:left="116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32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}</w:t>
      </w:r>
      <w:r>
        <w:rPr>
          <w:rFonts w:ascii="Courier New"/>
          <w:spacing w:val="49"/>
        </w:rPr>
        <w:t> </w:t>
      </w:r>
      <w:r>
        <w:rPr>
          <w:rFonts w:ascii="Courier New"/>
        </w:rPr>
        <w:t>while(!NILPTR(succ));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printf("]\n");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4" w:lineRule="auto"/>
        <w:ind w:left="1162" w:right="2495"/>
        <w:rPr>
          <w:rFonts w:ascii="Courier New"/>
        </w:rPr>
      </w:pPr>
      <w:r>
        <w:rPr>
          <w:rFonts w:ascii="Courier New"/>
        </w:rPr>
        <w:t>printf("indexcounter</w:t>
      </w:r>
      <w:r>
        <w:rPr>
          <w:rFonts w:ascii="Courier New"/>
          <w:spacing w:val="47"/>
        </w:rPr>
        <w:t> </w:t>
      </w:r>
      <w:r>
        <w:rPr>
          <w:rFonts w:ascii="Courier New"/>
        </w:rPr>
        <w:t>is</w:t>
      </w:r>
      <w:r>
        <w:rPr>
          <w:rFonts w:ascii="Courier New"/>
          <w:spacing w:val="47"/>
        </w:rPr>
        <w:t> </w:t>
      </w:r>
      <w:r>
        <w:rPr>
          <w:rFonts w:ascii="Courier New"/>
        </w:rPr>
        <w:t>%d\n",</w:t>
      </w:r>
      <w:r>
        <w:rPr>
          <w:rFonts w:ascii="Courier New"/>
          <w:spacing w:val="48"/>
        </w:rPr>
        <w:t> </w:t>
      </w:r>
      <w:r>
        <w:rPr>
          <w:rFonts w:ascii="Courier New"/>
        </w:rPr>
        <w:t>indexcounter);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indexcounter=0;</w:t>
      </w:r>
    </w:p>
    <w:p>
      <w:pPr>
        <w:pStyle w:val="BodyText"/>
        <w:spacing w:before="6"/>
        <w:rPr>
          <w:rFonts w:ascii="Courier New"/>
          <w:sz w:val="13"/>
        </w:rPr>
      </w:pPr>
    </w:p>
    <w:p>
      <w:pPr>
        <w:pStyle w:val="BodyText"/>
        <w:spacing w:before="105"/>
        <w:ind w:left="1162"/>
        <w:rPr>
          <w:rFonts w:ascii="Courier New"/>
        </w:rPr>
      </w:pPr>
      <w:r>
        <w:rPr>
          <w:rFonts w:ascii="Courier New"/>
          <w:w w:val="105"/>
        </w:rPr>
        <w:t>fflush(stdout);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621" w:right="1407"/>
        <w:rPr>
          <w:rFonts w:ascii="Courier New"/>
        </w:rPr>
      </w:pPr>
      <w:r>
        <w:rPr>
          <w:rFonts w:ascii="Courier New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listoccpos(Uint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*btptr,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*state,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patternlen,\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char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mineT[DOUFILESIZE],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BOOL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allind)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892" w:right="1680"/>
        <w:rPr>
          <w:rFonts w:ascii="Courier New"/>
        </w:rPr>
      </w:pPr>
      <w:r>
        <w:rPr>
          <w:rFonts w:ascii="Courier New"/>
          <w:w w:val="105"/>
        </w:rPr>
        <w:t>register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*succptr,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leafindex,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k;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indexnum[SUPINDEXDIGITS];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line="247" w:lineRule="auto"/>
        <w:ind w:left="892" w:right="5112"/>
        <w:rPr>
          <w:rFonts w:ascii="Courier New"/>
        </w:rPr>
      </w:pPr>
      <w:r>
        <w:rPr>
          <w:rFonts w:ascii="Courier New"/>
        </w:rPr>
        <w:t>child</w:t>
      </w:r>
      <w:r>
        <w:rPr>
          <w:rFonts w:ascii="Courier New"/>
          <w:spacing w:val="30"/>
        </w:rPr>
        <w:t> </w:t>
      </w:r>
      <w:r>
        <w:rPr>
          <w:rFonts w:ascii="Courier New"/>
        </w:rPr>
        <w:t>=</w:t>
      </w:r>
      <w:r>
        <w:rPr>
          <w:rFonts w:ascii="Courier New"/>
          <w:spacing w:val="30"/>
        </w:rPr>
        <w:t> </w:t>
      </w:r>
      <w:r>
        <w:rPr>
          <w:rFonts w:ascii="Courier New"/>
        </w:rPr>
        <w:t>GETCHILD(btptr);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126"/>
          <w:w w:val="105"/>
        </w:rPr>
        <w:t> </w:t>
      </w:r>
      <w:r>
        <w:rPr>
          <w:rFonts w:ascii="Courier New"/>
          <w:w w:val="105"/>
        </w:rPr>
        <w:t>child;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do</w:t>
      </w:r>
    </w:p>
    <w:p>
      <w:pPr>
        <w:spacing w:after="0" w:line="247" w:lineRule="exact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if(ISLEAF(succ))</w:t>
      </w:r>
    </w:p>
    <w:p>
      <w:pPr>
        <w:pStyle w:val="BodyText"/>
        <w:spacing w:before="5"/>
        <w:ind w:left="1297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1569" w:right="3790"/>
        <w:rPr>
          <w:rFonts w:ascii="Courier New"/>
        </w:rPr>
      </w:pPr>
      <w:r>
        <w:rPr>
          <w:rFonts w:ascii="Courier New"/>
        </w:rPr>
        <w:t>leafindex</w:t>
      </w:r>
      <w:r>
        <w:rPr>
          <w:rFonts w:ascii="Courier New"/>
          <w:spacing w:val="41"/>
        </w:rPr>
        <w:t> </w:t>
      </w:r>
      <w:r>
        <w:rPr>
          <w:rFonts w:ascii="Courier New"/>
        </w:rPr>
        <w:t>=</w:t>
      </w:r>
      <w:r>
        <w:rPr>
          <w:rFonts w:ascii="Courier New"/>
          <w:spacing w:val="42"/>
        </w:rPr>
        <w:t> </w:t>
      </w:r>
      <w:r>
        <w:rPr>
          <w:rFonts w:ascii="Courier New"/>
        </w:rPr>
        <w:t>GETLEAFINDEX(succ);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if(allind){</w:t>
      </w:r>
    </w:p>
    <w:p>
      <w:pPr>
        <w:pStyle w:val="BodyText"/>
        <w:spacing w:before="2"/>
        <w:ind w:left="1840"/>
        <w:rPr>
          <w:rFonts w:ascii="Courier New"/>
        </w:rPr>
      </w:pPr>
      <w:r>
        <w:rPr>
          <w:rFonts w:ascii="Courier New"/>
          <w:w w:val="105"/>
        </w:rPr>
        <w:t>numhits+=1;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#ifdef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DEBUG</w:t>
      </w:r>
    </w:p>
    <w:p>
      <w:pPr>
        <w:pStyle w:val="BodyText"/>
        <w:spacing w:before="6"/>
        <w:ind w:left="1840"/>
        <w:rPr>
          <w:rFonts w:ascii="Courier New"/>
        </w:rPr>
      </w:pPr>
      <w:r>
        <w:rPr>
          <w:rFonts w:ascii="Courier New"/>
          <w:w w:val="105"/>
        </w:rPr>
        <w:t>printf("%u,",leafindex);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</w:rPr>
        <w:t>#endif</w:t>
      </w:r>
    </w:p>
    <w:p>
      <w:pPr>
        <w:pStyle w:val="BodyText"/>
        <w:spacing w:before="1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spacing w:before="1"/>
        <w:ind w:right="7375"/>
        <w:jc w:val="right"/>
        <w:rPr>
          <w:rFonts w:ascii="Courier New"/>
        </w:rPr>
      </w:pPr>
      <w:r>
        <w:rPr>
          <w:rFonts w:ascii="Courier New"/>
          <w:w w:val="105"/>
        </w:rPr>
        <w:t>}else{</w:t>
      </w:r>
    </w:p>
    <w:p>
      <w:pPr>
        <w:pStyle w:val="BodyText"/>
        <w:spacing w:before="7"/>
        <w:ind w:right="7375"/>
        <w:jc w:val="right"/>
        <w:rPr>
          <w:rFonts w:ascii="Courier New"/>
        </w:rPr>
      </w:pPr>
      <w:r>
        <w:rPr>
          <w:rFonts w:ascii="Courier New"/>
          <w:w w:val="105"/>
        </w:rPr>
        <w:t>k=0;</w:t>
      </w:r>
    </w:p>
    <w:p>
      <w:pPr>
        <w:pStyle w:val="BodyText"/>
        <w:spacing w:line="247" w:lineRule="auto" w:before="2"/>
        <w:ind w:left="366" w:right="1954"/>
        <w:rPr>
          <w:rFonts w:ascii="Courier New"/>
        </w:rPr>
      </w:pPr>
      <w:r>
        <w:rPr>
          <w:rFonts w:ascii="Courier New"/>
        </w:rPr>
        <w:t>for(i=leafindex+1;</w:t>
      </w:r>
      <w:r>
        <w:rPr>
          <w:rFonts w:ascii="Courier New"/>
          <w:spacing w:val="68"/>
        </w:rPr>
        <w:t> </w:t>
      </w:r>
      <w:r>
        <w:rPr>
          <w:rFonts w:ascii="Courier New"/>
        </w:rPr>
        <w:t>!isdigit(mineT[i]);</w:t>
      </w:r>
      <w:r>
        <w:rPr>
          <w:rFonts w:ascii="Courier New"/>
          <w:spacing w:val="69"/>
        </w:rPr>
        <w:t> </w:t>
      </w:r>
      <w:r>
        <w:rPr>
          <w:rFonts w:ascii="Courier New"/>
        </w:rPr>
        <w:t>i++);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for(i=i;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isdigit(mineT[i]);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434" w:space="40"/>
            <w:col w:w="8286"/>
          </w:cols>
        </w:sectPr>
      </w:pPr>
    </w:p>
    <w:p>
      <w:pPr>
        <w:pStyle w:val="BodyText"/>
        <w:spacing w:before="2"/>
        <w:ind w:left="621"/>
        <w:rPr>
          <w:rFonts w:ascii="Courier New"/>
        </w:rPr>
      </w:pPr>
      <w:r>
        <w:rPr>
          <w:rFonts w:ascii="Courier New"/>
          <w:w w:val="105"/>
        </w:rPr>
        <w:t>indexnum[k++]=mineT[i++]);</w:t>
      </w:r>
    </w:p>
    <w:p>
      <w:pPr>
        <w:pStyle w:val="BodyText"/>
        <w:spacing w:line="247" w:lineRule="auto" w:before="7"/>
        <w:ind w:left="1840" w:right="3790"/>
        <w:rPr>
          <w:rFonts w:ascii="Courier New"/>
        </w:rPr>
      </w:pPr>
      <w:r>
        <w:rPr>
          <w:rFonts w:ascii="Courier New"/>
          <w:w w:val="105"/>
        </w:rPr>
        <w:t>indexnum[k]='\0';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indexnumi=atoi(indexnum);</w:t>
      </w:r>
    </w:p>
    <w:p>
      <w:pPr>
        <w:pStyle w:val="BodyText"/>
        <w:spacing w:line="247" w:lineRule="auto"/>
        <w:ind w:left="621" w:right="1050" w:firstLine="1219"/>
        <w:rPr>
          <w:rFonts w:ascii="Courier New"/>
        </w:rPr>
      </w:pPr>
      <w:r>
        <w:rPr>
          <w:rFonts w:ascii="Courier New"/>
        </w:rPr>
        <w:t>//printf("</w:t>
      </w:r>
      <w:r>
        <w:rPr>
          <w:rFonts w:ascii="Courier New"/>
          <w:spacing w:val="71"/>
        </w:rPr>
        <w:t> </w:t>
      </w:r>
      <w:r>
        <w:rPr>
          <w:rFonts w:ascii="Courier New"/>
        </w:rPr>
        <w:t>%d,%s;",indexnumi,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superstr[indexnumi].string);</w:t>
      </w:r>
    </w:p>
    <w:p>
      <w:pPr>
        <w:pStyle w:val="BodyText"/>
        <w:spacing w:line="248" w:lineRule="exact"/>
        <w:ind w:left="1840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4"/>
        <w:ind w:left="1569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569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LEAFBROTHERVAL(state-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spacing w:before="6"/>
        <w:ind w:left="1297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1569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ind w:left="621"/>
        <w:rPr>
          <w:rFonts w:ascii="Courier New"/>
        </w:rPr>
      </w:pPr>
      <w:r>
        <w:rPr>
          <w:rFonts w:ascii="Courier New"/>
        </w:rPr>
        <w:t>allind);</w:t>
      </w:r>
    </w:p>
    <w:p>
      <w:pPr>
        <w:pStyle w:val="BodyText"/>
        <w:spacing w:line="247" w:lineRule="auto" w:before="6"/>
        <w:ind w:left="95" w:right="1135"/>
        <w:rPr>
          <w:rFonts w:ascii="Courier New"/>
        </w:rPr>
      </w:pPr>
      <w:r>
        <w:rPr/>
        <w:br w:type="column"/>
      </w:r>
      <w:r>
        <w:rPr>
          <w:rFonts w:ascii="Courier New"/>
          <w:spacing w:val="-1"/>
          <w:w w:val="105"/>
        </w:rPr>
        <w:t>succptr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state-&gt;branchtab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GETBRANCHINDEX(succ);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listoccpos(succptr,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state,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patternlen,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mineT,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705" w:space="40"/>
            <w:col w:w="8015"/>
          </w:cols>
        </w:sectPr>
      </w:pPr>
    </w:p>
    <w:p>
      <w:pPr>
        <w:pStyle w:val="BodyText"/>
        <w:spacing w:before="10"/>
        <w:rPr>
          <w:rFonts w:ascii="Courier New"/>
          <w:sz w:val="13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27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05"/>
        <w:ind w:left="1840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GETBROTHER(succptr);</w:t>
      </w:r>
    </w:p>
    <w:p>
      <w:pPr>
        <w:pStyle w:val="BodyText"/>
        <w:spacing w:before="6"/>
        <w:ind w:left="1569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</w:rPr>
        <w:t>}</w:t>
      </w:r>
      <w:r>
        <w:rPr>
          <w:rFonts w:ascii="Courier New"/>
          <w:spacing w:val="49"/>
        </w:rPr>
        <w:t> </w:t>
      </w:r>
      <w:r>
        <w:rPr>
          <w:rFonts w:ascii="Courier New"/>
        </w:rPr>
        <w:t>while(!NILPTR(succ));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8"/>
        <w:ind w:left="621" w:right="1410"/>
        <w:rPr>
          <w:rFonts w:ascii="Courier New"/>
        </w:rPr>
      </w:pPr>
      <w:r>
        <w:rPr>
          <w:rFonts w:ascii="Courier New"/>
          <w:w w:val="105"/>
        </w:rPr>
        <w:t>//getting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equal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leaf.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//all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zero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except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ending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leaf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BOOL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finduniquepattern(char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*pattern,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MccState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*state,\</w:t>
      </w:r>
    </w:p>
    <w:p>
      <w:pPr>
        <w:pStyle w:val="BodyText"/>
        <w:spacing w:before="7"/>
        <w:ind w:left="1351" w:right="1065"/>
        <w:jc w:val="center"/>
        <w:rPr>
          <w:rFonts w:ascii="Courier New"/>
        </w:rPr>
      </w:pPr>
      <w:r>
        <w:rPr>
          <w:rFonts w:ascii="Courier New"/>
          <w:w w:val="105"/>
        </w:rPr>
        <w:t>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mineT[DOUFILESIZE],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BOOL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listocc,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BOOL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allind)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8"/>
        <w:ind w:left="621" w:right="1136" w:firstLine="271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*largeptr,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*btptr,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*rcptr,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distance,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nodeaddress,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brother,</w:t>
      </w:r>
    </w:p>
    <w:p>
      <w:pPr>
        <w:pStyle w:val="BodyText"/>
        <w:spacing w:before="2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leafindex,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edgelen,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suffixlink;</w:t>
      </w:r>
    </w:p>
    <w:p>
      <w:pPr>
        <w:pStyle w:val="BodyText"/>
        <w:spacing w:line="247" w:lineRule="auto" w:before="7"/>
        <w:ind w:left="621" w:right="1681" w:firstLine="271"/>
        <w:rPr>
          <w:rFonts w:ascii="Courier New"/>
        </w:rPr>
      </w:pPr>
      <w:r>
        <w:rPr>
          <w:rFonts w:ascii="Courier New"/>
          <w:w w:val="105"/>
        </w:rPr>
        <w:t>register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j,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k,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depth,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*succptr,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succdepth,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leftpointer;</w:t>
      </w:r>
    </w:p>
    <w:p>
      <w:pPr>
        <w:pStyle w:val="BodyText"/>
        <w:spacing w:line="247" w:lineRule="auto"/>
        <w:ind w:left="892" w:right="5475"/>
        <w:rPr>
          <w:rFonts w:ascii="Courier New"/>
        </w:rPr>
      </w:pPr>
      <w:r>
        <w:rPr>
          <w:rFonts w:ascii="Courier New"/>
          <w:w w:val="105"/>
        </w:rPr>
        <w:t>BOOL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seekpattern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false;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short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textptr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-1;</w:t>
      </w:r>
    </w:p>
    <w:p>
      <w:pPr>
        <w:pStyle w:val="BodyText"/>
        <w:spacing w:line="247" w:lineRule="auto"/>
        <w:ind w:left="892" w:right="5882"/>
        <w:rPr>
          <w:rFonts w:ascii="Courier New"/>
        </w:rPr>
      </w:pPr>
      <w:r>
        <w:rPr>
          <w:rFonts w:ascii="Courier New"/>
          <w:w w:val="105"/>
        </w:rPr>
        <w:t>Uint patternpos;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register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char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auxchar;</w:t>
      </w:r>
    </w:p>
    <w:p>
      <w:pPr>
        <w:pStyle w:val="BodyText"/>
        <w:spacing w:line="247" w:lineRule="auto"/>
        <w:ind w:left="892" w:right="3842"/>
        <w:rPr>
          <w:rFonts w:ascii="Courier New"/>
        </w:rPr>
      </w:pPr>
      <w:r>
        <w:rPr>
          <w:rFonts w:ascii="Courier New"/>
          <w:w w:val="105"/>
        </w:rPr>
        <w:t>char indexnum[SUPINDEXDIGITS];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register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patternlen,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lencount=0;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4" w:lineRule="auto" w:before="120"/>
        <w:ind w:left="892" w:right="3790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22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patternlen=strlen(pattern);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auxchar=*pattern++;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for(rcptr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state-&gt;rootchildren;</w:t>
      </w:r>
    </w:p>
    <w:p>
      <w:pPr>
        <w:pStyle w:val="BodyText"/>
        <w:spacing w:line="247" w:lineRule="auto" w:before="4"/>
        <w:ind w:left="1433" w:right="1814"/>
        <w:rPr>
          <w:rFonts w:ascii="Courier New"/>
        </w:rPr>
      </w:pPr>
      <w:r>
        <w:rPr>
          <w:rFonts w:ascii="Courier New"/>
          <w:spacing w:val="-1"/>
          <w:w w:val="105"/>
        </w:rPr>
        <w:t>rcptr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&lt;=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state-&gt;rootchildren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LARGESTCHARINDEX;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rcptr++)</w:t>
      </w:r>
    </w:p>
    <w:p>
      <w:pPr>
        <w:pStyle w:val="BodyText"/>
        <w:spacing w:before="1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162"/>
        <w:rPr>
          <w:rFonts w:ascii="Courier New"/>
        </w:rPr>
      </w:pPr>
      <w:r>
        <w:rPr>
          <w:rFonts w:ascii="Courier New"/>
          <w:w w:val="105"/>
        </w:rPr>
        <w:t>if(*rcptr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1433" w:right="4396"/>
        <w:rPr>
          <w:rFonts w:ascii="Courier New"/>
        </w:rPr>
      </w:pPr>
      <w:r>
        <w:rPr>
          <w:rFonts w:ascii="Courier New"/>
        </w:rPr>
        <w:t>if(ISLEAF(*rcptr))</w:t>
      </w:r>
      <w:r>
        <w:rPr>
          <w:rFonts w:ascii="Courier New"/>
          <w:spacing w:val="68"/>
        </w:rPr>
        <w:t> </w:t>
      </w:r>
      <w:r>
        <w:rPr>
          <w:rFonts w:ascii="Courier New"/>
        </w:rPr>
        <w:t>continue;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4255" w:firstLine="1083"/>
        <w:rPr>
          <w:rFonts w:ascii="Courier New"/>
        </w:rPr>
      </w:pPr>
      <w:r>
        <w:rPr>
          <w:rFonts w:ascii="Courier New"/>
          <w:w w:val="105"/>
        </w:rPr>
        <w:t>succptr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GETBRANCHINDEX(*rcptr);</w:t>
      </w:r>
    </w:p>
    <w:p>
      <w:pPr>
        <w:pStyle w:val="BodyText"/>
        <w:spacing w:line="247" w:lineRule="exact"/>
        <w:ind w:left="1704"/>
        <w:rPr>
          <w:rFonts w:ascii="Courier New"/>
        </w:rPr>
      </w:pPr>
      <w:r>
        <w:rPr>
          <w:rFonts w:ascii="Courier New"/>
          <w:w w:val="105"/>
        </w:rPr>
        <w:t>GETBOTH(depth,headpos,succptr);</w:t>
      </w:r>
    </w:p>
    <w:p>
      <w:pPr>
        <w:pStyle w:val="BodyText"/>
        <w:spacing w:line="247" w:lineRule="auto" w:before="6"/>
        <w:ind w:left="1704" w:right="3442" w:hanging="407"/>
        <w:rPr>
          <w:rFonts w:ascii="Courier New"/>
        </w:rPr>
      </w:pPr>
      <w:r>
        <w:rPr>
          <w:rFonts w:ascii="Courier New"/>
          <w:spacing w:val="-1"/>
          <w:w w:val="105"/>
        </w:rPr>
        <w:t>//printf("headpos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is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headpos);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if(mineT[headpos]==auxchar){</w:t>
      </w:r>
    </w:p>
    <w:p>
      <w:pPr>
        <w:pStyle w:val="BodyText"/>
        <w:spacing w:line="248" w:lineRule="exact"/>
        <w:ind w:left="1569"/>
        <w:rPr>
          <w:rFonts w:ascii="Courier New"/>
        </w:rPr>
      </w:pPr>
      <w:r>
        <w:rPr>
          <w:rFonts w:ascii="Courier New"/>
          <w:w w:val="105"/>
        </w:rPr>
        <w:t>lencount+=1;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407" w:firstLine="947"/>
        <w:rPr>
          <w:rFonts w:ascii="Courier New"/>
        </w:rPr>
      </w:pPr>
      <w:r>
        <w:rPr>
          <w:rFonts w:ascii="Courier New"/>
          <w:spacing w:val="-1"/>
          <w:w w:val="105"/>
        </w:rPr>
        <w:t>//printf(",%s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%u)\n",ISLARGE(*succptr)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?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"Large"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: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"Small",</w:t>
      </w:r>
    </w:p>
    <w:p>
      <w:pPr>
        <w:pStyle w:val="BodyText"/>
        <w:spacing w:line="247" w:lineRule="exact"/>
        <w:ind w:left="1569"/>
        <w:rPr>
          <w:rFonts w:ascii="Courier New"/>
        </w:rPr>
      </w:pPr>
      <w:r>
        <w:rPr>
          <w:rFonts w:ascii="Courier New"/>
        </w:rPr>
        <w:t>//</w:t>
      </w:r>
      <w:r>
        <w:rPr>
          <w:rFonts w:ascii="Courier New"/>
          <w:spacing w:val="57"/>
        </w:rPr>
        <w:t> </w:t>
      </w:r>
      <w:r>
        <w:rPr>
          <w:rFonts w:ascii="Courier New"/>
        </w:rPr>
        <w:t>GETBRANCHINDEX(*rcptr));</w:t>
      </w:r>
    </w:p>
    <w:p>
      <w:pPr>
        <w:pStyle w:val="BodyText"/>
        <w:spacing w:before="7"/>
        <w:ind w:left="1569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show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next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*pattern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used</w:t>
      </w:r>
    </w:p>
    <w:p>
      <w:pPr>
        <w:pStyle w:val="BodyText"/>
        <w:spacing w:before="7"/>
        <w:ind w:left="1569"/>
        <w:rPr>
          <w:rFonts w:ascii="Courier New"/>
        </w:rPr>
      </w:pPr>
      <w:r>
        <w:rPr>
          <w:rFonts w:ascii="Courier New"/>
          <w:w w:val="105"/>
        </w:rPr>
        <w:t>//printf("mine[headpos]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line="247" w:lineRule="auto" w:before="6"/>
        <w:ind w:left="1569" w:right="3165" w:hanging="948"/>
        <w:rPr>
          <w:rFonts w:ascii="Courier New"/>
        </w:rPr>
      </w:pPr>
      <w:r>
        <w:rPr>
          <w:rFonts w:ascii="Courier New"/>
          <w:w w:val="105"/>
        </w:rPr>
        <w:t>%c\n",mineT[headpos], auxchar);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for(j=headpos+1;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j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headpos+depth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&amp;&amp;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mineT[j]==(auxchar=*pattern++);\</w:t>
      </w:r>
    </w:p>
    <w:p>
      <w:pPr>
        <w:pStyle w:val="BodyText"/>
        <w:spacing w:before="8"/>
        <w:ind w:left="1975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lencount+=1){</w:t>
      </w:r>
    </w:p>
    <w:p>
      <w:pPr>
        <w:pStyle w:val="BodyText"/>
        <w:spacing w:before="5"/>
        <w:ind w:left="1840"/>
        <w:rPr>
          <w:rFonts w:ascii="Courier New"/>
        </w:rPr>
      </w:pPr>
      <w:r>
        <w:rPr>
          <w:rFonts w:ascii="Courier New"/>
          <w:w w:val="105"/>
        </w:rPr>
        <w:t>//printf("mine[j]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%c\n",mineT[j],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auxchar);</w:t>
      </w:r>
    </w:p>
    <w:p>
      <w:pPr>
        <w:pStyle w:val="BodyText"/>
        <w:spacing w:line="247" w:lineRule="auto" w:before="6"/>
        <w:ind w:left="1569" w:right="5206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(2)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if(j==headpos+depth){</w:t>
      </w:r>
    </w:p>
    <w:p>
      <w:pPr>
        <w:pStyle w:val="BodyText"/>
        <w:ind w:left="1840"/>
        <w:rPr>
          <w:rFonts w:ascii="Courier New"/>
        </w:rPr>
      </w:pPr>
      <w:r>
        <w:rPr>
          <w:rFonts w:ascii="Courier New"/>
          <w:w w:val="105"/>
        </w:rPr>
        <w:t>seekpattern=true;</w:t>
      </w:r>
    </w:p>
    <w:p>
      <w:pPr>
        <w:pStyle w:val="BodyText"/>
        <w:spacing w:line="247" w:lineRule="auto" w:before="5"/>
        <w:ind w:left="1840" w:right="2894"/>
        <w:rPr>
          <w:rFonts w:ascii="Courier New"/>
        </w:rPr>
      </w:pPr>
      <w:r>
        <w:rPr>
          <w:rFonts w:ascii="Courier New"/>
          <w:spacing w:val="-1"/>
          <w:w w:val="105"/>
        </w:rPr>
        <w:t>//printf("headpos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is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7" w:lineRule="exact"/>
        <w:ind w:left="1569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btw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(3)</w:t>
      </w:r>
    </w:p>
    <w:p>
      <w:pPr>
        <w:pStyle w:val="BodyText"/>
        <w:spacing w:before="8"/>
        <w:ind w:left="1569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patternlen</w:t>
      </w:r>
    </w:p>
    <w:p>
      <w:pPr>
        <w:pStyle w:val="BodyText"/>
        <w:spacing w:before="6"/>
        <w:ind w:left="1569"/>
        <w:rPr>
          <w:rFonts w:ascii="Courier New"/>
        </w:rPr>
      </w:pPr>
      <w:r>
        <w:rPr>
          <w:rFonts w:ascii="Courier New"/>
        </w:rPr>
        <w:t>else</w:t>
      </w:r>
      <w:r>
        <w:rPr>
          <w:rFonts w:ascii="Courier New"/>
          <w:spacing w:val="64"/>
        </w:rPr>
        <w:t> </w:t>
      </w:r>
      <w:r>
        <w:rPr>
          <w:rFonts w:ascii="Courier New"/>
        </w:rPr>
        <w:t>if(patternlen==lencount){</w:t>
      </w:r>
    </w:p>
    <w:p>
      <w:pPr>
        <w:pStyle w:val="BodyText"/>
        <w:spacing w:line="247" w:lineRule="auto" w:before="6"/>
        <w:ind w:left="1840" w:right="1142"/>
        <w:rPr>
          <w:rFonts w:ascii="Courier New"/>
        </w:rPr>
      </w:pPr>
      <w:r>
        <w:rPr>
          <w:rFonts w:ascii="Courier New"/>
          <w:w w:val="105"/>
        </w:rPr>
        <w:t>//printf("The index of the occurrence are\n");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if(listocc)</w:t>
      </w:r>
      <w:r>
        <w:rPr>
          <w:rFonts w:ascii="Courier New"/>
          <w:spacing w:val="52"/>
        </w:rPr>
        <w:t> </w:t>
      </w:r>
      <w:r>
        <w:rPr>
          <w:rFonts w:ascii="Courier New"/>
        </w:rPr>
        <w:t>listoccpos(succptr,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state,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patternlen,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mineT,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allind);</w:t>
      </w:r>
    </w:p>
    <w:p>
      <w:pPr>
        <w:pStyle w:val="BodyText"/>
        <w:spacing w:line="247" w:lineRule="auto" w:before="8"/>
        <w:ind w:left="1840" w:right="5882"/>
        <w:rPr>
          <w:rFonts w:ascii="Courier New"/>
        </w:rPr>
      </w:pPr>
      <w:r>
        <w:rPr>
          <w:rFonts w:ascii="Courier New"/>
        </w:rPr>
        <w:t>//printf("\n");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ind w:left="1569"/>
        <w:rPr>
          <w:rFonts w:ascii="Courier New"/>
        </w:rPr>
      </w:pPr>
      <w:r>
        <w:rPr>
          <w:rFonts w:ascii="Courier New"/>
          <w:w w:val="105"/>
        </w:rPr>
        <w:t>}else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500" w:bottom="112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finish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checking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children</w:t>
      </w:r>
    </w:p>
    <w:p>
      <w:pPr>
        <w:pStyle w:val="BodyText"/>
        <w:spacing w:line="244" w:lineRule="auto" w:before="8"/>
        <w:ind w:left="621" w:right="2488" w:firstLine="271"/>
        <w:rPr>
          <w:rFonts w:ascii="Courier New"/>
        </w:rPr>
      </w:pPr>
      <w:r>
        <w:rPr>
          <w:rFonts w:ascii="Courier New"/>
          <w:w w:val="105"/>
        </w:rPr>
        <w:t>//printf("seekpattern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%d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seekpattern,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depth);</w:t>
      </w:r>
    </w:p>
    <w:p>
      <w:pPr>
        <w:pStyle w:val="BodyText"/>
        <w:spacing w:line="244" w:lineRule="auto" w:before="3"/>
        <w:ind w:left="621" w:right="1275" w:firstLine="27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pointing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presented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so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len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0</w:t>
      </w:r>
    </w:p>
    <w:p>
      <w:pPr>
        <w:pStyle w:val="BodyText"/>
        <w:spacing w:before="2"/>
        <w:ind w:left="892"/>
        <w:rPr>
          <w:rFonts w:ascii="Courier New"/>
        </w:rPr>
      </w:pPr>
      <w:r>
        <w:rPr>
          <w:rFonts w:ascii="Courier New"/>
          <w:w w:val="105"/>
        </w:rPr>
        <w:t>//printf("len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patternlen);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w w:val="105"/>
        </w:rPr>
        <w:t>btptr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succptr;</w:t>
      </w:r>
    </w:p>
    <w:p>
      <w:pPr>
        <w:pStyle w:val="BodyText"/>
        <w:spacing w:line="244" w:lineRule="auto" w:before="7"/>
        <w:ind w:left="892" w:right="2760"/>
        <w:rPr>
          <w:rFonts w:ascii="Courier New"/>
        </w:rPr>
      </w:pPr>
      <w:r>
        <w:rPr>
          <w:rFonts w:ascii="Courier New"/>
          <w:w w:val="105"/>
        </w:rPr>
        <w:t>//ends at a node just below the root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if(seekpattern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true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depth==patternlen){</w:t>
      </w:r>
    </w:p>
    <w:p>
      <w:pPr>
        <w:pStyle w:val="BodyText"/>
        <w:spacing w:line="247" w:lineRule="auto" w:before="3"/>
        <w:ind w:left="1162" w:right="1818"/>
        <w:rPr>
          <w:rFonts w:ascii="Courier New"/>
        </w:rPr>
      </w:pPr>
      <w:r>
        <w:rPr>
          <w:rFonts w:ascii="Courier New"/>
          <w:w w:val="105"/>
        </w:rPr>
        <w:t>//printf("The index of the occurrence are\n");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if(listocc)</w:t>
      </w:r>
      <w:r>
        <w:rPr>
          <w:rFonts w:ascii="Courier New"/>
          <w:spacing w:val="53"/>
        </w:rPr>
        <w:t> </w:t>
      </w:r>
      <w:r>
        <w:rPr>
          <w:rFonts w:ascii="Courier New"/>
        </w:rPr>
        <w:t>listoccpos(succptr,</w:t>
      </w:r>
      <w:r>
        <w:rPr>
          <w:rFonts w:ascii="Courier New"/>
          <w:spacing w:val="53"/>
        </w:rPr>
        <w:t> </w:t>
      </w:r>
      <w:r>
        <w:rPr>
          <w:rFonts w:ascii="Courier New"/>
        </w:rPr>
        <w:t>state,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patternlen,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mineT,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allind);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8"/>
        <w:ind w:left="1162" w:right="1949" w:hanging="270"/>
        <w:rPr>
          <w:rFonts w:ascii="Courier New"/>
        </w:rPr>
      </w:pPr>
      <w:r>
        <w:rPr>
          <w:rFonts w:ascii="Courier New"/>
          <w:w w:val="105"/>
        </w:rPr>
        <w:t>else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if(seekpattern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true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patternlen){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for(;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;){</w:t>
      </w:r>
    </w:p>
    <w:p>
      <w:pPr>
        <w:pStyle w:val="BodyText"/>
        <w:spacing w:line="247" w:lineRule="auto"/>
        <w:ind w:left="1433" w:right="4934"/>
        <w:rPr>
          <w:rFonts w:ascii="Courier New"/>
        </w:rPr>
      </w:pPr>
      <w:r>
        <w:rPr>
          <w:rFonts w:ascii="Courier New"/>
        </w:rPr>
        <w:t>child</w:t>
      </w:r>
      <w:r>
        <w:rPr>
          <w:rFonts w:ascii="Courier New"/>
          <w:spacing w:val="31"/>
        </w:rPr>
        <w:t> </w:t>
      </w:r>
      <w:r>
        <w:rPr>
          <w:rFonts w:ascii="Courier New"/>
        </w:rPr>
        <w:t>=</w:t>
      </w:r>
      <w:r>
        <w:rPr>
          <w:rFonts w:ascii="Courier New"/>
          <w:spacing w:val="30"/>
        </w:rPr>
        <w:t> </w:t>
      </w:r>
      <w:r>
        <w:rPr>
          <w:rFonts w:ascii="Courier New"/>
        </w:rPr>
        <w:t>GETCHILD(btptr);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126"/>
          <w:w w:val="105"/>
        </w:rPr>
        <w:t> </w:t>
      </w:r>
      <w:r>
        <w:rPr>
          <w:rFonts w:ascii="Courier New"/>
          <w:w w:val="105"/>
        </w:rPr>
        <w:t>child;</w:t>
      </w:r>
    </w:p>
    <w:p>
      <w:pPr>
        <w:pStyle w:val="BodyText"/>
        <w:spacing w:line="247" w:lineRule="exact"/>
        <w:ind w:left="1433"/>
        <w:rPr>
          <w:rFonts w:ascii="Courier New"/>
        </w:rPr>
      </w:pPr>
      <w:r>
        <w:rPr>
          <w:rFonts w:ascii="Courier New"/>
          <w:w w:val="105"/>
        </w:rPr>
        <w:t>//printf("C=%u\n");</w:t>
      </w:r>
    </w:p>
    <w:p>
      <w:pPr>
        <w:pStyle w:val="BodyText"/>
        <w:spacing w:before="4"/>
        <w:ind w:left="1433"/>
        <w:rPr>
          <w:rFonts w:ascii="Courier New"/>
        </w:rPr>
      </w:pPr>
      <w:r>
        <w:rPr>
          <w:rFonts w:ascii="Courier New"/>
          <w:w w:val="105"/>
        </w:rPr>
        <w:t>//SHOWINDEX(child);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line="247" w:lineRule="auto"/>
        <w:ind w:left="1433" w:right="5611"/>
        <w:rPr>
          <w:rFonts w:ascii="Courier New"/>
        </w:rPr>
      </w:pPr>
      <w:r>
        <w:rPr>
          <w:rFonts w:ascii="Courier New"/>
        </w:rPr>
        <w:t>auxchar=*pattern++;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do</w:t>
      </w:r>
    </w:p>
    <w:p>
      <w:pPr>
        <w:pStyle w:val="BodyText"/>
        <w:spacing w:before="2"/>
        <w:ind w:left="1297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1840" w:right="2895" w:hanging="272"/>
        <w:rPr>
          <w:rFonts w:ascii="Courier New"/>
        </w:rPr>
      </w:pPr>
      <w:r>
        <w:rPr>
          <w:rFonts w:ascii="Courier New"/>
          <w:w w:val="105"/>
        </w:rPr>
        <w:t>if(ISLEAF(succ)){//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leave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(1)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leafindex = GETLEAFINDEX(succ);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leafindex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depth;</w:t>
      </w:r>
    </w:p>
    <w:p>
      <w:pPr>
        <w:pStyle w:val="BodyText"/>
        <w:spacing w:line="245" w:lineRule="exact"/>
        <w:ind w:left="1840"/>
        <w:rPr>
          <w:rFonts w:ascii="Courier New"/>
        </w:rPr>
      </w:pPr>
      <w:r>
        <w:rPr>
          <w:rFonts w:ascii="Courier New"/>
          <w:w w:val="105"/>
        </w:rPr>
        <w:t>//printf("deciding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mineT[leftpointer],</w:t>
      </w:r>
      <w:r>
        <w:rPr>
          <w:rFonts w:ascii="Courier New"/>
          <w:spacing w:val="61"/>
        </w:rPr>
        <w:t> </w:t>
      </w:r>
      <w:r>
        <w:rPr>
          <w:rFonts w:ascii="Courier New"/>
        </w:rPr>
        <w:t>auxchar,\</w:t>
      </w:r>
    </w:p>
    <w:p>
      <w:pPr>
        <w:pStyle w:val="BodyText"/>
        <w:spacing w:line="244" w:lineRule="auto" w:before="6"/>
        <w:ind w:left="1840" w:right="1410" w:firstLine="812"/>
        <w:rPr>
          <w:rFonts w:ascii="Courier New"/>
        </w:rPr>
      </w:pPr>
      <w:r>
        <w:rPr>
          <w:rFonts w:ascii="Courier New"/>
          <w:w w:val="105"/>
        </w:rPr>
        <w:t>leftpointer);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if(mineT[leftpointer]==auxchar){//</w:t>
      </w:r>
      <w:r>
        <w:rPr>
          <w:rFonts w:ascii="Courier New"/>
          <w:spacing w:val="50"/>
        </w:rPr>
        <w:t> </w:t>
      </w:r>
      <w:r>
        <w:rPr>
          <w:rFonts w:ascii="Courier New"/>
        </w:rPr>
        <w:t>comes</w:t>
      </w:r>
      <w:r>
        <w:rPr>
          <w:rFonts w:ascii="Courier New"/>
          <w:spacing w:val="52"/>
        </w:rPr>
        <w:t> </w:t>
      </w:r>
      <w:r>
        <w:rPr>
          <w:rFonts w:ascii="Courier New"/>
        </w:rPr>
        <w:t>to</w:t>
      </w:r>
      <w:r>
        <w:rPr>
          <w:rFonts w:ascii="Courier New"/>
          <w:spacing w:val="50"/>
        </w:rPr>
        <w:t> </w:t>
      </w:r>
      <w:r>
        <w:rPr>
          <w:rFonts w:ascii="Courier New"/>
        </w:rPr>
        <w:t>dead</w:t>
      </w:r>
    </w:p>
    <w:p>
      <w:pPr>
        <w:spacing w:after="0" w:line="244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end.</w:t>
      </w:r>
    </w:p>
    <w:p>
      <w:pPr>
        <w:pStyle w:val="BodyText"/>
        <w:spacing w:before="10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lencount+=1;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for(j=leftpointer+1;</w:t>
      </w:r>
      <w:r>
        <w:rPr>
          <w:rFonts w:ascii="Courier New"/>
          <w:spacing w:val="51"/>
        </w:rPr>
        <w:t> </w:t>
      </w:r>
      <w:r>
        <w:rPr>
          <w:rFonts w:ascii="Courier New"/>
        </w:rPr>
        <w:t>j&lt;state-&gt;textlen</w:t>
      </w:r>
      <w:r>
        <w:rPr>
          <w:rFonts w:ascii="Courier New"/>
          <w:spacing w:val="52"/>
        </w:rPr>
        <w:t> </w:t>
      </w:r>
      <w:r>
        <w:rPr>
          <w:rFonts w:ascii="Courier New"/>
        </w:rPr>
        <w:t>&amp;&amp;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203" w:space="287"/>
            <w:col w:w="8270"/>
          </w:cols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1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mineT[j]==*pattern++;\</w:t>
      </w:r>
    </w:p>
    <w:p>
      <w:pPr>
        <w:pStyle w:val="BodyText"/>
        <w:spacing w:before="6"/>
        <w:ind w:left="2517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lencount+=1);</w:t>
      </w:r>
    </w:p>
    <w:p>
      <w:pPr>
        <w:pStyle w:val="BodyText"/>
        <w:spacing w:line="244" w:lineRule="auto" w:before="8"/>
        <w:ind w:left="2111" w:right="1416"/>
        <w:rPr>
          <w:rFonts w:ascii="Courier New"/>
        </w:rPr>
      </w:pPr>
      <w:r>
        <w:rPr>
          <w:rFonts w:ascii="Courier New"/>
          <w:w w:val="105"/>
        </w:rPr>
        <w:t>// ends at the end of leaf or in btw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if(j==state-&gt;textlen</w:t>
      </w:r>
      <w:r>
        <w:rPr>
          <w:rFonts w:ascii="Courier New"/>
          <w:spacing w:val="71"/>
        </w:rPr>
        <w:t> </w:t>
      </w:r>
      <w:r>
        <w:rPr>
          <w:rFonts w:ascii="Courier New"/>
        </w:rPr>
        <w:t>||</w:t>
      </w:r>
      <w:r>
        <w:rPr>
          <w:rFonts w:ascii="Courier New"/>
          <w:spacing w:val="71"/>
        </w:rPr>
        <w:t> </w:t>
      </w:r>
      <w:r>
        <w:rPr>
          <w:rFonts w:ascii="Courier New"/>
        </w:rPr>
        <w:t>lencount==patternlen){</w:t>
      </w:r>
    </w:p>
    <w:p>
      <w:pPr>
        <w:pStyle w:val="BodyText"/>
        <w:spacing w:before="2"/>
        <w:ind w:left="1975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are\n");</w:t>
      </w:r>
    </w:p>
    <w:p>
      <w:pPr>
        <w:pStyle w:val="BodyText"/>
        <w:spacing w:line="247" w:lineRule="auto" w:before="7"/>
        <w:ind w:left="1975" w:right="3790"/>
        <w:rPr>
          <w:rFonts w:ascii="Courier New"/>
        </w:rPr>
      </w:pPr>
      <w:r>
        <w:rPr>
          <w:rFonts w:ascii="Courier New"/>
        </w:rPr>
        <w:t>//printf("%u,",</w:t>
      </w:r>
      <w:r>
        <w:rPr>
          <w:rFonts w:ascii="Courier New"/>
          <w:spacing w:val="66"/>
        </w:rPr>
        <w:t> </w:t>
      </w:r>
      <w:r>
        <w:rPr>
          <w:rFonts w:ascii="Courier New"/>
        </w:rPr>
        <w:t>leafindex);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k=0;</w:t>
      </w:r>
    </w:p>
    <w:p>
      <w:pPr>
        <w:pStyle w:val="BodyText"/>
        <w:spacing w:line="247" w:lineRule="auto"/>
        <w:ind w:left="1975" w:right="1821"/>
        <w:rPr>
          <w:rFonts w:ascii="Courier New"/>
        </w:rPr>
      </w:pPr>
      <w:r>
        <w:rPr>
          <w:rFonts w:ascii="Courier New"/>
        </w:rPr>
        <w:t>for(i=leafindex+1;</w:t>
      </w:r>
      <w:r>
        <w:rPr>
          <w:rFonts w:ascii="Courier New"/>
          <w:spacing w:val="67"/>
        </w:rPr>
        <w:t> </w:t>
      </w:r>
      <w:r>
        <w:rPr>
          <w:rFonts w:ascii="Courier New"/>
        </w:rPr>
        <w:t>!isdigit(mineT[i]);</w:t>
      </w:r>
      <w:r>
        <w:rPr>
          <w:rFonts w:ascii="Courier New"/>
          <w:spacing w:val="68"/>
        </w:rPr>
        <w:t> </w:t>
      </w:r>
      <w:r>
        <w:rPr>
          <w:rFonts w:ascii="Courier New"/>
        </w:rPr>
        <w:t>i++);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for(i=i;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isdigit(mineT[i]);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indexnum[k++]=mineT[i++]);</w:t>
      </w:r>
    </w:p>
    <w:p>
      <w:pPr>
        <w:pStyle w:val="BodyText"/>
        <w:spacing w:line="247" w:lineRule="auto" w:before="5"/>
        <w:ind w:left="1975" w:right="3790"/>
        <w:rPr>
          <w:rFonts w:ascii="Courier New"/>
        </w:rPr>
      </w:pPr>
      <w:r>
        <w:rPr>
          <w:rFonts w:ascii="Courier New"/>
          <w:w w:val="105"/>
        </w:rPr>
        <w:t>indexnum[k]='\0';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indexnumi=atoi(indexnum);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621" w:right="1050" w:firstLine="1354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1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//printf("%s,%s;",indexnum,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superstr[indexnumi].string);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8"/>
        <w:ind w:left="211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2111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8"/>
        <w:ind w:left="184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1840" w:right="3171"/>
        <w:rPr>
          <w:rFonts w:ascii="Courier New"/>
        </w:rPr>
      </w:pPr>
      <w:r>
        <w:rPr>
          <w:rFonts w:ascii="Courier New"/>
        </w:rPr>
        <w:t>//printf("is</w:t>
      </w:r>
      <w:r>
        <w:rPr>
          <w:rFonts w:ascii="Courier New"/>
          <w:spacing w:val="54"/>
        </w:rPr>
        <w:t> </w:t>
      </w:r>
      <w:r>
        <w:rPr>
          <w:rFonts w:ascii="Courier New"/>
        </w:rPr>
        <w:t>Leaf</w:t>
      </w:r>
      <w:r>
        <w:rPr>
          <w:rFonts w:ascii="Courier New"/>
          <w:spacing w:val="54"/>
        </w:rPr>
        <w:t> </w:t>
      </w:r>
      <w:r>
        <w:rPr>
          <w:rFonts w:ascii="Courier New"/>
        </w:rPr>
        <w:t>%u\n",leafindex);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LEAFBROTHERVAL(state-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spacing w:before="5"/>
        <w:ind w:left="1840"/>
        <w:rPr>
          <w:rFonts w:ascii="Courier New"/>
        </w:rPr>
      </w:pPr>
      <w:r>
        <w:rPr>
          <w:rFonts w:ascii="Courier New"/>
          <w:spacing w:val="-1"/>
          <w:w w:val="105"/>
        </w:rPr>
        <w:t>if(NILPTR(succ))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594" w:right="6535"/>
        <w:jc w:val="center"/>
        <w:rPr>
          <w:rFonts w:ascii="Courier New"/>
        </w:rPr>
      </w:pPr>
      <w:r>
        <w:rPr>
          <w:rFonts w:ascii="Courier New"/>
          <w:w w:val="105"/>
        </w:rPr>
        <w:t>}else</w:t>
      </w:r>
    </w:p>
    <w:p>
      <w:pPr>
        <w:pStyle w:val="BodyText"/>
        <w:spacing w:before="6"/>
        <w:ind w:right="5941"/>
        <w:jc w:val="center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3849" w:firstLine="1490"/>
        <w:rPr>
          <w:rFonts w:ascii="Courier New"/>
        </w:rPr>
      </w:pPr>
      <w:r>
        <w:rPr>
          <w:rFonts w:ascii="Courier New"/>
          <w:w w:val="105"/>
        </w:rPr>
        <w:t>succptr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GETBRANCHINDEX(succ);</w:t>
      </w:r>
    </w:p>
    <w:p>
      <w:pPr>
        <w:pStyle w:val="BodyText"/>
        <w:spacing w:line="247" w:lineRule="auto"/>
        <w:ind w:left="2111" w:right="2759"/>
        <w:rPr>
          <w:rFonts w:ascii="Courier New"/>
        </w:rPr>
      </w:pPr>
      <w:r>
        <w:rPr>
          <w:rFonts w:ascii="Courier New"/>
        </w:rPr>
        <w:t>GETBOTH(succdepth,headpos,succptr);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edgelen = succdepth - depth;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headpos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depth;</w:t>
      </w:r>
    </w:p>
    <w:p>
      <w:pPr>
        <w:pStyle w:val="BodyText"/>
        <w:spacing w:line="247" w:lineRule="exact"/>
        <w:ind w:left="2111"/>
        <w:rPr>
          <w:rFonts w:ascii="Courier New"/>
        </w:rPr>
      </w:pPr>
      <w:r>
        <w:rPr>
          <w:rFonts w:ascii="Courier New"/>
          <w:w w:val="105"/>
        </w:rPr>
        <w:t>//printf("at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child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level,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headpos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%u\n",</w:t>
      </w:r>
    </w:p>
    <w:p>
      <w:pPr>
        <w:pStyle w:val="BodyText"/>
        <w:spacing w:before="4"/>
        <w:ind w:left="621"/>
        <w:rPr>
          <w:rFonts w:ascii="Courier New"/>
        </w:rPr>
      </w:pPr>
      <w:r>
        <w:rPr>
          <w:rFonts w:ascii="Courier New"/>
          <w:w w:val="105"/>
        </w:rPr>
        <w:t>headpos);</w:t>
      </w:r>
    </w:p>
    <w:p>
      <w:pPr>
        <w:pStyle w:val="BodyText"/>
        <w:spacing w:before="6"/>
        <w:ind w:left="2111"/>
        <w:rPr>
          <w:rFonts w:ascii="Courier New"/>
        </w:rPr>
      </w:pPr>
      <w:r>
        <w:rPr>
          <w:rFonts w:ascii="Courier New"/>
          <w:w w:val="105"/>
        </w:rPr>
        <w:t>//printf("deciding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mineT[leftpointer],</w:t>
      </w:r>
      <w:r>
        <w:rPr>
          <w:rFonts w:ascii="Courier New"/>
          <w:spacing w:val="61"/>
        </w:rPr>
        <w:t> </w:t>
      </w:r>
      <w:r>
        <w:rPr>
          <w:rFonts w:ascii="Courier New"/>
        </w:rPr>
        <w:t>auxchar,\</w:t>
      </w:r>
    </w:p>
    <w:p>
      <w:pPr>
        <w:pStyle w:val="BodyText"/>
        <w:spacing w:before="6"/>
        <w:ind w:left="2652"/>
        <w:rPr>
          <w:rFonts w:ascii="Courier New"/>
        </w:rPr>
      </w:pPr>
      <w:r>
        <w:rPr>
          <w:rFonts w:ascii="Courier New"/>
          <w:w w:val="105"/>
        </w:rPr>
        <w:t>leftpointer);</w:t>
      </w:r>
    </w:p>
    <w:p>
      <w:pPr>
        <w:pStyle w:val="BodyText"/>
        <w:spacing w:before="7"/>
        <w:ind w:left="1569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1975" w:right="1968" w:firstLine="135"/>
        <w:rPr>
          <w:rFonts w:ascii="Courier New"/>
        </w:rPr>
      </w:pPr>
      <w:r>
        <w:rPr>
          <w:rFonts w:ascii="Courier New"/>
        </w:rPr>
        <w:t>if(mineT[leftpointer]==auxchar){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lencount+=1;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line="244" w:lineRule="auto"/>
        <w:ind w:left="621" w:right="1406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for(j=leftpointer+1;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j&lt;edgelen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mineT[j]==*pattern++;\</w:t>
      </w:r>
    </w:p>
    <w:p>
      <w:pPr>
        <w:pStyle w:val="BodyText"/>
        <w:spacing w:before="3"/>
        <w:ind w:left="2788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lencount+=1);</w:t>
      </w:r>
    </w:p>
    <w:p>
      <w:pPr>
        <w:pStyle w:val="BodyText"/>
        <w:spacing w:line="247" w:lineRule="auto" w:before="5"/>
        <w:ind w:left="621" w:right="3436" w:firstLine="1354"/>
        <w:rPr>
          <w:rFonts w:ascii="Courier New"/>
        </w:rPr>
      </w:pPr>
      <w:r>
        <w:rPr>
          <w:rFonts w:ascii="Courier New"/>
          <w:w w:val="105"/>
        </w:rPr>
        <w:t>//printf("here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%u,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j,edgelen+leftpointer,succdepth);</w:t>
      </w:r>
    </w:p>
    <w:p>
      <w:pPr>
        <w:pStyle w:val="BodyText"/>
        <w:spacing w:line="244" w:lineRule="auto"/>
        <w:ind w:left="1975" w:right="3714"/>
        <w:rPr>
          <w:rFonts w:ascii="Courier New"/>
        </w:rPr>
      </w:pPr>
      <w:r>
        <w:rPr>
          <w:rFonts w:ascii="Courier New"/>
          <w:w w:val="105"/>
        </w:rPr>
        <w:t>// ends at a node (2)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if(j==edgelen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&amp;&amp;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succdepth==patternlen){</w:t>
      </w:r>
    </w:p>
    <w:p>
      <w:pPr>
        <w:pStyle w:val="BodyText"/>
        <w:spacing w:line="247" w:lineRule="auto" w:before="5"/>
        <w:ind w:left="2247" w:right="1271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are\n");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if(listocc)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listoccpos(succptr,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state,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</w:rPr>
        <w:t>patternlen,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mineT,allind);</w:t>
      </w:r>
    </w:p>
    <w:p>
      <w:pPr>
        <w:pStyle w:val="BodyText"/>
        <w:spacing w:before="7"/>
        <w:ind w:left="2247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7"/>
        <w:ind w:left="2247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are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headpos);</w:t>
      </w:r>
    </w:p>
    <w:p>
      <w:pPr>
        <w:pStyle w:val="BodyText"/>
        <w:spacing w:before="7"/>
        <w:ind w:left="2247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has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end</w:t>
      </w:r>
    </w:p>
    <w:p>
      <w:pPr>
        <w:pStyle w:val="BodyText"/>
        <w:spacing w:line="247" w:lineRule="auto" w:before="3"/>
        <w:ind w:left="621" w:right="1407" w:firstLine="1354"/>
        <w:rPr>
          <w:rFonts w:ascii="Courier New"/>
        </w:rPr>
      </w:pPr>
      <w:r>
        <w:rPr>
          <w:rFonts w:ascii="Courier New"/>
          <w:w w:val="105"/>
        </w:rPr>
        <w:t>else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if(j==edgelen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patternlen){</w:t>
      </w:r>
    </w:p>
    <w:p>
      <w:pPr>
        <w:pStyle w:val="BodyText"/>
        <w:spacing w:line="247" w:lineRule="auto" w:before="2"/>
        <w:ind w:left="2247" w:right="2760"/>
        <w:rPr>
          <w:rFonts w:ascii="Courier New"/>
        </w:rPr>
      </w:pPr>
      <w:r>
        <w:rPr>
          <w:rFonts w:ascii="Courier New"/>
          <w:w w:val="105"/>
        </w:rPr>
        <w:t>btptr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succptr,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succdepth;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8" w:lineRule="exact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1975" w:right="330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btw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node.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(3)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else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if(lencount==patternlen){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7" w:lineRule="auto" w:before="83"/>
        <w:ind w:left="2247" w:right="127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0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//printf("The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are\n");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if(listocc)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listoccpos(succptr,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state,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</w:rPr>
        <w:t>patternlen,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mineT,allind);</w:t>
      </w:r>
    </w:p>
    <w:p>
      <w:pPr>
        <w:pStyle w:val="BodyText"/>
        <w:spacing w:before="8"/>
        <w:ind w:left="2247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1352" w:right="1065"/>
        <w:jc w:val="center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are</w:t>
      </w:r>
    </w:p>
    <w:p>
      <w:pPr>
        <w:pStyle w:val="BodyText"/>
        <w:spacing w:before="7"/>
        <w:ind w:left="594" w:right="6942"/>
        <w:jc w:val="center"/>
        <w:rPr>
          <w:rFonts w:ascii="Courier New"/>
        </w:rPr>
      </w:pP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headpos);</w:t>
      </w:r>
    </w:p>
    <w:p>
      <w:pPr>
        <w:pStyle w:val="BodyText"/>
        <w:spacing w:before="6"/>
        <w:ind w:left="1906" w:right="5950"/>
        <w:jc w:val="center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8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7"/>
        <w:ind w:left="2111"/>
        <w:rPr>
          <w:rFonts w:ascii="Courier New"/>
        </w:rPr>
      </w:pPr>
      <w:r>
        <w:rPr>
          <w:rFonts w:ascii="Courier New"/>
          <w:w w:val="105"/>
        </w:rPr>
        <w:t>};//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if</w:t>
      </w:r>
    </w:p>
    <w:p>
      <w:pPr>
        <w:pStyle w:val="BodyText"/>
        <w:spacing w:before="7"/>
        <w:ind w:left="2111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GETBROTHER(succptr);</w:t>
      </w:r>
    </w:p>
    <w:p>
      <w:pPr>
        <w:pStyle w:val="BodyText"/>
        <w:spacing w:before="6"/>
        <w:ind w:left="184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1704" w:right="4528" w:hanging="407"/>
        <w:rPr>
          <w:rFonts w:ascii="Courier New"/>
        </w:rPr>
      </w:pPr>
      <w:r>
        <w:rPr>
          <w:rFonts w:ascii="Courier New"/>
          <w:w w:val="105"/>
        </w:rPr>
        <w:t>}while(!NILPTR(succ));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if(NILPTR(succ))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return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0;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before="1"/>
        <w:ind w:left="1162"/>
        <w:rPr>
          <w:rFonts w:ascii="Courier New"/>
        </w:rPr>
      </w:pPr>
      <w:r>
        <w:rPr>
          <w:rFonts w:ascii="Courier New"/>
          <w:w w:val="105"/>
        </w:rPr>
        <w:t>};//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infinite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loop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end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line="247" w:lineRule="auto" w:before="101"/>
        <w:ind w:left="2111" w:right="1544" w:hanging="1491"/>
        <w:rPr>
          <w:rFonts w:ascii="Courier New"/>
        </w:rPr>
      </w:pPr>
      <w:r>
        <w:rPr>
          <w:rFonts w:ascii="Courier New"/>
          <w:spacing w:val="-1"/>
          <w:w w:val="105"/>
        </w:rPr>
        <w:t>BOOL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findpattern(char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*pattern,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struct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MccState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*state,\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mineT[DOUFILESIZE],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BOOL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listocc,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BOOL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allind)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621" w:right="1136" w:firstLine="271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*largeptr,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*btptr,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*rcptr,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distance,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nodeaddress,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child,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brother,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spacing w:val="-1"/>
          <w:w w:val="105"/>
        </w:rPr>
        <w:t>leafindex,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edgelen,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suffixlink;</w:t>
      </w:r>
    </w:p>
    <w:p>
      <w:pPr>
        <w:pStyle w:val="BodyText"/>
        <w:spacing w:line="244" w:lineRule="auto" w:before="8"/>
        <w:ind w:left="621" w:right="1681" w:firstLine="271"/>
        <w:rPr>
          <w:rFonts w:ascii="Courier New"/>
        </w:rPr>
      </w:pPr>
      <w:r>
        <w:rPr>
          <w:rFonts w:ascii="Courier New"/>
          <w:w w:val="105"/>
        </w:rPr>
        <w:t>register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j,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k,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depth,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*succptr,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succdepth,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leftpointer;</w:t>
      </w:r>
    </w:p>
    <w:p>
      <w:pPr>
        <w:pStyle w:val="BodyText"/>
        <w:spacing w:line="244" w:lineRule="auto" w:before="3"/>
        <w:ind w:left="892" w:right="5475"/>
        <w:rPr>
          <w:rFonts w:ascii="Courier New"/>
        </w:rPr>
      </w:pPr>
      <w:r>
        <w:rPr>
          <w:rFonts w:ascii="Courier New"/>
          <w:w w:val="105"/>
        </w:rPr>
        <w:t>BOOL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seekpattern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false;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short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textptr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-1;</w:t>
      </w:r>
    </w:p>
    <w:p>
      <w:pPr>
        <w:pStyle w:val="BodyText"/>
        <w:spacing w:line="247" w:lineRule="auto" w:before="2"/>
        <w:ind w:left="892" w:right="5882"/>
        <w:rPr>
          <w:rFonts w:ascii="Courier New"/>
        </w:rPr>
      </w:pPr>
      <w:r>
        <w:rPr>
          <w:rFonts w:ascii="Courier New"/>
          <w:w w:val="105"/>
        </w:rPr>
        <w:t>Uint patternpos;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register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char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auxchar;</w:t>
      </w:r>
    </w:p>
    <w:p>
      <w:pPr>
        <w:pStyle w:val="BodyText"/>
        <w:spacing w:line="247" w:lineRule="auto"/>
        <w:ind w:left="892" w:right="3842"/>
        <w:rPr>
          <w:rFonts w:ascii="Courier New"/>
        </w:rPr>
      </w:pPr>
      <w:r>
        <w:rPr>
          <w:rFonts w:ascii="Courier New"/>
          <w:w w:val="105"/>
        </w:rPr>
        <w:t>char indexnum[SUPINDEXDIGITS];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register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Uint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patternlen,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lencount=0;</w:t>
      </w: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spacing w:line="247" w:lineRule="auto" w:before="1"/>
        <w:ind w:left="892" w:right="3790"/>
        <w:rPr>
          <w:rFonts w:ascii="Courier New"/>
        </w:rPr>
      </w:pPr>
      <w:r>
        <w:rPr>
          <w:rFonts w:ascii="Courier New"/>
        </w:rPr>
        <w:t>patternlen=strlen(pattern);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auxchar=*pattern++;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spacing w:val="-1"/>
          <w:w w:val="105"/>
        </w:rPr>
        <w:t>for(rcptr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state-&gt;rootchildren;</w:t>
      </w:r>
    </w:p>
    <w:p>
      <w:pPr>
        <w:pStyle w:val="BodyText"/>
        <w:spacing w:line="247" w:lineRule="auto" w:before="1"/>
        <w:ind w:left="1433" w:right="1814"/>
        <w:rPr>
          <w:rFonts w:ascii="Courier New"/>
        </w:rPr>
      </w:pPr>
      <w:r>
        <w:rPr>
          <w:rFonts w:ascii="Courier New"/>
          <w:spacing w:val="-1"/>
          <w:w w:val="105"/>
        </w:rPr>
        <w:t>rcptr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&lt;=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state-&gt;rootchildren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LARGESTCHARINDEX;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rcptr++)</w:t>
      </w:r>
    </w:p>
    <w:p>
      <w:pPr>
        <w:pStyle w:val="BodyText"/>
        <w:spacing w:before="3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if(*rcptr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UNDEFINED)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433" w:right="4396"/>
        <w:rPr>
          <w:rFonts w:ascii="Courier New"/>
        </w:rPr>
      </w:pPr>
      <w:r>
        <w:rPr>
          <w:rFonts w:ascii="Courier New"/>
        </w:rPr>
        <w:t>if(ISLEAF(*rcptr))</w:t>
      </w:r>
      <w:r>
        <w:rPr>
          <w:rFonts w:ascii="Courier New"/>
          <w:spacing w:val="68"/>
        </w:rPr>
        <w:t> </w:t>
      </w:r>
      <w:r>
        <w:rPr>
          <w:rFonts w:ascii="Courier New"/>
        </w:rPr>
        <w:t>continue;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line="248" w:lineRule="exact"/>
        <w:ind w:left="1433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621" w:right="4255" w:firstLine="1083"/>
        <w:rPr>
          <w:rFonts w:ascii="Courier New"/>
        </w:rPr>
      </w:pPr>
      <w:r>
        <w:rPr>
          <w:rFonts w:ascii="Courier New"/>
          <w:w w:val="105"/>
        </w:rPr>
        <w:t>succptr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GETBRANCHINDEX(*rcptr);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704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10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GETBOTH(depth,headpos,succptr);</w:t>
      </w:r>
    </w:p>
    <w:p>
      <w:pPr>
        <w:pStyle w:val="BodyText"/>
        <w:spacing w:line="244" w:lineRule="auto" w:before="8"/>
        <w:ind w:left="1704" w:right="3442" w:hanging="407"/>
        <w:rPr>
          <w:rFonts w:ascii="Courier New"/>
        </w:rPr>
      </w:pPr>
      <w:r>
        <w:rPr>
          <w:rFonts w:ascii="Courier New"/>
          <w:spacing w:val="-1"/>
          <w:w w:val="105"/>
        </w:rPr>
        <w:t>//printf("headpos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is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headpos);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if(mineT[headpos]==auxchar){</w:t>
      </w:r>
    </w:p>
    <w:p>
      <w:pPr>
        <w:pStyle w:val="BodyText"/>
        <w:spacing w:before="3"/>
        <w:ind w:left="1569"/>
        <w:rPr>
          <w:rFonts w:ascii="Courier New"/>
        </w:rPr>
      </w:pPr>
      <w:r>
        <w:rPr>
          <w:rFonts w:ascii="Courier New"/>
          <w:w w:val="105"/>
        </w:rPr>
        <w:t>lencount+=1;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1407" w:firstLine="947"/>
        <w:rPr>
          <w:rFonts w:ascii="Courier New"/>
        </w:rPr>
      </w:pPr>
      <w:r>
        <w:rPr>
          <w:rFonts w:ascii="Courier New"/>
          <w:spacing w:val="-1"/>
          <w:w w:val="105"/>
        </w:rPr>
        <w:t>//printf(",%s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%u)\n",ISLARGE(*succptr)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?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"Large"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: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"Small",</w:t>
      </w:r>
    </w:p>
    <w:p>
      <w:pPr>
        <w:pStyle w:val="BodyText"/>
        <w:spacing w:line="247" w:lineRule="exact"/>
        <w:ind w:left="1569"/>
        <w:rPr>
          <w:rFonts w:ascii="Courier New"/>
        </w:rPr>
      </w:pPr>
      <w:r>
        <w:rPr>
          <w:rFonts w:ascii="Courier New"/>
        </w:rPr>
        <w:t>//</w:t>
      </w:r>
      <w:r>
        <w:rPr>
          <w:rFonts w:ascii="Courier New"/>
          <w:spacing w:val="57"/>
        </w:rPr>
        <w:t> </w:t>
      </w:r>
      <w:r>
        <w:rPr>
          <w:rFonts w:ascii="Courier New"/>
        </w:rPr>
        <w:t>GETBRANCHINDEX(*rcptr));</w:t>
      </w:r>
    </w:p>
    <w:p>
      <w:pPr>
        <w:pStyle w:val="BodyText"/>
        <w:spacing w:before="8"/>
        <w:ind w:left="1569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show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next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*pattern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used</w:t>
      </w:r>
    </w:p>
    <w:p>
      <w:pPr>
        <w:pStyle w:val="BodyText"/>
        <w:spacing w:before="5"/>
        <w:ind w:left="1569"/>
        <w:rPr>
          <w:rFonts w:ascii="Courier New"/>
        </w:rPr>
      </w:pPr>
      <w:r>
        <w:rPr>
          <w:rFonts w:ascii="Courier New"/>
          <w:w w:val="105"/>
        </w:rPr>
        <w:t>//printf("mine[headpos]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line="247" w:lineRule="auto" w:before="7"/>
        <w:ind w:left="1569" w:right="3165" w:hanging="948"/>
        <w:rPr>
          <w:rFonts w:ascii="Courier New"/>
        </w:rPr>
      </w:pPr>
      <w:r>
        <w:rPr>
          <w:rFonts w:ascii="Courier New"/>
          <w:w w:val="105"/>
        </w:rPr>
        <w:t>%c\n",mineT[headpos], auxchar);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for(j=headpos+1;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j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headpos+depth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&amp;&amp;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mineT[j]==(auxchar=*pattern++);\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lencount+=1){</w:t>
      </w:r>
    </w:p>
    <w:p>
      <w:pPr>
        <w:pStyle w:val="BodyText"/>
        <w:spacing w:before="6"/>
        <w:ind w:left="1840"/>
        <w:rPr>
          <w:rFonts w:ascii="Courier New"/>
        </w:rPr>
      </w:pPr>
      <w:r>
        <w:rPr>
          <w:rFonts w:ascii="Courier New"/>
          <w:w w:val="105"/>
        </w:rPr>
        <w:t>//printf("mine[j]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is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%c\n",mineT[j],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auxchar);</w:t>
      </w:r>
    </w:p>
    <w:p>
      <w:pPr>
        <w:pStyle w:val="BodyText"/>
        <w:spacing w:line="247" w:lineRule="auto" w:before="6"/>
        <w:ind w:left="1569" w:right="5206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(2)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if(j==headpos+depth){</w:t>
      </w:r>
    </w:p>
    <w:p>
      <w:pPr>
        <w:pStyle w:val="BodyText"/>
        <w:spacing w:line="248" w:lineRule="exact"/>
        <w:ind w:left="1840"/>
        <w:rPr>
          <w:rFonts w:ascii="Courier New"/>
        </w:rPr>
      </w:pPr>
      <w:r>
        <w:rPr>
          <w:rFonts w:ascii="Courier New"/>
          <w:w w:val="105"/>
        </w:rPr>
        <w:t>seekpattern=true;</w:t>
      </w:r>
    </w:p>
    <w:p>
      <w:pPr>
        <w:pStyle w:val="BodyText"/>
        <w:spacing w:line="247" w:lineRule="auto" w:before="6"/>
        <w:ind w:left="1840" w:right="2894"/>
        <w:rPr>
          <w:rFonts w:ascii="Courier New"/>
        </w:rPr>
      </w:pPr>
      <w:r>
        <w:rPr>
          <w:rFonts w:ascii="Courier New"/>
          <w:spacing w:val="-1"/>
          <w:w w:val="105"/>
        </w:rPr>
        <w:t>//printf("headpos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is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headpos);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7" w:lineRule="exact"/>
        <w:ind w:left="1569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btw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(3)</w:t>
      </w:r>
    </w:p>
    <w:p>
      <w:pPr>
        <w:pStyle w:val="BodyText"/>
        <w:spacing w:before="7"/>
        <w:ind w:left="1569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patternlen</w:t>
      </w:r>
    </w:p>
    <w:p>
      <w:pPr>
        <w:pStyle w:val="BodyText"/>
        <w:spacing w:before="7"/>
        <w:ind w:left="1569"/>
        <w:rPr>
          <w:rFonts w:ascii="Courier New"/>
        </w:rPr>
      </w:pPr>
      <w:r>
        <w:rPr>
          <w:rFonts w:ascii="Courier New"/>
        </w:rPr>
        <w:t>else</w:t>
      </w:r>
      <w:r>
        <w:rPr>
          <w:rFonts w:ascii="Courier New"/>
          <w:spacing w:val="64"/>
        </w:rPr>
        <w:t> </w:t>
      </w:r>
      <w:r>
        <w:rPr>
          <w:rFonts w:ascii="Courier New"/>
        </w:rPr>
        <w:t>if(patternlen==lencount){</w:t>
      </w:r>
    </w:p>
    <w:p>
      <w:pPr>
        <w:pStyle w:val="BodyText"/>
        <w:spacing w:line="247" w:lineRule="auto" w:before="7"/>
        <w:ind w:left="1840" w:right="1142"/>
        <w:rPr>
          <w:rFonts w:ascii="Courier New"/>
        </w:rPr>
      </w:pPr>
      <w:r>
        <w:rPr>
          <w:rFonts w:ascii="Courier New"/>
          <w:w w:val="105"/>
        </w:rPr>
        <w:t>//printf("The index of the occurrence are\n");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if(listocc)</w:t>
      </w:r>
      <w:r>
        <w:rPr>
          <w:rFonts w:ascii="Courier New"/>
          <w:spacing w:val="52"/>
        </w:rPr>
        <w:t> </w:t>
      </w:r>
      <w:r>
        <w:rPr>
          <w:rFonts w:ascii="Courier New"/>
        </w:rPr>
        <w:t>listoccpos(succptr,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state,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patternlen,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mineT,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allind);</w:t>
      </w:r>
    </w:p>
    <w:p>
      <w:pPr>
        <w:pStyle w:val="BodyText"/>
        <w:spacing w:line="247" w:lineRule="auto" w:before="6"/>
        <w:ind w:left="1840" w:right="5882"/>
        <w:rPr>
          <w:rFonts w:ascii="Courier New"/>
        </w:rPr>
      </w:pPr>
      <w:r>
        <w:rPr>
          <w:rFonts w:ascii="Courier New"/>
        </w:rPr>
        <w:t>//printf("\n");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ind w:left="1569"/>
        <w:rPr>
          <w:rFonts w:ascii="Courier New"/>
        </w:rPr>
      </w:pPr>
      <w:r>
        <w:rPr>
          <w:rFonts w:ascii="Courier New"/>
          <w:w w:val="105"/>
        </w:rPr>
        <w:t>}else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before="105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finish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checking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root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children</w:t>
      </w:r>
    </w:p>
    <w:p>
      <w:pPr>
        <w:pStyle w:val="BodyText"/>
        <w:spacing w:line="247" w:lineRule="auto" w:before="7"/>
        <w:ind w:left="621" w:right="2488" w:firstLine="271"/>
        <w:rPr>
          <w:rFonts w:ascii="Courier New"/>
        </w:rPr>
      </w:pPr>
      <w:r>
        <w:rPr>
          <w:rFonts w:ascii="Courier New"/>
          <w:w w:val="105"/>
        </w:rPr>
        <w:t>//printf("seekpattern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%d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seekpattern,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depth);</w:t>
      </w:r>
    </w:p>
    <w:p>
      <w:pPr>
        <w:pStyle w:val="BodyText"/>
        <w:spacing w:line="247" w:lineRule="auto"/>
        <w:ind w:left="621" w:right="1275" w:firstLine="27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pointing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presented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so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len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0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//printf("len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patternlen);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  <w:w w:val="105"/>
        </w:rPr>
        <w:t>btptr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succptr;</w:t>
      </w:r>
    </w:p>
    <w:p>
      <w:pPr>
        <w:pStyle w:val="BodyText"/>
        <w:spacing w:line="247" w:lineRule="auto" w:before="7"/>
        <w:ind w:left="892" w:right="2760"/>
        <w:rPr>
          <w:rFonts w:ascii="Courier New"/>
        </w:rPr>
      </w:pPr>
      <w:r>
        <w:rPr>
          <w:rFonts w:ascii="Courier New"/>
          <w:w w:val="105"/>
        </w:rPr>
        <w:t>//ends at a node just below the root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if(seekpattern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==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true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depth==patternlen){</w:t>
      </w:r>
    </w:p>
    <w:p>
      <w:pPr>
        <w:pStyle w:val="BodyText"/>
        <w:spacing w:line="247" w:lineRule="auto"/>
        <w:ind w:left="1162" w:right="1818"/>
        <w:rPr>
          <w:rFonts w:ascii="Courier New"/>
        </w:rPr>
      </w:pPr>
      <w:r>
        <w:rPr>
          <w:rFonts w:ascii="Courier New"/>
          <w:w w:val="105"/>
        </w:rPr>
        <w:t>//printf("The index of the occurrence are\n");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if(listocc)</w:t>
      </w:r>
      <w:r>
        <w:rPr>
          <w:rFonts w:ascii="Courier New"/>
          <w:spacing w:val="53"/>
        </w:rPr>
        <w:t> </w:t>
      </w:r>
      <w:r>
        <w:rPr>
          <w:rFonts w:ascii="Courier New"/>
        </w:rPr>
        <w:t>listoccpos(succptr,</w:t>
      </w:r>
      <w:r>
        <w:rPr>
          <w:rFonts w:ascii="Courier New"/>
          <w:spacing w:val="53"/>
        </w:rPr>
        <w:t> </w:t>
      </w:r>
      <w:r>
        <w:rPr>
          <w:rFonts w:ascii="Courier New"/>
        </w:rPr>
        <w:t>state,</w:t>
      </w:r>
      <w:r>
        <w:rPr>
          <w:rFonts w:ascii="Courier New"/>
          <w:spacing w:val="52"/>
        </w:rPr>
        <w:t> </w:t>
      </w:r>
      <w:r>
        <w:rPr>
          <w:rFonts w:ascii="Courier New"/>
        </w:rPr>
        <w:t>patternlen,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mineT,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allind);</w:t>
      </w:r>
    </w:p>
    <w:p>
      <w:pPr>
        <w:pStyle w:val="BodyText"/>
        <w:spacing w:before="4"/>
        <w:ind w:left="1162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16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1162" w:right="1949" w:hanging="270"/>
        <w:rPr>
          <w:rFonts w:ascii="Courier New"/>
        </w:rPr>
      </w:pPr>
      <w:r>
        <w:rPr>
          <w:rFonts w:ascii="Courier New"/>
          <w:w w:val="105"/>
        </w:rPr>
        <w:t>else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if(seekpattern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true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patternlen){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for(;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;){</w:t>
      </w:r>
    </w:p>
    <w:p>
      <w:pPr>
        <w:pStyle w:val="BodyText"/>
        <w:spacing w:line="247" w:lineRule="auto"/>
        <w:ind w:left="1433" w:right="4934"/>
        <w:rPr>
          <w:rFonts w:ascii="Courier New"/>
        </w:rPr>
      </w:pPr>
      <w:r>
        <w:rPr>
          <w:rFonts w:ascii="Courier New"/>
        </w:rPr>
        <w:t>child</w:t>
      </w:r>
      <w:r>
        <w:rPr>
          <w:rFonts w:ascii="Courier New"/>
          <w:spacing w:val="31"/>
        </w:rPr>
        <w:t> </w:t>
      </w:r>
      <w:r>
        <w:rPr>
          <w:rFonts w:ascii="Courier New"/>
        </w:rPr>
        <w:t>=</w:t>
      </w:r>
      <w:r>
        <w:rPr>
          <w:rFonts w:ascii="Courier New"/>
          <w:spacing w:val="30"/>
        </w:rPr>
        <w:t> </w:t>
      </w:r>
      <w:r>
        <w:rPr>
          <w:rFonts w:ascii="Courier New"/>
        </w:rPr>
        <w:t>GETCHILD(btptr);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126"/>
          <w:w w:val="105"/>
        </w:rPr>
        <w:t> </w:t>
      </w:r>
      <w:r>
        <w:rPr>
          <w:rFonts w:ascii="Courier New"/>
          <w:w w:val="105"/>
        </w:rPr>
        <w:t>child;</w:t>
      </w:r>
    </w:p>
    <w:p>
      <w:pPr>
        <w:pStyle w:val="BodyText"/>
        <w:spacing w:line="248" w:lineRule="exact"/>
        <w:ind w:left="1433"/>
        <w:rPr>
          <w:rFonts w:ascii="Courier New"/>
        </w:rPr>
      </w:pPr>
      <w:r>
        <w:rPr>
          <w:rFonts w:ascii="Courier New"/>
          <w:w w:val="105"/>
        </w:rPr>
        <w:t>//printf("C=%u\n");</w:t>
      </w:r>
    </w:p>
    <w:p>
      <w:pPr>
        <w:pStyle w:val="BodyText"/>
        <w:spacing w:before="4"/>
        <w:ind w:left="1433"/>
        <w:rPr>
          <w:rFonts w:ascii="Courier New"/>
        </w:rPr>
      </w:pPr>
      <w:r>
        <w:rPr>
          <w:rFonts w:ascii="Courier New"/>
          <w:w w:val="105"/>
        </w:rPr>
        <w:t>//SHOWINDEX(child);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line="247" w:lineRule="auto"/>
        <w:ind w:left="1433" w:right="5611"/>
        <w:rPr>
          <w:rFonts w:ascii="Courier New"/>
        </w:rPr>
      </w:pPr>
      <w:r>
        <w:rPr>
          <w:rFonts w:ascii="Courier New"/>
        </w:rPr>
        <w:t>auxchar=*pattern++;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do</w:t>
      </w:r>
    </w:p>
    <w:p>
      <w:pPr>
        <w:pStyle w:val="BodyText"/>
        <w:spacing w:before="2"/>
        <w:ind w:left="1297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7"/>
        <w:ind w:left="1840" w:right="2895" w:hanging="272"/>
        <w:rPr>
          <w:rFonts w:ascii="Courier New"/>
        </w:rPr>
      </w:pPr>
      <w:r>
        <w:rPr>
          <w:rFonts w:ascii="Courier New"/>
          <w:w w:val="105"/>
        </w:rPr>
        <w:t>if(ISLEAF(succ)){//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at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leave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(1)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leafindex = GETLEAFINDEX(succ);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leafindex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depth;</w:t>
      </w:r>
    </w:p>
    <w:p>
      <w:pPr>
        <w:pStyle w:val="BodyText"/>
        <w:spacing w:line="246" w:lineRule="exact"/>
        <w:ind w:left="1840"/>
        <w:rPr>
          <w:rFonts w:ascii="Courier New"/>
        </w:rPr>
      </w:pPr>
      <w:r>
        <w:rPr>
          <w:rFonts w:ascii="Courier New"/>
          <w:w w:val="105"/>
        </w:rPr>
        <w:t>//printf("deciding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mineT[leftpointer],</w:t>
      </w:r>
      <w:r>
        <w:rPr>
          <w:rFonts w:ascii="Courier New"/>
          <w:spacing w:val="61"/>
        </w:rPr>
        <w:t> </w:t>
      </w:r>
      <w:r>
        <w:rPr>
          <w:rFonts w:ascii="Courier New"/>
        </w:rPr>
        <w:t>auxchar,\</w:t>
      </w:r>
    </w:p>
    <w:p>
      <w:pPr>
        <w:pStyle w:val="BodyText"/>
        <w:spacing w:line="247" w:lineRule="auto" w:before="3"/>
        <w:ind w:left="1840" w:right="1410" w:firstLine="812"/>
        <w:rPr>
          <w:rFonts w:ascii="Courier New"/>
        </w:rPr>
      </w:pPr>
      <w:r>
        <w:rPr>
          <w:rFonts w:ascii="Courier New"/>
          <w:w w:val="105"/>
        </w:rPr>
        <w:t>leftpointer);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if(mineT[leftpointer]==auxchar){//</w:t>
      </w:r>
      <w:r>
        <w:rPr>
          <w:rFonts w:ascii="Courier New"/>
          <w:spacing w:val="50"/>
        </w:rPr>
        <w:t> </w:t>
      </w:r>
      <w:r>
        <w:rPr>
          <w:rFonts w:ascii="Courier New"/>
        </w:rPr>
        <w:t>comes</w:t>
      </w:r>
      <w:r>
        <w:rPr>
          <w:rFonts w:ascii="Courier New"/>
          <w:spacing w:val="52"/>
        </w:rPr>
        <w:t> </w:t>
      </w:r>
      <w:r>
        <w:rPr>
          <w:rFonts w:ascii="Courier New"/>
        </w:rPr>
        <w:t>to</w:t>
      </w:r>
      <w:r>
        <w:rPr>
          <w:rFonts w:ascii="Courier New"/>
          <w:spacing w:val="50"/>
        </w:rPr>
        <w:t> </w:t>
      </w:r>
      <w:r>
        <w:rPr>
          <w:rFonts w:ascii="Courier New"/>
        </w:rPr>
        <w:t>dead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1"/>
        <w:ind w:left="621"/>
        <w:rPr>
          <w:rFonts w:ascii="Courier New"/>
        </w:rPr>
      </w:pPr>
      <w:r>
        <w:rPr>
          <w:rFonts w:ascii="Courier New"/>
          <w:w w:val="105"/>
        </w:rPr>
        <w:t>end.</w:t>
      </w:r>
    </w:p>
    <w:p>
      <w:pPr>
        <w:pStyle w:val="BodyText"/>
        <w:spacing w:before="8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lencount+=1;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</w:rPr>
        <w:t>for(j=leftpointer+1;</w:t>
      </w:r>
      <w:r>
        <w:rPr>
          <w:rFonts w:ascii="Courier New"/>
          <w:spacing w:val="51"/>
        </w:rPr>
        <w:t> </w:t>
      </w:r>
      <w:r>
        <w:rPr>
          <w:rFonts w:ascii="Courier New"/>
        </w:rPr>
        <w:t>j&lt;state-&gt;textlen</w:t>
      </w:r>
      <w:r>
        <w:rPr>
          <w:rFonts w:ascii="Courier New"/>
          <w:spacing w:val="52"/>
        </w:rPr>
        <w:t> </w:t>
      </w:r>
      <w:r>
        <w:rPr>
          <w:rFonts w:ascii="Courier New"/>
        </w:rPr>
        <w:t>&amp;&amp;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203" w:space="287"/>
            <w:col w:w="8270"/>
          </w:cols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96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mineT[j]==*pattern++;\</w:t>
      </w:r>
    </w:p>
    <w:p>
      <w:pPr>
        <w:pStyle w:val="BodyText"/>
        <w:spacing w:before="6"/>
        <w:ind w:left="2517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lencount+=1);</w:t>
      </w:r>
    </w:p>
    <w:p>
      <w:pPr>
        <w:pStyle w:val="BodyText"/>
        <w:spacing w:line="247" w:lineRule="auto" w:before="7"/>
        <w:ind w:left="2111" w:right="1416"/>
        <w:rPr>
          <w:rFonts w:ascii="Courier New"/>
        </w:rPr>
      </w:pPr>
      <w:r>
        <w:rPr>
          <w:rFonts w:ascii="Courier New"/>
          <w:w w:val="105"/>
        </w:rPr>
        <w:t>// ends at the end of leaf or in btw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if(j==state-&gt;textlen</w:t>
      </w:r>
      <w:r>
        <w:rPr>
          <w:rFonts w:ascii="Courier New"/>
          <w:spacing w:val="71"/>
        </w:rPr>
        <w:t> </w:t>
      </w:r>
      <w:r>
        <w:rPr>
          <w:rFonts w:ascii="Courier New"/>
        </w:rPr>
        <w:t>||</w:t>
      </w:r>
      <w:r>
        <w:rPr>
          <w:rFonts w:ascii="Courier New"/>
          <w:spacing w:val="71"/>
        </w:rPr>
        <w:t> </w:t>
      </w:r>
      <w:r>
        <w:rPr>
          <w:rFonts w:ascii="Courier New"/>
        </w:rPr>
        <w:t>lencount==patternlen){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are\n");</w:t>
      </w:r>
    </w:p>
    <w:p>
      <w:pPr>
        <w:pStyle w:val="BodyText"/>
        <w:spacing w:line="244" w:lineRule="auto" w:before="7"/>
        <w:ind w:left="1975" w:right="3790"/>
        <w:rPr>
          <w:rFonts w:ascii="Courier New"/>
        </w:rPr>
      </w:pPr>
      <w:r>
        <w:rPr>
          <w:rFonts w:ascii="Courier New"/>
        </w:rPr>
        <w:t>//printf("%u,",</w:t>
      </w:r>
      <w:r>
        <w:rPr>
          <w:rFonts w:ascii="Courier New"/>
          <w:spacing w:val="66"/>
        </w:rPr>
        <w:t> </w:t>
      </w:r>
      <w:r>
        <w:rPr>
          <w:rFonts w:ascii="Courier New"/>
        </w:rPr>
        <w:t>leafindex);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k=0;</w:t>
      </w:r>
    </w:p>
    <w:p>
      <w:pPr>
        <w:pStyle w:val="BodyText"/>
        <w:spacing w:line="244" w:lineRule="auto" w:before="3"/>
        <w:ind w:left="1975" w:right="1821"/>
        <w:rPr>
          <w:rFonts w:ascii="Courier New"/>
        </w:rPr>
      </w:pPr>
      <w:r>
        <w:rPr>
          <w:rFonts w:ascii="Courier New"/>
        </w:rPr>
        <w:t>for(i=leafindex+1;</w:t>
      </w:r>
      <w:r>
        <w:rPr>
          <w:rFonts w:ascii="Courier New"/>
          <w:spacing w:val="67"/>
        </w:rPr>
        <w:t> </w:t>
      </w:r>
      <w:r>
        <w:rPr>
          <w:rFonts w:ascii="Courier New"/>
        </w:rPr>
        <w:t>!isdigit(mineT[i]);</w:t>
      </w:r>
      <w:r>
        <w:rPr>
          <w:rFonts w:ascii="Courier New"/>
          <w:spacing w:val="68"/>
        </w:rPr>
        <w:t> </w:t>
      </w:r>
      <w:r>
        <w:rPr>
          <w:rFonts w:ascii="Courier New"/>
        </w:rPr>
        <w:t>i++);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for(i=i;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isdigit(mineT[i]);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indexnum[k++]=mineT[i++]);</w:t>
      </w:r>
    </w:p>
    <w:p>
      <w:pPr>
        <w:pStyle w:val="BodyText"/>
        <w:spacing w:line="244" w:lineRule="auto" w:before="7"/>
        <w:ind w:left="1975" w:right="3790"/>
        <w:rPr>
          <w:rFonts w:ascii="Courier New"/>
        </w:rPr>
      </w:pPr>
      <w:r>
        <w:rPr>
          <w:rFonts w:ascii="Courier New"/>
          <w:w w:val="105"/>
        </w:rPr>
        <w:t>indexnum[k]='\0';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indexnumi=atoi(indexnum);</w:t>
      </w:r>
    </w:p>
    <w:p>
      <w:pPr>
        <w:pStyle w:val="BodyText"/>
        <w:spacing w:line="244" w:lineRule="auto" w:before="3"/>
        <w:ind w:left="621" w:right="1050" w:firstLine="1354"/>
        <w:rPr>
          <w:rFonts w:ascii="Courier New"/>
        </w:rPr>
      </w:pPr>
      <w:r>
        <w:rPr>
          <w:rFonts w:ascii="Courier New"/>
        </w:rPr>
        <w:t>//printf("%s,%s;",indexnum,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superstr[indexnumi].string);</w:t>
      </w:r>
    </w:p>
    <w:p>
      <w:pPr>
        <w:pStyle w:val="BodyText"/>
        <w:spacing w:before="3"/>
        <w:ind w:left="1975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6"/>
        <w:ind w:left="211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2111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8"/>
        <w:ind w:left="184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1840" w:right="3171"/>
        <w:rPr>
          <w:rFonts w:ascii="Courier New"/>
        </w:rPr>
      </w:pPr>
      <w:r>
        <w:rPr>
          <w:rFonts w:ascii="Courier New"/>
        </w:rPr>
        <w:t>//printf("is</w:t>
      </w:r>
      <w:r>
        <w:rPr>
          <w:rFonts w:ascii="Courier New"/>
          <w:spacing w:val="54"/>
        </w:rPr>
        <w:t> </w:t>
      </w:r>
      <w:r>
        <w:rPr>
          <w:rFonts w:ascii="Courier New"/>
        </w:rPr>
        <w:t>Leaf</w:t>
      </w:r>
      <w:r>
        <w:rPr>
          <w:rFonts w:ascii="Courier New"/>
          <w:spacing w:val="54"/>
        </w:rPr>
        <w:t> </w:t>
      </w:r>
      <w:r>
        <w:rPr>
          <w:rFonts w:ascii="Courier New"/>
        </w:rPr>
        <w:t>%u\n",leafindex);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succ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LEAFBROTHERVAL(state-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&gt;leafbrother[leafindex]);</w:t>
      </w:r>
    </w:p>
    <w:p>
      <w:pPr>
        <w:pStyle w:val="BodyText"/>
        <w:spacing w:before="7"/>
        <w:ind w:left="1840"/>
        <w:rPr>
          <w:rFonts w:ascii="Courier New"/>
        </w:rPr>
      </w:pPr>
      <w:r>
        <w:rPr>
          <w:rFonts w:ascii="Courier New"/>
          <w:spacing w:val="-1"/>
          <w:w w:val="105"/>
        </w:rPr>
        <w:t>if(NILPTR(succ))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594" w:right="6535"/>
        <w:jc w:val="center"/>
        <w:rPr>
          <w:rFonts w:ascii="Courier New"/>
        </w:rPr>
      </w:pPr>
      <w:r>
        <w:rPr>
          <w:rFonts w:ascii="Courier New"/>
          <w:w w:val="105"/>
        </w:rPr>
        <w:t>}else</w:t>
      </w:r>
    </w:p>
    <w:p>
      <w:pPr>
        <w:pStyle w:val="BodyText"/>
        <w:spacing w:before="6"/>
        <w:ind w:right="5941"/>
        <w:jc w:val="center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8"/>
        <w:ind w:left="621" w:right="3849" w:firstLine="1490"/>
        <w:rPr>
          <w:rFonts w:ascii="Courier New"/>
        </w:rPr>
      </w:pPr>
      <w:r>
        <w:rPr>
          <w:rFonts w:ascii="Courier New"/>
          <w:w w:val="105"/>
        </w:rPr>
        <w:t>succptr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state-&gt;branchtab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GETBRANCHINDEX(succ);</w:t>
      </w:r>
    </w:p>
    <w:p>
      <w:pPr>
        <w:pStyle w:val="BodyText"/>
        <w:spacing w:line="247" w:lineRule="exact"/>
        <w:ind w:left="2111"/>
        <w:rPr>
          <w:rFonts w:ascii="Courier New"/>
        </w:rPr>
      </w:pPr>
      <w:r>
        <w:rPr>
          <w:rFonts w:ascii="Courier New"/>
          <w:w w:val="105"/>
        </w:rPr>
        <w:t>GETBOTH(succdepth,headpos,succptr);</w:t>
      </w:r>
    </w:p>
    <w:p>
      <w:pPr>
        <w:spacing w:after="0" w:line="247" w:lineRule="exact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before="1"/>
        <w:ind w:left="621"/>
        <w:rPr>
          <w:rFonts w:ascii="Courier New"/>
        </w:rPr>
      </w:pPr>
      <w:r>
        <w:rPr>
          <w:rFonts w:ascii="Courier New"/>
        </w:rPr>
        <w:t>headpos);</w:t>
      </w:r>
    </w:p>
    <w:p>
      <w:pPr>
        <w:pStyle w:val="BodyText"/>
        <w:spacing w:line="247" w:lineRule="auto" w:before="83"/>
        <w:ind w:left="231" w:right="3578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edgelen = succdepth - depth;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headpos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depth;</w:t>
      </w:r>
    </w:p>
    <w:p>
      <w:pPr>
        <w:pStyle w:val="BodyText"/>
        <w:spacing w:line="247" w:lineRule="exact"/>
        <w:ind w:left="231"/>
        <w:rPr>
          <w:rFonts w:ascii="Courier New"/>
        </w:rPr>
      </w:pPr>
      <w:r>
        <w:rPr>
          <w:rFonts w:ascii="Courier New"/>
          <w:w w:val="105"/>
        </w:rPr>
        <w:t>//printf("at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child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level,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headpos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%u\n",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231"/>
        <w:rPr>
          <w:rFonts w:ascii="Courier New"/>
        </w:rPr>
      </w:pPr>
      <w:r>
        <w:rPr>
          <w:rFonts w:ascii="Courier New"/>
          <w:w w:val="105"/>
        </w:rPr>
        <w:t>//printf("deciding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%c,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  <w:cols w:num="2" w:equalWidth="0">
            <w:col w:w="1841" w:space="40"/>
            <w:col w:w="7879"/>
          </w:cols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91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mineT[leftpointer],</w:t>
      </w:r>
      <w:r>
        <w:rPr>
          <w:rFonts w:ascii="Courier New"/>
          <w:spacing w:val="61"/>
        </w:rPr>
        <w:t> </w:t>
      </w:r>
      <w:r>
        <w:rPr>
          <w:rFonts w:ascii="Courier New"/>
        </w:rPr>
        <w:t>auxchar,\</w:t>
      </w:r>
    </w:p>
    <w:p>
      <w:pPr>
        <w:pStyle w:val="BodyText"/>
        <w:spacing w:before="7"/>
        <w:ind w:left="2652"/>
        <w:rPr>
          <w:rFonts w:ascii="Courier New"/>
        </w:rPr>
      </w:pPr>
      <w:r>
        <w:rPr>
          <w:rFonts w:ascii="Courier New"/>
          <w:w w:val="105"/>
        </w:rPr>
        <w:t>leftpointer);</w:t>
      </w:r>
    </w:p>
    <w:p>
      <w:pPr>
        <w:pStyle w:val="BodyText"/>
        <w:spacing w:before="6"/>
        <w:ind w:left="1569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1975" w:right="1968" w:firstLine="135"/>
        <w:rPr>
          <w:rFonts w:ascii="Courier New"/>
        </w:rPr>
      </w:pPr>
      <w:r>
        <w:rPr>
          <w:rFonts w:ascii="Courier New"/>
        </w:rPr>
        <w:t>if(mineT[leftpointer]==auxchar){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lencount+=1;</w:t>
      </w:r>
    </w:p>
    <w:p>
      <w:pPr>
        <w:pStyle w:val="BodyText"/>
        <w:spacing w:before="6"/>
        <w:rPr>
          <w:rFonts w:ascii="Courier New"/>
        </w:rPr>
      </w:pPr>
    </w:p>
    <w:p>
      <w:pPr>
        <w:pStyle w:val="BodyText"/>
        <w:spacing w:line="247" w:lineRule="auto"/>
        <w:ind w:left="621" w:right="1406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for(j=leftpointer+1;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j&lt;edgelen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mineT[j]==*pattern++;\</w:t>
      </w:r>
    </w:p>
    <w:p>
      <w:pPr>
        <w:pStyle w:val="BodyText"/>
        <w:spacing w:line="247" w:lineRule="exact"/>
        <w:ind w:left="2788"/>
        <w:rPr>
          <w:rFonts w:ascii="Courier New"/>
        </w:rPr>
      </w:pPr>
      <w:r>
        <w:rPr>
          <w:rFonts w:ascii="Courier New"/>
          <w:spacing w:val="-1"/>
          <w:w w:val="105"/>
        </w:rPr>
        <w:t>j++,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lencount+=1);</w:t>
      </w:r>
    </w:p>
    <w:p>
      <w:pPr>
        <w:pStyle w:val="BodyText"/>
        <w:spacing w:line="247" w:lineRule="auto" w:before="6"/>
        <w:ind w:left="621" w:right="3436" w:firstLine="1354"/>
        <w:rPr>
          <w:rFonts w:ascii="Courier New"/>
        </w:rPr>
      </w:pPr>
      <w:r>
        <w:rPr>
          <w:rFonts w:ascii="Courier New"/>
          <w:w w:val="105"/>
        </w:rPr>
        <w:t>//printf("here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%u,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%u,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j,edgelen+leftpointer,succdepth);</w:t>
      </w:r>
    </w:p>
    <w:p>
      <w:pPr>
        <w:pStyle w:val="BodyText"/>
        <w:spacing w:line="247" w:lineRule="auto"/>
        <w:ind w:left="1975" w:right="3714"/>
        <w:rPr>
          <w:rFonts w:ascii="Courier New"/>
        </w:rPr>
      </w:pPr>
      <w:r>
        <w:rPr>
          <w:rFonts w:ascii="Courier New"/>
          <w:w w:val="105"/>
        </w:rPr>
        <w:t>// ends at a node (2)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if(j==edgelen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&amp;&amp;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succdepth==patternlen){</w:t>
      </w:r>
    </w:p>
    <w:p>
      <w:pPr>
        <w:pStyle w:val="BodyText"/>
        <w:spacing w:line="247" w:lineRule="auto" w:before="6"/>
        <w:ind w:left="2247" w:right="1271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are\n");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if(listocc)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listoccpos(succptr,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state,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</w:rPr>
        <w:t>patternlen,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mineT,allind);</w:t>
      </w:r>
    </w:p>
    <w:p>
      <w:pPr>
        <w:pStyle w:val="BodyText"/>
        <w:spacing w:before="7"/>
        <w:ind w:left="2247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spacing w:before="6"/>
        <w:ind w:left="2247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are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%u\n",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headpos);</w:t>
      </w:r>
    </w:p>
    <w:p>
      <w:pPr>
        <w:pStyle w:val="BodyText"/>
        <w:spacing w:before="6"/>
        <w:ind w:left="2247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w w:val="105"/>
        </w:rPr>
        <w:t>}//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has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not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end</w:t>
      </w:r>
    </w:p>
    <w:p>
      <w:pPr>
        <w:pStyle w:val="BodyText"/>
        <w:spacing w:line="244" w:lineRule="auto" w:before="5"/>
        <w:ind w:left="621" w:right="1407" w:firstLine="1354"/>
        <w:rPr>
          <w:rFonts w:ascii="Courier New"/>
        </w:rPr>
      </w:pPr>
      <w:r>
        <w:rPr>
          <w:rFonts w:ascii="Courier New"/>
          <w:w w:val="105"/>
        </w:rPr>
        <w:t>else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if(j==edgelen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leftpointer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succdepth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patternlen){</w:t>
      </w:r>
    </w:p>
    <w:p>
      <w:pPr>
        <w:pStyle w:val="BodyText"/>
        <w:spacing w:line="244" w:lineRule="auto" w:before="5"/>
        <w:ind w:left="2247" w:right="2760"/>
        <w:rPr>
          <w:rFonts w:ascii="Courier New"/>
        </w:rPr>
      </w:pPr>
      <w:r>
        <w:rPr>
          <w:rFonts w:ascii="Courier New"/>
          <w:w w:val="105"/>
        </w:rPr>
        <w:t>btptr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succptr,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depth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succdepth;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before="3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7"/>
        <w:ind w:left="1975" w:right="330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ends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btw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node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node.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(3)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else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if(lencount==patternlen){</w:t>
      </w:r>
    </w:p>
    <w:p>
      <w:pPr>
        <w:pStyle w:val="BodyText"/>
        <w:spacing w:line="244" w:lineRule="auto" w:before="3"/>
        <w:ind w:left="2247" w:right="1271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are\n");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if(listocc)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listoccpos(succptr,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state,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</w:rPr>
        <w:t>patternlen,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mineT,allind);</w:t>
      </w:r>
    </w:p>
    <w:p>
      <w:pPr>
        <w:pStyle w:val="BodyText"/>
        <w:spacing w:before="6"/>
        <w:ind w:left="2247"/>
        <w:rPr>
          <w:rFonts w:ascii="Courier New"/>
        </w:rPr>
      </w:pPr>
      <w:r>
        <w:rPr>
          <w:rFonts w:ascii="Courier New"/>
          <w:w w:val="105"/>
        </w:rPr>
        <w:t>//printf("\n");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spacing w:line="244" w:lineRule="auto" w:before="1"/>
        <w:ind w:left="2247" w:right="1272" w:hanging="1626"/>
        <w:rPr>
          <w:rFonts w:ascii="Courier New"/>
        </w:rPr>
      </w:pPr>
      <w:r>
        <w:rPr>
          <w:rFonts w:ascii="Courier New"/>
          <w:w w:val="105"/>
        </w:rPr>
        <w:t>//printf("The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index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occurrence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are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%u\n",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headpos);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6"/>
        <w:ind w:left="2111"/>
        <w:rPr>
          <w:rFonts w:ascii="Courier New"/>
        </w:rPr>
      </w:pPr>
      <w:r>
        <w:rPr>
          <w:rFonts w:ascii="Courier New"/>
          <w:w w:val="105"/>
        </w:rPr>
        <w:t>};//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end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if</w:t>
      </w:r>
    </w:p>
    <w:p>
      <w:pPr>
        <w:pStyle w:val="BodyText"/>
        <w:spacing w:before="7"/>
        <w:ind w:left="2111"/>
        <w:rPr>
          <w:rFonts w:ascii="Courier New"/>
        </w:rPr>
      </w:pPr>
      <w:r>
        <w:rPr>
          <w:rFonts w:ascii="Courier New"/>
          <w:spacing w:val="-1"/>
          <w:w w:val="105"/>
        </w:rPr>
        <w:t>succ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spacing w:val="-1"/>
          <w:w w:val="105"/>
        </w:rPr>
        <w:t>GETBROTHER(succptr);</w:t>
      </w:r>
    </w:p>
    <w:p>
      <w:pPr>
        <w:pStyle w:val="BodyText"/>
        <w:spacing w:before="6"/>
        <w:ind w:left="184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1704" w:right="4528" w:hanging="407"/>
        <w:rPr>
          <w:rFonts w:ascii="Courier New"/>
        </w:rPr>
      </w:pPr>
      <w:r>
        <w:rPr>
          <w:rFonts w:ascii="Courier New"/>
          <w:w w:val="105"/>
        </w:rPr>
        <w:t>}while(!NILPTR(succ));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if(NILPTR(succ))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return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spacing w:val="-1"/>
          <w:w w:val="105"/>
        </w:rPr>
        <w:t>0;</w:t>
      </w:r>
    </w:p>
    <w:p>
      <w:pPr>
        <w:pStyle w:val="BodyText"/>
        <w:spacing w:before="6"/>
        <w:rPr>
          <w:rFonts w:ascii="Courier New"/>
        </w:rPr>
      </w:pPr>
    </w:p>
    <w:p>
      <w:pPr>
        <w:pStyle w:val="BodyText"/>
        <w:ind w:left="1162"/>
        <w:rPr>
          <w:rFonts w:ascii="Courier New"/>
        </w:rPr>
      </w:pPr>
      <w:r>
        <w:rPr>
          <w:rFonts w:ascii="Courier New"/>
          <w:w w:val="105"/>
        </w:rPr>
        <w:t>};//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infinite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for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loop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end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89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86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16"/>
        </w:rPr>
      </w:pP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line="247" w:lineRule="auto" w:before="6"/>
        <w:ind w:left="1162" w:right="5070" w:hanging="542"/>
        <w:rPr>
          <w:rFonts w:ascii="Courier New"/>
        </w:rPr>
      </w:pPr>
      <w:r>
        <w:rPr>
          <w:rFonts w:ascii="Courier New"/>
          <w:w w:val="105"/>
        </w:rPr>
        <w:t>void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chopoutstr(int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b,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e){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j=0;</w:t>
      </w:r>
    </w:p>
    <w:p>
      <w:pPr>
        <w:pStyle w:val="BodyText"/>
        <w:spacing w:line="247" w:lineRule="auto"/>
        <w:ind w:left="1297" w:right="3621" w:hanging="136"/>
        <w:rPr>
          <w:rFonts w:ascii="Courier New"/>
        </w:rPr>
      </w:pPr>
      <w:r>
        <w:rPr>
          <w:rFonts w:ascii="Courier New"/>
          <w:w w:val="105"/>
        </w:rPr>
        <w:t>for(i=b; i&lt;=e; i++)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substrxx[j++]=mineT[i];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substrxx[j]='\0';</w:t>
      </w:r>
    </w:p>
    <w:p>
      <w:pPr>
        <w:pStyle w:val="BodyText"/>
        <w:spacing w:line="246" w:lineRule="exac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line="247" w:lineRule="auto" w:before="6"/>
        <w:ind w:left="621" w:right="1816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added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Makolo&amp;Adebiyi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return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SEED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form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sliding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window</w:t>
      </w:r>
    </w:p>
    <w:p>
      <w:pPr>
        <w:pStyle w:val="BodyText"/>
        <w:spacing w:line="247" w:lineRule="auto"/>
        <w:ind w:left="621" w:right="3441"/>
        <w:rPr>
          <w:rFonts w:ascii="Courier New"/>
        </w:rPr>
      </w:pPr>
      <w:r>
        <w:rPr>
          <w:rFonts w:ascii="Courier New"/>
        </w:rPr>
        <w:t>void</w:t>
      </w:r>
      <w:r>
        <w:rPr>
          <w:rFonts w:ascii="Courier New"/>
          <w:spacing w:val="44"/>
        </w:rPr>
        <w:t> </w:t>
      </w:r>
      <w:r>
        <w:rPr>
          <w:rFonts w:ascii="Courier New"/>
        </w:rPr>
        <w:t>slidingwinfn(struct</w:t>
      </w:r>
      <w:r>
        <w:rPr>
          <w:rFonts w:ascii="Courier New"/>
          <w:spacing w:val="45"/>
        </w:rPr>
        <w:t> </w:t>
      </w:r>
      <w:r>
        <w:rPr>
          <w:rFonts w:ascii="Courier New"/>
        </w:rPr>
        <w:t>MccState</w:t>
      </w:r>
      <w:r>
        <w:rPr>
          <w:rFonts w:ascii="Courier New"/>
          <w:spacing w:val="44"/>
        </w:rPr>
        <w:t> </w:t>
      </w:r>
      <w:r>
        <w:rPr>
          <w:rFonts w:ascii="Courier New"/>
        </w:rPr>
        <w:t>*state){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j,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k=0;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</w:rPr>
        <w:t>char</w:t>
      </w:r>
      <w:r>
        <w:rPr>
          <w:rFonts w:ascii="Courier New"/>
          <w:spacing w:val="61"/>
        </w:rPr>
        <w:t> </w:t>
      </w:r>
      <w:r>
        <w:rPr>
          <w:rFonts w:ascii="Courier New"/>
        </w:rPr>
        <w:t>substr[slidingwinlen+1];</w:t>
      </w:r>
    </w:p>
    <w:p>
      <w:pPr>
        <w:pStyle w:val="BodyText"/>
        <w:rPr>
          <w:rFonts w:ascii="Courier New"/>
          <w:sz w:val="23"/>
        </w:rPr>
      </w:pPr>
    </w:p>
    <w:p>
      <w:pPr>
        <w:pStyle w:val="BodyText"/>
        <w:spacing w:line="247" w:lineRule="auto"/>
        <w:ind w:left="1297" w:right="1968" w:hanging="272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76"/>
        </w:rPr>
        <w:t> </w:t>
      </w:r>
      <w:r>
        <w:rPr>
          <w:rFonts w:ascii="Courier New"/>
        </w:rPr>
        <w:t>i&lt;=(state-&gt;textlen)-slidingwinlen;</w:t>
      </w:r>
      <w:r>
        <w:rPr>
          <w:rFonts w:ascii="Courier New"/>
          <w:spacing w:val="77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k=0;</w:t>
      </w:r>
    </w:p>
    <w:p>
      <w:pPr>
        <w:pStyle w:val="BodyText"/>
        <w:spacing w:line="247" w:lineRule="auto"/>
        <w:ind w:left="1975" w:right="2759" w:hanging="678"/>
        <w:rPr>
          <w:rFonts w:ascii="Courier New"/>
        </w:rPr>
      </w:pPr>
      <w:r>
        <w:rPr>
          <w:rFonts w:ascii="Courier New"/>
          <w:w w:val="105"/>
        </w:rPr>
        <w:t>for(j=i; j&lt;=i+slidingwinlen-1; j++)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printf("%c",</w:t>
      </w:r>
      <w:r>
        <w:rPr>
          <w:rFonts w:ascii="Courier New"/>
          <w:spacing w:val="90"/>
        </w:rPr>
        <w:t> </w:t>
      </w:r>
      <w:r>
        <w:rPr>
          <w:rFonts w:ascii="Courier New"/>
        </w:rPr>
        <w:t>substr[k++]=mineT[j]);</w:t>
      </w:r>
    </w:p>
    <w:p>
      <w:pPr>
        <w:pStyle w:val="BodyText"/>
        <w:spacing w:line="247" w:lineRule="auto"/>
        <w:ind w:left="1297" w:right="4396"/>
        <w:rPr>
          <w:rFonts w:ascii="Courier New"/>
        </w:rPr>
      </w:pPr>
      <w:r>
        <w:rPr>
          <w:rFonts w:ascii="Courier New"/>
          <w:w w:val="105"/>
        </w:rPr>
        <w:t>substr[k]='\0';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printf("...%s\n",</w:t>
      </w:r>
      <w:r>
        <w:rPr>
          <w:rFonts w:ascii="Courier New"/>
          <w:spacing w:val="64"/>
        </w:rPr>
        <w:t> </w:t>
      </w:r>
      <w:r>
        <w:rPr>
          <w:rFonts w:ascii="Courier New"/>
        </w:rPr>
        <w:t>substr);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</w:rPr>
        <w:t>//chopoutstr(i,</w:t>
      </w:r>
      <w:r>
        <w:rPr>
          <w:rFonts w:ascii="Courier New"/>
          <w:spacing w:val="75"/>
        </w:rPr>
        <w:t> </w:t>
      </w:r>
      <w:r>
        <w:rPr>
          <w:rFonts w:ascii="Courier New"/>
        </w:rPr>
        <w:t>i+slidingwinlen-1);</w:t>
      </w:r>
    </w:p>
    <w:p>
      <w:pPr>
        <w:pStyle w:val="BodyText"/>
        <w:spacing w:before="3"/>
        <w:ind w:left="1297"/>
        <w:rPr>
          <w:rFonts w:ascii="Courier New"/>
        </w:rPr>
      </w:pPr>
      <w:r>
        <w:rPr>
          <w:rFonts w:ascii="Courier New"/>
        </w:rPr>
        <w:t>//printf("%s\n",</w:t>
      </w:r>
      <w:r>
        <w:rPr>
          <w:rFonts w:ascii="Courier New"/>
          <w:spacing w:val="58"/>
        </w:rPr>
        <w:t> </w:t>
      </w:r>
      <w:r>
        <w:rPr>
          <w:rFonts w:ascii="Courier New"/>
        </w:rPr>
        <w:t>substrxx);</w:t>
      </w:r>
    </w:p>
    <w:p>
      <w:pPr>
        <w:pStyle w:val="BodyText"/>
        <w:spacing w:before="6"/>
        <w:ind w:left="1026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4" w:lineRule="auto" w:before="8"/>
        <w:ind w:left="621" w:right="1142" w:firstLine="405"/>
        <w:rPr>
          <w:rFonts w:ascii="Courier New"/>
        </w:rPr>
      </w:pPr>
      <w:r>
        <w:rPr>
          <w:rFonts w:ascii="Courier New"/>
        </w:rPr>
        <w:t>//printf("%d\n",</w:t>
      </w:r>
      <w:r>
        <w:rPr>
          <w:rFonts w:ascii="Courier New"/>
          <w:spacing w:val="45"/>
        </w:rPr>
        <w:t> </w:t>
      </w:r>
      <w:r>
        <w:rPr>
          <w:rFonts w:ascii="Courier New"/>
        </w:rPr>
        <w:t>findpattern("TA",</w:t>
      </w:r>
      <w:r>
        <w:rPr>
          <w:rFonts w:ascii="Courier New"/>
          <w:spacing w:val="44"/>
        </w:rPr>
        <w:t> </w:t>
      </w:r>
      <w:r>
        <w:rPr>
          <w:rFonts w:ascii="Courier New"/>
        </w:rPr>
        <w:t>&amp;state,</w:t>
      </w:r>
      <w:r>
        <w:rPr>
          <w:rFonts w:ascii="Courier New"/>
          <w:spacing w:val="45"/>
        </w:rPr>
        <w:t> </w:t>
      </w:r>
      <w:r>
        <w:rPr>
          <w:rFonts w:ascii="Courier New"/>
        </w:rPr>
        <w:t>mineT,</w:t>
      </w:r>
      <w:r>
        <w:rPr>
          <w:rFonts w:ascii="Courier New"/>
          <w:spacing w:val="44"/>
        </w:rPr>
        <w:t> </w:t>
      </w:r>
      <w:r>
        <w:rPr>
          <w:rFonts w:ascii="Courier New"/>
        </w:rPr>
        <w:t>false,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false));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#ifdef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WITHCALLMCC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void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CALLMCC(SYMBOL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*text,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Uint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textlen)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4" w:lineRule="auto" w:before="7"/>
        <w:ind w:left="621" w:right="6018" w:firstLine="135"/>
        <w:rPr>
          <w:rFonts w:ascii="Courier New"/>
        </w:rPr>
      </w:pPr>
      <w:r>
        <w:rPr>
          <w:rFonts w:ascii="Courier New"/>
          <w:spacing w:val="-1"/>
          <w:w w:val="105"/>
        </w:rPr>
        <w:t>struct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MccState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state;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#ifdef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DEBUG</w:t>
      </w:r>
    </w:p>
    <w:p>
      <w:pPr>
        <w:pStyle w:val="BodyText"/>
        <w:spacing w:line="247" w:lineRule="auto" w:before="3"/>
        <w:ind w:left="892" w:right="4258"/>
        <w:rPr>
          <w:rFonts w:ascii="Courier New"/>
        </w:rPr>
      </w:pPr>
      <w:r>
        <w:rPr>
          <w:rFonts w:ascii="Courier New"/>
        </w:rPr>
        <w:t>addspace(sizeof(struct</w:t>
      </w:r>
      <w:r>
        <w:rPr>
          <w:rFonts w:ascii="Courier New"/>
          <w:spacing w:val="101"/>
        </w:rPr>
        <w:t> </w:t>
      </w:r>
      <w:r>
        <w:rPr>
          <w:rFonts w:ascii="Courier New"/>
        </w:rPr>
        <w:t>MccState));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addspace(textlen+1);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#endif</w:t>
      </w:r>
    </w:p>
    <w:p>
      <w:pPr>
        <w:pStyle w:val="BodyText"/>
        <w:spacing w:line="247" w:lineRule="auto" w:before="8"/>
        <w:ind w:left="892" w:right="1968"/>
        <w:rPr>
          <w:rFonts w:ascii="Courier New"/>
        </w:rPr>
      </w:pPr>
      <w:r>
        <w:rPr>
          <w:rFonts w:ascii="Courier New"/>
          <w:w w:val="105"/>
        </w:rPr>
        <w:t>ALLOCFUNC(textlen);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MCCFUNC(&amp;state,text,textlen,NULL,NULL);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DEBUG0(2,"#");</w:t>
      </w:r>
    </w:p>
    <w:p>
      <w:pPr>
        <w:pStyle w:val="BodyText"/>
        <w:spacing w:line="247" w:lineRule="auto"/>
        <w:ind w:left="892" w:right="5882" w:hanging="272"/>
        <w:rPr>
          <w:rFonts w:ascii="Courier New"/>
        </w:rPr>
      </w:pPr>
      <w:r>
        <w:rPr>
          <w:rFonts w:ascii="Courier New"/>
          <w:w w:val="105"/>
        </w:rPr>
        <w:t>#ifdef DEBUG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showspace();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DEBUG0(2,"\n");</w:t>
      </w:r>
    </w:p>
    <w:p>
      <w:pPr>
        <w:pStyle w:val="BodyText"/>
        <w:spacing w:line="247" w:lineRule="auto"/>
        <w:ind w:left="621" w:right="3443" w:firstLine="271"/>
        <w:rPr>
          <w:rFonts w:ascii="Courier New"/>
        </w:rPr>
      </w:pPr>
      <w:r>
        <w:rPr>
          <w:rFonts w:ascii="Courier New"/>
        </w:rPr>
        <w:t>subtractspace(sizeof(struct</w:t>
      </w:r>
      <w:r>
        <w:rPr>
          <w:rFonts w:ascii="Courier New"/>
          <w:spacing w:val="1"/>
        </w:rPr>
        <w:t> </w:t>
      </w:r>
      <w:r>
        <w:rPr>
          <w:rFonts w:ascii="Courier New"/>
        </w:rPr>
        <w:t>MccState));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#endif</w:t>
      </w:r>
    </w:p>
    <w:p>
      <w:pPr>
        <w:pStyle w:val="BodyText"/>
        <w:spacing w:line="247" w:lineRule="auto"/>
        <w:ind w:left="892" w:right="5476"/>
        <w:rPr>
          <w:rFonts w:ascii="Courier New"/>
        </w:rPr>
      </w:pPr>
      <w:r>
        <w:rPr>
          <w:rFonts w:ascii="Courier New"/>
          <w:spacing w:val="-2"/>
          <w:w w:val="105"/>
        </w:rPr>
        <w:t>currentbranchtabsize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=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spacing w:val="-1"/>
          <w:w w:val="105"/>
        </w:rPr>
        <w:t>0;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wrapspace();</w:t>
      </w:r>
    </w:p>
    <w:p>
      <w:pPr>
        <w:pStyle w:val="BodyText"/>
        <w:spacing w:line="239" w:lineRule="exact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 w:line="239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81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#else</w:t>
      </w:r>
    </w:p>
    <w:p>
      <w:pPr>
        <w:pStyle w:val="BodyText"/>
        <w:spacing w:line="244" w:lineRule="auto" w:before="8"/>
        <w:ind w:left="621" w:right="1050"/>
        <w:rPr>
          <w:rFonts w:ascii="Courier New"/>
        </w:rPr>
      </w:pPr>
      <w:r>
        <w:rPr>
          <w:rFonts w:ascii="Courier New"/>
        </w:rPr>
        <w:t>void</w:t>
      </w:r>
      <w:r>
        <w:rPr>
          <w:rFonts w:ascii="Courier New"/>
          <w:spacing w:val="45"/>
        </w:rPr>
        <w:t> </w:t>
      </w:r>
      <w:r>
        <w:rPr>
          <w:rFonts w:ascii="Courier New"/>
        </w:rPr>
        <w:t>mccsplit(char</w:t>
      </w:r>
      <w:r>
        <w:rPr>
          <w:rFonts w:ascii="Courier New"/>
          <w:spacing w:val="45"/>
        </w:rPr>
        <w:t> </w:t>
      </w:r>
      <w:r>
        <w:rPr>
          <w:rFonts w:ascii="Courier New"/>
        </w:rPr>
        <w:t>*filename,Uchar</w:t>
      </w:r>
      <w:r>
        <w:rPr>
          <w:rFonts w:ascii="Courier New"/>
          <w:spacing w:val="46"/>
        </w:rPr>
        <w:t> </w:t>
      </w:r>
      <w:r>
        <w:rPr>
          <w:rFonts w:ascii="Courier New"/>
        </w:rPr>
        <w:t>*text,Uint</w:t>
      </w:r>
      <w:r>
        <w:rPr>
          <w:rFonts w:ascii="Courier New"/>
          <w:spacing w:val="45"/>
        </w:rPr>
        <w:t> </w:t>
      </w:r>
      <w:r>
        <w:rPr>
          <w:rFonts w:ascii="Courier New"/>
        </w:rPr>
        <w:t>textlen,Uint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maxlen)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5"/>
        <w:ind w:left="892" w:right="5475"/>
        <w:rPr>
          <w:rFonts w:ascii="Courier New"/>
        </w:rPr>
      </w:pPr>
      <w:r>
        <w:rPr>
          <w:rFonts w:ascii="Courier New"/>
          <w:w w:val="105"/>
        </w:rPr>
        <w:t>Uint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startpos,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optlen;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struct MccState state;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SYMBOL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*symboltext;</w:t>
      </w:r>
    </w:p>
    <w:p>
      <w:pPr>
        <w:pStyle w:val="BodyText"/>
        <w:spacing w:line="247" w:lineRule="exact"/>
        <w:ind w:left="892"/>
        <w:rPr>
          <w:rFonts w:ascii="Courier New"/>
        </w:rPr>
      </w:pPr>
      <w:r>
        <w:rPr>
          <w:rFonts w:ascii="Courier New"/>
          <w:w w:val="105"/>
        </w:rPr>
        <w:t>short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jj=0,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k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0;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892"/>
        <w:rPr>
          <w:rFonts w:ascii="Courier New"/>
        </w:rPr>
      </w:pPr>
      <w:r>
        <w:rPr>
          <w:rFonts w:ascii="Courier New"/>
        </w:rPr>
        <w:t>if(sizeof(SYMBOL)</w:t>
      </w:r>
      <w:r>
        <w:rPr>
          <w:rFonts w:ascii="Courier New"/>
          <w:spacing w:val="45"/>
        </w:rPr>
        <w:t> </w:t>
      </w:r>
      <w:r>
        <w:rPr>
          <w:rFonts w:ascii="Courier New"/>
        </w:rPr>
        <w:t>!=</w:t>
      </w:r>
      <w:r>
        <w:rPr>
          <w:rFonts w:ascii="Courier New"/>
          <w:spacing w:val="44"/>
        </w:rPr>
        <w:t> </w:t>
      </w:r>
      <w:r>
        <w:rPr>
          <w:rFonts w:ascii="Courier New"/>
        </w:rPr>
        <w:t>sizeof(Uchar))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line="247" w:lineRule="auto" w:before="6"/>
        <w:ind w:left="1162" w:right="3790"/>
        <w:rPr>
          <w:rFonts w:ascii="Courier New"/>
        </w:rPr>
      </w:pPr>
      <w:r>
        <w:rPr>
          <w:rFonts w:ascii="Courier New"/>
        </w:rPr>
        <w:t>CALLOC(symboltext,SYMBOL,textlen);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for(i=0;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i&lt;textlen;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exact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433"/>
        <w:rPr>
          <w:rFonts w:ascii="Courier New"/>
        </w:rPr>
      </w:pPr>
      <w:r>
        <w:rPr>
          <w:rFonts w:ascii="Courier New"/>
          <w:w w:val="105"/>
        </w:rPr>
        <w:t>symboltext[i]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(SYMBOL)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text[i];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symboltext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(SYMBOL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*)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text;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9"/>
        <w:rPr>
          <w:rFonts w:ascii="Courier New"/>
          <w:sz w:val="13"/>
        </w:rPr>
      </w:pPr>
    </w:p>
    <w:p>
      <w:pPr>
        <w:pStyle w:val="BodyText"/>
        <w:spacing w:before="105"/>
        <w:ind w:left="892"/>
        <w:rPr>
          <w:rFonts w:ascii="Courier New"/>
        </w:rPr>
      </w:pPr>
      <w:r>
        <w:rPr>
          <w:rFonts w:ascii="Courier New"/>
          <w:w w:val="105"/>
        </w:rPr>
        <w:t>if(maxlen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0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||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maxlen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&gt;=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textlen)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optlen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textlen;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}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else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6"/>
        <w:ind w:left="1162"/>
        <w:rPr>
          <w:rFonts w:ascii="Courier New"/>
        </w:rPr>
      </w:pPr>
      <w:r>
        <w:rPr>
          <w:rFonts w:ascii="Courier New"/>
          <w:w w:val="105"/>
        </w:rPr>
        <w:t>optlen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1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textlen/(textlen/maxlen+1);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for(startpos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0;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startpos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&lt;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textlen;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startpos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+=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optlen)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5"/>
        </w:rPr>
        <w:t>if(startpos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optlen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&gt;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textlen)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8"/>
        <w:ind w:left="1433"/>
        <w:rPr>
          <w:rFonts w:ascii="Courier New"/>
        </w:rPr>
      </w:pPr>
      <w:r>
        <w:rPr>
          <w:rFonts w:ascii="Courier New"/>
          <w:w w:val="105"/>
        </w:rPr>
        <w:t>optlen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textlen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startpos;</w:t>
      </w:r>
    </w:p>
    <w:p>
      <w:pPr>
        <w:pStyle w:val="BodyText"/>
        <w:spacing w:before="7"/>
        <w:ind w:left="116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6"/>
        <w:ind w:left="1162" w:right="4396"/>
        <w:rPr>
          <w:rFonts w:ascii="Courier New"/>
        </w:rPr>
      </w:pPr>
      <w:r>
        <w:rPr>
          <w:rFonts w:ascii="Courier New"/>
        </w:rPr>
        <w:t>ALLOCFUNC(optlen);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DEBUG3(2,"#mcc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of</w:t>
      </w:r>
    </w:p>
    <w:p>
      <w:pPr>
        <w:pStyle w:val="BodyText"/>
        <w:spacing w:line="247" w:lineRule="auto"/>
        <w:ind w:left="1162" w:hanging="542"/>
        <w:rPr>
          <w:rFonts w:ascii="Courier New"/>
        </w:rPr>
      </w:pPr>
      <w:r>
        <w:rPr>
          <w:rFonts w:ascii="Courier New"/>
          <w:w w:val="105"/>
        </w:rPr>
        <w:t>%s[%u,%u]\n",filename,startpos,startpos+optlen-1);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MCCFUNC(&amp;state,symboltext+startpos,optlen,NULL,NULL);</w:t>
      </w:r>
    </w:p>
    <w:p>
      <w:pPr>
        <w:pStyle w:val="BodyText"/>
        <w:spacing w:line="246" w:lineRule="exact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892"/>
        <w:rPr>
          <w:rFonts w:ascii="Courier New"/>
        </w:rPr>
      </w:pPr>
      <w:r>
        <w:rPr>
          <w:rFonts w:ascii="Courier New"/>
        </w:rPr>
        <w:t>if(sizeof(SYMBOL)</w:t>
      </w:r>
      <w:r>
        <w:rPr>
          <w:rFonts w:ascii="Courier New"/>
          <w:spacing w:val="45"/>
        </w:rPr>
        <w:t> </w:t>
      </w:r>
      <w:r>
        <w:rPr>
          <w:rFonts w:ascii="Courier New"/>
        </w:rPr>
        <w:t>!=</w:t>
      </w:r>
      <w:r>
        <w:rPr>
          <w:rFonts w:ascii="Courier New"/>
          <w:spacing w:val="44"/>
        </w:rPr>
        <w:t> </w:t>
      </w:r>
      <w:r>
        <w:rPr>
          <w:rFonts w:ascii="Courier New"/>
        </w:rPr>
        <w:t>sizeof(Uchar))</w:t>
      </w:r>
    </w:p>
    <w:p>
      <w:pPr>
        <w:pStyle w:val="BodyText"/>
        <w:spacing w:before="8"/>
        <w:ind w:left="892"/>
        <w:rPr>
          <w:rFonts w:ascii="Courier New"/>
        </w:rPr>
      </w:pPr>
      <w:r>
        <w:rPr>
          <w:rFonts w:ascii="Courier New"/>
          <w:w w:val="102"/>
        </w:rPr>
        <w:t>{</w:t>
      </w:r>
    </w:p>
    <w:p>
      <w:pPr>
        <w:pStyle w:val="BodyText"/>
        <w:spacing w:before="5"/>
        <w:ind w:left="1162"/>
        <w:rPr>
          <w:rFonts w:ascii="Courier New"/>
        </w:rPr>
      </w:pPr>
      <w:r>
        <w:rPr>
          <w:rFonts w:ascii="Courier New"/>
          <w:w w:val="105"/>
        </w:rPr>
        <w:t>free(symboltext);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0"/>
        <w:rPr>
          <w:rFonts w:ascii="Courier New"/>
          <w:sz w:val="13"/>
        </w:rPr>
      </w:pPr>
    </w:p>
    <w:p>
      <w:pPr>
        <w:pStyle w:val="BodyText"/>
        <w:spacing w:line="247" w:lineRule="auto" w:before="105"/>
        <w:ind w:left="892" w:right="4396"/>
        <w:rPr>
          <w:rFonts w:ascii="Courier New"/>
        </w:rPr>
      </w:pPr>
      <w:r>
        <w:rPr>
          <w:rFonts w:ascii="Courier New"/>
        </w:rPr>
        <w:t>displaytable(&amp;state);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bkread(&amp;state);</w:t>
      </w:r>
    </w:p>
    <w:p>
      <w:pPr>
        <w:pStyle w:val="BodyText"/>
        <w:spacing w:line="512" w:lineRule="exact" w:before="27"/>
        <w:ind w:left="892" w:right="5112"/>
        <w:rPr>
          <w:rFonts w:ascii="Courier New"/>
        </w:rPr>
      </w:pPr>
      <w:r>
        <w:rPr>
          <w:rFonts w:ascii="Courier New"/>
        </w:rPr>
        <w:t>slidingwinfn(&amp;state);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wrapspace();</w:t>
      </w:r>
    </w:p>
    <w:p>
      <w:pPr>
        <w:pStyle w:val="BodyText"/>
        <w:spacing w:line="220" w:lineRule="exact"/>
        <w:ind w:left="892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suffix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tree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built</w:t>
      </w:r>
    </w:p>
    <w:p>
      <w:pPr>
        <w:spacing w:after="0" w:line="220" w:lineRule="exact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76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8184"/>
        <w:rPr>
          <w:rFonts w:ascii="Courier New"/>
        </w:rPr>
      </w:pPr>
      <w:r>
        <w:rPr>
          <w:rFonts w:ascii="Courier New"/>
        </w:rPr>
        <w:t>#endif</w:t>
      </w:r>
      <w:r>
        <w:rPr>
          <w:rFonts w:ascii="Courier New"/>
          <w:spacing w:val="-130"/>
        </w:rPr>
        <w:t> </w:t>
      </w:r>
      <w:r>
        <w:rPr>
          <w:rFonts w:ascii="Courier New"/>
        </w:rPr>
        <w:t>#endif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15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STGEMS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Program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//</w:t>
      </w:r>
    </w:p>
    <w:p>
      <w:pPr>
        <w:pStyle w:val="BodyText"/>
        <w:spacing w:line="247" w:lineRule="auto" w:before="7"/>
        <w:ind w:left="621" w:right="5882"/>
        <w:rPr>
          <w:rFonts w:ascii="Courier New"/>
        </w:rPr>
      </w:pP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&lt;stdlib.h&gt;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#include &lt;stdio.h&gt;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&lt;string.h&gt;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#include</w:t>
      </w:r>
      <w:r>
        <w:rPr>
          <w:rFonts w:ascii="Courier New"/>
          <w:spacing w:val="41"/>
        </w:rPr>
        <w:t> </w:t>
      </w:r>
      <w:r>
        <w:rPr>
          <w:rFonts w:ascii="Courier New"/>
        </w:rPr>
        <w:t>&lt;stddef.h&gt;</w:t>
      </w:r>
    </w:p>
    <w:p>
      <w:pPr>
        <w:pStyle w:val="BodyText"/>
        <w:spacing w:before="2"/>
        <w:rPr>
          <w:rFonts w:ascii="Courier New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HASHSIZE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1111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slidingwinlen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5</w:t>
      </w:r>
    </w:p>
    <w:p>
      <w:pPr>
        <w:pStyle w:val="BodyText"/>
        <w:spacing w:line="247" w:lineRule="auto" w:before="6"/>
        <w:ind w:left="621" w:right="4248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winsize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6//slidingwinlen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+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1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#define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promoterlen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1000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LINE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80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#define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NN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30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/*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This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program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implements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STGEMS,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doing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following: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It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extracts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motif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submited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input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seq,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returns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SEED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i.e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branch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from</w:t>
      </w:r>
    </w:p>
    <w:p>
      <w:pPr>
        <w:pStyle w:val="BodyText"/>
        <w:spacing w:before="7"/>
        <w:ind w:left="892"/>
        <w:rPr>
          <w:rFonts w:ascii="Courier New"/>
        </w:rPr>
      </w:pPr>
      <w:r>
        <w:rPr>
          <w:rFonts w:ascii="Courier New"/>
          <w:w w:val="105"/>
        </w:rPr>
        <w:t>root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leaf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which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pattern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or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SEED.</w:t>
      </w:r>
    </w:p>
    <w:p>
      <w:pPr>
        <w:pStyle w:val="BodyText"/>
        <w:spacing w:line="247" w:lineRule="auto" w:before="7"/>
        <w:ind w:left="621" w:right="1141"/>
        <w:rPr>
          <w:rFonts w:ascii="Courier New"/>
        </w:rPr>
      </w:pPr>
      <w:r>
        <w:rPr>
          <w:rFonts w:ascii="Courier New"/>
          <w:w w:val="105"/>
        </w:rPr>
        <w:t>It</w:t>
      </w:r>
      <w:r>
        <w:rPr>
          <w:rFonts w:ascii="Courier New"/>
          <w:spacing w:val="-18"/>
          <w:w w:val="105"/>
        </w:rPr>
        <w:t> </w:t>
      </w:r>
      <w:r>
        <w:rPr>
          <w:rFonts w:ascii="Courier New"/>
          <w:w w:val="105"/>
        </w:rPr>
        <w:t>use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HASH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table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store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position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SEED,</w:t>
      </w:r>
      <w:r>
        <w:rPr>
          <w:rFonts w:ascii="Courier New"/>
          <w:spacing w:val="-16"/>
          <w:w w:val="105"/>
        </w:rPr>
        <w:t> </w:t>
      </w:r>
      <w:r>
        <w:rPr>
          <w:rFonts w:ascii="Courier New"/>
          <w:w w:val="105"/>
        </w:rPr>
        <w:t>sorts</w:t>
      </w:r>
      <w:r>
        <w:rPr>
          <w:rFonts w:ascii="Courier New"/>
          <w:spacing w:val="-17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returns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no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occurence</w:t>
      </w:r>
    </w:p>
    <w:p>
      <w:pPr>
        <w:pStyle w:val="BodyText"/>
        <w:spacing w:line="247" w:lineRule="exact"/>
        <w:ind w:left="1026"/>
        <w:rPr>
          <w:rFonts w:ascii="Courier New"/>
        </w:rPr>
      </w:pPr>
      <w:r>
        <w:rPr>
          <w:rFonts w:ascii="Courier New"/>
          <w:w w:val="105"/>
        </w:rPr>
        <w:t>of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SEED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each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seq.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It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implements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Hypergeometric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distribution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used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GEMS</w:t>
      </w:r>
    </w:p>
    <w:p>
      <w:pPr>
        <w:pStyle w:val="BodyText"/>
        <w:spacing w:line="244" w:lineRule="auto" w:before="8"/>
        <w:ind w:left="621" w:right="4113"/>
        <w:rPr>
          <w:rFonts w:ascii="Courier New"/>
        </w:rPr>
      </w:pPr>
      <w:r>
        <w:rPr>
          <w:rFonts w:ascii="Courier New"/>
          <w:w w:val="105"/>
        </w:rPr>
        <w:t>i.e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combination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function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N,n,M,m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creates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PWM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SEEDs.</w:t>
      </w:r>
    </w:p>
    <w:p>
      <w:pPr>
        <w:pStyle w:val="BodyText"/>
        <w:spacing w:line="244" w:lineRule="auto" w:before="3"/>
        <w:ind w:left="621" w:right="3851"/>
        <w:rPr>
          <w:rFonts w:ascii="Courier New"/>
        </w:rPr>
      </w:pPr>
      <w:r>
        <w:rPr>
          <w:rFonts w:ascii="Courier New"/>
          <w:w w:val="105"/>
        </w:rPr>
        <w:t>It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computes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P-Value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and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PWM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d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SEEDs.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It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computes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similarity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thresholh</w:t>
      </w:r>
    </w:p>
    <w:p>
      <w:pPr>
        <w:pStyle w:val="BodyText"/>
        <w:spacing w:line="247" w:lineRule="auto" w:before="2"/>
        <w:ind w:left="621" w:right="1137"/>
        <w:rPr>
          <w:rFonts w:ascii="Courier New"/>
        </w:rPr>
      </w:pPr>
      <w:r>
        <w:rPr>
          <w:rFonts w:ascii="Courier New"/>
          <w:w w:val="105"/>
        </w:rPr>
        <w:t>It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incorporates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positional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information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by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implementing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Edit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distance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*/</w:t>
      </w:r>
    </w:p>
    <w:p>
      <w:pPr>
        <w:pStyle w:val="BodyText"/>
        <w:spacing w:line="244" w:lineRule="auto" w:before="8"/>
        <w:ind w:left="621" w:right="3040"/>
        <w:rPr>
          <w:rFonts w:ascii="Courier New"/>
        </w:rPr>
      </w:pPr>
      <w:r>
        <w:rPr>
          <w:rFonts w:ascii="Courier New"/>
          <w:w w:val="105"/>
        </w:rPr>
        <w:t>static int occ[HASHSIZE], occ2[HASHSIZE];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char</w:t>
      </w:r>
      <w:r>
        <w:rPr>
          <w:rFonts w:ascii="Courier New"/>
          <w:spacing w:val="69"/>
        </w:rPr>
        <w:t> </w:t>
      </w:r>
      <w:r>
        <w:rPr>
          <w:rFonts w:ascii="Courier New"/>
        </w:rPr>
        <w:t>input[promoterlen],</w:t>
      </w:r>
      <w:r>
        <w:rPr>
          <w:rFonts w:ascii="Courier New"/>
          <w:spacing w:val="69"/>
        </w:rPr>
        <w:t> </w:t>
      </w:r>
      <w:r>
        <w:rPr>
          <w:rFonts w:ascii="Courier New"/>
        </w:rPr>
        <w:t>input2[promoterlen],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</w:rPr>
        <w:t>hashtab[HASHSIZE][winsize],</w:t>
      </w:r>
      <w:r>
        <w:rPr>
          <w:rFonts w:ascii="Courier New"/>
          <w:spacing w:val="104"/>
        </w:rPr>
        <w:t> </w:t>
      </w:r>
      <w:r>
        <w:rPr>
          <w:rFonts w:ascii="Courier New"/>
        </w:rPr>
        <w:t>patloc[HASHSIZE][NN];</w:t>
      </w:r>
    </w:p>
    <w:p>
      <w:pPr>
        <w:pStyle w:val="BodyText"/>
        <w:spacing w:line="247" w:lineRule="auto" w:before="6"/>
        <w:ind w:left="621" w:right="1050"/>
        <w:rPr>
          <w:rFonts w:ascii="Courier New"/>
        </w:rPr>
      </w:pPr>
      <w:r>
        <w:rPr>
          <w:rFonts w:ascii="Courier New"/>
        </w:rPr>
        <w:t>char</w:t>
      </w:r>
      <w:r>
        <w:rPr>
          <w:rFonts w:ascii="Courier New"/>
          <w:spacing w:val="87"/>
        </w:rPr>
        <w:t> </w:t>
      </w:r>
      <w:r>
        <w:rPr>
          <w:rFonts w:ascii="Courier New"/>
        </w:rPr>
        <w:t>hashtab2[HASHSIZE][winsize],</w:t>
      </w:r>
      <w:r>
        <w:rPr>
          <w:rFonts w:ascii="Courier New"/>
          <w:spacing w:val="86"/>
        </w:rPr>
        <w:t> </w:t>
      </w:r>
      <w:r>
        <w:rPr>
          <w:rFonts w:ascii="Courier New"/>
        </w:rPr>
        <w:t>patloc2[HASHSIZE][NN];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buffer[LINE];</w:t>
      </w:r>
    </w:p>
    <w:p>
      <w:pPr>
        <w:pStyle w:val="BodyText"/>
        <w:spacing w:line="248" w:lineRule="exact"/>
        <w:ind w:left="621"/>
        <w:rPr>
          <w:rFonts w:ascii="Courier New"/>
        </w:rPr>
      </w:pPr>
      <w:r>
        <w:rPr>
          <w:rFonts w:ascii="Courier New"/>
        </w:rPr>
        <w:t>double</w:t>
      </w:r>
      <w:r>
        <w:rPr>
          <w:rFonts w:ascii="Courier New"/>
          <w:spacing w:val="55"/>
        </w:rPr>
        <w:t> </w:t>
      </w:r>
      <w:r>
        <w:rPr>
          <w:rFonts w:ascii="Courier New"/>
        </w:rPr>
        <w:t>pvalue[HASHSIZE],</w:t>
      </w:r>
      <w:r>
        <w:rPr>
          <w:rFonts w:ascii="Courier New"/>
          <w:spacing w:val="56"/>
        </w:rPr>
        <w:t> </w:t>
      </w:r>
      <w:r>
        <w:rPr>
          <w:rFonts w:ascii="Courier New"/>
        </w:rPr>
        <w:t>pvalue2[HASHSIZE];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1297" w:right="5112" w:hanging="677"/>
        <w:rPr>
          <w:rFonts w:ascii="Courier New"/>
        </w:rPr>
      </w:pPr>
      <w:r>
        <w:rPr>
          <w:rFonts w:ascii="Courier New"/>
        </w:rPr>
        <w:t>int</w:t>
      </w:r>
      <w:r>
        <w:rPr>
          <w:rFonts w:ascii="Courier New"/>
          <w:spacing w:val="35"/>
        </w:rPr>
        <w:t> </w:t>
      </w:r>
      <w:r>
        <w:rPr>
          <w:rFonts w:ascii="Courier New"/>
        </w:rPr>
        <w:t>hash_function(char</w:t>
      </w:r>
      <w:r>
        <w:rPr>
          <w:rFonts w:ascii="Courier New"/>
          <w:spacing w:val="36"/>
        </w:rPr>
        <w:t> </w:t>
      </w:r>
      <w:r>
        <w:rPr>
          <w:rFonts w:ascii="Courier New"/>
        </w:rPr>
        <w:t>*p){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hash_val=0;</w:t>
      </w:r>
    </w:p>
    <w:p>
      <w:pPr>
        <w:pStyle w:val="BodyText"/>
        <w:spacing w:line="247" w:lineRule="exact"/>
        <w:ind w:left="1298"/>
        <w:rPr>
          <w:rFonts w:ascii="Courier New"/>
        </w:rPr>
      </w:pPr>
      <w:r>
        <w:rPr>
          <w:rFonts w:ascii="Courier New"/>
          <w:w w:val="105"/>
        </w:rPr>
        <w:t>for(;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*p;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p++)</w:t>
      </w:r>
    </w:p>
    <w:p>
      <w:pPr>
        <w:pStyle w:val="BodyText"/>
        <w:spacing w:line="247" w:lineRule="auto" w:before="7"/>
        <w:ind w:left="1298" w:right="3443" w:firstLine="677"/>
        <w:rPr>
          <w:rFonts w:ascii="Courier New"/>
        </w:rPr>
      </w:pPr>
      <w:r>
        <w:rPr>
          <w:rFonts w:ascii="Courier New"/>
        </w:rPr>
        <w:t>hash_val</w:t>
      </w:r>
      <w:r>
        <w:rPr>
          <w:rFonts w:ascii="Courier New"/>
          <w:spacing w:val="40"/>
        </w:rPr>
        <w:t> </w:t>
      </w:r>
      <w:r>
        <w:rPr>
          <w:rFonts w:ascii="Courier New"/>
        </w:rPr>
        <w:t>=</w:t>
      </w:r>
      <w:r>
        <w:rPr>
          <w:rFonts w:ascii="Courier New"/>
          <w:spacing w:val="41"/>
        </w:rPr>
        <w:t> </w:t>
      </w:r>
      <w:r>
        <w:rPr>
          <w:rFonts w:ascii="Courier New"/>
        </w:rPr>
        <w:t>hash_val*6559+(*p);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hash_val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%=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HASHSIZE;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</w:rPr>
        <w:t>return</w:t>
      </w:r>
      <w:r>
        <w:rPr>
          <w:rFonts w:ascii="Courier New"/>
          <w:spacing w:val="68"/>
        </w:rPr>
        <w:t> </w:t>
      </w:r>
      <w:r>
        <w:rPr>
          <w:rFonts w:ascii="Courier New"/>
        </w:rPr>
        <w:t>abs(hash_val);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1297" w:right="4799" w:hanging="677"/>
        <w:rPr>
          <w:rFonts w:ascii="Courier New"/>
        </w:rPr>
      </w:pPr>
      <w:r>
        <w:rPr>
          <w:rFonts w:ascii="Courier New"/>
          <w:w w:val="105"/>
        </w:rPr>
        <w:t>void chopoutstr(int b, int e){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j=0,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index,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found=0;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3"/>
        <w:ind w:left="1297"/>
        <w:rPr>
          <w:rFonts w:ascii="Courier New"/>
        </w:rPr>
      </w:pPr>
      <w:r>
        <w:rPr>
          <w:rFonts w:ascii="Courier New"/>
        </w:rPr>
        <w:t>char</w:t>
      </w:r>
      <w:r>
        <w:rPr>
          <w:rFonts w:ascii="Courier New"/>
          <w:spacing w:val="45"/>
        </w:rPr>
        <w:t> </w:t>
      </w:r>
      <w:r>
        <w:rPr>
          <w:rFonts w:ascii="Courier New"/>
        </w:rPr>
        <w:t>substr[winsize];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1975" w:right="3790" w:hanging="678"/>
        <w:rPr>
          <w:rFonts w:ascii="Courier New"/>
        </w:rPr>
      </w:pPr>
      <w:r>
        <w:rPr>
          <w:rFonts w:ascii="Courier New"/>
          <w:w w:val="105"/>
        </w:rPr>
        <w:t>for(i=b; i&lt;=e; i++)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substr[j++]=input[i];</w:t>
      </w:r>
    </w:p>
    <w:p>
      <w:pPr>
        <w:pStyle w:val="BodyText"/>
        <w:spacing w:line="247" w:lineRule="auto"/>
        <w:ind w:left="1297" w:right="3850"/>
        <w:rPr>
          <w:rFonts w:ascii="Courier New"/>
        </w:rPr>
      </w:pPr>
      <w:r>
        <w:rPr>
          <w:rFonts w:ascii="Courier New"/>
          <w:w w:val="105"/>
        </w:rPr>
        <w:t>substr[j]='\0';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index=hash_function(substr);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printf("%s,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%d\n",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substr,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index);</w:t>
      </w: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ind w:left="1297"/>
        <w:rPr>
          <w:rFonts w:ascii="Courier New"/>
        </w:rPr>
      </w:pPr>
      <w:r>
        <w:rPr>
          <w:rFonts w:ascii="Courier New"/>
          <w:w w:val="105"/>
        </w:rPr>
        <w:t>if(!occ[index]){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</w:rPr>
        <w:t>strcpy(hashtab[index],</w:t>
      </w:r>
      <w:r>
        <w:rPr>
          <w:rFonts w:ascii="Courier New"/>
          <w:spacing w:val="43"/>
        </w:rPr>
        <w:t> </w:t>
      </w:r>
      <w:r>
        <w:rPr>
          <w:rFonts w:ascii="Courier New"/>
        </w:rPr>
        <w:t>substr);//if</w:t>
      </w:r>
      <w:r>
        <w:rPr>
          <w:rFonts w:ascii="Courier New"/>
          <w:spacing w:val="44"/>
        </w:rPr>
        <w:t> </w:t>
      </w:r>
      <w:r>
        <w:rPr>
          <w:rFonts w:ascii="Courier New"/>
        </w:rPr>
        <w:t>hashtab</w:t>
      </w:r>
      <w:r>
        <w:rPr>
          <w:rFonts w:ascii="Courier New"/>
          <w:spacing w:val="43"/>
        </w:rPr>
        <w:t> </w:t>
      </w:r>
      <w:r>
        <w:rPr>
          <w:rFonts w:ascii="Courier New"/>
        </w:rPr>
        <w:t>loc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spacing w:val="-2"/>
          <w:w w:val="105"/>
        </w:rPr>
        <w:t>is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empty</w:t>
      </w:r>
    </w:p>
    <w:p>
      <w:pPr>
        <w:pStyle w:val="BodyText"/>
        <w:spacing w:before="3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ind w:left="231"/>
        <w:rPr>
          <w:rFonts w:ascii="Courier New"/>
        </w:rPr>
      </w:pPr>
      <w:r>
        <w:rPr>
          <w:rFonts w:ascii="Courier New"/>
        </w:rPr>
        <w:t>occ[index]=1;</w:t>
      </w:r>
      <w:r>
        <w:rPr>
          <w:rFonts w:ascii="Courier New"/>
          <w:spacing w:val="52"/>
        </w:rPr>
        <w:t> </w:t>
      </w:r>
      <w:r>
        <w:rPr>
          <w:rFonts w:ascii="Courier New"/>
        </w:rPr>
        <w:t>strcpy(patloc[index],</w:t>
      </w:r>
      <w:r>
        <w:rPr>
          <w:rFonts w:ascii="Courier New"/>
          <w:spacing w:val="54"/>
        </w:rPr>
        <w:t> </w:t>
      </w:r>
      <w:r>
        <w:rPr>
          <w:rFonts w:ascii="Courier New"/>
        </w:rPr>
        <w:t>"1");</w:t>
      </w:r>
    </w:p>
    <w:p>
      <w:pPr>
        <w:pStyle w:val="BodyText"/>
        <w:spacing w:before="6"/>
        <w:ind w:left="231"/>
        <w:rPr>
          <w:rFonts w:ascii="Courier New"/>
        </w:rPr>
      </w:pPr>
      <w:r>
        <w:rPr>
          <w:rFonts w:ascii="Courier New"/>
          <w:spacing w:val="-1"/>
          <w:w w:val="105"/>
        </w:rPr>
        <w:t>//printf("%s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(%s),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substr,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hashtab[index],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705" w:space="40"/>
            <w:col w:w="8015"/>
          </w:cols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5"/>
        </w:rPr>
        <w:t>occ[index]);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line="247" w:lineRule="auto" w:before="6"/>
        <w:ind w:left="621" w:right="1279" w:firstLine="676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55"/>
        </w:rPr>
        <w:t> </w:t>
      </w:r>
      <w:r>
        <w:rPr>
          <w:rFonts w:ascii="Courier New"/>
        </w:rPr>
        <w:t>if(!strcmp(hashtab[index],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substr))//if</w:t>
      </w:r>
      <w:r>
        <w:rPr>
          <w:rFonts w:ascii="Courier New"/>
          <w:spacing w:val="56"/>
        </w:rPr>
        <w:t> </w:t>
      </w:r>
      <w:r>
        <w:rPr>
          <w:rFonts w:ascii="Courier New"/>
        </w:rPr>
        <w:t>hashtab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/>
        <w:ind w:left="1297" w:right="4396" w:firstLine="677"/>
        <w:rPr>
          <w:rFonts w:ascii="Courier New"/>
        </w:rPr>
      </w:pPr>
      <w:r>
        <w:rPr>
          <w:rFonts w:ascii="Courier New"/>
          <w:w w:val="105"/>
        </w:rPr>
        <w:t>occ[index]+=1;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else{//resolve</w:t>
      </w:r>
      <w:r>
        <w:rPr>
          <w:rFonts w:ascii="Courier New"/>
          <w:spacing w:val="58"/>
        </w:rPr>
        <w:t> </w:t>
      </w:r>
      <w:r>
        <w:rPr>
          <w:rFonts w:ascii="Courier New"/>
        </w:rPr>
        <w:t>collision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</w:rPr>
        <w:t>//printf("%d\n",</w:t>
      </w:r>
      <w:r>
        <w:rPr>
          <w:rFonts w:ascii="Courier New"/>
          <w:spacing w:val="50"/>
        </w:rPr>
        <w:t> </w:t>
      </w:r>
      <w:r>
        <w:rPr>
          <w:rFonts w:ascii="Courier New"/>
        </w:rPr>
        <w:t>index);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line="247" w:lineRule="auto" w:before="6"/>
        <w:ind w:left="2652" w:right="1968" w:hanging="677"/>
        <w:rPr>
          <w:rFonts w:ascii="Courier New"/>
        </w:rPr>
      </w:pPr>
      <w:r>
        <w:rPr>
          <w:rFonts w:ascii="Courier New"/>
        </w:rPr>
        <w:t>for(i=index+1;</w:t>
      </w:r>
      <w:r>
        <w:rPr>
          <w:rFonts w:ascii="Courier New"/>
          <w:spacing w:val="43"/>
        </w:rPr>
        <w:t> </w:t>
      </w:r>
      <w:r>
        <w:rPr>
          <w:rFonts w:ascii="Courier New"/>
        </w:rPr>
        <w:t>i&lt;HASHSIZE;</w:t>
      </w:r>
      <w:r>
        <w:rPr>
          <w:rFonts w:ascii="Courier New"/>
          <w:spacing w:val="44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if(occ[i]==0){</w:t>
      </w:r>
    </w:p>
    <w:p>
      <w:pPr>
        <w:pStyle w:val="BodyText"/>
        <w:spacing w:line="247" w:lineRule="auto"/>
        <w:ind w:left="3330" w:right="1546"/>
        <w:rPr>
          <w:rFonts w:ascii="Courier New"/>
        </w:rPr>
      </w:pPr>
      <w:r>
        <w:rPr>
          <w:rFonts w:ascii="Courier New"/>
        </w:rPr>
        <w:t>strcpy(hashtab[i],</w:t>
      </w:r>
      <w:r>
        <w:rPr>
          <w:rFonts w:ascii="Courier New"/>
          <w:spacing w:val="55"/>
        </w:rPr>
        <w:t> </w:t>
      </w:r>
      <w:r>
        <w:rPr>
          <w:rFonts w:ascii="Courier New"/>
        </w:rPr>
        <w:t>substr);</w:t>
      </w:r>
      <w:r>
        <w:rPr>
          <w:rFonts w:ascii="Courier New"/>
          <w:spacing w:val="56"/>
        </w:rPr>
        <w:t> </w:t>
      </w:r>
      <w:r>
        <w:rPr>
          <w:rFonts w:ascii="Courier New"/>
        </w:rPr>
        <w:t>found=1;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strcpy(patloc[i],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"1");</w:t>
      </w:r>
    </w:p>
    <w:p>
      <w:pPr>
        <w:pStyle w:val="BodyText"/>
        <w:spacing w:line="247" w:lineRule="auto"/>
        <w:ind w:left="3330" w:right="5112"/>
        <w:rPr>
          <w:rFonts w:ascii="Courier New"/>
        </w:rPr>
      </w:pPr>
      <w:r>
        <w:rPr>
          <w:rFonts w:ascii="Courier New"/>
        </w:rPr>
        <w:t>occ[i]=1;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7" w:lineRule="auto"/>
        <w:ind w:left="621" w:right="1050" w:firstLine="2031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60"/>
        </w:rPr>
        <w:t> </w:t>
      </w:r>
      <w:r>
        <w:rPr>
          <w:rFonts w:ascii="Courier New"/>
        </w:rPr>
        <w:t>if(!strcmp(hashtab[i],</w:t>
      </w:r>
      <w:r>
        <w:rPr>
          <w:rFonts w:ascii="Courier New"/>
          <w:spacing w:val="58"/>
        </w:rPr>
        <w:t> </w:t>
      </w:r>
      <w:r>
        <w:rPr>
          <w:rFonts w:ascii="Courier New"/>
        </w:rPr>
        <w:t>substr)){//if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/>
        <w:ind w:left="3330" w:right="3790"/>
        <w:rPr>
          <w:rFonts w:ascii="Courier New"/>
        </w:rPr>
      </w:pPr>
      <w:r>
        <w:rPr>
          <w:rFonts w:ascii="Courier New"/>
        </w:rPr>
        <w:t>occ[i]+=1;</w:t>
      </w:r>
      <w:r>
        <w:rPr>
          <w:rFonts w:ascii="Courier New"/>
          <w:spacing w:val="42"/>
        </w:rPr>
        <w:t> </w:t>
      </w:r>
      <w:r>
        <w:rPr>
          <w:rFonts w:ascii="Courier New"/>
        </w:rPr>
        <w:t>found=1;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0" w:lineRule="exact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before="1"/>
        <w:ind w:left="621"/>
        <w:rPr>
          <w:rFonts w:ascii="Courier New"/>
        </w:rPr>
      </w:pPr>
      <w:r>
        <w:rPr>
          <w:rFonts w:ascii="Courier New"/>
        </w:rPr>
        <w:t>hashtab</w:t>
      </w:r>
    </w:p>
    <w:p>
      <w:pPr>
        <w:pStyle w:val="BodyText"/>
        <w:spacing w:before="8"/>
        <w:ind w:left="366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if(found==0){//start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begin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4" w:lineRule="auto"/>
        <w:ind w:left="1721" w:right="2091" w:hanging="678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29"/>
        </w:rPr>
        <w:t> </w:t>
      </w:r>
      <w:r>
        <w:rPr>
          <w:rFonts w:ascii="Courier New"/>
        </w:rPr>
        <w:t>i&lt;index;</w:t>
      </w:r>
      <w:r>
        <w:rPr>
          <w:rFonts w:ascii="Courier New"/>
          <w:spacing w:val="29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if(occ[i]==0){</w:t>
      </w:r>
    </w:p>
    <w:p>
      <w:pPr>
        <w:pStyle w:val="BodyText"/>
        <w:spacing w:line="247" w:lineRule="auto" w:before="3"/>
        <w:ind w:left="2398" w:right="2091"/>
        <w:rPr>
          <w:rFonts w:ascii="Courier New"/>
        </w:rPr>
      </w:pPr>
      <w:r>
        <w:rPr>
          <w:rFonts w:ascii="Courier New"/>
        </w:rPr>
        <w:t>strcpy(hashtab[i],</w:t>
      </w:r>
      <w:r>
        <w:rPr>
          <w:rFonts w:ascii="Courier New"/>
          <w:spacing w:val="67"/>
        </w:rPr>
        <w:t> </w:t>
      </w:r>
      <w:r>
        <w:rPr>
          <w:rFonts w:ascii="Courier New"/>
        </w:rPr>
        <w:t>substr);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strcpy(patloc[i], "1");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occ[i]=1;</w:t>
      </w:r>
    </w:p>
    <w:p>
      <w:pPr>
        <w:pStyle w:val="BodyText"/>
        <w:spacing w:line="247" w:lineRule="exact"/>
        <w:ind w:left="2398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5"/>
        <w:ind w:left="1721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59"/>
        </w:rPr>
        <w:t> </w:t>
      </w:r>
      <w:r>
        <w:rPr>
          <w:rFonts w:ascii="Courier New"/>
        </w:rPr>
        <w:t>if(!strcmp(hashtab[i],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570" w:space="40"/>
            <w:col w:w="8150"/>
          </w:cols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71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substr)){//if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 w:before="2"/>
        <w:ind w:left="4007" w:right="3621"/>
        <w:rPr>
          <w:rFonts w:ascii="Courier New"/>
        </w:rPr>
      </w:pPr>
      <w:r>
        <w:rPr>
          <w:rFonts w:ascii="Courier New"/>
        </w:rPr>
        <w:t>occ[i]+=1;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before="2"/>
        <w:ind w:left="333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void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chopoutstr2(int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b,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e,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pronr){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1297" w:right="4396"/>
        <w:rPr>
          <w:rFonts w:ascii="Courier New"/>
        </w:rPr>
      </w:pPr>
      <w:r>
        <w:rPr>
          <w:rFonts w:ascii="Courier New"/>
          <w:w w:val="105"/>
        </w:rPr>
        <w:t>int i, j=0, index, found=0;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static</w:t>
      </w:r>
      <w:r>
        <w:rPr>
          <w:rFonts w:ascii="Courier New"/>
          <w:spacing w:val="37"/>
        </w:rPr>
        <w:t> </w:t>
      </w:r>
      <w:r>
        <w:rPr>
          <w:rFonts w:ascii="Courier New"/>
        </w:rPr>
        <w:t>char</w:t>
      </w:r>
      <w:r>
        <w:rPr>
          <w:rFonts w:ascii="Courier New"/>
          <w:spacing w:val="38"/>
        </w:rPr>
        <w:t> </w:t>
      </w:r>
      <w:r>
        <w:rPr>
          <w:rFonts w:ascii="Courier New"/>
        </w:rPr>
        <w:t>substr[winsize];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line="244" w:lineRule="auto" w:before="1"/>
        <w:ind w:left="1975" w:right="3790" w:hanging="678"/>
        <w:rPr>
          <w:rFonts w:ascii="Courier New"/>
        </w:rPr>
      </w:pPr>
      <w:r>
        <w:rPr>
          <w:rFonts w:ascii="Courier New"/>
          <w:w w:val="105"/>
        </w:rPr>
        <w:t>for(i=b; i&lt;=e; i++)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substr[j++]=input2[i];</w:t>
      </w:r>
    </w:p>
    <w:p>
      <w:pPr>
        <w:pStyle w:val="BodyText"/>
        <w:spacing w:line="247" w:lineRule="auto" w:before="2"/>
        <w:ind w:left="1297" w:right="3850"/>
        <w:rPr>
          <w:rFonts w:ascii="Courier New"/>
        </w:rPr>
      </w:pPr>
      <w:r>
        <w:rPr>
          <w:rFonts w:ascii="Courier New"/>
          <w:w w:val="105"/>
        </w:rPr>
        <w:t>substr[j]='\0';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index=hash_function(substr);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1"/>
          <w:w w:val="105"/>
        </w:rPr>
        <w:t>printf("%s,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%d\n",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substr,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index);</w:t>
      </w:r>
    </w:p>
    <w:p>
      <w:pPr>
        <w:pStyle w:val="BodyText"/>
        <w:spacing w:before="3"/>
        <w:rPr>
          <w:rFonts w:ascii="Courier New"/>
        </w:rPr>
      </w:pPr>
    </w:p>
    <w:p>
      <w:pPr>
        <w:pStyle w:val="BodyText"/>
        <w:spacing w:before="1"/>
        <w:ind w:left="1297"/>
        <w:rPr>
          <w:rFonts w:ascii="Courier New"/>
        </w:rPr>
      </w:pPr>
      <w:r>
        <w:rPr>
          <w:rFonts w:ascii="Courier New"/>
          <w:w w:val="105"/>
        </w:rPr>
        <w:t>if(!occ2[index]){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</w:rPr>
        <w:t>strcpy(hashtab2[index],</w:t>
      </w:r>
      <w:r>
        <w:rPr>
          <w:rFonts w:ascii="Courier New"/>
          <w:spacing w:val="43"/>
        </w:rPr>
        <w:t> </w:t>
      </w:r>
      <w:r>
        <w:rPr>
          <w:rFonts w:ascii="Courier New"/>
        </w:rPr>
        <w:t>substr);//if</w:t>
      </w:r>
      <w:r>
        <w:rPr>
          <w:rFonts w:ascii="Courier New"/>
          <w:spacing w:val="45"/>
        </w:rPr>
        <w:t> </w:t>
      </w:r>
      <w:r>
        <w:rPr>
          <w:rFonts w:ascii="Courier New"/>
        </w:rPr>
        <w:t>hashtab</w:t>
      </w:r>
      <w:r>
        <w:rPr>
          <w:rFonts w:ascii="Courier New"/>
          <w:spacing w:val="44"/>
        </w:rPr>
        <w:t> </w:t>
      </w:r>
      <w:r>
        <w:rPr>
          <w:rFonts w:ascii="Courier New"/>
        </w:rPr>
        <w:t>loc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491" w:lineRule="auto" w:before="2"/>
        <w:ind w:left="621" w:right="-3"/>
        <w:rPr>
          <w:rFonts w:ascii="Courier New"/>
        </w:rPr>
      </w:pPr>
      <w:r>
        <w:rPr>
          <w:rFonts w:ascii="Courier New"/>
          <w:spacing w:val="-2"/>
          <w:w w:val="105"/>
        </w:rPr>
        <w:t>is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empty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pronr);</w:t>
      </w:r>
    </w:p>
    <w:p>
      <w:pPr>
        <w:pStyle w:val="BodyText"/>
        <w:spacing w:before="1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spacing w:before="1"/>
        <w:ind w:left="231"/>
        <w:rPr>
          <w:rFonts w:ascii="Courier New"/>
        </w:rPr>
      </w:pPr>
      <w:r>
        <w:rPr>
          <w:rFonts w:ascii="Courier New"/>
        </w:rPr>
        <w:t>occ2[index]=1;</w:t>
      </w:r>
      <w:r>
        <w:rPr>
          <w:rFonts w:ascii="Courier New"/>
          <w:spacing w:val="56"/>
        </w:rPr>
        <w:t> </w:t>
      </w:r>
      <w:r>
        <w:rPr>
          <w:rFonts w:ascii="Courier New"/>
        </w:rPr>
        <w:t>sprintf(patloc2[index],</w:t>
      </w:r>
      <w:r>
        <w:rPr>
          <w:rFonts w:ascii="Courier New"/>
          <w:spacing w:val="56"/>
        </w:rPr>
        <w:t> </w:t>
      </w:r>
      <w:r>
        <w:rPr>
          <w:rFonts w:ascii="Courier New"/>
        </w:rPr>
        <w:t>"%d",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231"/>
        <w:rPr>
          <w:rFonts w:ascii="Courier New"/>
        </w:rPr>
      </w:pPr>
      <w:r>
        <w:rPr>
          <w:rFonts w:ascii="Courier New"/>
          <w:spacing w:val="-1"/>
          <w:w w:val="105"/>
        </w:rPr>
        <w:t>//printf("%s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(%s),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%d\n",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substr,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hashtab[index],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705" w:space="40"/>
            <w:col w:w="8015"/>
          </w:cols>
        </w:sectPr>
      </w:pPr>
    </w:p>
    <w:p>
      <w:pPr>
        <w:pStyle w:val="BodyText"/>
        <w:spacing w:before="5"/>
        <w:ind w:left="621"/>
        <w:rPr>
          <w:rFonts w:ascii="Courier New"/>
        </w:rPr>
      </w:pPr>
      <w:r>
        <w:rPr>
          <w:rFonts w:ascii="Courier New"/>
          <w:w w:val="105"/>
        </w:rPr>
        <w:t>occ[index]);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line="247" w:lineRule="auto" w:before="8"/>
        <w:ind w:left="621" w:right="1048" w:firstLine="676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56"/>
        </w:rPr>
        <w:t> </w:t>
      </w:r>
      <w:r>
        <w:rPr>
          <w:rFonts w:ascii="Courier New"/>
        </w:rPr>
        <w:t>if(!strcmp(hashtab2[index],</w:t>
      </w:r>
      <w:r>
        <w:rPr>
          <w:rFonts w:ascii="Courier New"/>
          <w:spacing w:val="57"/>
        </w:rPr>
        <w:t> </w:t>
      </w:r>
      <w:r>
        <w:rPr>
          <w:rFonts w:ascii="Courier New"/>
        </w:rPr>
        <w:t>substr))//if</w:t>
      </w:r>
      <w:r>
        <w:rPr>
          <w:rFonts w:ascii="Courier New"/>
          <w:spacing w:val="56"/>
        </w:rPr>
        <w:t> </w:t>
      </w:r>
      <w:r>
        <w:rPr>
          <w:rFonts w:ascii="Courier New"/>
        </w:rPr>
        <w:t>hashtab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/>
        <w:ind w:left="1297" w:right="4396" w:firstLine="677"/>
        <w:rPr>
          <w:rFonts w:ascii="Courier New"/>
        </w:rPr>
      </w:pPr>
      <w:r>
        <w:rPr>
          <w:rFonts w:ascii="Courier New"/>
          <w:w w:val="105"/>
        </w:rPr>
        <w:t>occ2[index]+=1;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else{//resolve</w:t>
      </w:r>
      <w:r>
        <w:rPr>
          <w:rFonts w:ascii="Courier New"/>
          <w:spacing w:val="58"/>
        </w:rPr>
        <w:t> </w:t>
      </w:r>
      <w:r>
        <w:rPr>
          <w:rFonts w:ascii="Courier New"/>
        </w:rPr>
        <w:t>collision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</w:rPr>
        <w:t>//printf("%d\n",</w:t>
      </w:r>
      <w:r>
        <w:rPr>
          <w:rFonts w:ascii="Courier New"/>
          <w:spacing w:val="50"/>
        </w:rPr>
        <w:t> </w:t>
      </w:r>
      <w:r>
        <w:rPr>
          <w:rFonts w:ascii="Courier New"/>
        </w:rPr>
        <w:t>index);</w:t>
      </w:r>
    </w:p>
    <w:p>
      <w:pPr>
        <w:pStyle w:val="BodyText"/>
        <w:spacing w:before="4"/>
        <w:ind w:left="1975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line="247" w:lineRule="auto" w:before="8"/>
        <w:ind w:left="2652" w:right="1968" w:hanging="677"/>
        <w:rPr>
          <w:rFonts w:ascii="Courier New"/>
        </w:rPr>
      </w:pPr>
      <w:r>
        <w:rPr>
          <w:rFonts w:ascii="Courier New"/>
        </w:rPr>
        <w:t>for(i=index+1;</w:t>
      </w:r>
      <w:r>
        <w:rPr>
          <w:rFonts w:ascii="Courier New"/>
          <w:spacing w:val="43"/>
        </w:rPr>
        <w:t> </w:t>
      </w:r>
      <w:r>
        <w:rPr>
          <w:rFonts w:ascii="Courier New"/>
        </w:rPr>
        <w:t>i&lt;HASHSIZE;</w:t>
      </w:r>
      <w:r>
        <w:rPr>
          <w:rFonts w:ascii="Courier New"/>
          <w:spacing w:val="44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if(occ2[i]==0){</w:t>
      </w:r>
    </w:p>
    <w:p>
      <w:pPr>
        <w:pStyle w:val="BodyText"/>
        <w:spacing w:line="247" w:lineRule="auto"/>
        <w:ind w:left="3330" w:right="1411"/>
        <w:rPr>
          <w:rFonts w:ascii="Courier New"/>
        </w:rPr>
      </w:pPr>
      <w:r>
        <w:rPr>
          <w:rFonts w:ascii="Courier New"/>
        </w:rPr>
        <w:t>strcpy(hashtab2[i],</w:t>
      </w:r>
      <w:r>
        <w:rPr>
          <w:rFonts w:ascii="Courier New"/>
          <w:spacing w:val="57"/>
        </w:rPr>
        <w:t> </w:t>
      </w:r>
      <w:r>
        <w:rPr>
          <w:rFonts w:ascii="Courier New"/>
        </w:rPr>
        <w:t>substr);</w:t>
      </w:r>
      <w:r>
        <w:rPr>
          <w:rFonts w:ascii="Courier New"/>
          <w:spacing w:val="57"/>
        </w:rPr>
        <w:t> </w:t>
      </w:r>
      <w:r>
        <w:rPr>
          <w:rFonts w:ascii="Courier New"/>
        </w:rPr>
        <w:t>found=1;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sprintf(patloc2[i], "%d", pronr);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occ2[i]=1;</w:t>
      </w:r>
    </w:p>
    <w:p>
      <w:pPr>
        <w:pStyle w:val="BodyText"/>
        <w:spacing w:line="247" w:lineRule="exact"/>
        <w:ind w:left="3330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line="247" w:lineRule="auto" w:before="3"/>
        <w:ind w:left="621" w:right="1277" w:firstLine="2031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67"/>
        </w:rPr>
        <w:t> </w:t>
      </w:r>
      <w:r>
        <w:rPr>
          <w:rFonts w:ascii="Courier New"/>
        </w:rPr>
        <w:t>if(!strcmp(hashtab2[i],</w:t>
      </w:r>
      <w:r>
        <w:rPr>
          <w:rFonts w:ascii="Courier New"/>
          <w:spacing w:val="67"/>
        </w:rPr>
        <w:t> </w:t>
      </w:r>
      <w:r>
        <w:rPr>
          <w:rFonts w:ascii="Courier New"/>
        </w:rPr>
        <w:t>substr)){//if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/>
        <w:ind w:left="3330" w:right="3443"/>
        <w:rPr>
          <w:rFonts w:ascii="Courier New"/>
        </w:rPr>
      </w:pPr>
      <w:r>
        <w:rPr>
          <w:rFonts w:ascii="Courier New"/>
        </w:rPr>
        <w:t>occ2[i]+=1;</w:t>
      </w:r>
      <w:r>
        <w:rPr>
          <w:rFonts w:ascii="Courier New"/>
          <w:spacing w:val="45"/>
        </w:rPr>
        <w:t> </w:t>
      </w:r>
      <w:r>
        <w:rPr>
          <w:rFonts w:ascii="Courier New"/>
        </w:rPr>
        <w:t>found=1;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line="247" w:lineRule="exact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5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hashtab</w:t>
      </w:r>
    </w:p>
    <w:p>
      <w:pPr>
        <w:pStyle w:val="BodyText"/>
        <w:spacing w:before="7"/>
        <w:ind w:left="366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if(found==0){//start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begin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1721" w:right="2091" w:hanging="678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29"/>
        </w:rPr>
        <w:t> </w:t>
      </w:r>
      <w:r>
        <w:rPr>
          <w:rFonts w:ascii="Courier New"/>
        </w:rPr>
        <w:t>i&lt;index;</w:t>
      </w:r>
      <w:r>
        <w:rPr>
          <w:rFonts w:ascii="Courier New"/>
          <w:spacing w:val="29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if(occ2[i]==0){</w:t>
      </w:r>
    </w:p>
    <w:p>
      <w:pPr>
        <w:pStyle w:val="BodyText"/>
        <w:spacing w:line="247" w:lineRule="auto"/>
        <w:ind w:left="2398"/>
        <w:rPr>
          <w:rFonts w:ascii="Courier New"/>
        </w:rPr>
      </w:pPr>
      <w:r>
        <w:rPr>
          <w:rFonts w:ascii="Courier New"/>
          <w:w w:val="105"/>
        </w:rPr>
        <w:t>strcpy(hashtab2[i], substr);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sprintf(patloc2[i],</w:t>
      </w:r>
      <w:r>
        <w:rPr>
          <w:rFonts w:ascii="Courier New"/>
          <w:spacing w:val="45"/>
        </w:rPr>
        <w:t> </w:t>
      </w:r>
      <w:r>
        <w:rPr>
          <w:rFonts w:ascii="Courier New"/>
        </w:rPr>
        <w:t>"%d",</w:t>
      </w:r>
      <w:r>
        <w:rPr>
          <w:rFonts w:ascii="Courier New"/>
          <w:spacing w:val="45"/>
        </w:rPr>
        <w:t> </w:t>
      </w:r>
      <w:r>
        <w:rPr>
          <w:rFonts w:ascii="Courier New"/>
        </w:rPr>
        <w:t>pronr);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occ2[i]=1;</w:t>
      </w:r>
    </w:p>
    <w:p>
      <w:pPr>
        <w:pStyle w:val="BodyText"/>
        <w:spacing w:line="247" w:lineRule="exact"/>
        <w:ind w:left="2398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4"/>
        <w:ind w:left="1721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61"/>
        </w:rPr>
        <w:t> </w:t>
      </w:r>
      <w:r>
        <w:rPr>
          <w:rFonts w:ascii="Courier New"/>
        </w:rPr>
        <w:t>if(!strcmp(hashtab2[i],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570" w:space="40"/>
            <w:col w:w="8150"/>
          </w:cols>
        </w:sectPr>
      </w:pPr>
    </w:p>
    <w:p>
      <w:pPr>
        <w:pStyle w:val="BodyText"/>
        <w:spacing w:before="6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66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substr)){//if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same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with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substr</w:t>
      </w:r>
    </w:p>
    <w:p>
      <w:pPr>
        <w:pStyle w:val="BodyText"/>
        <w:spacing w:line="247" w:lineRule="auto" w:before="3"/>
        <w:ind w:left="4007" w:right="3790"/>
        <w:rPr>
          <w:rFonts w:ascii="Courier New"/>
        </w:rPr>
      </w:pPr>
      <w:r>
        <w:rPr>
          <w:rFonts w:ascii="Courier New"/>
        </w:rPr>
        <w:t>occ2[i]+=1;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break;</w:t>
      </w:r>
    </w:p>
    <w:p>
      <w:pPr>
        <w:pStyle w:val="BodyText"/>
        <w:spacing w:before="2"/>
        <w:ind w:left="3330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void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mergetables(){</w:t>
      </w:r>
    </w:p>
    <w:p>
      <w:pPr>
        <w:pStyle w:val="BodyText"/>
        <w:spacing w:before="7"/>
        <w:ind w:left="1298"/>
        <w:rPr>
          <w:rFonts w:ascii="Courier New"/>
        </w:rPr>
      </w:pPr>
      <w:r>
        <w:rPr>
          <w:rFonts w:ascii="Courier New"/>
          <w:w w:val="105"/>
        </w:rPr>
        <w:t>int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index,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j,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insdone=0;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1298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i++){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if(occ2[i]==1){</w:t>
      </w:r>
    </w:p>
    <w:p>
      <w:pPr>
        <w:pStyle w:val="BodyText"/>
        <w:spacing w:before="6"/>
        <w:ind w:left="2652"/>
        <w:rPr>
          <w:rFonts w:ascii="Courier New"/>
        </w:rPr>
      </w:pPr>
      <w:r>
        <w:rPr>
          <w:rFonts w:ascii="Courier New"/>
        </w:rPr>
        <w:t>//printf("%s\n",</w:t>
      </w:r>
      <w:r>
        <w:rPr>
          <w:rFonts w:ascii="Courier New"/>
          <w:spacing w:val="64"/>
        </w:rPr>
        <w:t> </w:t>
      </w:r>
      <w:r>
        <w:rPr>
          <w:rFonts w:ascii="Courier New"/>
        </w:rPr>
        <w:t>hashtab2[i]);</w:t>
      </w:r>
    </w:p>
    <w:p>
      <w:pPr>
        <w:pStyle w:val="BodyText"/>
        <w:spacing w:line="244" w:lineRule="auto" w:before="8"/>
        <w:ind w:left="2652" w:right="4396"/>
        <w:rPr>
          <w:rFonts w:ascii="Courier New"/>
        </w:rPr>
      </w:pPr>
      <w:r>
        <w:rPr>
          <w:rFonts w:ascii="Courier New"/>
        </w:rPr>
        <w:t>//getchar();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insdone=0;</w:t>
      </w:r>
    </w:p>
    <w:p>
      <w:pPr>
        <w:pStyle w:val="BodyText"/>
        <w:spacing w:line="247" w:lineRule="auto" w:before="3"/>
        <w:ind w:left="2652" w:right="1050"/>
        <w:rPr>
          <w:rFonts w:ascii="Courier New"/>
        </w:rPr>
      </w:pPr>
      <w:r>
        <w:rPr>
          <w:rFonts w:ascii="Courier New"/>
          <w:w w:val="105"/>
        </w:rPr>
        <w:t>index=hash_function(hashtab2[i]);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if(occ[index]==0){</w:t>
      </w:r>
      <w:r>
        <w:rPr>
          <w:rFonts w:ascii="Courier New"/>
          <w:spacing w:val="99"/>
        </w:rPr>
        <w:t> </w:t>
      </w:r>
      <w:r>
        <w:rPr>
          <w:rFonts w:ascii="Courier New"/>
        </w:rPr>
        <w:t>occ[index]=occ2[i];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</w:rPr>
        <w:t>strcpy(hashtab[index],</w:t>
      </w:r>
      <w:r>
        <w:rPr>
          <w:rFonts w:ascii="Courier New"/>
          <w:spacing w:val="76"/>
        </w:rPr>
        <w:t> </w:t>
      </w:r>
      <w:r>
        <w:rPr>
          <w:rFonts w:ascii="Courier New"/>
        </w:rPr>
        <w:t>hashtab2[i]);</w:t>
      </w:r>
    </w:p>
    <w:p>
      <w:pPr>
        <w:pStyle w:val="BodyText"/>
        <w:spacing w:before="6"/>
        <w:ind w:left="3330"/>
        <w:rPr>
          <w:rFonts w:ascii="Courier New"/>
        </w:rPr>
      </w:pPr>
      <w:r>
        <w:rPr>
          <w:rFonts w:ascii="Courier New"/>
        </w:rPr>
        <w:t>strcpy(patloc[index],</w:t>
      </w:r>
      <w:r>
        <w:rPr>
          <w:rFonts w:ascii="Courier New"/>
          <w:spacing w:val="71"/>
        </w:rPr>
        <w:t> </w:t>
      </w:r>
      <w:r>
        <w:rPr>
          <w:rFonts w:ascii="Courier New"/>
        </w:rPr>
        <w:t>patloc2[i]);</w:t>
      </w:r>
    </w:p>
    <w:p>
      <w:pPr>
        <w:pStyle w:val="BodyText"/>
        <w:spacing w:line="247" w:lineRule="auto" w:before="7"/>
        <w:ind w:left="621" w:right="3714" w:firstLine="2031"/>
        <w:rPr>
          <w:rFonts w:ascii="Courier New"/>
        </w:rPr>
      </w:pPr>
      <w:r>
        <w:rPr>
          <w:rFonts w:ascii="Courier New"/>
          <w:spacing w:val="-2"/>
          <w:w w:val="105"/>
        </w:rPr>
        <w:t>}else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if(occ[index]==1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&amp;&amp;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0==strcmp(hashtab[index],</w:t>
      </w:r>
      <w:r>
        <w:rPr>
          <w:rFonts w:ascii="Courier New"/>
          <w:spacing w:val="120"/>
        </w:rPr>
        <w:t> </w:t>
      </w:r>
      <w:r>
        <w:rPr>
          <w:rFonts w:ascii="Courier New"/>
        </w:rPr>
        <w:t>hashtab2[i])){</w:t>
      </w:r>
    </w:p>
    <w:p>
      <w:pPr>
        <w:pStyle w:val="BodyText"/>
        <w:spacing w:line="247" w:lineRule="auto"/>
        <w:ind w:left="621" w:firstLine="2709"/>
        <w:rPr>
          <w:rFonts w:ascii="Courier New"/>
        </w:rPr>
      </w:pPr>
      <w:r>
        <w:rPr>
          <w:rFonts w:ascii="Courier New"/>
        </w:rPr>
        <w:t>strcat(patloc[index],</w:t>
      </w:r>
      <w:r>
        <w:rPr>
          <w:rFonts w:ascii="Courier New"/>
          <w:spacing w:val="66"/>
        </w:rPr>
        <w:t> </w:t>
      </w:r>
      <w:r>
        <w:rPr>
          <w:rFonts w:ascii="Courier New"/>
        </w:rPr>
        <w:t>",");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strcat(patloc[index],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patloc2[i]);</w:t>
      </w:r>
    </w:p>
    <w:p>
      <w:pPr>
        <w:pStyle w:val="BodyText"/>
        <w:spacing w:line="247" w:lineRule="auto"/>
        <w:ind w:left="621" w:right="3714" w:firstLine="2031"/>
        <w:rPr>
          <w:rFonts w:ascii="Courier New"/>
        </w:rPr>
      </w:pPr>
      <w:r>
        <w:rPr>
          <w:rFonts w:ascii="Courier New"/>
          <w:spacing w:val="-2"/>
          <w:w w:val="105"/>
        </w:rPr>
        <w:t>}else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if(occ[index]==1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&amp;&amp;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0!=strcmp(hashtab[index],</w:t>
      </w:r>
      <w:r>
        <w:rPr>
          <w:rFonts w:ascii="Courier New"/>
          <w:spacing w:val="120"/>
        </w:rPr>
        <w:t> </w:t>
      </w:r>
      <w:r>
        <w:rPr>
          <w:rFonts w:ascii="Courier New"/>
        </w:rPr>
        <w:t>hashtab2[i])){</w:t>
      </w:r>
    </w:p>
    <w:p>
      <w:pPr>
        <w:pStyle w:val="BodyText"/>
        <w:spacing w:line="247" w:lineRule="auto"/>
        <w:ind w:left="3330" w:right="1050"/>
        <w:rPr>
          <w:rFonts w:ascii="Courier New"/>
        </w:rPr>
      </w:pPr>
      <w:r>
        <w:rPr>
          <w:rFonts w:ascii="Courier New"/>
          <w:w w:val="105"/>
        </w:rPr>
        <w:t>//resolve collision and insert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for(j=index+1;</w:t>
      </w:r>
      <w:r>
        <w:rPr>
          <w:rFonts w:ascii="Courier New"/>
          <w:spacing w:val="43"/>
        </w:rPr>
        <w:t> </w:t>
      </w:r>
      <w:r>
        <w:rPr>
          <w:rFonts w:ascii="Courier New"/>
        </w:rPr>
        <w:t>j&lt;HASHSIZE;</w:t>
      </w:r>
      <w:r>
        <w:rPr>
          <w:rFonts w:ascii="Courier New"/>
          <w:spacing w:val="44"/>
        </w:rPr>
        <w:t> </w:t>
      </w:r>
      <w:r>
        <w:rPr>
          <w:rFonts w:ascii="Courier New"/>
        </w:rPr>
        <w:t>j++){</w:t>
      </w:r>
    </w:p>
    <w:p>
      <w:pPr>
        <w:pStyle w:val="BodyText"/>
        <w:spacing w:line="247" w:lineRule="auto"/>
        <w:ind w:left="4685" w:right="2088" w:hanging="678"/>
        <w:rPr>
          <w:rFonts w:ascii="Courier New"/>
        </w:rPr>
      </w:pPr>
      <w:r>
        <w:rPr>
          <w:rFonts w:ascii="Courier New"/>
          <w:spacing w:val="-2"/>
          <w:w w:val="105"/>
        </w:rPr>
        <w:t>if(occ[j]==0){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//cell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spacing w:val="-1"/>
          <w:w w:val="105"/>
        </w:rPr>
        <w:t>empty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strcpy(hashtab[j],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line="240" w:lineRule="exact"/>
        <w:ind w:left="621"/>
        <w:rPr>
          <w:rFonts w:ascii="Courier New"/>
        </w:rPr>
      </w:pPr>
      <w:r>
        <w:rPr>
          <w:rFonts w:ascii="Courier New"/>
        </w:rPr>
        <w:t>hashtab2[i]);</w:t>
      </w:r>
      <w:r>
        <w:rPr>
          <w:rFonts w:ascii="Courier New"/>
          <w:spacing w:val="53"/>
        </w:rPr>
        <w:t> </w:t>
      </w:r>
      <w:r>
        <w:rPr>
          <w:rFonts w:ascii="Courier New"/>
        </w:rPr>
        <w:t>insdone=1;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ind w:left="621"/>
        <w:rPr>
          <w:rFonts w:ascii="Courier New"/>
        </w:rPr>
      </w:pPr>
      <w:r>
        <w:rPr>
          <w:rFonts w:ascii="Courier New"/>
          <w:w w:val="105"/>
        </w:rPr>
        <w:t>patloc2[i]);</w:t>
      </w:r>
    </w:p>
    <w:p>
      <w:pPr>
        <w:pStyle w:val="BodyText"/>
        <w:spacing w:before="8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sz w:val="21"/>
        </w:rPr>
      </w:r>
    </w:p>
    <w:p>
      <w:pPr>
        <w:pStyle w:val="BodyText"/>
        <w:spacing w:line="247" w:lineRule="auto" w:before="1"/>
        <w:ind w:left="773" w:right="1603"/>
        <w:rPr>
          <w:rFonts w:ascii="Courier New"/>
        </w:rPr>
      </w:pPr>
      <w:r>
        <w:rPr>
          <w:rFonts w:ascii="Courier New"/>
          <w:w w:val="105"/>
        </w:rPr>
        <w:t>occ[j]=1;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strcpy(patloc[j],</w:t>
      </w:r>
    </w:p>
    <w:p>
      <w:pPr>
        <w:pStyle w:val="BodyText"/>
        <w:spacing w:before="5"/>
        <w:rPr>
          <w:rFonts w:ascii="Courier New"/>
        </w:rPr>
      </w:pPr>
    </w:p>
    <w:p>
      <w:pPr>
        <w:pStyle w:val="BodyText"/>
        <w:ind w:left="773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5"/>
        <w:ind w:left="95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60"/>
        </w:rPr>
        <w:t> </w:t>
      </w:r>
      <w:r>
        <w:rPr>
          <w:rFonts w:ascii="Courier New"/>
        </w:rPr>
        <w:t>if(!strcmp(hashtab[j],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3872" w:space="40"/>
            <w:col w:w="5848"/>
          </w:cols>
        </w:sectPr>
      </w:pPr>
    </w:p>
    <w:p>
      <w:pPr>
        <w:pStyle w:val="BodyText"/>
        <w:spacing w:before="8"/>
        <w:ind w:left="621"/>
        <w:rPr>
          <w:rFonts w:ascii="Courier New"/>
        </w:rPr>
      </w:pPr>
      <w:r>
        <w:rPr>
          <w:rFonts w:ascii="Courier New"/>
          <w:w w:val="105"/>
        </w:rPr>
        <w:t>hashtab2[i])){//if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same</w:t>
      </w:r>
    </w:p>
    <w:p>
      <w:pPr>
        <w:pStyle w:val="BodyText"/>
        <w:spacing w:before="5"/>
        <w:ind w:left="4685"/>
        <w:rPr>
          <w:rFonts w:ascii="Courier New"/>
        </w:rPr>
      </w:pPr>
      <w:r>
        <w:rPr>
          <w:rFonts w:ascii="Courier New"/>
        </w:rPr>
        <w:t>strcat(patloc[j],</w:t>
      </w:r>
      <w:r>
        <w:rPr>
          <w:rFonts w:ascii="Courier New"/>
          <w:spacing w:val="49"/>
        </w:rPr>
        <w:t> </w:t>
      </w:r>
      <w:r>
        <w:rPr>
          <w:rFonts w:ascii="Courier New"/>
        </w:rPr>
        <w:t>",");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</w:rPr>
        <w:t>strcat(patloc[j],</w:t>
      </w:r>
      <w:r>
        <w:rPr>
          <w:rFonts w:ascii="Courier New"/>
          <w:spacing w:val="72"/>
        </w:rPr>
        <w:t> </w:t>
      </w:r>
      <w:r>
        <w:rPr>
          <w:rFonts w:ascii="Courier New"/>
        </w:rPr>
        <w:t>patloc2[i]);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5"/>
        <w:ind w:right="540"/>
        <w:jc w:val="right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3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pStyle w:val="BodyText"/>
        <w:spacing w:line="244" w:lineRule="auto" w:before="1"/>
        <w:ind w:left="-40" w:right="2943"/>
        <w:rPr>
          <w:rFonts w:ascii="Courier New"/>
        </w:rPr>
      </w:pPr>
      <w:r>
        <w:rPr>
          <w:rFonts w:ascii="Courier New"/>
        </w:rPr>
        <w:t>insdone=1;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break;</w:t>
      </w:r>
    </w:p>
    <w:p>
      <w:pPr>
        <w:spacing w:after="0" w:line="244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4685" w:space="40"/>
            <w:col w:w="5035"/>
          </w:cols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ind w:left="621"/>
        <w:rPr>
          <w:rFonts w:ascii="Courier New"/>
        </w:rPr>
      </w:pPr>
      <w:r>
        <w:rPr>
          <w:rFonts w:ascii="Courier New"/>
          <w:w w:val="105"/>
        </w:rPr>
        <w:t>of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hashtab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85"/>
        <w:ind w:left="621"/>
        <w:rPr>
          <w:rFonts w:ascii="Courier New"/>
        </w:rPr>
      </w:pPr>
      <w:r>
        <w:rPr>
          <w:rFonts w:ascii="Courier New"/>
          <w:w w:val="105"/>
        </w:rPr>
        <w:t>hashtab2[i]);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ind w:left="621"/>
        <w:rPr>
          <w:rFonts w:ascii="Courier New"/>
        </w:rPr>
      </w:pPr>
      <w:r>
        <w:rPr>
          <w:rFonts w:ascii="Courier New"/>
          <w:w w:val="105"/>
        </w:rPr>
        <w:t>patloc2[i]);</w:t>
      </w:r>
    </w:p>
    <w:p>
      <w:pPr>
        <w:spacing w:before="5"/>
        <w:ind w:left="621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w w:val="105"/>
          <w:sz w:val="2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spacing w:val="-1"/>
          <w:w w:val="105"/>
        </w:rPr>
        <w:t>if(insdone==0){//start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from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begin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1975" w:right="927" w:hanging="678"/>
        <w:rPr>
          <w:rFonts w:ascii="Courier New"/>
        </w:rPr>
      </w:pPr>
      <w:r>
        <w:rPr>
          <w:rFonts w:ascii="Courier New"/>
          <w:w w:val="105"/>
        </w:rPr>
        <w:t>for(j=0; j&lt;index; j++){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if(occ[j]==0){</w:t>
      </w:r>
      <w:r>
        <w:rPr>
          <w:rFonts w:ascii="Courier New"/>
          <w:spacing w:val="37"/>
        </w:rPr>
        <w:t> </w:t>
      </w:r>
      <w:r>
        <w:rPr>
          <w:rFonts w:ascii="Courier New"/>
        </w:rPr>
        <w:t>//cell</w:t>
      </w:r>
      <w:r>
        <w:rPr>
          <w:rFonts w:ascii="Courier New"/>
          <w:spacing w:val="38"/>
        </w:rPr>
        <w:t> </w:t>
      </w:r>
      <w:r>
        <w:rPr>
          <w:rFonts w:ascii="Courier New"/>
        </w:rPr>
        <w:t>empty</w:t>
      </w:r>
    </w:p>
    <w:p>
      <w:pPr>
        <w:pStyle w:val="BodyText"/>
        <w:spacing w:line="247" w:lineRule="exact"/>
        <w:ind w:left="2652"/>
        <w:rPr>
          <w:rFonts w:ascii="Courier New"/>
        </w:rPr>
      </w:pPr>
      <w:r>
        <w:rPr>
          <w:rFonts w:ascii="Courier New"/>
          <w:w w:val="105"/>
        </w:rPr>
        <w:t>strcpy(hashtab[j],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2652" w:right="927"/>
        <w:rPr>
          <w:rFonts w:ascii="Courier New"/>
        </w:rPr>
      </w:pPr>
      <w:r>
        <w:rPr>
          <w:rFonts w:ascii="Courier New"/>
          <w:w w:val="105"/>
        </w:rPr>
        <w:t>occ[j]=1;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strcpy(patloc[j],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before="1"/>
        <w:ind w:left="2652"/>
        <w:rPr>
          <w:rFonts w:ascii="Courier New"/>
        </w:rPr>
      </w:pPr>
      <w:r>
        <w:rPr>
          <w:rFonts w:ascii="Courier New"/>
          <w:w w:val="105"/>
        </w:rPr>
        <w:t>break;</w:t>
      </w:r>
    </w:p>
    <w:p>
      <w:pPr>
        <w:pStyle w:val="BodyText"/>
        <w:spacing w:before="6"/>
        <w:ind w:left="1974" w:right="1281"/>
        <w:jc w:val="center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59"/>
        </w:rPr>
        <w:t> </w:t>
      </w:r>
      <w:r>
        <w:rPr>
          <w:rFonts w:ascii="Courier New"/>
        </w:rPr>
        <w:t>if(!strcmp(hashtab[j],</w:t>
      </w:r>
    </w:p>
    <w:p>
      <w:pPr>
        <w:spacing w:after="0"/>
        <w:jc w:val="center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2557" w:space="152"/>
            <w:col w:w="7051"/>
          </w:cols>
        </w:sectPr>
      </w:pPr>
    </w:p>
    <w:p>
      <w:pPr>
        <w:pStyle w:val="BodyText"/>
        <w:spacing w:before="7"/>
        <w:ind w:left="621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61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5"/>
        </w:rPr>
        <w:t>hashtab2[i])){//if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loc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string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is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same</w:t>
      </w:r>
    </w:p>
    <w:p>
      <w:pPr>
        <w:pStyle w:val="BodyText"/>
        <w:spacing w:before="7"/>
        <w:ind w:left="5362"/>
        <w:rPr>
          <w:rFonts w:ascii="Courier New"/>
        </w:rPr>
      </w:pPr>
      <w:r>
        <w:rPr>
          <w:rFonts w:ascii="Courier New"/>
        </w:rPr>
        <w:t>strcat(patloc[j],</w:t>
      </w:r>
      <w:r>
        <w:rPr>
          <w:rFonts w:ascii="Courier New"/>
          <w:spacing w:val="49"/>
        </w:rPr>
        <w:t> </w:t>
      </w:r>
      <w:r>
        <w:rPr>
          <w:rFonts w:ascii="Courier New"/>
        </w:rPr>
        <w:t>",");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</w:rPr>
        <w:t>strcat(patloc[j],</w:t>
      </w:r>
      <w:r>
        <w:rPr>
          <w:rFonts w:ascii="Courier New"/>
          <w:spacing w:val="64"/>
        </w:rPr>
        <w:t> </w:t>
      </w:r>
      <w:r>
        <w:rPr>
          <w:rFonts w:ascii="Courier New"/>
        </w:rPr>
        <w:t>patloc2[i]);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5"/>
        <w:rPr>
          <w:rFonts w:ascii="Courier New"/>
          <w:sz w:val="26"/>
        </w:rPr>
      </w:pPr>
    </w:p>
    <w:p>
      <w:pPr>
        <w:pStyle w:val="BodyText"/>
        <w:ind w:left="400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3330"/>
        <w:rPr>
          <w:rFonts w:ascii="Courier New"/>
        </w:rPr>
      </w:pPr>
      <w:r>
        <w:rPr>
          <w:rFonts w:ascii="Courier New"/>
          <w:w w:val="105"/>
        </w:rPr>
        <w:t>}//</w:t>
      </w:r>
    </w:p>
    <w:p>
      <w:pPr>
        <w:pStyle w:val="BodyText"/>
        <w:spacing w:before="5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83"/>
        <w:ind w:left="1179"/>
        <w:rPr>
          <w:rFonts w:ascii="Courier New"/>
        </w:rPr>
      </w:pPr>
      <w:r>
        <w:rPr/>
        <w:br w:type="column"/>
      </w:r>
      <w:r>
        <w:rPr>
          <w:rFonts w:ascii="Courier New"/>
          <w:w w:val="105"/>
        </w:rPr>
        <w:t>break;</w:t>
      </w:r>
    </w:p>
    <w:p>
      <w:pPr>
        <w:pStyle w:val="BodyText"/>
        <w:spacing w:before="8"/>
        <w:ind w:left="50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pgSz w:w="12240" w:h="15840"/>
          <w:pgMar w:header="0" w:footer="845" w:top="1280" w:bottom="1120" w:left="1660" w:right="820"/>
          <w:cols w:num="2" w:equalWidth="0">
            <w:col w:w="4143" w:space="40"/>
            <w:col w:w="5577"/>
          </w:cols>
        </w:sectPr>
      </w:pPr>
    </w:p>
    <w:p>
      <w:pPr>
        <w:pStyle w:val="BodyText"/>
        <w:spacing w:before="9"/>
        <w:rPr>
          <w:rFonts w:ascii="Courier New"/>
          <w:sz w:val="13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56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05"/>
        <w:ind w:left="621"/>
        <w:rPr>
          <w:rFonts w:ascii="Courier New"/>
        </w:rPr>
      </w:pPr>
      <w:r>
        <w:rPr>
          <w:rFonts w:ascii="Courier New"/>
          <w:w w:val="105"/>
        </w:rPr>
        <w:t>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fact(int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n){</w:t>
      </w:r>
    </w:p>
    <w:p>
      <w:pPr>
        <w:pStyle w:val="BodyText"/>
        <w:spacing w:before="8"/>
        <w:ind w:left="1298"/>
        <w:rPr>
          <w:rFonts w:ascii="Courier New"/>
        </w:rPr>
      </w:pPr>
      <w:r>
        <w:rPr>
          <w:rFonts w:ascii="Courier New"/>
          <w:w w:val="105"/>
        </w:rPr>
        <w:t>if(n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1)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1;</w:t>
      </w:r>
    </w:p>
    <w:p>
      <w:pPr>
        <w:pStyle w:val="BodyText"/>
        <w:spacing w:before="7"/>
        <w:ind w:left="1298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n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*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fact(n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-</w:t>
      </w:r>
      <w:r>
        <w:rPr>
          <w:rFonts w:ascii="Courier New"/>
          <w:spacing w:val="-14"/>
          <w:w w:val="105"/>
        </w:rPr>
        <w:t> </w:t>
      </w:r>
      <w:r>
        <w:rPr>
          <w:rFonts w:ascii="Courier New"/>
          <w:w w:val="105"/>
        </w:rPr>
        <w:t>1);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/>
        <w:ind w:left="621" w:right="2224"/>
        <w:rPr>
          <w:rFonts w:ascii="Courier New"/>
        </w:rPr>
      </w:pPr>
      <w:r>
        <w:rPr>
          <w:rFonts w:ascii="Courier New"/>
        </w:rPr>
        <w:t>int</w:t>
      </w:r>
      <w:r>
        <w:rPr>
          <w:rFonts w:ascii="Courier New"/>
          <w:spacing w:val="52"/>
        </w:rPr>
        <w:t> </w:t>
      </w:r>
      <w:r>
        <w:rPr>
          <w:rFonts w:ascii="Courier New"/>
        </w:rPr>
        <w:t>editdistance(char</w:t>
      </w:r>
      <w:r>
        <w:rPr>
          <w:rFonts w:ascii="Courier New"/>
          <w:spacing w:val="55"/>
        </w:rPr>
        <w:t> </w:t>
      </w:r>
      <w:r>
        <w:rPr>
          <w:rFonts w:ascii="Courier New"/>
        </w:rPr>
        <w:t>firststr[slidingwinlen],</w:t>
      </w:r>
      <w:r>
        <w:rPr>
          <w:rFonts w:ascii="Courier New"/>
          <w:spacing w:val="54"/>
        </w:rPr>
        <w:t> </w:t>
      </w:r>
      <w:r>
        <w:rPr>
          <w:rFonts w:ascii="Courier New"/>
        </w:rPr>
        <w:t>char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secondstr[slidingwinlen]){</w:t>
      </w:r>
    </w:p>
    <w:p>
      <w:pPr>
        <w:pStyle w:val="BodyText"/>
        <w:spacing w:line="248" w:lineRule="exact"/>
        <w:ind w:left="1298"/>
        <w:rPr>
          <w:rFonts w:ascii="Courier New"/>
        </w:rPr>
      </w:pPr>
      <w:r>
        <w:rPr>
          <w:rFonts w:ascii="Courier New"/>
          <w:w w:val="105"/>
        </w:rPr>
        <w:t>int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dist=0;</w:t>
      </w:r>
    </w:p>
    <w:p>
      <w:pPr>
        <w:pStyle w:val="BodyText"/>
        <w:spacing w:line="247" w:lineRule="auto" w:before="7"/>
        <w:ind w:left="1975" w:right="2634" w:hanging="678"/>
        <w:rPr>
          <w:rFonts w:ascii="Courier New"/>
        </w:rPr>
      </w:pPr>
      <w:r>
        <w:rPr>
          <w:rFonts w:ascii="Courier New"/>
          <w:w w:val="105"/>
        </w:rPr>
        <w:t>for(i=0; i&lt;slidingwinlen; i++)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if(firststr[i]!=secondstr[i])</w:t>
      </w:r>
      <w:r>
        <w:rPr>
          <w:rFonts w:ascii="Courier New"/>
          <w:spacing w:val="114"/>
        </w:rPr>
        <w:t> </w:t>
      </w:r>
      <w:r>
        <w:rPr>
          <w:rFonts w:ascii="Courier New"/>
        </w:rPr>
        <w:t>dist+=1;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  <w:w w:val="105"/>
        </w:rPr>
        <w:t>return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dist;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before="1"/>
        <w:ind w:left="621"/>
        <w:rPr>
          <w:rFonts w:ascii="Courier New"/>
        </w:rPr>
      </w:pPr>
      <w:r>
        <w:rPr>
          <w:rFonts w:ascii="Courier New"/>
          <w:w w:val="105"/>
        </w:rPr>
        <w:t>void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main(){</w:t>
      </w:r>
    </w:p>
    <w:p>
      <w:pPr>
        <w:pStyle w:val="BodyText"/>
        <w:spacing w:line="247" w:lineRule="auto" w:before="6"/>
        <w:ind w:left="1298" w:right="1408"/>
        <w:rPr>
          <w:rFonts w:ascii="Courier New"/>
        </w:rPr>
      </w:pPr>
      <w:r>
        <w:rPr>
          <w:rFonts w:ascii="Courier New"/>
          <w:w w:val="105"/>
        </w:rPr>
        <w:t>int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i=1,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j=1,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k,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M,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m,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len,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segnr=1,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pattnr=0,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dist;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char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hold[slidingwinlen];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//holding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to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thousand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or</w:t>
      </w:r>
    </w:p>
    <w:p>
      <w:pPr>
        <w:pStyle w:val="BodyText"/>
        <w:spacing w:line="247" w:lineRule="exact"/>
        <w:ind w:left="621"/>
        <w:rPr>
          <w:rFonts w:ascii="Courier New"/>
        </w:rPr>
      </w:pPr>
      <w:r>
        <w:rPr>
          <w:rFonts w:ascii="Courier New"/>
          <w:w w:val="105"/>
        </w:rPr>
        <w:t>temp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hold</w:t>
      </w:r>
    </w:p>
    <w:p>
      <w:pPr>
        <w:pStyle w:val="BodyText"/>
        <w:spacing w:before="6"/>
        <w:ind w:left="1298"/>
        <w:rPr>
          <w:rFonts w:ascii="Courier New"/>
        </w:rPr>
      </w:pPr>
      <w:r>
        <w:rPr>
          <w:rFonts w:ascii="Courier New"/>
          <w:w w:val="105"/>
        </w:rPr>
        <w:t>//for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this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test</w:t>
      </w:r>
    </w:p>
    <w:p>
      <w:pPr>
        <w:pStyle w:val="BodyText"/>
        <w:spacing w:line="244" w:lineRule="auto" w:before="8"/>
        <w:ind w:left="621" w:right="1544" w:firstLine="676"/>
        <w:rPr>
          <w:rFonts w:ascii="Courier New"/>
        </w:rPr>
      </w:pPr>
      <w:r>
        <w:rPr>
          <w:rFonts w:ascii="Courier New"/>
          <w:w w:val="105"/>
        </w:rPr>
        <w:t>int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N=7,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n=3;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//n=3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indicates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5"/>
          <w:w w:val="105"/>
        </w:rPr>
        <w:t> </w:t>
      </w:r>
      <w:r>
        <w:rPr>
          <w:rFonts w:ascii="Courier New"/>
          <w:w w:val="105"/>
        </w:rPr>
        <w:t>three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sequences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constitute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positive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set</w:t>
      </w:r>
    </w:p>
    <w:p>
      <w:pPr>
        <w:pStyle w:val="BodyText"/>
        <w:spacing w:line="244" w:lineRule="auto" w:before="3"/>
        <w:ind w:left="1297" w:right="3790"/>
        <w:rPr>
          <w:rFonts w:ascii="Courier New"/>
        </w:rPr>
      </w:pPr>
      <w:r>
        <w:rPr>
          <w:rFonts w:ascii="Courier New"/>
        </w:rPr>
        <w:t>double</w:t>
      </w:r>
      <w:r>
        <w:rPr>
          <w:rFonts w:ascii="Courier New"/>
          <w:spacing w:val="44"/>
        </w:rPr>
        <w:t> </w:t>
      </w:r>
      <w:r>
        <w:rPr>
          <w:rFonts w:ascii="Courier New"/>
        </w:rPr>
        <w:t>p_value=0,</w:t>
      </w:r>
      <w:r>
        <w:rPr>
          <w:rFonts w:ascii="Courier New"/>
          <w:spacing w:val="43"/>
        </w:rPr>
        <w:t> </w:t>
      </w:r>
      <w:r>
        <w:rPr>
          <w:rFonts w:ascii="Courier New"/>
        </w:rPr>
        <w:t>temp_pvalue=0;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int</w:t>
      </w:r>
      <w:r>
        <w:rPr>
          <w:rFonts w:ascii="Courier New"/>
          <w:spacing w:val="-5"/>
          <w:w w:val="105"/>
        </w:rPr>
        <w:t> </w:t>
      </w:r>
      <w:r>
        <w:rPr>
          <w:rFonts w:ascii="Courier New"/>
          <w:w w:val="105"/>
        </w:rPr>
        <w:t>minnM;</w:t>
      </w:r>
    </w:p>
    <w:p>
      <w:pPr>
        <w:pStyle w:val="BodyText"/>
        <w:spacing w:before="3"/>
        <w:ind w:left="1298"/>
        <w:rPr>
          <w:rFonts w:ascii="Courier New"/>
        </w:rPr>
      </w:pPr>
      <w:r>
        <w:rPr>
          <w:rFonts w:ascii="Courier New"/>
          <w:w w:val="105"/>
        </w:rPr>
        <w:t>double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NM,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B,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minpvalue=0;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ind w:left="1298"/>
        <w:rPr>
          <w:rFonts w:ascii="Courier New"/>
        </w:rPr>
      </w:pPr>
      <w:r>
        <w:rPr>
          <w:rFonts w:ascii="Courier New"/>
          <w:w w:val="105"/>
        </w:rPr>
        <w:t>FILE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*fp1,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*fp2;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</w:rPr>
        <w:t>//strcpy(input,</w:t>
      </w:r>
      <w:r>
        <w:rPr>
          <w:rFonts w:ascii="Courier New"/>
          <w:spacing w:val="89"/>
        </w:rPr>
        <w:t> </w:t>
      </w:r>
      <w:r>
        <w:rPr>
          <w:rFonts w:ascii="Courier New"/>
        </w:rPr>
        <w:t>"TAATATTATTCTTTATTCGGTG");</w:t>
      </w:r>
    </w:p>
    <w:p>
      <w:pPr>
        <w:pStyle w:val="BodyText"/>
        <w:spacing w:before="6"/>
        <w:ind w:left="1297"/>
        <w:rPr>
          <w:rFonts w:ascii="Courier New"/>
        </w:rPr>
      </w:pPr>
      <w:r>
        <w:rPr>
          <w:rFonts w:ascii="Courier New"/>
        </w:rPr>
        <w:t>//strcpy(input2,</w:t>
      </w:r>
      <w:r>
        <w:rPr>
          <w:rFonts w:ascii="Courier New"/>
          <w:spacing w:val="91"/>
        </w:rPr>
        <w:t> </w:t>
      </w:r>
      <w:r>
        <w:rPr>
          <w:rFonts w:ascii="Courier New"/>
        </w:rPr>
        <w:t>"TAATAAAGCTCTTCGCTCGGTC");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line="247" w:lineRule="auto"/>
        <w:ind w:left="1975" w:right="1677" w:hanging="678"/>
        <w:rPr>
          <w:rFonts w:ascii="Courier New"/>
        </w:rPr>
      </w:pPr>
      <w:r>
        <w:rPr>
          <w:rFonts w:ascii="Courier New"/>
          <w:w w:val="105"/>
        </w:rPr>
        <w:t>if((fp1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fopen("gene-sample1.seq",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"r"))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==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NULL)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fprintf(stderr,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"Error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opening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file\n");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47" w:lineRule="auto"/>
        <w:ind w:left="1298" w:right="1272"/>
        <w:rPr>
          <w:rFonts w:ascii="Courier New"/>
        </w:rPr>
      </w:pPr>
      <w:r>
        <w:rPr>
          <w:rFonts w:ascii="Courier New"/>
          <w:w w:val="105"/>
        </w:rPr>
        <w:t>fgets(buffer,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160,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fp1);//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move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"&gt;"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tag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line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while(fgets(buffer,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LINE-1,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fp1)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NULL){</w:t>
      </w:r>
    </w:p>
    <w:p>
      <w:pPr>
        <w:pStyle w:val="BodyText"/>
        <w:spacing w:line="248" w:lineRule="exact"/>
        <w:ind w:left="1975"/>
        <w:rPr>
          <w:rFonts w:ascii="Courier New"/>
        </w:rPr>
      </w:pPr>
      <w:r>
        <w:rPr>
          <w:rFonts w:ascii="Courier New"/>
          <w:w w:val="105"/>
        </w:rPr>
        <w:t>len=strlen(buffer);</w:t>
      </w:r>
    </w:p>
    <w:p>
      <w:pPr>
        <w:pStyle w:val="BodyText"/>
        <w:spacing w:line="247" w:lineRule="auto" w:before="7"/>
        <w:ind w:left="621" w:right="1414" w:firstLine="1354"/>
        <w:rPr>
          <w:rFonts w:ascii="Courier New"/>
        </w:rPr>
      </w:pPr>
      <w:r>
        <w:rPr>
          <w:rFonts w:ascii="Courier New"/>
        </w:rPr>
        <w:t>if(buffer[0]!='&gt;'</w:t>
      </w:r>
      <w:r>
        <w:rPr>
          <w:rFonts w:ascii="Courier New"/>
          <w:spacing w:val="48"/>
        </w:rPr>
        <w:t> </w:t>
      </w:r>
      <w:r>
        <w:rPr>
          <w:rFonts w:ascii="Courier New"/>
        </w:rPr>
        <w:t>&amp;&amp;</w:t>
      </w:r>
      <w:r>
        <w:rPr>
          <w:rFonts w:ascii="Courier New"/>
          <w:spacing w:val="49"/>
        </w:rPr>
        <w:t> </w:t>
      </w:r>
      <w:r>
        <w:rPr>
          <w:rFonts w:ascii="Courier New"/>
        </w:rPr>
        <w:t>i==1){</w:t>
      </w:r>
      <w:r>
        <w:rPr>
          <w:rFonts w:ascii="Courier New"/>
          <w:spacing w:val="49"/>
        </w:rPr>
        <w:t> </w:t>
      </w:r>
      <w:r>
        <w:rPr>
          <w:rFonts w:ascii="Courier New"/>
        </w:rPr>
        <w:t>buffer[len-1]='\0';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strcpy(input,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buffer);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i++;}</w:t>
      </w:r>
    </w:p>
    <w:p>
      <w:pPr>
        <w:pStyle w:val="BodyText"/>
        <w:spacing w:line="247" w:lineRule="auto"/>
        <w:ind w:left="621" w:right="1811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else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if(buffer[0]!='&gt;'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i!=1){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buffer[len-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1]='\0';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strcat(input,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buffer);</w:t>
      </w:r>
    </w:p>
    <w:p>
      <w:pPr>
        <w:pStyle w:val="BodyText"/>
        <w:spacing w:line="248" w:lineRule="exact"/>
        <w:ind w:left="1975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38"/>
        </w:rPr>
        <w:t> </w:t>
      </w:r>
      <w:r>
        <w:rPr>
          <w:rFonts w:ascii="Courier New"/>
        </w:rPr>
        <w:t>break;</w:t>
      </w:r>
    </w:p>
    <w:p>
      <w:pPr>
        <w:pStyle w:val="BodyText"/>
        <w:spacing w:before="4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298"/>
        <w:rPr>
          <w:rFonts w:ascii="Courier New"/>
        </w:rPr>
      </w:pPr>
      <w:r>
        <w:rPr>
          <w:rFonts w:ascii="Courier New"/>
          <w:w w:val="105"/>
        </w:rPr>
        <w:t>//for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first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input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line="247" w:lineRule="auto" w:before="83"/>
        <w:ind w:left="1298" w:right="3621" w:hanging="1"/>
        <w:rPr>
          <w:rFonts w:ascii="Courier New"/>
        </w:rPr>
      </w:pPr>
      <w:r>
        <w:rPr>
          <w:rFonts w:ascii="Courier New"/>
          <w:w w:val="105"/>
        </w:rPr>
        <w:t>len=strlen(input);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printf("%d\n%s\n",</w:t>
      </w:r>
      <w:r>
        <w:rPr>
          <w:rFonts w:ascii="Courier New"/>
          <w:spacing w:val="41"/>
        </w:rPr>
        <w:t> </w:t>
      </w:r>
      <w:r>
        <w:rPr>
          <w:rFonts w:ascii="Courier New"/>
        </w:rPr>
        <w:t>len,</w:t>
      </w:r>
      <w:r>
        <w:rPr>
          <w:rFonts w:ascii="Courier New"/>
          <w:spacing w:val="42"/>
        </w:rPr>
        <w:t> </w:t>
      </w:r>
      <w:r>
        <w:rPr>
          <w:rFonts w:ascii="Courier New"/>
        </w:rPr>
        <w:t>input);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spacing w:line="247" w:lineRule="auto"/>
        <w:ind w:left="1975" w:right="3172" w:hanging="678"/>
        <w:rPr>
          <w:rFonts w:ascii="Courier New"/>
        </w:rPr>
      </w:pPr>
      <w:r>
        <w:rPr>
          <w:rFonts w:ascii="Courier New"/>
        </w:rPr>
        <w:t>for(i=0;</w:t>
      </w:r>
      <w:r>
        <w:rPr>
          <w:rFonts w:ascii="Courier New"/>
          <w:spacing w:val="60"/>
        </w:rPr>
        <w:t> </w:t>
      </w:r>
      <w:r>
        <w:rPr>
          <w:rFonts w:ascii="Courier New"/>
        </w:rPr>
        <w:t>i&lt;(len-slidingwinlen+1);</w:t>
      </w:r>
      <w:r>
        <w:rPr>
          <w:rFonts w:ascii="Courier New"/>
          <w:spacing w:val="62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chopoutstr(i,</w:t>
      </w:r>
      <w:r>
        <w:rPr>
          <w:rFonts w:ascii="Courier New"/>
          <w:spacing w:val="53"/>
        </w:rPr>
        <w:t> </w:t>
      </w:r>
      <w:r>
        <w:rPr>
          <w:rFonts w:ascii="Courier New"/>
        </w:rPr>
        <w:t>i+slidingwinlen-1);</w:t>
      </w:r>
    </w:p>
    <w:p>
      <w:pPr>
        <w:pStyle w:val="BodyText"/>
        <w:spacing w:before="3"/>
        <w:ind w:left="1298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spacing w:before="1"/>
        <w:ind w:left="1298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auto" w:before="5"/>
        <w:ind w:left="621" w:right="1820" w:firstLine="1354"/>
        <w:rPr>
          <w:rFonts w:ascii="Courier New"/>
        </w:rPr>
      </w:pPr>
      <w:r>
        <w:rPr>
          <w:rFonts w:ascii="Courier New"/>
        </w:rPr>
        <w:t>if(occ[i]==1)</w:t>
      </w:r>
      <w:r>
        <w:rPr>
          <w:rFonts w:ascii="Courier New"/>
          <w:spacing w:val="67"/>
        </w:rPr>
        <w:t> </w:t>
      </w:r>
      <w:r>
        <w:rPr>
          <w:rFonts w:ascii="Courier New"/>
        </w:rPr>
        <w:t>printf("%d\t%s\t%s\n",</w:t>
      </w:r>
      <w:r>
        <w:rPr>
          <w:rFonts w:ascii="Courier New"/>
          <w:spacing w:val="69"/>
        </w:rPr>
        <w:t> </w:t>
      </w:r>
      <w:r>
        <w:rPr>
          <w:rFonts w:ascii="Courier New"/>
        </w:rPr>
        <w:t>occ[i],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hashtab[i],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patloc[i]);//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line="247" w:lineRule="auto" w:before="215"/>
        <w:ind w:left="1297" w:right="1273"/>
        <w:rPr>
          <w:rFonts w:ascii="Courier New"/>
        </w:rPr>
      </w:pPr>
      <w:r>
        <w:rPr>
          <w:rFonts w:ascii="Courier New"/>
          <w:w w:val="105"/>
        </w:rPr>
        <w:t>fgets(buffer,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160,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fp1);//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move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"&gt;"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tag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line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printf("%s\n",</w:t>
      </w:r>
      <w:r>
        <w:rPr>
          <w:rFonts w:ascii="Courier New"/>
          <w:spacing w:val="-6"/>
          <w:w w:val="105"/>
        </w:rPr>
        <w:t> </w:t>
      </w:r>
      <w:r>
        <w:rPr>
          <w:rFonts w:ascii="Courier New"/>
          <w:w w:val="105"/>
        </w:rPr>
        <w:t>buffer);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line="247" w:lineRule="auto" w:before="7"/>
        <w:ind w:left="1975" w:right="2759" w:hanging="678"/>
        <w:rPr>
          <w:rFonts w:ascii="Courier New"/>
        </w:rPr>
      </w:pPr>
      <w:r>
        <w:rPr>
          <w:rFonts w:ascii="Courier New"/>
          <w:spacing w:val="-1"/>
          <w:w w:val="105"/>
        </w:rPr>
        <w:t>while(fgets(buffer,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LINE-1,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fp1)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!=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NULL){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len=strlen(buffer);</w:t>
      </w:r>
    </w:p>
    <w:p>
      <w:pPr>
        <w:pStyle w:val="BodyText"/>
        <w:spacing w:line="247" w:lineRule="auto"/>
        <w:ind w:left="621" w:right="1414" w:firstLine="1354"/>
        <w:rPr>
          <w:rFonts w:ascii="Courier New"/>
        </w:rPr>
      </w:pPr>
      <w:r>
        <w:rPr>
          <w:rFonts w:ascii="Courier New"/>
        </w:rPr>
        <w:t>if(buffer[0]!='&gt;'</w:t>
      </w:r>
      <w:r>
        <w:rPr>
          <w:rFonts w:ascii="Courier New"/>
          <w:spacing w:val="48"/>
        </w:rPr>
        <w:t> </w:t>
      </w:r>
      <w:r>
        <w:rPr>
          <w:rFonts w:ascii="Courier New"/>
        </w:rPr>
        <w:t>&amp;&amp;</w:t>
      </w:r>
      <w:r>
        <w:rPr>
          <w:rFonts w:ascii="Courier New"/>
          <w:spacing w:val="49"/>
        </w:rPr>
        <w:t> </w:t>
      </w:r>
      <w:r>
        <w:rPr>
          <w:rFonts w:ascii="Courier New"/>
        </w:rPr>
        <w:t>j==1){</w:t>
      </w:r>
      <w:r>
        <w:rPr>
          <w:rFonts w:ascii="Courier New"/>
          <w:spacing w:val="49"/>
        </w:rPr>
        <w:t> </w:t>
      </w:r>
      <w:r>
        <w:rPr>
          <w:rFonts w:ascii="Courier New"/>
        </w:rPr>
        <w:t>buffer[len-1]='\0';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strcpy(input2,</w:t>
      </w:r>
      <w:r>
        <w:rPr>
          <w:rFonts w:ascii="Courier New"/>
          <w:spacing w:val="-7"/>
          <w:w w:val="105"/>
        </w:rPr>
        <w:t> </w:t>
      </w:r>
      <w:r>
        <w:rPr>
          <w:rFonts w:ascii="Courier New"/>
          <w:w w:val="105"/>
        </w:rPr>
        <w:t>buffer);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j++;}</w:t>
      </w:r>
    </w:p>
    <w:p>
      <w:pPr>
        <w:pStyle w:val="BodyText"/>
        <w:spacing w:line="247" w:lineRule="auto"/>
        <w:ind w:left="621" w:right="1811" w:firstLine="1354"/>
        <w:rPr>
          <w:rFonts w:ascii="Courier New"/>
        </w:rPr>
      </w:pPr>
      <w:r>
        <w:rPr>
          <w:rFonts w:ascii="Courier New"/>
          <w:spacing w:val="-1"/>
          <w:w w:val="105"/>
        </w:rPr>
        <w:t>else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if(buffer[0]!='&gt;'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j!=1){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buffer[len-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1]='\0';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strcat(input2,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buffer);</w:t>
      </w:r>
    </w:p>
    <w:p>
      <w:pPr>
        <w:pStyle w:val="BodyText"/>
        <w:spacing w:line="247" w:lineRule="exact"/>
        <w:ind w:left="1975"/>
        <w:rPr>
          <w:rFonts w:ascii="Courier New"/>
        </w:rPr>
      </w:pPr>
      <w:r>
        <w:rPr>
          <w:rFonts w:ascii="Courier New"/>
          <w:w w:val="105"/>
        </w:rPr>
        <w:t>}else{</w:t>
      </w:r>
    </w:p>
    <w:p>
      <w:pPr>
        <w:pStyle w:val="BodyText"/>
        <w:spacing w:before="4"/>
        <w:ind w:left="2652"/>
        <w:rPr>
          <w:rFonts w:ascii="Courier New"/>
        </w:rPr>
      </w:pPr>
      <w:r>
        <w:rPr>
          <w:rFonts w:ascii="Courier New"/>
          <w:w w:val="105"/>
        </w:rPr>
        <w:t>segnr+=1;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line="247" w:lineRule="auto" w:before="1"/>
        <w:ind w:left="2652" w:right="3985"/>
        <w:rPr>
          <w:rFonts w:ascii="Courier New"/>
        </w:rPr>
      </w:pPr>
      <w:r>
        <w:rPr>
          <w:rFonts w:ascii="Courier New"/>
          <w:spacing w:val="-1"/>
          <w:w w:val="105"/>
        </w:rPr>
        <w:t>//for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subsequence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input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len=strlen(input2);</w:t>
      </w:r>
    </w:p>
    <w:p>
      <w:pPr>
        <w:pStyle w:val="BodyText"/>
        <w:spacing w:before="2"/>
        <w:rPr>
          <w:rFonts w:ascii="Courier New"/>
          <w:sz w:val="13"/>
        </w:rPr>
      </w:pPr>
    </w:p>
    <w:p>
      <w:pPr>
        <w:spacing w:after="0"/>
        <w:rPr>
          <w:rFonts w:ascii="Courier New"/>
          <w:sz w:val="13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4"/>
        <w:rPr>
          <w:rFonts w:ascii="Courier New"/>
          <w:sz w:val="28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  <w:w w:val="105"/>
        </w:rPr>
        <w:t>segnr);</w:t>
      </w:r>
    </w:p>
    <w:p>
      <w:pPr>
        <w:pStyle w:val="BodyText"/>
        <w:spacing w:line="244" w:lineRule="auto" w:before="105"/>
        <w:ind w:left="1298" w:right="1817" w:hanging="678"/>
        <w:rPr>
          <w:rFonts w:ascii="Courier New"/>
        </w:rPr>
      </w:pPr>
      <w:r>
        <w:rPr/>
        <w:br w:type="column"/>
      </w:r>
      <w:r>
        <w:rPr>
          <w:rFonts w:ascii="Courier New"/>
        </w:rPr>
        <w:t>for(i=0;</w:t>
      </w:r>
      <w:r>
        <w:rPr>
          <w:rFonts w:ascii="Courier New"/>
          <w:spacing w:val="60"/>
        </w:rPr>
        <w:t> </w:t>
      </w:r>
      <w:r>
        <w:rPr>
          <w:rFonts w:ascii="Courier New"/>
        </w:rPr>
        <w:t>i&lt;(len-slidingwinlen+1);</w:t>
      </w:r>
      <w:r>
        <w:rPr>
          <w:rFonts w:ascii="Courier New"/>
          <w:spacing w:val="62"/>
        </w:rPr>
        <w:t> </w:t>
      </w:r>
      <w:r>
        <w:rPr>
          <w:rFonts w:ascii="Courier New"/>
        </w:rPr>
        <w:t>i++){</w:t>
      </w:r>
      <w:r>
        <w:rPr>
          <w:rFonts w:ascii="Courier New"/>
          <w:spacing w:val="-129"/>
        </w:rPr>
        <w:t> </w:t>
      </w:r>
      <w:r>
        <w:rPr>
          <w:rFonts w:ascii="Courier New"/>
        </w:rPr>
        <w:t>chopoutstr2(i,</w:t>
      </w:r>
      <w:r>
        <w:rPr>
          <w:rFonts w:ascii="Courier New"/>
          <w:spacing w:val="53"/>
        </w:rPr>
        <w:t> </w:t>
      </w:r>
      <w:r>
        <w:rPr>
          <w:rFonts w:ascii="Courier New"/>
        </w:rPr>
        <w:t>i+slidingwinlen-1,</w:t>
      </w:r>
    </w:p>
    <w:p>
      <w:pPr>
        <w:spacing w:after="0" w:line="244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610" w:space="422"/>
            <w:col w:w="7728"/>
          </w:cols>
        </w:sectPr>
      </w:pPr>
    </w:p>
    <w:p>
      <w:pPr>
        <w:pStyle w:val="BodyText"/>
        <w:spacing w:before="6"/>
        <w:ind w:left="2652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5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w w:val="102"/>
        </w:rPr>
        <w:t>}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2652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auto" w:before="6"/>
        <w:ind w:left="621" w:right="1050" w:firstLine="2709"/>
        <w:rPr>
          <w:rFonts w:ascii="Courier New"/>
        </w:rPr>
      </w:pPr>
      <w:r>
        <w:rPr>
          <w:rFonts w:ascii="Courier New"/>
        </w:rPr>
        <w:t>if(occ2[i]==1)</w:t>
      </w:r>
      <w:r>
        <w:rPr>
          <w:rFonts w:ascii="Courier New"/>
          <w:spacing w:val="110"/>
        </w:rPr>
        <w:t> </w:t>
      </w:r>
      <w:r>
        <w:rPr>
          <w:rFonts w:ascii="Courier New"/>
        </w:rPr>
        <w:t>printf("%d\t%s\t%s\n",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occ2[i], hashtab2[i], patloc2[i]);// print all unique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47" w:lineRule="auto"/>
        <w:ind w:left="2652" w:right="3790"/>
        <w:rPr>
          <w:rFonts w:ascii="Courier New"/>
        </w:rPr>
      </w:pPr>
      <w:r>
        <w:rPr>
          <w:rFonts w:ascii="Courier New"/>
          <w:w w:val="105"/>
        </w:rPr>
        <w:t>//getchar();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mergetables();</w:t>
      </w:r>
    </w:p>
    <w:p>
      <w:pPr>
        <w:pStyle w:val="BodyText"/>
        <w:tabs>
          <w:tab w:pos="7258" w:val="left" w:leader="dot"/>
        </w:tabs>
        <w:spacing w:line="248" w:lineRule="exact"/>
        <w:ind w:left="2652"/>
        <w:rPr>
          <w:rFonts w:ascii="Courier New"/>
        </w:rPr>
      </w:pPr>
      <w:r>
        <w:rPr>
          <w:rFonts w:ascii="Courier New"/>
          <w:spacing w:val="-1"/>
          <w:w w:val="105"/>
        </w:rPr>
        <w:t>printf("merge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result.</w:t>
        <w:tab/>
        <w:t>\n");</w:t>
      </w:r>
    </w:p>
    <w:p>
      <w:pPr>
        <w:pStyle w:val="BodyText"/>
        <w:spacing w:before="5"/>
        <w:ind w:left="2652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auto" w:before="8"/>
        <w:ind w:left="621" w:right="1271" w:firstLine="2709"/>
        <w:rPr>
          <w:rFonts w:ascii="Courier New"/>
        </w:rPr>
      </w:pPr>
      <w:r>
        <w:rPr>
          <w:rFonts w:ascii="Courier New"/>
          <w:spacing w:val="-1"/>
          <w:w w:val="105"/>
        </w:rPr>
        <w:t>if(occ[i]==1) printf("%d\t%s\t%s\n",</w:t>
      </w:r>
      <w:r>
        <w:rPr>
          <w:rFonts w:ascii="Courier New"/>
          <w:w w:val="105"/>
        </w:rPr>
        <w:t> occ[i],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hashtab[i],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patloc[i]);//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ind w:left="2652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before="6"/>
        <w:ind w:left="2652"/>
        <w:rPr>
          <w:rFonts w:ascii="Courier New"/>
        </w:rPr>
      </w:pPr>
      <w:r>
        <w:rPr>
          <w:rFonts w:ascii="Courier New"/>
          <w:w w:val="105"/>
        </w:rPr>
        <w:t>fgets(buffer,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160,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fp1);//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move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from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"&gt;"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tag</w:t>
      </w:r>
      <w:r>
        <w:rPr>
          <w:rFonts w:ascii="Courier New"/>
          <w:spacing w:val="-19"/>
          <w:w w:val="105"/>
        </w:rPr>
        <w:t> </w:t>
      </w:r>
      <w:r>
        <w:rPr>
          <w:rFonts w:ascii="Courier New"/>
          <w:w w:val="105"/>
        </w:rPr>
        <w:t>line</w:t>
      </w:r>
    </w:p>
    <w:p>
      <w:pPr>
        <w:pStyle w:val="BodyText"/>
        <w:rPr>
          <w:rFonts w:ascii="Courier New"/>
          <w:sz w:val="14"/>
        </w:rPr>
      </w:pPr>
    </w:p>
    <w:p>
      <w:pPr>
        <w:pStyle w:val="BodyText"/>
        <w:spacing w:line="247" w:lineRule="auto" w:before="105"/>
        <w:ind w:left="2652" w:right="1405"/>
        <w:rPr>
          <w:rFonts w:ascii="Courier New"/>
        </w:rPr>
      </w:pPr>
      <w:r>
        <w:rPr>
          <w:rFonts w:ascii="Courier New"/>
          <w:w w:val="105"/>
        </w:rPr>
        <w:t>//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initialize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occ2,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hashtab2,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patloc2,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etc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j=1;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2652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i++){</w:t>
      </w:r>
    </w:p>
    <w:p>
      <w:pPr>
        <w:pStyle w:val="BodyText"/>
        <w:spacing w:line="244" w:lineRule="auto" w:before="8"/>
        <w:ind w:left="3330" w:right="3038"/>
        <w:rPr>
          <w:rFonts w:ascii="Courier New"/>
        </w:rPr>
      </w:pPr>
      <w:r>
        <w:rPr>
          <w:rFonts w:ascii="Courier New"/>
          <w:w w:val="105"/>
        </w:rPr>
        <w:t>occ2[i]=0;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strcpy(hashtab2[i],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"</w:t>
      </w:r>
      <w:r>
        <w:rPr>
          <w:rFonts w:ascii="Courier New"/>
          <w:spacing w:val="-26"/>
          <w:w w:val="105"/>
        </w:rPr>
        <w:t> </w:t>
      </w:r>
      <w:r>
        <w:rPr>
          <w:rFonts w:ascii="Courier New"/>
          <w:spacing w:val="-1"/>
          <w:w w:val="105"/>
        </w:rPr>
        <w:t>");</w:t>
      </w: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strcpy(patloc2[i],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"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");</w:t>
      </w:r>
    </w:p>
    <w:p>
      <w:pPr>
        <w:pStyle w:val="BodyText"/>
        <w:spacing w:before="5"/>
        <w:ind w:left="265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297"/>
        <w:rPr>
          <w:rFonts w:ascii="Courier New"/>
        </w:rPr>
      </w:pPr>
      <w:r>
        <w:rPr>
          <w:rFonts w:ascii="Courier New"/>
          <w:w w:val="105"/>
        </w:rPr>
        <w:t>fclose(fp1);</w:t>
      </w:r>
    </w:p>
    <w:p>
      <w:pPr>
        <w:pStyle w:val="BodyText"/>
        <w:spacing w:line="244" w:lineRule="auto" w:before="8"/>
        <w:ind w:left="1297" w:right="5340"/>
        <w:rPr>
          <w:rFonts w:ascii="Courier New"/>
        </w:rPr>
      </w:pPr>
      <w:r>
        <w:rPr>
          <w:rFonts w:ascii="Courier New"/>
          <w:w w:val="105"/>
        </w:rPr>
        <w:t>//for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9"/>
          <w:w w:val="105"/>
        </w:rPr>
        <w:t> </w:t>
      </w:r>
      <w:r>
        <w:rPr>
          <w:rFonts w:ascii="Courier New"/>
          <w:w w:val="105"/>
        </w:rPr>
        <w:t>last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sequence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segnr+=1;</w:t>
      </w:r>
    </w:p>
    <w:p>
      <w:pPr>
        <w:pStyle w:val="BodyText"/>
        <w:spacing w:before="9"/>
        <w:rPr>
          <w:rFonts w:ascii="Courier New"/>
        </w:rPr>
      </w:pPr>
    </w:p>
    <w:p>
      <w:pPr>
        <w:pStyle w:val="BodyText"/>
        <w:ind w:left="1297"/>
        <w:rPr>
          <w:rFonts w:ascii="Courier New"/>
        </w:rPr>
      </w:pPr>
      <w:r>
        <w:rPr>
          <w:rFonts w:ascii="Courier New"/>
          <w:w w:val="105"/>
        </w:rPr>
        <w:t>len=strlen(input2);</w:t>
      </w:r>
    </w:p>
    <w:p>
      <w:pPr>
        <w:pStyle w:val="BodyText"/>
        <w:spacing w:before="8"/>
        <w:rPr>
          <w:rFonts w:ascii="Courier New"/>
        </w:rPr>
      </w:pPr>
    </w:p>
    <w:p>
      <w:pPr>
        <w:pStyle w:val="BodyText"/>
        <w:spacing w:line="247" w:lineRule="auto" w:before="1"/>
        <w:ind w:left="1975" w:right="2223" w:hanging="678"/>
        <w:rPr>
          <w:rFonts w:ascii="Courier New"/>
        </w:rPr>
      </w:pPr>
      <w:r>
        <w:rPr>
          <w:rFonts w:ascii="Courier New"/>
          <w:w w:val="105"/>
        </w:rPr>
        <w:t>for(i=0; i&lt;(len-slidingwinlen+1); i++){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chopoutstr2(i,</w:t>
      </w:r>
      <w:r>
        <w:rPr>
          <w:rFonts w:ascii="Courier New"/>
          <w:spacing w:val="65"/>
        </w:rPr>
        <w:t> </w:t>
      </w:r>
      <w:r>
        <w:rPr>
          <w:rFonts w:ascii="Courier New"/>
        </w:rPr>
        <w:t>i+slidingwinlen-1,</w:t>
      </w:r>
      <w:r>
        <w:rPr>
          <w:rFonts w:ascii="Courier New"/>
          <w:spacing w:val="64"/>
        </w:rPr>
        <w:t> </w:t>
      </w:r>
      <w:r>
        <w:rPr>
          <w:rFonts w:ascii="Courier New"/>
        </w:rPr>
        <w:t>segnr);</w:t>
      </w:r>
    </w:p>
    <w:p>
      <w:pPr>
        <w:pStyle w:val="BodyText"/>
        <w:spacing w:before="1"/>
        <w:ind w:left="1298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pStyle w:val="BodyText"/>
        <w:ind w:left="1298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7" w:lineRule="auto" w:before="6"/>
        <w:ind w:left="621" w:firstLine="1354"/>
        <w:rPr>
          <w:rFonts w:ascii="Courier New"/>
        </w:rPr>
      </w:pPr>
      <w:r>
        <w:rPr>
          <w:rFonts w:ascii="Courier New"/>
        </w:rPr>
        <w:t>if(occ2[i]==1)</w:t>
      </w:r>
      <w:r>
        <w:rPr>
          <w:rFonts w:ascii="Courier New"/>
          <w:spacing w:val="70"/>
        </w:rPr>
        <w:t> </w:t>
      </w:r>
      <w:r>
        <w:rPr>
          <w:rFonts w:ascii="Courier New"/>
        </w:rPr>
        <w:t>printf("%d\t%s\t%s\n",</w:t>
      </w:r>
      <w:r>
        <w:rPr>
          <w:rFonts w:ascii="Courier New"/>
          <w:spacing w:val="71"/>
        </w:rPr>
        <w:t> </w:t>
      </w:r>
      <w:r>
        <w:rPr>
          <w:rFonts w:ascii="Courier New"/>
        </w:rPr>
        <w:t>occ2[i],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hashtab2[i],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patloc2[i]);//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20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21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247" w:lineRule="auto" w:before="1"/>
        <w:ind w:left="1297" w:right="5112"/>
        <w:rPr>
          <w:rFonts w:ascii="Courier New"/>
        </w:rPr>
      </w:pPr>
      <w:r>
        <w:rPr>
          <w:rFonts w:ascii="Courier New"/>
          <w:w w:val="105"/>
        </w:rPr>
        <w:t>//getchar();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mergetables();</w:t>
      </w:r>
    </w:p>
    <w:p>
      <w:pPr>
        <w:pStyle w:val="BodyText"/>
        <w:tabs>
          <w:tab w:pos="5903" w:val="left" w:leader="dot"/>
        </w:tabs>
        <w:spacing w:line="248" w:lineRule="exact"/>
        <w:ind w:left="1297"/>
        <w:rPr>
          <w:rFonts w:ascii="Courier New"/>
        </w:rPr>
      </w:pPr>
      <w:r>
        <w:rPr>
          <w:rFonts w:ascii="Courier New"/>
          <w:spacing w:val="-1"/>
          <w:w w:val="105"/>
        </w:rPr>
        <w:t>printf("merge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result.</w:t>
        <w:tab/>
        <w:t>\n");</w:t>
      </w:r>
    </w:p>
    <w:p>
      <w:pPr>
        <w:pStyle w:val="BodyText"/>
        <w:spacing w:before="6"/>
        <w:ind w:left="1298"/>
        <w:rPr>
          <w:rFonts w:ascii="Courier New"/>
        </w:rPr>
      </w:pPr>
      <w:r>
        <w:rPr>
          <w:rFonts w:ascii="Courier New"/>
          <w:spacing w:val="-1"/>
          <w:w w:val="105"/>
        </w:rPr>
        <w:t>for(i=0;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i&lt;=HASHSIZE;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before="6"/>
        <w:ind w:left="1975"/>
        <w:rPr>
          <w:rFonts w:ascii="Courier New"/>
        </w:rPr>
      </w:pPr>
      <w:r>
        <w:rPr>
          <w:rFonts w:ascii="Courier New"/>
          <w:w w:val="105"/>
        </w:rPr>
        <w:t>if(occ[i]==1){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2652"/>
        <w:rPr>
          <w:rFonts w:ascii="Courier New"/>
        </w:rPr>
      </w:pPr>
      <w:r>
        <w:rPr>
          <w:rFonts w:ascii="Courier New"/>
          <w:w w:val="105"/>
        </w:rPr>
        <w:t>p_value=0;</w:t>
      </w:r>
    </w:p>
    <w:p>
      <w:pPr>
        <w:pStyle w:val="BodyText"/>
        <w:spacing w:line="247" w:lineRule="auto" w:before="7"/>
        <w:ind w:left="2652" w:right="3790"/>
        <w:rPr>
          <w:rFonts w:ascii="Courier New"/>
        </w:rPr>
      </w:pPr>
      <w:r>
        <w:rPr>
          <w:rFonts w:ascii="Courier New"/>
          <w:w w:val="105"/>
        </w:rPr>
        <w:t>//compute M and m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len=strlen(patloc[i]);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j=0,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k=0,</w:t>
      </w:r>
      <w:r>
        <w:rPr>
          <w:rFonts w:ascii="Courier New"/>
          <w:spacing w:val="-13"/>
          <w:w w:val="105"/>
        </w:rPr>
        <w:t> </w:t>
      </w:r>
      <w:r>
        <w:rPr>
          <w:rFonts w:ascii="Courier New"/>
          <w:w w:val="105"/>
        </w:rPr>
        <w:t>M=0,</w:t>
      </w:r>
      <w:r>
        <w:rPr>
          <w:rFonts w:ascii="Courier New"/>
          <w:spacing w:val="-12"/>
          <w:w w:val="105"/>
        </w:rPr>
        <w:t> </w:t>
      </w:r>
      <w:r>
        <w:rPr>
          <w:rFonts w:ascii="Courier New"/>
          <w:w w:val="105"/>
        </w:rPr>
        <w:t>m=0;</w:t>
      </w:r>
    </w:p>
    <w:p>
      <w:pPr>
        <w:pStyle w:val="BodyText"/>
        <w:spacing w:line="245" w:lineRule="exact"/>
        <w:ind w:left="2652"/>
        <w:rPr>
          <w:rFonts w:ascii="Courier New"/>
        </w:rPr>
      </w:pPr>
      <w:r>
        <w:rPr>
          <w:rFonts w:ascii="Courier New"/>
          <w:w w:val="105"/>
        </w:rPr>
        <w:t>while(j&lt;len){</w:t>
      </w:r>
    </w:p>
    <w:p>
      <w:pPr>
        <w:pStyle w:val="BodyText"/>
        <w:spacing w:line="247" w:lineRule="auto" w:before="8"/>
        <w:ind w:left="4007" w:right="2364" w:hanging="677"/>
        <w:rPr>
          <w:rFonts w:ascii="Courier New"/>
        </w:rPr>
      </w:pPr>
      <w:r>
        <w:rPr>
          <w:rFonts w:ascii="Courier New"/>
          <w:w w:val="105"/>
        </w:rPr>
        <w:t>if(patloc[i][j]==','){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</w:rPr>
        <w:t>hold[k]='\0';</w:t>
      </w:r>
      <w:r>
        <w:rPr>
          <w:rFonts w:ascii="Courier New"/>
          <w:spacing w:val="40"/>
        </w:rPr>
        <w:t> </w:t>
      </w:r>
      <w:r>
        <w:rPr>
          <w:rFonts w:ascii="Courier New"/>
        </w:rPr>
        <w:t>k=0;</w:t>
      </w:r>
    </w:p>
    <w:p>
      <w:pPr>
        <w:pStyle w:val="BodyText"/>
        <w:spacing w:line="247" w:lineRule="exact"/>
        <w:ind w:left="4007"/>
        <w:rPr>
          <w:rFonts w:ascii="Courier New"/>
        </w:rPr>
      </w:pPr>
      <w:r>
        <w:rPr>
          <w:rFonts w:ascii="Courier New"/>
          <w:w w:val="105"/>
        </w:rPr>
        <w:t>M+=1;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if(atoi(hold)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n)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m+=1;</w:t>
      </w:r>
    </w:p>
    <w:p>
      <w:pPr>
        <w:pStyle w:val="BodyText"/>
        <w:spacing w:line="244" w:lineRule="auto" w:before="5"/>
        <w:ind w:left="3330" w:right="2084"/>
        <w:rPr>
          <w:rFonts w:ascii="Courier New"/>
        </w:rPr>
      </w:pPr>
      <w:r>
        <w:rPr>
          <w:rFonts w:ascii="Courier New"/>
        </w:rPr>
        <w:t>}else</w:t>
      </w:r>
      <w:r>
        <w:rPr>
          <w:rFonts w:ascii="Courier New"/>
          <w:spacing w:val="72"/>
        </w:rPr>
        <w:t> </w:t>
      </w:r>
      <w:r>
        <w:rPr>
          <w:rFonts w:ascii="Courier New"/>
        </w:rPr>
        <w:t>hold[k++]=patloc[i][j];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j++;</w:t>
      </w:r>
    </w:p>
    <w:p>
      <w:pPr>
        <w:spacing w:after="0" w:line="244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4"/>
        <w:rPr>
          <w:rFonts w:ascii="Courier New"/>
          <w:sz w:val="35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distribution</w:t>
      </w:r>
    </w:p>
    <w:p>
      <w:pPr>
        <w:spacing w:before="5"/>
        <w:ind w:left="365" w:right="0" w:firstLine="0"/>
        <w:jc w:val="lef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w w:val="105"/>
          <w:sz w:val="22"/>
        </w:rPr>
        <w:t>}</w:t>
      </w:r>
    </w:p>
    <w:p>
      <w:pPr>
        <w:pStyle w:val="BodyText"/>
        <w:spacing w:before="7"/>
        <w:ind w:left="365"/>
        <w:rPr>
          <w:rFonts w:ascii="Courier New"/>
        </w:rPr>
      </w:pPr>
      <w:r>
        <w:rPr>
          <w:rFonts w:ascii="Courier New"/>
          <w:w w:val="105"/>
        </w:rPr>
        <w:t>hold[k]='\0';</w:t>
      </w:r>
    </w:p>
    <w:p>
      <w:pPr>
        <w:pStyle w:val="BodyText"/>
        <w:spacing w:before="6"/>
        <w:ind w:left="365"/>
        <w:rPr>
          <w:rFonts w:ascii="Courier New"/>
        </w:rPr>
      </w:pPr>
      <w:r>
        <w:rPr>
          <w:rFonts w:ascii="Courier New"/>
          <w:w w:val="105"/>
        </w:rPr>
        <w:t>M+=1;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if(atoi(hold)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&lt;=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n)</w:t>
      </w:r>
      <w:r>
        <w:rPr>
          <w:rFonts w:ascii="Courier New"/>
          <w:spacing w:val="-24"/>
          <w:w w:val="105"/>
        </w:rPr>
        <w:t> </w:t>
      </w:r>
      <w:r>
        <w:rPr>
          <w:rFonts w:ascii="Courier New"/>
          <w:w w:val="105"/>
        </w:rPr>
        <w:t>m+=1;</w:t>
      </w:r>
    </w:p>
    <w:p>
      <w:pPr>
        <w:pStyle w:val="BodyText"/>
        <w:spacing w:before="4"/>
        <w:rPr>
          <w:rFonts w:ascii="Courier New"/>
        </w:rPr>
      </w:pPr>
    </w:p>
    <w:p>
      <w:pPr>
        <w:pStyle w:val="BodyText"/>
        <w:spacing w:line="494" w:lineRule="auto" w:before="1"/>
        <w:ind w:left="365" w:right="1411"/>
        <w:rPr>
          <w:rFonts w:ascii="Courier New"/>
        </w:rPr>
      </w:pPr>
      <w:r>
        <w:rPr>
          <w:rFonts w:ascii="Courier New"/>
          <w:spacing w:val="-1"/>
          <w:w w:val="105"/>
        </w:rPr>
        <w:t>//compute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p-value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using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hypergeometric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if(n&lt;M)</w:t>
      </w:r>
      <w:r>
        <w:rPr>
          <w:rFonts w:ascii="Courier New"/>
          <w:spacing w:val="-11"/>
          <w:w w:val="105"/>
        </w:rPr>
        <w:t> </w:t>
      </w:r>
      <w:r>
        <w:rPr>
          <w:rFonts w:ascii="Courier New"/>
          <w:w w:val="105"/>
        </w:rPr>
        <w:t>minnM=n;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else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minnM=M;</w:t>
      </w:r>
    </w:p>
    <w:p>
      <w:pPr>
        <w:spacing w:after="0" w:line="494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2247" w:space="40"/>
            <w:col w:w="7473"/>
          </w:cols>
        </w:sectPr>
      </w:pPr>
    </w:p>
    <w:p>
      <w:pPr>
        <w:pStyle w:val="BodyText"/>
        <w:spacing w:line="247" w:lineRule="auto" w:before="4"/>
        <w:ind w:left="2652" w:right="1050" w:hanging="1355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4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</w:rPr>
        <w:t>NM=((double)fact(N))/((double)(fact(M)*fact(N-M)));</w:t>
      </w:r>
      <w:r>
        <w:rPr>
          <w:rFonts w:ascii="Courier New"/>
          <w:spacing w:val="1"/>
        </w:rPr>
        <w:t> </w:t>
      </w:r>
      <w:r>
        <w:rPr>
          <w:rFonts w:ascii="Courier New"/>
          <w:w w:val="105"/>
        </w:rPr>
        <w:t>for(j=m;</w:t>
      </w:r>
      <w:r>
        <w:rPr>
          <w:rFonts w:ascii="Courier New"/>
          <w:spacing w:val="-9"/>
          <w:w w:val="105"/>
        </w:rPr>
        <w:t> </w:t>
      </w:r>
      <w:r>
        <w:rPr>
          <w:rFonts w:ascii="Courier New"/>
          <w:w w:val="105"/>
        </w:rPr>
        <w:t>j&lt;=minnM;</w:t>
      </w:r>
      <w:r>
        <w:rPr>
          <w:rFonts w:ascii="Courier New"/>
          <w:spacing w:val="-8"/>
          <w:w w:val="105"/>
        </w:rPr>
        <w:t> </w:t>
      </w:r>
      <w:r>
        <w:rPr>
          <w:rFonts w:ascii="Courier New"/>
          <w:w w:val="105"/>
        </w:rPr>
        <w:t>j++){</w:t>
      </w:r>
    </w:p>
    <w:p>
      <w:pPr>
        <w:pStyle w:val="BodyText"/>
        <w:spacing w:before="6"/>
        <w:rPr>
          <w:rFonts w:ascii="Courier New"/>
        </w:rPr>
      </w:pPr>
    </w:p>
    <w:p>
      <w:pPr>
        <w:pStyle w:val="BodyText"/>
        <w:ind w:left="1199" w:right="1588"/>
        <w:jc w:val="center"/>
        <w:rPr>
          <w:rFonts w:ascii="Courier New"/>
        </w:rPr>
      </w:pPr>
      <w:r>
        <w:rPr>
          <w:rFonts w:ascii="Courier New"/>
          <w:w w:val="105"/>
        </w:rPr>
        <w:t>A=((double)fact(n))/((double)(fact(j)*fact(n-j)));</w:t>
      </w:r>
    </w:p>
    <w:p>
      <w:pPr>
        <w:pStyle w:val="BodyText"/>
        <w:spacing w:before="6"/>
        <w:ind w:left="3248" w:right="1065"/>
        <w:jc w:val="center"/>
        <w:rPr>
          <w:rFonts w:ascii="Courier New"/>
        </w:rPr>
      </w:pPr>
      <w:r>
        <w:rPr>
          <w:rFonts w:ascii="Courier New"/>
          <w:w w:val="105"/>
        </w:rPr>
        <w:t>B=((double)fact(N-n))/((double)(fact(M-</w:t>
      </w:r>
    </w:p>
    <w:p>
      <w:pPr>
        <w:pStyle w:val="BodyText"/>
        <w:spacing w:before="6"/>
        <w:ind w:left="621"/>
        <w:rPr>
          <w:rFonts w:ascii="Courier New"/>
        </w:rPr>
      </w:pPr>
      <w:r>
        <w:rPr>
          <w:rFonts w:ascii="Courier New"/>
          <w:w w:val="105"/>
        </w:rPr>
        <w:t>j)*fact(N-n-M-j)));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83"/>
        <w:ind w:left="1681" w:right="2339"/>
        <w:jc w:val="center"/>
        <w:rPr>
          <w:rFonts w:ascii="Courier New"/>
        </w:rPr>
      </w:pPr>
      <w:r>
        <w:rPr>
          <w:rFonts w:ascii="Courier New"/>
          <w:w w:val="105"/>
        </w:rPr>
        <w:t>p_value+=(A*B)/NM;</w:t>
      </w:r>
    </w:p>
    <w:p>
      <w:pPr>
        <w:pStyle w:val="BodyText"/>
        <w:spacing w:before="8"/>
        <w:ind w:right="4317"/>
        <w:jc w:val="center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5"/>
        <w:ind w:left="2652" w:right="1050"/>
        <w:rPr>
          <w:rFonts w:ascii="Courier New"/>
        </w:rPr>
      </w:pPr>
      <w:r>
        <w:rPr>
          <w:rFonts w:ascii="Courier New"/>
          <w:w w:val="105"/>
        </w:rPr>
        <w:t>pvalue[i]=p_value;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printf("%d\t%s\t%s\t%d\t%d\t%f\n",</w:t>
      </w:r>
      <w:r>
        <w:rPr>
          <w:rFonts w:ascii="Courier New"/>
          <w:spacing w:val="127"/>
        </w:rPr>
        <w:t> </w:t>
      </w:r>
      <w:r>
        <w:rPr>
          <w:rFonts w:ascii="Courier New"/>
        </w:rPr>
        <w:t>occ[i],</w:t>
      </w:r>
    </w:p>
    <w:p>
      <w:pPr>
        <w:pStyle w:val="BodyText"/>
        <w:spacing w:line="247" w:lineRule="auto"/>
        <w:ind w:left="621" w:right="1136"/>
        <w:rPr>
          <w:rFonts w:ascii="Courier New"/>
        </w:rPr>
      </w:pPr>
      <w:r>
        <w:rPr>
          <w:rFonts w:ascii="Courier New"/>
          <w:w w:val="105"/>
        </w:rPr>
        <w:t>hashtab[i],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patloc[i],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m,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pvalue[i]);//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28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136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spacing w:line="247" w:lineRule="auto"/>
        <w:ind w:left="621" w:right="1968" w:firstLine="2031"/>
        <w:rPr>
          <w:rFonts w:ascii="Courier New"/>
        </w:rPr>
      </w:pPr>
      <w:r>
        <w:rPr>
          <w:rFonts w:ascii="Courier New"/>
          <w:w w:val="105"/>
        </w:rPr>
        <w:t>occ2[pattnr]=occ[i];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strcpy(hashtab2[pattnr],</w:t>
      </w:r>
      <w:r>
        <w:rPr>
          <w:rFonts w:ascii="Courier New"/>
          <w:spacing w:val="95"/>
        </w:rPr>
        <w:t> </w:t>
      </w:r>
      <w:r>
        <w:rPr>
          <w:rFonts w:ascii="Courier New"/>
        </w:rPr>
        <w:t>hashtab[i]);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pvalue2[pattnr]=pvalue[i];</w:t>
      </w:r>
    </w:p>
    <w:p>
      <w:pPr>
        <w:pStyle w:val="BodyText"/>
        <w:spacing w:line="246" w:lineRule="exact"/>
        <w:ind w:left="2652"/>
        <w:rPr>
          <w:rFonts w:ascii="Courier New"/>
        </w:rPr>
      </w:pPr>
      <w:r>
        <w:rPr>
          <w:rFonts w:ascii="Courier New"/>
          <w:w w:val="105"/>
        </w:rPr>
        <w:t>pattnr++;</w:t>
      </w:r>
    </w:p>
    <w:p>
      <w:pPr>
        <w:pStyle w:val="BodyText"/>
        <w:spacing w:before="4"/>
        <w:ind w:left="1975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line="247" w:lineRule="auto" w:before="7"/>
        <w:ind w:left="621" w:right="1949" w:firstLine="676"/>
        <w:rPr>
          <w:rFonts w:ascii="Courier New"/>
        </w:rPr>
      </w:pPr>
      <w:r>
        <w:rPr>
          <w:rFonts w:ascii="Courier New"/>
          <w:w w:val="105"/>
        </w:rPr>
        <w:t>//sort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content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of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hashtab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in</w:t>
      </w:r>
      <w:r>
        <w:rPr>
          <w:rFonts w:ascii="Courier New"/>
          <w:spacing w:val="-22"/>
          <w:w w:val="105"/>
        </w:rPr>
        <w:t> </w:t>
      </w:r>
      <w:r>
        <w:rPr>
          <w:rFonts w:ascii="Courier New"/>
          <w:w w:val="105"/>
        </w:rPr>
        <w:t>ascending</w:t>
      </w:r>
      <w:r>
        <w:rPr>
          <w:rFonts w:ascii="Courier New"/>
          <w:spacing w:val="-23"/>
          <w:w w:val="105"/>
        </w:rPr>
        <w:t> </w:t>
      </w:r>
      <w:r>
        <w:rPr>
          <w:rFonts w:ascii="Courier New"/>
          <w:w w:val="105"/>
        </w:rPr>
        <w:t>order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pvalue</w:t>
      </w:r>
    </w:p>
    <w:p>
      <w:pPr>
        <w:pStyle w:val="BodyText"/>
        <w:spacing w:line="247" w:lineRule="exact"/>
        <w:ind w:left="1297"/>
        <w:rPr>
          <w:rFonts w:ascii="Courier New"/>
        </w:rPr>
      </w:pPr>
      <w:r>
        <w:rPr>
          <w:rFonts w:ascii="Courier New"/>
          <w:w w:val="105"/>
        </w:rPr>
        <w:t>minpvalue=1;</w:t>
      </w:r>
    </w:p>
    <w:p>
      <w:pPr>
        <w:pStyle w:val="BodyText"/>
        <w:spacing w:line="247" w:lineRule="auto" w:before="6"/>
        <w:ind w:left="1975" w:right="4392" w:hanging="678"/>
        <w:rPr>
          <w:rFonts w:ascii="Courier New"/>
        </w:rPr>
      </w:pPr>
      <w:r>
        <w:rPr>
          <w:rFonts w:ascii="Courier New"/>
          <w:w w:val="105"/>
        </w:rPr>
        <w:t>for(i=0; i&lt;pattnr-1; i++){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minpvalue=pvalue2[i];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spacing w:val="-2"/>
          <w:w w:val="105"/>
        </w:rPr>
        <w:t>for(j=i+1;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j&lt;pattnr;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j++)</w:t>
      </w:r>
    </w:p>
    <w:p>
      <w:pPr>
        <w:pStyle w:val="BodyText"/>
        <w:spacing w:line="247" w:lineRule="auto"/>
        <w:ind w:left="621" w:right="1407" w:firstLine="2031"/>
        <w:rPr>
          <w:rFonts w:ascii="Courier New"/>
        </w:rPr>
      </w:pPr>
      <w:r>
        <w:rPr>
          <w:rFonts w:ascii="Courier New"/>
          <w:w w:val="105"/>
        </w:rPr>
        <w:t>if(pvalue2[j]&lt;minpvalue){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minpvalue=pvalue2[j];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k=j;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}//k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locate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the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w w:val="105"/>
        </w:rPr>
        <w:t>current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lowest</w:t>
      </w:r>
    </w:p>
    <w:p>
      <w:pPr>
        <w:pStyle w:val="BodyText"/>
        <w:spacing w:before="9"/>
        <w:rPr>
          <w:rFonts w:ascii="Courier New"/>
          <w:sz w:val="21"/>
        </w:rPr>
      </w:pPr>
    </w:p>
    <w:p>
      <w:pPr>
        <w:pStyle w:val="BodyText"/>
        <w:spacing w:line="247" w:lineRule="auto"/>
        <w:ind w:left="1975" w:right="3039"/>
        <w:rPr>
          <w:rFonts w:ascii="Courier New"/>
        </w:rPr>
      </w:pPr>
      <w:r>
        <w:rPr>
          <w:rFonts w:ascii="Courier New"/>
          <w:w w:val="105"/>
        </w:rPr>
        <w:t>temp_pvalue=pvalue2[i];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strcpy(hold, hashtab2[i]);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pvalue2[i]=pvalue2[k];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</w:rPr>
        <w:t>strcpy(hashtab2[i],</w:t>
      </w:r>
      <w:r>
        <w:rPr>
          <w:rFonts w:ascii="Courier New"/>
          <w:spacing w:val="85"/>
        </w:rPr>
        <w:t> </w:t>
      </w:r>
      <w:r>
        <w:rPr>
          <w:rFonts w:ascii="Courier New"/>
        </w:rPr>
        <w:t>hashtab2[k]);</w:t>
      </w:r>
      <w:r>
        <w:rPr>
          <w:rFonts w:ascii="Courier New"/>
          <w:spacing w:val="-130"/>
        </w:rPr>
        <w:t> </w:t>
      </w:r>
      <w:r>
        <w:rPr>
          <w:rFonts w:ascii="Courier New"/>
          <w:w w:val="105"/>
        </w:rPr>
        <w:t>pvalue2[k]=temp_pvalue;</w:t>
      </w:r>
      <w:r>
        <w:rPr>
          <w:rFonts w:ascii="Courier New"/>
          <w:spacing w:val="1"/>
          <w:w w:val="105"/>
        </w:rPr>
        <w:t> </w:t>
      </w:r>
      <w:r>
        <w:rPr>
          <w:rFonts w:ascii="Courier New"/>
          <w:w w:val="105"/>
        </w:rPr>
        <w:t>strcpy(hashtab2[k],</w:t>
      </w:r>
      <w:r>
        <w:rPr>
          <w:rFonts w:ascii="Courier New"/>
          <w:spacing w:val="-15"/>
          <w:w w:val="105"/>
        </w:rPr>
        <w:t> </w:t>
      </w:r>
      <w:r>
        <w:rPr>
          <w:rFonts w:ascii="Courier New"/>
          <w:w w:val="105"/>
        </w:rPr>
        <w:t>hold);</w:t>
      </w:r>
    </w:p>
    <w:p>
      <w:pPr>
        <w:pStyle w:val="BodyText"/>
        <w:spacing w:line="249" w:lineRule="exact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6"/>
        <w:ind w:left="1298"/>
        <w:rPr>
          <w:rFonts w:ascii="Courier New"/>
        </w:rPr>
      </w:pPr>
      <w:r>
        <w:rPr>
          <w:rFonts w:ascii="Courier New"/>
          <w:w w:val="105"/>
        </w:rPr>
        <w:t>for(i=0;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i&lt;pattnr;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i++)</w:t>
      </w:r>
    </w:p>
    <w:p>
      <w:pPr>
        <w:pStyle w:val="BodyText"/>
        <w:spacing w:line="244" w:lineRule="auto" w:before="8"/>
        <w:ind w:left="621" w:right="1820" w:firstLine="1354"/>
        <w:rPr>
          <w:rFonts w:ascii="Courier New"/>
        </w:rPr>
      </w:pPr>
      <w:r>
        <w:rPr>
          <w:rFonts w:ascii="Courier New"/>
        </w:rPr>
        <w:t>printf("%d\t%s\t%f\n",</w:t>
      </w:r>
      <w:r>
        <w:rPr>
          <w:rFonts w:ascii="Courier New"/>
          <w:spacing w:val="67"/>
        </w:rPr>
        <w:t> </w:t>
      </w:r>
      <w:r>
        <w:rPr>
          <w:rFonts w:ascii="Courier New"/>
        </w:rPr>
        <w:t>occ2[i],</w:t>
      </w:r>
      <w:r>
        <w:rPr>
          <w:rFonts w:ascii="Courier New"/>
          <w:spacing w:val="69"/>
        </w:rPr>
        <w:t> </w:t>
      </w:r>
      <w:r>
        <w:rPr>
          <w:rFonts w:ascii="Courier New"/>
        </w:rPr>
        <w:t>hashtab2[i],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pvalue2[i]);//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print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all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unique</w:t>
      </w:r>
      <w:r>
        <w:rPr>
          <w:rFonts w:ascii="Courier New"/>
          <w:spacing w:val="-10"/>
          <w:w w:val="105"/>
        </w:rPr>
        <w:t> </w:t>
      </w:r>
      <w:r>
        <w:rPr>
          <w:rFonts w:ascii="Courier New"/>
          <w:w w:val="105"/>
        </w:rPr>
        <w:t>pattern</w:t>
      </w:r>
    </w:p>
    <w:p>
      <w:pPr>
        <w:pStyle w:val="BodyText"/>
        <w:spacing w:before="7"/>
        <w:rPr>
          <w:rFonts w:ascii="Courier New"/>
        </w:rPr>
      </w:pPr>
    </w:p>
    <w:p>
      <w:pPr>
        <w:pStyle w:val="BodyText"/>
        <w:spacing w:before="1"/>
        <w:ind w:left="1297"/>
        <w:rPr>
          <w:rFonts w:ascii="Courier New"/>
        </w:rPr>
      </w:pPr>
      <w:r>
        <w:rPr>
          <w:rFonts w:ascii="Courier New"/>
        </w:rPr>
        <w:t>printf("printing</w:t>
      </w:r>
      <w:r>
        <w:rPr>
          <w:rFonts w:ascii="Courier New"/>
          <w:spacing w:val="56"/>
        </w:rPr>
        <w:t> </w:t>
      </w:r>
      <w:r>
        <w:rPr>
          <w:rFonts w:ascii="Courier New"/>
        </w:rPr>
        <w:t>PWMs\n");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  <w:w w:val="105"/>
        </w:rPr>
        <w:t>//create</w:t>
      </w:r>
      <w:r>
        <w:rPr>
          <w:rFonts w:ascii="Courier New"/>
          <w:spacing w:val="-27"/>
          <w:w w:val="105"/>
        </w:rPr>
        <w:t> </w:t>
      </w:r>
      <w:r>
        <w:rPr>
          <w:rFonts w:ascii="Courier New"/>
          <w:w w:val="105"/>
        </w:rPr>
        <w:t>PWM</w:t>
      </w:r>
    </w:p>
    <w:p>
      <w:pPr>
        <w:pStyle w:val="BodyText"/>
        <w:spacing w:line="244" w:lineRule="auto" w:before="8"/>
        <w:ind w:left="2652" w:right="3031" w:hanging="1355"/>
        <w:rPr>
          <w:rFonts w:ascii="Courier New"/>
        </w:rPr>
      </w:pPr>
      <w:r>
        <w:rPr>
          <w:rFonts w:ascii="Courier New"/>
          <w:w w:val="105"/>
        </w:rPr>
        <w:t>for(i=0;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i&lt;pattnr-1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occ2[i]==1;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i++){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  <w:w w:val="105"/>
        </w:rPr>
        <w:t>printf("%s\n",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w w:val="105"/>
        </w:rPr>
        <w:t>hashtab2[i]);</w:t>
      </w:r>
    </w:p>
    <w:p>
      <w:pPr>
        <w:pStyle w:val="BodyText"/>
        <w:spacing w:before="2"/>
        <w:ind w:left="1975"/>
        <w:rPr>
          <w:rFonts w:ascii="Courier New"/>
        </w:rPr>
      </w:pPr>
      <w:r>
        <w:rPr>
          <w:rFonts w:ascii="Courier New"/>
          <w:w w:val="105"/>
        </w:rPr>
        <w:t>for(j=i+1;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j&lt;pattnr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&amp;&amp;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w w:val="105"/>
        </w:rPr>
        <w:t>occ2[j]==1;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w w:val="105"/>
        </w:rPr>
        <w:t>j++){</w:t>
      </w:r>
    </w:p>
    <w:p>
      <w:pPr>
        <w:pStyle w:val="BodyText"/>
        <w:spacing w:line="247" w:lineRule="auto" w:before="2"/>
        <w:ind w:left="2652" w:right="2080"/>
        <w:rPr>
          <w:rFonts w:ascii="Courier New"/>
        </w:rPr>
      </w:pPr>
      <w:r>
        <w:rPr>
          <w:rFonts w:ascii="Courier New"/>
          <w:spacing w:val="-1"/>
          <w:w w:val="105"/>
        </w:rPr>
        <w:t>//printf("%d,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spacing w:val="-1"/>
          <w:w w:val="105"/>
        </w:rPr>
        <w:t>%s\n",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j,</w:t>
      </w:r>
      <w:r>
        <w:rPr>
          <w:rFonts w:ascii="Courier New"/>
          <w:spacing w:val="-34"/>
          <w:w w:val="105"/>
        </w:rPr>
        <w:t> </w:t>
      </w:r>
      <w:r>
        <w:rPr>
          <w:rFonts w:ascii="Courier New"/>
          <w:w w:val="105"/>
        </w:rPr>
        <w:t>hashtab2[j]);</w:t>
      </w:r>
      <w:r>
        <w:rPr>
          <w:rFonts w:ascii="Courier New"/>
          <w:spacing w:val="-135"/>
          <w:w w:val="105"/>
        </w:rPr>
        <w:t> </w:t>
      </w:r>
      <w:r>
        <w:rPr>
          <w:rFonts w:ascii="Courier New"/>
        </w:rPr>
        <w:t>if(1==(dist=editdistance(hashtab2[i],</w:t>
      </w:r>
    </w:p>
    <w:p>
      <w:pPr>
        <w:spacing w:after="0" w:line="247" w:lineRule="auto"/>
        <w:rPr>
          <w:rFonts w:ascii="Courier New"/>
        </w:rPr>
        <w:sectPr>
          <w:pgSz w:w="12240" w:h="15840"/>
          <w:pgMar w:header="0" w:footer="845" w:top="1280" w:bottom="1120" w:left="1660" w:right="820"/>
        </w:sectPr>
      </w:pPr>
    </w:p>
    <w:p>
      <w:pPr>
        <w:pStyle w:val="BodyText"/>
        <w:spacing w:before="3"/>
        <w:ind w:left="621"/>
        <w:rPr>
          <w:rFonts w:ascii="Courier New"/>
        </w:rPr>
      </w:pPr>
      <w:r>
        <w:rPr>
          <w:rFonts w:ascii="Courier New"/>
          <w:w w:val="105"/>
        </w:rPr>
        <w:t>hashtab2[j]))){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23"/>
        <w:jc w:val="right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9"/>
        <w:rPr>
          <w:rFonts w:ascii="Courier New"/>
        </w:rPr>
      </w:pPr>
      <w:r>
        <w:rPr/>
        <w:br w:type="column"/>
      </w:r>
      <w:r>
        <w:rPr>
          <w:rFonts w:ascii="Courier New"/>
        </w:rPr>
      </w:r>
    </w:p>
    <w:p>
      <w:pPr>
        <w:pStyle w:val="BodyText"/>
        <w:spacing w:line="247" w:lineRule="auto"/>
        <w:ind w:left="502" w:right="1297"/>
        <w:rPr>
          <w:rFonts w:ascii="Courier New"/>
        </w:rPr>
      </w:pPr>
      <w:r>
        <w:rPr>
          <w:rFonts w:ascii="Courier New"/>
        </w:rPr>
        <w:t>printf("%s\n",</w:t>
      </w:r>
      <w:r>
        <w:rPr>
          <w:rFonts w:ascii="Courier New"/>
          <w:spacing w:val="69"/>
        </w:rPr>
        <w:t> </w:t>
      </w:r>
      <w:r>
        <w:rPr>
          <w:rFonts w:ascii="Courier New"/>
        </w:rPr>
        <w:t>hashtab2[j]);</w:t>
      </w:r>
      <w:r>
        <w:rPr>
          <w:rFonts w:ascii="Courier New"/>
          <w:spacing w:val="-129"/>
        </w:rPr>
        <w:t> </w:t>
      </w:r>
      <w:r>
        <w:rPr>
          <w:rFonts w:ascii="Courier New"/>
          <w:w w:val="105"/>
        </w:rPr>
        <w:t>occ2[j]=0;</w:t>
      </w:r>
    </w:p>
    <w:p>
      <w:pPr>
        <w:spacing w:after="0" w:line="247" w:lineRule="auto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2789" w:space="40"/>
            <w:col w:w="6931"/>
          </w:cols>
        </w:sectPr>
      </w:pPr>
    </w:p>
    <w:p>
      <w:pPr>
        <w:pStyle w:val="BodyText"/>
        <w:spacing w:before="2"/>
        <w:rPr>
          <w:rFonts w:ascii="Courier New"/>
          <w:sz w:val="23"/>
        </w:rPr>
      </w:pPr>
    </w:p>
    <w:p>
      <w:pPr>
        <w:pStyle w:val="BodyText"/>
        <w:ind w:left="621"/>
        <w:rPr>
          <w:rFonts w:ascii="Courier New"/>
        </w:rPr>
      </w:pPr>
      <w:r>
        <w:rPr>
          <w:rFonts w:ascii="Courier New"/>
        </w:rPr>
        <w:t>dist);</w:t>
      </w:r>
    </w:p>
    <w:p>
      <w:pPr>
        <w:pStyle w:val="BodyText"/>
        <w:spacing w:before="7"/>
        <w:ind w:left="1179"/>
        <w:rPr>
          <w:rFonts w:ascii="Courier New"/>
        </w:rPr>
      </w:pPr>
      <w:r>
        <w:rPr/>
        <w:br w:type="column"/>
      </w:r>
      <w:r>
        <w:rPr>
          <w:rFonts w:ascii="Courier New"/>
          <w:spacing w:val="-1"/>
          <w:w w:val="105"/>
        </w:rPr>
        <w:t>//printf("%d,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%s(%d)\n",</w:t>
      </w:r>
      <w:r>
        <w:rPr>
          <w:rFonts w:ascii="Courier New"/>
          <w:spacing w:val="-32"/>
          <w:w w:val="105"/>
        </w:rPr>
        <w:t> </w:t>
      </w:r>
      <w:r>
        <w:rPr>
          <w:rFonts w:ascii="Courier New"/>
          <w:spacing w:val="-1"/>
          <w:w w:val="105"/>
        </w:rPr>
        <w:t>j,</w:t>
      </w:r>
      <w:r>
        <w:rPr>
          <w:rFonts w:ascii="Courier New"/>
          <w:spacing w:val="-33"/>
          <w:w w:val="105"/>
        </w:rPr>
        <w:t> </w:t>
      </w:r>
      <w:r>
        <w:rPr>
          <w:rFonts w:ascii="Courier New"/>
          <w:spacing w:val="-1"/>
          <w:w w:val="105"/>
        </w:rPr>
        <w:t>hashtab2[j],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BodyText"/>
        <w:spacing w:before="1"/>
        <w:ind w:left="1179"/>
        <w:rPr>
          <w:rFonts w:ascii="Courier New"/>
        </w:rPr>
      </w:pPr>
      <w:r>
        <w:rPr>
          <w:rFonts w:ascii="Courier New"/>
          <w:w w:val="105"/>
        </w:rPr>
        <w:t>//getchar();</w:t>
      </w:r>
    </w:p>
    <w:p>
      <w:pPr>
        <w:pStyle w:val="BodyText"/>
        <w:spacing w:before="6"/>
        <w:ind w:left="502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  <w:cols w:num="2" w:equalWidth="0">
            <w:col w:w="1434" w:space="40"/>
            <w:col w:w="8286"/>
          </w:cols>
        </w:sectPr>
      </w:pPr>
    </w:p>
    <w:p>
      <w:pPr>
        <w:pStyle w:val="BodyText"/>
        <w:spacing w:before="6"/>
        <w:ind w:left="1975"/>
        <w:rPr>
          <w:rFonts w:ascii="Courier New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704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rFonts w:ascii="Courier New"/>
          <w:spacing w:val="-1"/>
          <w:w w:val="105"/>
        </w:rPr>
        <w:t>printf("printing</w:t>
      </w:r>
      <w:r>
        <w:rPr>
          <w:rFonts w:ascii="Courier New"/>
          <w:spacing w:val="-31"/>
          <w:w w:val="105"/>
        </w:rPr>
        <w:t> </w:t>
      </w:r>
      <w:r>
        <w:rPr>
          <w:rFonts w:ascii="Courier New"/>
          <w:spacing w:val="-1"/>
          <w:w w:val="105"/>
        </w:rPr>
        <w:t>next</w:t>
      </w:r>
      <w:r>
        <w:rPr>
          <w:rFonts w:ascii="Courier New"/>
          <w:spacing w:val="-30"/>
          <w:w w:val="105"/>
        </w:rPr>
        <w:t> </w:t>
      </w:r>
      <w:r>
        <w:rPr>
          <w:rFonts w:ascii="Courier New"/>
          <w:spacing w:val="-1"/>
          <w:w w:val="105"/>
        </w:rPr>
        <w:t>PWMs\n");</w:t>
      </w:r>
    </w:p>
    <w:p>
      <w:pPr>
        <w:pStyle w:val="BodyText"/>
        <w:spacing w:before="7"/>
        <w:ind w:left="1297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pStyle w:val="BodyText"/>
        <w:spacing w:before="7"/>
        <w:ind w:left="621"/>
        <w:rPr>
          <w:rFonts w:ascii="Courier New"/>
        </w:rPr>
      </w:pPr>
      <w:r>
        <w:rPr>
          <w:rFonts w:ascii="Courier New"/>
          <w:w w:val="102"/>
        </w:rPr>
        <w:t>}</w:t>
      </w:r>
    </w:p>
    <w:p>
      <w:pPr>
        <w:spacing w:after="0"/>
        <w:rPr>
          <w:rFonts w:ascii="Courier New"/>
        </w:rPr>
        <w:sectPr>
          <w:type w:val="continuous"/>
          <w:pgSz w:w="12240" w:h="15840"/>
          <w:pgMar w:top="1500" w:bottom="280" w:left="1660" w:right="820"/>
        </w:sectPr>
      </w:pPr>
    </w:p>
    <w:p>
      <w:pPr>
        <w:pStyle w:val="BodyText"/>
        <w:spacing w:before="7"/>
        <w:rPr>
          <w:rFonts w:ascii="Courier New"/>
          <w:sz w:val="17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15885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sectPr>
      <w:pgSz w:w="12240" w:h="15840"/>
      <w:pgMar w:header="0" w:footer="845" w:top="1500" w:bottom="1040" w:left="166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277161pt;margin-top:734.763916pt;width:21.75pt;height:12.35pt;mso-position-horizontal-relative:page;mso-position-vertical-relative:page;z-index:-23860736" type="#_x0000_t202" filled="false" stroked="false">
          <v:textbox inset="0,0,0,0">
            <w:txbxContent>
              <w:p>
                <w:pPr>
                  <w:spacing w:line="22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"/>
      <w:lvlJc w:val="left"/>
      <w:pPr>
        <w:ind w:left="1297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*"/>
      <w:lvlJc w:val="left"/>
      <w:pPr>
        <w:ind w:left="621" w:hanging="272"/>
      </w:pPr>
      <w:rPr>
        <w:rFonts w:hint="default" w:ascii="Courier New" w:hAnsi="Courier New" w:eastAsia="Courier New" w:cs="Courier New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27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7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652" w:hanging="1355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70" w:hanging="13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0" w:hanging="13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0" w:hanging="13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0" w:hanging="13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0" w:hanging="13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0" w:hanging="13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0" w:hanging="13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135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846" w:hanging="22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22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46" w:hanging="226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22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46" w:hanging="22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2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4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8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2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6" w:hanging="226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129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0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0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0" w:hanging="67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75" w:hanging="340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8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3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7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2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6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1" w:hanging="34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621" w:hanging="6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21" w:hanging="67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21" w:hanging="67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620" w:hanging="135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298" w:hanging="339"/>
        <w:jc w:val="left"/>
      </w:pPr>
      <w:rPr>
        <w:rFonts w:hint="default" w:ascii="Times New Roman" w:hAnsi="Times New Roman" w:eastAsia="Times New Roman" w:cs="Times New Roman"/>
        <w:w w:val="99"/>
        <w:sz w:val="19"/>
        <w:szCs w:val="19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5" w:hanging="33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976" w:hanging="340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8" w:hanging="3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6" w:hanging="3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4" w:hanging="3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3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6" w:hanging="3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297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621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"/>
      <w:lvlJc w:val="left"/>
      <w:pPr>
        <w:ind w:left="1341" w:hanging="296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7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0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2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5" w:hanging="29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959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0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33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98" w:hanging="67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8" w:hanging="67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6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9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97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297" w:hanging="339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341" w:hanging="352"/>
      </w:pPr>
      <w:rPr>
        <w:rFonts w:hint="default" w:ascii="Symbol" w:hAnsi="Symbol" w:eastAsia="Symbol" w:cs="Symbol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8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4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6" w:hanging="3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36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4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8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1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3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5" w:hanging="67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97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29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29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3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0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3" w:hanging="67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54" w:hanging="73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54" w:hanging="73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54" w:hanging="734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0" w:hanging="7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20" w:hanging="7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0" w:hanging="7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7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73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185" w:hanging="5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5" w:hanging="565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5" w:hanging="565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4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2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8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5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98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8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97" w:hanging="677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21" w:hanging="22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2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21" w:hanging="22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3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2" w:hanging="226"/>
      </w:pPr>
      <w:rPr>
        <w:rFonts w:hint="default"/>
        <w:lang w:val="en-US" w:eastAsia="en-US" w:bidi="ar-SA"/>
      </w:rPr>
    </w:lvl>
  </w:abstractNum>
  <w:num w:numId="10">
    <w:abstractNumId w:val="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9"/>
      <w:ind w:left="1297" w:hanging="677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80"/>
      <w:ind w:left="1298" w:hanging="67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9"/>
      <w:ind w:left="6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8"/>
      <w:ind w:left="734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4"/>
      <w:outlineLvl w:val="1"/>
    </w:pPr>
    <w:rPr>
      <w:rFonts w:ascii="Arial MT" w:hAnsi="Arial MT" w:eastAsia="Arial MT" w:cs="Arial MT"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21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97" w:hanging="67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39" w:lineRule="exact"/>
      <w:ind w:left="101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://www.ajocict.net/uploads/Final_Makolo-Similarity_Comparism-paper.pdf" TargetMode="External"/><Relationship Id="rId8" Type="http://schemas.openxmlformats.org/officeDocument/2006/relationships/image" Target="media/image2.jpeg"/><Relationship Id="rId9" Type="http://schemas.openxmlformats.org/officeDocument/2006/relationships/hyperlink" Target="http://www.plasmodb.org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geneontology.org/" TargetMode="External"/><Relationship Id="rId15" Type="http://schemas.openxmlformats.org/officeDocument/2006/relationships/hyperlink" Target="http://www.ncbi.org/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png"/><Relationship Id="rId79" Type="http://schemas.openxmlformats.org/officeDocument/2006/relationships/image" Target="media/image70.png"/><Relationship Id="rId80" Type="http://schemas.openxmlformats.org/officeDocument/2006/relationships/image" Target="media/image71.png"/><Relationship Id="rId81" Type="http://schemas.openxmlformats.org/officeDocument/2006/relationships/image" Target="media/image72.png"/><Relationship Id="rId82" Type="http://schemas.openxmlformats.org/officeDocument/2006/relationships/image" Target="media/image73.png"/><Relationship Id="rId83" Type="http://schemas.openxmlformats.org/officeDocument/2006/relationships/image" Target="media/image74.png"/><Relationship Id="rId84" Type="http://schemas.openxmlformats.org/officeDocument/2006/relationships/image" Target="media/image75.pn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jpe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jpe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jpe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jpe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jpe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pn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image" Target="media/image164.png"/><Relationship Id="rId174" Type="http://schemas.openxmlformats.org/officeDocument/2006/relationships/image" Target="media/image165.png"/><Relationship Id="rId175" Type="http://schemas.openxmlformats.org/officeDocument/2006/relationships/image" Target="media/image166.pn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png"/><Relationship Id="rId179" Type="http://schemas.openxmlformats.org/officeDocument/2006/relationships/image" Target="media/image170.png"/><Relationship Id="rId180" Type="http://schemas.openxmlformats.org/officeDocument/2006/relationships/image" Target="media/image171.png"/><Relationship Id="rId181" Type="http://schemas.openxmlformats.org/officeDocument/2006/relationships/image" Target="media/image172.png"/><Relationship Id="rId182" Type="http://schemas.openxmlformats.org/officeDocument/2006/relationships/image" Target="media/image173.png"/><Relationship Id="rId183" Type="http://schemas.openxmlformats.org/officeDocument/2006/relationships/image" Target="media/image174.png"/><Relationship Id="rId184" Type="http://schemas.openxmlformats.org/officeDocument/2006/relationships/image" Target="media/image175.png"/><Relationship Id="rId185" Type="http://schemas.openxmlformats.org/officeDocument/2006/relationships/image" Target="media/image176.png"/><Relationship Id="rId186" Type="http://schemas.openxmlformats.org/officeDocument/2006/relationships/image" Target="media/image177.png"/><Relationship Id="rId187" Type="http://schemas.openxmlformats.org/officeDocument/2006/relationships/image" Target="media/image178.png"/><Relationship Id="rId188" Type="http://schemas.openxmlformats.org/officeDocument/2006/relationships/image" Target="media/image179.png"/><Relationship Id="rId189" Type="http://schemas.openxmlformats.org/officeDocument/2006/relationships/image" Target="media/image180.png"/><Relationship Id="rId190" Type="http://schemas.openxmlformats.org/officeDocument/2006/relationships/image" Target="media/image181.png"/><Relationship Id="rId191" Type="http://schemas.openxmlformats.org/officeDocument/2006/relationships/hyperlink" Target="http://www.plasmodb.org.The/" TargetMode="External"/><Relationship Id="rId192" Type="http://schemas.openxmlformats.org/officeDocument/2006/relationships/hyperlink" Target="http://www.ncbi.nlm.nih.gov/" TargetMode="External"/><Relationship Id="rId193" Type="http://schemas.openxmlformats.org/officeDocument/2006/relationships/hyperlink" Target="http://geneontology.org/" TargetMode="External"/><Relationship Id="rId194" Type="http://schemas.openxmlformats.org/officeDocument/2006/relationships/hyperlink" Target="http://plasmodb.org/" TargetMode="External"/><Relationship Id="rId195" Type="http://schemas.openxmlformats.org/officeDocument/2006/relationships/hyperlink" Target="http://genebank.org/" TargetMode="External"/><Relationship Id="rId196" Type="http://schemas.openxmlformats.org/officeDocument/2006/relationships/image" Target="media/image182.jpeg"/><Relationship Id="rId197" Type="http://schemas.openxmlformats.org/officeDocument/2006/relationships/image" Target="media/image183.jpeg"/><Relationship Id="rId198" Type="http://schemas.openxmlformats.org/officeDocument/2006/relationships/image" Target="media/image184.jpeg"/><Relationship Id="rId199" Type="http://schemas.openxmlformats.org/officeDocument/2006/relationships/image" Target="media/image185.jpeg"/><Relationship Id="rId200" Type="http://schemas.openxmlformats.org/officeDocument/2006/relationships/image" Target="media/image186.png"/><Relationship Id="rId201" Type="http://schemas.openxmlformats.org/officeDocument/2006/relationships/hyperlink" Target="http://www.springer.com/east/home/generic/search/results?SGWID=5-40109-22-" TargetMode="External"/><Relationship Id="rId2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dc:title>Microsoft Word - MAKOLO-PHD-THESIS.doc</dc:title>
  <dcterms:created xsi:type="dcterms:W3CDTF">2023-11-04T08:35:11Z</dcterms:created>
  <dcterms:modified xsi:type="dcterms:W3CDTF">2023-11-04T08:35:11Z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2023-11-04T00:00:00Z</vt:filetime>
  </property>
</Properties>
</file>