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 w:line="477" w:lineRule="auto"/>
        <w:ind w:left="160"/>
        <w:jc w:val="left"/>
      </w:pPr>
      <w:bookmarkStart w:id="6" w:name="_GoBack"/>
      <w:bookmarkEnd w:id="6"/>
      <w:r>
        <w:t>COMPARATIVE</w:t>
      </w:r>
      <w:r>
        <w:rPr>
          <w:spacing w:val="2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DRAFTING</w:t>
      </w:r>
      <w:r>
        <w:rPr>
          <w:spacing w:val="2"/>
        </w:rPr>
        <w:t xml:space="preserve"> </w:t>
      </w:r>
      <w:r>
        <w:t>STYLES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</w:t>
      </w:r>
      <w:r>
        <w:rPr>
          <w:spacing w:val="2"/>
        </w:rPr>
        <w:t xml:space="preserve"> </w:t>
      </w:r>
      <w:r>
        <w:t>(UN)</w:t>
      </w:r>
      <w:r>
        <w:rPr>
          <w:spacing w:val="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UNION (EU)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1"/>
        <w:rPr>
          <w:b/>
          <w:sz w:val="34"/>
        </w:rPr>
      </w:pPr>
    </w:p>
    <w:p>
      <w:pPr>
        <w:pStyle w:val="2"/>
        <w:spacing w:before="69"/>
        <w:ind w:left="160"/>
        <w:jc w:val="left"/>
      </w:pP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</w:p>
    <w:p>
      <w:pPr>
        <w:spacing w:after="0"/>
        <w:jc w:val="left"/>
        <w:sectPr>
          <w:footerReference r:id="rId5" w:type="default"/>
          <w:pgSz w:w="11910" w:h="16850"/>
          <w:pgMar w:top="920" w:right="640" w:bottom="1493" w:left="1280" w:header="0" w:footer="566" w:gutter="0"/>
          <w:cols w:space="720" w:num="1"/>
        </w:sectPr>
      </w:pPr>
    </w:p>
    <w:sdt>
      <w:sdtPr>
        <w:id w:val="3"/>
        <w:docPartObj>
          <w:docPartGallery w:val="Table of Contents"/>
          <w:docPartUnique/>
        </w:docPartObj>
      </w:sdtPr>
      <w:sdtContent>
        <w:p>
          <w:pPr>
            <w:pStyle w:val="7"/>
            <w:tabs>
              <w:tab w:val="left" w:leader="dot" w:pos="9409"/>
            </w:tabs>
            <w:spacing w:before="435"/>
            <w:ind w:firstLine="0"/>
          </w:pPr>
          <w:r>
            <w:t>Title</w:t>
          </w:r>
          <w:r>
            <w:rPr>
              <w:spacing w:val="-1"/>
            </w:rPr>
            <w:t xml:space="preserve"> </w:t>
          </w:r>
          <w:r>
            <w:t>page</w:t>
          </w:r>
          <w:r>
            <w:tab/>
          </w:r>
          <w:r>
            <w:t>i</w:t>
          </w:r>
        </w:p>
        <w:p>
          <w:pPr>
            <w:pStyle w:val="7"/>
            <w:tabs>
              <w:tab w:val="left" w:leader="dot" w:pos="9380"/>
            </w:tabs>
            <w:ind w:firstLine="0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Declaration…</w:t>
          </w:r>
          <w:r>
            <w:tab/>
          </w:r>
          <w:r>
            <w:t>ii</w:t>
          </w:r>
          <w:r>
            <w:fldChar w:fldCharType="end"/>
          </w:r>
        </w:p>
        <w:p>
          <w:pPr>
            <w:pStyle w:val="7"/>
            <w:tabs>
              <w:tab w:val="left" w:leader="dot" w:pos="9315"/>
            </w:tabs>
            <w:spacing w:before="434"/>
            <w:ind w:firstLine="0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Dedication…</w:t>
          </w:r>
          <w:r>
            <w:tab/>
          </w:r>
          <w:r>
            <w:t>iii</w:t>
          </w:r>
          <w:r>
            <w:fldChar w:fldCharType="end"/>
          </w:r>
        </w:p>
        <w:p>
          <w:pPr>
            <w:pStyle w:val="7"/>
            <w:tabs>
              <w:tab w:val="left" w:leader="dot" w:pos="9293"/>
            </w:tabs>
            <w:ind w:firstLine="0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Certification…</w:t>
          </w:r>
          <w:r>
            <w:tab/>
          </w:r>
          <w:r>
            <w:t>iv</w:t>
          </w:r>
          <w:r>
            <w:fldChar w:fldCharType="end"/>
          </w:r>
        </w:p>
        <w:p>
          <w:pPr>
            <w:pStyle w:val="7"/>
            <w:tabs>
              <w:tab w:val="left" w:leader="dot" w:pos="9353"/>
            </w:tabs>
            <w:ind w:firstLine="0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Acknowledgement…</w:t>
          </w:r>
          <w:r>
            <w:tab/>
          </w:r>
          <w:r>
            <w:t>v</w:t>
          </w:r>
          <w:r>
            <w:fldChar w:fldCharType="end"/>
          </w:r>
        </w:p>
        <w:p>
          <w:pPr>
            <w:pStyle w:val="7"/>
            <w:tabs>
              <w:tab w:val="left" w:leader="dot" w:pos="8902"/>
            </w:tabs>
            <w:spacing w:before="435"/>
            <w:ind w:firstLine="0"/>
          </w:pPr>
          <w:r>
            <w:t>Table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Contents…</w:t>
          </w:r>
          <w:r>
            <w:tab/>
          </w:r>
          <w:r>
            <w:t>vi -</w:t>
          </w:r>
          <w:r>
            <w:rPr>
              <w:spacing w:val="-1"/>
            </w:rPr>
            <w:t xml:space="preserve"> </w:t>
          </w:r>
          <w:r>
            <w:t>ix</w:t>
          </w:r>
        </w:p>
        <w:p>
          <w:pPr>
            <w:pStyle w:val="7"/>
            <w:tabs>
              <w:tab w:val="left" w:leader="dot" w:pos="9387"/>
            </w:tabs>
            <w:ind w:firstLine="0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Table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Cases…</w:t>
          </w:r>
          <w:r>
            <w:tab/>
          </w:r>
          <w:r>
            <w:t>x</w:t>
          </w:r>
          <w:r>
            <w:fldChar w:fldCharType="end"/>
          </w:r>
        </w:p>
        <w:p>
          <w:pPr>
            <w:pStyle w:val="7"/>
            <w:tabs>
              <w:tab w:val="left" w:leader="dot" w:pos="9289"/>
            </w:tabs>
            <w:ind w:firstLine="0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Table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Statutes…</w:t>
          </w:r>
          <w:r>
            <w:tab/>
          </w:r>
          <w:r>
            <w:t>xi</w:t>
          </w:r>
          <w:r>
            <w:fldChar w:fldCharType="end"/>
          </w:r>
        </w:p>
        <w:p>
          <w:pPr>
            <w:pStyle w:val="7"/>
            <w:tabs>
              <w:tab w:val="left" w:leader="dot" w:pos="8842"/>
            </w:tabs>
            <w:spacing w:before="434" w:line="480" w:lineRule="auto"/>
            <w:ind w:right="487" w:firstLine="0"/>
          </w:pPr>
          <w:r>
            <w:t>List                                                                                                                        of</w:t>
          </w:r>
          <w:r>
            <w:rPr>
              <w:spacing w:val="1"/>
            </w:rPr>
            <w:t xml:space="preserve"> </w:t>
          </w:r>
          <w:r>
            <w:t>Abbreviations…</w:t>
          </w:r>
          <w:r>
            <w:tab/>
          </w:r>
          <w:r>
            <w:rPr>
              <w:spacing w:val="-1"/>
            </w:rPr>
            <w:t>xii-xiii</w:t>
          </w:r>
        </w:p>
        <w:p>
          <w:pPr>
            <w:pStyle w:val="7"/>
            <w:tabs>
              <w:tab w:val="left" w:leader="dot" w:pos="8895"/>
            </w:tabs>
            <w:spacing w:before="161" w:after="240"/>
            <w:ind w:firstLine="0"/>
          </w:pPr>
          <w:r>
            <w:t>Abstract</w:t>
          </w:r>
          <w:r>
            <w:tab/>
          </w:r>
          <w:r>
            <w:t>xiv-xv</w:t>
          </w:r>
        </w:p>
        <w:p>
          <w:pPr>
            <w:pStyle w:val="6"/>
            <w:tabs>
              <w:tab w:val="left" w:pos="8801"/>
            </w:tabs>
          </w:pPr>
          <w:r>
            <w:t>CHAPTER</w:t>
          </w:r>
          <w:r>
            <w:tab/>
          </w:r>
          <w:r>
            <w:t>PAGE</w:t>
          </w:r>
        </w:p>
        <w:p>
          <w:pPr>
            <w:pStyle w:val="6"/>
            <w:spacing w:before="435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CHAPTER</w:t>
          </w:r>
          <w:r>
            <w:rPr>
              <w:spacing w:val="-2"/>
            </w:rPr>
            <w:t xml:space="preserve"> </w:t>
          </w:r>
          <w:r>
            <w:t>ONE:</w:t>
          </w:r>
          <w:r>
            <w:rPr>
              <w:spacing w:val="-1"/>
            </w:rPr>
            <w:t xml:space="preserve"> </w:t>
          </w:r>
          <w:r>
            <w:t>INTRODUCTION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880"/>
              <w:tab w:val="left" w:pos="881"/>
              <w:tab w:val="left" w:leader="dot" w:pos="9202"/>
            </w:tabs>
            <w:spacing w:before="437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Background</w:t>
          </w:r>
          <w:r>
            <w:rPr>
              <w:spacing w:val="-13"/>
            </w:rPr>
            <w:t xml:space="preserve"> </w:t>
          </w:r>
          <w:r>
            <w:t>to</w:t>
          </w:r>
          <w:r>
            <w:rPr>
              <w:spacing w:val="-12"/>
            </w:rPr>
            <w:t xml:space="preserve"> </w:t>
          </w:r>
          <w:r>
            <w:t>the</w:t>
          </w:r>
          <w:r>
            <w:rPr>
              <w:spacing w:val="-13"/>
            </w:rPr>
            <w:t xml:space="preserve"> </w:t>
          </w:r>
          <w:r>
            <w:t>study</w:t>
          </w:r>
          <w:r>
            <w:tab/>
          </w:r>
          <w:r>
            <w:t>1-2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880"/>
              <w:tab w:val="left" w:pos="881"/>
              <w:tab w:val="left" w:leader="dot" w:pos="9202"/>
            </w:tabs>
            <w:spacing w:before="434" w:after="0" w:line="240" w:lineRule="auto"/>
            <w:ind w:left="880" w:right="0" w:hanging="721"/>
            <w:jc w:val="left"/>
          </w:pPr>
          <w:r>
            <w:t>Statement</w:t>
          </w:r>
          <w:r>
            <w:rPr>
              <w:spacing w:val="-5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the</w:t>
          </w:r>
          <w:r>
            <w:rPr>
              <w:spacing w:val="-6"/>
            </w:rPr>
            <w:t xml:space="preserve"> </w:t>
          </w:r>
          <w:r>
            <w:t>Research…</w:t>
          </w:r>
          <w:r>
            <w:tab/>
          </w:r>
          <w:r>
            <w:t>2-3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880"/>
              <w:tab w:val="left" w:pos="881"/>
              <w:tab w:val="left" w:leader="dot" w:pos="9169"/>
            </w:tabs>
            <w:spacing w:before="437" w:after="0" w:line="240" w:lineRule="auto"/>
            <w:ind w:left="880" w:right="0" w:hanging="721"/>
            <w:jc w:val="left"/>
          </w:pPr>
          <w:r>
            <w:t>Research</w:t>
          </w:r>
          <w:r>
            <w:rPr>
              <w:spacing w:val="-2"/>
            </w:rPr>
            <w:t xml:space="preserve"> </w:t>
          </w:r>
          <w:r>
            <w:t>Question…</w:t>
          </w:r>
          <w:r>
            <w:tab/>
          </w:r>
          <w:r>
            <w:t>3-4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880"/>
              <w:tab w:val="left" w:pos="881"/>
              <w:tab w:val="left" w:leader="dot" w:pos="9401"/>
            </w:tabs>
            <w:spacing w:before="437" w:after="0" w:line="240" w:lineRule="auto"/>
            <w:ind w:left="880" w:right="0" w:hanging="721"/>
            <w:jc w:val="left"/>
          </w:pPr>
          <w:r>
            <w:rPr>
              <w:spacing w:val="-1"/>
            </w:rPr>
            <w:t>Objectives</w:t>
          </w:r>
          <w:r>
            <w:rPr>
              <w:spacing w:val="-15"/>
            </w:rPr>
            <w:t xml:space="preserve"> </w:t>
          </w:r>
          <w:r>
            <w:t>of</w:t>
          </w:r>
          <w:r>
            <w:rPr>
              <w:spacing w:val="-12"/>
            </w:rPr>
            <w:t xml:space="preserve"> </w:t>
          </w:r>
          <w:r>
            <w:t>the</w:t>
          </w:r>
          <w:r>
            <w:rPr>
              <w:spacing w:val="-12"/>
            </w:rPr>
            <w:t xml:space="preserve"> </w:t>
          </w:r>
          <w:r>
            <w:t>Study…</w:t>
          </w:r>
          <w:r>
            <w:tab/>
          </w:r>
          <w:r>
            <w:t>4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880"/>
              <w:tab w:val="left" w:pos="881"/>
              <w:tab w:val="right" w:leader="dot" w:pos="9521"/>
            </w:tabs>
            <w:spacing w:before="435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Scope</w:t>
          </w:r>
          <w:r>
            <w:rPr>
              <w:spacing w:val="-16"/>
            </w:rPr>
            <w:t xml:space="preserve"> </w:t>
          </w:r>
          <w:r>
            <w:t>of</w:t>
          </w:r>
          <w:r>
            <w:rPr>
              <w:spacing w:val="-14"/>
            </w:rPr>
            <w:t xml:space="preserve"> </w:t>
          </w:r>
          <w:r>
            <w:t>Study…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880"/>
              <w:tab w:val="left" w:pos="881"/>
              <w:tab w:val="left" w:leader="dot" w:pos="9195"/>
            </w:tabs>
            <w:spacing w:before="437" w:after="0" w:line="240" w:lineRule="auto"/>
            <w:ind w:left="880" w:right="0" w:hanging="721"/>
            <w:jc w:val="left"/>
          </w:pPr>
          <w:r>
            <w:t>Significance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Study</w:t>
          </w:r>
          <w:r>
            <w:tab/>
          </w:r>
          <w:r>
            <w:t>4-5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880"/>
              <w:tab w:val="left" w:pos="881"/>
              <w:tab w:val="left" w:leader="dot" w:pos="9173"/>
            </w:tabs>
            <w:spacing w:before="437" w:after="0" w:line="240" w:lineRule="auto"/>
            <w:ind w:left="880" w:right="0" w:hanging="721"/>
            <w:jc w:val="left"/>
          </w:pPr>
          <w:r>
            <w:t>Research</w:t>
          </w:r>
          <w:r>
            <w:rPr>
              <w:spacing w:val="-2"/>
            </w:rPr>
            <w:t xml:space="preserve"> </w:t>
          </w:r>
          <w:r>
            <w:t>Methodology…</w:t>
          </w:r>
          <w:r>
            <w:tab/>
          </w:r>
          <w:r>
            <w:t>5-6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880"/>
              <w:tab w:val="left" w:pos="881"/>
              <w:tab w:val="left" w:leader="dot" w:pos="9173"/>
            </w:tabs>
            <w:spacing w:before="434" w:after="0" w:line="240" w:lineRule="auto"/>
            <w:ind w:left="880" w:right="0" w:hanging="721"/>
            <w:jc w:val="left"/>
          </w:pPr>
          <w:r>
            <w:t>Organisation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Chapters</w:t>
          </w:r>
          <w:r>
            <w:tab/>
          </w:r>
          <w:r>
            <w:t>6-7</w:t>
          </w:r>
        </w:p>
        <w:p>
          <w:pPr>
            <w:pStyle w:val="6"/>
            <w:spacing w:before="437"/>
          </w:pPr>
          <w:r>
            <w:t>CHAPTER</w:t>
          </w:r>
          <w:r>
            <w:rPr>
              <w:spacing w:val="-2"/>
            </w:rPr>
            <w:t xml:space="preserve"> </w:t>
          </w:r>
          <w:r>
            <w:t>TWO:</w:t>
          </w:r>
          <w:r>
            <w:rPr>
              <w:spacing w:val="-2"/>
            </w:rPr>
            <w:t xml:space="preserve"> </w:t>
          </w:r>
          <w:r>
            <w:t>LITERATURE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CONCEPTUAL FRAMEWORK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880"/>
              <w:tab w:val="left" w:pos="881"/>
              <w:tab w:val="left" w:leader="dot" w:pos="9041"/>
            </w:tabs>
            <w:spacing w:before="437" w:after="0" w:line="240" w:lineRule="auto"/>
            <w:ind w:left="880" w:right="0" w:hanging="721"/>
            <w:jc w:val="left"/>
          </w:pPr>
          <w:r>
            <w:t>Literature</w:t>
          </w:r>
          <w:r>
            <w:rPr>
              <w:spacing w:val="-4"/>
            </w:rPr>
            <w:t xml:space="preserve"> </w:t>
          </w:r>
          <w:r>
            <w:t>Review…</w:t>
          </w:r>
          <w:r>
            <w:tab/>
          </w:r>
          <w:r>
            <w:t>8-19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880"/>
              <w:tab w:val="left" w:pos="881"/>
              <w:tab w:val="right" w:leader="dot" w:pos="9500"/>
            </w:tabs>
            <w:spacing w:before="435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Conceptual</w:t>
          </w:r>
          <w:r>
            <w:rPr>
              <w:spacing w:val="-1"/>
            </w:rPr>
            <w:t xml:space="preserve"> </w:t>
          </w:r>
          <w:r>
            <w:t>Framework</w:t>
          </w:r>
          <w:r>
            <w:tab/>
          </w:r>
          <w:r>
            <w:t>19</w:t>
          </w:r>
          <w:r>
            <w:fldChar w:fldCharType="end"/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930" w:right="640" w:bottom="1493" w:left="1280" w:header="720" w:footer="720" w:gutter="0"/>
          <w:cols w:space="720" w:num="1"/>
        </w:sectPr>
      </w:pPr>
    </w:p>
    <w:p>
      <w:pPr>
        <w:pStyle w:val="9"/>
        <w:numPr>
          <w:ilvl w:val="2"/>
          <w:numId w:val="2"/>
        </w:numPr>
        <w:tabs>
          <w:tab w:val="left" w:pos="1600"/>
          <w:tab w:val="left" w:pos="1601"/>
          <w:tab w:val="left" w:leader="dot" w:pos="8962"/>
        </w:tabs>
        <w:spacing w:before="436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Conceptualisation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3"/>
          <w:sz w:val="24"/>
        </w:rPr>
        <w:t xml:space="preserve"> </w:t>
      </w:r>
      <w:r>
        <w:rPr>
          <w:sz w:val="24"/>
        </w:rPr>
        <w:t>Drafting,</w:t>
      </w:r>
      <w:r>
        <w:rPr>
          <w:spacing w:val="-12"/>
          <w:sz w:val="24"/>
        </w:rPr>
        <w:t xml:space="preserve"> </w:t>
      </w:r>
      <w:r>
        <w:rPr>
          <w:sz w:val="24"/>
        </w:rPr>
        <w:t>Styles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Structure</w:t>
      </w:r>
      <w:r>
        <w:rPr>
          <w:sz w:val="24"/>
        </w:rPr>
        <w:tab/>
      </w:r>
      <w:r>
        <w:rPr>
          <w:sz w:val="24"/>
        </w:rPr>
        <w:t>19-40</w:t>
      </w:r>
    </w:p>
    <w:p>
      <w:pPr>
        <w:pStyle w:val="9"/>
        <w:numPr>
          <w:ilvl w:val="2"/>
          <w:numId w:val="2"/>
        </w:numPr>
        <w:tabs>
          <w:tab w:val="left" w:pos="1600"/>
          <w:tab w:val="left" w:pos="1601"/>
          <w:tab w:val="left" w:leader="dot" w:pos="8962"/>
        </w:tabs>
        <w:spacing w:before="437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3"/>
          <w:sz w:val="24"/>
        </w:rPr>
        <w:t xml:space="preserve"> </w:t>
      </w:r>
      <w:r>
        <w:rPr>
          <w:sz w:val="24"/>
        </w:rPr>
        <w:t>Drafting…</w:t>
      </w:r>
      <w:r>
        <w:rPr>
          <w:sz w:val="24"/>
        </w:rPr>
        <w:tab/>
      </w:r>
      <w:r>
        <w:rPr>
          <w:sz w:val="24"/>
        </w:rPr>
        <w:t>40-41</w:t>
      </w:r>
    </w:p>
    <w:p>
      <w:pPr>
        <w:pStyle w:val="9"/>
        <w:numPr>
          <w:ilvl w:val="2"/>
          <w:numId w:val="2"/>
        </w:numPr>
        <w:tabs>
          <w:tab w:val="left" w:pos="1600"/>
          <w:tab w:val="left" w:pos="1601"/>
          <w:tab w:val="left" w:leader="dot" w:pos="8962"/>
        </w:tabs>
        <w:spacing w:before="435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Legislative</w:t>
      </w:r>
      <w:r>
        <w:rPr>
          <w:spacing w:val="-15"/>
          <w:sz w:val="24"/>
        </w:rPr>
        <w:t xml:space="preserve"> </w:t>
      </w:r>
      <w:r>
        <w:rPr>
          <w:sz w:val="24"/>
        </w:rPr>
        <w:t>Drafting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Principle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12"/>
          <w:sz w:val="24"/>
        </w:rPr>
        <w:t xml:space="preserve"> </w:t>
      </w:r>
      <w:r>
        <w:rPr>
          <w:sz w:val="24"/>
        </w:rPr>
        <w:t>Study…</w:t>
      </w:r>
      <w:r>
        <w:rPr>
          <w:sz w:val="24"/>
        </w:rPr>
        <w:tab/>
      </w:r>
      <w:r>
        <w:rPr>
          <w:sz w:val="24"/>
        </w:rPr>
        <w:t>41-43</w:t>
      </w:r>
    </w:p>
    <w:p>
      <w:pPr>
        <w:pStyle w:val="5"/>
        <w:rPr>
          <w:sz w:val="38"/>
        </w:rPr>
      </w:pPr>
    </w:p>
    <w:p>
      <w:pPr>
        <w:pStyle w:val="9"/>
        <w:numPr>
          <w:ilvl w:val="2"/>
          <w:numId w:val="2"/>
        </w:numPr>
        <w:tabs>
          <w:tab w:val="left" w:pos="1600"/>
          <w:tab w:val="left" w:pos="1601"/>
          <w:tab w:val="left" w:leader="dot" w:pos="8960"/>
        </w:tabs>
        <w:spacing w:before="0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Legal</w:t>
      </w:r>
      <w:r>
        <w:rPr>
          <w:spacing w:val="-7"/>
          <w:sz w:val="24"/>
        </w:rPr>
        <w:t xml:space="preserve"> </w:t>
      </w:r>
      <w:r>
        <w:rPr>
          <w:sz w:val="24"/>
        </w:rPr>
        <w:t>Framework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EU</w:t>
      </w:r>
      <w:r>
        <w:rPr>
          <w:sz w:val="24"/>
        </w:rPr>
        <w:tab/>
      </w:r>
      <w:r>
        <w:rPr>
          <w:sz w:val="24"/>
        </w:rPr>
        <w:t>43-45</w:t>
      </w:r>
    </w:p>
    <w:p>
      <w:pPr>
        <w:pStyle w:val="5"/>
        <w:rPr>
          <w:sz w:val="38"/>
        </w:rPr>
      </w:pPr>
    </w:p>
    <w:p>
      <w:pPr>
        <w:pStyle w:val="2"/>
        <w:tabs>
          <w:tab w:val="left" w:pos="1537"/>
          <w:tab w:val="left" w:pos="2659"/>
          <w:tab w:val="left" w:pos="4142"/>
          <w:tab w:val="left" w:pos="5328"/>
          <w:tab w:val="left" w:pos="7197"/>
          <w:tab w:val="left" w:pos="7735"/>
          <w:tab w:val="left" w:pos="8447"/>
          <w:tab w:val="left" w:pos="8996"/>
        </w:tabs>
        <w:spacing w:line="477" w:lineRule="auto"/>
        <w:ind w:left="160" w:right="468"/>
        <w:jc w:val="left"/>
      </w:pPr>
      <w:r>
        <w:t>CHAPTER</w:t>
      </w:r>
      <w:r>
        <w:tab/>
      </w:r>
      <w:r>
        <w:t>THREE:</w:t>
      </w:r>
      <w:r>
        <w:tab/>
      </w:r>
      <w:r>
        <w:t>DRAFTING</w:t>
      </w:r>
      <w:r>
        <w:tab/>
      </w:r>
      <w:r>
        <w:t>STYLES,</w:t>
      </w:r>
      <w:r>
        <w:tab/>
      </w:r>
      <w:r>
        <w:t>COMPARISON</w:t>
      </w:r>
      <w:r>
        <w:tab/>
      </w:r>
      <w:r>
        <w:t>OF</w:t>
      </w:r>
      <w:r>
        <w:tab/>
      </w:r>
      <w:r>
        <w:t>THE</w:t>
      </w:r>
      <w:r>
        <w:tab/>
      </w:r>
      <w:r>
        <w:t>UN</w:t>
      </w:r>
      <w:r>
        <w:tab/>
      </w:r>
      <w:r>
        <w:rPr>
          <w:spacing w:val="-1"/>
        </w:rPr>
        <w:t>AND</w:t>
      </w:r>
      <w:r>
        <w:rPr>
          <w:spacing w:val="-57"/>
        </w:rPr>
        <w:t xml:space="preserve"> </w:t>
      </w:r>
      <w:r>
        <w:t>EUTREATIES</w:t>
      </w:r>
      <w:r>
        <w:rPr>
          <w:spacing w:val="-1"/>
        </w:rPr>
        <w:t xml:space="preserve"> </w:t>
      </w:r>
      <w:r>
        <w:t>OTHER LEGISLATIONS AND</w:t>
      </w:r>
      <w:r>
        <w:rPr>
          <w:spacing w:val="-1"/>
        </w:rPr>
        <w:t xml:space="preserve"> </w:t>
      </w:r>
      <w:r>
        <w:t>LESSONS FOR NIGERIA</w:t>
      </w:r>
    </w:p>
    <w:p>
      <w:pPr>
        <w:pStyle w:val="9"/>
        <w:numPr>
          <w:ilvl w:val="1"/>
          <w:numId w:val="3"/>
        </w:numPr>
        <w:tabs>
          <w:tab w:val="left" w:pos="880"/>
          <w:tab w:val="left" w:pos="881"/>
          <w:tab w:val="left" w:leader="dot" w:pos="8960"/>
        </w:tabs>
        <w:spacing w:before="164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Drafting</w:t>
      </w:r>
      <w:r>
        <w:rPr>
          <w:spacing w:val="-8"/>
          <w:sz w:val="24"/>
        </w:rPr>
        <w:t xml:space="preserve"> </w:t>
      </w:r>
      <w:r>
        <w:rPr>
          <w:sz w:val="24"/>
        </w:rPr>
        <w:t>Styles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EU</w:t>
      </w:r>
      <w:r>
        <w:rPr>
          <w:sz w:val="24"/>
        </w:rPr>
        <w:tab/>
      </w:r>
      <w:r>
        <w:rPr>
          <w:sz w:val="24"/>
        </w:rPr>
        <w:t>46-55</w:t>
      </w:r>
    </w:p>
    <w:p>
      <w:pPr>
        <w:pStyle w:val="5"/>
        <w:rPr>
          <w:sz w:val="38"/>
        </w:rPr>
      </w:pPr>
    </w:p>
    <w:p>
      <w:pPr>
        <w:pStyle w:val="9"/>
        <w:numPr>
          <w:ilvl w:val="1"/>
          <w:numId w:val="3"/>
        </w:numPr>
        <w:tabs>
          <w:tab w:val="left" w:pos="880"/>
          <w:tab w:val="left" w:pos="881"/>
          <w:tab w:val="left" w:leader="dot" w:pos="9281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13"/>
          <w:sz w:val="24"/>
        </w:rPr>
        <w:t xml:space="preserve"> </w:t>
      </w:r>
      <w:r>
        <w:rPr>
          <w:sz w:val="24"/>
        </w:rPr>
        <w:t>Features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Drafting</w:t>
      </w:r>
      <w:r>
        <w:rPr>
          <w:spacing w:val="-13"/>
          <w:sz w:val="24"/>
        </w:rPr>
        <w:t xml:space="preserve"> </w:t>
      </w:r>
      <w:r>
        <w:rPr>
          <w:sz w:val="24"/>
        </w:rPr>
        <w:t>Styles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EU</w:t>
      </w:r>
      <w:r>
        <w:rPr>
          <w:sz w:val="24"/>
        </w:rPr>
        <w:tab/>
      </w:r>
      <w:r>
        <w:rPr>
          <w:sz w:val="24"/>
        </w:rPr>
        <w:t>56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top="920" w:right="640" w:bottom="760" w:left="1280" w:header="720" w:footer="720" w:gutter="0"/>
          <w:cols w:space="720" w:num="1"/>
        </w:sectPr>
      </w:pPr>
    </w:p>
    <w:p>
      <w:pPr>
        <w:pStyle w:val="9"/>
        <w:numPr>
          <w:ilvl w:val="1"/>
          <w:numId w:val="3"/>
        </w:numPr>
        <w:tabs>
          <w:tab w:val="left" w:pos="881"/>
          <w:tab w:val="right" w:leader="dot" w:pos="9524"/>
        </w:tabs>
        <w:spacing w:before="69" w:after="0" w:line="240" w:lineRule="auto"/>
        <w:ind w:left="880" w:right="0" w:hanging="721"/>
        <w:jc w:val="both"/>
        <w:rPr>
          <w:sz w:val="24"/>
        </w:rPr>
      </w:pPr>
      <w:r>
        <w:rPr>
          <w:sz w:val="24"/>
        </w:rPr>
        <w:t>Drafting</w:t>
      </w:r>
      <w:r>
        <w:rPr>
          <w:spacing w:val="-11"/>
          <w:sz w:val="24"/>
        </w:rPr>
        <w:t xml:space="preserve"> </w:t>
      </w:r>
      <w:r>
        <w:rPr>
          <w:sz w:val="24"/>
        </w:rPr>
        <w:t>Styles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EU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Lessons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Nigeria</w:t>
      </w:r>
      <w:r>
        <w:rPr>
          <w:sz w:val="24"/>
        </w:rPr>
        <w:tab/>
      </w:r>
      <w:r>
        <w:rPr>
          <w:sz w:val="24"/>
        </w:rPr>
        <w:t>56</w:t>
      </w:r>
    </w:p>
    <w:p>
      <w:pPr>
        <w:pStyle w:val="9"/>
        <w:numPr>
          <w:ilvl w:val="2"/>
          <w:numId w:val="3"/>
        </w:numPr>
        <w:tabs>
          <w:tab w:val="left" w:pos="1600"/>
          <w:tab w:val="left" w:pos="1601"/>
          <w:tab w:val="right" w:leader="dot" w:pos="9500"/>
        </w:tabs>
        <w:spacing w:before="826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Nomenclature</w:t>
      </w:r>
      <w:r>
        <w:rPr>
          <w:sz w:val="24"/>
        </w:rPr>
        <w:tab/>
      </w:r>
      <w:r>
        <w:rPr>
          <w:sz w:val="24"/>
        </w:rPr>
        <w:t>56</w:t>
      </w:r>
    </w:p>
    <w:p>
      <w:pPr>
        <w:pStyle w:val="9"/>
        <w:numPr>
          <w:ilvl w:val="2"/>
          <w:numId w:val="3"/>
        </w:numPr>
        <w:tabs>
          <w:tab w:val="left" w:pos="1600"/>
          <w:tab w:val="left" w:pos="1601"/>
          <w:tab w:val="right" w:leader="dot" w:pos="9521"/>
        </w:tabs>
        <w:spacing w:before="437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Legislature</w:t>
      </w:r>
      <w:r>
        <w:rPr>
          <w:sz w:val="24"/>
        </w:rPr>
        <w:tab/>
      </w:r>
      <w:r>
        <w:rPr>
          <w:sz w:val="24"/>
        </w:rPr>
        <w:t>57</w:t>
      </w:r>
    </w:p>
    <w:p>
      <w:pPr>
        <w:pStyle w:val="9"/>
        <w:numPr>
          <w:ilvl w:val="2"/>
          <w:numId w:val="3"/>
        </w:numPr>
        <w:tabs>
          <w:tab w:val="left" w:pos="1600"/>
          <w:tab w:val="left" w:pos="1601"/>
          <w:tab w:val="right" w:leader="dot" w:pos="9514"/>
        </w:tabs>
        <w:spacing w:before="437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Drafting…</w:t>
      </w:r>
      <w:r>
        <w:rPr>
          <w:sz w:val="24"/>
        </w:rPr>
        <w:tab/>
      </w:r>
      <w:r>
        <w:rPr>
          <w:sz w:val="24"/>
        </w:rPr>
        <w:t>57-58</w:t>
      </w:r>
    </w:p>
    <w:p>
      <w:pPr>
        <w:pStyle w:val="9"/>
        <w:numPr>
          <w:ilvl w:val="2"/>
          <w:numId w:val="3"/>
        </w:numPr>
        <w:tabs>
          <w:tab w:val="left" w:pos="1600"/>
          <w:tab w:val="left" w:pos="1601"/>
          <w:tab w:val="right" w:leader="dot" w:pos="9495"/>
        </w:tabs>
        <w:spacing w:before="434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Scrutiny…</w:t>
      </w:r>
      <w:r>
        <w:rPr>
          <w:sz w:val="24"/>
        </w:rPr>
        <w:tab/>
      </w:r>
      <w:r>
        <w:rPr>
          <w:sz w:val="24"/>
        </w:rPr>
        <w:t>58</w:t>
      </w:r>
    </w:p>
    <w:p>
      <w:pPr>
        <w:pStyle w:val="9"/>
        <w:numPr>
          <w:ilvl w:val="2"/>
          <w:numId w:val="3"/>
        </w:numPr>
        <w:tabs>
          <w:tab w:val="left" w:pos="1600"/>
          <w:tab w:val="left" w:pos="1601"/>
          <w:tab w:val="right" w:leader="dot" w:pos="9481"/>
        </w:tabs>
        <w:spacing w:before="438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Documents…</w:t>
      </w:r>
      <w:r>
        <w:rPr>
          <w:sz w:val="24"/>
        </w:rPr>
        <w:tab/>
      </w:r>
      <w:r>
        <w:rPr>
          <w:sz w:val="24"/>
        </w:rPr>
        <w:t>58-59</w:t>
      </w:r>
    </w:p>
    <w:p>
      <w:pPr>
        <w:pStyle w:val="9"/>
        <w:numPr>
          <w:ilvl w:val="2"/>
          <w:numId w:val="3"/>
        </w:numPr>
        <w:tabs>
          <w:tab w:val="left" w:pos="1600"/>
          <w:tab w:val="left" w:pos="1601"/>
          <w:tab w:val="right" w:leader="dot" w:pos="9481"/>
        </w:tabs>
        <w:spacing w:before="437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 Legislation</w:t>
      </w:r>
      <w:r>
        <w:rPr>
          <w:sz w:val="24"/>
        </w:rPr>
        <w:tab/>
      </w:r>
      <w:r>
        <w:rPr>
          <w:sz w:val="24"/>
        </w:rPr>
        <w:t>59-60</w:t>
      </w:r>
    </w:p>
    <w:p>
      <w:pPr>
        <w:pStyle w:val="9"/>
        <w:numPr>
          <w:ilvl w:val="2"/>
          <w:numId w:val="3"/>
        </w:numPr>
        <w:tabs>
          <w:tab w:val="left" w:pos="1600"/>
          <w:tab w:val="left" w:pos="1601"/>
          <w:tab w:val="right" w:leader="dot" w:pos="9466"/>
        </w:tabs>
        <w:spacing w:before="434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Language</w:t>
      </w:r>
      <w:r>
        <w:rPr>
          <w:sz w:val="24"/>
        </w:rPr>
        <w:tab/>
      </w:r>
      <w:r>
        <w:rPr>
          <w:sz w:val="24"/>
        </w:rPr>
        <w:t>60-62</w:t>
      </w:r>
    </w:p>
    <w:p>
      <w:pPr>
        <w:pStyle w:val="9"/>
        <w:numPr>
          <w:ilvl w:val="2"/>
          <w:numId w:val="3"/>
        </w:numPr>
        <w:tabs>
          <w:tab w:val="left" w:pos="1600"/>
          <w:tab w:val="left" w:pos="1601"/>
          <w:tab w:val="right" w:leader="dot" w:pos="9507"/>
        </w:tabs>
        <w:spacing w:before="437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Rules of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Interpretation…</w:t>
      </w:r>
      <w:r>
        <w:rPr>
          <w:sz w:val="24"/>
        </w:rPr>
        <w:tab/>
      </w:r>
      <w:r>
        <w:rPr>
          <w:sz w:val="24"/>
        </w:rPr>
        <w:t>62</w:t>
      </w:r>
    </w:p>
    <w:p>
      <w:pPr>
        <w:pStyle w:val="9"/>
        <w:numPr>
          <w:ilvl w:val="2"/>
          <w:numId w:val="3"/>
        </w:numPr>
        <w:tabs>
          <w:tab w:val="left" w:pos="1600"/>
          <w:tab w:val="left" w:pos="1601"/>
          <w:tab w:val="right" w:leader="dot" w:pos="9495"/>
        </w:tabs>
        <w:spacing w:before="437" w:after="0" w:line="240" w:lineRule="auto"/>
        <w:ind w:left="1600" w:right="0" w:hanging="721"/>
        <w:jc w:val="left"/>
        <w:rPr>
          <w:sz w:val="24"/>
        </w:rPr>
      </w:pPr>
      <w:r>
        <w:rPr>
          <w:sz w:val="24"/>
        </w:rPr>
        <w:t>Publication…</w:t>
      </w:r>
      <w:r>
        <w:rPr>
          <w:sz w:val="24"/>
        </w:rPr>
        <w:tab/>
      </w:r>
      <w:r>
        <w:rPr>
          <w:sz w:val="24"/>
        </w:rPr>
        <w:t>62-63</w:t>
      </w:r>
    </w:p>
    <w:p>
      <w:pPr>
        <w:pStyle w:val="5"/>
        <w:tabs>
          <w:tab w:val="right" w:leader="dot" w:pos="9521"/>
        </w:tabs>
        <w:spacing w:before="434"/>
        <w:ind w:left="1600"/>
      </w:pPr>
      <w:r>
        <w:t>Tables…</w:t>
      </w:r>
      <w:r>
        <w:tab/>
      </w:r>
      <w:r>
        <w:t>63-76</w:t>
      </w:r>
    </w:p>
    <w:p>
      <w:pPr>
        <w:pStyle w:val="2"/>
        <w:spacing w:before="437" w:line="480" w:lineRule="auto"/>
        <w:ind w:left="160" w:right="110"/>
        <w:jc w:val="left"/>
      </w:pPr>
      <w:r>
        <w:t>CHAPTER</w:t>
      </w:r>
      <w:r>
        <w:rPr>
          <w:spacing w:val="15"/>
        </w:rPr>
        <w:t xml:space="preserve"> </w:t>
      </w:r>
      <w:r>
        <w:t>FOUR:</w:t>
      </w:r>
      <w:r>
        <w:rPr>
          <w:spacing w:val="14"/>
        </w:rPr>
        <w:t xml:space="preserve"> </w:t>
      </w:r>
      <w:r>
        <w:t>LEGISLATIVE</w:t>
      </w:r>
      <w:r>
        <w:rPr>
          <w:spacing w:val="16"/>
        </w:rPr>
        <w:t xml:space="preserve"> </w:t>
      </w:r>
      <w:r>
        <w:t>DRAFTING,</w:t>
      </w:r>
      <w:r>
        <w:rPr>
          <w:spacing w:val="15"/>
        </w:rPr>
        <w:t xml:space="preserve"> </w:t>
      </w:r>
      <w:r>
        <w:t>GUIDELINES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IMPLEMENTATION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MEMBER STATES OF THE UN</w:t>
      </w:r>
      <w:r>
        <w:rPr>
          <w:spacing w:val="-1"/>
        </w:rPr>
        <w:t xml:space="preserve"> </w:t>
      </w:r>
      <w:r>
        <w:t>AND EU</w:t>
      </w:r>
    </w:p>
    <w:p>
      <w:pPr>
        <w:pStyle w:val="9"/>
        <w:numPr>
          <w:ilvl w:val="1"/>
          <w:numId w:val="4"/>
        </w:numPr>
        <w:tabs>
          <w:tab w:val="left" w:pos="881"/>
          <w:tab w:val="right" w:leader="dot" w:pos="9466"/>
        </w:tabs>
        <w:spacing w:before="161" w:after="0" w:line="240" w:lineRule="auto"/>
        <w:ind w:left="880" w:right="0" w:hanging="721"/>
        <w:jc w:val="both"/>
        <w:rPr>
          <w:sz w:val="24"/>
        </w:rPr>
      </w:pP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Drafting Guidelines of the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and EU</w:t>
      </w:r>
      <w:r>
        <w:rPr>
          <w:sz w:val="24"/>
        </w:rPr>
        <w:tab/>
      </w:r>
      <w:r>
        <w:rPr>
          <w:sz w:val="24"/>
        </w:rPr>
        <w:t>77-80</w:t>
      </w:r>
    </w:p>
    <w:p>
      <w:pPr>
        <w:pStyle w:val="9"/>
        <w:numPr>
          <w:ilvl w:val="1"/>
          <w:numId w:val="4"/>
        </w:numPr>
        <w:tabs>
          <w:tab w:val="left" w:pos="881"/>
          <w:tab w:val="right" w:leader="dot" w:pos="9514"/>
        </w:tabs>
        <w:spacing w:before="276" w:after="0" w:line="480" w:lineRule="auto"/>
        <w:ind w:left="160" w:right="465" w:firstLine="0"/>
        <w:jc w:val="both"/>
        <w:rPr>
          <w:sz w:val="24"/>
        </w:rPr>
      </w:pPr>
      <w:r>
        <w:rPr>
          <w:sz w:val="24"/>
        </w:rPr>
        <w:t>Implementation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EU’s</w:t>
      </w:r>
      <w:r>
        <w:rPr>
          <w:spacing w:val="-15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5"/>
          <w:sz w:val="24"/>
        </w:rPr>
        <w:t xml:space="preserve"> </w:t>
      </w:r>
      <w:r>
        <w:rPr>
          <w:sz w:val="24"/>
        </w:rPr>
        <w:t>Drafting</w:t>
      </w:r>
      <w:r>
        <w:rPr>
          <w:spacing w:val="-13"/>
          <w:sz w:val="24"/>
        </w:rPr>
        <w:t xml:space="preserve"> </w:t>
      </w:r>
      <w:r>
        <w:rPr>
          <w:sz w:val="24"/>
        </w:rPr>
        <w:t>Styles/Guidelines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Member</w:t>
      </w:r>
      <w:r>
        <w:rPr>
          <w:spacing w:val="-57"/>
          <w:sz w:val="24"/>
        </w:rPr>
        <w:t xml:space="preserve"> </w:t>
      </w:r>
      <w:r>
        <w:rPr>
          <w:sz w:val="24"/>
        </w:rPr>
        <w:t>States…</w:t>
      </w:r>
      <w:r>
        <w:rPr>
          <w:sz w:val="24"/>
        </w:rPr>
        <w:tab/>
      </w:r>
      <w:r>
        <w:rPr>
          <w:sz w:val="24"/>
        </w:rPr>
        <w:t>80-82</w:t>
      </w:r>
    </w:p>
    <w:p>
      <w:pPr>
        <w:pStyle w:val="9"/>
        <w:numPr>
          <w:ilvl w:val="1"/>
          <w:numId w:val="4"/>
        </w:numPr>
        <w:tabs>
          <w:tab w:val="left" w:pos="832"/>
          <w:tab w:val="right" w:leader="dot" w:pos="9521"/>
        </w:tabs>
        <w:spacing w:before="1" w:after="0" w:line="480" w:lineRule="auto"/>
        <w:ind w:left="160" w:right="462" w:firstLine="0"/>
        <w:jc w:val="both"/>
        <w:rPr>
          <w:sz w:val="24"/>
        </w:rPr>
      </w:pPr>
      <w:r>
        <w:rPr>
          <w:sz w:val="24"/>
        </w:rPr>
        <w:t>Extent of Application of the UN and EU Legislative Drafting Styles by other 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or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Regional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Organisations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Municipal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Legislations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lessons      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Nigeria</w:t>
      </w:r>
      <w:r>
        <w:rPr>
          <w:sz w:val="24"/>
        </w:rPr>
        <w:tab/>
      </w:r>
      <w:r>
        <w:rPr>
          <w:sz w:val="24"/>
        </w:rPr>
        <w:t>82</w:t>
      </w:r>
    </w:p>
    <w:p>
      <w:pPr>
        <w:pStyle w:val="2"/>
        <w:spacing w:line="274" w:lineRule="exact"/>
        <w:ind w:left="160"/>
        <w:jc w:val="left"/>
      </w:pPr>
      <w:r>
        <w:t>CHAPTER</w:t>
      </w:r>
      <w:r>
        <w:rPr>
          <w:spacing w:val="-1"/>
        </w:rPr>
        <w:t xml:space="preserve"> </w:t>
      </w:r>
      <w:r>
        <w:t>FIVE:</w:t>
      </w:r>
      <w:r>
        <w:rPr>
          <w:spacing w:val="-1"/>
        </w:rPr>
        <w:t xml:space="preserve"> </w:t>
      </w:r>
      <w:r>
        <w:t>FINDINGS,</w:t>
      </w:r>
      <w:r>
        <w:rPr>
          <w:spacing w:val="-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CONCLUSION</w:t>
      </w:r>
    </w:p>
    <w:p>
      <w:pPr>
        <w:pStyle w:val="9"/>
        <w:numPr>
          <w:ilvl w:val="1"/>
          <w:numId w:val="5"/>
        </w:numPr>
        <w:tabs>
          <w:tab w:val="left" w:pos="880"/>
          <w:tab w:val="left" w:pos="881"/>
          <w:tab w:val="right" w:leader="dot" w:pos="9488"/>
        </w:tabs>
        <w:spacing w:before="437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Study…</w:t>
      </w:r>
      <w:r>
        <w:rPr>
          <w:sz w:val="24"/>
        </w:rPr>
        <w:tab/>
      </w:r>
      <w:r>
        <w:rPr>
          <w:sz w:val="24"/>
        </w:rPr>
        <w:t>83-85</w:t>
      </w:r>
    </w:p>
    <w:p>
      <w:pPr>
        <w:pStyle w:val="9"/>
        <w:numPr>
          <w:ilvl w:val="1"/>
          <w:numId w:val="5"/>
        </w:numPr>
        <w:tabs>
          <w:tab w:val="left" w:pos="880"/>
          <w:tab w:val="left" w:pos="881"/>
          <w:tab w:val="right" w:leader="dot" w:pos="9514"/>
        </w:tabs>
        <w:spacing w:before="437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Findings</w:t>
      </w:r>
      <w:r>
        <w:rPr>
          <w:spacing w:val="-1"/>
          <w:sz w:val="24"/>
        </w:rPr>
        <w:t xml:space="preserve"> </w:t>
      </w:r>
      <w:r>
        <w:rPr>
          <w:sz w:val="24"/>
        </w:rPr>
        <w:t>and Recommendations…</w:t>
      </w:r>
      <w:r>
        <w:rPr>
          <w:sz w:val="24"/>
        </w:rPr>
        <w:tab/>
      </w:r>
      <w:r>
        <w:rPr>
          <w:sz w:val="24"/>
        </w:rPr>
        <w:t>85-86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top="920" w:right="640" w:bottom="760" w:left="1280" w:header="0" w:footer="566" w:gutter="0"/>
          <w:cols w:space="720" w:num="1"/>
        </w:sectPr>
      </w:pPr>
    </w:p>
    <w:p>
      <w:pPr>
        <w:pStyle w:val="9"/>
        <w:numPr>
          <w:ilvl w:val="1"/>
          <w:numId w:val="5"/>
        </w:numPr>
        <w:tabs>
          <w:tab w:val="left" w:pos="880"/>
          <w:tab w:val="left" w:pos="881"/>
          <w:tab w:val="left" w:leader="dot" w:pos="9255"/>
        </w:tabs>
        <w:spacing w:before="69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z w:val="24"/>
        </w:rPr>
        <w:tab/>
      </w:r>
      <w:r>
        <w:rPr>
          <w:sz w:val="24"/>
        </w:rPr>
        <w:t>86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1"/>
          <w:numId w:val="5"/>
        </w:numPr>
        <w:tabs>
          <w:tab w:val="left" w:pos="880"/>
          <w:tab w:val="left" w:pos="881"/>
          <w:tab w:val="left" w:leader="dot" w:pos="8948"/>
        </w:tabs>
        <w:spacing w:before="1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Research…</w:t>
      </w:r>
      <w:r>
        <w:rPr>
          <w:sz w:val="24"/>
        </w:rPr>
        <w:tab/>
      </w:r>
      <w:r>
        <w:rPr>
          <w:sz w:val="24"/>
        </w:rPr>
        <w:t>86-87</w:t>
      </w:r>
    </w:p>
    <w:p>
      <w:pPr>
        <w:pStyle w:val="5"/>
        <w:spacing w:before="11"/>
        <w:rPr>
          <w:sz w:val="37"/>
        </w:rPr>
      </w:pPr>
    </w:p>
    <w:p>
      <w:pPr>
        <w:pStyle w:val="9"/>
        <w:numPr>
          <w:ilvl w:val="1"/>
          <w:numId w:val="5"/>
        </w:numPr>
        <w:tabs>
          <w:tab w:val="left" w:pos="880"/>
          <w:tab w:val="left" w:pos="881"/>
          <w:tab w:val="left" w:leader="dot" w:pos="8936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Conclusion</w:t>
      </w:r>
      <w:r>
        <w:rPr>
          <w:sz w:val="24"/>
        </w:rPr>
        <w:tab/>
      </w:r>
      <w:r>
        <w:rPr>
          <w:sz w:val="24"/>
        </w:rPr>
        <w:t>87-88</w:t>
      </w:r>
    </w:p>
    <w:p>
      <w:pPr>
        <w:pStyle w:val="5"/>
        <w:spacing w:before="9"/>
        <w:rPr>
          <w:sz w:val="37"/>
        </w:rPr>
      </w:pPr>
    </w:p>
    <w:p>
      <w:pPr>
        <w:pStyle w:val="5"/>
        <w:tabs>
          <w:tab w:val="left" w:leader="dot" w:pos="8929"/>
        </w:tabs>
        <w:ind w:left="160"/>
      </w:pPr>
      <w:r>
        <w:t>Bibliography…</w:t>
      </w:r>
      <w:r>
        <w:tab/>
      </w:r>
      <w:r>
        <w:t>89-91</w:t>
      </w:r>
    </w:p>
    <w:p>
      <w:pPr>
        <w:spacing w:after="0"/>
        <w:sectPr>
          <w:pgSz w:w="11910" w:h="16850"/>
          <w:pgMar w:top="920" w:right="640" w:bottom="760" w:left="1280" w:header="0" w:footer="566" w:gutter="0"/>
          <w:cols w:space="720" w:num="1"/>
        </w:sectPr>
      </w:pPr>
    </w:p>
    <w:p>
      <w:pPr>
        <w:pStyle w:val="2"/>
        <w:spacing w:before="69"/>
        <w:ind w:left="3476" w:right="3777"/>
        <w:jc w:val="center"/>
      </w:pPr>
      <w:bookmarkStart w:id="0" w:name="_TOC_250005"/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0"/>
      <w:r>
        <w:t>CASES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tabs>
          <w:tab w:val="left" w:leader="dot" w:pos="8674"/>
        </w:tabs>
        <w:spacing w:before="1"/>
        <w:ind w:left="160"/>
      </w:pPr>
      <w:r>
        <w:t>Abacha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Ors v</w:t>
      </w:r>
      <w:r>
        <w:rPr>
          <w:spacing w:val="-2"/>
        </w:rPr>
        <w:t xml:space="preserve"> </w:t>
      </w:r>
      <w:r>
        <w:t>Fawehinmi (2000)</w:t>
      </w:r>
      <w:r>
        <w:rPr>
          <w:spacing w:val="-1"/>
        </w:rPr>
        <w:t xml:space="preserve"> </w:t>
      </w:r>
      <w:r>
        <w:t>LPELR-14(SC)</w:t>
      </w:r>
      <w:r>
        <w:tab/>
      </w:r>
      <w:r>
        <w:t>80,81,84</w:t>
      </w:r>
    </w:p>
    <w:p>
      <w:pPr>
        <w:pStyle w:val="5"/>
        <w:tabs>
          <w:tab w:val="right" w:leader="dot" w:pos="9521"/>
        </w:tabs>
        <w:spacing w:before="436"/>
        <w:ind w:left="160"/>
      </w:pPr>
      <w:r>
        <w:t>Bello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Diocesan</w:t>
      </w:r>
      <w:r>
        <w:rPr>
          <w:spacing w:val="-10"/>
        </w:rPr>
        <w:t xml:space="preserve"> </w:t>
      </w:r>
      <w:r>
        <w:t>Synod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Lagos</w:t>
      </w:r>
      <w:r>
        <w:rPr>
          <w:spacing w:val="-10"/>
        </w:rPr>
        <w:t xml:space="preserve"> </w:t>
      </w:r>
      <w:r>
        <w:t>(1973)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SC</w:t>
      </w:r>
      <w:r>
        <w:rPr>
          <w:spacing w:val="-10"/>
        </w:rPr>
        <w:t xml:space="preserve"> </w:t>
      </w:r>
      <w:r>
        <w:t>72…</w:t>
      </w:r>
      <w:r>
        <w:tab/>
      </w:r>
      <w:r>
        <w:t>38</w:t>
      </w:r>
    </w:p>
    <w:p>
      <w:pPr>
        <w:pStyle w:val="5"/>
        <w:tabs>
          <w:tab w:val="right" w:leader="dot" w:pos="9521"/>
        </w:tabs>
        <w:spacing w:before="435"/>
        <w:ind w:left="160"/>
      </w:pPr>
      <w:r>
        <w:t>Citibank</w:t>
      </w:r>
      <w:r>
        <w:rPr>
          <w:spacing w:val="-12"/>
        </w:rPr>
        <w:t xml:space="preserve"> </w:t>
      </w:r>
      <w:r>
        <w:t>(Nig)</w:t>
      </w:r>
      <w:r>
        <w:rPr>
          <w:spacing w:val="-10"/>
        </w:rPr>
        <w:t xml:space="preserve"> </w:t>
      </w:r>
      <w:r>
        <w:t>Ltd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Abia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t>Revenue</w:t>
      </w:r>
      <w:r>
        <w:rPr>
          <w:spacing w:val="-10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(2018)</w:t>
      </w:r>
      <w:r>
        <w:rPr>
          <w:spacing w:val="-11"/>
        </w:rPr>
        <w:t xml:space="preserve"> </w:t>
      </w:r>
      <w:r>
        <w:t>LPELR-46246(CA)</w:t>
      </w:r>
      <w:r>
        <w:tab/>
      </w:r>
      <w:r>
        <w:t>40</w:t>
      </w:r>
    </w:p>
    <w:p>
      <w:pPr>
        <w:pStyle w:val="5"/>
        <w:tabs>
          <w:tab w:val="right" w:leader="dot" w:pos="9521"/>
        </w:tabs>
        <w:spacing w:before="437"/>
        <w:ind w:left="160"/>
      </w:pPr>
      <w:r>
        <w:t>Clement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Iwauanyanwu</w:t>
      </w:r>
      <w:r>
        <w:rPr>
          <w:spacing w:val="-11"/>
        </w:rPr>
        <w:t xml:space="preserve"> </w:t>
      </w:r>
      <w:r>
        <w:t>(1989)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NWLR</w:t>
      </w:r>
      <w:r>
        <w:rPr>
          <w:spacing w:val="-10"/>
        </w:rPr>
        <w:t xml:space="preserve"> </w:t>
      </w:r>
      <w:r>
        <w:t>(Pt</w:t>
      </w:r>
      <w:r>
        <w:rPr>
          <w:spacing w:val="-9"/>
        </w:rPr>
        <w:t xml:space="preserve"> </w:t>
      </w:r>
      <w:r>
        <w:t>107)</w:t>
      </w:r>
      <w:r>
        <w:rPr>
          <w:spacing w:val="-13"/>
        </w:rPr>
        <w:t xml:space="preserve"> </w:t>
      </w:r>
      <w:r>
        <w:t>39</w:t>
      </w:r>
      <w:r>
        <w:tab/>
      </w:r>
      <w:r>
        <w:t>17</w:t>
      </w:r>
    </w:p>
    <w:p>
      <w:pPr>
        <w:pStyle w:val="5"/>
        <w:tabs>
          <w:tab w:val="right" w:leader="dot" w:pos="9524"/>
        </w:tabs>
        <w:spacing w:before="436"/>
        <w:ind w:left="160"/>
      </w:pPr>
      <w:r>
        <w:t>Famfa</w:t>
      </w:r>
      <w:r>
        <w:rPr>
          <w:spacing w:val="-12"/>
        </w:rPr>
        <w:t xml:space="preserve"> </w:t>
      </w:r>
      <w:r>
        <w:t>Oil</w:t>
      </w:r>
      <w:r>
        <w:rPr>
          <w:spacing w:val="-10"/>
        </w:rPr>
        <w:t xml:space="preserve"> </w:t>
      </w:r>
      <w:r>
        <w:t>Ltd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AG</w:t>
      </w:r>
      <w:r>
        <w:rPr>
          <w:spacing w:val="-11"/>
        </w:rPr>
        <w:t xml:space="preserve"> </w:t>
      </w:r>
      <w:r>
        <w:t>Federation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Anor</w:t>
      </w:r>
      <w:r>
        <w:rPr>
          <w:spacing w:val="-11"/>
        </w:rPr>
        <w:t xml:space="preserve"> </w:t>
      </w:r>
      <w:r>
        <w:t>(2007)</w:t>
      </w:r>
      <w:r>
        <w:rPr>
          <w:spacing w:val="-12"/>
        </w:rPr>
        <w:t xml:space="preserve"> </w:t>
      </w:r>
      <w:r>
        <w:t>LPELR-9023(CA)</w:t>
      </w:r>
      <w:r>
        <w:tab/>
      </w:r>
      <w:r>
        <w:t>26</w:t>
      </w:r>
    </w:p>
    <w:p>
      <w:pPr>
        <w:pStyle w:val="5"/>
        <w:tabs>
          <w:tab w:val="right" w:leader="dot" w:pos="9521"/>
        </w:tabs>
        <w:spacing w:before="436"/>
        <w:ind w:left="160"/>
      </w:pPr>
      <w:r>
        <w:t>FRN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Ifegwu</w:t>
      </w:r>
      <w:r>
        <w:rPr>
          <w:spacing w:val="-6"/>
        </w:rPr>
        <w:t xml:space="preserve"> </w:t>
      </w:r>
      <w:r>
        <w:t>(2003)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NWLR</w:t>
      </w:r>
      <w:r>
        <w:rPr>
          <w:spacing w:val="-7"/>
        </w:rPr>
        <w:t xml:space="preserve"> </w:t>
      </w:r>
      <w:r>
        <w:t>(PT.842)</w:t>
      </w:r>
      <w:r>
        <w:rPr>
          <w:spacing w:val="-8"/>
        </w:rPr>
        <w:t xml:space="preserve"> </w:t>
      </w:r>
      <w:r>
        <w:t>113…</w:t>
      </w:r>
      <w:r>
        <w:tab/>
      </w:r>
      <w:r>
        <w:t>38</w:t>
      </w:r>
    </w:p>
    <w:p>
      <w:pPr>
        <w:pStyle w:val="5"/>
        <w:tabs>
          <w:tab w:val="right" w:leader="dot" w:pos="9521"/>
        </w:tabs>
        <w:spacing w:before="436"/>
        <w:ind w:left="160"/>
      </w:pPr>
      <w:r>
        <w:t>Powell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May.</w:t>
      </w:r>
      <w:r>
        <w:rPr>
          <w:spacing w:val="-8"/>
        </w:rPr>
        <w:t xml:space="preserve"> </w:t>
      </w:r>
      <w:r>
        <w:t>(1946)</w:t>
      </w:r>
      <w:r>
        <w:rPr>
          <w:spacing w:val="-8"/>
        </w:rPr>
        <w:t xml:space="preserve"> </w:t>
      </w:r>
      <w:r>
        <w:t>KB,</w:t>
      </w:r>
      <w:r>
        <w:rPr>
          <w:spacing w:val="-8"/>
        </w:rPr>
        <w:t xml:space="preserve"> </w:t>
      </w:r>
      <w:r>
        <w:t>330…</w:t>
      </w:r>
      <w:r>
        <w:tab/>
      </w:r>
      <w:r>
        <w:t>26</w:t>
      </w:r>
    </w:p>
    <w:p>
      <w:pPr>
        <w:pStyle w:val="5"/>
        <w:tabs>
          <w:tab w:val="right" w:leader="dot" w:pos="9521"/>
        </w:tabs>
        <w:spacing w:before="437"/>
        <w:ind w:left="160"/>
      </w:pPr>
      <w:r>
        <w:t>Thomas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Judicial</w:t>
      </w:r>
      <w:r>
        <w:rPr>
          <w:spacing w:val="-12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Commission</w:t>
      </w:r>
      <w:r>
        <w:rPr>
          <w:spacing w:val="-12"/>
        </w:rPr>
        <w:t xml:space="preserve"> </w:t>
      </w:r>
      <w:r>
        <w:t>(2016)</w:t>
      </w:r>
      <w:r>
        <w:rPr>
          <w:spacing w:val="-13"/>
        </w:rPr>
        <w:t xml:space="preserve"> </w:t>
      </w:r>
      <w:r>
        <w:t>LPELR-48124(SC)…</w:t>
      </w:r>
      <w:r>
        <w:tab/>
      </w:r>
      <w:r>
        <w:t>16</w:t>
      </w:r>
    </w:p>
    <w:p>
      <w:pPr>
        <w:pStyle w:val="5"/>
        <w:tabs>
          <w:tab w:val="right" w:leader="dot" w:pos="9521"/>
        </w:tabs>
        <w:spacing w:before="435"/>
        <w:ind w:left="160"/>
      </w:pPr>
      <w:r>
        <w:t>Umoera</w:t>
      </w:r>
      <w:r>
        <w:rPr>
          <w:spacing w:val="-15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C.O.P.</w:t>
      </w:r>
      <w:r>
        <w:rPr>
          <w:spacing w:val="-12"/>
        </w:rPr>
        <w:t xml:space="preserve"> </w:t>
      </w:r>
      <w:r>
        <w:t>(1977)</w:t>
      </w:r>
      <w:r>
        <w:rPr>
          <w:spacing w:val="-11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SC</w:t>
      </w:r>
      <w:r>
        <w:rPr>
          <w:spacing w:val="-12"/>
        </w:rPr>
        <w:t xml:space="preserve"> </w:t>
      </w:r>
      <w:r>
        <w:t>12…</w:t>
      </w:r>
      <w:r>
        <w:tab/>
      </w:r>
      <w:r>
        <w:t>38</w:t>
      </w:r>
    </w:p>
    <w:p>
      <w:pPr>
        <w:pStyle w:val="5"/>
        <w:tabs>
          <w:tab w:val="right" w:leader="dot" w:pos="9521"/>
        </w:tabs>
        <w:spacing w:before="437"/>
        <w:ind w:left="160"/>
      </w:pPr>
      <w:r>
        <w:t>White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Jones</w:t>
      </w:r>
      <w:r>
        <w:rPr>
          <w:spacing w:val="-8"/>
        </w:rPr>
        <w:t xml:space="preserve"> </w:t>
      </w:r>
      <w:r>
        <w:t>(1995)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AC</w:t>
      </w:r>
      <w:r>
        <w:rPr>
          <w:spacing w:val="-10"/>
        </w:rPr>
        <w:t xml:space="preserve"> </w:t>
      </w:r>
      <w:r>
        <w:t>207…</w:t>
      </w:r>
      <w:r>
        <w:tab/>
      </w:r>
      <w:r>
        <w:t>42</w:t>
      </w:r>
    </w:p>
    <w:p>
      <w:pPr>
        <w:spacing w:after="0"/>
        <w:sectPr>
          <w:pgSz w:w="11910" w:h="16850"/>
          <w:pgMar w:top="920" w:right="640" w:bottom="760" w:left="1280" w:header="0" w:footer="566" w:gutter="0"/>
          <w:cols w:space="720" w:num="1"/>
        </w:sectPr>
      </w:pPr>
    </w:p>
    <w:p>
      <w:pPr>
        <w:pStyle w:val="2"/>
        <w:spacing w:before="69"/>
        <w:ind w:left="3204"/>
        <w:jc w:val="left"/>
      </w:pPr>
      <w:bookmarkStart w:id="1" w:name="_TOC_250004"/>
      <w:r>
        <w:t>TABLE</w:t>
      </w:r>
      <w:r>
        <w:rPr>
          <w:spacing w:val="-2"/>
        </w:rPr>
        <w:t xml:space="preserve"> </w:t>
      </w:r>
      <w:bookmarkEnd w:id="1"/>
      <w:r>
        <w:t>OF STATUTES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tabs>
          <w:tab w:val="left" w:leader="dot" w:pos="8329"/>
        </w:tabs>
        <w:spacing w:before="1"/>
        <w:ind w:left="160"/>
      </w:pPr>
      <w:r>
        <w:t>Acts</w:t>
      </w:r>
      <w:r>
        <w:rPr>
          <w:spacing w:val="-2"/>
        </w:rPr>
        <w:t xml:space="preserve"> </w:t>
      </w:r>
      <w:r>
        <w:t>Authentication</w:t>
      </w:r>
      <w:r>
        <w:rPr>
          <w:spacing w:val="-2"/>
        </w:rPr>
        <w:t xml:space="preserve"> </w:t>
      </w:r>
      <w:r>
        <w:t>Act of</w:t>
      </w:r>
      <w:r>
        <w:rPr>
          <w:spacing w:val="-1"/>
        </w:rPr>
        <w:t xml:space="preserve"> </w:t>
      </w:r>
      <w:r>
        <w:t>1961Cap</w:t>
      </w:r>
      <w:r>
        <w:rPr>
          <w:spacing w:val="-2"/>
        </w:rPr>
        <w:t xml:space="preserve"> </w:t>
      </w:r>
      <w:r>
        <w:t>A2,</w:t>
      </w:r>
      <w:r>
        <w:rPr>
          <w:spacing w:val="-3"/>
        </w:rPr>
        <w:t xml:space="preserve"> </w:t>
      </w:r>
      <w:r>
        <w:t>LFN,</w:t>
      </w:r>
      <w:r>
        <w:rPr>
          <w:spacing w:val="-3"/>
        </w:rPr>
        <w:t xml:space="preserve"> </w:t>
      </w:r>
      <w:r>
        <w:t>2004…</w:t>
      </w:r>
      <w:r>
        <w:tab/>
      </w:r>
      <w:r>
        <w:t>62,66,71,85</w:t>
      </w:r>
    </w:p>
    <w:p>
      <w:pPr>
        <w:pStyle w:val="5"/>
        <w:spacing w:before="11"/>
        <w:rPr>
          <w:sz w:val="37"/>
        </w:rPr>
      </w:pPr>
    </w:p>
    <w:p>
      <w:pPr>
        <w:pStyle w:val="5"/>
        <w:tabs>
          <w:tab w:val="left" w:leader="dot" w:pos="8960"/>
        </w:tabs>
        <w:ind w:left="160"/>
      </w:pPr>
      <w:r>
        <w:t>Constitution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Nigeria,</w:t>
      </w:r>
      <w:r>
        <w:rPr>
          <w:spacing w:val="-1"/>
        </w:rPr>
        <w:t xml:space="preserve"> </w:t>
      </w:r>
      <w:r>
        <w:t>1999</w:t>
      </w:r>
      <w:r>
        <w:rPr>
          <w:spacing w:val="-1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altered)…</w:t>
      </w:r>
      <w:r>
        <w:tab/>
      </w:r>
      <w:r>
        <w:t>14,26</w:t>
      </w:r>
    </w:p>
    <w:p>
      <w:pPr>
        <w:pStyle w:val="5"/>
        <w:spacing w:before="9"/>
        <w:rPr>
          <w:sz w:val="37"/>
        </w:rPr>
      </w:pPr>
    </w:p>
    <w:p>
      <w:pPr>
        <w:pStyle w:val="5"/>
        <w:tabs>
          <w:tab w:val="left" w:leader="dot" w:pos="9260"/>
        </w:tabs>
        <w:ind w:left="160"/>
      </w:pPr>
      <w:r>
        <w:t>Federal</w:t>
      </w:r>
      <w:r>
        <w:rPr>
          <w:spacing w:val="-2"/>
        </w:rPr>
        <w:t xml:space="preserve"> </w:t>
      </w:r>
      <w:r>
        <w:t>Law-Civil</w:t>
      </w:r>
      <w:r>
        <w:rPr>
          <w:spacing w:val="-2"/>
        </w:rPr>
        <w:t xml:space="preserve"> </w:t>
      </w:r>
      <w:r>
        <w:t>Law Harmonization</w:t>
      </w:r>
      <w:r>
        <w:rPr>
          <w:spacing w:val="-2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Canada</w:t>
      </w:r>
      <w:r>
        <w:tab/>
      </w:r>
      <w:r>
        <w:t>61</w:t>
      </w:r>
    </w:p>
    <w:p>
      <w:pPr>
        <w:pStyle w:val="5"/>
        <w:rPr>
          <w:sz w:val="38"/>
        </w:rPr>
      </w:pPr>
    </w:p>
    <w:p>
      <w:pPr>
        <w:pStyle w:val="5"/>
        <w:tabs>
          <w:tab w:val="left" w:leader="dot" w:pos="9248"/>
        </w:tabs>
        <w:ind w:left="160"/>
      </w:pPr>
      <w:r>
        <w:t>Federal</w:t>
      </w:r>
      <w:r>
        <w:rPr>
          <w:spacing w:val="-1"/>
        </w:rPr>
        <w:t xml:space="preserve"> </w:t>
      </w:r>
      <w:r>
        <w:t>Law-Civil</w:t>
      </w:r>
      <w:r>
        <w:rPr>
          <w:spacing w:val="-1"/>
        </w:rPr>
        <w:t xml:space="preserve"> </w:t>
      </w:r>
      <w:r>
        <w:t>Law Harmonization</w:t>
      </w:r>
      <w:r>
        <w:rPr>
          <w:spacing w:val="-1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2, S.C.</w:t>
      </w:r>
      <w:r>
        <w:rPr>
          <w:spacing w:val="-1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Canada</w:t>
      </w:r>
      <w:r>
        <w:tab/>
      </w:r>
      <w:r>
        <w:t>61</w:t>
      </w:r>
    </w:p>
    <w:p>
      <w:pPr>
        <w:pStyle w:val="5"/>
        <w:spacing w:before="11"/>
        <w:rPr>
          <w:sz w:val="37"/>
        </w:rPr>
      </w:pPr>
    </w:p>
    <w:p>
      <w:pPr>
        <w:pStyle w:val="5"/>
        <w:tabs>
          <w:tab w:val="left" w:leader="dot" w:pos="8074"/>
        </w:tabs>
        <w:ind w:left="160"/>
      </w:pPr>
      <w:r>
        <w:t>Interpretation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1964, Cap</w:t>
      </w:r>
      <w:r>
        <w:rPr>
          <w:spacing w:val="-2"/>
        </w:rPr>
        <w:t xml:space="preserve"> </w:t>
      </w:r>
      <w:r>
        <w:t>I23, LFN</w:t>
      </w:r>
      <w:r>
        <w:rPr>
          <w:spacing w:val="-2"/>
        </w:rPr>
        <w:t xml:space="preserve"> </w:t>
      </w:r>
      <w:r>
        <w:t>2004…</w:t>
      </w:r>
      <w:r>
        <w:tab/>
      </w:r>
      <w:r>
        <w:t>57,58,66,71,85</w:t>
      </w:r>
    </w:p>
    <w:p>
      <w:pPr>
        <w:pStyle w:val="5"/>
        <w:spacing w:before="10"/>
        <w:rPr>
          <w:sz w:val="37"/>
        </w:rPr>
      </w:pPr>
    </w:p>
    <w:p>
      <w:pPr>
        <w:pStyle w:val="5"/>
        <w:tabs>
          <w:tab w:val="left" w:leader="dot" w:pos="7875"/>
        </w:tabs>
        <w:ind w:left="160"/>
      </w:pPr>
      <w:r>
        <w:t>Lisbon</w:t>
      </w:r>
      <w:r>
        <w:rPr>
          <w:spacing w:val="-1"/>
        </w:rPr>
        <w:t xml:space="preserve"> </w:t>
      </w:r>
      <w:r>
        <w:t>Treaty,</w:t>
      </w:r>
      <w:r>
        <w:rPr>
          <w:spacing w:val="-1"/>
        </w:rPr>
        <w:t xml:space="preserve"> </w:t>
      </w:r>
      <w:r>
        <w:t>2009…</w:t>
      </w:r>
      <w:r>
        <w:tab/>
      </w:r>
      <w:r>
        <w:t>9,49,50,77,81,84</w:t>
      </w:r>
    </w:p>
    <w:p>
      <w:pPr>
        <w:pStyle w:val="5"/>
        <w:spacing w:before="11"/>
        <w:rPr>
          <w:sz w:val="37"/>
        </w:rPr>
      </w:pPr>
    </w:p>
    <w:p>
      <w:pPr>
        <w:pStyle w:val="5"/>
        <w:tabs>
          <w:tab w:val="left" w:leader="dot" w:pos="9255"/>
        </w:tabs>
        <w:ind w:left="160"/>
      </w:pPr>
      <w:r>
        <w:t>Maastricht</w:t>
      </w:r>
      <w:r>
        <w:rPr>
          <w:spacing w:val="-4"/>
        </w:rPr>
        <w:t xml:space="preserve"> </w:t>
      </w:r>
      <w:r>
        <w:t>Treaty,</w:t>
      </w:r>
      <w:r>
        <w:rPr>
          <w:spacing w:val="-2"/>
        </w:rPr>
        <w:t xml:space="preserve"> </w:t>
      </w:r>
      <w:r>
        <w:t>1993</w:t>
      </w:r>
      <w:r>
        <w:tab/>
      </w:r>
      <w:r>
        <w:t>45</w:t>
      </w:r>
    </w:p>
    <w:p>
      <w:pPr>
        <w:pStyle w:val="5"/>
        <w:rPr>
          <w:sz w:val="38"/>
        </w:rPr>
      </w:pPr>
    </w:p>
    <w:p>
      <w:pPr>
        <w:pStyle w:val="5"/>
        <w:tabs>
          <w:tab w:val="left" w:leader="dot" w:pos="8681"/>
        </w:tabs>
        <w:ind w:left="160"/>
      </w:pPr>
      <w:r>
        <w:t>Standing</w:t>
      </w:r>
      <w:r>
        <w:rPr>
          <w:spacing w:val="-1"/>
        </w:rPr>
        <w:t xml:space="preserve"> </w:t>
      </w:r>
      <w:r>
        <w:t>Orders of</w:t>
      </w:r>
      <w:r>
        <w:rPr>
          <w:spacing w:val="-3"/>
        </w:rPr>
        <w:t xml:space="preserve"> </w:t>
      </w:r>
      <w:r>
        <w:t>the Senate</w:t>
      </w:r>
      <w:r>
        <w:rPr>
          <w:spacing w:val="-1"/>
        </w:rPr>
        <w:t xml:space="preserve"> </w:t>
      </w:r>
      <w:r>
        <w:t>2011</w:t>
      </w:r>
      <w:r>
        <w:tab/>
      </w:r>
      <w:r>
        <w:t>59,67,72</w:t>
      </w:r>
    </w:p>
    <w:p>
      <w:pPr>
        <w:pStyle w:val="5"/>
        <w:spacing w:before="9"/>
        <w:rPr>
          <w:sz w:val="37"/>
        </w:rPr>
      </w:pPr>
    </w:p>
    <w:p>
      <w:pPr>
        <w:pStyle w:val="5"/>
        <w:tabs>
          <w:tab w:val="left" w:leader="dot" w:pos="6194"/>
        </w:tabs>
        <w:ind w:left="160"/>
      </w:pP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Nations</w:t>
      </w:r>
      <w:r>
        <w:rPr>
          <w:spacing w:val="-1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1945…</w:t>
      </w:r>
      <w:r>
        <w:tab/>
      </w:r>
      <w:r>
        <w:t>2,8,17,43,44,46,47,48,63,66,84,86</w:t>
      </w:r>
    </w:p>
    <w:p>
      <w:pPr>
        <w:pStyle w:val="5"/>
        <w:rPr>
          <w:sz w:val="38"/>
        </w:rPr>
      </w:pPr>
    </w:p>
    <w:p>
      <w:pPr>
        <w:pStyle w:val="5"/>
        <w:tabs>
          <w:tab w:val="left" w:leader="dot" w:pos="8676"/>
        </w:tabs>
        <w:ind w:left="160"/>
      </w:pPr>
      <w:r>
        <w:t>Treaty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Functioning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(TFEU),</w:t>
      </w:r>
      <w:r>
        <w:rPr>
          <w:spacing w:val="-1"/>
        </w:rPr>
        <w:t xml:space="preserve"> </w:t>
      </w:r>
      <w:r>
        <w:t>2007…</w:t>
      </w:r>
      <w:r>
        <w:tab/>
      </w:r>
      <w:r>
        <w:t>28,49,78</w:t>
      </w:r>
    </w:p>
    <w:p>
      <w:pPr>
        <w:pStyle w:val="5"/>
        <w:rPr>
          <w:sz w:val="38"/>
        </w:rPr>
      </w:pPr>
    </w:p>
    <w:p>
      <w:pPr>
        <w:pStyle w:val="5"/>
        <w:tabs>
          <w:tab w:val="left" w:leader="dot" w:pos="6905"/>
        </w:tabs>
        <w:ind w:left="160"/>
      </w:pPr>
      <w:r>
        <w:t>Vienna</w:t>
      </w:r>
      <w:r>
        <w:rPr>
          <w:spacing w:val="-2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Treaties</w:t>
      </w:r>
      <w:r>
        <w:rPr>
          <w:spacing w:val="-2"/>
        </w:rPr>
        <w:t xml:space="preserve"> </w:t>
      </w:r>
      <w:r>
        <w:t>1969…</w:t>
      </w:r>
      <w:r>
        <w:tab/>
      </w:r>
      <w:r>
        <w:t>2,8,9,17,47,57,58,81,84,86</w:t>
      </w:r>
    </w:p>
    <w:p>
      <w:pPr>
        <w:spacing w:after="0"/>
        <w:sectPr>
          <w:pgSz w:w="11910" w:h="16850"/>
          <w:pgMar w:top="920" w:right="640" w:bottom="760" w:left="1280" w:header="0" w:footer="566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5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76" w:type="dxa"/>
          </w:tcPr>
          <w:p>
            <w:pPr>
              <w:pStyle w:val="10"/>
              <w:ind w:left="0"/>
              <w:rPr>
                <w:sz w:val="22"/>
              </w:rPr>
            </w:pPr>
          </w:p>
        </w:tc>
        <w:tc>
          <w:tcPr>
            <w:tcW w:w="5754" w:type="dxa"/>
          </w:tcPr>
          <w:p>
            <w:pPr>
              <w:pStyle w:val="10"/>
              <w:spacing w:line="266" w:lineRule="exact"/>
              <w:ind w:left="194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ABBREVIATIONS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5754" w:type="dxa"/>
          </w:tcPr>
          <w:p>
            <w:pPr>
              <w:pStyle w:val="10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Appeal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AGF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Federation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</w:p>
        </w:tc>
        <w:tc>
          <w:tcPr>
            <w:tcW w:w="5754" w:type="dxa"/>
          </w:tcPr>
          <w:p>
            <w:pPr>
              <w:pStyle w:val="10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QB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Queens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5754" w:type="dxa"/>
          </w:tcPr>
          <w:p>
            <w:pPr>
              <w:pStyle w:val="10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FRN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COP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Commissioner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Police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5754" w:type="dxa"/>
          </w:tcPr>
          <w:p>
            <w:pPr>
              <w:pStyle w:val="10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ECOWAS</w:t>
            </w:r>
          </w:p>
        </w:tc>
        <w:tc>
          <w:tcPr>
            <w:tcW w:w="5754" w:type="dxa"/>
          </w:tcPr>
          <w:p>
            <w:pPr>
              <w:pStyle w:val="10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LPELR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Pavillion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 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Paras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Paragraphs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NILDS</w:t>
            </w:r>
          </w:p>
        </w:tc>
        <w:tc>
          <w:tcPr>
            <w:tcW w:w="5754" w:type="dxa"/>
          </w:tcPr>
          <w:p>
            <w:pPr>
              <w:pStyle w:val="10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National 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UNIBEN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Benin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NWLR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Weekly Law Reports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KB</w:t>
            </w:r>
          </w:p>
        </w:tc>
        <w:tc>
          <w:tcPr>
            <w:tcW w:w="5754" w:type="dxa"/>
          </w:tcPr>
          <w:p>
            <w:pPr>
              <w:pStyle w:val="10"/>
              <w:spacing w:before="212"/>
              <w:ind w:left="213"/>
              <w:rPr>
                <w:sz w:val="24"/>
              </w:rPr>
            </w:pPr>
            <w:r>
              <w:rPr>
                <w:sz w:val="24"/>
              </w:rPr>
              <w:t>Kings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76" w:type="dxa"/>
          </w:tcPr>
          <w:p>
            <w:pPr>
              <w:pStyle w:val="10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OPC</w:t>
            </w:r>
          </w:p>
        </w:tc>
        <w:tc>
          <w:tcPr>
            <w:tcW w:w="5754" w:type="dxa"/>
          </w:tcPr>
          <w:p>
            <w:pPr>
              <w:pStyle w:val="10"/>
              <w:spacing w:before="213"/>
              <w:ind w:left="21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Parliamentary Counsel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76" w:type="dxa"/>
          </w:tcPr>
          <w:p>
            <w:pPr>
              <w:pStyle w:val="10"/>
              <w:spacing w:before="21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UK</w:t>
            </w:r>
          </w:p>
        </w:tc>
        <w:tc>
          <w:tcPr>
            <w:tcW w:w="5754" w:type="dxa"/>
          </w:tcPr>
          <w:p>
            <w:pPr>
              <w:pStyle w:val="10"/>
              <w:spacing w:before="212"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Kingdom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top="1000" w:right="640" w:bottom="760" w:left="1280" w:header="0" w:footer="566" w:gutter="0"/>
          <w:cols w:space="720" w:num="1"/>
        </w:sectPr>
      </w:pPr>
    </w:p>
    <w:p>
      <w:pPr>
        <w:pStyle w:val="5"/>
        <w:tabs>
          <w:tab w:val="left" w:pos="1600"/>
        </w:tabs>
        <w:spacing w:before="69" w:line="619" w:lineRule="auto"/>
        <w:ind w:left="160" w:right="3633"/>
      </w:pPr>
      <w:r>
        <w:t>VCLT</w:t>
      </w:r>
      <w:r>
        <w:tab/>
      </w:r>
      <w:r>
        <w:t>Vienna Convention on the Law of Treaties</w:t>
      </w:r>
      <w:r>
        <w:rPr>
          <w:spacing w:val="1"/>
        </w:rPr>
        <w:t xml:space="preserve"> </w:t>
      </w:r>
      <w:r>
        <w:t>NIALS</w:t>
      </w:r>
      <w:r>
        <w:tab/>
      </w:r>
      <w:r>
        <w:t>National Institute of Advanced Legal Studies</w:t>
      </w:r>
      <w:r>
        <w:rPr>
          <w:spacing w:val="1"/>
        </w:rPr>
        <w:t xml:space="preserve"> </w:t>
      </w:r>
      <w:r>
        <w:t>TFEU</w:t>
      </w:r>
      <w:r>
        <w:tab/>
      </w:r>
      <w:r>
        <w:t>Treaty on the Functioning of the European Union</w:t>
      </w:r>
      <w:r>
        <w:rPr>
          <w:spacing w:val="-57"/>
        </w:rPr>
        <w:t xml:space="preserve"> </w:t>
      </w:r>
      <w:r>
        <w:t>USA</w:t>
      </w:r>
      <w:r>
        <w:tab/>
      </w:r>
      <w:r>
        <w:t>United</w:t>
      </w:r>
      <w:r>
        <w:rPr>
          <w:spacing w:val="-1"/>
        </w:rPr>
        <w:t xml:space="preserve"> </w:t>
      </w:r>
      <w:r>
        <w:t>States of</w:t>
      </w:r>
      <w:r>
        <w:rPr>
          <w:spacing w:val="-1"/>
        </w:rPr>
        <w:t xml:space="preserve"> </w:t>
      </w:r>
      <w:r>
        <w:t>America</w:t>
      </w:r>
    </w:p>
    <w:p>
      <w:pPr>
        <w:pStyle w:val="5"/>
        <w:tabs>
          <w:tab w:val="left" w:pos="1600"/>
        </w:tabs>
        <w:spacing w:line="480" w:lineRule="auto"/>
        <w:ind w:left="1600" w:right="590" w:hanging="1440"/>
      </w:pPr>
      <w:r>
        <w:t>COREPER</w:t>
      </w:r>
      <w:r>
        <w:tab/>
      </w:r>
      <w:r>
        <w:t>Committee of the Permanent Representatives of the Governments of the Member</w:t>
      </w:r>
      <w:r>
        <w:rPr>
          <w:spacing w:val="-58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European Union</w:t>
      </w:r>
    </w:p>
    <w:p>
      <w:pPr>
        <w:spacing w:after="0" w:line="480" w:lineRule="auto"/>
        <w:sectPr>
          <w:pgSz w:w="11910" w:h="16850"/>
          <w:pgMar w:top="920" w:right="640" w:bottom="760" w:left="1280" w:header="0" w:footer="566" w:gutter="0"/>
          <w:cols w:space="720" w:num="1"/>
        </w:sectPr>
      </w:pPr>
    </w:p>
    <w:p>
      <w:pPr>
        <w:pStyle w:val="2"/>
        <w:spacing w:before="69"/>
        <w:ind w:left="3474" w:right="3779"/>
        <w:jc w:val="center"/>
      </w:pPr>
      <w:r>
        <w:t>ABSTRACT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spacing w:before="1" w:line="480" w:lineRule="auto"/>
        <w:ind w:left="160" w:right="461"/>
        <w:jc w:val="both"/>
      </w:pPr>
      <w:r>
        <w:t>This study was one of the aspects of law that is had relatively few literature. This was a problem</w:t>
      </w:r>
      <w:r>
        <w:rPr>
          <w:spacing w:val="1"/>
        </w:rPr>
        <w:t xml:space="preserve"> </w:t>
      </w:r>
      <w:r>
        <w:t>for the researcher and this made it difficult for many researchers and drafters to have uniform</w:t>
      </w:r>
      <w:r>
        <w:rPr>
          <w:spacing w:val="1"/>
        </w:rPr>
        <w:t xml:space="preserve"> </w:t>
      </w:r>
      <w:r>
        <w:t>standards on legislative drafting over time particularly when drafting UN and EU treaties. The</w:t>
      </w:r>
      <w:r>
        <w:rPr>
          <w:spacing w:val="1"/>
        </w:rPr>
        <w:t xml:space="preserve"> </w:t>
      </w:r>
      <w:r>
        <w:t>objective of this study therefore was to examine the similarities and differences between the</w:t>
      </w:r>
      <w:r>
        <w:rPr>
          <w:spacing w:val="1"/>
        </w:rPr>
        <w:t xml:space="preserve"> </w:t>
      </w:r>
      <w:r>
        <w:t>drafting styles of the UN and EU, as foreign or diplomatic relations, commerce and international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cross-breeding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legislations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instruments.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considered comparative study of law within the context of drafting styles of the UN and EU and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draw</w:t>
      </w:r>
      <w:r>
        <w:rPr>
          <w:spacing w:val="-8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legislative</w:t>
      </w:r>
      <w:r>
        <w:rPr>
          <w:spacing w:val="-9"/>
        </w:rPr>
        <w:t xml:space="preserve"> </w:t>
      </w:r>
      <w:r>
        <w:t>drafting</w:t>
      </w:r>
      <w:r>
        <w:rPr>
          <w:spacing w:val="-7"/>
        </w:rPr>
        <w:t xml:space="preserve"> </w:t>
      </w:r>
      <w:r>
        <w:t>styles.</w:t>
      </w:r>
      <w:r>
        <w:rPr>
          <w:spacing w:val="-9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was achieved through in-depth study of a process called “Transplant”</w:t>
      </w:r>
      <w:r>
        <w:rPr>
          <w:spacing w:val="1"/>
        </w:rPr>
        <w:t xml:space="preserve"> </w:t>
      </w:r>
      <w:r>
        <w:t>or “Adaptation” and</w:t>
      </w:r>
      <w:r>
        <w:rPr>
          <w:spacing w:val="1"/>
        </w:rPr>
        <w:t xml:space="preserve"> </w:t>
      </w:r>
      <w:r>
        <w:t>principle of “Functionality”. This was why comparison of the drafting styles of UN and EU was</w:t>
      </w:r>
      <w:r>
        <w:rPr>
          <w:spacing w:val="1"/>
        </w:rPr>
        <w:t xml:space="preserve"> </w:t>
      </w:r>
      <w:r>
        <w:t>used as justification for this study and to underscore the need for drafters to understand that the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comparative</w:t>
      </w:r>
      <w:r>
        <w:rPr>
          <w:spacing w:val="-1"/>
        </w:rPr>
        <w:t xml:space="preserve"> </w:t>
      </w:r>
      <w:r>
        <w:t>study.</w:t>
      </w:r>
    </w:p>
    <w:p>
      <w:pPr>
        <w:pStyle w:val="5"/>
        <w:spacing w:before="162" w:line="480" w:lineRule="auto"/>
        <w:ind w:left="160" w:right="460"/>
        <w:jc w:val="both"/>
      </w:pPr>
      <w:r>
        <w:t>Comparative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translate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inter-organisation should adopt “hook, line and sinker”, the legislative style of another State but</w:t>
      </w:r>
      <w:r>
        <w:rPr>
          <w:spacing w:val="1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laws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adopted.</w:t>
      </w:r>
      <w:r>
        <w:rPr>
          <w:spacing w:val="4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study,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researcher</w:t>
      </w:r>
      <w:r>
        <w:rPr>
          <w:spacing w:val="-8"/>
        </w:rPr>
        <w:t xml:space="preserve"> </w:t>
      </w:r>
      <w:r>
        <w:t>concentrated</w:t>
      </w:r>
      <w:r>
        <w:rPr>
          <w:spacing w:val="-9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on the unique features of drafting styles of the UN and EU to make comparisons, since the main</w:t>
      </w:r>
      <w:r>
        <w:rPr>
          <w:spacing w:val="1"/>
        </w:rPr>
        <w:t xml:space="preserve"> </w:t>
      </w:r>
      <w:r>
        <w:t>objective of the study was to examine the similarities and differences between the two inter-</w:t>
      </w:r>
      <w:r>
        <w:rPr>
          <w:spacing w:val="1"/>
        </w:rPr>
        <w:t xml:space="preserve"> </w:t>
      </w:r>
      <w:r>
        <w:t>governmental organisations’ drafting styles, simpliciter. Additionally, comparative study of or</w:t>
      </w:r>
      <w:r>
        <w:rPr>
          <w:spacing w:val="1"/>
        </w:rPr>
        <w:t xml:space="preserve"> </w:t>
      </w:r>
      <w:r>
        <w:t>comparative</w:t>
      </w:r>
      <w:r>
        <w:rPr>
          <w:spacing w:val="-7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justifying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achieved</w:t>
      </w:r>
      <w:r>
        <w:rPr>
          <w:spacing w:val="-9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into various literature on comparative law vis-à-vis legislative drafting textbooks or journals. In</w:t>
      </w:r>
      <w:r>
        <w:rPr>
          <w:spacing w:val="1"/>
        </w:rPr>
        <w:t xml:space="preserve"> </w:t>
      </w:r>
      <w:r>
        <w:t>essence,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 was</w:t>
      </w:r>
      <w:r>
        <w:rPr>
          <w:spacing w:val="4"/>
        </w:rPr>
        <w:t xml:space="preserve"> </w:t>
      </w:r>
      <w:r>
        <w:t>doctrinal based.</w:t>
      </w:r>
    </w:p>
    <w:p>
      <w:pPr>
        <w:pStyle w:val="5"/>
        <w:spacing w:before="159" w:line="480" w:lineRule="auto"/>
        <w:ind w:left="160" w:right="466"/>
        <w:jc w:val="both"/>
      </w:pPr>
      <w:r>
        <w:t>The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comparison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drafting</w:t>
      </w:r>
      <w:r>
        <w:rPr>
          <w:spacing w:val="-6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cannot</w:t>
      </w:r>
      <w:r>
        <w:rPr>
          <w:spacing w:val="-57"/>
        </w:rPr>
        <w:t xml:space="preserve"> </w:t>
      </w:r>
      <w:r>
        <w:t>be achieved without making references to extant literature on comparative law since the issue of</w:t>
      </w:r>
      <w:r>
        <w:rPr>
          <w:spacing w:val="1"/>
        </w:rPr>
        <w:t xml:space="preserve"> </w:t>
      </w:r>
      <w:r>
        <w:t>comparison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relates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jurisprudence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making</w:t>
      </w:r>
      <w:r>
        <w:rPr>
          <w:spacing w:val="-57"/>
        </w:rPr>
        <w:t xml:space="preserve"> </w:t>
      </w:r>
      <w:r>
        <w:t>capacity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organisations.</w:t>
      </w:r>
      <w:r>
        <w:rPr>
          <w:spacing w:val="19"/>
        </w:rPr>
        <w:t xml:space="preserve"> </w:t>
      </w:r>
      <w:r>
        <w:t>Even</w:t>
      </w:r>
      <w:r>
        <w:rPr>
          <w:spacing w:val="17"/>
        </w:rPr>
        <w:t xml:space="preserve"> </w:t>
      </w:r>
      <w:r>
        <w:t>though</w:t>
      </w:r>
      <w:r>
        <w:rPr>
          <w:spacing w:val="19"/>
        </w:rPr>
        <w:t xml:space="preserve"> </w:t>
      </w:r>
      <w:r>
        <w:t>legislative</w:t>
      </w:r>
      <w:r>
        <w:rPr>
          <w:spacing w:val="18"/>
        </w:rPr>
        <w:t xml:space="preserve"> </w:t>
      </w:r>
      <w:r>
        <w:t>competence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two</w:t>
      </w:r>
      <w:r>
        <w:rPr>
          <w:spacing w:val="19"/>
        </w:rPr>
        <w:t xml:space="preserve"> </w:t>
      </w:r>
      <w:r>
        <w:t>organisations</w:t>
      </w:r>
      <w:r>
        <w:rPr>
          <w:spacing w:val="19"/>
        </w:rPr>
        <w:t xml:space="preserve"> </w:t>
      </w:r>
      <w:r>
        <w:t>had</w:t>
      </w:r>
    </w:p>
    <w:p>
      <w:pPr>
        <w:spacing w:after="0" w:line="480" w:lineRule="auto"/>
        <w:jc w:val="both"/>
        <w:sectPr>
          <w:pgSz w:w="11910" w:h="16850"/>
          <w:pgMar w:top="920" w:right="640" w:bottom="760" w:left="1280" w:header="0" w:footer="566" w:gutter="0"/>
          <w:cols w:space="720" w:num="1"/>
        </w:sectPr>
      </w:pPr>
    </w:p>
    <w:p>
      <w:pPr>
        <w:pStyle w:val="5"/>
        <w:spacing w:before="69" w:line="480" w:lineRule="auto"/>
        <w:ind w:left="160" w:right="466"/>
        <w:jc w:val="both"/>
      </w:pPr>
      <w:r>
        <w:t>been subject of debate, this study further found that by virtues of Vienna Conventions on Law of</w:t>
      </w:r>
      <w:r>
        <w:rPr>
          <w:spacing w:val="1"/>
        </w:rPr>
        <w:t xml:space="preserve"> </w:t>
      </w:r>
      <w:r>
        <w:t>Treaties, 1969, the UN and EU treaties have the force law. A lesson drawn from this specific</w:t>
      </w:r>
      <w:r>
        <w:rPr>
          <w:spacing w:val="1"/>
        </w:rPr>
        <w:t xml:space="preserve"> </w:t>
      </w:r>
      <w:r>
        <w:t>finding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Nigeria,</w:t>
      </w:r>
      <w:r>
        <w:rPr>
          <w:spacing w:val="-10"/>
        </w:rPr>
        <w:t xml:space="preserve"> </w:t>
      </w:r>
      <w:r>
        <w:t>courts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consistently</w:t>
      </w:r>
      <w:r>
        <w:rPr>
          <w:spacing w:val="-11"/>
        </w:rPr>
        <w:t xml:space="preserve"> </w:t>
      </w:r>
      <w:r>
        <w:t>held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treaties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laws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implies</w:t>
      </w:r>
      <w:r>
        <w:rPr>
          <w:spacing w:val="-1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drafting of treaties could be seen as legislative drafting. The study also found that the EU has a</w:t>
      </w:r>
      <w:r>
        <w:rPr>
          <w:spacing w:val="1"/>
        </w:rPr>
        <w:t xml:space="preserve"> </w:t>
      </w:r>
      <w:r>
        <w:t>more organized and uniform system of drafting its EU Legislative Act which other organisations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countries like</w:t>
      </w:r>
      <w:r>
        <w:rPr>
          <w:spacing w:val="-1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could draw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lesson therefrom.</w:t>
      </w:r>
    </w:p>
    <w:p>
      <w:pPr>
        <w:pStyle w:val="5"/>
        <w:spacing w:line="480" w:lineRule="auto"/>
        <w:ind w:left="160" w:right="462"/>
        <w:jc w:val="both"/>
      </w:pPr>
      <w:r>
        <w:t>This study thereafter, recommended that drafters of UN and EU treaties should adopt “Principle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functionality”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drafting</w:t>
      </w:r>
      <w:r>
        <w:rPr>
          <w:spacing w:val="-5"/>
        </w:rPr>
        <w:t xml:space="preserve"> </w:t>
      </w:r>
      <w:r>
        <w:t>styles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drafting</w:t>
      </w:r>
      <w:r>
        <w:rPr>
          <w:spacing w:val="-6"/>
        </w:rPr>
        <w:t xml:space="preserve"> </w:t>
      </w:r>
      <w:r>
        <w:t>styles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modelled as that of the EU to give it full legislative aura and characteristics. This is also a lesson</w:t>
      </w:r>
      <w:r>
        <w:rPr>
          <w:spacing w:val="1"/>
        </w:rPr>
        <w:t xml:space="preserve"> </w:t>
      </w:r>
      <w:r>
        <w:t>for Nigeria to key into, as the non-availability of drafting manual hinders drafting. Though in</w:t>
      </w:r>
      <w:r>
        <w:rPr>
          <w:spacing w:val="1"/>
        </w:rPr>
        <w:t xml:space="preserve"> </w:t>
      </w:r>
      <w:r>
        <w:t>Nigeria,</w:t>
      </w:r>
      <w:r>
        <w:rPr>
          <w:spacing w:val="-7"/>
        </w:rPr>
        <w:t xml:space="preserve"> </w:t>
      </w:r>
      <w:r>
        <w:t>statutes</w:t>
      </w:r>
      <w:r>
        <w:rPr>
          <w:spacing w:val="-4"/>
        </w:rPr>
        <w:t xml:space="preserve"> </w:t>
      </w:r>
      <w:r>
        <w:t>(Interpretation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Acts</w:t>
      </w:r>
      <w:r>
        <w:rPr>
          <w:spacing w:val="-6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Act)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guide</w:t>
      </w:r>
      <w:r>
        <w:rPr>
          <w:spacing w:val="-7"/>
        </w:rPr>
        <w:t xml:space="preserve"> </w:t>
      </w:r>
      <w:r>
        <w:t>drafters,</w:t>
      </w:r>
      <w:r>
        <w:rPr>
          <w:spacing w:val="-5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would be ideal if a manual is provided specifically for drafters as obtainable in the EU. In</w:t>
      </w:r>
      <w:r>
        <w:rPr>
          <w:spacing w:val="1"/>
        </w:rPr>
        <w:t xml:space="preserve"> </w:t>
      </w:r>
      <w:r>
        <w:t>conclusion, the study was able to compare the legislative drafting styles of the UN and EU using</w:t>
      </w:r>
      <w:r>
        <w:rPr>
          <w:spacing w:val="1"/>
        </w:rPr>
        <w:t xml:space="preserve"> </w:t>
      </w:r>
      <w:r>
        <w:t>comparative law principles and it was observed and opined that Nigeria could draw lessons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 inter-governmental organisations.</w:t>
      </w:r>
    </w:p>
    <w:p>
      <w:pPr>
        <w:spacing w:after="0" w:line="480" w:lineRule="auto"/>
        <w:jc w:val="both"/>
        <w:sectPr>
          <w:pgSz w:w="11910" w:h="16850"/>
          <w:pgMar w:top="920" w:right="640" w:bottom="760" w:left="1280" w:header="0" w:footer="566" w:gutter="0"/>
          <w:cols w:space="720" w:num="1"/>
        </w:sectPr>
      </w:pPr>
    </w:p>
    <w:p>
      <w:pPr>
        <w:pStyle w:val="2"/>
        <w:spacing w:before="70" w:line="619" w:lineRule="auto"/>
        <w:ind w:left="4460" w:right="4358" w:hanging="3"/>
        <w:jc w:val="center"/>
      </w:pPr>
      <w:bookmarkStart w:id="2" w:name="_TOC_250003"/>
      <w:r>
        <w:t>CHAPTER ONE</w:t>
      </w:r>
      <w:r>
        <w:rPr>
          <w:spacing w:val="1"/>
        </w:rPr>
        <w:t xml:space="preserve"> </w:t>
      </w:r>
      <w:bookmarkEnd w:id="2"/>
      <w:r>
        <w:t>INTRODUCTION</w:t>
      </w:r>
    </w:p>
    <w:p>
      <w:pPr>
        <w:pStyle w:val="2"/>
        <w:numPr>
          <w:ilvl w:val="1"/>
          <w:numId w:val="6"/>
        </w:numPr>
        <w:tabs>
          <w:tab w:val="left" w:pos="1461"/>
          <w:tab w:val="left" w:pos="1462"/>
        </w:tabs>
        <w:spacing w:before="0" w:after="0" w:line="240" w:lineRule="auto"/>
        <w:ind w:left="1462" w:right="0" w:hanging="720"/>
        <w:jc w:val="left"/>
      </w:pPr>
      <w:bookmarkStart w:id="3" w:name="_TOC_250002"/>
      <w:r>
        <w:t>Background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bookmarkEnd w:id="3"/>
      <w:r>
        <w:t>Study</w:t>
      </w:r>
    </w:p>
    <w:p>
      <w:pPr>
        <w:pStyle w:val="5"/>
        <w:spacing w:before="8"/>
        <w:rPr>
          <w:b/>
          <w:sz w:val="37"/>
        </w:rPr>
      </w:pPr>
    </w:p>
    <w:p>
      <w:pPr>
        <w:pStyle w:val="5"/>
        <w:spacing w:before="1" w:line="480" w:lineRule="auto"/>
        <w:ind w:left="742" w:right="639"/>
        <w:jc w:val="both"/>
      </w:pPr>
      <w:r>
        <w:t>The foundation or idea of comparative study in the legal profession could be traced to two</w:t>
      </w:r>
      <w:r>
        <w:rPr>
          <w:spacing w:val="1"/>
        </w:rPr>
        <w:t xml:space="preserve"> </w:t>
      </w:r>
      <w:r>
        <w:t>German Lawyers, K Zweigert and H Kotz</w:t>
      </w:r>
      <w:r>
        <w:rPr>
          <w:vertAlign w:val="superscript"/>
        </w:rPr>
        <w:t>1</w:t>
      </w:r>
      <w:r>
        <w:rPr>
          <w:vertAlign w:val="baseline"/>
        </w:rPr>
        <w:t>, where in their works on comparative law they stated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comparative law started in Paris in 1900, the year of Exhibition. They posited that a country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could adopt a foreign law if it is useful as only a fool would refuse the quinine just because it did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not grow in his back garden. The two German Lawyers thereafter formulated the “Principle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Functionality” that postulates that, once a foreign law is functional, another jurisdiction may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adapt/adopt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said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foreign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law.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Nicole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Scaffardi</w:t>
      </w:r>
      <w:r>
        <w:rPr>
          <w:vertAlign w:val="superscript"/>
        </w:rPr>
        <w:t>2</w:t>
      </w:r>
      <w:r>
        <w:rPr>
          <w:vertAlign w:val="baseline"/>
        </w:rPr>
        <w:t xml:space="preserve">  on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part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categorised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comparative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study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practice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into three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jurisdictions.</w:t>
      </w:r>
    </w:p>
    <w:p>
      <w:pPr>
        <w:pStyle w:val="5"/>
        <w:spacing w:before="161" w:line="480" w:lineRule="auto"/>
        <w:ind w:left="742" w:right="637"/>
        <w:jc w:val="both"/>
      </w:pPr>
      <w:r>
        <w:t>The first category are those jurisdictions where the modalities of the use of foreign law in 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strict</w:t>
      </w:r>
      <w:r>
        <w:rPr>
          <w:i/>
          <w:spacing w:val="1"/>
        </w:rPr>
        <w:t xml:space="preserve"> </w:t>
      </w:r>
      <w:r>
        <w:rPr>
          <w:i/>
        </w:rPr>
        <w:t>sensu</w:t>
      </w:r>
      <w:r>
        <w:rPr>
          <w:i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</w:rPr>
        <w:t>“transplant”</w:t>
      </w:r>
      <w:r>
        <w:t>. These jurisdictions transplant the foreign law of a country into theirs after an a</w:t>
      </w:r>
      <w:r>
        <w:rPr>
          <w:spacing w:val="1"/>
        </w:rPr>
        <w:t xml:space="preserve"> </w:t>
      </w:r>
      <w:r>
        <w:t>priori evaluation by the national legislators, who must have ascertained the appropriateness and</w:t>
      </w:r>
      <w:r>
        <w:rPr>
          <w:spacing w:val="1"/>
        </w:rPr>
        <w:t xml:space="preserve"> </w:t>
      </w:r>
      <w:r>
        <w:t>the legal coherence of the foreign law for the recipient legal system. Example of countries that</w:t>
      </w:r>
      <w:r>
        <w:rPr>
          <w:spacing w:val="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this is the Peoples’</w:t>
      </w:r>
      <w:r>
        <w:rPr>
          <w:spacing w:val="-1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of China.</w:t>
      </w:r>
      <w:r>
        <w:rPr>
          <w:vertAlign w:val="superscript"/>
        </w:rPr>
        <w:t>3</w:t>
      </w:r>
    </w:p>
    <w:p>
      <w:pPr>
        <w:pStyle w:val="5"/>
        <w:spacing w:before="162" w:line="480" w:lineRule="auto"/>
        <w:ind w:left="742" w:right="637"/>
        <w:jc w:val="both"/>
      </w:pPr>
      <w:r>
        <w:pict>
          <v:rect id="_x0000_s1036" o:spid="_x0000_s1036" o:spt="1" style="position:absolute;left:0pt;margin-left:85.1pt;margin-top:124.2pt;height:0.7pt;width:144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Thus, the importance of comparative law to legislative drafting cannot be over emphasized. This</w:t>
      </w:r>
      <w:r>
        <w:rPr>
          <w:spacing w:val="1"/>
        </w:rPr>
        <w:t xml:space="preserve"> </w:t>
      </w:r>
      <w:r>
        <w:t>is due largely to the fact that there is no individual or group that has monopoly of knowledge of</w:t>
      </w:r>
      <w:r>
        <w:rPr>
          <w:spacing w:val="1"/>
        </w:rPr>
        <w:t xml:space="preserve"> </w:t>
      </w:r>
      <w:r>
        <w:t>legislation. This interdependence of knowledge</w:t>
      </w:r>
      <w:r>
        <w:rPr>
          <w:spacing w:val="1"/>
        </w:rPr>
        <w:t xml:space="preserve"> </w:t>
      </w:r>
      <w:r>
        <w:t>extends to</w:t>
      </w:r>
      <w:r>
        <w:rPr>
          <w:spacing w:val="1"/>
        </w:rPr>
        <w:t xml:space="preserve"> </w:t>
      </w:r>
      <w:r>
        <w:t>the realm</w:t>
      </w:r>
      <w:r>
        <w:rPr>
          <w:spacing w:val="1"/>
        </w:rPr>
        <w:t xml:space="preserve"> </w:t>
      </w:r>
      <w:r>
        <w:t>of legislative drafting.</w:t>
      </w:r>
      <w:r>
        <w:rPr>
          <w:spacing w:val="1"/>
        </w:rPr>
        <w:t xml:space="preserve"> </w:t>
      </w:r>
      <w:r>
        <w:t>However,</w:t>
      </w:r>
      <w:r>
        <w:rPr>
          <w:spacing w:val="24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research</w:t>
      </w:r>
      <w:r>
        <w:rPr>
          <w:spacing w:val="25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focus</w:t>
      </w:r>
      <w:r>
        <w:rPr>
          <w:spacing w:val="25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comparison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drafting</w:t>
      </w:r>
      <w:r>
        <w:rPr>
          <w:spacing w:val="26"/>
        </w:rPr>
        <w:t xml:space="preserve"> </w:t>
      </w:r>
      <w:r>
        <w:t>styles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United</w:t>
      </w:r>
    </w:p>
    <w:p>
      <w:pPr>
        <w:spacing w:before="72"/>
        <w:ind w:left="742" w:right="641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.</w:t>
      </w:r>
      <w:r>
        <w:rPr>
          <w:spacing w:val="27"/>
          <w:sz w:val="20"/>
          <w:vertAlign w:val="baseline"/>
        </w:rPr>
        <w:t xml:space="preserve"> </w:t>
      </w:r>
      <w:r>
        <w:rPr>
          <w:sz w:val="20"/>
          <w:vertAlign w:val="baseline"/>
        </w:rPr>
        <w:t>Konrad</w:t>
      </w:r>
      <w:r>
        <w:rPr>
          <w:spacing w:val="28"/>
          <w:sz w:val="20"/>
          <w:vertAlign w:val="baseline"/>
        </w:rPr>
        <w:t xml:space="preserve"> </w:t>
      </w:r>
      <w:r>
        <w:rPr>
          <w:sz w:val="20"/>
          <w:vertAlign w:val="baseline"/>
        </w:rPr>
        <w:t>Zweigert</w:t>
      </w:r>
      <w:r>
        <w:rPr>
          <w:spacing w:val="26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 xml:space="preserve"> </w:t>
      </w:r>
      <w:r>
        <w:rPr>
          <w:sz w:val="20"/>
          <w:vertAlign w:val="baseline"/>
        </w:rPr>
        <w:t>Hein</w:t>
      </w:r>
      <w:r>
        <w:rPr>
          <w:spacing w:val="28"/>
          <w:sz w:val="20"/>
          <w:vertAlign w:val="baseline"/>
        </w:rPr>
        <w:t xml:space="preserve"> </w:t>
      </w:r>
      <w:r>
        <w:rPr>
          <w:sz w:val="20"/>
          <w:vertAlign w:val="baseline"/>
        </w:rPr>
        <w:t>Kotz,</w:t>
      </w:r>
      <w:r>
        <w:rPr>
          <w:spacing w:val="28"/>
          <w:sz w:val="20"/>
          <w:vertAlign w:val="baseline"/>
        </w:rPr>
        <w:t xml:space="preserve"> </w:t>
      </w:r>
      <w:r>
        <w:rPr>
          <w:sz w:val="20"/>
          <w:vertAlign w:val="baseline"/>
        </w:rPr>
        <w:t>An</w:t>
      </w:r>
      <w:r>
        <w:rPr>
          <w:spacing w:val="28"/>
          <w:sz w:val="20"/>
          <w:vertAlign w:val="baseline"/>
        </w:rPr>
        <w:t xml:space="preserve"> </w:t>
      </w:r>
      <w:r>
        <w:rPr>
          <w:sz w:val="20"/>
          <w:vertAlign w:val="baseline"/>
        </w:rPr>
        <w:t>Introduction</w:t>
      </w:r>
      <w:r>
        <w:rPr>
          <w:spacing w:val="28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27"/>
          <w:sz w:val="20"/>
          <w:vertAlign w:val="baseline"/>
        </w:rPr>
        <w:t xml:space="preserve"> </w:t>
      </w:r>
      <w:r>
        <w:rPr>
          <w:sz w:val="20"/>
          <w:vertAlign w:val="baseline"/>
        </w:rPr>
        <w:t>Comparative</w:t>
      </w:r>
      <w:r>
        <w:rPr>
          <w:spacing w:val="27"/>
          <w:sz w:val="20"/>
          <w:vertAlign w:val="baseline"/>
        </w:rPr>
        <w:t xml:space="preserve"> </w:t>
      </w:r>
      <w:r>
        <w:rPr>
          <w:sz w:val="20"/>
          <w:vertAlign w:val="baseline"/>
        </w:rPr>
        <w:t>Law</w:t>
      </w:r>
      <w:r>
        <w:rPr>
          <w:spacing w:val="35"/>
          <w:sz w:val="20"/>
          <w:vertAlign w:val="baseline"/>
        </w:rPr>
        <w:t xml:space="preserve"> </w:t>
      </w:r>
      <w:r>
        <w:rPr>
          <w:sz w:val="20"/>
          <w:vertAlign w:val="baseline"/>
        </w:rPr>
        <w:t>(trans.</w:t>
      </w:r>
      <w:r>
        <w:rPr>
          <w:spacing w:val="28"/>
          <w:sz w:val="20"/>
          <w:vertAlign w:val="baseline"/>
        </w:rPr>
        <w:t xml:space="preserve"> </w:t>
      </w:r>
      <w:r>
        <w:rPr>
          <w:sz w:val="20"/>
          <w:vertAlign w:val="baseline"/>
        </w:rPr>
        <w:t>Tony</w:t>
      </w:r>
      <w:r>
        <w:rPr>
          <w:spacing w:val="25"/>
          <w:sz w:val="20"/>
          <w:vertAlign w:val="baseline"/>
        </w:rPr>
        <w:t xml:space="preserve"> </w:t>
      </w:r>
      <w:r>
        <w:rPr>
          <w:sz w:val="20"/>
          <w:vertAlign w:val="baseline"/>
        </w:rPr>
        <w:t>Weir,</w:t>
      </w:r>
      <w:r>
        <w:rPr>
          <w:spacing w:val="27"/>
          <w:sz w:val="20"/>
          <w:vertAlign w:val="baseline"/>
        </w:rPr>
        <w:t xml:space="preserve"> </w:t>
      </w:r>
      <w:r>
        <w:rPr>
          <w:sz w:val="20"/>
          <w:vertAlign w:val="baseline"/>
        </w:rPr>
        <w:t>2nd</w:t>
      </w:r>
      <w:r>
        <w:rPr>
          <w:spacing w:val="28"/>
          <w:sz w:val="20"/>
          <w:vertAlign w:val="baseline"/>
        </w:rPr>
        <w:t xml:space="preserve"> </w:t>
      </w:r>
      <w:r>
        <w:rPr>
          <w:sz w:val="20"/>
          <w:vertAlign w:val="baseline"/>
        </w:rPr>
        <w:t>ed.•</w:t>
      </w:r>
      <w:r>
        <w:rPr>
          <w:spacing w:val="27"/>
          <w:sz w:val="20"/>
          <w:vertAlign w:val="baseline"/>
        </w:rPr>
        <w:t xml:space="preserve"> </w:t>
      </w:r>
      <w:r>
        <w:rPr>
          <w:sz w:val="20"/>
          <w:vertAlign w:val="baseline"/>
        </w:rPr>
        <w:t>Oxf.U.P.,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1987) p.1.</w:t>
      </w:r>
    </w:p>
    <w:p>
      <w:pPr>
        <w:spacing w:before="0"/>
        <w:ind w:left="742" w:right="641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.</w:t>
      </w:r>
      <w:r>
        <w:rPr>
          <w:spacing w:val="32"/>
          <w:sz w:val="20"/>
          <w:vertAlign w:val="baseline"/>
        </w:rPr>
        <w:t xml:space="preserve"> </w:t>
      </w:r>
      <w:r>
        <w:rPr>
          <w:sz w:val="20"/>
          <w:vertAlign w:val="baseline"/>
        </w:rPr>
        <w:t>Nicola</w:t>
      </w:r>
      <w:r>
        <w:rPr>
          <w:spacing w:val="33"/>
          <w:sz w:val="20"/>
          <w:vertAlign w:val="baseline"/>
        </w:rPr>
        <w:t xml:space="preserve"> </w:t>
      </w:r>
      <w:r>
        <w:rPr>
          <w:sz w:val="20"/>
          <w:vertAlign w:val="baseline"/>
        </w:rPr>
        <w:t>Lupo</w:t>
      </w:r>
      <w:r>
        <w:rPr>
          <w:spacing w:val="33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32"/>
          <w:sz w:val="20"/>
          <w:vertAlign w:val="baseline"/>
        </w:rPr>
        <w:t xml:space="preserve"> </w:t>
      </w:r>
      <w:r>
        <w:rPr>
          <w:sz w:val="20"/>
          <w:vertAlign w:val="baseline"/>
        </w:rPr>
        <w:t>Lucia</w:t>
      </w:r>
      <w:r>
        <w:rPr>
          <w:spacing w:val="33"/>
          <w:sz w:val="20"/>
          <w:vertAlign w:val="baseline"/>
        </w:rPr>
        <w:t xml:space="preserve"> </w:t>
      </w:r>
      <w:r>
        <w:rPr>
          <w:sz w:val="20"/>
          <w:vertAlign w:val="baseline"/>
        </w:rPr>
        <w:t>Scaffardi,</w:t>
      </w:r>
      <w:r>
        <w:rPr>
          <w:spacing w:val="33"/>
          <w:sz w:val="20"/>
          <w:vertAlign w:val="baseline"/>
        </w:rPr>
        <w:t xml:space="preserve"> </w:t>
      </w:r>
      <w:r>
        <w:rPr>
          <w:sz w:val="20"/>
          <w:vertAlign w:val="baseline"/>
        </w:rPr>
        <w:t>Comparative</w:t>
      </w:r>
      <w:r>
        <w:rPr>
          <w:spacing w:val="32"/>
          <w:sz w:val="20"/>
          <w:vertAlign w:val="baseline"/>
        </w:rPr>
        <w:t xml:space="preserve"> </w:t>
      </w:r>
      <w:r>
        <w:rPr>
          <w:sz w:val="20"/>
          <w:vertAlign w:val="baseline"/>
        </w:rPr>
        <w:t>Law</w:t>
      </w:r>
      <w:r>
        <w:rPr>
          <w:spacing w:val="33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31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32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</w:t>
      </w:r>
      <w:r>
        <w:rPr>
          <w:spacing w:val="33"/>
          <w:sz w:val="20"/>
          <w:vertAlign w:val="baseline"/>
        </w:rPr>
        <w:t xml:space="preserve"> </w:t>
      </w:r>
      <w:r>
        <w:rPr>
          <w:sz w:val="20"/>
          <w:vertAlign w:val="baseline"/>
        </w:rPr>
        <w:t>(Eleven</w:t>
      </w:r>
      <w:r>
        <w:rPr>
          <w:spacing w:val="32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International</w:t>
      </w:r>
      <w:r>
        <w:rPr>
          <w:spacing w:val="32"/>
          <w:sz w:val="20"/>
          <w:vertAlign w:val="baseline"/>
        </w:rPr>
        <w:t xml:space="preserve"> </w:t>
      </w:r>
      <w:r>
        <w:rPr>
          <w:sz w:val="20"/>
          <w:vertAlign w:val="baseline"/>
        </w:rPr>
        <w:t>Publishing,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2014)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12.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r:id="rId6" w:type="default"/>
          <w:pgSz w:w="12240" w:h="15840"/>
          <w:pgMar w:top="1100" w:right="540" w:bottom="800" w:left="960" w:header="0" w:footer="602" w:gutter="0"/>
          <w:pgNumType w:start="1"/>
          <w:cols w:space="720" w:num="1"/>
        </w:sectPr>
      </w:pPr>
    </w:p>
    <w:p>
      <w:pPr>
        <w:pStyle w:val="5"/>
        <w:spacing w:before="70" w:line="480" w:lineRule="auto"/>
        <w:ind w:left="742" w:right="637"/>
        <w:jc w:val="both"/>
      </w:pPr>
      <w:r>
        <w:t>Nations (UN) and European Union (EU) and avoid dwelling extensively on comparative law,</w:t>
      </w:r>
      <w:r>
        <w:rPr>
          <w:spacing w:val="1"/>
        </w:rPr>
        <w:t xml:space="preserve"> </w:t>
      </w:r>
      <w:r>
        <w:t>since these organisations have no full legal regimes like those of a country like Nigeria or UK.</w:t>
      </w:r>
      <w:r>
        <w:rPr>
          <w:spacing w:val="1"/>
        </w:rPr>
        <w:t xml:space="preserve"> </w:t>
      </w:r>
      <w:r>
        <w:t>Though the UN and EU make treaties, rules and regulations for their members, the study seeks to</w:t>
      </w:r>
      <w:r>
        <w:rPr>
          <w:spacing w:val="-57"/>
        </w:rPr>
        <w:t xml:space="preserve"> </w:t>
      </w:r>
      <w:r>
        <w:t>compare the drafting styles of the treaties, rules and regulations of the organisations, who have in</w:t>
      </w:r>
      <w:r>
        <w:rPr>
          <w:spacing w:val="-57"/>
        </w:rPr>
        <w:t xml:space="preserve"> </w:t>
      </w:r>
      <w:r>
        <w:t>recent times transmogrified into law making institution due to the instrumentality of the, UN</w:t>
      </w:r>
      <w:r>
        <w:rPr>
          <w:spacing w:val="1"/>
        </w:rPr>
        <w:t xml:space="preserve"> </w:t>
      </w:r>
      <w:r>
        <w:t>Charter</w:t>
      </w:r>
      <w:r>
        <w:rPr>
          <w:spacing w:val="-1"/>
        </w:rPr>
        <w:t xml:space="preserve"> </w:t>
      </w:r>
      <w:r>
        <w:t>1945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Vienna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Convention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Law of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Treaties, 1969</w:t>
      </w:r>
      <w:r>
        <w:rPr>
          <w:vertAlign w:val="superscript"/>
        </w:rPr>
        <w:t>5</w:t>
      </w:r>
      <w:r>
        <w:rPr>
          <w:vertAlign w:val="baseline"/>
        </w:rPr>
        <w:t>(VCLT)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EU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Legislations.</w:t>
      </w:r>
    </w:p>
    <w:p>
      <w:pPr>
        <w:pStyle w:val="5"/>
        <w:spacing w:before="159" w:line="480" w:lineRule="auto"/>
        <w:ind w:left="742" w:right="638"/>
        <w:jc w:val="both"/>
      </w:pPr>
      <w:r>
        <w:t>Legislation by its nature has been described as the process of making law and has been aptly</w:t>
      </w:r>
      <w:r>
        <w:rPr>
          <w:spacing w:val="1"/>
        </w:rPr>
        <w:t xml:space="preserve"> </w:t>
      </w:r>
      <w:r>
        <w:t>captured by Crabbe when he said “Governments need legislation to govern. The governed need</w:t>
      </w:r>
      <w:r>
        <w:rPr>
          <w:spacing w:val="1"/>
        </w:rPr>
        <w:t xml:space="preserve"> </w:t>
      </w:r>
      <w:r>
        <w:t>well drafted, readable and understandable legislation.”</w:t>
      </w:r>
      <w:r>
        <w:rPr>
          <w:vertAlign w:val="superscript"/>
        </w:rPr>
        <w:t>6</w:t>
      </w:r>
      <w:r>
        <w:rPr>
          <w:vertAlign w:val="baseline"/>
        </w:rPr>
        <w:t xml:space="preserve"> Legislative drafting on the other hand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communicating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people.</w:t>
      </w:r>
      <w:r>
        <w:rPr>
          <w:vertAlign w:val="superscript"/>
        </w:rPr>
        <w:t>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considered the concepts of legislation, legislative drafting and styles and relates same to 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adaptation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the identified 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organisations.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subjects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comparison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are: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nomenclature, drafting personnel, scrutiny,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structure among others.</w:t>
      </w:r>
    </w:p>
    <w:p>
      <w:pPr>
        <w:pStyle w:val="2"/>
        <w:numPr>
          <w:ilvl w:val="1"/>
          <w:numId w:val="6"/>
        </w:numPr>
        <w:tabs>
          <w:tab w:val="left" w:pos="1462"/>
        </w:tabs>
        <w:spacing w:before="162" w:after="0" w:line="240" w:lineRule="auto"/>
        <w:ind w:left="1462" w:right="0" w:hanging="720"/>
        <w:jc w:val="both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Problem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742" w:right="639"/>
        <w:jc w:val="both"/>
      </w:pPr>
      <w:r>
        <w:pict>
          <v:rect id="_x0000_s1037" o:spid="_x0000_s1037" o:spt="1" style="position:absolute;left:0pt;margin-left:85.1pt;margin-top:199.85pt;height:0.7pt;width:144pt;mso-position-horizontal-relative:page;mso-wrap-distance-bottom:0pt;mso-wrap-distance-top:0pt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The main problem of the research therefore, is dearth of literature on drafting styles of the UN</w:t>
      </w:r>
      <w:r>
        <w:rPr>
          <w:spacing w:val="1"/>
        </w:rPr>
        <w:t xml:space="preserve"> </w:t>
      </w:r>
      <w:r>
        <w:t>and EU. The study seems to be a new area of law. However, since the study is anchored on two</w:t>
      </w:r>
      <w:r>
        <w:rPr>
          <w:spacing w:val="1"/>
        </w:rPr>
        <w:t xml:space="preserve"> </w:t>
      </w:r>
      <w:r>
        <w:t>important areas of law, i.e. comparative study of law and legislative drafting, the researcher have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extant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 institutions respectively. These aspects are integrated into the study, as a discussion</w:t>
      </w:r>
      <w:r>
        <w:rPr>
          <w:spacing w:val="1"/>
        </w:rPr>
        <w:t xml:space="preserve"> </w:t>
      </w:r>
      <w:r>
        <w:t>on one without the other will create gaps. The researcher however, observed further that in</w:t>
      </w:r>
      <w:r>
        <w:rPr>
          <w:spacing w:val="1"/>
        </w:rPr>
        <w:t xml:space="preserve"> </w:t>
      </w:r>
      <w:r>
        <w:t>drawing</w:t>
      </w:r>
      <w:r>
        <w:rPr>
          <w:spacing w:val="21"/>
        </w:rPr>
        <w:t xml:space="preserve"> </w:t>
      </w:r>
      <w:r>
        <w:t>lessons</w:t>
      </w:r>
      <w:r>
        <w:rPr>
          <w:spacing w:val="22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Nigeria</w:t>
      </w:r>
      <w:r>
        <w:rPr>
          <w:spacing w:val="23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drafting</w:t>
      </w:r>
      <w:r>
        <w:rPr>
          <w:spacing w:val="21"/>
        </w:rPr>
        <w:t xml:space="preserve"> </w:t>
      </w:r>
      <w:r>
        <w:t>styles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organisations,</w:t>
      </w:r>
      <w:r>
        <w:rPr>
          <w:spacing w:val="21"/>
        </w:rPr>
        <w:t xml:space="preserve"> </w:t>
      </w:r>
      <w:r>
        <w:t>since</w:t>
      </w:r>
      <w:r>
        <w:rPr>
          <w:spacing w:val="20"/>
        </w:rPr>
        <w:t xml:space="preserve"> </w:t>
      </w:r>
      <w:r>
        <w:t>the</w:t>
      </w:r>
    </w:p>
    <w:p>
      <w:pPr>
        <w:spacing w:before="72"/>
        <w:ind w:left="742" w:right="641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. Article 52 of the Charter provides that; “Nothing in the present Charter precludes the existence of regional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arrangements or agencies for dealing with such matters relating to the maintenance of international peace and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security...”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forms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basis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 EU and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other regional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organisations.</w:t>
      </w:r>
    </w:p>
    <w:p>
      <w:pPr>
        <w:spacing w:before="1"/>
        <w:ind w:left="742" w:right="647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. Article 29, VCLT states that a treaty is binding upon each party in respect of its entire territory, an indication that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treaties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are laws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have force of laws.</w:t>
      </w:r>
    </w:p>
    <w:p>
      <w:pPr>
        <w:spacing w:before="0" w:line="228" w:lineRule="exact"/>
        <w:ind w:left="742" w:right="0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VCRAC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Crabbe, Crabbe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 (2nd edition.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Lexis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Nexis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2008)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p. 17.</w:t>
      </w:r>
    </w:p>
    <w:p>
      <w:pPr>
        <w:spacing w:before="1"/>
        <w:ind w:left="742" w:right="0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G.C.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Thorton,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 (Butterworth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&amp; Co Publishers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Ltd London 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1979)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44.</w:t>
      </w:r>
    </w:p>
    <w:p>
      <w:pPr>
        <w:spacing w:after="0"/>
        <w:jc w:val="both"/>
        <w:rPr>
          <w:sz w:val="20"/>
        </w:rPr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5"/>
        <w:spacing w:before="70" w:line="480" w:lineRule="auto"/>
        <w:ind w:left="742" w:right="638"/>
        <w:jc w:val="both"/>
      </w:pPr>
      <w:r>
        <w:t>discussion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adaptation.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because,</w:t>
      </w:r>
      <w:r>
        <w:rPr>
          <w:spacing w:val="1"/>
        </w:rPr>
        <w:t xml:space="preserve"> </w:t>
      </w:r>
      <w:r>
        <w:t>experiences have shown that Nigeria hardly draws lessons from foreign laws but adopt them</w:t>
      </w:r>
      <w:r>
        <w:rPr>
          <w:spacing w:val="1"/>
        </w:rPr>
        <w:t xml:space="preserve"> </w:t>
      </w:r>
      <w:r>
        <w:t>without considering the implication. For example, the Child Rights Act, 2003 which was copied</w:t>
      </w:r>
      <w:r>
        <w:rPr>
          <w:spacing w:val="1"/>
        </w:rPr>
        <w:t xml:space="preserve"> </w:t>
      </w:r>
      <w:r>
        <w:t>from the 1989 UN Convention on the Rights of the Child, contains provision on compulsory</w:t>
      </w:r>
      <w:r>
        <w:rPr>
          <w:spacing w:val="1"/>
        </w:rPr>
        <w:t xml:space="preserve"> </w:t>
      </w:r>
      <w:r>
        <w:t>vacation for children by parents. However, this is not practicable in Nigeria due to economic and</w:t>
      </w:r>
      <w:r>
        <w:rPr>
          <w:spacing w:val="1"/>
        </w:rPr>
        <w:t xml:space="preserve"> </w:t>
      </w:r>
      <w:r>
        <w:t>socio-cultural reasons. Though an international convention binding on member States including</w:t>
      </w:r>
      <w:r>
        <w:rPr>
          <w:spacing w:val="1"/>
        </w:rPr>
        <w:t xml:space="preserve"> </w:t>
      </w:r>
      <w:r>
        <w:t>Nigeria, a good drafter must be wary of</w:t>
      </w:r>
      <w:r>
        <w:rPr>
          <w:spacing w:val="1"/>
        </w:rPr>
        <w:t xml:space="preserve"> </w:t>
      </w:r>
      <w:r>
        <w:t>including this circumstance as</w:t>
      </w:r>
      <w:r>
        <w:rPr>
          <w:spacing w:val="60"/>
        </w:rPr>
        <w:t xml:space="preserve"> </w:t>
      </w:r>
      <w:r>
        <w:t>a provision in the said</w:t>
      </w:r>
      <w:r>
        <w:rPr>
          <w:spacing w:val="1"/>
        </w:rPr>
        <w:t xml:space="preserve"> </w:t>
      </w:r>
      <w:r>
        <w:t>law.</w:t>
      </w:r>
    </w:p>
    <w:p>
      <w:pPr>
        <w:pStyle w:val="5"/>
        <w:spacing w:line="480" w:lineRule="auto"/>
        <w:ind w:left="742" w:right="640"/>
        <w:jc w:val="both"/>
      </w:pPr>
      <w:r>
        <w:t>Additionally, in the course the research, ordinarily the researcher would have preferred physical</w:t>
      </w:r>
      <w:r>
        <w:rPr>
          <w:spacing w:val="1"/>
        </w:rPr>
        <w:t xml:space="preserve"> </w:t>
      </w:r>
      <w:r>
        <w:t>visits to UN and EU Headquarters where the drafting Offices are located for interviews with</w:t>
      </w:r>
      <w:r>
        <w:rPr>
          <w:spacing w:val="1"/>
        </w:rPr>
        <w:t xml:space="preserve"> </w:t>
      </w:r>
      <w:r>
        <w:t>stakeholders, but this was nearly impossible due to time factor and lack of adequate resources to</w:t>
      </w:r>
      <w:r>
        <w:rPr>
          <w:spacing w:val="1"/>
        </w:rPr>
        <w:t xml:space="preserve"> </w:t>
      </w:r>
      <w:r>
        <w:t>achieve same considering that majority of these offices are not located in Nigeria. The researcher</w:t>
      </w:r>
      <w:r>
        <w:rPr>
          <w:spacing w:val="-57"/>
        </w:rPr>
        <w:t xml:space="preserve"> </w:t>
      </w:r>
      <w:r>
        <w:t>therefore blends the doctrinal research methodology of sourcing information and data from other</w:t>
      </w:r>
      <w:r>
        <w:rPr>
          <w:spacing w:val="1"/>
        </w:rPr>
        <w:t xml:space="preserve"> </w:t>
      </w:r>
      <w:r>
        <w:t>non-literal</w:t>
      </w:r>
      <w:r>
        <w:rPr>
          <w:spacing w:val="-1"/>
        </w:rPr>
        <w:t xml:space="preserve"> </w:t>
      </w:r>
      <w:r>
        <w:t>sources by accessing the</w:t>
      </w:r>
      <w:r>
        <w:rPr>
          <w:spacing w:val="-1"/>
        </w:rPr>
        <w:t xml:space="preserve"> </w:t>
      </w:r>
      <w:r>
        <w:t>websites of the</w:t>
      </w:r>
      <w:r>
        <w:rPr>
          <w:spacing w:val="-2"/>
        </w:rPr>
        <w:t xml:space="preserve"> </w:t>
      </w:r>
      <w:r>
        <w:t>organisations.</w:t>
      </w:r>
    </w:p>
    <w:p>
      <w:pPr>
        <w:pStyle w:val="2"/>
        <w:numPr>
          <w:ilvl w:val="1"/>
          <w:numId w:val="6"/>
        </w:numPr>
        <w:tabs>
          <w:tab w:val="left" w:pos="1462"/>
        </w:tabs>
        <w:spacing w:before="160" w:after="0" w:line="240" w:lineRule="auto"/>
        <w:ind w:left="1462" w:right="0" w:hanging="720"/>
        <w:jc w:val="both"/>
      </w:pPr>
      <w:r>
        <w:t>Research</w:t>
      </w:r>
      <w:r>
        <w:rPr>
          <w:spacing w:val="-2"/>
        </w:rPr>
        <w:t xml:space="preserve"> </w:t>
      </w:r>
      <w:r>
        <w:t>Questions</w:t>
      </w:r>
    </w:p>
    <w:p>
      <w:pPr>
        <w:pStyle w:val="5"/>
        <w:rPr>
          <w:b/>
          <w:sz w:val="38"/>
        </w:rPr>
      </w:pPr>
    </w:p>
    <w:p>
      <w:pPr>
        <w:pStyle w:val="5"/>
        <w:ind w:left="742"/>
        <w:jc w:val="both"/>
      </w:pP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interrogate</w:t>
      </w:r>
      <w:r>
        <w:rPr>
          <w:spacing w:val="-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 listed</w:t>
      </w:r>
      <w:r>
        <w:rPr>
          <w:spacing w:val="-1"/>
        </w:rPr>
        <w:t xml:space="preserve"> </w:t>
      </w:r>
      <w:r>
        <w:t>below: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7"/>
        </w:numPr>
        <w:tabs>
          <w:tab w:val="left" w:pos="1462"/>
        </w:tabs>
        <w:spacing w:before="0" w:after="0" w:line="480" w:lineRule="auto"/>
        <w:ind w:left="742" w:right="638" w:firstLine="0"/>
        <w:jc w:val="both"/>
        <w:rPr>
          <w:sz w:val="24"/>
        </w:rPr>
      </w:pPr>
      <w:r>
        <w:rPr>
          <w:sz w:val="24"/>
        </w:rPr>
        <w:t>What is the importance of comparative study in legislative drafting and whether the UN</w:t>
      </w:r>
      <w:r>
        <w:rPr>
          <w:spacing w:val="1"/>
          <w:sz w:val="24"/>
        </w:rPr>
        <w:t xml:space="preserve"> </w:t>
      </w:r>
      <w:r>
        <w:rPr>
          <w:sz w:val="24"/>
        </w:rPr>
        <w:t>and EU inter-governmental organisations apply the knowledge of comparative study in their</w:t>
      </w:r>
      <w:r>
        <w:rPr>
          <w:spacing w:val="1"/>
          <w:sz w:val="24"/>
        </w:rPr>
        <w:t xml:space="preserve"> </w:t>
      </w:r>
      <w:r>
        <w:rPr>
          <w:sz w:val="24"/>
        </w:rPr>
        <w:t>drafting?</w:t>
      </w:r>
    </w:p>
    <w:p>
      <w:pPr>
        <w:pStyle w:val="9"/>
        <w:numPr>
          <w:ilvl w:val="0"/>
          <w:numId w:val="7"/>
        </w:numPr>
        <w:tabs>
          <w:tab w:val="left" w:pos="1462"/>
        </w:tabs>
        <w:spacing w:before="162" w:after="0" w:line="480" w:lineRule="auto"/>
        <w:ind w:left="742" w:right="643" w:firstLine="0"/>
        <w:jc w:val="both"/>
        <w:rPr>
          <w:sz w:val="24"/>
        </w:rPr>
      </w:pP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drafters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treaties,</w:t>
      </w:r>
      <w:r>
        <w:rPr>
          <w:spacing w:val="1"/>
          <w:sz w:val="24"/>
        </w:rPr>
        <w:t xml:space="preserve"> </w:t>
      </w:r>
      <w:r>
        <w:rPr>
          <w:sz w:val="24"/>
        </w:rPr>
        <w:t>conventions,</w:t>
      </w:r>
      <w:r>
        <w:rPr>
          <w:spacing w:val="1"/>
          <w:sz w:val="24"/>
        </w:rPr>
        <w:t xml:space="preserve"> </w:t>
      </w:r>
      <w:r>
        <w:rPr>
          <w:sz w:val="24"/>
        </w:rPr>
        <w:t>protocols,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 whether</w:t>
      </w:r>
      <w:r>
        <w:rPr>
          <w:spacing w:val="1"/>
          <w:sz w:val="24"/>
        </w:rPr>
        <w:t xml:space="preserve"> </w:t>
      </w:r>
      <w:r>
        <w:rPr>
          <w:sz w:val="24"/>
        </w:rPr>
        <w:t>same qualifies as legislations?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9"/>
        <w:numPr>
          <w:ilvl w:val="0"/>
          <w:numId w:val="7"/>
        </w:numPr>
        <w:tabs>
          <w:tab w:val="left" w:pos="1462"/>
        </w:tabs>
        <w:spacing w:before="70" w:after="0" w:line="480" w:lineRule="auto"/>
        <w:ind w:left="742" w:right="637" w:firstLine="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similarities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1"/>
          <w:sz w:val="24"/>
        </w:rPr>
        <w:t xml:space="preserve"> </w:t>
      </w:r>
      <w:r>
        <w:rPr>
          <w:sz w:val="24"/>
        </w:rPr>
        <w:t>styles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inter-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organisations and observable challenges of adopting drafting styles of the UN and</w:t>
      </w:r>
      <w:r>
        <w:rPr>
          <w:spacing w:val="1"/>
          <w:sz w:val="24"/>
        </w:rPr>
        <w:t xml:space="preserve"> </w:t>
      </w:r>
      <w:r>
        <w:rPr>
          <w:sz w:val="24"/>
        </w:rPr>
        <w:t>EUor</w:t>
      </w:r>
      <w:r>
        <w:rPr>
          <w:spacing w:val="-2"/>
          <w:sz w:val="24"/>
        </w:rPr>
        <w:t xml:space="preserve"> </w:t>
      </w:r>
      <w:r>
        <w:rPr>
          <w:sz w:val="24"/>
        </w:rPr>
        <w:t>drawing lessons in Nigeria.</w:t>
      </w:r>
    </w:p>
    <w:p>
      <w:pPr>
        <w:pStyle w:val="2"/>
        <w:numPr>
          <w:ilvl w:val="1"/>
          <w:numId w:val="6"/>
        </w:numPr>
        <w:tabs>
          <w:tab w:val="left" w:pos="1462"/>
        </w:tabs>
        <w:spacing w:before="159" w:after="0" w:line="240" w:lineRule="auto"/>
        <w:ind w:left="1462" w:right="0" w:hanging="720"/>
        <w:jc w:val="both"/>
      </w:pP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rPr>
          <w:b/>
          <w:sz w:val="38"/>
        </w:rPr>
      </w:pPr>
    </w:p>
    <w:p>
      <w:pPr>
        <w:pStyle w:val="9"/>
        <w:numPr>
          <w:ilvl w:val="0"/>
          <w:numId w:val="8"/>
        </w:numPr>
        <w:tabs>
          <w:tab w:val="left" w:pos="1462"/>
        </w:tabs>
        <w:spacing w:before="0" w:after="0" w:line="480" w:lineRule="auto"/>
        <w:ind w:left="742" w:right="639" w:firstLine="0"/>
        <w:jc w:val="both"/>
        <w:rPr>
          <w:sz w:val="24"/>
        </w:rPr>
      </w:pPr>
      <w:r>
        <w:rPr>
          <w:sz w:val="24"/>
        </w:rPr>
        <w:t>The main objective of this study</w:t>
      </w:r>
      <w:r>
        <w:rPr>
          <w:spacing w:val="60"/>
          <w:sz w:val="24"/>
        </w:rPr>
        <w:t xml:space="preserve"> </w:t>
      </w:r>
      <w:r>
        <w:rPr>
          <w:sz w:val="24"/>
        </w:rPr>
        <w:t>is to examine the similarities and differences 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1"/>
          <w:sz w:val="24"/>
        </w:rPr>
        <w:t xml:space="preserve"> </w:t>
      </w:r>
      <w:r>
        <w:rPr>
          <w:sz w:val="24"/>
        </w:rPr>
        <w:t>styles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EU,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diplomatic</w:t>
      </w:r>
      <w:r>
        <w:rPr>
          <w:spacing w:val="1"/>
          <w:sz w:val="24"/>
        </w:rPr>
        <w:t xml:space="preserve"> </w:t>
      </w:r>
      <w:r>
        <w:rPr>
          <w:sz w:val="24"/>
        </w:rPr>
        <w:t>relations,</w:t>
      </w:r>
      <w:r>
        <w:rPr>
          <w:spacing w:val="1"/>
          <w:sz w:val="24"/>
        </w:rPr>
        <w:t xml:space="preserve"> </w:t>
      </w:r>
      <w:r>
        <w:rPr>
          <w:sz w:val="24"/>
        </w:rPr>
        <w:t>commerce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cross-breeding of ideas,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legislations 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instruments.</w:t>
      </w:r>
    </w:p>
    <w:p>
      <w:pPr>
        <w:pStyle w:val="9"/>
        <w:numPr>
          <w:ilvl w:val="0"/>
          <w:numId w:val="8"/>
        </w:numPr>
        <w:tabs>
          <w:tab w:val="left" w:pos="1462"/>
        </w:tabs>
        <w:spacing w:before="159" w:after="0" w:line="480" w:lineRule="auto"/>
        <w:ind w:left="742" w:right="637" w:firstLine="0"/>
        <w:jc w:val="both"/>
        <w:rPr>
          <w:sz w:val="24"/>
        </w:rPr>
      </w:pPr>
      <w:r>
        <w:rPr>
          <w:sz w:val="24"/>
        </w:rPr>
        <w:t>To examine comparative study of law within the context of drafting styles of the UN and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-2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extent 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respectively.</w:t>
      </w:r>
    </w:p>
    <w:p>
      <w:pPr>
        <w:pStyle w:val="9"/>
        <w:numPr>
          <w:ilvl w:val="0"/>
          <w:numId w:val="8"/>
        </w:numPr>
        <w:tabs>
          <w:tab w:val="left" w:pos="1462"/>
        </w:tabs>
        <w:spacing w:before="161" w:after="0" w:line="480" w:lineRule="auto"/>
        <w:ind w:left="742" w:right="644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findings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uniqueness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1"/>
          <w:sz w:val="24"/>
        </w:rPr>
        <w:t xml:space="preserve"> </w:t>
      </w:r>
      <w:r>
        <w:rPr>
          <w:sz w:val="24"/>
        </w:rPr>
        <w:t>styles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1"/>
          <w:sz w:val="24"/>
        </w:rPr>
        <w:t xml:space="preserve"> </w:t>
      </w:r>
      <w:r>
        <w:rPr>
          <w:sz w:val="24"/>
        </w:rPr>
        <w:t>and draw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lessons for</w:t>
      </w:r>
      <w:r>
        <w:rPr>
          <w:spacing w:val="-3"/>
          <w:sz w:val="24"/>
        </w:rPr>
        <w:t xml:space="preserve"> </w:t>
      </w:r>
      <w:r>
        <w:rPr>
          <w:sz w:val="24"/>
        </w:rPr>
        <w:t>drafting legislation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2"/>
        <w:numPr>
          <w:ilvl w:val="1"/>
          <w:numId w:val="6"/>
        </w:numPr>
        <w:tabs>
          <w:tab w:val="left" w:pos="1462"/>
        </w:tabs>
        <w:spacing w:before="161" w:after="0" w:line="240" w:lineRule="auto"/>
        <w:ind w:left="1462" w:right="0" w:hanging="720"/>
        <w:jc w:val="both"/>
      </w:pPr>
      <w:bookmarkStart w:id="4" w:name="_TOC_250001"/>
      <w:r>
        <w:t>Scope</w:t>
      </w:r>
      <w:r>
        <w:rPr>
          <w:spacing w:val="-2"/>
        </w:rPr>
        <w:t xml:space="preserve"> </w:t>
      </w:r>
      <w:bookmarkEnd w:id="4"/>
      <w:r>
        <w:t>of Study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ind w:left="742"/>
      </w:pP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areas: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9"/>
        </w:numPr>
        <w:tabs>
          <w:tab w:val="left" w:pos="1462"/>
        </w:tabs>
        <w:spacing w:before="0" w:after="0" w:line="480" w:lineRule="auto"/>
        <w:ind w:left="742" w:right="641" w:firstLine="0"/>
        <w:jc w:val="both"/>
        <w:rPr>
          <w:sz w:val="24"/>
        </w:rPr>
      </w:pPr>
      <w:r>
        <w:rPr>
          <w:sz w:val="24"/>
        </w:rPr>
        <w:t>The drafting styles of the UN and EU and the historical development of comparative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drafting styles from the</w:t>
      </w:r>
      <w:r>
        <w:rPr>
          <w:spacing w:val="-2"/>
          <w:sz w:val="24"/>
        </w:rPr>
        <w:t xml:space="preserve"> </w:t>
      </w:r>
      <w:r>
        <w:rPr>
          <w:sz w:val="24"/>
        </w:rPr>
        <w:t>period comparative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was developed</w:t>
      </w:r>
      <w:r>
        <w:rPr>
          <w:spacing w:val="2"/>
          <w:sz w:val="24"/>
        </w:rPr>
        <w:t xml:space="preserve"> </w:t>
      </w:r>
      <w:r>
        <w:rPr>
          <w:sz w:val="24"/>
        </w:rPr>
        <w:t>till date.</w:t>
      </w:r>
    </w:p>
    <w:p>
      <w:pPr>
        <w:pStyle w:val="9"/>
        <w:numPr>
          <w:ilvl w:val="0"/>
          <w:numId w:val="9"/>
        </w:numPr>
        <w:tabs>
          <w:tab w:val="left" w:pos="1462"/>
        </w:tabs>
        <w:spacing w:before="161" w:after="0" w:line="480" w:lineRule="auto"/>
        <w:ind w:left="742" w:right="637" w:firstLine="0"/>
        <w:jc w:val="both"/>
        <w:rPr>
          <w:sz w:val="24"/>
        </w:rPr>
      </w:pPr>
      <w:r>
        <w:rPr>
          <w:sz w:val="24"/>
        </w:rPr>
        <w:t>The study further considers the territorial coverage of the UN and EU and their drafting</w:t>
      </w:r>
      <w:r>
        <w:rPr>
          <w:spacing w:val="1"/>
          <w:sz w:val="24"/>
        </w:rPr>
        <w:t xml:space="preserve"> </w:t>
      </w:r>
      <w:r>
        <w:rPr>
          <w:sz w:val="24"/>
        </w:rPr>
        <w:t>styles, the relationship between the drafter, of the UN and EU, the application of comparative</w:t>
      </w:r>
      <w:r>
        <w:rPr>
          <w:spacing w:val="1"/>
          <w:sz w:val="24"/>
        </w:rPr>
        <w:t xml:space="preserve"> </w:t>
      </w:r>
      <w:r>
        <w:rPr>
          <w:sz w:val="24"/>
        </w:rPr>
        <w:t>study in legislative drafting and how it affects the style of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lessons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2"/>
        <w:numPr>
          <w:ilvl w:val="1"/>
          <w:numId w:val="6"/>
        </w:numPr>
        <w:tabs>
          <w:tab w:val="left" w:pos="1462"/>
        </w:tabs>
        <w:spacing w:before="159" w:after="0" w:line="240" w:lineRule="auto"/>
        <w:ind w:left="1462" w:right="0" w:hanging="720"/>
        <w:jc w:val="both"/>
      </w:pP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rPr>
          <w:b/>
          <w:sz w:val="38"/>
        </w:rPr>
      </w:pPr>
    </w:p>
    <w:p>
      <w:pPr>
        <w:pStyle w:val="5"/>
        <w:ind w:left="742"/>
      </w:pPr>
      <w:r>
        <w:t>The</w:t>
      </w:r>
      <w:r>
        <w:rPr>
          <w:spacing w:val="-3"/>
        </w:rPr>
        <w:t xml:space="preserve"> </w:t>
      </w:r>
      <w:r>
        <w:t>study is</w:t>
      </w:r>
      <w:r>
        <w:rPr>
          <w:spacing w:val="-1"/>
        </w:rPr>
        <w:t xml:space="preserve"> </w:t>
      </w:r>
      <w:r>
        <w:t>important because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 reasons:</w:t>
      </w:r>
    </w:p>
    <w:p>
      <w:pPr>
        <w:spacing w:after="0"/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9"/>
        <w:numPr>
          <w:ilvl w:val="0"/>
          <w:numId w:val="10"/>
        </w:numPr>
        <w:tabs>
          <w:tab w:val="left" w:pos="1462"/>
        </w:tabs>
        <w:spacing w:before="70" w:after="0" w:line="480" w:lineRule="auto"/>
        <w:ind w:left="742" w:right="642" w:firstLine="0"/>
        <w:jc w:val="both"/>
        <w:rPr>
          <w:sz w:val="24"/>
        </w:rPr>
      </w:pPr>
      <w:r>
        <w:rPr>
          <w:sz w:val="24"/>
        </w:rPr>
        <w:t>Drafting</w:t>
      </w:r>
      <w:r>
        <w:rPr>
          <w:spacing w:val="1"/>
          <w:sz w:val="24"/>
        </w:rPr>
        <w:t xml:space="preserve"> </w:t>
      </w:r>
      <w:r>
        <w:rPr>
          <w:sz w:val="24"/>
        </w:rPr>
        <w:t>styles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1"/>
          <w:sz w:val="24"/>
        </w:rPr>
        <w:t xml:space="preserve"> </w:t>
      </w:r>
      <w:r>
        <w:rPr>
          <w:sz w:val="24"/>
        </w:rPr>
        <w:t>varies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comparative study encourages cross-fertilisation and interactions and enables both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z w:val="24"/>
        </w:rPr>
        <w:t>laws to be</w:t>
      </w:r>
      <w:r>
        <w:rPr>
          <w:spacing w:val="-1"/>
          <w:sz w:val="24"/>
        </w:rPr>
        <w:t xml:space="preserve"> </w:t>
      </w:r>
      <w:r>
        <w:rPr>
          <w:sz w:val="24"/>
        </w:rPr>
        <w:t>transplanted or imported</w:t>
      </w:r>
      <w:r>
        <w:rPr>
          <w:spacing w:val="2"/>
          <w:sz w:val="24"/>
        </w:rPr>
        <w:t xml:space="preserve"> </w:t>
      </w:r>
      <w:r>
        <w:rPr>
          <w:sz w:val="24"/>
        </w:rPr>
        <w:t>from one</w:t>
      </w:r>
      <w:r>
        <w:rPr>
          <w:spacing w:val="-1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-1"/>
          <w:sz w:val="24"/>
        </w:rPr>
        <w:t xml:space="preserve"> </w:t>
      </w:r>
      <w:r>
        <w:rPr>
          <w:sz w:val="24"/>
        </w:rPr>
        <w:t>to another.</w:t>
      </w:r>
    </w:p>
    <w:p>
      <w:pPr>
        <w:pStyle w:val="9"/>
        <w:numPr>
          <w:ilvl w:val="0"/>
          <w:numId w:val="10"/>
        </w:numPr>
        <w:tabs>
          <w:tab w:val="left" w:pos="1462"/>
        </w:tabs>
        <w:spacing w:before="159" w:after="0" w:line="480" w:lineRule="auto"/>
        <w:ind w:left="742" w:right="639" w:firstLine="0"/>
        <w:jc w:val="both"/>
        <w:rPr>
          <w:sz w:val="24"/>
        </w:rPr>
      </w:pPr>
      <w:r>
        <w:rPr>
          <w:sz w:val="24"/>
        </w:rPr>
        <w:t>Legislative drafting is an aspect of law that comparative study becomes inevitable and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exploring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systems’</w:t>
      </w:r>
      <w:r>
        <w:rPr>
          <w:spacing w:val="1"/>
          <w:sz w:val="24"/>
        </w:rPr>
        <w:t xml:space="preserve"> </w:t>
      </w:r>
      <w:r>
        <w:rPr>
          <w:sz w:val="24"/>
        </w:rPr>
        <w:t>styles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1"/>
          <w:sz w:val="24"/>
        </w:rPr>
        <w:t xml:space="preserve"> </w:t>
      </w:r>
      <w:r>
        <w:rPr>
          <w:sz w:val="24"/>
        </w:rPr>
        <w:t>brings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in 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drafting.</w:t>
      </w:r>
    </w:p>
    <w:p>
      <w:pPr>
        <w:pStyle w:val="9"/>
        <w:numPr>
          <w:ilvl w:val="0"/>
          <w:numId w:val="10"/>
        </w:numPr>
        <w:tabs>
          <w:tab w:val="left" w:pos="1462"/>
        </w:tabs>
        <w:spacing w:before="162" w:after="0" w:line="480" w:lineRule="auto"/>
        <w:ind w:left="742" w:right="641" w:firstLine="0"/>
        <w:jc w:val="both"/>
        <w:rPr>
          <w:sz w:val="24"/>
        </w:rPr>
      </w:pPr>
      <w:r>
        <w:rPr>
          <w:sz w:val="24"/>
        </w:rPr>
        <w:t>The UN and EU evolved overtime due to rising diplomatic relations, commerce and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trade and this necessitated the need for uniform drafting styles to guide drafters of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Treaties and EU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Legislations.</w:t>
      </w:r>
    </w:p>
    <w:p>
      <w:pPr>
        <w:pStyle w:val="9"/>
        <w:numPr>
          <w:ilvl w:val="0"/>
          <w:numId w:val="10"/>
        </w:numPr>
        <w:tabs>
          <w:tab w:val="left" w:pos="1462"/>
        </w:tabs>
        <w:spacing w:before="158" w:after="0" w:line="480" w:lineRule="auto"/>
        <w:ind w:left="742" w:right="63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exposed</w:t>
      </w:r>
      <w:r>
        <w:rPr>
          <w:spacing w:val="1"/>
          <w:sz w:val="24"/>
        </w:rPr>
        <w:t xml:space="preserve"> </w:t>
      </w:r>
      <w:r>
        <w:rPr>
          <w:sz w:val="24"/>
        </w:rPr>
        <w:t>researcher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inter-governmental</w:t>
      </w:r>
      <w:r>
        <w:rPr>
          <w:spacing w:val="60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60"/>
          <w:sz w:val="24"/>
        </w:rPr>
        <w:t xml:space="preserve"> </w:t>
      </w:r>
      <w:r>
        <w:rPr>
          <w:sz w:val="24"/>
        </w:rPr>
        <w:t>adopt</w:t>
      </w:r>
      <w:r>
        <w:rPr>
          <w:spacing w:val="1"/>
          <w:sz w:val="24"/>
        </w:rPr>
        <w:t xml:space="preserve"> </w:t>
      </w:r>
      <w:r>
        <w:rPr>
          <w:sz w:val="24"/>
        </w:rPr>
        <w:t>different language of communication and a legislative drafter need to identify and understudy the</w:t>
      </w:r>
      <w:r>
        <w:rPr>
          <w:spacing w:val="-57"/>
          <w:sz w:val="24"/>
        </w:rPr>
        <w:t xml:space="preserve"> </w:t>
      </w:r>
      <w:r>
        <w:rPr>
          <w:sz w:val="24"/>
        </w:rPr>
        <w:t>complexity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diversities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institutions.</w:t>
      </w:r>
    </w:p>
    <w:p>
      <w:pPr>
        <w:pStyle w:val="9"/>
        <w:numPr>
          <w:ilvl w:val="0"/>
          <w:numId w:val="10"/>
        </w:numPr>
        <w:tabs>
          <w:tab w:val="left" w:pos="1462"/>
        </w:tabs>
        <w:spacing w:before="161" w:after="0" w:line="480" w:lineRule="auto"/>
        <w:ind w:left="742" w:right="637" w:firstLine="0"/>
        <w:jc w:val="both"/>
        <w:rPr>
          <w:sz w:val="24"/>
        </w:rPr>
      </w:pPr>
      <w:r>
        <w:rPr>
          <w:sz w:val="24"/>
        </w:rPr>
        <w:t>The study enables us to know the similarities and differences in terms of nomenclature,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1"/>
          <w:sz w:val="24"/>
        </w:rPr>
        <w:t xml:space="preserve"> </w:t>
      </w:r>
      <w:r>
        <w:rPr>
          <w:sz w:val="24"/>
        </w:rPr>
        <w:t>personnel,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1"/>
          <w:sz w:val="24"/>
        </w:rPr>
        <w:t xml:space="preserve"> </w:t>
      </w:r>
      <w:r>
        <w:rPr>
          <w:sz w:val="24"/>
        </w:rPr>
        <w:t>drafting,</w:t>
      </w:r>
      <w:r>
        <w:rPr>
          <w:spacing w:val="1"/>
          <w:sz w:val="24"/>
        </w:rPr>
        <w:t xml:space="preserve"> </w:t>
      </w:r>
      <w:r>
        <w:rPr>
          <w:sz w:val="24"/>
        </w:rPr>
        <w:t>scrutiny,</w:t>
      </w:r>
      <w:r>
        <w:rPr>
          <w:spacing w:val="1"/>
          <w:sz w:val="24"/>
        </w:rPr>
        <w:t xml:space="preserve"> </w:t>
      </w:r>
      <w:r>
        <w:rPr>
          <w:sz w:val="24"/>
        </w:rPr>
        <w:t>structure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inter-governmental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 and lessons</w:t>
      </w:r>
      <w:r>
        <w:rPr>
          <w:spacing w:val="2"/>
          <w:sz w:val="24"/>
        </w:rPr>
        <w:t xml:space="preserve"> </w:t>
      </w:r>
      <w:r>
        <w:rPr>
          <w:sz w:val="24"/>
        </w:rPr>
        <w:t>drawn for Nigeria drafting styles.</w:t>
      </w:r>
    </w:p>
    <w:p>
      <w:pPr>
        <w:pStyle w:val="2"/>
        <w:numPr>
          <w:ilvl w:val="1"/>
          <w:numId w:val="6"/>
        </w:numPr>
        <w:tabs>
          <w:tab w:val="left" w:pos="1462"/>
        </w:tabs>
        <w:spacing w:before="161" w:after="0" w:line="240" w:lineRule="auto"/>
        <w:ind w:left="1462" w:right="0" w:hanging="720"/>
        <w:jc w:val="both"/>
      </w:pPr>
      <w:r>
        <w:t>Research</w:t>
      </w:r>
      <w:r>
        <w:rPr>
          <w:spacing w:val="-3"/>
        </w:rPr>
        <w:t xml:space="preserve"> </w:t>
      </w:r>
      <w:r>
        <w:t>Methodology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spacing w:line="480" w:lineRule="auto"/>
        <w:ind w:left="742" w:right="637"/>
        <w:jc w:val="both"/>
      </w:pPr>
      <w:r>
        <w:t>Essentially, the researcher adopts the doctrinaire (doctrinal) research methodology as the major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doctrines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law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legislative drafting are examined. The research was conducted by using relevant textbooks and</w:t>
      </w:r>
      <w:r>
        <w:rPr>
          <w:spacing w:val="1"/>
        </w:rPr>
        <w:t xml:space="preserve"> </w:t>
      </w:r>
      <w:r>
        <w:t>non-doctrinal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information</w:t>
      </w:r>
      <w:r>
        <w:rPr>
          <w:spacing w:val="60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interviews.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explored</w:t>
      </w:r>
      <w:r>
        <w:rPr>
          <w:spacing w:val="1"/>
        </w:rPr>
        <w:t xml:space="preserve"> </w:t>
      </w:r>
      <w:r>
        <w:t>include</w:t>
      </w:r>
      <w:r>
        <w:rPr>
          <w:spacing w:val="60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articles or scholarly publications on the topic as well. The reason for adopting this methodology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due to the</w:t>
      </w:r>
      <w:r>
        <w:rPr>
          <w:spacing w:val="-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topic.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5"/>
        <w:spacing w:before="70" w:line="480" w:lineRule="auto"/>
        <w:ind w:left="742" w:right="636"/>
        <w:jc w:val="both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describing, evaluating and comparing prevailing practices among the international organisations</w:t>
      </w:r>
      <w:r>
        <w:rPr>
          <w:spacing w:val="1"/>
        </w:rPr>
        <w:t xml:space="preserve"> </w:t>
      </w:r>
      <w:r>
        <w:t>as it relates to legislative drafting. However, an education researcher</w:t>
      </w:r>
      <w:r>
        <w:rPr>
          <w:vertAlign w:val="superscript"/>
        </w:rPr>
        <w:t>8</w:t>
      </w:r>
      <w:r>
        <w:rPr>
          <w:vertAlign w:val="baseline"/>
        </w:rPr>
        <w:t>, have classified descriptive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include: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survey,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developmental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studies,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correlational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comparative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or ex-post facto studies.</w:t>
      </w:r>
    </w:p>
    <w:p>
      <w:pPr>
        <w:pStyle w:val="5"/>
        <w:spacing w:before="159" w:line="480" w:lineRule="auto"/>
        <w:ind w:left="742" w:right="636"/>
        <w:jc w:val="both"/>
      </w:pPr>
      <w:r>
        <w:t>Thus, this study adopts the correlation because it measures variables and determine their degree</w:t>
      </w:r>
      <w:r>
        <w:rPr>
          <w:spacing w:val="1"/>
        </w:rPr>
        <w:t xml:space="preserve"> </w:t>
      </w:r>
      <w:r>
        <w:t>of relationship</w:t>
      </w:r>
      <w:r>
        <w:rPr>
          <w:vertAlign w:val="superscript"/>
        </w:rPr>
        <w:t>9</w:t>
      </w:r>
      <w:r>
        <w:rPr>
          <w:vertAlign w:val="baseline"/>
        </w:rPr>
        <w:t xml:space="preserve"> and comparative or the ex-post factor studies as it research based on chosen facts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variables. 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 research methodology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where a researcher only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observes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researcher observed that many scholarly publications on legislative drafting are contained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textbooks and articles by both foreign and few Nigerian authors. Another justification is the fact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researcher cannot afford the luxury of time and resources to visit the said inter-governmental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organisations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on-the-spot information or data.</w:t>
      </w:r>
    </w:p>
    <w:p>
      <w:pPr>
        <w:pStyle w:val="5"/>
        <w:spacing w:before="162" w:line="480" w:lineRule="auto"/>
        <w:ind w:left="742" w:right="638"/>
        <w:jc w:val="both"/>
      </w:pPr>
      <w:r>
        <w:t>Notwithstanding the challenges, the researcher was able to make comparative study of the UN</w:t>
      </w:r>
      <w:r>
        <w:rPr>
          <w:spacing w:val="1"/>
        </w:rPr>
        <w:t xml:space="preserve"> </w:t>
      </w:r>
      <w:r>
        <w:t>and EU drafting styles based on the available data in the textbooks and internet sources without</w:t>
      </w:r>
      <w:r>
        <w:rPr>
          <w:spacing w:val="1"/>
        </w:rPr>
        <w:t xml:space="preserve"> </w:t>
      </w:r>
      <w:r>
        <w:t>deviating to areas that may call for physical visit to the locations of the inter-governmental</w:t>
      </w:r>
      <w:r>
        <w:rPr>
          <w:spacing w:val="1"/>
        </w:rPr>
        <w:t xml:space="preserve"> </w:t>
      </w:r>
      <w:r>
        <w:t>organisations. In the final analysis, the researcher proffers solutions in form of recommendations</w:t>
      </w:r>
      <w:r>
        <w:rPr>
          <w:spacing w:val="1"/>
        </w:rPr>
        <w:t xml:space="preserve"> </w:t>
      </w:r>
      <w:r>
        <w:t>and lessons to be drawn from the drafting styles by Nigeria which could serve as guide to future</w:t>
      </w:r>
      <w:r>
        <w:rPr>
          <w:spacing w:val="1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allied aspects, since</w:t>
      </w:r>
      <w:r>
        <w:rPr>
          <w:spacing w:val="-2"/>
        </w:rPr>
        <w:t xml:space="preserve"> </w:t>
      </w:r>
      <w:r>
        <w:t>no knowledge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or insular.</w:t>
      </w:r>
    </w:p>
    <w:p>
      <w:pPr>
        <w:pStyle w:val="2"/>
        <w:numPr>
          <w:ilvl w:val="1"/>
          <w:numId w:val="6"/>
        </w:numPr>
        <w:tabs>
          <w:tab w:val="left" w:pos="1462"/>
        </w:tabs>
        <w:spacing w:before="159" w:after="0" w:line="240" w:lineRule="auto"/>
        <w:ind w:left="1462" w:right="0" w:hanging="720"/>
        <w:jc w:val="both"/>
      </w:pPr>
      <w:r>
        <w:t>Organisation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Chapters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742" w:right="642"/>
        <w:jc w:val="both"/>
      </w:pPr>
      <w:r>
        <w:t>This study is divided into five (5) Chapters with sub-Paragraphs. Chapter One (1) of the research</w:t>
      </w:r>
      <w:r>
        <w:rPr>
          <w:spacing w:val="-57"/>
        </w:rPr>
        <w:t xml:space="preserve"> </w:t>
      </w:r>
      <w:r>
        <w:t>focuses</w:t>
      </w:r>
      <w:r>
        <w:rPr>
          <w:spacing w:val="39"/>
        </w:rPr>
        <w:t xml:space="preserve"> </w:t>
      </w:r>
      <w:r>
        <w:t>on:</w:t>
      </w:r>
      <w:r>
        <w:rPr>
          <w:spacing w:val="40"/>
        </w:rPr>
        <w:t xml:space="preserve"> </w:t>
      </w:r>
      <w:r>
        <w:t>background</w:t>
      </w:r>
      <w:r>
        <w:rPr>
          <w:spacing w:val="4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study,</w:t>
      </w:r>
      <w:r>
        <w:rPr>
          <w:spacing w:val="39"/>
        </w:rPr>
        <w:t xml:space="preserve"> </w:t>
      </w:r>
      <w:r>
        <w:t>statement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problem,</w:t>
      </w:r>
      <w:r>
        <w:rPr>
          <w:spacing w:val="40"/>
        </w:rPr>
        <w:t xml:space="preserve"> </w:t>
      </w:r>
      <w:r>
        <w:t>research</w:t>
      </w:r>
      <w:r>
        <w:rPr>
          <w:spacing w:val="39"/>
        </w:rPr>
        <w:t xml:space="preserve"> </w:t>
      </w:r>
      <w:r>
        <w:t>questions,</w:t>
      </w:r>
      <w:r>
        <w:rPr>
          <w:spacing w:val="39"/>
        </w:rPr>
        <w:t xml:space="preserve"> </w:t>
      </w:r>
      <w:r>
        <w:t>objectives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0"/>
        </w:rPr>
      </w:pPr>
      <w:r>
        <w:pict>
          <v:rect id="_x0000_s1038" o:spid="_x0000_s1038" o:spt="1" style="position:absolute;left:0pt;margin-left:85.1pt;margin-top:13.75pt;height:0.7pt;width:144pt;mso-position-horizontal-relative:page;mso-wrap-distance-bottom:0pt;mso-wrap-distance-top:0pt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Abiola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Olufemi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Procedures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in Educational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Research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(Hanijam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Publications,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Kaduna,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2007).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p. 38.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p. 42.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5"/>
        <w:spacing w:before="70" w:line="477" w:lineRule="auto"/>
        <w:ind w:left="742" w:right="645"/>
        <w:jc w:val="both"/>
      </w:pPr>
      <w:r>
        <w:t>study, scope of study, significance of the study, research methodology and organisational of</w:t>
      </w:r>
      <w:r>
        <w:rPr>
          <w:spacing w:val="1"/>
        </w:rPr>
        <w:t xml:space="preserve"> </w:t>
      </w:r>
      <w:r>
        <w:t>chapters/chapterisation.</w:t>
      </w:r>
    </w:p>
    <w:p>
      <w:pPr>
        <w:pStyle w:val="5"/>
        <w:spacing w:before="164" w:line="480" w:lineRule="auto"/>
        <w:ind w:left="742" w:right="641"/>
        <w:jc w:val="both"/>
      </w:pPr>
      <w:r>
        <w:t>Chapter Two (2) of the research is Literature Review and sub-divided into: theoretical and</w:t>
      </w:r>
      <w:r>
        <w:rPr>
          <w:spacing w:val="1"/>
        </w:rPr>
        <w:t xml:space="preserve"> </w:t>
      </w:r>
      <w:r>
        <w:t>conceptual frameworks where some key terms such as comparative law, legislative drafting,</w:t>
      </w:r>
      <w:r>
        <w:rPr>
          <w:spacing w:val="1"/>
        </w:rPr>
        <w:t xml:space="preserve"> </w:t>
      </w:r>
      <w:r>
        <w:t>styles</w:t>
      </w:r>
      <w:r>
        <w:rPr>
          <w:spacing w:val="-1"/>
        </w:rPr>
        <w:t xml:space="preserve"> </w:t>
      </w:r>
      <w:r>
        <w:t>and international organisations will be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and explained.</w:t>
      </w:r>
    </w:p>
    <w:p>
      <w:pPr>
        <w:pStyle w:val="5"/>
        <w:spacing w:before="161" w:line="480" w:lineRule="auto"/>
        <w:ind w:left="742" w:right="641"/>
        <w:jc w:val="both"/>
      </w:pPr>
      <w:r>
        <w:t>Chapter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extensively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Analysis of Legislative Drafting Styles of the UN and EU, while Chapter Four (4) attempts to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clarify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legislations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implementation of the legislative drafting principles by the organisations. Chapter Five (5) of the</w:t>
      </w:r>
      <w:r>
        <w:rPr>
          <w:spacing w:val="-5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deals with conclusion, findings and recommendations.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2"/>
        <w:spacing w:before="70"/>
        <w:ind w:left="860" w:right="764"/>
        <w:jc w:val="center"/>
      </w:pPr>
      <w:r>
        <w:t>CHAPTER</w:t>
      </w:r>
      <w:r>
        <w:rPr>
          <w:spacing w:val="-1"/>
        </w:rPr>
        <w:t xml:space="preserve"> </w:t>
      </w:r>
      <w:r>
        <w:t>TWO</w:t>
      </w:r>
    </w:p>
    <w:p>
      <w:pPr>
        <w:pStyle w:val="5"/>
        <w:spacing w:before="9"/>
        <w:rPr>
          <w:b/>
          <w:sz w:val="37"/>
        </w:rPr>
      </w:pPr>
    </w:p>
    <w:p>
      <w:pPr>
        <w:spacing w:before="0"/>
        <w:ind w:left="858" w:right="764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CONCEPTUAL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742" w:right="640"/>
        <w:jc w:val="both"/>
      </w:pPr>
      <w:r>
        <w:t>This chapter reviewed the various literature consulted in the course of research.</w:t>
      </w:r>
      <w:r>
        <w:rPr>
          <w:spacing w:val="60"/>
        </w:rPr>
        <w:t xml:space="preserve"> </w:t>
      </w:r>
      <w:r>
        <w:t>Review of</w:t>
      </w:r>
      <w:r>
        <w:rPr>
          <w:spacing w:val="1"/>
        </w:rPr>
        <w:t xml:space="preserve"> </w:t>
      </w:r>
      <w:r>
        <w:t>related literature in any</w:t>
      </w:r>
      <w:r>
        <w:rPr>
          <w:spacing w:val="1"/>
        </w:rPr>
        <w:t xml:space="preserve"> </w:t>
      </w:r>
      <w:r>
        <w:t>discipline is important as</w:t>
      </w:r>
      <w:r>
        <w:rPr>
          <w:spacing w:val="1"/>
        </w:rPr>
        <w:t xml:space="preserve"> </w:t>
      </w:r>
      <w:r>
        <w:t>it is the analysis (summary and</w:t>
      </w:r>
      <w:r>
        <w:rPr>
          <w:spacing w:val="60"/>
        </w:rPr>
        <w:t xml:space="preserve"> </w:t>
      </w:r>
      <w:r>
        <w:t>synthesis) of</w:t>
      </w:r>
      <w:r>
        <w:rPr>
          <w:spacing w:val="1"/>
        </w:rPr>
        <w:t xml:space="preserve"> </w:t>
      </w:r>
      <w:r>
        <w:t>the extant literatures in a systematic and organized manner with the purpose of identifying and</w:t>
      </w:r>
      <w:r>
        <w:rPr>
          <w:spacing w:val="1"/>
        </w:rPr>
        <w:t xml:space="preserve"> </w:t>
      </w:r>
      <w:r>
        <w:t>stating the existing knowledge base, exposing</w:t>
      </w:r>
      <w:r>
        <w:rPr>
          <w:spacing w:val="1"/>
        </w:rPr>
        <w:t xml:space="preserve"> </w:t>
      </w:r>
      <w:r>
        <w:t>gaps in knowledge and</w:t>
      </w:r>
      <w:r>
        <w:rPr>
          <w:spacing w:val="60"/>
        </w:rPr>
        <w:t xml:space="preserve"> </w:t>
      </w:r>
      <w:r>
        <w:t>giving directions for</w:t>
      </w:r>
      <w:r>
        <w:rPr>
          <w:spacing w:val="1"/>
        </w:rPr>
        <w:t xml:space="preserve"> </w:t>
      </w:r>
      <w:r>
        <w:t>further studies</w:t>
      </w:r>
      <w:r>
        <w:rPr>
          <w:vertAlign w:val="superscript"/>
        </w:rPr>
        <w:t>11</w:t>
      </w:r>
      <w:r>
        <w:rPr>
          <w:vertAlign w:val="baseline"/>
        </w:rPr>
        <w:t>. Inferentially, this entails the examination and critique of relevant textbooks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 materials consulted during research with a view to identifying gaps, lacunae or loopholes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making recommendations.</w:t>
      </w:r>
    </w:p>
    <w:p>
      <w:pPr>
        <w:pStyle w:val="2"/>
        <w:numPr>
          <w:ilvl w:val="1"/>
          <w:numId w:val="11"/>
        </w:numPr>
        <w:tabs>
          <w:tab w:val="left" w:pos="1462"/>
        </w:tabs>
        <w:spacing w:before="160" w:after="0" w:line="240" w:lineRule="auto"/>
        <w:ind w:left="1462" w:right="0" w:hanging="720"/>
        <w:jc w:val="both"/>
      </w:pPr>
      <w:r>
        <w:t>Literature</w:t>
      </w:r>
      <w:r>
        <w:rPr>
          <w:spacing w:val="-4"/>
        </w:rPr>
        <w:t xml:space="preserve"> </w:t>
      </w:r>
      <w:r>
        <w:t>Review</w:t>
      </w:r>
    </w:p>
    <w:p>
      <w:pPr>
        <w:pStyle w:val="5"/>
        <w:spacing w:before="11"/>
        <w:rPr>
          <w:b/>
          <w:sz w:val="37"/>
        </w:rPr>
      </w:pPr>
    </w:p>
    <w:p>
      <w:pPr>
        <w:pStyle w:val="5"/>
        <w:spacing w:line="480" w:lineRule="auto"/>
        <w:ind w:left="742" w:right="640"/>
        <w:jc w:val="both"/>
      </w:pPr>
      <w:r>
        <w:t>As earlier stated, literature review entails the analysis (summary and synthesis) of the extant</w:t>
      </w:r>
      <w:r>
        <w:rPr>
          <w:spacing w:val="1"/>
        </w:rPr>
        <w:t xml:space="preserve"> </w:t>
      </w:r>
      <w:r>
        <w:t>literatures in a systematic and organized manner with the purpose of identifying and stating the</w:t>
      </w:r>
      <w:r>
        <w:rPr>
          <w:spacing w:val="1"/>
        </w:rPr>
        <w:t xml:space="preserve"> </w:t>
      </w:r>
      <w:r>
        <w:t>existing knowledge base, exposing gaps in knowledge and giving directions for further studies.</w:t>
      </w:r>
      <w:r>
        <w:rPr>
          <w:spacing w:val="1"/>
        </w:rPr>
        <w:t xml:space="preserve"> </w:t>
      </w:r>
      <w:r>
        <w:t>However, the preoccupation of this study was to compare the similarities and differences of the</w:t>
      </w:r>
      <w:r>
        <w:rPr>
          <w:spacing w:val="1"/>
        </w:rPr>
        <w:t xml:space="preserve"> </w:t>
      </w:r>
      <w:r>
        <w:t>legislative drafting styles of the inter-governmental organisations with a view to making some</w:t>
      </w:r>
      <w:r>
        <w:rPr>
          <w:spacing w:val="1"/>
        </w:rPr>
        <w:t xml:space="preserve"> </w:t>
      </w:r>
      <w:r>
        <w:t>recommendations or drawing some lessons for Nigeria. An attempt to identify gaps and fill same</w:t>
      </w:r>
      <w:r>
        <w:rPr>
          <w:spacing w:val="1"/>
        </w:rPr>
        <w:t xml:space="preserve"> </w:t>
      </w:r>
      <w:r>
        <w:t>would foist a situation of suggesting a reform in the legislative processes of the organizations,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making status of these</w:t>
      </w:r>
      <w:r>
        <w:rPr>
          <w:spacing w:val="-1"/>
        </w:rPr>
        <w:t xml:space="preserve"> </w:t>
      </w:r>
      <w:r>
        <w:t>organisations is still debatable.</w:t>
      </w:r>
    </w:p>
    <w:p>
      <w:pPr>
        <w:pStyle w:val="5"/>
        <w:spacing w:before="160" w:line="480" w:lineRule="auto"/>
        <w:ind w:left="742" w:right="642"/>
        <w:jc w:val="both"/>
      </w:pPr>
      <w:r>
        <w:pict>
          <v:rect id="_x0000_s1039" o:spid="_x0000_s1039" o:spt="1" style="position:absolute;left:0pt;margin-left:85.1pt;margin-top:119.6pt;height:0.7pt;width:144pt;mso-position-horizontal-relative:page;mso-wrap-distance-bottom:0pt;mso-wrap-distance-top:0pt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Nonetheless, with the coming into force of the UN Charter 1945 and VCLT 1969, it becomes</w:t>
      </w:r>
      <w:r>
        <w:rPr>
          <w:spacing w:val="1"/>
        </w:rPr>
        <w:t xml:space="preserve"> </w:t>
      </w:r>
      <w:r>
        <w:t>more convincing by writers on legislative drafting that the organisations make laws for their</w:t>
      </w:r>
      <w:r>
        <w:rPr>
          <w:spacing w:val="1"/>
        </w:rPr>
        <w:t xml:space="preserve"> </w:t>
      </w:r>
      <w:r>
        <w:t>members.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52</w:t>
      </w:r>
      <w:r>
        <w:rPr>
          <w:vertAlign w:val="superscript"/>
        </w:rPr>
        <w:t>12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“Nothing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precludes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existence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regional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arrangements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agencies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dealing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matters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relating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spacing w:before="70"/>
        <w:ind w:left="742" w:right="641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Bethel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Ihugba,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Legal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Research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Methodology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Reporting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Writing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(Unpublished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Lecture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LLM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Class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2021).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Charter,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1945.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5"/>
        <w:spacing w:before="70" w:line="480" w:lineRule="auto"/>
        <w:ind w:left="742" w:right="638"/>
        <w:jc w:val="both"/>
      </w:pPr>
      <w:r>
        <w:t>maintenance of international peace and security...”and this forms the basis of EU and other</w:t>
      </w:r>
      <w:r>
        <w:rPr>
          <w:spacing w:val="1"/>
        </w:rPr>
        <w:t xml:space="preserve"> </w:t>
      </w:r>
      <w:r>
        <w:t>regional organisations. Sequel to Lisbon Treaty, the EU Legislation is by virtue of Article 289 of</w:t>
      </w:r>
      <w:r>
        <w:rPr>
          <w:spacing w:val="1"/>
        </w:rPr>
        <w:t xml:space="preserve"> </w:t>
      </w:r>
      <w:r>
        <w:t>the Lisbon Treaty divided into Legislative Acts, Delegated Acts and Implementing Acts. These</w:t>
      </w:r>
      <w:r>
        <w:rPr>
          <w:spacing w:val="1"/>
        </w:rPr>
        <w:t xml:space="preserve"> </w:t>
      </w:r>
      <w:r>
        <w:t>Acts have similitudes of normal laws passed by the legislature of different countries, and in the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EU, on all fours</w:t>
      </w:r>
      <w:r>
        <w:rPr>
          <w:spacing w:val="-1"/>
        </w:rPr>
        <w:t xml:space="preserve"> </w:t>
      </w:r>
      <w:r>
        <w:t>with the national laws</w:t>
      </w:r>
      <w:r>
        <w:rPr>
          <w:spacing w:val="1"/>
        </w:rPr>
        <w:t xml:space="preserve"> </w:t>
      </w:r>
      <w:r>
        <w:t>in some</w:t>
      </w:r>
      <w:r>
        <w:rPr>
          <w:spacing w:val="-1"/>
        </w:rPr>
        <w:t xml:space="preserve"> </w:t>
      </w:r>
      <w:r>
        <w:t>aspects.</w:t>
      </w:r>
    </w:p>
    <w:p>
      <w:pPr>
        <w:pStyle w:val="5"/>
        <w:spacing w:before="159" w:line="480" w:lineRule="auto"/>
        <w:ind w:left="742" w:right="645"/>
        <w:jc w:val="both"/>
      </w:pPr>
      <w:r>
        <w:t>Similarly, Article 29, VCLT states that a treaty is binding upon each party in respect of its entire</w:t>
      </w:r>
      <w:r>
        <w:rPr>
          <w:spacing w:val="1"/>
        </w:rPr>
        <w:t xml:space="preserve"> </w:t>
      </w:r>
      <w:r>
        <w:t>territory, and implies that treaties are by their nature, laws and have force of laws. Hence, 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subsequently,</w:t>
      </w:r>
      <w:r>
        <w:rPr>
          <w:spacing w:val="1"/>
        </w:rPr>
        <w:t xml:space="preserve"> </w:t>
      </w:r>
      <w:r>
        <w:t>concludes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questions,</w:t>
      </w:r>
      <w:r>
        <w:rPr>
          <w:spacing w:val="-1"/>
        </w:rPr>
        <w:t xml:space="preserve"> </w:t>
      </w:r>
      <w:r>
        <w:t>objectives and</w:t>
      </w:r>
      <w:r>
        <w:rPr>
          <w:spacing w:val="2"/>
        </w:rPr>
        <w:t xml:space="preserve"> </w:t>
      </w:r>
      <w:r>
        <w:t>recommendations.</w:t>
      </w:r>
    </w:p>
    <w:p>
      <w:pPr>
        <w:pStyle w:val="5"/>
        <w:spacing w:before="162" w:line="480" w:lineRule="auto"/>
        <w:ind w:left="742" w:right="638"/>
        <w:jc w:val="both"/>
      </w:pPr>
      <w:r>
        <w:t>Some relevant literature were reviewed in the course of the study to appreciate the knowledge</w:t>
      </w:r>
      <w:r>
        <w:rPr>
          <w:spacing w:val="1"/>
        </w:rPr>
        <w:t xml:space="preserve"> </w:t>
      </w:r>
      <w:r>
        <w:t>base or data contained therein. This is more so as no knowledge is new or insular but products of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Accordingly,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literature,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made</w:t>
      </w:r>
      <w:r>
        <w:rPr>
          <w:spacing w:val="6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compartmentalizing the discussions into sub-topics of; comparative study, legislative drafting,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styles,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of:</w:t>
      </w:r>
      <w:r>
        <w:rPr>
          <w:spacing w:val="1"/>
        </w:rPr>
        <w:t xml:space="preserve"> </w:t>
      </w:r>
      <w:r>
        <w:t>nomenclature,</w:t>
      </w:r>
      <w:r>
        <w:rPr>
          <w:spacing w:val="60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personnel, legislation for drafting, structures, and so on. This in essence portrays the fact that the</w:t>
      </w:r>
      <w:r>
        <w:rPr>
          <w:spacing w:val="1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is sub-divided and the</w:t>
      </w:r>
      <w:r>
        <w:rPr>
          <w:spacing w:val="-1"/>
        </w:rPr>
        <w:t xml:space="preserve"> </w:t>
      </w:r>
      <w:r>
        <w:t>literatures on</w:t>
      </w:r>
      <w:r>
        <w:rPr>
          <w:spacing w:val="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reviewed.</w:t>
      </w:r>
    </w:p>
    <w:p>
      <w:pPr>
        <w:pStyle w:val="5"/>
        <w:spacing w:before="159" w:line="480" w:lineRule="auto"/>
        <w:ind w:left="742" w:right="642"/>
        <w:jc w:val="both"/>
      </w:pPr>
      <w:r>
        <w:t>Basically,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dwelt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earlier</w:t>
      </w:r>
      <w:r>
        <w:rPr>
          <w:spacing w:val="-57"/>
        </w:rPr>
        <w:t xml:space="preserve"> </w:t>
      </w:r>
      <w:r>
        <w:t>pointed out, the lead proponents of comparative law were two German Lawyers, K Zweigert and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Kotz</w:t>
      </w:r>
      <w:r>
        <w:rPr>
          <w:spacing w:val="-1"/>
        </w:rPr>
        <w:t xml:space="preserve"> </w:t>
      </w:r>
      <w:r>
        <w:t>respectively. Additionally,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 of other</w:t>
      </w:r>
      <w:r>
        <w:rPr>
          <w:spacing w:val="-2"/>
        </w:rPr>
        <w:t xml:space="preserve"> </w:t>
      </w:r>
      <w:r>
        <w:t>literatures</w:t>
      </w:r>
      <w:r>
        <w:rPr>
          <w:spacing w:val="-1"/>
        </w:rPr>
        <w:t xml:space="preserve"> </w:t>
      </w:r>
      <w:r>
        <w:t>reviewed include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 to:</w:t>
      </w:r>
    </w:p>
    <w:p>
      <w:pPr>
        <w:pStyle w:val="9"/>
        <w:numPr>
          <w:ilvl w:val="2"/>
          <w:numId w:val="11"/>
        </w:numPr>
        <w:tabs>
          <w:tab w:val="left" w:pos="2182"/>
        </w:tabs>
        <w:spacing w:before="161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Konrad</w:t>
      </w:r>
      <w:r>
        <w:rPr>
          <w:spacing w:val="43"/>
          <w:sz w:val="24"/>
        </w:rPr>
        <w:t xml:space="preserve"> </w:t>
      </w:r>
      <w:r>
        <w:rPr>
          <w:sz w:val="24"/>
        </w:rPr>
        <w:t>Zweigert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Hein</w:t>
      </w:r>
      <w:r>
        <w:rPr>
          <w:spacing w:val="43"/>
          <w:sz w:val="24"/>
        </w:rPr>
        <w:t xml:space="preserve"> </w:t>
      </w:r>
      <w:r>
        <w:rPr>
          <w:sz w:val="24"/>
        </w:rPr>
        <w:t>Kotz,</w:t>
      </w:r>
      <w:r>
        <w:rPr>
          <w:spacing w:val="44"/>
          <w:sz w:val="24"/>
        </w:rPr>
        <w:t xml:space="preserve"> </w:t>
      </w:r>
      <w:r>
        <w:rPr>
          <w:sz w:val="24"/>
        </w:rPr>
        <w:t>An</w:t>
      </w:r>
      <w:r>
        <w:rPr>
          <w:spacing w:val="45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Comparative</w:t>
      </w:r>
      <w:r>
        <w:rPr>
          <w:spacing w:val="43"/>
          <w:sz w:val="24"/>
        </w:rPr>
        <w:t xml:space="preserve"> </w:t>
      </w:r>
      <w:r>
        <w:rPr>
          <w:sz w:val="24"/>
        </w:rPr>
        <w:t>Law</w:t>
      </w:r>
      <w:r>
        <w:rPr>
          <w:spacing w:val="42"/>
          <w:sz w:val="24"/>
        </w:rPr>
        <w:t xml:space="preserve"> </w:t>
      </w:r>
      <w:r>
        <w:rPr>
          <w:sz w:val="24"/>
        </w:rPr>
        <w:t>(trans.</w:t>
      </w:r>
    </w:p>
    <w:p>
      <w:pPr>
        <w:pStyle w:val="5"/>
      </w:pPr>
    </w:p>
    <w:p>
      <w:pPr>
        <w:pStyle w:val="5"/>
        <w:ind w:left="1462"/>
      </w:pPr>
      <w:r>
        <w:t>Tony</w:t>
      </w:r>
      <w:r>
        <w:rPr>
          <w:spacing w:val="-2"/>
        </w:rPr>
        <w:t xml:space="preserve"> </w:t>
      </w:r>
      <w:r>
        <w:t>Weir,</w:t>
      </w:r>
      <w:r>
        <w:rPr>
          <w:spacing w:val="-2"/>
        </w:rPr>
        <w:t xml:space="preserve"> </w:t>
      </w:r>
      <w:r>
        <w:t>2nd</w:t>
      </w:r>
      <w:r>
        <w:rPr>
          <w:spacing w:val="-2"/>
        </w:rPr>
        <w:t xml:space="preserve"> </w:t>
      </w:r>
      <w:r>
        <w:t>ed.•</w:t>
      </w:r>
      <w:r>
        <w:rPr>
          <w:spacing w:val="1"/>
        </w:rPr>
        <w:t xml:space="preserve"> </w:t>
      </w:r>
      <w:r>
        <w:t>Oxf.U.P.,</w:t>
      </w:r>
      <w:r>
        <w:rPr>
          <w:spacing w:val="-3"/>
        </w:rPr>
        <w:t xml:space="preserve"> </w:t>
      </w:r>
      <w:r>
        <w:t>1987).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2"/>
          <w:numId w:val="11"/>
        </w:numPr>
        <w:tabs>
          <w:tab w:val="left" w:pos="2182"/>
        </w:tabs>
        <w:spacing w:before="0" w:after="0" w:line="480" w:lineRule="auto"/>
        <w:ind w:left="1462" w:right="640" w:firstLine="0"/>
        <w:jc w:val="both"/>
        <w:rPr>
          <w:sz w:val="24"/>
        </w:rPr>
      </w:pPr>
      <w:r>
        <w:rPr>
          <w:sz w:val="24"/>
        </w:rPr>
        <w:t>Nicola Lupo and Lucia Scaffardi, The Use of Comparative Law in 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-1"/>
          <w:sz w:val="24"/>
        </w:rPr>
        <w:t xml:space="preserve"> </w:t>
      </w:r>
      <w:r>
        <w:rPr>
          <w:sz w:val="24"/>
        </w:rPr>
        <w:t>(assessed online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&lt;</w:t>
      </w:r>
      <w:r>
        <w:fldChar w:fldCharType="begin"/>
      </w:r>
      <w:r>
        <w:instrText xml:space="preserve"> HYPERLINK "http://www.google.com/" \h </w:instrText>
      </w:r>
      <w:r>
        <w:fldChar w:fldCharType="separate"/>
      </w:r>
      <w:r>
        <w:rPr>
          <w:color w:val="0462C1"/>
          <w:sz w:val="24"/>
          <w:u w:val="single" w:color="0462C1"/>
        </w:rPr>
        <w:t>www.google.com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  <w:u w:val="single" w:color="0462C1"/>
        </w:rPr>
        <w:t>&gt;</w:t>
      </w:r>
      <w:r>
        <w:rPr>
          <w:color w:val="0462C1"/>
          <w:spacing w:val="-1"/>
          <w:sz w:val="24"/>
        </w:rPr>
        <w:t xml:space="preserve"> </w:t>
      </w:r>
      <w:r>
        <w:rPr>
          <w:sz w:val="24"/>
        </w:rPr>
        <w:t>25/10/21).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9"/>
        <w:numPr>
          <w:ilvl w:val="2"/>
          <w:numId w:val="11"/>
        </w:numPr>
        <w:tabs>
          <w:tab w:val="left" w:pos="2182"/>
        </w:tabs>
        <w:spacing w:before="90" w:after="0" w:line="477" w:lineRule="auto"/>
        <w:ind w:left="1462" w:right="636" w:firstLine="0"/>
        <w:jc w:val="both"/>
        <w:rPr>
          <w:sz w:val="24"/>
        </w:rPr>
      </w:pPr>
      <w:r>
        <w:rPr>
          <w:sz w:val="24"/>
        </w:rPr>
        <w:t>G.C. Thorton, Legislative Drafting (Butterworth &amp; Co Publishers Ltd London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Edition 1979).</w:t>
      </w:r>
    </w:p>
    <w:p>
      <w:pPr>
        <w:pStyle w:val="9"/>
        <w:numPr>
          <w:ilvl w:val="2"/>
          <w:numId w:val="11"/>
        </w:numPr>
        <w:tabs>
          <w:tab w:val="left" w:pos="2182"/>
        </w:tabs>
        <w:spacing w:before="164" w:after="0" w:line="480" w:lineRule="auto"/>
        <w:ind w:left="1462" w:right="644" w:firstLine="0"/>
        <w:jc w:val="both"/>
        <w:rPr>
          <w:sz w:val="24"/>
        </w:rPr>
      </w:pPr>
      <w:r>
        <w:rPr>
          <w:sz w:val="24"/>
        </w:rPr>
        <w:t>Gunther Schefbeck, Legislative Drafting: Back to Basics (Summer School Lex</w:t>
      </w:r>
      <w:r>
        <w:rPr>
          <w:spacing w:val="1"/>
          <w:sz w:val="24"/>
        </w:rPr>
        <w:t xml:space="preserve"> </w:t>
      </w:r>
      <w:r>
        <w:rPr>
          <w:sz w:val="24"/>
        </w:rPr>
        <w:t>2012).</w:t>
      </w:r>
    </w:p>
    <w:p>
      <w:pPr>
        <w:pStyle w:val="9"/>
        <w:numPr>
          <w:ilvl w:val="2"/>
          <w:numId w:val="11"/>
        </w:numPr>
        <w:tabs>
          <w:tab w:val="left" w:pos="2182"/>
        </w:tabs>
        <w:spacing w:before="161" w:after="0" w:line="480" w:lineRule="auto"/>
        <w:ind w:left="1462" w:right="638" w:firstLine="0"/>
        <w:jc w:val="both"/>
        <w:rPr>
          <w:sz w:val="24"/>
        </w:rPr>
      </w:pPr>
      <w:r>
        <w:rPr>
          <w:sz w:val="24"/>
        </w:rPr>
        <w:t>E.C. Page, Law and the Construction of Policy:</w:t>
      </w:r>
      <w:r>
        <w:rPr>
          <w:spacing w:val="1"/>
          <w:sz w:val="24"/>
        </w:rPr>
        <w:t xml:space="preserve"> </w:t>
      </w:r>
      <w:r>
        <w:rPr>
          <w:sz w:val="24"/>
        </w:rPr>
        <w:t>A Comparative Analysis, (Draft</w:t>
      </w:r>
      <w:r>
        <w:rPr>
          <w:spacing w:val="1"/>
          <w:sz w:val="24"/>
        </w:rPr>
        <w:t xml:space="preserve"> </w:t>
      </w:r>
      <w:r>
        <w:rPr>
          <w:sz w:val="24"/>
        </w:rPr>
        <w:t>Paper prepared for the Annual Conference of the Political Studies Association, Brighton,</w:t>
      </w:r>
      <w:r>
        <w:rPr>
          <w:spacing w:val="1"/>
          <w:sz w:val="24"/>
        </w:rPr>
        <w:t xml:space="preserve"> </w:t>
      </w:r>
      <w:r>
        <w:rPr>
          <w:sz w:val="24"/>
        </w:rPr>
        <w:t>Session 6, Executive Politics, Bureaucracy and Legislation Tuesday 22 March 15:30-</w:t>
      </w:r>
      <w:r>
        <w:rPr>
          <w:spacing w:val="1"/>
          <w:sz w:val="24"/>
        </w:rPr>
        <w:t xml:space="preserve"> </w:t>
      </w:r>
      <w:r>
        <w:rPr>
          <w:sz w:val="24"/>
        </w:rPr>
        <w:t>17:00</w:t>
      </w:r>
      <w:r>
        <w:rPr>
          <w:spacing w:val="25"/>
          <w:sz w:val="24"/>
        </w:rPr>
        <w:t xml:space="preserve"> </w:t>
      </w:r>
      <w:r>
        <w:rPr>
          <w:sz w:val="24"/>
        </w:rPr>
        <w:t>culled</w:t>
      </w:r>
      <w:r>
        <w:rPr>
          <w:spacing w:val="25"/>
          <w:sz w:val="24"/>
        </w:rPr>
        <w:t xml:space="preserve"> </w:t>
      </w:r>
      <w:r>
        <w:rPr>
          <w:sz w:val="24"/>
        </w:rPr>
        <w:t>online</w:t>
      </w:r>
      <w:r>
        <w:rPr>
          <w:spacing w:val="26"/>
          <w:sz w:val="24"/>
        </w:rPr>
        <w:t xml:space="preserve"> </w:t>
      </w:r>
      <w:r>
        <w:rPr>
          <w:sz w:val="24"/>
        </w:rPr>
        <w:t>at</w:t>
      </w:r>
      <w:r>
        <w:rPr>
          <w:spacing w:val="30"/>
          <w:sz w:val="24"/>
        </w:rPr>
        <w:t xml:space="preserve"> </w:t>
      </w:r>
      <w:r>
        <w:rPr>
          <w:sz w:val="24"/>
        </w:rPr>
        <w:t>&lt;</w:t>
      </w:r>
      <w:r>
        <w:fldChar w:fldCharType="begin"/>
      </w:r>
      <w:r>
        <w:instrText xml:space="preserve"> HYPERLINK "http://www.google.com/comparative" \h </w:instrText>
      </w:r>
      <w:r>
        <w:fldChar w:fldCharType="separate"/>
      </w:r>
      <w:r>
        <w:rPr>
          <w:color w:val="0462C1"/>
          <w:sz w:val="24"/>
          <w:u w:val="single" w:color="0462C1"/>
        </w:rPr>
        <w:t>www.google.com/comparative</w:t>
      </w:r>
      <w:r>
        <w:rPr>
          <w:color w:val="0462C1"/>
          <w:spacing w:val="26"/>
          <w:sz w:val="24"/>
        </w:rPr>
        <w:t xml:space="preserve"> </w:t>
      </w:r>
      <w:r>
        <w:rPr>
          <w:color w:val="0462C1"/>
          <w:spacing w:val="26"/>
          <w:sz w:val="24"/>
        </w:rPr>
        <w:fldChar w:fldCharType="end"/>
      </w:r>
      <w:r>
        <w:rPr>
          <w:sz w:val="24"/>
        </w:rPr>
        <w:t>legislative</w:t>
      </w:r>
      <w:r>
        <w:rPr>
          <w:spacing w:val="26"/>
          <w:sz w:val="24"/>
        </w:rPr>
        <w:t xml:space="preserve"> </w:t>
      </w:r>
      <w:r>
        <w:rPr>
          <w:sz w:val="24"/>
        </w:rPr>
        <w:t>drafting&gt;</w:t>
      </w:r>
      <w:r>
        <w:rPr>
          <w:spacing w:val="24"/>
          <w:sz w:val="24"/>
        </w:rPr>
        <w:t xml:space="preserve"> </w:t>
      </w:r>
      <w:r>
        <w:rPr>
          <w:sz w:val="24"/>
        </w:rPr>
        <w:t>assessed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</w:p>
    <w:p>
      <w:pPr>
        <w:pStyle w:val="5"/>
        <w:spacing w:before="1"/>
        <w:ind w:left="1462"/>
      </w:pPr>
      <w:r>
        <w:t>25/11/21).</w:t>
      </w:r>
    </w:p>
    <w:p>
      <w:pPr>
        <w:pStyle w:val="5"/>
      </w:pPr>
    </w:p>
    <w:p>
      <w:pPr>
        <w:pStyle w:val="9"/>
        <w:numPr>
          <w:ilvl w:val="2"/>
          <w:numId w:val="11"/>
        </w:numPr>
        <w:tabs>
          <w:tab w:val="left" w:pos="2181"/>
          <w:tab w:val="left" w:pos="2182"/>
        </w:tabs>
        <w:spacing w:before="0" w:after="0" w:line="480" w:lineRule="auto"/>
        <w:ind w:left="1462" w:right="689" w:firstLine="0"/>
        <w:jc w:val="left"/>
        <w:rPr>
          <w:sz w:val="24"/>
        </w:rPr>
      </w:pPr>
      <w:r>
        <w:rPr>
          <w:sz w:val="24"/>
        </w:rPr>
        <w:t>Sylvester</w:t>
      </w:r>
      <w:r>
        <w:rPr>
          <w:spacing w:val="-2"/>
          <w:sz w:val="24"/>
        </w:rPr>
        <w:t xml:space="preserve"> </w:t>
      </w:r>
      <w:r>
        <w:rPr>
          <w:sz w:val="24"/>
        </w:rPr>
        <w:t>Imhanobe: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Drafting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Conveyancing,</w:t>
      </w:r>
      <w:r>
        <w:rPr>
          <w:spacing w:val="-2"/>
          <w:sz w:val="24"/>
        </w:rPr>
        <w:t xml:space="preserve"> </w:t>
      </w:r>
      <w:r>
        <w:rPr>
          <w:sz w:val="24"/>
        </w:rPr>
        <w:t>(Sylvester</w:t>
      </w:r>
      <w:r>
        <w:rPr>
          <w:spacing w:val="-1"/>
          <w:sz w:val="24"/>
        </w:rPr>
        <w:t xml:space="preserve"> </w:t>
      </w:r>
      <w:r>
        <w:rPr>
          <w:sz w:val="24"/>
        </w:rPr>
        <w:t>Imhanobe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Ltd,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edition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2002).</w:t>
      </w:r>
    </w:p>
    <w:p>
      <w:pPr>
        <w:pStyle w:val="9"/>
        <w:numPr>
          <w:ilvl w:val="2"/>
          <w:numId w:val="11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Shaimaa</w:t>
      </w:r>
      <w:r>
        <w:rPr>
          <w:spacing w:val="-2"/>
          <w:sz w:val="24"/>
        </w:rPr>
        <w:t xml:space="preserve"> </w:t>
      </w:r>
      <w:r>
        <w:rPr>
          <w:sz w:val="24"/>
        </w:rPr>
        <w:t>Atalla,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Drafting,</w:t>
      </w:r>
      <w:r>
        <w:rPr>
          <w:spacing w:val="1"/>
          <w:sz w:val="24"/>
        </w:rPr>
        <w:t xml:space="preserve"> </w:t>
      </w:r>
      <w:r>
        <w:rPr>
          <w:sz w:val="24"/>
        </w:rPr>
        <w:t>(An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published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website:</w:t>
      </w:r>
    </w:p>
    <w:p>
      <w:pPr>
        <w:pStyle w:val="5"/>
        <w:spacing w:before="1"/>
      </w:pPr>
    </w:p>
    <w:p>
      <w:pPr>
        <w:pStyle w:val="5"/>
        <w:ind w:left="1462"/>
      </w:pPr>
      <w:r>
        <w:t>&lt;</w:t>
      </w:r>
      <w:r>
        <w:fldChar w:fldCharType="begin"/>
      </w:r>
      <w:r>
        <w:instrText xml:space="preserve"> HYPERLINK "http://www.shaimaaatalla.com/vb/showthread.php?t=404" \h </w:instrText>
      </w:r>
      <w:r>
        <w:fldChar w:fldCharType="separate"/>
      </w:r>
      <w:r>
        <w:rPr>
          <w:color w:val="0462C1"/>
          <w:u w:val="single" w:color="0462C1"/>
        </w:rPr>
        <w:t>http://www.Shaimaaatalla.com/vb/showthread.php?t=404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u w:val="single" w:color="0462C1"/>
        </w:rPr>
        <w:t>&gt;</w:t>
      </w:r>
      <w:r>
        <w:rPr>
          <w:color w:val="0462C1"/>
          <w:spacing w:val="-3"/>
          <w:u w:val="single" w:color="0462C1"/>
        </w:rPr>
        <w:t xml:space="preserve"> </w:t>
      </w:r>
      <w:r>
        <w:rPr>
          <w:color w:val="0462C1"/>
          <w:u w:val="single" w:color="0462C1"/>
        </w:rPr>
        <w:t>assessed</w:t>
      </w:r>
      <w:r>
        <w:rPr>
          <w:color w:val="0462C1"/>
          <w:spacing w:val="-1"/>
          <w:u w:val="single" w:color="0462C1"/>
        </w:rPr>
        <w:t xml:space="preserve"> </w:t>
      </w:r>
      <w:r>
        <w:rPr>
          <w:color w:val="0462C1"/>
          <w:u w:val="single" w:color="0462C1"/>
        </w:rPr>
        <w:t>on</w:t>
      </w:r>
      <w:r>
        <w:rPr>
          <w:color w:val="0462C1"/>
          <w:spacing w:val="-1"/>
          <w:u w:val="single" w:color="0462C1"/>
        </w:rPr>
        <w:t xml:space="preserve"> </w:t>
      </w:r>
      <w:r>
        <w:rPr>
          <w:color w:val="0462C1"/>
          <w:u w:val="single" w:color="0462C1"/>
        </w:rPr>
        <w:t>25/11/2021)</w:t>
      </w:r>
      <w:r>
        <w:t>.</w:t>
      </w:r>
    </w:p>
    <w:p>
      <w:pPr>
        <w:pStyle w:val="5"/>
        <w:spacing w:before="2"/>
        <w:rPr>
          <w:sz w:val="16"/>
        </w:rPr>
      </w:pPr>
    </w:p>
    <w:p>
      <w:pPr>
        <w:pStyle w:val="9"/>
        <w:numPr>
          <w:ilvl w:val="2"/>
          <w:numId w:val="11"/>
        </w:numPr>
        <w:tabs>
          <w:tab w:val="left" w:pos="2181"/>
          <w:tab w:val="left" w:pos="2182"/>
        </w:tabs>
        <w:spacing w:before="90" w:after="0" w:line="480" w:lineRule="auto"/>
        <w:ind w:left="1462" w:right="704" w:firstLine="0"/>
        <w:jc w:val="left"/>
        <w:rPr>
          <w:sz w:val="24"/>
        </w:rPr>
      </w:pPr>
      <w:r>
        <w:rPr>
          <w:sz w:val="24"/>
        </w:rPr>
        <w:t>TC Jaja and JO Adesina (SAN), Introduction to Legislative Drafting and Drafting</w:t>
      </w:r>
      <w:r>
        <w:rPr>
          <w:spacing w:val="-58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in Nigeria (Malthouse</w:t>
      </w:r>
      <w:r>
        <w:rPr>
          <w:spacing w:val="-1"/>
          <w:sz w:val="24"/>
        </w:rPr>
        <w:t xml:space="preserve"> </w:t>
      </w:r>
      <w:r>
        <w:rPr>
          <w:sz w:val="24"/>
        </w:rPr>
        <w:t>Law Books 2019).</w:t>
      </w:r>
    </w:p>
    <w:p>
      <w:pPr>
        <w:pStyle w:val="9"/>
        <w:numPr>
          <w:ilvl w:val="2"/>
          <w:numId w:val="11"/>
        </w:numPr>
        <w:tabs>
          <w:tab w:val="left" w:pos="2181"/>
          <w:tab w:val="left" w:pos="2182"/>
        </w:tabs>
        <w:spacing w:before="0" w:after="0" w:line="480" w:lineRule="auto"/>
        <w:ind w:left="1462" w:right="1127" w:firstLine="0"/>
        <w:jc w:val="left"/>
        <w:rPr>
          <w:sz w:val="24"/>
        </w:rPr>
      </w:pP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Azinge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Madu</w:t>
      </w:r>
      <w:r>
        <w:rPr>
          <w:spacing w:val="-1"/>
          <w:sz w:val="24"/>
        </w:rPr>
        <w:t xml:space="preserve"> </w:t>
      </w:r>
      <w:r>
        <w:rPr>
          <w:sz w:val="24"/>
        </w:rPr>
        <w:t>(Eds),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Drafting</w:t>
      </w:r>
      <w:r>
        <w:rPr>
          <w:spacing w:val="-1"/>
          <w:sz w:val="24"/>
        </w:rPr>
        <w:t xml:space="preserve"> </w:t>
      </w:r>
      <w:r>
        <w:rPr>
          <w:sz w:val="24"/>
        </w:rPr>
        <w:t>(National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 Advanced</w:t>
      </w:r>
      <w:r>
        <w:rPr>
          <w:spacing w:val="2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Studies (NIALS) Lagos 2012).</w:t>
      </w:r>
    </w:p>
    <w:p>
      <w:pPr>
        <w:pStyle w:val="9"/>
        <w:numPr>
          <w:ilvl w:val="2"/>
          <w:numId w:val="11"/>
        </w:numPr>
        <w:tabs>
          <w:tab w:val="left" w:pos="2182"/>
        </w:tabs>
        <w:spacing w:before="0" w:after="0" w:line="480" w:lineRule="auto"/>
        <w:ind w:left="1462" w:right="1011" w:firstLine="0"/>
        <w:jc w:val="both"/>
        <w:rPr>
          <w:sz w:val="24"/>
        </w:rPr>
      </w:pPr>
      <w:r>
        <w:rPr>
          <w:sz w:val="24"/>
        </w:rPr>
        <w:t>WimVoermans, Styles of Legislation and their Effects, (Article in Statute Law</w:t>
      </w:r>
      <w:r>
        <w:rPr>
          <w:spacing w:val="-58"/>
          <w:sz w:val="24"/>
        </w:rPr>
        <w:t xml:space="preserve"> </w:t>
      </w:r>
      <w:r>
        <w:rPr>
          <w:sz w:val="24"/>
        </w:rPr>
        <w:t>Review · August 2010 ttps:/</w:t>
      </w:r>
      <w:r>
        <w:fldChar w:fldCharType="begin"/>
      </w:r>
      <w:r>
        <w:instrText xml:space="preserve"> HYPERLINK "http://www.researchgate.net/publication/50296757" \h </w:instrText>
      </w:r>
      <w:r>
        <w:fldChar w:fldCharType="separate"/>
      </w:r>
      <w:r>
        <w:rPr>
          <w:sz w:val="24"/>
        </w:rPr>
        <w:t>/www.rese</w:t>
      </w:r>
      <w:r>
        <w:rPr>
          <w:sz w:val="24"/>
        </w:rPr>
        <w:fldChar w:fldCharType="end"/>
      </w:r>
      <w:r>
        <w:rPr>
          <w:sz w:val="24"/>
        </w:rPr>
        <w:t>a</w:t>
      </w:r>
      <w:r>
        <w:fldChar w:fldCharType="begin"/>
      </w:r>
      <w:r>
        <w:instrText xml:space="preserve"> HYPERLINK "http://www.researchgate.net/publication/50296757" \h </w:instrText>
      </w:r>
      <w:r>
        <w:fldChar w:fldCharType="separate"/>
      </w:r>
      <w:r>
        <w:rPr>
          <w:sz w:val="24"/>
        </w:rPr>
        <w:t>rchgate.net/publication/50296757</w:t>
      </w:r>
      <w:r>
        <w:rPr>
          <w:sz w:val="24"/>
        </w:rPr>
        <w:fldChar w:fldCharType="end"/>
      </w:r>
      <w:r>
        <w:rPr>
          <w:sz w:val="24"/>
        </w:rPr>
        <w:t xml:space="preserve"> assessed on</w:t>
      </w:r>
      <w:r>
        <w:rPr>
          <w:spacing w:val="-57"/>
          <w:sz w:val="24"/>
        </w:rPr>
        <w:t xml:space="preserve"> </w:t>
      </w:r>
      <w:r>
        <w:rPr>
          <w:sz w:val="24"/>
        </w:rPr>
        <w:t>24/8/21).</w:t>
      </w:r>
    </w:p>
    <w:p>
      <w:pPr>
        <w:pStyle w:val="9"/>
        <w:numPr>
          <w:ilvl w:val="2"/>
          <w:numId w:val="11"/>
        </w:numPr>
        <w:tabs>
          <w:tab w:val="left" w:pos="2182"/>
        </w:tabs>
        <w:spacing w:before="0" w:after="0" w:line="480" w:lineRule="auto"/>
        <w:ind w:left="1462" w:right="643" w:firstLine="0"/>
        <w:jc w:val="both"/>
        <w:rPr>
          <w:sz w:val="24"/>
        </w:rPr>
      </w:pPr>
      <w:r>
        <w:rPr>
          <w:sz w:val="24"/>
        </w:rPr>
        <w:t>DW Bowett, The Law of International Institutions (Fourth Edition Stevens &amp; sons</w:t>
      </w:r>
      <w:r>
        <w:rPr>
          <w:spacing w:val="-57"/>
          <w:sz w:val="24"/>
        </w:rPr>
        <w:t xml:space="preserve"> </w:t>
      </w:r>
      <w:r>
        <w:rPr>
          <w:sz w:val="24"/>
        </w:rPr>
        <w:t>London 1982).</w:t>
      </w:r>
    </w:p>
    <w:p>
      <w:pPr>
        <w:pStyle w:val="9"/>
        <w:numPr>
          <w:ilvl w:val="2"/>
          <w:numId w:val="11"/>
        </w:numPr>
        <w:tabs>
          <w:tab w:val="left" w:pos="2182"/>
        </w:tabs>
        <w:spacing w:before="0" w:after="0" w:line="480" w:lineRule="auto"/>
        <w:ind w:left="1462" w:right="639" w:firstLine="0"/>
        <w:jc w:val="both"/>
        <w:rPr>
          <w:sz w:val="24"/>
        </w:rPr>
      </w:pPr>
      <w:r>
        <w:rPr>
          <w:sz w:val="24"/>
        </w:rPr>
        <w:t>Christian N Okeke, International Law in the Nigerian Legal System (Golden Gate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School of Law, assessed at</w:t>
      </w:r>
      <w:r>
        <w:rPr>
          <w:spacing w:val="3"/>
          <w:sz w:val="24"/>
        </w:rPr>
        <w:t xml:space="preserve"> </w:t>
      </w:r>
      <w:r>
        <w:rPr>
          <w:sz w:val="24"/>
        </w:rPr>
        <w:t>&lt;</w:t>
      </w:r>
      <w:r>
        <w:fldChar w:fldCharType="begin"/>
      </w:r>
      <w:r>
        <w:instrText xml:space="preserve"> HYPERLINK "http://www.cokeke@ggu.edu/" \h </w:instrText>
      </w:r>
      <w:r>
        <w:fldChar w:fldCharType="separate"/>
      </w:r>
      <w:r>
        <w:rPr>
          <w:color w:val="0462C1"/>
          <w:sz w:val="24"/>
          <w:u w:val="single" w:color="0462C1"/>
        </w:rPr>
        <w:t>www.cokeke@ggu.edu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z w:val="24"/>
          <w:u w:val="single" w:color="0462C1"/>
        </w:rPr>
        <w:t>&gt;</w:t>
      </w:r>
      <w:r>
        <w:rPr>
          <w:color w:val="0462C1"/>
          <w:spacing w:val="-1"/>
          <w:sz w:val="24"/>
        </w:rPr>
        <w:t xml:space="preserve"> </w:t>
      </w:r>
      <w:r>
        <w:rPr>
          <w:sz w:val="24"/>
        </w:rPr>
        <w:t>28/11/21).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080" w:right="540" w:bottom="800" w:left="960" w:header="0" w:footer="602" w:gutter="0"/>
          <w:cols w:space="720" w:num="1"/>
        </w:sectPr>
      </w:pPr>
    </w:p>
    <w:p>
      <w:pPr>
        <w:pStyle w:val="9"/>
        <w:numPr>
          <w:ilvl w:val="2"/>
          <w:numId w:val="11"/>
        </w:numPr>
        <w:tabs>
          <w:tab w:val="left" w:pos="2181"/>
          <w:tab w:val="left" w:pos="2182"/>
        </w:tabs>
        <w:spacing w:before="70" w:after="0" w:line="477" w:lineRule="auto"/>
        <w:ind w:left="1462" w:right="637" w:firstLine="0"/>
        <w:jc w:val="left"/>
        <w:rPr>
          <w:sz w:val="24"/>
        </w:rPr>
      </w:pPr>
      <w:r>
        <w:rPr>
          <w:sz w:val="24"/>
        </w:rPr>
        <w:t>Malcolm</w:t>
      </w:r>
      <w:r>
        <w:rPr>
          <w:spacing w:val="35"/>
          <w:sz w:val="24"/>
        </w:rPr>
        <w:t xml:space="preserve"> </w:t>
      </w:r>
      <w:r>
        <w:rPr>
          <w:sz w:val="24"/>
        </w:rPr>
        <w:t>N</w:t>
      </w:r>
      <w:r>
        <w:rPr>
          <w:spacing w:val="34"/>
          <w:sz w:val="24"/>
        </w:rPr>
        <w:t xml:space="preserve"> </w:t>
      </w:r>
      <w:r>
        <w:rPr>
          <w:sz w:val="24"/>
        </w:rPr>
        <w:t>Shaw</w:t>
      </w:r>
      <w:r>
        <w:rPr>
          <w:spacing w:val="34"/>
          <w:sz w:val="24"/>
        </w:rPr>
        <w:t xml:space="preserve"> </w:t>
      </w:r>
      <w:r>
        <w:rPr>
          <w:sz w:val="24"/>
        </w:rPr>
        <w:t>QC,</w:t>
      </w:r>
      <w:r>
        <w:rPr>
          <w:spacing w:val="3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35"/>
          <w:sz w:val="24"/>
        </w:rPr>
        <w:t xml:space="preserve"> </w:t>
      </w:r>
      <w:r>
        <w:rPr>
          <w:sz w:val="24"/>
        </w:rPr>
        <w:t>Law</w:t>
      </w:r>
      <w:r>
        <w:rPr>
          <w:spacing w:val="36"/>
          <w:sz w:val="24"/>
        </w:rPr>
        <w:t xml:space="preserve"> </w:t>
      </w:r>
      <w:r>
        <w:rPr>
          <w:sz w:val="24"/>
        </w:rPr>
        <w:t>(Sixth</w:t>
      </w:r>
      <w:r>
        <w:rPr>
          <w:spacing w:val="35"/>
          <w:sz w:val="24"/>
        </w:rPr>
        <w:t xml:space="preserve"> </w:t>
      </w:r>
      <w:r>
        <w:rPr>
          <w:sz w:val="24"/>
        </w:rPr>
        <w:t>Edition,</w:t>
      </w:r>
      <w:r>
        <w:rPr>
          <w:spacing w:val="34"/>
          <w:sz w:val="24"/>
        </w:rPr>
        <w:t xml:space="preserve"> </w:t>
      </w:r>
      <w:r>
        <w:rPr>
          <w:sz w:val="24"/>
        </w:rPr>
        <w:t>Cambridge</w:t>
      </w:r>
      <w:r>
        <w:rPr>
          <w:spacing w:val="3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2008).</w:t>
      </w:r>
    </w:p>
    <w:p>
      <w:pPr>
        <w:pStyle w:val="9"/>
        <w:numPr>
          <w:ilvl w:val="2"/>
          <w:numId w:val="11"/>
        </w:numPr>
        <w:tabs>
          <w:tab w:val="left" w:pos="2181"/>
          <w:tab w:val="left" w:pos="2182"/>
        </w:tabs>
        <w:spacing w:before="4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DT</w:t>
      </w:r>
      <w:r>
        <w:rPr>
          <w:spacing w:val="-2"/>
          <w:sz w:val="24"/>
        </w:rPr>
        <w:t xml:space="preserve"> </w:t>
      </w:r>
      <w:r>
        <w:rPr>
          <w:sz w:val="24"/>
        </w:rPr>
        <w:t>Adem,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Drafting:</w:t>
      </w:r>
      <w:r>
        <w:rPr>
          <w:spacing w:val="-1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(LexisNexis</w:t>
      </w:r>
      <w:r>
        <w:rPr>
          <w:spacing w:val="-1"/>
          <w:sz w:val="24"/>
        </w:rPr>
        <w:t xml:space="preserve"> </w:t>
      </w:r>
      <w:r>
        <w:rPr>
          <w:sz w:val="24"/>
        </w:rPr>
        <w:t>2014).</w:t>
      </w:r>
    </w:p>
    <w:p>
      <w:pPr>
        <w:pStyle w:val="5"/>
        <w:spacing w:before="11"/>
        <w:rPr>
          <w:sz w:val="23"/>
        </w:rPr>
      </w:pPr>
    </w:p>
    <w:p>
      <w:pPr>
        <w:pStyle w:val="5"/>
        <w:spacing w:line="480" w:lineRule="auto"/>
        <w:ind w:left="742" w:right="638"/>
        <w:jc w:val="both"/>
      </w:pPr>
      <w:r>
        <w:t>The Use of Comparative Law in Legislative Drafting by Nicolo and Scaffardi examines whether</w:t>
      </w:r>
      <w:r>
        <w:rPr>
          <w:spacing w:val="1"/>
        </w:rPr>
        <w:t xml:space="preserve"> </w:t>
      </w:r>
      <w:r>
        <w:t>contemporary or modern parliaments use foreign and comparative law in the legislative process.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drafting.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dwelt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‘dialogue’ among judges and comparative law scholars. Some of the themes treated include how</w:t>
      </w:r>
      <w:r>
        <w:rPr>
          <w:spacing w:val="1"/>
        </w:rPr>
        <w:t xml:space="preserve"> </w:t>
      </w:r>
      <w:r>
        <w:t>origin of comparative legislative drafting and how the experience of parliaments in the European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transplanting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extra-European</w:t>
      </w:r>
      <w:r>
        <w:rPr>
          <w:spacing w:val="60"/>
        </w:rPr>
        <w:t xml:space="preserve"> </w:t>
      </w:r>
      <w:r>
        <w:t>legal</w:t>
      </w:r>
      <w:r>
        <w:rPr>
          <w:spacing w:val="-57"/>
        </w:rPr>
        <w:t xml:space="preserve"> </w:t>
      </w:r>
      <w:r>
        <w:t>systems.</w:t>
      </w:r>
    </w:p>
    <w:p>
      <w:pPr>
        <w:pStyle w:val="5"/>
        <w:spacing w:before="1" w:line="480" w:lineRule="auto"/>
        <w:ind w:left="742" w:right="636"/>
        <w:jc w:val="both"/>
      </w:pPr>
      <w:r>
        <w:t>Konrad Zweigert and Hein Kotz, two German Lawyers in their Book, “An Introduction to</w:t>
      </w:r>
      <w:r>
        <w:rPr>
          <w:spacing w:val="1"/>
        </w:rPr>
        <w:t xml:space="preserve"> </w:t>
      </w:r>
      <w:r>
        <w:t>Comparative Law” established the theory of comparative law. It is from this work researcher</w:t>
      </w:r>
      <w:r>
        <w:rPr>
          <w:spacing w:val="1"/>
        </w:rPr>
        <w:t xml:space="preserve"> </w:t>
      </w:r>
      <w:r>
        <w:t>drew inferences and principles on comparative study of the drafting styles of the UN and EU. To</w:t>
      </w:r>
      <w:r>
        <w:rPr>
          <w:spacing w:val="1"/>
        </w:rPr>
        <w:t xml:space="preserve"> </w:t>
      </w:r>
      <w:r>
        <w:t>them, comparative law is an intellectual activity with law as its object and comparison as its</w:t>
      </w:r>
      <w:r>
        <w:rPr>
          <w:spacing w:val="1"/>
        </w:rPr>
        <w:t xml:space="preserve"> </w:t>
      </w:r>
      <w:r>
        <w:t>process. Using the German Civil Code as an example, the two Germans Lawyers said that</w:t>
      </w:r>
      <w:r>
        <w:rPr>
          <w:spacing w:val="1"/>
        </w:rPr>
        <w:t xml:space="preserve"> </w:t>
      </w:r>
      <w:r>
        <w:t>Lawyers constantly have to juxtapose and harmonise the rules of their own system that is,</w:t>
      </w:r>
      <w:r>
        <w:rPr>
          <w:spacing w:val="1"/>
        </w:rPr>
        <w:t xml:space="preserve"> </w:t>
      </w:r>
      <w:r>
        <w:t>compare them, before reaching decision or conclusion. Thus, they described comparative law as</w:t>
      </w:r>
      <w:r>
        <w:rPr>
          <w:spacing w:val="1"/>
        </w:rPr>
        <w:t xml:space="preserve"> </w:t>
      </w:r>
      <w:r>
        <w:t>the comparison</w:t>
      </w:r>
      <w:r>
        <w:rPr>
          <w:spacing w:val="1"/>
        </w:rPr>
        <w:t xml:space="preserve"> </w:t>
      </w:r>
      <w:r>
        <w:t>of the different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 the world.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law was</w:t>
      </w:r>
      <w:r>
        <w:rPr>
          <w:spacing w:val="1"/>
        </w:rPr>
        <w:t xml:space="preserve"> </w:t>
      </w:r>
      <w:r>
        <w:t>also</w:t>
      </w:r>
      <w:r>
        <w:rPr>
          <w:spacing w:val="60"/>
        </w:rPr>
        <w:t xml:space="preserve"> </w:t>
      </w:r>
      <w:r>
        <w:t>viewed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private international</w:t>
      </w:r>
      <w:r>
        <w:rPr>
          <w:spacing w:val="-1"/>
        </w:rPr>
        <w:t xml:space="preserve"> </w:t>
      </w:r>
      <w:r>
        <w:t>law and public</w:t>
      </w:r>
      <w:r>
        <w:rPr>
          <w:spacing w:val="-1"/>
        </w:rPr>
        <w:t xml:space="preserve"> </w:t>
      </w:r>
      <w:r>
        <w:t>international law</w:t>
      </w:r>
      <w:r>
        <w:rPr>
          <w:spacing w:val="-1"/>
        </w:rPr>
        <w:t xml:space="preserve"> </w:t>
      </w:r>
      <w:r>
        <w:t>respectively.</w:t>
      </w:r>
    </w:p>
    <w:p>
      <w:pPr>
        <w:pStyle w:val="5"/>
        <w:spacing w:before="162" w:line="480" w:lineRule="auto"/>
        <w:ind w:left="742" w:right="639"/>
        <w:jc w:val="both"/>
      </w:pPr>
      <w:r>
        <w:t>The two Lawyers proposed the “Theory of Functionality” as the basis of comparative law. This</w:t>
      </w:r>
      <w:r>
        <w:rPr>
          <w:spacing w:val="1"/>
        </w:rPr>
        <w:t xml:space="preserve"> </w:t>
      </w:r>
      <w:r>
        <w:t>theory simple postulates that the reception of foreign law or legal institution is not a matter of</w:t>
      </w:r>
      <w:r>
        <w:rPr>
          <w:spacing w:val="1"/>
        </w:rPr>
        <w:t xml:space="preserve"> </w:t>
      </w:r>
      <w:r>
        <w:t>nationality</w:t>
      </w:r>
      <w:r>
        <w:rPr>
          <w:spacing w:val="16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usefulness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relevance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need.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once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foreign</w:t>
      </w:r>
      <w:r>
        <w:rPr>
          <w:spacing w:val="16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functional</w:t>
      </w:r>
      <w:r>
        <w:rPr>
          <w:spacing w:val="-5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useful,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country</w:t>
      </w:r>
      <w:r>
        <w:rPr>
          <w:spacing w:val="36"/>
        </w:rPr>
        <w:t xml:space="preserve"> </w:t>
      </w:r>
      <w:r>
        <w:t>could</w:t>
      </w:r>
      <w:r>
        <w:rPr>
          <w:spacing w:val="38"/>
        </w:rPr>
        <w:t xml:space="preserve"> </w:t>
      </w:r>
      <w:r>
        <w:t>adapt</w:t>
      </w:r>
      <w:r>
        <w:rPr>
          <w:spacing w:val="3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transplant</w:t>
      </w:r>
      <w:r>
        <w:rPr>
          <w:spacing w:val="37"/>
        </w:rPr>
        <w:t xml:space="preserve"> </w:t>
      </w:r>
      <w:r>
        <w:t>its</w:t>
      </w:r>
      <w:r>
        <w:rPr>
          <w:spacing w:val="38"/>
        </w:rPr>
        <w:t xml:space="preserve"> </w:t>
      </w:r>
      <w:r>
        <w:t>legal</w:t>
      </w:r>
      <w:r>
        <w:rPr>
          <w:spacing w:val="37"/>
        </w:rPr>
        <w:t xml:space="preserve"> </w:t>
      </w:r>
      <w:r>
        <w:t>system</w:t>
      </w:r>
      <w:r>
        <w:rPr>
          <w:spacing w:val="38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foolish</w:t>
      </w:r>
      <w:r>
        <w:rPr>
          <w:spacing w:val="38"/>
        </w:rPr>
        <w:t xml:space="preserve"> </w:t>
      </w:r>
      <w:r>
        <w:t>one</w:t>
      </w:r>
      <w:r>
        <w:rPr>
          <w:spacing w:val="36"/>
        </w:rPr>
        <w:t xml:space="preserve"> </w:t>
      </w:r>
      <w:r>
        <w:t>would</w:t>
      </w:r>
      <w:r>
        <w:rPr>
          <w:spacing w:val="-57"/>
        </w:rPr>
        <w:t xml:space="preserve"> </w:t>
      </w:r>
      <w:r>
        <w:t>refuse</w:t>
      </w:r>
      <w:r>
        <w:rPr>
          <w:spacing w:val="-3"/>
        </w:rPr>
        <w:t xml:space="preserve"> </w:t>
      </w:r>
      <w:r>
        <w:t>quinine</w:t>
      </w:r>
      <w:r>
        <w:rPr>
          <w:spacing w:val="-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 didn’t grow</w:t>
      </w:r>
      <w:r>
        <w:rPr>
          <w:spacing w:val="-1"/>
        </w:rPr>
        <w:t xml:space="preserve"> </w:t>
      </w:r>
      <w:r>
        <w:t>in his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garden.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5"/>
        <w:spacing w:before="90" w:line="480" w:lineRule="auto"/>
        <w:ind w:left="742" w:right="639"/>
        <w:jc w:val="both"/>
      </w:pPr>
      <w:r>
        <w:t>Relatedly,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observed</w:t>
      </w:r>
      <w:r>
        <w:rPr>
          <w:vertAlign w:val="superscript"/>
        </w:rPr>
        <w:t>13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that,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there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several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literature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last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two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decades,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regarding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“dialogue” among judges or “trans-judicial dialogue” but less attention has been devoted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“dialogue” among legislators or more importantly “inter-parliamentary dialogue” concerning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use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comparative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among parliaments, regarding legislative activity.</w:t>
      </w:r>
    </w:p>
    <w:p>
      <w:pPr>
        <w:pStyle w:val="5"/>
        <w:spacing w:before="159" w:line="480" w:lineRule="auto"/>
        <w:ind w:left="742" w:right="638"/>
        <w:jc w:val="both"/>
      </w:pPr>
      <w:r>
        <w:t>Highlights on the principles of legislative drafting were critically analysed by Gunther Schefbeck</w:t>
      </w:r>
      <w:r>
        <w:rPr>
          <w:spacing w:val="-57"/>
        </w:rPr>
        <w:t xml:space="preserve"> </w:t>
      </w:r>
      <w:r>
        <w:t>in his book on Legislative Drafting, Back to Basics. He defined legislative drafting as writing</w:t>
      </w:r>
      <w:r>
        <w:rPr>
          <w:spacing w:val="1"/>
        </w:rPr>
        <w:t xml:space="preserve"> </w:t>
      </w:r>
      <w:r>
        <w:t>laws. To him, legislative drafting is the art of writing the laws or various legislations. However,</w:t>
      </w:r>
      <w:r>
        <w:rPr>
          <w:spacing w:val="1"/>
        </w:rPr>
        <w:t xml:space="preserve"> </w:t>
      </w:r>
      <w:r>
        <w:t>this definition is inadequate because, some authors have different perspective of the meaning of</w:t>
      </w:r>
      <w:r>
        <w:rPr>
          <w:spacing w:val="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drafting.</w:t>
      </w:r>
    </w:p>
    <w:p>
      <w:pPr>
        <w:pStyle w:val="5"/>
        <w:spacing w:before="162" w:line="480" w:lineRule="auto"/>
        <w:ind w:left="742" w:right="636"/>
        <w:jc w:val="both"/>
      </w:pPr>
      <w:r>
        <w:t>GC</w:t>
      </w:r>
      <w:r>
        <w:rPr>
          <w:spacing w:val="1"/>
        </w:rPr>
        <w:t xml:space="preserve"> </w:t>
      </w:r>
      <w:r>
        <w:t>Thorton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language of the law to the people. Whether the medium of communication here is by written text</w:t>
      </w:r>
      <w:r>
        <w:rPr>
          <w:spacing w:val="1"/>
        </w:rPr>
        <w:t xml:space="preserve"> </w:t>
      </w:r>
      <w:r>
        <w:t>or print media or radio communication is subject to debate as, Thorton did not elaborate on the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legislations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instruction,</w:t>
      </w:r>
      <w:r>
        <w:rPr>
          <w:spacing w:val="1"/>
        </w:rPr>
        <w:t xml:space="preserve"> </w:t>
      </w:r>
      <w:r>
        <w:t>understanding,</w:t>
      </w:r>
      <w:r>
        <w:rPr>
          <w:spacing w:val="-57"/>
        </w:rPr>
        <w:t xml:space="preserve"> </w:t>
      </w:r>
      <w:r>
        <w:t>analyzing,</w:t>
      </w:r>
      <w:r>
        <w:rPr>
          <w:spacing w:val="29"/>
        </w:rPr>
        <w:t xml:space="preserve"> </w:t>
      </w:r>
      <w:r>
        <w:t>drafting</w:t>
      </w:r>
      <w:r>
        <w:rPr>
          <w:spacing w:val="30"/>
        </w:rPr>
        <w:t xml:space="preserve"> </w:t>
      </w:r>
      <w:r>
        <w:t>(composition)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scrutiny.</w:t>
      </w:r>
      <w:r>
        <w:rPr>
          <w:spacing w:val="30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further</w:t>
      </w:r>
      <w:r>
        <w:rPr>
          <w:spacing w:val="29"/>
        </w:rPr>
        <w:t xml:space="preserve"> </w:t>
      </w:r>
      <w:r>
        <w:t>highlighted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explained</w:t>
      </w:r>
      <w:r>
        <w:rPr>
          <w:spacing w:val="29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course</w:t>
      </w:r>
      <w:r>
        <w:rPr>
          <w:spacing w:val="-3"/>
        </w:rPr>
        <w:t xml:space="preserve"> </w:t>
      </w:r>
      <w:r>
        <w:t>of this study.</w:t>
      </w:r>
    </w:p>
    <w:p>
      <w:pPr>
        <w:pStyle w:val="5"/>
        <w:spacing w:before="159" w:after="19" w:line="480" w:lineRule="auto"/>
        <w:ind w:left="742" w:right="639"/>
        <w:jc w:val="both"/>
      </w:pPr>
      <w:r>
        <w:t>EC</w:t>
      </w:r>
      <w:r>
        <w:rPr>
          <w:spacing w:val="1"/>
        </w:rPr>
        <w:t xml:space="preserve"> </w:t>
      </w:r>
      <w:r>
        <w:t>Page,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Association,</w:t>
      </w:r>
      <w:r>
        <w:rPr>
          <w:spacing w:val="1"/>
        </w:rPr>
        <w:t xml:space="preserve"> </w:t>
      </w:r>
      <w:r>
        <w:t>Brighton,</w:t>
      </w:r>
      <w:r>
        <w:rPr>
          <w:spacing w:val="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Politics,</w:t>
      </w:r>
      <w:r>
        <w:rPr>
          <w:spacing w:val="1"/>
        </w:rPr>
        <w:t xml:space="preserve"> </w:t>
      </w:r>
      <w:r>
        <w:t>Bureaucracy and Legislation which highlights the characteristics of statutes as reflections of</w:t>
      </w:r>
      <w:r>
        <w:rPr>
          <w:spacing w:val="1"/>
        </w:rPr>
        <w:t xml:space="preserve"> </w:t>
      </w:r>
      <w:r>
        <w:t>distinctive approaches to the construction of policy in different jurisdictions. The writer stated</w:t>
      </w:r>
      <w:r>
        <w:rPr>
          <w:spacing w:val="1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legislation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arguably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most</w:t>
      </w:r>
      <w:r>
        <w:rPr>
          <w:spacing w:val="16"/>
        </w:rPr>
        <w:t xml:space="preserve"> </w:t>
      </w:r>
      <w:r>
        <w:t>powerful</w:t>
      </w:r>
      <w:r>
        <w:rPr>
          <w:spacing w:val="17"/>
        </w:rPr>
        <w:t xml:space="preserve"> </w:t>
      </w:r>
      <w:r>
        <w:t>instrument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government.</w:t>
      </w:r>
      <w:r>
        <w:rPr>
          <w:spacing w:val="17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t>defined</w:t>
      </w:r>
      <w:r>
        <w:rPr>
          <w:spacing w:val="17"/>
        </w:rPr>
        <w:t xml:space="preserve"> </w:t>
      </w:r>
      <w:r>
        <w:t>legislation</w:t>
      </w:r>
      <w:r>
        <w:rPr>
          <w:spacing w:val="-58"/>
        </w:rPr>
        <w:t xml:space="preserve"> </w:t>
      </w:r>
      <w:r>
        <w:t>as the expression of government authority backed up by the state’s monopoly of legitimate force.</w:t>
      </w:r>
      <w:r>
        <w:rPr>
          <w:spacing w:val="-57"/>
        </w:rPr>
        <w:t xml:space="preserve"> </w:t>
      </w:r>
      <w:r>
        <w:t>In the Draft Paper, the writer explored a way of looking at legislation in between two levels of</w:t>
      </w:r>
      <w:r>
        <w:rPr>
          <w:spacing w:val="1"/>
        </w:rPr>
        <w:t xml:space="preserve"> </w:t>
      </w:r>
      <w:r>
        <w:t>abstraction,</w:t>
      </w:r>
      <w:r>
        <w:rPr>
          <w:spacing w:val="52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is,</w:t>
      </w:r>
      <w:r>
        <w:rPr>
          <w:spacing w:val="54"/>
        </w:rPr>
        <w:t xml:space="preserve"> </w:t>
      </w:r>
      <w:r>
        <w:t>law</w:t>
      </w:r>
      <w:r>
        <w:rPr>
          <w:spacing w:val="52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supreme</w:t>
      </w:r>
      <w:r>
        <w:rPr>
          <w:spacing w:val="53"/>
        </w:rPr>
        <w:t xml:space="preserve"> </w:t>
      </w:r>
      <w:r>
        <w:t>instrument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law</w:t>
      </w:r>
      <w:r>
        <w:rPr>
          <w:spacing w:val="53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idiosyncratic</w:t>
      </w:r>
      <w:r>
        <w:rPr>
          <w:spacing w:val="53"/>
        </w:rPr>
        <w:t xml:space="preserve"> </w:t>
      </w:r>
      <w:r>
        <w:t>content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any</w:t>
      </w:r>
    </w:p>
    <w:p>
      <w:pPr>
        <w:pStyle w:val="5"/>
        <w:spacing w:line="20" w:lineRule="exact"/>
        <w:ind w:left="742"/>
        <w:rPr>
          <w:sz w:val="2"/>
        </w:rPr>
      </w:pPr>
      <w:r>
        <w:rPr>
          <w:sz w:val="2"/>
        </w:rPr>
        <w:pict>
          <v:group id="_x0000_s1040" o:spid="_x0000_s1040" o:spt="203" style="height:0.75pt;width:144.05pt;" coordsize="2881,15">
            <o:lock v:ext="edit"/>
            <v:rect id="_x0000_s1041" o:spid="_x0000_s1041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5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Nicola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Lupo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Lucia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Scaffardi,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Use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Comparative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 (Assessed online at</w:t>
      </w:r>
    </w:p>
    <w:p>
      <w:pPr>
        <w:spacing w:before="1"/>
        <w:ind w:left="742" w:right="0" w:firstLine="0"/>
        <w:jc w:val="left"/>
        <w:rPr>
          <w:sz w:val="20"/>
        </w:rPr>
      </w:pPr>
      <w:r>
        <w:rPr>
          <w:sz w:val="20"/>
        </w:rPr>
        <w:t>&lt;</w:t>
      </w:r>
      <w:r>
        <w:fldChar w:fldCharType="begin"/>
      </w:r>
      <w:r>
        <w:instrText xml:space="preserve"> HYPERLINK "http://www.google.com/" \h </w:instrText>
      </w:r>
      <w:r>
        <w:fldChar w:fldCharType="separate"/>
      </w:r>
      <w:r>
        <w:rPr>
          <w:color w:val="0462C1"/>
          <w:sz w:val="20"/>
          <w:u w:val="single" w:color="0462C1"/>
        </w:rPr>
        <w:t>www.google.com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z w:val="20"/>
          <w:u w:val="single" w:color="0462C1"/>
        </w:rPr>
        <w:t>&gt;</w:t>
      </w:r>
      <w:r>
        <w:rPr>
          <w:color w:val="0462C1"/>
          <w:spacing w:val="-4"/>
          <w:sz w:val="20"/>
        </w:rPr>
        <w:t xml:space="preserve"> </w:t>
      </w:r>
      <w:r>
        <w:rPr>
          <w:sz w:val="20"/>
        </w:rPr>
        <w:t>25/10/21).</w:t>
      </w:r>
    </w:p>
    <w:p>
      <w:pPr>
        <w:spacing w:after="0"/>
        <w:jc w:val="left"/>
        <w:rPr>
          <w:sz w:val="20"/>
        </w:rPr>
        <w:sectPr>
          <w:pgSz w:w="12240" w:h="15840"/>
          <w:pgMar w:top="1080" w:right="540" w:bottom="800" w:left="960" w:header="0" w:footer="602" w:gutter="0"/>
          <w:cols w:space="720" w:num="1"/>
        </w:sectPr>
      </w:pPr>
    </w:p>
    <w:p>
      <w:pPr>
        <w:pStyle w:val="5"/>
        <w:spacing w:before="70" w:line="480" w:lineRule="auto"/>
        <w:ind w:left="742" w:right="637"/>
        <w:jc w:val="both"/>
      </w:pPr>
      <w:r>
        <w:t>individual piece of legislation. This Paper is relevant to this research because, it assisted in</w:t>
      </w:r>
      <w:r>
        <w:rPr>
          <w:spacing w:val="1"/>
        </w:rPr>
        <w:t xml:space="preserve"> </w:t>
      </w:r>
      <w:r>
        <w:t>understanding the theory and concept of legislation,</w:t>
      </w:r>
      <w:r>
        <w:rPr>
          <w:spacing w:val="1"/>
        </w:rPr>
        <w:t xml:space="preserve"> </w:t>
      </w:r>
      <w:r>
        <w:t>systems of law making, legislation for</w:t>
      </w:r>
      <w:r>
        <w:rPr>
          <w:spacing w:val="1"/>
        </w:rPr>
        <w:t xml:space="preserve"> </w:t>
      </w:r>
      <w:r>
        <w:t>drafting</w:t>
      </w:r>
      <w:r>
        <w:rPr>
          <w:spacing w:val="-1"/>
        </w:rPr>
        <w:t xml:space="preserve"> </w:t>
      </w:r>
      <w:r>
        <w:t>and scrutiny.</w:t>
      </w:r>
    </w:p>
    <w:p>
      <w:pPr>
        <w:pStyle w:val="5"/>
        <w:spacing w:before="159" w:line="480" w:lineRule="auto"/>
        <w:ind w:left="742" w:right="637"/>
        <w:jc w:val="both"/>
      </w:pPr>
      <w:r>
        <w:t>The writer, emphasized that legislation is written to be passed by the Legislature and should not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hinder its</w:t>
      </w:r>
      <w:r>
        <w:rPr>
          <w:spacing w:val="1"/>
        </w:rPr>
        <w:t xml:space="preserve"> </w:t>
      </w:r>
      <w:r>
        <w:t>passage.</w:t>
      </w:r>
      <w:r>
        <w:rPr>
          <w:spacing w:val="1"/>
        </w:rPr>
        <w:t xml:space="preserve"> </w:t>
      </w:r>
      <w:r>
        <w:t>However, the writer 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range of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jurisdictions. Citing example of Germany, where the role given to the Ministry of Justice and the</w:t>
      </w:r>
      <w:r>
        <w:rPr>
          <w:spacing w:val="1"/>
        </w:rPr>
        <w:t xml:space="preserve"> </w:t>
      </w:r>
      <w:r>
        <w:rPr>
          <w:i/>
        </w:rPr>
        <w:t>Bundesverfassungsgericht</w:t>
      </w:r>
      <w:r>
        <w:rPr>
          <w:i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scrutinising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than</w:t>
      </w:r>
      <w:r>
        <w:rPr>
          <w:spacing w:val="60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France and Sweden where administrative personnel (</w:t>
      </w:r>
      <w:r>
        <w:rPr>
          <w:i/>
        </w:rPr>
        <w:t>ecole administratiff</w:t>
      </w:r>
      <w:r>
        <w:t>) are involved. This</w:t>
      </w:r>
      <w:r>
        <w:rPr>
          <w:spacing w:val="1"/>
        </w:rPr>
        <w:t xml:space="preserve"> </w:t>
      </w:r>
      <w:r>
        <w:t>research therefore shall consider the various mode of scrutinising legislation among the inter-</w:t>
      </w:r>
      <w:r>
        <w:rPr>
          <w:spacing w:val="1"/>
        </w:rPr>
        <w:t xml:space="preserve"> </w:t>
      </w:r>
      <w:r>
        <w:t>governmental</w:t>
      </w:r>
      <w:r>
        <w:rPr>
          <w:spacing w:val="-1"/>
        </w:rPr>
        <w:t xml:space="preserve"> </w:t>
      </w:r>
      <w:r>
        <w:t>organisations.</w:t>
      </w:r>
    </w:p>
    <w:p>
      <w:pPr>
        <w:pStyle w:val="5"/>
        <w:spacing w:before="162" w:line="480" w:lineRule="auto"/>
        <w:ind w:left="742" w:right="640"/>
        <w:jc w:val="both"/>
      </w:pPr>
      <w:r>
        <w:t>Sylvester Imhanobe (2002)</w:t>
      </w:r>
      <w:r>
        <w:rPr>
          <w:vertAlign w:val="superscript"/>
        </w:rPr>
        <w:t>14</w:t>
      </w:r>
      <w:r>
        <w:rPr>
          <w:vertAlign w:val="baseline"/>
        </w:rPr>
        <w:t>, defined legislative drafting as the ‘art’ of legislative writing. It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process whereby a policy is put in a legal language called “Bill” ready for presentation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 house for passage into an act or a law. He also highlighted the various styles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drafting in terms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structure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bill, composition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sentence and so on.</w:t>
      </w:r>
    </w:p>
    <w:p>
      <w:pPr>
        <w:pStyle w:val="5"/>
        <w:spacing w:before="159" w:line="480" w:lineRule="auto"/>
        <w:ind w:left="742" w:right="638"/>
        <w:jc w:val="both"/>
      </w:pPr>
      <w:r>
        <w:t>Shaimaa Atalla</w:t>
      </w:r>
      <w:r>
        <w:rPr>
          <w:vertAlign w:val="superscript"/>
        </w:rPr>
        <w:t>15</w:t>
      </w:r>
      <w:r>
        <w:rPr>
          <w:vertAlign w:val="baseline"/>
        </w:rPr>
        <w:t xml:space="preserve"> where she defines legislative drafting as the transformation of the raw material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which the law consists into practical and applicable rules in a way that helps achieve the goal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essence. Edoba Omoregie (2020)</w:t>
      </w:r>
      <w:r>
        <w:rPr>
          <w:vertAlign w:val="superscript"/>
        </w:rPr>
        <w:t>16</w:t>
      </w:r>
      <w:r>
        <w:rPr>
          <w:vertAlign w:val="baseline"/>
        </w:rPr>
        <w:t xml:space="preserve"> explains legislative drafting process from the stage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having a clear policy directives or policy focus to other stages such as instruction, understanding,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analyzing,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drafting and scrutiny.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2"/>
        </w:rPr>
      </w:pPr>
      <w:r>
        <w:pict>
          <v:rect id="_x0000_s1042" o:spid="_x0000_s1042" o:spt="1" style="position:absolute;left:0pt;margin-left:85.1pt;margin-top:14.85pt;height:0.7pt;width:144pt;mso-position-horizontal-relative:page;mso-wrap-distance-bottom:0pt;mso-wrap-distance-top:0pt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1142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. Sylvester Imhanobe: Legal Drafting &amp; Conveyancing, (Sylvester Imhanobe Legal Research Ltd,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 xml:space="preserve"> edition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2002).</w:t>
      </w:r>
    </w:p>
    <w:p>
      <w:pPr>
        <w:spacing w:before="1" w:line="229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Shaimaa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Atalla,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Drafting,</w:t>
      </w:r>
      <w:r>
        <w:rPr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(Being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published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website:</w:t>
      </w:r>
    </w:p>
    <w:p>
      <w:pPr>
        <w:spacing w:before="0" w:line="229" w:lineRule="exact"/>
        <w:ind w:left="742" w:right="0" w:firstLine="0"/>
        <w:jc w:val="left"/>
        <w:rPr>
          <w:sz w:val="20"/>
        </w:rPr>
      </w:pPr>
      <w:r>
        <w:rPr>
          <w:sz w:val="20"/>
        </w:rPr>
        <w:t>&lt;</w:t>
      </w:r>
      <w:r>
        <w:fldChar w:fldCharType="begin"/>
      </w:r>
      <w:r>
        <w:instrText xml:space="preserve"> HYPERLINK "http://www.shaimaaatalla.com/vb/showthread.php?t=404" \h </w:instrText>
      </w:r>
      <w:r>
        <w:fldChar w:fldCharType="separate"/>
      </w:r>
      <w:r>
        <w:rPr>
          <w:color w:val="0462C1"/>
          <w:sz w:val="20"/>
          <w:u w:val="single" w:color="0462C1"/>
        </w:rPr>
        <w:t>http://www.Shaimaaatalla.com/vb/showthread.php?t=404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z w:val="20"/>
          <w:u w:val="single" w:color="0462C1"/>
        </w:rPr>
        <w:t>&gt;</w:t>
      </w:r>
      <w:r>
        <w:rPr>
          <w:color w:val="0462C1"/>
          <w:spacing w:val="-6"/>
          <w:sz w:val="20"/>
        </w:rPr>
        <w:t xml:space="preserve"> </w:t>
      </w:r>
      <w:r>
        <w:rPr>
          <w:sz w:val="20"/>
        </w:rPr>
        <w:t>assessed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12/11/21).</w:t>
      </w:r>
    </w:p>
    <w:p>
      <w:pPr>
        <w:spacing w:before="0"/>
        <w:ind w:left="742" w:right="641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EdobaOmoregie,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Process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Lecture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Notes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(Unpublished),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LLM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Drafting,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NILDS 2020.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5"/>
        <w:spacing w:before="90" w:line="480" w:lineRule="auto"/>
        <w:ind w:left="742" w:right="639"/>
        <w:jc w:val="both"/>
      </w:pPr>
      <w:r>
        <w:t>Jaja and Adesina (2019)</w:t>
      </w:r>
      <w:r>
        <w:rPr>
          <w:vertAlign w:val="superscript"/>
        </w:rPr>
        <w:t>17</w:t>
      </w:r>
      <w:r>
        <w:rPr>
          <w:vertAlign w:val="baseline"/>
        </w:rPr>
        <w:t xml:space="preserve"> described legislative drafting as writing the text of a document that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be made into legislation through some formal legal procedure. They further discussed what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 drafting is all about, the basic principles of drafting, the literal, golden and purposive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rule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interpretation of statutes.</w:t>
      </w:r>
    </w:p>
    <w:p>
      <w:pPr>
        <w:pStyle w:val="5"/>
        <w:spacing w:before="159" w:line="480" w:lineRule="auto"/>
        <w:ind w:left="742" w:right="640"/>
        <w:jc w:val="both"/>
      </w:pPr>
      <w:r>
        <w:t>Azinge (2012) states that legislative drafting is a critical aspect of law-making in any organized</w:t>
      </w:r>
      <w:r>
        <w:rPr>
          <w:spacing w:val="1"/>
        </w:rPr>
        <w:t xml:space="preserve"> </w:t>
      </w:r>
      <w:r>
        <w:t>society.</w:t>
      </w:r>
      <w:r>
        <w:rPr>
          <w:vertAlign w:val="superscript"/>
        </w:rPr>
        <w:t>18</w:t>
      </w:r>
      <w:r>
        <w:rPr>
          <w:vertAlign w:val="baseline"/>
        </w:rPr>
        <w:t>Drafting style on the other hand has been described as the way legislation voices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message, as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vehicle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symbolic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communication.</w:t>
      </w:r>
      <w:r>
        <w:rPr>
          <w:vertAlign w:val="superscript"/>
        </w:rPr>
        <w:t>19</w:t>
      </w:r>
    </w:p>
    <w:p>
      <w:pPr>
        <w:pStyle w:val="5"/>
        <w:spacing w:before="162" w:line="480" w:lineRule="auto"/>
        <w:ind w:left="742" w:right="638"/>
        <w:jc w:val="both"/>
      </w:pPr>
      <w:r>
        <w:t>D.W. Bowett, The Law of International Institutions was used in this research solely to examine</w:t>
      </w:r>
      <w:r>
        <w:rPr>
          <w:spacing w:val="1"/>
        </w:rPr>
        <w:t xml:space="preserve"> </w:t>
      </w:r>
      <w:r>
        <w:t>the law of international the UN and EU. The work assisted in providing a guide on the structures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inter-governmental</w:t>
      </w:r>
      <w:r>
        <w:rPr>
          <w:spacing w:val="1"/>
        </w:rPr>
        <w:t xml:space="preserve"> </w:t>
      </w:r>
      <w:r>
        <w:t>organisations.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Malcolm</w:t>
      </w:r>
      <w:r>
        <w:rPr>
          <w:spacing w:val="60"/>
        </w:rPr>
        <w:t xml:space="preserve"> </w:t>
      </w:r>
      <w:r>
        <w:t>N.</w:t>
      </w:r>
      <w:r>
        <w:rPr>
          <w:spacing w:val="-57"/>
        </w:rPr>
        <w:t xml:space="preserve"> </w:t>
      </w:r>
      <w:r>
        <w:t>Shaw QC, International Law is a reliable International Law text that elaborately dealt with the</w:t>
      </w:r>
      <w:r>
        <w:rPr>
          <w:spacing w:val="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 international law,</w:t>
      </w:r>
      <w:r>
        <w:rPr>
          <w:spacing w:val="-1"/>
        </w:rPr>
        <w:t xml:space="preserve"> </w:t>
      </w:r>
      <w:r>
        <w:t>organs of the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Law of Treaties.</w:t>
      </w:r>
    </w:p>
    <w:p>
      <w:pPr>
        <w:pStyle w:val="5"/>
        <w:spacing w:before="159" w:line="480" w:lineRule="auto"/>
        <w:ind w:left="742" w:right="639"/>
        <w:jc w:val="both"/>
      </w:pPr>
      <w:r>
        <w:t>Christian</w:t>
      </w:r>
      <w:r>
        <w:rPr>
          <w:spacing w:val="31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Okeke,</w:t>
      </w:r>
      <w:r>
        <w:rPr>
          <w:spacing w:val="34"/>
        </w:rPr>
        <w:t xml:space="preserve"> </w:t>
      </w:r>
      <w:r>
        <w:t>International</w:t>
      </w:r>
      <w:r>
        <w:rPr>
          <w:spacing w:val="31"/>
        </w:rPr>
        <w:t xml:space="preserve"> </w:t>
      </w:r>
      <w:r>
        <w:t>Law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Nigerian</w:t>
      </w:r>
      <w:r>
        <w:rPr>
          <w:spacing w:val="31"/>
        </w:rPr>
        <w:t xml:space="preserve"> </w:t>
      </w:r>
      <w:r>
        <w:t>Legal</w:t>
      </w:r>
      <w:r>
        <w:rPr>
          <w:spacing w:val="32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treated</w:t>
      </w:r>
      <w:r>
        <w:rPr>
          <w:spacing w:val="30"/>
        </w:rPr>
        <w:t xml:space="preserve"> </w:t>
      </w:r>
      <w:r>
        <w:t>international</w:t>
      </w:r>
      <w:r>
        <w:rPr>
          <w:spacing w:val="32"/>
        </w:rPr>
        <w:t xml:space="preserve"> </w:t>
      </w:r>
      <w:r>
        <w:t>law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treaties.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emphasised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treaties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State</w:t>
      </w:r>
      <w:r>
        <w:rPr>
          <w:spacing w:val="60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particularly in Nigeria, where by virtue of Section 12 of the Constitution of the Federal Republic</w:t>
      </w:r>
      <w:r>
        <w:rPr>
          <w:spacing w:val="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Nigeria,</w:t>
      </w:r>
      <w:r>
        <w:rPr>
          <w:spacing w:val="8"/>
        </w:rPr>
        <w:t xml:space="preserve"> </w:t>
      </w:r>
      <w:r>
        <w:t>1999</w:t>
      </w:r>
      <w:r>
        <w:rPr>
          <w:spacing w:val="8"/>
        </w:rPr>
        <w:t xml:space="preserve"> </w:t>
      </w:r>
      <w:r>
        <w:t>(as</w:t>
      </w:r>
      <w:r>
        <w:rPr>
          <w:spacing w:val="8"/>
        </w:rPr>
        <w:t xml:space="preserve"> </w:t>
      </w:r>
      <w:r>
        <w:t>altered),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treaty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binding</w:t>
      </w:r>
      <w:r>
        <w:rPr>
          <w:spacing w:val="8"/>
        </w:rPr>
        <w:t xml:space="preserve"> </w:t>
      </w:r>
      <w:r>
        <w:t>unless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ratified.</w:t>
      </w:r>
      <w:r>
        <w:rPr>
          <w:spacing w:val="16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provides</w:t>
      </w:r>
      <w:r>
        <w:rPr>
          <w:spacing w:val="-58"/>
        </w:rPr>
        <w:t xml:space="preserve"> </w:t>
      </w:r>
      <w:r>
        <w:t>a guide to the researcher on how some of the international treaties are ratified, domesticated and</w:t>
      </w:r>
      <w:r>
        <w:rPr>
          <w:spacing w:val="1"/>
        </w:rPr>
        <w:t xml:space="preserve"> </w:t>
      </w:r>
      <w:r>
        <w:t>adapted</w:t>
      </w:r>
      <w:r>
        <w:rPr>
          <w:spacing w:val="-1"/>
        </w:rPr>
        <w:t xml:space="preserve"> </w:t>
      </w:r>
      <w:r>
        <w:t>in Nigeria</w:t>
      </w:r>
      <w:r>
        <w:rPr>
          <w:spacing w:val="-1"/>
        </w:rPr>
        <w:t xml:space="preserve"> </w:t>
      </w:r>
      <w:r>
        <w:t>legal system among</w:t>
      </w:r>
      <w:r>
        <w:rPr>
          <w:spacing w:val="1"/>
        </w:rPr>
        <w:t xml:space="preserve"> </w:t>
      </w:r>
      <w:r>
        <w:t>others.</w:t>
      </w:r>
    </w:p>
    <w:p>
      <w:pPr>
        <w:pStyle w:val="5"/>
        <w:spacing w:before="161" w:line="480" w:lineRule="auto"/>
        <w:ind w:left="742" w:right="639"/>
        <w:jc w:val="both"/>
      </w:pPr>
      <w:r>
        <w:t>D.T. Adem Legislative Drafting: Manual exposed the researcher to the rudiments of legislative</w:t>
      </w:r>
      <w:r>
        <w:rPr>
          <w:spacing w:val="1"/>
        </w:rPr>
        <w:t xml:space="preserve"> </w:t>
      </w:r>
      <w:r>
        <w:t>drafting. The text is also a source of information because it defined legislative drafting and the</w:t>
      </w:r>
      <w:r>
        <w:rPr>
          <w:spacing w:val="1"/>
        </w:rPr>
        <w:t xml:space="preserve"> </w:t>
      </w:r>
      <w:r>
        <w:t>various</w:t>
      </w:r>
      <w:r>
        <w:rPr>
          <w:spacing w:val="58"/>
        </w:rPr>
        <w:t xml:space="preserve"> </w:t>
      </w:r>
      <w:r>
        <w:t>stages  of</w:t>
      </w:r>
      <w:r>
        <w:rPr>
          <w:spacing w:val="58"/>
        </w:rPr>
        <w:t xml:space="preserve"> </w:t>
      </w:r>
      <w:r>
        <w:t>drafting.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text</w:t>
      </w:r>
      <w:r>
        <w:rPr>
          <w:spacing w:val="59"/>
        </w:rPr>
        <w:t xml:space="preserve"> </w:t>
      </w:r>
      <w:r>
        <w:t>also</w:t>
      </w:r>
      <w:r>
        <w:rPr>
          <w:spacing w:val="59"/>
        </w:rPr>
        <w:t xml:space="preserve"> </w:t>
      </w:r>
      <w:r>
        <w:t>provides  a</w:t>
      </w:r>
      <w:r>
        <w:rPr>
          <w:spacing w:val="58"/>
        </w:rPr>
        <w:t xml:space="preserve"> </w:t>
      </w:r>
      <w:r>
        <w:t>guide</w:t>
      </w:r>
      <w:r>
        <w:rPr>
          <w:spacing w:val="58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drafting</w:t>
      </w:r>
      <w:r>
        <w:rPr>
          <w:spacing w:val="5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penal  provisions,</w:t>
      </w:r>
    </w:p>
    <w:p>
      <w:pPr>
        <w:spacing w:before="160"/>
        <w:ind w:left="742" w:right="641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T.C.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Jaja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J.O.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Adesina,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Introduction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Process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(Malthouse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Law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Books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2019).</w:t>
      </w:r>
    </w:p>
    <w:p>
      <w:pPr>
        <w:spacing w:before="1"/>
        <w:ind w:left="742" w:right="1142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Azinge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Madu (Eds),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Fundamentals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 (National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Institute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Advanced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Legal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Studies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(NIALS) Lagos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2012).</w:t>
      </w:r>
    </w:p>
    <w:p>
      <w:pPr>
        <w:spacing w:before="0" w:line="228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WimVoermans,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Styles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Legislation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their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Effects,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(Article</w:t>
      </w:r>
      <w:r>
        <w:rPr>
          <w:spacing w:val="5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Review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·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2010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</w:rPr>
        <w:t>&lt;https</w:t>
      </w:r>
      <w:r>
        <w:fldChar w:fldCharType="begin"/>
      </w:r>
      <w:r>
        <w:instrText xml:space="preserve"> HYPERLINK "http://www.researchgate.net/publication/50296757" \h </w:instrText>
      </w:r>
      <w:r>
        <w:fldChar w:fldCharType="separate"/>
      </w:r>
      <w:r>
        <w:rPr>
          <w:sz w:val="20"/>
        </w:rPr>
        <w:t>://www.</w:t>
      </w:r>
      <w:r>
        <w:rPr>
          <w:sz w:val="20"/>
        </w:rPr>
        <w:fldChar w:fldCharType="end"/>
      </w:r>
      <w:r>
        <w:rPr>
          <w:sz w:val="20"/>
        </w:rPr>
        <w:t>r</w:t>
      </w:r>
      <w:r>
        <w:fldChar w:fldCharType="begin"/>
      </w:r>
      <w:r>
        <w:instrText xml:space="preserve"> HYPERLINK "http://www.researchgate.net/publication/50296757" \h </w:instrText>
      </w:r>
      <w:r>
        <w:fldChar w:fldCharType="separate"/>
      </w:r>
      <w:r>
        <w:rPr>
          <w:sz w:val="20"/>
        </w:rPr>
        <w:t>ese</w:t>
      </w:r>
      <w:r>
        <w:rPr>
          <w:sz w:val="20"/>
        </w:rPr>
        <w:fldChar w:fldCharType="end"/>
      </w:r>
      <w:r>
        <w:rPr>
          <w:sz w:val="20"/>
        </w:rPr>
        <w:t>ar</w:t>
      </w:r>
      <w:r>
        <w:fldChar w:fldCharType="begin"/>
      </w:r>
      <w:r>
        <w:instrText xml:space="preserve"> HYPERLINK "http://www.researchgate.net/publication/50296757" \h </w:instrText>
      </w:r>
      <w:r>
        <w:fldChar w:fldCharType="separate"/>
      </w:r>
      <w:r>
        <w:rPr>
          <w:sz w:val="20"/>
        </w:rPr>
        <w:t>chgate.net/publication/50296757</w:t>
      </w:r>
      <w:r>
        <w:rPr>
          <w:sz w:val="20"/>
        </w:rPr>
        <w:fldChar w:fldCharType="end"/>
      </w:r>
      <w:r>
        <w:rPr>
          <w:sz w:val="20"/>
        </w:rPr>
        <w:t>&gt;</w:t>
      </w:r>
      <w:r>
        <w:rPr>
          <w:spacing w:val="-5"/>
          <w:sz w:val="20"/>
        </w:rPr>
        <w:t xml:space="preserve"> </w:t>
      </w:r>
      <w:r>
        <w:rPr>
          <w:sz w:val="20"/>
        </w:rPr>
        <w:t>assessed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24/8/21).</w:t>
      </w:r>
    </w:p>
    <w:p>
      <w:pPr>
        <w:spacing w:after="0"/>
        <w:jc w:val="left"/>
        <w:rPr>
          <w:sz w:val="20"/>
        </w:rPr>
        <w:sectPr>
          <w:footerReference r:id="rId7" w:type="default"/>
          <w:pgSz w:w="12240" w:h="15840"/>
          <w:pgMar w:top="1080" w:right="540" w:bottom="800" w:left="960" w:header="0" w:footer="618" w:gutter="0"/>
          <w:cols w:space="720" w:num="1"/>
        </w:sectPr>
      </w:pPr>
    </w:p>
    <w:p>
      <w:pPr>
        <w:pStyle w:val="5"/>
        <w:spacing w:before="70" w:line="480" w:lineRule="auto"/>
        <w:ind w:left="742" w:right="642"/>
        <w:jc w:val="both"/>
      </w:pPr>
      <w:r>
        <w:t>statutory corporations, financial bills and other types of bills. Most importantly, the various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bill,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title,</w:t>
      </w:r>
      <w:r>
        <w:rPr>
          <w:spacing w:val="1"/>
        </w:rPr>
        <w:t xml:space="preserve"> </w:t>
      </w:r>
      <w:r>
        <w:t>preamble,</w:t>
      </w:r>
      <w:r>
        <w:rPr>
          <w:spacing w:val="1"/>
        </w:rPr>
        <w:t xml:space="preserve"> </w:t>
      </w:r>
      <w:r>
        <w:t>commencement,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title,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provisions, miscellaneous provisions and final provisions (saving, repeals and schedules) 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adequately considered as well.</w:t>
      </w:r>
    </w:p>
    <w:p>
      <w:pPr>
        <w:pStyle w:val="5"/>
        <w:spacing w:before="159" w:line="480" w:lineRule="auto"/>
        <w:ind w:left="742" w:right="640"/>
        <w:jc w:val="both"/>
      </w:pPr>
      <w:r>
        <w:t>This study therefore deems it necessary to have an insight into some of the topics and issues</w:t>
      </w:r>
      <w:r>
        <w:rPr>
          <w:spacing w:val="1"/>
        </w:rPr>
        <w:t xml:space="preserve"> </w:t>
      </w:r>
      <w:r>
        <w:t>discussed in the above listed literature, to analyse and detect gaps inherent in them with a view to</w:t>
      </w:r>
      <w:r>
        <w:rPr>
          <w:spacing w:val="-57"/>
        </w:rPr>
        <w:t xml:space="preserve"> </w:t>
      </w:r>
      <w:r>
        <w:t>making</w:t>
      </w:r>
      <w:r>
        <w:rPr>
          <w:spacing w:val="22"/>
        </w:rPr>
        <w:t xml:space="preserve"> </w:t>
      </w:r>
      <w:r>
        <w:t>contributions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recommendations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end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report</w:t>
      </w:r>
      <w:r>
        <w:rPr>
          <w:spacing w:val="22"/>
        </w:rPr>
        <w:t xml:space="preserve"> </w:t>
      </w:r>
      <w:r>
        <w:t>writing.</w:t>
      </w:r>
      <w:r>
        <w:rPr>
          <w:spacing w:val="22"/>
        </w:rPr>
        <w:t xml:space="preserve"> </w:t>
      </w:r>
      <w:r>
        <w:t>Taking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after</w:t>
      </w:r>
      <w:r>
        <w:rPr>
          <w:spacing w:val="-58"/>
        </w:rPr>
        <w:t xml:space="preserve"> </w:t>
      </w:r>
      <w:r>
        <w:t>the other, it is important to consider drafting styles, how it evolved from comparative study and</w:t>
      </w:r>
      <w:r>
        <w:rPr>
          <w:spacing w:val="1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that 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drawn for Nigeria’s legislative</w:t>
      </w:r>
      <w:r>
        <w:rPr>
          <w:spacing w:val="-1"/>
        </w:rPr>
        <w:t xml:space="preserve"> </w:t>
      </w:r>
      <w:r>
        <w:t>drafting.</w:t>
      </w:r>
    </w:p>
    <w:p>
      <w:pPr>
        <w:pStyle w:val="5"/>
        <w:spacing w:before="162" w:line="480" w:lineRule="auto"/>
        <w:ind w:left="742" w:right="644"/>
        <w:jc w:val="both"/>
      </w:pPr>
      <w:r>
        <w:t>Legislation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a significant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 changing</w:t>
      </w:r>
      <w:r>
        <w:rPr>
          <w:spacing w:val="1"/>
        </w:rPr>
        <w:t xml:space="preserve"> </w:t>
      </w:r>
      <w:r>
        <w:t>the law, and</w:t>
      </w:r>
      <w:r>
        <w:rPr>
          <w:spacing w:val="1"/>
        </w:rPr>
        <w:t xml:space="preserve"> </w:t>
      </w:r>
      <w:r>
        <w:t>the 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legislation and comparative law cannot be overemphasized. It has been observed that certain</w:t>
      </w:r>
      <w:r>
        <w:rPr>
          <w:spacing w:val="1"/>
        </w:rPr>
        <w:t xml:space="preserve"> </w:t>
      </w:r>
      <w:r>
        <w:t>attributes of legislation must be considered when discussing comparative legislative drafting.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attributes are:</w:t>
      </w:r>
    </w:p>
    <w:p>
      <w:pPr>
        <w:pStyle w:val="9"/>
        <w:numPr>
          <w:ilvl w:val="0"/>
          <w:numId w:val="12"/>
        </w:numPr>
        <w:tabs>
          <w:tab w:val="left" w:pos="2182"/>
        </w:tabs>
        <w:spacing w:before="159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usually</w:t>
      </w:r>
      <w:r>
        <w:rPr>
          <w:spacing w:val="-1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retrospective.</w:t>
      </w:r>
    </w:p>
    <w:p>
      <w:pPr>
        <w:pStyle w:val="5"/>
        <w:spacing w:before="11"/>
        <w:rPr>
          <w:sz w:val="37"/>
        </w:rPr>
      </w:pPr>
    </w:p>
    <w:p>
      <w:pPr>
        <w:pStyle w:val="9"/>
        <w:numPr>
          <w:ilvl w:val="0"/>
          <w:numId w:val="12"/>
        </w:numPr>
        <w:tabs>
          <w:tab w:val="left" w:pos="2182"/>
        </w:tabs>
        <w:spacing w:before="0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comprehensively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alter a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12"/>
        </w:numPr>
        <w:tabs>
          <w:tab w:val="left" w:pos="2182"/>
        </w:tabs>
        <w:spacing w:before="0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be amended</w:t>
      </w:r>
      <w:r>
        <w:rPr>
          <w:spacing w:val="-1"/>
          <w:sz w:val="24"/>
        </w:rPr>
        <w:t xml:space="preserve"> </w:t>
      </w:r>
      <w:r>
        <w:rPr>
          <w:sz w:val="24"/>
        </w:rPr>
        <w:t>easily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passed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enacted.</w:t>
      </w:r>
    </w:p>
    <w:p>
      <w:pPr>
        <w:pStyle w:val="5"/>
        <w:spacing w:before="9"/>
        <w:rPr>
          <w:sz w:val="37"/>
        </w:rPr>
      </w:pPr>
    </w:p>
    <w:p>
      <w:pPr>
        <w:pStyle w:val="5"/>
        <w:ind w:left="742"/>
        <w:jc w:val="both"/>
      </w:pPr>
      <w:r>
        <w:t>Hence, it was summed up that</w:t>
      </w:r>
      <w:r>
        <w:rPr>
          <w:vertAlign w:val="superscript"/>
        </w:rPr>
        <w:t>20</w:t>
      </w:r>
      <w:r>
        <w:rPr>
          <w:vertAlign w:val="baseline"/>
        </w:rPr>
        <w:t>:</w:t>
      </w:r>
    </w:p>
    <w:p>
      <w:pPr>
        <w:pStyle w:val="5"/>
        <w:rPr>
          <w:sz w:val="38"/>
        </w:rPr>
      </w:pPr>
    </w:p>
    <w:p>
      <w:pPr>
        <w:pStyle w:val="5"/>
        <w:tabs>
          <w:tab w:val="left" w:leader="dot" w:pos="6492"/>
        </w:tabs>
        <w:ind w:left="1462"/>
      </w:pPr>
      <w:r>
        <w:t>“A</w:t>
      </w:r>
      <w:r>
        <w:rPr>
          <w:spacing w:val="12"/>
        </w:rPr>
        <w:t xml:space="preserve"> </w:t>
      </w:r>
      <w:r>
        <w:t>statute,</w:t>
      </w:r>
      <w:r>
        <w:rPr>
          <w:spacing w:val="12"/>
        </w:rPr>
        <w:t xml:space="preserve"> </w:t>
      </w:r>
      <w:r>
        <w:t>once</w:t>
      </w:r>
      <w:r>
        <w:rPr>
          <w:spacing w:val="11"/>
        </w:rPr>
        <w:t xml:space="preserve"> </w:t>
      </w:r>
      <w:r>
        <w:t>passed</w:t>
      </w:r>
      <w:r>
        <w:rPr>
          <w:spacing w:val="15"/>
        </w:rPr>
        <w:t xml:space="preserve"> </w:t>
      </w:r>
      <w:r>
        <w:t>possess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obstinate</w:t>
      </w:r>
      <w:r>
        <w:rPr>
          <w:spacing w:val="12"/>
        </w:rPr>
        <w:t xml:space="preserve"> </w:t>
      </w:r>
      <w:r>
        <w:t>life</w:t>
      </w:r>
      <w:r>
        <w:tab/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easy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law</w:t>
      </w:r>
      <w:r>
        <w:rPr>
          <w:spacing w:val="15"/>
        </w:rPr>
        <w:t xml:space="preserve"> </w:t>
      </w:r>
      <w:r>
        <w:t>to</w:t>
      </w:r>
    </w:p>
    <w:p>
      <w:pPr>
        <w:pStyle w:val="5"/>
      </w:pPr>
    </w:p>
    <w:p>
      <w:pPr>
        <w:pStyle w:val="5"/>
        <w:ind w:left="1462"/>
      </w:pPr>
      <w:r>
        <w:t>become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Schillar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‘incurable</w:t>
      </w:r>
      <w:r>
        <w:rPr>
          <w:spacing w:val="-1"/>
        </w:rPr>
        <w:t xml:space="preserve"> </w:t>
      </w:r>
      <w:r>
        <w:t>disease’.”</w:t>
      </w:r>
    </w:p>
    <w:p>
      <w:pPr>
        <w:pStyle w:val="5"/>
        <w:spacing w:before="9"/>
        <w:rPr>
          <w:sz w:val="37"/>
        </w:rPr>
      </w:pPr>
    </w:p>
    <w:p>
      <w:pPr>
        <w:pStyle w:val="5"/>
        <w:spacing w:line="480" w:lineRule="auto"/>
        <w:ind w:left="742" w:right="637"/>
        <w:jc w:val="both"/>
      </w:pPr>
      <w:r>
        <w:t>Rousseau</w:t>
      </w:r>
      <w:r>
        <w:rPr>
          <w:vertAlign w:val="superscript"/>
        </w:rPr>
        <w:t>21</w:t>
      </w:r>
      <w:r>
        <w:rPr>
          <w:vertAlign w:val="baseline"/>
        </w:rPr>
        <w:t xml:space="preserve"> described the formidability of the legislator’s task by stating that “II fraudoit 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dieux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pour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donner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lois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aux hommes”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 would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take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gods 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give men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laws.</w:t>
      </w:r>
    </w:p>
    <w:p>
      <w:pPr>
        <w:pStyle w:val="5"/>
        <w:spacing w:before="10"/>
      </w:pPr>
      <w:r>
        <w:pict>
          <v:rect id="_x0000_s1043" o:spid="_x0000_s1043" o:spt="1" style="position:absolute;left:0pt;margin-left:85.1pt;margin-top:16.25pt;height:0.7pt;width:144pt;mso-position-horizontal-relative:page;mso-wrap-distance-bottom:0pt;mso-wrap-distance-top:0pt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1049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. Ernst J. Cohn. Comparative Jurisprudence and Legal Reform (Unpublished Ph.D. thesis. Univ.Coll. London.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1946,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assessed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online via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&lt;</w:t>
      </w:r>
      <w:r>
        <w:fldChar w:fldCharType="begin"/>
      </w:r>
      <w:r>
        <w:instrText xml:space="preserve"> HYPERLINK "http://www.google.com/comparative" \h </w:instrText>
      </w:r>
      <w:r>
        <w:fldChar w:fldCharType="separate"/>
      </w:r>
      <w:r>
        <w:rPr>
          <w:color w:val="0462C1"/>
          <w:sz w:val="20"/>
          <w:u w:val="single" w:color="0462C1"/>
          <w:vertAlign w:val="baseline"/>
        </w:rPr>
        <w:t>www.google.com/comparative</w:t>
      </w:r>
      <w:r>
        <w:rPr>
          <w:color w:val="0462C1"/>
          <w:sz w:val="20"/>
          <w:u w:val="single" w:color="0462C1"/>
          <w:vertAlign w:val="baseline"/>
        </w:rPr>
        <w:fldChar w:fldCharType="end"/>
      </w:r>
      <w:r>
        <w:rPr>
          <w:color w:val="0462C1"/>
          <w:sz w:val="20"/>
          <w:u w:val="single" w:color="0462C1"/>
          <w:vertAlign w:val="baseline"/>
        </w:rPr>
        <w:t>&gt;</w:t>
      </w:r>
      <w:r>
        <w:rPr>
          <w:color w:val="0462C1"/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law)p.125.</w:t>
      </w:r>
    </w:p>
    <w:p>
      <w:pPr>
        <w:spacing w:after="0"/>
        <w:jc w:val="left"/>
        <w:rPr>
          <w:sz w:val="20"/>
        </w:rPr>
        <w:sectPr>
          <w:footerReference r:id="rId8" w:type="default"/>
          <w:pgSz w:w="12240" w:h="15840"/>
          <w:pgMar w:top="1100" w:right="540" w:bottom="72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9"/>
        <w:jc w:val="both"/>
      </w:pPr>
      <w:r>
        <w:t>The discussion on comparative study of drafting styles of the UN and EU, as was observed, is</w:t>
      </w:r>
      <w:r>
        <w:rPr>
          <w:spacing w:val="1"/>
        </w:rPr>
        <w:t xml:space="preserve"> </w:t>
      </w:r>
      <w:r>
        <w:t>incomplete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dwelling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doctrines</w:t>
      </w:r>
      <w:r>
        <w:rPr>
          <w:spacing w:val="1"/>
        </w:rPr>
        <w:t xml:space="preserve"> </w:t>
      </w:r>
      <w:r>
        <w:t>“reception”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“transplant”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Reception or transplant of a legal system was defined as an act of receiving a large or substantial</w:t>
      </w:r>
      <w:r>
        <w:rPr>
          <w:spacing w:val="1"/>
        </w:rPr>
        <w:t xml:space="preserve"> </w:t>
      </w:r>
      <w:r>
        <w:t>part of one’s legal system or legislation from another country.</w:t>
      </w:r>
      <w:r>
        <w:rPr>
          <w:vertAlign w:val="superscript"/>
        </w:rPr>
        <w:t>22</w:t>
      </w:r>
      <w:r>
        <w:rPr>
          <w:vertAlign w:val="baseline"/>
        </w:rPr>
        <w:t xml:space="preserve"> Historically, famous reception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reception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Roman Law in many European Countries.</w:t>
      </w:r>
    </w:p>
    <w:p>
      <w:pPr>
        <w:pStyle w:val="5"/>
        <w:spacing w:before="159" w:line="480" w:lineRule="auto"/>
        <w:ind w:left="742" w:right="643"/>
        <w:jc w:val="both"/>
      </w:pPr>
      <w:r>
        <w:t>The Common Law system was received, in different ways by Ireland, U.S.A., Canada, Australia,</w:t>
      </w:r>
      <w:r>
        <w:rPr>
          <w:spacing w:val="-57"/>
        </w:rPr>
        <w:t xml:space="preserve"> </w:t>
      </w:r>
      <w:r>
        <w:t>India, various African countries,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In Nigeria,</w:t>
      </w:r>
      <w:r>
        <w:rPr>
          <w:spacing w:val="1"/>
        </w:rPr>
        <w:t xml:space="preserve"> </w:t>
      </w:r>
      <w:r>
        <w:t>we have been thought</w:t>
      </w:r>
      <w:r>
        <w:rPr>
          <w:spacing w:val="1"/>
        </w:rPr>
        <w:t xml:space="preserve"> </w:t>
      </w:r>
      <w:r>
        <w:t>in History that most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laws are</w:t>
      </w:r>
      <w:r>
        <w:rPr>
          <w:spacing w:val="-2"/>
        </w:rPr>
        <w:t xml:space="preserve"> </w:t>
      </w:r>
      <w:r>
        <w:t>received English Laws</w:t>
      </w:r>
      <w:r>
        <w:rPr>
          <w:spacing w:val="-1"/>
        </w:rPr>
        <w:t xml:space="preserve"> </w:t>
      </w:r>
      <w:r>
        <w:t>due to the</w:t>
      </w:r>
      <w:r>
        <w:rPr>
          <w:spacing w:val="-2"/>
        </w:rPr>
        <w:t xml:space="preserve"> </w:t>
      </w:r>
      <w:r>
        <w:t>interplay of</w:t>
      </w:r>
      <w:r>
        <w:rPr>
          <w:spacing w:val="1"/>
        </w:rPr>
        <w:t xml:space="preserve"> </w:t>
      </w:r>
      <w:r>
        <w:t>colonialism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past.</w:t>
      </w:r>
    </w:p>
    <w:p>
      <w:pPr>
        <w:pStyle w:val="5"/>
        <w:spacing w:before="162" w:line="480" w:lineRule="auto"/>
        <w:ind w:left="742" w:right="636"/>
        <w:jc w:val="both"/>
      </w:pPr>
      <w:r>
        <w:t>It was noted that the spread of the common law has been well documented elsewhere</w:t>
      </w:r>
      <w:r>
        <w:rPr>
          <w:vertAlign w:val="superscript"/>
        </w:rPr>
        <w:t>23</w:t>
      </w:r>
      <w:r>
        <w:rPr>
          <w:vertAlign w:val="baseline"/>
        </w:rPr>
        <w:t>, and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"conquered" or "ceded" colonies (as opposed to "settled" colonies), it was a firm principle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English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colonial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policy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leave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intact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already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force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territories.</w:t>
      </w:r>
      <w:r>
        <w:rPr>
          <w:vertAlign w:val="superscript"/>
        </w:rPr>
        <w:t>24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result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British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colonisation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present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time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nearly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third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people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alive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live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in regions where the law is more or less strongly governed by the Common Law,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inclusive. Presently, Nigeria adopts the British style of judicial precedent where the ratios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previously decided cases are applied to a case in point or at hand. However, in </w:t>
      </w:r>
      <w:r>
        <w:rPr>
          <w:i/>
          <w:vertAlign w:val="baseline"/>
        </w:rPr>
        <w:t>Thomas v Federal</w:t>
      </w:r>
      <w:r>
        <w:rPr>
          <w:i/>
          <w:spacing w:val="-57"/>
          <w:vertAlign w:val="baseline"/>
        </w:rPr>
        <w:t xml:space="preserve"> </w:t>
      </w:r>
      <w:r>
        <w:rPr>
          <w:i/>
          <w:vertAlign w:val="baseline"/>
        </w:rPr>
        <w:t>Judicial Service Commission (2016) LPELR-48124(SC), pp 5-5, paras C-F</w:t>
      </w:r>
      <w:r>
        <w:rPr>
          <w:vertAlign w:val="baseline"/>
        </w:rPr>
        <w:t>, the Supreme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decided.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stare-decisis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precedent which provides for this principle operates where the issue determined by the Court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 earlier case is the same or similar to the issue the Court is subsequently approached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determine.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therefore,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issue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had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previously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raised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determined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6"/>
        </w:rPr>
      </w:pPr>
      <w:r>
        <w:pict>
          <v:rect id="_x0000_s1044" o:spid="_x0000_s1044" o:spt="1" style="position:absolute;left:0pt;margin-left:85.1pt;margin-top:11.3pt;height:0.7pt;width:467.8pt;mso-position-horizontal-relative:page;mso-wrap-distance-bottom:0pt;mso-wrap-distance-top:0pt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Jean-Jacques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Rousseau,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Du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Contract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Social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(Social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Contract)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1762.</w:t>
      </w:r>
    </w:p>
    <w:p>
      <w:pPr>
        <w:spacing w:before="0"/>
        <w:ind w:left="742" w:right="1224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. Turpin, The Reception of Roman Law (1968) 3 IrJur (n.s) 162, (assessed online at &lt;</w:t>
      </w:r>
      <w:r>
        <w:fldChar w:fldCharType="begin"/>
      </w:r>
      <w:r>
        <w:instrText xml:space="preserve"> HYPERLINK "http://www.google.com/" \h </w:instrText>
      </w:r>
      <w:r>
        <w:fldChar w:fldCharType="separate"/>
      </w:r>
      <w:r>
        <w:rPr>
          <w:color w:val="0462C1"/>
          <w:sz w:val="20"/>
          <w:u w:val="single" w:color="0462C1"/>
          <w:vertAlign w:val="baseline"/>
        </w:rPr>
        <w:t>www.google.com</w:t>
      </w:r>
      <w:r>
        <w:rPr>
          <w:color w:val="0462C1"/>
          <w:sz w:val="20"/>
          <w:u w:val="single" w:color="0462C1"/>
          <w:vertAlign w:val="baseline"/>
        </w:rPr>
        <w:fldChar w:fldCharType="end"/>
      </w:r>
      <w:r>
        <w:rPr>
          <w:color w:val="0462C1"/>
          <w:sz w:val="20"/>
          <w:u w:val="single" w:color="0462C1"/>
          <w:vertAlign w:val="baseline"/>
        </w:rPr>
        <w:t>&gt;</w:t>
      </w:r>
      <w:r>
        <w:rPr>
          <w:color w:val="0462C1"/>
          <w:sz w:val="20"/>
          <w:vertAlign w:val="baseline"/>
        </w:rPr>
        <w:t xml:space="preserve"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25/10/21).</w:t>
      </w:r>
    </w:p>
    <w:p>
      <w:pPr>
        <w:spacing w:before="1"/>
        <w:ind w:left="742" w:right="763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. Konrad Zweigert and Hein Kotz, An Introduction to Comparative Law (trans. Tony Weir, 2nd ed.• Oxf.U.P.,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1987), pp.226-245 (TIle Spread of the Common Law Throughout the World), pp.246-263 (TIle Law ofthe U.S.A.).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Also a series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BBC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talks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'The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Migration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Common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Law'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(1960)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76 LQR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39-77.</w:t>
      </w:r>
    </w:p>
    <w:p>
      <w:pPr>
        <w:spacing w:before="0" w:line="229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Zweigert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Kotz,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p.228.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77" w:lineRule="auto"/>
        <w:ind w:left="742" w:right="646"/>
        <w:jc w:val="both"/>
      </w:pPr>
      <w:r>
        <w:t>Court,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decision</w:t>
      </w:r>
      <w:r>
        <w:rPr>
          <w:spacing w:val="22"/>
        </w:rPr>
        <w:t xml:space="preserve"> </w:t>
      </w:r>
      <w:r>
        <w:t>arrived</w:t>
      </w:r>
      <w:r>
        <w:rPr>
          <w:spacing w:val="25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Court</w:t>
      </w:r>
      <w:r>
        <w:rPr>
          <w:spacing w:val="22"/>
        </w:rPr>
        <w:t xml:space="preserve"> </w:t>
      </w:r>
      <w:r>
        <w:t>cannot</w:t>
      </w:r>
      <w:r>
        <w:rPr>
          <w:spacing w:val="24"/>
        </w:rPr>
        <w:t xml:space="preserve"> </w:t>
      </w:r>
      <w:r>
        <w:t>rule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subsequent</w:t>
      </w:r>
      <w:r>
        <w:rPr>
          <w:spacing w:val="24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totally</w:t>
      </w:r>
      <w:r>
        <w:rPr>
          <w:spacing w:val="22"/>
        </w:rPr>
        <w:t xml:space="preserve"> </w:t>
      </w:r>
      <w:r>
        <w:t>different</w:t>
      </w:r>
      <w:r>
        <w:rPr>
          <w:spacing w:val="24"/>
        </w:rPr>
        <w:t xml:space="preserve"> </w:t>
      </w:r>
      <w:r>
        <w:t>fact(s)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law(s) from those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t>case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5"/>
        <w:spacing w:before="164" w:line="480" w:lineRule="auto"/>
        <w:ind w:left="742" w:right="636"/>
        <w:jc w:val="both"/>
      </w:pPr>
      <w:r>
        <w:t>Some</w:t>
      </w:r>
      <w:r>
        <w:rPr>
          <w:spacing w:val="1"/>
        </w:rPr>
        <w:t xml:space="preserve"> </w:t>
      </w:r>
      <w:r>
        <w:t>writers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comparatively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reception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voluntary</w:t>
      </w:r>
      <w:r>
        <w:rPr>
          <w:spacing w:val="6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involuntary or as occurring either </w:t>
      </w:r>
      <w:r>
        <w:rPr>
          <w:i/>
        </w:rPr>
        <w:t xml:space="preserve">“imperio rationis” </w:t>
      </w:r>
      <w:r>
        <w:t xml:space="preserve">or </w:t>
      </w:r>
      <w:r>
        <w:rPr>
          <w:i/>
        </w:rPr>
        <w:t xml:space="preserve">“ratione imperii” </w:t>
      </w:r>
      <w:r>
        <w:t>that is by reason of</w:t>
      </w:r>
      <w:r>
        <w:rPr>
          <w:spacing w:val="1"/>
        </w:rPr>
        <w:t xml:space="preserve"> </w:t>
      </w:r>
      <w:r>
        <w:t>imperialism.</w:t>
      </w:r>
    </w:p>
    <w:p>
      <w:pPr>
        <w:pStyle w:val="5"/>
        <w:spacing w:before="161" w:line="480" w:lineRule="auto"/>
        <w:ind w:left="742" w:right="637"/>
        <w:jc w:val="both"/>
      </w:pPr>
      <w:r>
        <w:t>On the guiding principle of comparative study, Zweigert and Kotz postulation, as earlier stated</w:t>
      </w:r>
      <w:r>
        <w:rPr>
          <w:spacing w:val="1"/>
        </w:rPr>
        <w:t xml:space="preserve"> </w:t>
      </w:r>
      <w:r>
        <w:t>should be based on the “principle of functionality” that is once the foreign law is functional, a</w:t>
      </w:r>
      <w:r>
        <w:rPr>
          <w:spacing w:val="1"/>
        </w:rPr>
        <w:t xml:space="preserve"> </w:t>
      </w:r>
      <w:r>
        <w:t>particular jurisdiction may adopt the law. In developing comparative law, they classified it into</w:t>
      </w:r>
      <w:r>
        <w:rPr>
          <w:spacing w:val="1"/>
        </w:rPr>
        <w:t xml:space="preserve"> </w:t>
      </w:r>
      <w:r>
        <w:rPr>
          <w:i/>
        </w:rPr>
        <w:t xml:space="preserve">macro-comparison </w:t>
      </w:r>
      <w:r>
        <w:t xml:space="preserve">and </w:t>
      </w:r>
      <w:r>
        <w:rPr>
          <w:i/>
        </w:rPr>
        <w:t xml:space="preserve">micro-comparison </w:t>
      </w:r>
      <w:r>
        <w:t>respectively. Macro-comparison compares the spirit</w:t>
      </w:r>
      <w:r>
        <w:rPr>
          <w:spacing w:val="1"/>
        </w:rPr>
        <w:t xml:space="preserve"> </w:t>
      </w:r>
      <w:r>
        <w:t>and style of different legal systems, the methods of thought and procedures they use or operates,</w:t>
      </w:r>
      <w:r>
        <w:rPr>
          <w:spacing w:val="1"/>
        </w:rPr>
        <w:t xml:space="preserve"> </w:t>
      </w:r>
      <w:r>
        <w:t>which is similar to what this study entails. On the hand, micro-comparison deals with specific</w:t>
      </w:r>
      <w:r>
        <w:rPr>
          <w:spacing w:val="1"/>
        </w:rPr>
        <w:t xml:space="preserve"> </w:t>
      </w:r>
      <w:r>
        <w:t>legal institutions or problems, that is, with the rules applicable to solve or resolve a particular</w:t>
      </w:r>
      <w:r>
        <w:rPr>
          <w:spacing w:val="1"/>
        </w:rPr>
        <w:t xml:space="preserve"> </w:t>
      </w:r>
      <w:r>
        <w:t>problem or conflicts. For example, it seeks to resolve certain questions as “What rules determine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allocation of</w:t>
      </w:r>
      <w:r>
        <w:rPr>
          <w:spacing w:val="-1"/>
        </w:rPr>
        <w:t xml:space="preserve"> </w:t>
      </w:r>
      <w:r>
        <w:t>loss in 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traffic accidents?”</w:t>
      </w:r>
    </w:p>
    <w:p>
      <w:pPr>
        <w:pStyle w:val="5"/>
        <w:spacing w:before="160" w:line="480" w:lineRule="auto"/>
        <w:ind w:left="742" w:right="637"/>
        <w:jc w:val="both"/>
      </w:pPr>
      <w:r>
        <w:t>However, the pertinent question here is whether UN and EU Treaties qualify as legislations or</w:t>
      </w:r>
      <w:r>
        <w:rPr>
          <w:spacing w:val="1"/>
        </w:rPr>
        <w:t xml:space="preserve"> </w:t>
      </w:r>
      <w:r>
        <w:t>law like those of other sovereign nations. This issue as earlier reiterated have been resolved by</w:t>
      </w:r>
      <w:r>
        <w:rPr>
          <w:spacing w:val="1"/>
        </w:rPr>
        <w:t xml:space="preserve"> </w:t>
      </w:r>
      <w:r>
        <w:t>the UN Charter and VCLT. EU’s treaties, legislative acts have also been classified as laws since</w:t>
      </w:r>
      <w:r>
        <w:rPr>
          <w:spacing w:val="1"/>
        </w:rPr>
        <w:t xml:space="preserve"> </w:t>
      </w:r>
      <w:r>
        <w:t>they are made to bind member States and adopted by the member States.</w:t>
      </w:r>
      <w:r>
        <w:rPr>
          <w:spacing w:val="60"/>
        </w:rPr>
        <w:t xml:space="preserve"> </w:t>
      </w:r>
      <w:r>
        <w:t>In the same vein,</w:t>
      </w:r>
      <w:r>
        <w:rPr>
          <w:spacing w:val="1"/>
        </w:rPr>
        <w:t xml:space="preserve"> </w:t>
      </w:r>
      <w:r>
        <w:t>Nicole and Scaffardi on their part categorised comparative law practice into three jurisdictions.</w:t>
      </w:r>
      <w:r>
        <w:rPr>
          <w:spacing w:val="1"/>
        </w:rPr>
        <w:t xml:space="preserve"> </w:t>
      </w:r>
      <w:r>
        <w:t>The first category are those jurisdictions where the modalities of the use of foreign law in 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strict</w:t>
      </w:r>
      <w:r>
        <w:rPr>
          <w:i/>
          <w:spacing w:val="1"/>
        </w:rPr>
        <w:t xml:space="preserve"> </w:t>
      </w:r>
      <w:r>
        <w:rPr>
          <w:i/>
        </w:rPr>
        <w:t>sensu</w:t>
      </w:r>
      <w:r>
        <w:rPr>
          <w:i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</w:rPr>
        <w:t>“transplant”</w:t>
      </w:r>
      <w:r>
        <w:t>. These jurisdictions transplant the foreign law of a country with theirs after an a</w:t>
      </w:r>
      <w:r>
        <w:rPr>
          <w:spacing w:val="1"/>
        </w:rPr>
        <w:t xml:space="preserve"> </w:t>
      </w:r>
      <w:r>
        <w:t>priori</w:t>
      </w:r>
      <w:r>
        <w:rPr>
          <w:spacing w:val="18"/>
        </w:rPr>
        <w:t xml:space="preserve"> </w:t>
      </w:r>
      <w:r>
        <w:t>evaluation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internal</w:t>
      </w:r>
      <w:r>
        <w:rPr>
          <w:spacing w:val="18"/>
        </w:rPr>
        <w:t xml:space="preserve"> </w:t>
      </w:r>
      <w:r>
        <w:t>legislators,</w:t>
      </w:r>
      <w:r>
        <w:rPr>
          <w:spacing w:val="19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ascertained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appropriateness</w:t>
      </w:r>
      <w:r>
        <w:rPr>
          <w:spacing w:val="19"/>
        </w:rPr>
        <w:t xml:space="preserve"> </w:t>
      </w:r>
      <w:r>
        <w:t>and</w:t>
      </w:r>
    </w:p>
    <w:p>
      <w:pPr>
        <w:pStyle w:val="5"/>
        <w:spacing w:before="5"/>
        <w:rPr>
          <w:sz w:val="18"/>
        </w:rPr>
      </w:pPr>
      <w:r>
        <w:pict>
          <v:rect id="_x0000_s1045" o:spid="_x0000_s1045" o:spt="1" style="position:absolute;left:0pt;margin-left:85.1pt;margin-top:12.55pt;height:0.7pt;width:144pt;mso-position-horizontal-relative:page;mso-wrap-distance-bottom:0pt;mso-wrap-distance-top:0pt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Clement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Iwauanyanwu (1989)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107)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39.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77" w:lineRule="auto"/>
        <w:ind w:left="742" w:right="649"/>
        <w:jc w:val="both"/>
      </w:pPr>
      <w:r>
        <w:t>the legal coherence of the foreign law for the recipient legal system. Example of countries that</w:t>
      </w:r>
      <w:r>
        <w:rPr>
          <w:spacing w:val="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People’s Republic of</w:t>
      </w:r>
      <w:r>
        <w:rPr>
          <w:spacing w:val="-2"/>
        </w:rPr>
        <w:t xml:space="preserve"> </w:t>
      </w:r>
      <w:r>
        <w:t>China.</w:t>
      </w:r>
    </w:p>
    <w:p>
      <w:pPr>
        <w:pStyle w:val="5"/>
        <w:spacing w:before="164" w:line="480" w:lineRule="auto"/>
        <w:ind w:left="742" w:right="638"/>
        <w:jc w:val="both"/>
      </w:pPr>
      <w:r>
        <w:t>The Second category as proposed by Nicole and Scaffardi are those jurisdictions that practiced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“partially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transplant”.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comparison is normally present above all in the first phase of the lawmaking process. Foreign</w:t>
      </w:r>
      <w:r>
        <w:rPr>
          <w:spacing w:val="1"/>
        </w:rPr>
        <w:t xml:space="preserve"> </w:t>
      </w:r>
      <w:r>
        <w:t>laws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hoc</w:t>
      </w:r>
      <w:r>
        <w:rPr>
          <w:spacing w:val="14"/>
        </w:rPr>
        <w:t xml:space="preserve"> </w:t>
      </w:r>
      <w:r>
        <w:t>committee</w:t>
      </w:r>
      <w:r>
        <w:rPr>
          <w:spacing w:val="13"/>
        </w:rPr>
        <w:t xml:space="preserve"> </w:t>
      </w:r>
      <w:r>
        <w:t>levels</w:t>
      </w:r>
      <w:r>
        <w:rPr>
          <w:spacing w:val="16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concerning</w:t>
      </w:r>
      <w:r>
        <w:rPr>
          <w:spacing w:val="14"/>
        </w:rPr>
        <w:t xml:space="preserve"> </w:t>
      </w:r>
      <w:r>
        <w:t>legislative</w:t>
      </w:r>
      <w:r>
        <w:rPr>
          <w:spacing w:val="14"/>
        </w:rPr>
        <w:t xml:space="preserve"> </w:t>
      </w:r>
      <w:r>
        <w:t>initiatives</w:t>
      </w:r>
      <w:r>
        <w:rPr>
          <w:spacing w:val="14"/>
        </w:rPr>
        <w:t xml:space="preserve"> </w:t>
      </w:r>
      <w:r>
        <w:t>only.</w:t>
      </w:r>
      <w:r>
        <w:rPr>
          <w:spacing w:val="13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is not used at the final stage of the lawmaking. Examples of the countries that practice this style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UK,</w:t>
      </w:r>
      <w:r>
        <w:rPr>
          <w:spacing w:val="1"/>
        </w:rPr>
        <w:t xml:space="preserve"> </w:t>
      </w:r>
      <w:r>
        <w:t>Italy, Canada</w:t>
      </w:r>
      <w:r>
        <w:rPr>
          <w:spacing w:val="1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>Commonwealth countries.</w:t>
      </w:r>
    </w:p>
    <w:p>
      <w:pPr>
        <w:pStyle w:val="5"/>
        <w:spacing w:before="162" w:line="480" w:lineRule="auto"/>
        <w:ind w:left="742" w:right="640"/>
        <w:jc w:val="both"/>
      </w:pPr>
      <w:r>
        <w:t>The third category is the “transplanting hostile”</w:t>
      </w:r>
      <w:r>
        <w:rPr>
          <w:spacing w:val="60"/>
        </w:rPr>
        <w:t xml:space="preserve"> </w:t>
      </w:r>
      <w:r>
        <w:t>countries such as the US where they do not</w:t>
      </w:r>
      <w:r>
        <w:rPr>
          <w:spacing w:val="1"/>
        </w:rPr>
        <w:t xml:space="preserve"> </w:t>
      </w:r>
      <w:r>
        <w:t>allow any external influence to affect their legislation except on common international themes or</w:t>
      </w:r>
      <w:r>
        <w:rPr>
          <w:spacing w:val="1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such as child</w:t>
      </w:r>
      <w:r>
        <w:rPr>
          <w:spacing w:val="-1"/>
        </w:rPr>
        <w:t xml:space="preserve"> </w:t>
      </w:r>
      <w:r>
        <w:t>rights, sexual orientation</w:t>
      </w:r>
      <w:r>
        <w:rPr>
          <w:spacing w:val="-1"/>
        </w:rPr>
        <w:t xml:space="preserve"> </w:t>
      </w:r>
      <w:r>
        <w:t>laws, treaties of</w:t>
      </w:r>
      <w:r>
        <w:rPr>
          <w:spacing w:val="-1"/>
        </w:rPr>
        <w:t xml:space="preserve"> </w:t>
      </w:r>
      <w:r>
        <w:t>common good etc.</w:t>
      </w:r>
    </w:p>
    <w:p>
      <w:pPr>
        <w:pStyle w:val="5"/>
        <w:spacing w:before="159" w:line="480" w:lineRule="auto"/>
        <w:ind w:left="742" w:right="639"/>
        <w:jc w:val="both"/>
      </w:pPr>
      <w:r>
        <w:t>From the above, it is submitted that comparative study of the drafting styles of the UN and EU</w:t>
      </w:r>
      <w:r>
        <w:rPr>
          <w:spacing w:val="1"/>
        </w:rPr>
        <w:t xml:space="preserve"> </w:t>
      </w:r>
      <w:r>
        <w:t>cannot be discussed in vacuum without recourse to comparative law, since treaties of these</w:t>
      </w:r>
      <w:r>
        <w:rPr>
          <w:spacing w:val="1"/>
        </w:rPr>
        <w:t xml:space="preserve"> </w:t>
      </w:r>
      <w:r>
        <w:t>organisations are seen in</w:t>
      </w:r>
      <w:r>
        <w:rPr>
          <w:spacing w:val="60"/>
        </w:rPr>
        <w:t xml:space="preserve"> </w:t>
      </w:r>
      <w:r>
        <w:t>recent times as laws binding on the member States. Comparative Law</w:t>
      </w:r>
      <w:r>
        <w:rPr>
          <w:spacing w:val="1"/>
        </w:rPr>
        <w:t xml:space="preserve"> </w:t>
      </w:r>
      <w:r>
        <w:t>as a topic plays important role in understanding the legislative drafting styles of the international</w:t>
      </w:r>
      <w:r>
        <w:rPr>
          <w:spacing w:val="1"/>
        </w:rPr>
        <w:t xml:space="preserve"> </w:t>
      </w:r>
      <w:r>
        <w:t>organisations under review. This is because it assists in comparison and evaluating how each</w:t>
      </w:r>
      <w:r>
        <w:rPr>
          <w:spacing w:val="1"/>
        </w:rPr>
        <w:t xml:space="preserve"> </w:t>
      </w:r>
      <w:r>
        <w:t>organisation received and transplanted its legislative style from another jurisdiction</w:t>
      </w:r>
      <w:r>
        <w:rPr>
          <w:spacing w:val="60"/>
        </w:rPr>
        <w:t xml:space="preserve"> </w:t>
      </w:r>
      <w:r>
        <w:t>and lessons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learnt therefrom.</w:t>
      </w:r>
    </w:p>
    <w:p>
      <w:pPr>
        <w:pStyle w:val="5"/>
        <w:spacing w:before="162" w:line="480" w:lineRule="auto"/>
        <w:ind w:left="742" w:right="636"/>
        <w:jc w:val="both"/>
      </w:pPr>
      <w:r>
        <w:t>On the other hand, Gunther (2012)</w:t>
      </w:r>
      <w:r>
        <w:rPr>
          <w:vertAlign w:val="superscript"/>
        </w:rPr>
        <w:t>26</w:t>
      </w:r>
      <w:r>
        <w:rPr>
          <w:vertAlign w:val="baseline"/>
        </w:rPr>
        <w:t xml:space="preserve"> defined legislative drafting simply as writing laws. GC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Thorton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defines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drafting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process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communication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language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to the populace. He identified five stages of drafting legislation as instruction, understanding,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analyzing,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drafting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(composition)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scrutiny.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Sylvester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Imhanobe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(2002)</w:t>
      </w:r>
      <w:r>
        <w:rPr>
          <w:vertAlign w:val="superscript"/>
        </w:rPr>
        <w:t>27</w:t>
      </w:r>
      <w:r>
        <w:rPr>
          <w:vertAlign w:val="baseline"/>
        </w:rPr>
        <w:t>,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‘art’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of</w:t>
      </w:r>
    </w:p>
    <w:p>
      <w:pPr>
        <w:pStyle w:val="5"/>
        <w:spacing w:before="6"/>
        <w:rPr>
          <w:sz w:val="12"/>
        </w:rPr>
      </w:pPr>
      <w:r>
        <w:pict>
          <v:rect id="_x0000_s1046" o:spid="_x0000_s1046" o:spt="1" style="position:absolute;left:0pt;margin-left:85.1pt;margin-top:9.15pt;height:0.7pt;width:144pt;mso-position-horizontal-relative:page;mso-wrap-distance-bottom:0pt;mso-wrap-distance-top:0pt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Gunther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Schefbeck,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Drafting: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Back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to Basics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(Summer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School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Lex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2012).</w:t>
      </w:r>
    </w:p>
    <w:p>
      <w:pPr>
        <w:spacing w:before="0"/>
        <w:ind w:left="742" w:right="1142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. Sylvester Imhanobe: Legal Drafting &amp; Conveyancing, (Sylvester Imhanobe Legal Research Ltd,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 xml:space="preserve"> edition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2002).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77" w:lineRule="auto"/>
        <w:ind w:left="742" w:right="646"/>
        <w:jc w:val="both"/>
      </w:pPr>
      <w:r>
        <w:t>legislative writing whereby a policy is put in a legal language called “Bill” ready for presentation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for passage</w:t>
      </w:r>
      <w:r>
        <w:rPr>
          <w:spacing w:val="-2"/>
        </w:rPr>
        <w:t xml:space="preserve"> </w:t>
      </w:r>
      <w:r>
        <w:t>into an</w:t>
      </w:r>
      <w:r>
        <w:rPr>
          <w:spacing w:val="2"/>
        </w:rPr>
        <w:t xml:space="preserve"> </w:t>
      </w:r>
      <w:r>
        <w:t>act 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law.</w:t>
      </w:r>
    </w:p>
    <w:p>
      <w:pPr>
        <w:pStyle w:val="5"/>
        <w:spacing w:before="164" w:line="480" w:lineRule="auto"/>
        <w:ind w:left="742" w:right="638"/>
        <w:jc w:val="both"/>
      </w:pPr>
      <w:r>
        <w:t>Accordingly, from the arrays of these authorities, it is submitted that the definitions and opinions</w:t>
      </w:r>
      <w:r>
        <w:rPr>
          <w:spacing w:val="-57"/>
        </w:rPr>
        <w:t xml:space="preserve"> </w:t>
      </w:r>
      <w:r>
        <w:t>expressed on legislative drafting and styles above are correct however, none of these literature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styles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intergovernmental</w:t>
      </w:r>
      <w:r>
        <w:rPr>
          <w:spacing w:val="-57"/>
        </w:rPr>
        <w:t xml:space="preserve"> </w:t>
      </w:r>
      <w:r>
        <w:t>organisations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lesson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draw</w:t>
      </w:r>
      <w:r>
        <w:rPr>
          <w:spacing w:val="3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Nigeria.</w:t>
      </w:r>
      <w:r>
        <w:rPr>
          <w:spacing w:val="36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therefore,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focus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research,</w:t>
      </w:r>
      <w:r>
        <w:rPr>
          <w:spacing w:val="-57"/>
        </w:rPr>
        <w:t xml:space="preserve"> </w:t>
      </w:r>
      <w:r>
        <w:t>LLM dissertation.</w:t>
      </w:r>
    </w:p>
    <w:p>
      <w:pPr>
        <w:pStyle w:val="2"/>
        <w:spacing w:before="162"/>
        <w:ind w:left="742"/>
      </w:pPr>
      <w:r>
        <w:t>Gap in Knowledge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spacing w:line="480" w:lineRule="auto"/>
        <w:ind w:left="742" w:right="641"/>
        <w:jc w:val="both"/>
      </w:pPr>
      <w:r>
        <w:t>The primary aim of reviewing literature overtime has been to expose gaps in knowledge and this</w:t>
      </w:r>
      <w:r>
        <w:rPr>
          <w:spacing w:val="1"/>
        </w:rPr>
        <w:t xml:space="preserve"> </w:t>
      </w:r>
      <w:r>
        <w:t>study in comparing the legislative drafting styles of the UN and EU observed that there were no</w:t>
      </w:r>
      <w:r>
        <w:rPr>
          <w:spacing w:val="1"/>
        </w:rPr>
        <w:t xml:space="preserve"> </w:t>
      </w:r>
      <w:r>
        <w:t>specific literature on drafting styles of the organisations. This</w:t>
      </w:r>
      <w:r>
        <w:rPr>
          <w:spacing w:val="1"/>
        </w:rPr>
        <w:t xml:space="preserve"> </w:t>
      </w:r>
      <w:r>
        <w:t>is a great</w:t>
      </w:r>
      <w:r>
        <w:rPr>
          <w:spacing w:val="60"/>
        </w:rPr>
        <w:t xml:space="preserve"> </w:t>
      </w:r>
      <w:r>
        <w:t>gap in knowledge as</w:t>
      </w:r>
      <w:r>
        <w:rPr>
          <w:spacing w:val="1"/>
        </w:rPr>
        <w:t xml:space="preserve"> </w:t>
      </w:r>
      <w:r>
        <w:t>even Bowett’s Laws of International Organisation did not dwell extensively and contextually on</w:t>
      </w:r>
      <w:r>
        <w:rPr>
          <w:spacing w:val="1"/>
        </w:rPr>
        <w:t xml:space="preserve"> </w:t>
      </w:r>
      <w:r>
        <w:t>drafting styles but legal and institutional framework of the organisations. It is therefore the</w:t>
      </w:r>
      <w:r>
        <w:rPr>
          <w:spacing w:val="1"/>
        </w:rPr>
        <w:t xml:space="preserve"> </w:t>
      </w:r>
      <w:r>
        <w:t>humble opinion of researcher that there is need for more scholarly publications on drafting styles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and EU to cover the</w:t>
      </w:r>
      <w:r>
        <w:rPr>
          <w:spacing w:val="-2"/>
        </w:rPr>
        <w:t xml:space="preserve"> </w:t>
      </w:r>
      <w:r>
        <w:t>gaps.</w:t>
      </w:r>
    </w:p>
    <w:p>
      <w:pPr>
        <w:pStyle w:val="2"/>
        <w:numPr>
          <w:ilvl w:val="1"/>
          <w:numId w:val="11"/>
        </w:numPr>
        <w:tabs>
          <w:tab w:val="left" w:pos="1462"/>
        </w:tabs>
        <w:spacing w:before="162" w:after="0" w:line="240" w:lineRule="auto"/>
        <w:ind w:left="1462" w:right="0" w:hanging="720"/>
        <w:jc w:val="both"/>
      </w:pPr>
      <w:bookmarkStart w:id="5" w:name="_TOC_250000"/>
      <w:r>
        <w:t>Conceptual</w:t>
      </w:r>
      <w:r>
        <w:rPr>
          <w:spacing w:val="-3"/>
        </w:rPr>
        <w:t xml:space="preserve"> </w:t>
      </w:r>
      <w:bookmarkEnd w:id="5"/>
      <w:r>
        <w:t>Framework</w:t>
      </w:r>
    </w:p>
    <w:p>
      <w:pPr>
        <w:pStyle w:val="5"/>
        <w:spacing w:before="11"/>
        <w:rPr>
          <w:b/>
          <w:sz w:val="37"/>
        </w:rPr>
      </w:pPr>
    </w:p>
    <w:p>
      <w:pPr>
        <w:pStyle w:val="9"/>
        <w:numPr>
          <w:ilvl w:val="2"/>
          <w:numId w:val="13"/>
        </w:numPr>
        <w:tabs>
          <w:tab w:val="left" w:pos="1462"/>
        </w:tabs>
        <w:spacing w:before="0" w:after="0" w:line="480" w:lineRule="auto"/>
        <w:ind w:left="742" w:right="640" w:firstLine="0"/>
        <w:jc w:val="both"/>
        <w:rPr>
          <w:b/>
          <w:sz w:val="24"/>
        </w:rPr>
      </w:pPr>
      <w:r>
        <w:rPr>
          <w:b/>
          <w:sz w:val="24"/>
        </w:rPr>
        <w:t>Conceptualisation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Comparative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Legislative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Drafting,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Meaning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Legislative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Drafting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Styles and Structures</w:t>
      </w:r>
    </w:p>
    <w:p>
      <w:pPr>
        <w:pStyle w:val="5"/>
        <w:spacing w:before="159" w:line="480" w:lineRule="auto"/>
        <w:ind w:left="742" w:right="637"/>
        <w:jc w:val="both"/>
      </w:pPr>
      <w:r>
        <w:t>As the name implies, comparative legislative drafting is the use or application of the drafting</w:t>
      </w:r>
      <w:r>
        <w:rPr>
          <w:spacing w:val="1"/>
        </w:rPr>
        <w:t xml:space="preserve"> </w:t>
      </w:r>
      <w:r>
        <w:t>styles of an institution or a nation in the process of drafting a legislation of another institution or</w:t>
      </w:r>
      <w:r>
        <w:rPr>
          <w:spacing w:val="1"/>
        </w:rPr>
        <w:t xml:space="preserve"> </w:t>
      </w:r>
      <w:r>
        <w:t>nation. This definition is coined from relevant texts earlier</w:t>
      </w:r>
      <w:r>
        <w:rPr>
          <w:spacing w:val="60"/>
        </w:rPr>
        <w:t xml:space="preserve"> </w:t>
      </w:r>
      <w:r>
        <w:t>reviewed. It could also be described</w:t>
      </w:r>
      <w:r>
        <w:rPr>
          <w:spacing w:val="1"/>
        </w:rPr>
        <w:t xml:space="preserve"> </w:t>
      </w:r>
      <w:r>
        <w:t>as a concept that seeks to encourage a drafter to adopt or adapt the legislative drafting styles of a</w:t>
      </w:r>
      <w:r>
        <w:rPr>
          <w:spacing w:val="1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nation in drafting a</w:t>
      </w:r>
      <w:r>
        <w:rPr>
          <w:spacing w:val="-1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same is functional and useful.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40"/>
        <w:jc w:val="both"/>
      </w:pPr>
      <w:r>
        <w:t>Legislative drafting has been defined as the writing of a text in documents with the intent of</w:t>
      </w:r>
      <w:r>
        <w:rPr>
          <w:spacing w:val="1"/>
        </w:rPr>
        <w:t xml:space="preserve"> </w:t>
      </w:r>
      <w:r>
        <w:t>making laws. This entails that where sentences are constructed and presented in a print form with</w:t>
      </w:r>
      <w:r>
        <w:rPr>
          <w:spacing w:val="-57"/>
        </w:rPr>
        <w:t xml:space="preserve"> </w:t>
      </w:r>
      <w:r>
        <w:t>the purpose of expressing government policy or providing rules and regulations for the people, it</w:t>
      </w:r>
      <w:r>
        <w:rPr>
          <w:spacing w:val="1"/>
        </w:rPr>
        <w:t xml:space="preserve"> </w:t>
      </w:r>
      <w:r>
        <w:t>is regarded as legislative drafting. Legislative drafting is the process of constructing a text of</w:t>
      </w:r>
      <w:r>
        <w:rPr>
          <w:spacing w:val="1"/>
        </w:rPr>
        <w:t xml:space="preserve"> </w:t>
      </w:r>
      <w:r>
        <w:t>legislation and should be distinguished from legal drafting which involves the construction of</w:t>
      </w:r>
      <w:r>
        <w:rPr>
          <w:spacing w:val="1"/>
        </w:rPr>
        <w:t xml:space="preserve"> </w:t>
      </w:r>
      <w:r>
        <w:t>texts applied in judicial processes</w:t>
      </w:r>
      <w:r>
        <w:rPr>
          <w:vertAlign w:val="superscript"/>
        </w:rPr>
        <w:t>28</w:t>
      </w:r>
      <w:r>
        <w:rPr>
          <w:vertAlign w:val="baseline"/>
        </w:rPr>
        <w:t>. It is also not synonymous to law making processes but part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processes. Hence, it was posited</w:t>
      </w:r>
      <w:r>
        <w:rPr>
          <w:vertAlign w:val="superscript"/>
        </w:rPr>
        <w:t>29</w:t>
      </w:r>
      <w:r>
        <w:rPr>
          <w:vertAlign w:val="baseline"/>
        </w:rPr>
        <w:t>that the drafting process is part of the legislative process,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 turn is part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policy process.</w:t>
      </w:r>
    </w:p>
    <w:p>
      <w:pPr>
        <w:pStyle w:val="5"/>
        <w:spacing w:before="160"/>
        <w:ind w:left="742"/>
        <w:jc w:val="both"/>
      </w:pPr>
      <w:r>
        <w:t>The</w:t>
      </w:r>
      <w:r>
        <w:rPr>
          <w:spacing w:val="-3"/>
        </w:rPr>
        <w:t xml:space="preserve"> </w:t>
      </w:r>
      <w:r>
        <w:t>process of</w:t>
      </w:r>
      <w:r>
        <w:rPr>
          <w:spacing w:val="-1"/>
        </w:rPr>
        <w:t xml:space="preserve"> </w:t>
      </w:r>
      <w:r>
        <w:t>drafting a legislation is</w:t>
      </w:r>
      <w:r>
        <w:rPr>
          <w:spacing w:val="-1"/>
        </w:rPr>
        <w:t xml:space="preserve"> </w:t>
      </w:r>
      <w:r>
        <w:t>divided by</w:t>
      </w:r>
      <w:r>
        <w:rPr>
          <w:spacing w:val="-4"/>
        </w:rPr>
        <w:t xml:space="preserve"> </w:t>
      </w:r>
      <w:r>
        <w:t>Garth Thorton</w:t>
      </w:r>
      <w:r>
        <w:rPr>
          <w:spacing w:val="-1"/>
        </w:rPr>
        <w:t xml:space="preserve"> </w:t>
      </w:r>
      <w:r>
        <w:t>into five</w:t>
      </w:r>
      <w:r>
        <w:rPr>
          <w:spacing w:val="-1"/>
        </w:rPr>
        <w:t xml:space="preserve"> </w:t>
      </w:r>
      <w:r>
        <w:t>stages viz:</w:t>
      </w:r>
    </w:p>
    <w:p>
      <w:pPr>
        <w:pStyle w:val="5"/>
        <w:spacing w:before="11"/>
        <w:rPr>
          <w:sz w:val="37"/>
        </w:rPr>
      </w:pPr>
    </w:p>
    <w:p>
      <w:pPr>
        <w:pStyle w:val="9"/>
        <w:numPr>
          <w:ilvl w:val="3"/>
          <w:numId w:val="13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proposal.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3"/>
          <w:numId w:val="13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Analysing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proposal.</w:t>
      </w:r>
    </w:p>
    <w:p>
      <w:pPr>
        <w:pStyle w:val="5"/>
        <w:rPr>
          <w:sz w:val="38"/>
        </w:rPr>
      </w:pPr>
    </w:p>
    <w:p>
      <w:pPr>
        <w:pStyle w:val="9"/>
        <w:numPr>
          <w:ilvl w:val="3"/>
          <w:numId w:val="13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Designing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proposal.</w:t>
      </w:r>
    </w:p>
    <w:p>
      <w:pPr>
        <w:pStyle w:val="5"/>
        <w:rPr>
          <w:sz w:val="38"/>
        </w:rPr>
      </w:pPr>
    </w:p>
    <w:p>
      <w:pPr>
        <w:pStyle w:val="9"/>
        <w:numPr>
          <w:ilvl w:val="3"/>
          <w:numId w:val="13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Composing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draft.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3"/>
          <w:numId w:val="13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Scrutinising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verifying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draft.</w:t>
      </w:r>
    </w:p>
    <w:p>
      <w:pPr>
        <w:pStyle w:val="5"/>
        <w:rPr>
          <w:sz w:val="38"/>
        </w:rPr>
      </w:pPr>
    </w:p>
    <w:p>
      <w:pPr>
        <w:pStyle w:val="5"/>
        <w:spacing w:line="480" w:lineRule="auto"/>
        <w:ind w:left="742" w:right="636"/>
        <w:jc w:val="both"/>
      </w:pPr>
      <w:r>
        <w:pict>
          <v:rect id="_x0000_s1047" o:spid="_x0000_s1047" o:spt="1" style="position:absolute;left:0pt;margin-left:85.1pt;margin-top:194.45pt;height:0.7pt;width:144pt;mso-position-horizontal-relative:page;mso-wrap-distance-bottom:0pt;mso-wrap-distance-top:0pt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Stage one involves receiving and understanding instructions from a client, who must be a policy</w:t>
      </w:r>
      <w:r>
        <w:rPr>
          <w:spacing w:val="1"/>
        </w:rPr>
        <w:t xml:space="preserve"> </w:t>
      </w:r>
      <w:r>
        <w:t>maker. Drafting instructions are data provided to the legislative drafter by the policy makers as</w:t>
      </w:r>
      <w:r>
        <w:rPr>
          <w:spacing w:val="1"/>
        </w:rPr>
        <w:t xml:space="preserve"> </w:t>
      </w:r>
      <w:r>
        <w:t>means of assisting the drafter to draft effective legislation within the parameters detailed by the</w:t>
      </w:r>
      <w:r>
        <w:rPr>
          <w:spacing w:val="1"/>
        </w:rPr>
        <w:t xml:space="preserve"> </w:t>
      </w:r>
      <w:r>
        <w:t>policy makers of the government</w:t>
      </w:r>
      <w:r>
        <w:rPr>
          <w:color w:val="0462C1"/>
          <w:vertAlign w:val="superscript"/>
        </w:rPr>
        <w:t>30</w:t>
      </w:r>
      <w:r>
        <w:rPr>
          <w:vertAlign w:val="baseline"/>
        </w:rPr>
        <w:t>. They are usually in form of sketch or skeletal draft. After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drafter has been properly briefed by the initiator, the drafter makes efforts to understand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instructions and background such as to have a clear picture of the purposes of the proposed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legislation,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defect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intends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correct.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does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preclude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drafter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from</w:t>
      </w:r>
    </w:p>
    <w:p>
      <w:pPr>
        <w:spacing w:before="72" w:line="229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T.C. Jaja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 J.O. Adesina,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op cit,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17.</w:t>
      </w:r>
    </w:p>
    <w:p>
      <w:pPr>
        <w:spacing w:before="0"/>
        <w:ind w:left="742" w:right="641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Helen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Xanthaki,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Drafting: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New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Sub-discipline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Born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(IALS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Students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Review,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Volume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Issue 1, Autumn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2013),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58.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6"/>
        <w:jc w:val="both"/>
      </w:pPr>
      <w:r>
        <w:t>making a request for additional information peculiar to the legislative proposals. The drafter may</w:t>
      </w:r>
      <w:r>
        <w:rPr>
          <w:spacing w:val="-57"/>
        </w:rPr>
        <w:t xml:space="preserve"> </w:t>
      </w:r>
      <w:r>
        <w:t>make it clear to the instructors the kind of drafting instructions which will be most helpful to the</w:t>
      </w:r>
      <w:r>
        <w:rPr>
          <w:spacing w:val="1"/>
        </w:rPr>
        <w:t xml:space="preserve"> </w:t>
      </w:r>
      <w:r>
        <w:t>drafter. The drafters request may be specific or general. Whatever method the drafter adopts, the</w:t>
      </w:r>
      <w:r>
        <w:rPr>
          <w:spacing w:val="1"/>
        </w:rPr>
        <w:t xml:space="preserve"> </w:t>
      </w:r>
      <w:r>
        <w:t>bottom line is that the drafter has to have proposals or instructions in a way that shows that the</w:t>
      </w:r>
      <w:r>
        <w:rPr>
          <w:spacing w:val="1"/>
        </w:rPr>
        <w:t xml:space="preserve"> </w:t>
      </w:r>
      <w:r>
        <w:t>drafter comprehends all the relevant issues precipitating the need for the legislation.</w:t>
      </w:r>
      <w:r>
        <w:rPr>
          <w:vertAlign w:val="superscript"/>
        </w:rPr>
        <w:t>31</w:t>
      </w:r>
      <w:r>
        <w:rPr>
          <w:vertAlign w:val="baseline"/>
        </w:rPr>
        <w:t xml:space="preserve"> The drafter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may not be an expert in that area which the policy tends to address; however, the drafter must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possess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key attributes and qualities, namely:</w:t>
      </w:r>
    </w:p>
    <w:p>
      <w:pPr>
        <w:pStyle w:val="9"/>
        <w:numPr>
          <w:ilvl w:val="0"/>
          <w:numId w:val="14"/>
        </w:numPr>
        <w:tabs>
          <w:tab w:val="left" w:pos="1822"/>
        </w:tabs>
        <w:spacing w:before="0" w:after="0" w:line="275" w:lineRule="exact"/>
        <w:ind w:left="1822" w:right="0" w:hanging="360"/>
        <w:jc w:val="both"/>
        <w:rPr>
          <w:sz w:val="24"/>
        </w:rPr>
      </w:pP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received,</w:t>
      </w:r>
    </w:p>
    <w:p>
      <w:pPr>
        <w:pStyle w:val="5"/>
      </w:pPr>
    </w:p>
    <w:p>
      <w:pPr>
        <w:pStyle w:val="9"/>
        <w:numPr>
          <w:ilvl w:val="0"/>
          <w:numId w:val="14"/>
        </w:numPr>
        <w:tabs>
          <w:tab w:val="left" w:pos="1822"/>
        </w:tabs>
        <w:spacing w:before="0" w:after="0" w:line="480" w:lineRule="auto"/>
        <w:ind w:left="1822" w:right="642" w:hanging="360"/>
        <w:jc w:val="left"/>
        <w:rPr>
          <w:sz w:val="24"/>
        </w:rPr>
      </w:pPr>
      <w:r>
        <w:rPr>
          <w:sz w:val="24"/>
        </w:rPr>
        <w:t>He</w:t>
      </w:r>
      <w:r>
        <w:rPr>
          <w:spacing w:val="26"/>
          <w:sz w:val="24"/>
        </w:rPr>
        <w:t xml:space="preserve"> </w:t>
      </w:r>
      <w:r>
        <w:rPr>
          <w:sz w:val="24"/>
        </w:rPr>
        <w:t>should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well</w:t>
      </w:r>
      <w:r>
        <w:rPr>
          <w:spacing w:val="29"/>
          <w:sz w:val="24"/>
        </w:rPr>
        <w:t xml:space="preserve"> </w:t>
      </w:r>
      <w:r>
        <w:rPr>
          <w:sz w:val="24"/>
        </w:rPr>
        <w:t>trained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properly</w:t>
      </w:r>
      <w:r>
        <w:rPr>
          <w:spacing w:val="28"/>
          <w:sz w:val="24"/>
        </w:rPr>
        <w:t xml:space="preserve"> </w:t>
      </w:r>
      <w:r>
        <w:rPr>
          <w:sz w:val="24"/>
        </w:rPr>
        <w:t>qualified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deal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subject-matter</w:t>
      </w:r>
      <w:r>
        <w:rPr>
          <w:spacing w:val="26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instructed,</w:t>
      </w:r>
    </w:p>
    <w:p>
      <w:pPr>
        <w:pStyle w:val="9"/>
        <w:numPr>
          <w:ilvl w:val="0"/>
          <w:numId w:val="14"/>
        </w:numPr>
        <w:tabs>
          <w:tab w:val="left" w:pos="1822"/>
        </w:tabs>
        <w:spacing w:before="0" w:after="0" w:line="240" w:lineRule="auto"/>
        <w:ind w:left="1822" w:right="0" w:hanging="360"/>
        <w:jc w:val="both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great</w:t>
      </w:r>
      <w:r>
        <w:rPr>
          <w:spacing w:val="-1"/>
          <w:sz w:val="24"/>
        </w:rPr>
        <w:t xml:space="preserve"> </w:t>
      </w:r>
      <w:r>
        <w:rPr>
          <w:sz w:val="24"/>
        </w:rPr>
        <w:t>care while</w:t>
      </w:r>
      <w:r>
        <w:rPr>
          <w:spacing w:val="-1"/>
          <w:sz w:val="24"/>
        </w:rPr>
        <w:t xml:space="preserve"> </w:t>
      </w:r>
      <w:r>
        <w:rPr>
          <w:sz w:val="24"/>
        </w:rPr>
        <w:t>drafting,</w:t>
      </w:r>
    </w:p>
    <w:p>
      <w:pPr>
        <w:pStyle w:val="5"/>
      </w:pPr>
    </w:p>
    <w:p>
      <w:pPr>
        <w:pStyle w:val="9"/>
        <w:numPr>
          <w:ilvl w:val="0"/>
          <w:numId w:val="14"/>
        </w:numPr>
        <w:tabs>
          <w:tab w:val="left" w:pos="1822"/>
        </w:tabs>
        <w:spacing w:before="0" w:after="0" w:line="240" w:lineRule="auto"/>
        <w:ind w:left="1822" w:right="0" w:hanging="360"/>
        <w:jc w:val="both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great</w:t>
      </w:r>
      <w:r>
        <w:rPr>
          <w:spacing w:val="-1"/>
          <w:sz w:val="24"/>
        </w:rPr>
        <w:t xml:space="preserve"> </w:t>
      </w:r>
      <w:r>
        <w:rPr>
          <w:sz w:val="24"/>
        </w:rPr>
        <w:t>patience.</w:t>
      </w:r>
    </w:p>
    <w:p>
      <w:pPr>
        <w:pStyle w:val="5"/>
        <w:rPr>
          <w:sz w:val="26"/>
        </w:rPr>
      </w:pPr>
    </w:p>
    <w:p>
      <w:pPr>
        <w:pStyle w:val="5"/>
        <w:spacing w:before="179" w:line="480" w:lineRule="auto"/>
        <w:ind w:left="742" w:right="640"/>
        <w:jc w:val="both"/>
      </w:pPr>
      <w:r>
        <w:t>A drafter should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 innovative techniques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disposal.</w:t>
      </w:r>
      <w:r>
        <w:rPr>
          <w:spacing w:val="1"/>
        </w:rPr>
        <w:t xml:space="preserve"> </w:t>
      </w:r>
      <w:r>
        <w:t>Another very important factor for the drafter is time. He must also be able to communicate</w:t>
      </w:r>
      <w:r>
        <w:rPr>
          <w:spacing w:val="1"/>
        </w:rPr>
        <w:t xml:space="preserve"> </w:t>
      </w:r>
      <w:r>
        <w:t>effectively and successfully in a clear form using language that is readily comprehensible to</w:t>
      </w:r>
      <w:r>
        <w:rPr>
          <w:spacing w:val="1"/>
        </w:rPr>
        <w:t xml:space="preserve"> </w:t>
      </w:r>
      <w:r>
        <w:t>understand the proposal correctly. This process of understanding the proposal therefore involves</w:t>
      </w:r>
      <w:r>
        <w:rPr>
          <w:spacing w:val="1"/>
        </w:rPr>
        <w:t xml:space="preserve"> </w:t>
      </w:r>
      <w:r>
        <w:t>the question of setting, maintaining and developing drafting standards so that a quality bill is</w:t>
      </w:r>
      <w:r>
        <w:rPr>
          <w:spacing w:val="1"/>
        </w:rPr>
        <w:t xml:space="preserve"> </w:t>
      </w:r>
      <w:r>
        <w:t>produced.</w:t>
      </w:r>
      <w:r>
        <w:rPr>
          <w:vertAlign w:val="superscript"/>
        </w:rPr>
        <w:t>32</w:t>
      </w:r>
    </w:p>
    <w:p>
      <w:pPr>
        <w:pStyle w:val="5"/>
        <w:spacing w:before="160" w:line="480" w:lineRule="auto"/>
        <w:ind w:left="1101" w:right="636"/>
        <w:jc w:val="both"/>
      </w:pPr>
      <w:r>
        <w:t>Thornton</w:t>
      </w:r>
      <w:r>
        <w:rPr>
          <w:vertAlign w:val="superscript"/>
        </w:rPr>
        <w:t>33</w:t>
      </w:r>
      <w:r>
        <w:rPr>
          <w:vertAlign w:val="baseline"/>
        </w:rPr>
        <w:t xml:space="preserve"> advises that it will be of great assistance if the drafting instructions provide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adequate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information on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the following matters:</w:t>
      </w:r>
    </w:p>
    <w:p>
      <w:pPr>
        <w:pStyle w:val="9"/>
        <w:numPr>
          <w:ilvl w:val="0"/>
          <w:numId w:val="15"/>
        </w:numPr>
        <w:tabs>
          <w:tab w:val="left" w:pos="1822"/>
        </w:tabs>
        <w:spacing w:before="160" w:after="0" w:line="240" w:lineRule="auto"/>
        <w:ind w:left="1822" w:right="0" w:hanging="360"/>
        <w:jc w:val="both"/>
        <w:rPr>
          <w:sz w:val="24"/>
        </w:rPr>
      </w:pPr>
      <w:r>
        <w:rPr>
          <w:sz w:val="24"/>
        </w:rPr>
        <w:t>Sufficient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information;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14"/>
        </w:rPr>
      </w:pPr>
      <w:r>
        <w:pict>
          <v:rect id="_x0000_s1048" o:spid="_x0000_s1048" o:spt="1" style="position:absolute;left:0pt;margin-left:85.1pt;margin-top:10.55pt;height:0.7pt;width:144pt;mso-position-horizontal-relative:page;mso-wrap-distance-bottom:0pt;mso-wrap-distance-top:0pt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DT Adem,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 Drafting: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Manual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(LexisNexis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2014), p.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25.</w:t>
      </w:r>
    </w:p>
    <w:p>
      <w:pPr>
        <w:spacing w:before="0"/>
        <w:ind w:left="742" w:right="641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Augustin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Mico,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Drafter’s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Role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Process, (LLM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2011-2012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LLM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Advanced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Studies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(ALS)&lt;</w:t>
      </w:r>
      <w:r>
        <w:fldChar w:fldCharType="begin"/>
      </w:r>
      <w:r>
        <w:instrText xml:space="preserve"> HYPERLINK "https://core.ac.uk/reader/9831034" \h </w:instrText>
      </w:r>
      <w:r>
        <w:fldChar w:fldCharType="separate"/>
      </w:r>
      <w:r>
        <w:rPr>
          <w:color w:val="0462C1"/>
          <w:sz w:val="20"/>
          <w:u w:val="single" w:color="0462C1"/>
          <w:vertAlign w:val="baseline"/>
        </w:rPr>
        <w:t>https://core.ac.uk/reader/9831034</w:t>
      </w:r>
      <w:r>
        <w:rPr>
          <w:color w:val="0462C1"/>
          <w:sz w:val="20"/>
          <w:u w:val="single" w:color="0462C1"/>
          <w:vertAlign w:val="baseline"/>
        </w:rPr>
        <w:fldChar w:fldCharType="end"/>
      </w:r>
      <w:r>
        <w:rPr>
          <w:color w:val="0462C1"/>
          <w:sz w:val="20"/>
          <w:u w:val="single" w:color="0462C1"/>
          <w:vertAlign w:val="baseline"/>
        </w:rPr>
        <w:t>&gt;</w:t>
      </w:r>
      <w:r>
        <w:rPr>
          <w:color w:val="0462C1"/>
          <w:sz w:val="20"/>
          <w:vertAlign w:val="baseline"/>
        </w:rPr>
        <w:t xml:space="preserve"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on 14th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July,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2021).</w:t>
      </w:r>
    </w:p>
    <w:p>
      <w:pPr>
        <w:spacing w:before="0"/>
        <w:ind w:left="742" w:right="888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. Helen Xanthaki, Thornton’s Legislative Drafting, Great Britain: Bloomsbury Professional Ltd, 2013), pp. 302-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325.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9"/>
        <w:numPr>
          <w:ilvl w:val="0"/>
          <w:numId w:val="15"/>
        </w:numPr>
        <w:tabs>
          <w:tab w:val="left" w:pos="1822"/>
        </w:tabs>
        <w:spacing w:before="70" w:after="0" w:line="240" w:lineRule="auto"/>
        <w:ind w:left="1822" w:right="0" w:hanging="360"/>
        <w:jc w:val="left"/>
        <w:rPr>
          <w:sz w:val="24"/>
        </w:rPr>
      </w:pP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law proposed;</w:t>
      </w:r>
    </w:p>
    <w:p>
      <w:pPr>
        <w:pStyle w:val="5"/>
        <w:spacing w:before="9"/>
        <w:rPr>
          <w:sz w:val="23"/>
        </w:rPr>
      </w:pPr>
    </w:p>
    <w:p>
      <w:pPr>
        <w:pStyle w:val="9"/>
        <w:numPr>
          <w:ilvl w:val="0"/>
          <w:numId w:val="15"/>
        </w:numPr>
        <w:tabs>
          <w:tab w:val="left" w:pos="1822"/>
        </w:tabs>
        <w:spacing w:before="1" w:after="0" w:line="240" w:lineRule="auto"/>
        <w:ind w:left="1822" w:right="0" w:hanging="360"/>
        <w:jc w:val="left"/>
        <w:rPr>
          <w:sz w:val="24"/>
        </w:rPr>
      </w:pP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to achieve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  <w:spacing w:before="11"/>
        <w:rPr>
          <w:sz w:val="23"/>
        </w:rPr>
      </w:pPr>
    </w:p>
    <w:p>
      <w:pPr>
        <w:pStyle w:val="9"/>
        <w:numPr>
          <w:ilvl w:val="0"/>
          <w:numId w:val="15"/>
        </w:numPr>
        <w:tabs>
          <w:tab w:val="left" w:pos="1822"/>
        </w:tabs>
        <w:spacing w:before="0" w:after="0" w:line="240" w:lineRule="auto"/>
        <w:ind w:left="1822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proposals on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 and</w:t>
      </w:r>
      <w:r>
        <w:rPr>
          <w:spacing w:val="-1"/>
          <w:sz w:val="24"/>
        </w:rPr>
        <w:t xml:space="preserve"> </w:t>
      </w:r>
      <w:r>
        <w:rPr>
          <w:sz w:val="24"/>
        </w:rPr>
        <w:t>law.</w:t>
      </w:r>
    </w:p>
    <w:p>
      <w:pPr>
        <w:pStyle w:val="5"/>
        <w:rPr>
          <w:sz w:val="26"/>
        </w:rPr>
      </w:pPr>
    </w:p>
    <w:p>
      <w:pPr>
        <w:pStyle w:val="5"/>
        <w:spacing w:before="179" w:line="480" w:lineRule="auto"/>
        <w:ind w:left="742" w:right="641"/>
        <w:jc w:val="both"/>
      </w:pPr>
      <w:r>
        <w:t>Thornton emphasizes that “good instructions are a pearl beyond price and not only improve the</w:t>
      </w:r>
      <w:r>
        <w:rPr>
          <w:spacing w:val="1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bill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drafting</w:t>
      </w:r>
      <w:r>
        <w:rPr>
          <w:spacing w:val="16"/>
        </w:rPr>
        <w:t xml:space="preserve"> </w:t>
      </w:r>
      <w:r>
        <w:t>time”.</w:t>
      </w:r>
      <w:r>
        <w:rPr>
          <w:spacing w:val="16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emphasizes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importance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quality</w:t>
      </w:r>
      <w:r>
        <w:rPr>
          <w:spacing w:val="-58"/>
        </w:rPr>
        <w:t xml:space="preserve"> </w:t>
      </w:r>
      <w:r>
        <w:t>of bills, which can only be achieved if the drafting instructions from which they came are of high</w:t>
      </w:r>
      <w:r>
        <w:rPr>
          <w:spacing w:val="-57"/>
        </w:rPr>
        <w:t xml:space="preserve"> </w:t>
      </w:r>
      <w:r>
        <w:t>quality as well. Drafting instructions should be simple and in clear language and may make</w:t>
      </w:r>
      <w:r>
        <w:rPr>
          <w:spacing w:val="1"/>
        </w:rPr>
        <w:t xml:space="preserve"> </w:t>
      </w:r>
      <w:r>
        <w:t>reference to any relevant legislation or related literature. Understanding of the proposal by the</w:t>
      </w:r>
      <w:r>
        <w:rPr>
          <w:spacing w:val="1"/>
        </w:rPr>
        <w:t xml:space="preserve"> </w:t>
      </w:r>
      <w:r>
        <w:t>instructor will be successfully completed if the drafting instructions are well established by both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drafter and the initiator.</w:t>
      </w:r>
    </w:p>
    <w:p>
      <w:pPr>
        <w:pStyle w:val="5"/>
        <w:spacing w:before="159" w:line="480" w:lineRule="auto"/>
        <w:ind w:left="742" w:right="643"/>
        <w:jc w:val="both"/>
      </w:pPr>
      <w:r>
        <w:t>In the UK, drafting instructions are instructed or briefed out by Government Departments for</w:t>
      </w:r>
      <w:r>
        <w:rPr>
          <w:spacing w:val="1"/>
        </w:rPr>
        <w:t xml:space="preserve"> </w:t>
      </w:r>
      <w:r>
        <w:t>government bills.   The instructions are sent to the Office of the Parliamentary Counsel (OPC)</w:t>
      </w:r>
      <w:r>
        <w:rPr>
          <w:spacing w:val="1"/>
        </w:rPr>
        <w:t xml:space="preserve"> </w:t>
      </w:r>
      <w:r>
        <w:t>and often referred to as the “Bill Team”. In Nigeria, the practice is similar but the equivalent of</w:t>
      </w:r>
      <w:r>
        <w:rPr>
          <w:spacing w:val="1"/>
        </w:rPr>
        <w:t xml:space="preserve"> </w:t>
      </w:r>
      <w:r>
        <w:t>the OPC is the Federal Ministry of Justice, where there is the Legislative Drafting Team of State</w:t>
      </w:r>
      <w:r>
        <w:rPr>
          <w:spacing w:val="1"/>
        </w:rPr>
        <w:t xml:space="preserve"> </w:t>
      </w:r>
      <w:r>
        <w:t>Counsel,</w:t>
      </w:r>
      <w:r>
        <w:rPr>
          <w:spacing w:val="-1"/>
        </w:rPr>
        <w:t xml:space="preserve"> </w:t>
      </w:r>
      <w:r>
        <w:t>who receives the</w:t>
      </w:r>
      <w:r>
        <w:rPr>
          <w:spacing w:val="-1"/>
        </w:rPr>
        <w:t xml:space="preserve"> </w:t>
      </w:r>
      <w:r>
        <w:t>Bill and propose</w:t>
      </w:r>
      <w:r>
        <w:rPr>
          <w:spacing w:val="-1"/>
        </w:rPr>
        <w:t xml:space="preserve"> </w:t>
      </w:r>
      <w:r>
        <w:t>the draft.</w:t>
      </w:r>
    </w:p>
    <w:p>
      <w:pPr>
        <w:pStyle w:val="5"/>
        <w:spacing w:before="162" w:line="480" w:lineRule="auto"/>
        <w:ind w:left="742" w:right="640"/>
        <w:jc w:val="both"/>
      </w:pPr>
      <w:r>
        <w:t>However, private members’ Bills, are not necessarily forwarded by the policy maker to the OPC</w:t>
      </w:r>
      <w:r>
        <w:rPr>
          <w:spacing w:val="1"/>
        </w:rPr>
        <w:t xml:space="preserve"> </w:t>
      </w:r>
      <w:r>
        <w:t>as the legislator proposing the legislations could engage a private legal practitioner to do receive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instructions and draft</w:t>
      </w:r>
      <w:r>
        <w:rPr>
          <w:spacing w:val="1"/>
        </w:rPr>
        <w:t xml:space="preserve"> </w:t>
      </w:r>
      <w:r>
        <w:t>the Bill for</w:t>
      </w:r>
      <w:r>
        <w:rPr>
          <w:spacing w:val="-2"/>
        </w:rPr>
        <w:t xml:space="preserve"> </w:t>
      </w:r>
      <w:r>
        <w:t>him/her.</w:t>
      </w:r>
    </w:p>
    <w:p>
      <w:pPr>
        <w:pStyle w:val="5"/>
        <w:spacing w:before="151" w:line="480" w:lineRule="auto"/>
        <w:ind w:left="742" w:right="639"/>
        <w:jc w:val="both"/>
      </w:pPr>
      <w:r>
        <w:t>Stage two is the compilation of a legislative plan, also known as a legislative research report.</w:t>
      </w:r>
      <w:r>
        <w:rPr>
          <w:spacing w:val="1"/>
        </w:rPr>
        <w:t xml:space="preserve"> </w:t>
      </w:r>
      <w:r>
        <w:t>Here, the drafter having received instructions from the policy initiator and after achieving proper</w:t>
      </w:r>
      <w:r>
        <w:rPr>
          <w:spacing w:val="1"/>
        </w:rPr>
        <w:t xml:space="preserve"> </w:t>
      </w:r>
      <w:r>
        <w:t>understanding of the instructions, goes into the examination of the proposal in detail to determine</w:t>
      </w:r>
      <w:r>
        <w:rPr>
          <w:spacing w:val="-57"/>
        </w:rPr>
        <w:t xml:space="preserve"> </w:t>
      </w:r>
      <w:r>
        <w:t>whether the proposal will lead to making a new law or amending an old law as the case maybe.</w:t>
      </w:r>
      <w:r>
        <w:rPr>
          <w:spacing w:val="1"/>
        </w:rPr>
        <w:t xml:space="preserve"> </w:t>
      </w:r>
      <w:r>
        <w:t>This stage involves researching the legislative proposals in relation to existing laws, to ascertain</w:t>
      </w:r>
      <w:r>
        <w:rPr>
          <w:spacing w:val="1"/>
        </w:rPr>
        <w:t xml:space="preserve"> </w:t>
      </w:r>
      <w:r>
        <w:t>potential</w:t>
      </w:r>
      <w:r>
        <w:rPr>
          <w:spacing w:val="9"/>
        </w:rPr>
        <w:t xml:space="preserve"> </w:t>
      </w:r>
      <w:r>
        <w:t>danger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practicality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proposals.</w:t>
      </w:r>
      <w:r>
        <w:rPr>
          <w:spacing w:val="11"/>
        </w:rPr>
        <w:t xml:space="preserve"> </w:t>
      </w:r>
      <w:r>
        <w:t>Laws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studied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43"/>
        <w:jc w:val="both"/>
      </w:pPr>
      <w:r>
        <w:t>in other to determine the legality of what is proposed. For instance, the drafter must consider</w:t>
      </w:r>
      <w:r>
        <w:rPr>
          <w:spacing w:val="1"/>
        </w:rPr>
        <w:t xml:space="preserve"> </w:t>
      </w:r>
      <w:r>
        <w:t>whether every element of the proposal complies with the constitutional provisions. The drafter</w:t>
      </w:r>
      <w:r>
        <w:rPr>
          <w:spacing w:val="1"/>
        </w:rPr>
        <w:t xml:space="preserve"> </w:t>
      </w:r>
      <w:r>
        <w:t>owes the instructor the duty to inform the instructor such elements of the proposal that may</w:t>
      </w:r>
      <w:r>
        <w:rPr>
          <w:spacing w:val="1"/>
        </w:rPr>
        <w:t xml:space="preserve"> </w:t>
      </w:r>
      <w:r>
        <w:t>infringe of the fundamental rights of persons. The various areas in this stage which the drafter</w:t>
      </w:r>
      <w:r>
        <w:rPr>
          <w:spacing w:val="1"/>
        </w:rPr>
        <w:t xml:space="preserve"> </w:t>
      </w:r>
      <w:r>
        <w:t>should look</w:t>
      </w:r>
      <w:r>
        <w:rPr>
          <w:spacing w:val="-1"/>
        </w:rPr>
        <w:t xml:space="preserve"> </w:t>
      </w:r>
      <w:r>
        <w:t>at include:</w:t>
      </w:r>
    </w:p>
    <w:p>
      <w:pPr>
        <w:pStyle w:val="9"/>
        <w:numPr>
          <w:ilvl w:val="0"/>
          <w:numId w:val="16"/>
        </w:numPr>
        <w:tabs>
          <w:tab w:val="left" w:pos="1462"/>
        </w:tabs>
        <w:spacing w:before="0" w:after="0" w:line="480" w:lineRule="auto"/>
        <w:ind w:left="1462" w:right="64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Rights,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List and the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 Objectives in</w:t>
      </w:r>
      <w:r>
        <w:rPr>
          <w:spacing w:val="1"/>
          <w:sz w:val="24"/>
        </w:rPr>
        <w:t xml:space="preserve"> </w:t>
      </w:r>
      <w:r>
        <w:rPr>
          <w:sz w:val="24"/>
        </w:rPr>
        <w:t>Chapter</w:t>
      </w:r>
      <w:r>
        <w:rPr>
          <w:spacing w:val="-2"/>
          <w:sz w:val="24"/>
        </w:rPr>
        <w:t xml:space="preserve"> </w:t>
      </w:r>
      <w:r>
        <w:rPr>
          <w:sz w:val="24"/>
        </w:rPr>
        <w:t>2 of</w:t>
      </w:r>
      <w:r>
        <w:rPr>
          <w:spacing w:val="-2"/>
          <w:sz w:val="24"/>
        </w:rPr>
        <w:t xml:space="preserve"> </w:t>
      </w:r>
      <w:r>
        <w:rPr>
          <w:sz w:val="24"/>
        </w:rPr>
        <w:t>the Constitution;</w:t>
      </w:r>
    </w:p>
    <w:p>
      <w:pPr>
        <w:pStyle w:val="9"/>
        <w:numPr>
          <w:ilvl w:val="0"/>
          <w:numId w:val="16"/>
        </w:numPr>
        <w:tabs>
          <w:tab w:val="left" w:pos="1462"/>
        </w:tabs>
        <w:spacing w:before="0" w:after="0" w:line="240" w:lineRule="auto"/>
        <w:ind w:left="1462" w:right="0" w:hanging="361"/>
        <w:jc w:val="both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subject-matter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proposals;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6"/>
        </w:numPr>
        <w:tabs>
          <w:tab w:val="left" w:pos="1462"/>
        </w:tabs>
        <w:spacing w:before="1" w:after="0" w:line="240" w:lineRule="auto"/>
        <w:ind w:left="1462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practicality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proposals</w:t>
      </w:r>
    </w:p>
    <w:p>
      <w:pPr>
        <w:pStyle w:val="5"/>
        <w:spacing w:before="11"/>
        <w:rPr>
          <w:sz w:val="23"/>
        </w:rPr>
      </w:pPr>
    </w:p>
    <w:p>
      <w:pPr>
        <w:pStyle w:val="9"/>
        <w:numPr>
          <w:ilvl w:val="0"/>
          <w:numId w:val="16"/>
        </w:numPr>
        <w:tabs>
          <w:tab w:val="left" w:pos="1462"/>
        </w:tabs>
        <w:spacing w:before="0" w:after="0" w:line="240" w:lineRule="auto"/>
        <w:ind w:left="1462" w:right="0" w:hanging="361"/>
        <w:jc w:val="both"/>
        <w:rPr>
          <w:sz w:val="24"/>
        </w:rPr>
      </w:pPr>
      <w:r>
        <w:rPr>
          <w:sz w:val="24"/>
        </w:rPr>
        <w:t>Jurisdiction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</w:t>
      </w:r>
      <w:r>
        <w:rPr>
          <w:spacing w:val="-1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legislation.</w:t>
      </w:r>
    </w:p>
    <w:p>
      <w:pPr>
        <w:pStyle w:val="5"/>
        <w:rPr>
          <w:sz w:val="26"/>
        </w:rPr>
      </w:pPr>
    </w:p>
    <w:p>
      <w:pPr>
        <w:pStyle w:val="5"/>
        <w:spacing w:before="179" w:line="480" w:lineRule="auto"/>
        <w:ind w:left="742" w:right="644"/>
        <w:jc w:val="both"/>
      </w:pPr>
      <w:r>
        <w:t>The drafter is also at this stage supposed to gives advice on possible legislative solutions to any</w:t>
      </w:r>
      <w:r>
        <w:rPr>
          <w:spacing w:val="1"/>
        </w:rPr>
        <w:t xml:space="preserve"> </w:t>
      </w:r>
      <w:r>
        <w:t>inconsistencies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emanate from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situation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instructor</w:t>
      </w:r>
      <w:r>
        <w:rPr>
          <w:spacing w:val="1"/>
        </w:rPr>
        <w:t xml:space="preserve"> </w:t>
      </w:r>
      <w:r>
        <w:t>insist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appears ready to damn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consequences; the</w:t>
      </w:r>
      <w:r>
        <w:rPr>
          <w:spacing w:val="-1"/>
        </w:rPr>
        <w:t xml:space="preserve"> </w:t>
      </w:r>
      <w:r>
        <w:t>drafter</w:t>
      </w:r>
      <w:r>
        <w:rPr>
          <w:spacing w:val="-1"/>
        </w:rPr>
        <w:t xml:space="preserve"> </w:t>
      </w:r>
      <w:r>
        <w:t>should put his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in writing.</w:t>
      </w:r>
    </w:p>
    <w:p>
      <w:pPr>
        <w:pStyle w:val="5"/>
        <w:spacing w:before="159" w:line="480" w:lineRule="auto"/>
        <w:ind w:left="742" w:right="640"/>
        <w:jc w:val="both"/>
      </w:pPr>
      <w:r>
        <w:t>The drafter may use the following checklist to see if the measure is necessary and likely to be</w:t>
      </w:r>
      <w:r>
        <w:rPr>
          <w:spacing w:val="1"/>
        </w:rPr>
        <w:t xml:space="preserve"> </w:t>
      </w:r>
      <w:r>
        <w:t>effective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whether</w:t>
      </w:r>
      <w:r>
        <w:rPr>
          <w:spacing w:val="60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comprehensible: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action</w:t>
      </w:r>
      <w:r>
        <w:rPr>
          <w:spacing w:val="60"/>
        </w:rPr>
        <w:t xml:space="preserve"> </w:t>
      </w:r>
      <w:r>
        <w:t>necessary?</w:t>
      </w:r>
      <w:r>
        <w:rPr>
          <w:spacing w:val="60"/>
        </w:rPr>
        <w:t xml:space="preserve"> </w:t>
      </w:r>
      <w:r>
        <w:t>What are the alternatives?</w:t>
      </w:r>
      <w:r>
        <w:rPr>
          <w:spacing w:val="1"/>
        </w:rPr>
        <w:t xml:space="preserve"> </w:t>
      </w:r>
      <w:r>
        <w:t>Is it required at national level? Is a new law needed? Is immediate action required? Does the</w:t>
      </w:r>
      <w:r>
        <w:rPr>
          <w:spacing w:val="1"/>
        </w:rPr>
        <w:t xml:space="preserve"> </w:t>
      </w:r>
      <w:r>
        <w:t>scope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provision</w:t>
      </w:r>
      <w:r>
        <w:rPr>
          <w:spacing w:val="7"/>
        </w:rPr>
        <w:t xml:space="preserve"> </w:t>
      </w:r>
      <w:r>
        <w:t>need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wide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intended?</w:t>
      </w:r>
      <w:r>
        <w:rPr>
          <w:spacing w:val="13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remain in force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limited?</w:t>
      </w:r>
    </w:p>
    <w:p>
      <w:pPr>
        <w:pStyle w:val="5"/>
        <w:spacing w:before="161" w:line="480" w:lineRule="auto"/>
        <w:ind w:left="742" w:right="636"/>
        <w:jc w:val="both"/>
      </w:pPr>
      <w:r>
        <w:t>The third stage which is the designing the law, comes after the drafter had fully understood the</w:t>
      </w:r>
      <w:r>
        <w:rPr>
          <w:spacing w:val="1"/>
        </w:rPr>
        <w:t xml:space="preserve"> </w:t>
      </w:r>
      <w:r>
        <w:t>instructions and analyzing the instructions by the initiator. This stage involves producing a</w:t>
      </w:r>
      <w:r>
        <w:rPr>
          <w:spacing w:val="1"/>
        </w:rPr>
        <w:t xml:space="preserve"> </w:t>
      </w:r>
      <w:r>
        <w:t>hierarchical structure for the proposal and outline structure or plan for the law, which facilitates</w:t>
      </w:r>
      <w:r>
        <w:rPr>
          <w:spacing w:val="1"/>
        </w:rPr>
        <w:t xml:space="preserve"> </w:t>
      </w:r>
      <w:r>
        <w:t>the drafter in the drafting process. There may be situations where the drafter may find it difficult</w:t>
      </w:r>
      <w:r>
        <w:rPr>
          <w:spacing w:val="1"/>
        </w:rPr>
        <w:t xml:space="preserve"> </w:t>
      </w:r>
      <w:r>
        <w:t>to proceed to this stage; the best thing to do is to go back to the first stage to see whether the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clear</w:t>
      </w:r>
      <w:r>
        <w:rPr>
          <w:spacing w:val="2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or the</w:t>
      </w:r>
      <w:r>
        <w:rPr>
          <w:spacing w:val="2"/>
        </w:rPr>
        <w:t xml:space="preserve"> </w:t>
      </w:r>
      <w:r>
        <w:t>second</w:t>
      </w:r>
      <w:r>
        <w:rPr>
          <w:spacing w:val="4"/>
        </w:rPr>
        <w:t xml:space="preserve"> </w:t>
      </w:r>
      <w:r>
        <w:t>stage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 instructions</w:t>
      </w:r>
      <w:r>
        <w:rPr>
          <w:spacing w:val="3"/>
        </w:rPr>
        <w:t xml:space="preserve"> </w:t>
      </w:r>
      <w:r>
        <w:t>are properly</w:t>
      </w:r>
      <w:r>
        <w:rPr>
          <w:spacing w:val="3"/>
        </w:rPr>
        <w:t xml:space="preserve"> </w:t>
      </w:r>
      <w:r>
        <w:t>analyzed.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77" w:lineRule="auto"/>
        <w:ind w:left="742" w:right="643"/>
        <w:jc w:val="both"/>
      </w:pPr>
      <w:r>
        <w:t>Once it is sorted out, the drafter may then proceed to this stage which is also referred to as the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law.</w:t>
      </w:r>
      <w:r>
        <w:rPr>
          <w:spacing w:val="-1"/>
        </w:rPr>
        <w:t xml:space="preserve"> </w:t>
      </w:r>
      <w:r>
        <w:t>Legislative plan includes the</w:t>
      </w:r>
      <w:r>
        <w:rPr>
          <w:spacing w:val="-1"/>
        </w:rPr>
        <w:t xml:space="preserve"> </w:t>
      </w:r>
      <w:r>
        <w:t>following elements of content:</w:t>
      </w:r>
    </w:p>
    <w:p>
      <w:pPr>
        <w:pStyle w:val="9"/>
        <w:numPr>
          <w:ilvl w:val="1"/>
          <w:numId w:val="16"/>
        </w:numPr>
        <w:tabs>
          <w:tab w:val="left" w:pos="2181"/>
          <w:tab w:val="left" w:pos="2182"/>
        </w:tabs>
        <w:spacing w:before="4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causes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problematic</w:t>
      </w:r>
      <w:r>
        <w:rPr>
          <w:spacing w:val="-2"/>
          <w:sz w:val="24"/>
        </w:rPr>
        <w:t xml:space="preserve"> </w:t>
      </w:r>
      <w:r>
        <w:rPr>
          <w:sz w:val="24"/>
        </w:rPr>
        <w:t>behaviours behind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need;</w:t>
      </w:r>
    </w:p>
    <w:p>
      <w:pPr>
        <w:pStyle w:val="5"/>
        <w:spacing w:before="11"/>
        <w:rPr>
          <w:sz w:val="23"/>
        </w:rPr>
      </w:pPr>
    </w:p>
    <w:p>
      <w:pPr>
        <w:pStyle w:val="9"/>
        <w:numPr>
          <w:ilvl w:val="1"/>
          <w:numId w:val="16"/>
        </w:numPr>
        <w:tabs>
          <w:tab w:val="left" w:pos="2181"/>
          <w:tab w:val="left" w:pos="2182"/>
        </w:tabs>
        <w:spacing w:before="0" w:after="0" w:line="480" w:lineRule="auto"/>
        <w:ind w:left="2182" w:right="645" w:hanging="720"/>
        <w:jc w:val="left"/>
        <w:rPr>
          <w:sz w:val="24"/>
        </w:rPr>
      </w:pPr>
      <w:r>
        <w:rPr>
          <w:sz w:val="24"/>
        </w:rPr>
        <w:t>Preliminary</w:t>
      </w:r>
      <w:r>
        <w:rPr>
          <w:spacing w:val="34"/>
          <w:sz w:val="24"/>
        </w:rPr>
        <w:t xml:space="preserve"> </w:t>
      </w:r>
      <w:r>
        <w:rPr>
          <w:sz w:val="24"/>
        </w:rPr>
        <w:t>choices</w:t>
      </w:r>
      <w:r>
        <w:rPr>
          <w:spacing w:val="34"/>
          <w:sz w:val="24"/>
        </w:rPr>
        <w:t xml:space="preserve"> </w:t>
      </w:r>
      <w:r>
        <w:rPr>
          <w:sz w:val="24"/>
        </w:rPr>
        <w:t>such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delimitation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scope,</w:t>
      </w:r>
      <w:r>
        <w:rPr>
          <w:spacing w:val="34"/>
          <w:sz w:val="24"/>
        </w:rPr>
        <w:t xml:space="preserve"> </w:t>
      </w:r>
      <w:r>
        <w:rPr>
          <w:sz w:val="24"/>
        </w:rPr>
        <w:t>history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57"/>
          <w:sz w:val="24"/>
        </w:rPr>
        <w:t xml:space="preserve"> </w:t>
      </w:r>
      <w:r>
        <w:rPr>
          <w:sz w:val="24"/>
        </w:rPr>
        <w:t>experiences.</w:t>
      </w:r>
    </w:p>
    <w:p>
      <w:pPr>
        <w:pStyle w:val="9"/>
        <w:numPr>
          <w:ilvl w:val="1"/>
          <w:numId w:val="16"/>
        </w:numPr>
        <w:tabs>
          <w:tab w:val="left" w:pos="2181"/>
          <w:tab w:val="left" w:pos="2182"/>
        </w:tabs>
        <w:spacing w:before="0" w:after="0" w:line="480" w:lineRule="auto"/>
        <w:ind w:left="1462" w:right="646" w:firstLine="0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45"/>
          <w:sz w:val="24"/>
        </w:rPr>
        <w:t xml:space="preserve"> </w:t>
      </w:r>
      <w:r>
        <w:rPr>
          <w:sz w:val="24"/>
        </w:rPr>
        <w:t>solutions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problems</w:t>
      </w:r>
      <w:r>
        <w:rPr>
          <w:spacing w:val="47"/>
          <w:sz w:val="24"/>
        </w:rPr>
        <w:t xml:space="preserve"> </w:t>
      </w:r>
      <w:r>
        <w:rPr>
          <w:sz w:val="24"/>
        </w:rPr>
        <w:t>by</w:t>
      </w:r>
      <w:r>
        <w:rPr>
          <w:spacing w:val="45"/>
          <w:sz w:val="24"/>
        </w:rPr>
        <w:t xml:space="preserve"> </w:t>
      </w:r>
      <w:r>
        <w:rPr>
          <w:sz w:val="24"/>
        </w:rPr>
        <w:t>using</w:t>
      </w:r>
      <w:r>
        <w:rPr>
          <w:spacing w:val="47"/>
          <w:sz w:val="24"/>
        </w:rPr>
        <w:t xml:space="preserve"> </w:t>
      </w:r>
      <w:r>
        <w:rPr>
          <w:sz w:val="24"/>
        </w:rPr>
        <w:t>foreign</w:t>
      </w:r>
      <w:r>
        <w:rPr>
          <w:spacing w:val="46"/>
          <w:sz w:val="24"/>
        </w:rPr>
        <w:t xml:space="preserve"> </w:t>
      </w:r>
      <w:r>
        <w:rPr>
          <w:sz w:val="24"/>
        </w:rPr>
        <w:t>experiences</w:t>
      </w:r>
      <w:r>
        <w:rPr>
          <w:spacing w:val="49"/>
          <w:sz w:val="24"/>
        </w:rPr>
        <w:t xml:space="preserve"> </w:t>
      </w:r>
      <w:r>
        <w:rPr>
          <w:sz w:val="24"/>
        </w:rPr>
        <w:t>(comparative</w:t>
      </w:r>
      <w:r>
        <w:rPr>
          <w:spacing w:val="-57"/>
          <w:sz w:val="24"/>
        </w:rPr>
        <w:t xml:space="preserve"> </w:t>
      </w:r>
      <w:r>
        <w:rPr>
          <w:sz w:val="24"/>
        </w:rPr>
        <w:t>law),</w:t>
      </w:r>
      <w:r>
        <w:rPr>
          <w:sz w:val="24"/>
        </w:rPr>
        <w:tab/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opinion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>
      <w:pPr>
        <w:pStyle w:val="9"/>
        <w:numPr>
          <w:ilvl w:val="1"/>
          <w:numId w:val="16"/>
        </w:numPr>
        <w:tabs>
          <w:tab w:val="left" w:pos="2181"/>
          <w:tab w:val="left" w:pos="2182"/>
        </w:tabs>
        <w:spacing w:before="1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Conformity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measures;</w:t>
      </w:r>
    </w:p>
    <w:p>
      <w:pPr>
        <w:pStyle w:val="5"/>
      </w:pPr>
    </w:p>
    <w:p>
      <w:pPr>
        <w:pStyle w:val="9"/>
        <w:numPr>
          <w:ilvl w:val="1"/>
          <w:numId w:val="16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solution.</w:t>
      </w:r>
    </w:p>
    <w:p>
      <w:pPr>
        <w:pStyle w:val="5"/>
      </w:pPr>
    </w:p>
    <w:p>
      <w:pPr>
        <w:pStyle w:val="9"/>
        <w:numPr>
          <w:ilvl w:val="1"/>
          <w:numId w:val="16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solution.</w:t>
      </w:r>
    </w:p>
    <w:p>
      <w:pPr>
        <w:pStyle w:val="5"/>
      </w:pPr>
    </w:p>
    <w:p>
      <w:pPr>
        <w:pStyle w:val="9"/>
        <w:numPr>
          <w:ilvl w:val="1"/>
          <w:numId w:val="16"/>
        </w:numPr>
        <w:tabs>
          <w:tab w:val="left" w:pos="2182"/>
        </w:tabs>
        <w:spacing w:before="0" w:after="0" w:line="480" w:lineRule="auto"/>
        <w:ind w:left="1462" w:right="638" w:firstLine="0"/>
        <w:jc w:val="both"/>
        <w:rPr>
          <w:sz w:val="24"/>
        </w:rPr>
      </w:pPr>
      <w:r>
        <w:rPr>
          <w:sz w:val="24"/>
        </w:rPr>
        <w:t>Analysis of the bill’s probable cost and benefits (this is why in France system is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Bill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usually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Travaux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Preparatoires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mandates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proponents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any</w:t>
      </w:r>
      <w:r>
        <w:rPr>
          <w:spacing w:val="50"/>
          <w:sz w:val="24"/>
        </w:rPr>
        <w:t xml:space="preserve"> </w:t>
      </w:r>
      <w:r>
        <w:rPr>
          <w:sz w:val="24"/>
        </w:rPr>
        <w:t>legislation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attach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cost</w:t>
      </w:r>
      <w:r>
        <w:rPr>
          <w:spacing w:val="52"/>
          <w:sz w:val="24"/>
        </w:rPr>
        <w:t xml:space="preserve"> </w:t>
      </w:r>
      <w:r>
        <w:rPr>
          <w:sz w:val="24"/>
        </w:rPr>
        <w:t>implication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Act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avoid</w:t>
      </w:r>
      <w:r>
        <w:rPr>
          <w:spacing w:val="60"/>
          <w:sz w:val="24"/>
        </w:rPr>
        <w:t xml:space="preserve"> </w:t>
      </w:r>
      <w:r>
        <w:rPr>
          <w:sz w:val="24"/>
        </w:rPr>
        <w:t>unnecessary</w:t>
      </w:r>
      <w:r>
        <w:rPr>
          <w:spacing w:val="60"/>
          <w:sz w:val="24"/>
        </w:rPr>
        <w:t xml:space="preserve"> </w:t>
      </w:r>
      <w:r>
        <w:rPr>
          <w:sz w:val="24"/>
        </w:rPr>
        <w:t>government</w:t>
      </w:r>
      <w:r>
        <w:rPr>
          <w:spacing w:val="60"/>
          <w:sz w:val="24"/>
        </w:rPr>
        <w:t xml:space="preserve"> </w:t>
      </w:r>
      <w:r>
        <w:rPr>
          <w:sz w:val="24"/>
        </w:rPr>
        <w:t>expenditures.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Senate</w:t>
      </w:r>
      <w:r>
        <w:rPr>
          <w:spacing w:val="60"/>
          <w:sz w:val="24"/>
        </w:rPr>
        <w:t xml:space="preserve"> </w:t>
      </w:r>
      <w:r>
        <w:rPr>
          <w:sz w:val="24"/>
        </w:rPr>
        <w:t>Standing</w:t>
      </w:r>
      <w:r>
        <w:rPr>
          <w:spacing w:val="60"/>
          <w:sz w:val="24"/>
        </w:rPr>
        <w:t xml:space="preserve"> </w:t>
      </w:r>
      <w:r>
        <w:rPr>
          <w:sz w:val="24"/>
        </w:rPr>
        <w:t>Rules</w:t>
      </w:r>
      <w:r>
        <w:rPr>
          <w:spacing w:val="60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as amended, Order 77 Rule 3 made a similar provision for Nigeria which requires 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Bill</w:t>
      </w:r>
      <w:r>
        <w:rPr>
          <w:spacing w:val="-1"/>
          <w:sz w:val="24"/>
        </w:rPr>
        <w:t xml:space="preserve"> </w:t>
      </w:r>
      <w:r>
        <w:rPr>
          <w:sz w:val="24"/>
        </w:rPr>
        <w:t>must be submitted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Compendium</w:t>
      </w:r>
      <w:r>
        <w:rPr>
          <w:spacing w:val="-1"/>
          <w:sz w:val="24"/>
        </w:rPr>
        <w:t xml:space="preserve"> </w:t>
      </w:r>
      <w:r>
        <w:rPr>
          <w:sz w:val="24"/>
        </w:rPr>
        <w:t>of Financial</w:t>
      </w:r>
      <w:r>
        <w:rPr>
          <w:spacing w:val="2"/>
          <w:sz w:val="24"/>
        </w:rPr>
        <w:t xml:space="preserve"> </w:t>
      </w:r>
      <w:r>
        <w:rPr>
          <w:sz w:val="24"/>
        </w:rPr>
        <w:t>Implication).</w:t>
      </w:r>
    </w:p>
    <w:p>
      <w:pPr>
        <w:pStyle w:val="9"/>
        <w:numPr>
          <w:ilvl w:val="1"/>
          <w:numId w:val="16"/>
        </w:numPr>
        <w:tabs>
          <w:tab w:val="left" w:pos="2182"/>
        </w:tabs>
        <w:spacing w:before="1" w:after="0" w:line="480" w:lineRule="auto"/>
        <w:ind w:left="2182" w:right="644" w:hanging="720"/>
        <w:jc w:val="both"/>
        <w:rPr>
          <w:sz w:val="24"/>
        </w:rPr>
      </w:pPr>
      <w:r>
        <w:rPr>
          <w:sz w:val="24"/>
        </w:rPr>
        <w:t>Identification of the monitoring and feedback systems e.g. the Legislative Impact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24"/>
          <w:sz w:val="24"/>
        </w:rPr>
        <w:t xml:space="preserve"> </w:t>
      </w:r>
      <w:r>
        <w:rPr>
          <w:sz w:val="24"/>
        </w:rPr>
        <w:t>mechanisms,</w:t>
      </w:r>
      <w:r>
        <w:rPr>
          <w:spacing w:val="25"/>
          <w:sz w:val="24"/>
        </w:rPr>
        <w:t xml:space="preserve"> </w:t>
      </w:r>
      <w:r>
        <w:rPr>
          <w:sz w:val="24"/>
        </w:rPr>
        <w:t>such</w:t>
      </w:r>
      <w:r>
        <w:rPr>
          <w:spacing w:val="25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periodic</w:t>
      </w:r>
      <w:r>
        <w:rPr>
          <w:spacing w:val="26"/>
          <w:sz w:val="24"/>
        </w:rPr>
        <w:t xml:space="preserve"> </w:t>
      </w:r>
      <w:r>
        <w:rPr>
          <w:sz w:val="24"/>
        </w:rPr>
        <w:t>evaluation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</w:p>
    <w:p>
      <w:pPr>
        <w:pStyle w:val="5"/>
        <w:ind w:left="1462"/>
        <w:jc w:val="both"/>
      </w:pPr>
      <w:r>
        <w:t xml:space="preserve">bill    </w:t>
      </w:r>
      <w:r>
        <w:rPr>
          <w:spacing w:val="3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sunset clause</w:t>
      </w:r>
      <w:r>
        <w:rPr>
          <w:spacing w:val="-1"/>
        </w:rPr>
        <w:t xml:space="preserve"> </w:t>
      </w:r>
      <w:r>
        <w:t>introducing limited life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bill;</w:t>
      </w:r>
    </w:p>
    <w:p>
      <w:pPr>
        <w:pStyle w:val="5"/>
      </w:pPr>
    </w:p>
    <w:p>
      <w:pPr>
        <w:pStyle w:val="9"/>
        <w:numPr>
          <w:ilvl w:val="1"/>
          <w:numId w:val="16"/>
        </w:numPr>
        <w:tabs>
          <w:tab w:val="left" w:pos="2181"/>
          <w:tab w:val="left" w:pos="2182"/>
        </w:tabs>
        <w:spacing w:before="1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bill’s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 provisions.</w:t>
      </w:r>
    </w:p>
    <w:p>
      <w:pPr>
        <w:pStyle w:val="5"/>
        <w:spacing w:before="11"/>
        <w:rPr>
          <w:sz w:val="23"/>
        </w:rPr>
      </w:pPr>
    </w:p>
    <w:p>
      <w:pPr>
        <w:pStyle w:val="5"/>
        <w:spacing w:line="480" w:lineRule="auto"/>
        <w:ind w:left="742" w:right="640"/>
        <w:jc w:val="both"/>
      </w:pPr>
      <w:r>
        <w:t>In construction of a building, the frame work is first designed to show the structure of the</w:t>
      </w:r>
      <w:r>
        <w:rPr>
          <w:spacing w:val="1"/>
        </w:rPr>
        <w:t xml:space="preserve"> </w:t>
      </w:r>
      <w:r>
        <w:t>building, this is also the case of this stage in which provides the structure of the legislation. It is</w:t>
      </w:r>
      <w:r>
        <w:rPr>
          <w:spacing w:val="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duty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drafter</w:t>
      </w:r>
      <w:r>
        <w:rPr>
          <w:spacing w:val="19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stage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take</w:t>
      </w:r>
      <w:r>
        <w:rPr>
          <w:spacing w:val="22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account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most</w:t>
      </w:r>
      <w:r>
        <w:rPr>
          <w:spacing w:val="21"/>
        </w:rPr>
        <w:t xml:space="preserve"> </w:t>
      </w:r>
      <w:r>
        <w:t>rational</w:t>
      </w:r>
      <w:r>
        <w:rPr>
          <w:spacing w:val="20"/>
        </w:rPr>
        <w:t xml:space="preserve"> </w:t>
      </w:r>
      <w:r>
        <w:t>method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the law is divided into parts and its normative provisions are ranked</w:t>
      </w:r>
      <w:r>
        <w:rPr>
          <w:spacing w:val="1"/>
        </w:rPr>
        <w:t xml:space="preserve"> </w:t>
      </w:r>
      <w:r>
        <w:t>within those parts to</w:t>
      </w:r>
      <w:r>
        <w:rPr>
          <w:spacing w:val="1"/>
        </w:rPr>
        <w:t xml:space="preserve"> </w:t>
      </w:r>
      <w:r>
        <w:t>effectively</w:t>
      </w:r>
      <w:r>
        <w:rPr>
          <w:spacing w:val="22"/>
        </w:rPr>
        <w:t xml:space="preserve"> </w:t>
      </w:r>
      <w:r>
        <w:t>bring</w:t>
      </w:r>
      <w:r>
        <w:rPr>
          <w:spacing w:val="21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interrelationship.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designing,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drafter</w:t>
      </w:r>
      <w:r>
        <w:rPr>
          <w:spacing w:val="22"/>
        </w:rPr>
        <w:t xml:space="preserve"> </w:t>
      </w:r>
      <w:r>
        <w:t>prepares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legislative</w:t>
      </w:r>
      <w:r>
        <w:rPr>
          <w:spacing w:val="20"/>
        </w:rPr>
        <w:t xml:space="preserve"> </w:t>
      </w:r>
      <w:r>
        <w:t>plan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40"/>
        <w:jc w:val="both"/>
      </w:pPr>
      <w:r>
        <w:t>which serves as a preliminary exercise for working out the outline of the Bill in a logical</w:t>
      </w:r>
      <w:r>
        <w:rPr>
          <w:spacing w:val="1"/>
        </w:rPr>
        <w:t xml:space="preserve"> </w:t>
      </w:r>
      <w:r>
        <w:t>sequence for coherence and concise communication of the Bill. Designing a structure facilitates</w:t>
      </w:r>
      <w:r>
        <w:rPr>
          <w:spacing w:val="1"/>
        </w:rPr>
        <w:t xml:space="preserve"> </w:t>
      </w:r>
      <w:r>
        <w:t>communication of the content of the law and achieves objects of the drafting instructions. It is</w:t>
      </w:r>
      <w:r>
        <w:rPr>
          <w:spacing w:val="1"/>
        </w:rPr>
        <w:t xml:space="preserve"> </w:t>
      </w:r>
      <w:r>
        <w:t>important for the drafter to set a target and time frame within which to achieve the task as</w:t>
      </w:r>
      <w:r>
        <w:rPr>
          <w:spacing w:val="1"/>
        </w:rPr>
        <w:t xml:space="preserve"> </w:t>
      </w:r>
      <w:r>
        <w:t>instructed.</w:t>
      </w:r>
    </w:p>
    <w:p>
      <w:pPr>
        <w:pStyle w:val="5"/>
        <w:spacing w:before="159" w:line="480" w:lineRule="auto"/>
        <w:ind w:left="742" w:right="643"/>
        <w:jc w:val="both"/>
      </w:pPr>
      <w:r>
        <w:t>It is also important for the drafter to follow the general arrangement of legislation peculiar to the</w:t>
      </w:r>
      <w:r>
        <w:rPr>
          <w:spacing w:val="1"/>
        </w:rPr>
        <w:t xml:space="preserve"> </w:t>
      </w:r>
      <w:r>
        <w:t>jurisdiction which the drafting is meant for. There are various parts of a Bill and some are</w:t>
      </w:r>
      <w:r>
        <w:rPr>
          <w:spacing w:val="1"/>
        </w:rPr>
        <w:t xml:space="preserve"> </w:t>
      </w:r>
      <w:r>
        <w:t>peculiar to</w:t>
      </w:r>
      <w:r>
        <w:rPr>
          <w:spacing w:val="1"/>
        </w:rPr>
        <w:t xml:space="preserve"> </w:t>
      </w:r>
      <w:r>
        <w:t>some jurisdiction. However, a Bill</w:t>
      </w:r>
      <w:r>
        <w:rPr>
          <w:spacing w:val="60"/>
        </w:rPr>
        <w:t xml:space="preserve"> </w:t>
      </w:r>
      <w:r>
        <w:t>may be divided into Preliminary which 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title,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title,</w:t>
      </w:r>
      <w:r>
        <w:rPr>
          <w:spacing w:val="1"/>
        </w:rPr>
        <w:t xml:space="preserve"> </w:t>
      </w:r>
      <w:r>
        <w:t>commencement,</w:t>
      </w:r>
      <w:r>
        <w:rPr>
          <w:spacing w:val="1"/>
        </w:rPr>
        <w:t xml:space="preserve"> </w:t>
      </w:r>
      <w:r>
        <w:t>preamble,</w:t>
      </w:r>
      <w:r>
        <w:rPr>
          <w:spacing w:val="1"/>
        </w:rPr>
        <w:t xml:space="preserve"> </w:t>
      </w:r>
      <w:r>
        <w:t>enacting</w:t>
      </w:r>
      <w:r>
        <w:rPr>
          <w:spacing w:val="1"/>
        </w:rPr>
        <w:t xml:space="preserve"> </w:t>
      </w:r>
      <w:r>
        <w:t>formula,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clause,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duration;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maybe</w:t>
      </w:r>
      <w:r>
        <w:rPr>
          <w:spacing w:val="1"/>
        </w:rPr>
        <w:t xml:space="preserve"> </w:t>
      </w:r>
      <w:r>
        <w:t>Substantive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provisions; Miscellaneous Provisions which include offices, power to make regulations, etc and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transitional</w:t>
      </w:r>
      <w:r>
        <w:rPr>
          <w:spacing w:val="1"/>
        </w:rPr>
        <w:t xml:space="preserve"> </w:t>
      </w:r>
      <w:r>
        <w:t>provisions,</w:t>
      </w:r>
      <w:r>
        <w:rPr>
          <w:spacing w:val="1"/>
        </w:rPr>
        <w:t xml:space="preserve"> </w:t>
      </w:r>
      <w:r>
        <w:t>savings,</w:t>
      </w:r>
      <w:r>
        <w:rPr>
          <w:spacing w:val="1"/>
        </w:rPr>
        <w:t xml:space="preserve"> </w:t>
      </w:r>
      <w:r>
        <w:t>repeal,</w:t>
      </w:r>
      <w:r>
        <w:rPr>
          <w:spacing w:val="1"/>
        </w:rPr>
        <w:t xml:space="preserve"> </w:t>
      </w:r>
      <w:r>
        <w:t>schedules,</w:t>
      </w:r>
      <w:r>
        <w:rPr>
          <w:spacing w:val="1"/>
        </w:rPr>
        <w:t xml:space="preserve"> </w:t>
      </w:r>
      <w:r>
        <w:t>etc.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drafter should ensure he is familiar with the jurisdiction he is drafting for in order to properly</w:t>
      </w:r>
      <w:r>
        <w:rPr>
          <w:spacing w:val="1"/>
        </w:rPr>
        <w:t xml:space="preserve"> </w:t>
      </w:r>
      <w:r>
        <w:t>place items in the proper part and forms. An example of a legislative plan in designing a Bill for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 to Establish a</w:t>
      </w:r>
      <w:r>
        <w:rPr>
          <w:spacing w:val="-1"/>
        </w:rPr>
        <w:t xml:space="preserve"> </w:t>
      </w:r>
      <w:r>
        <w:t>National Forest Conservation:</w:t>
      </w:r>
    </w:p>
    <w:p>
      <w:pPr>
        <w:pStyle w:val="9"/>
        <w:numPr>
          <w:ilvl w:val="0"/>
          <w:numId w:val="17"/>
        </w:numPr>
        <w:tabs>
          <w:tab w:val="left" w:pos="1462"/>
        </w:tabs>
        <w:spacing w:before="162" w:after="0" w:line="240" w:lineRule="auto"/>
        <w:ind w:left="1462" w:right="0" w:hanging="361"/>
        <w:jc w:val="both"/>
        <w:rPr>
          <w:sz w:val="24"/>
        </w:rPr>
      </w:pP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Bill</w:t>
      </w:r>
    </w:p>
    <w:p>
      <w:pPr>
        <w:pStyle w:val="5"/>
      </w:pPr>
    </w:p>
    <w:p>
      <w:pPr>
        <w:pStyle w:val="9"/>
        <w:numPr>
          <w:ilvl w:val="0"/>
          <w:numId w:val="17"/>
        </w:numPr>
        <w:tabs>
          <w:tab w:val="left" w:pos="1462"/>
        </w:tabs>
        <w:spacing w:before="0" w:after="0" w:line="240" w:lineRule="auto"/>
        <w:ind w:left="1462" w:right="0" w:hanging="361"/>
        <w:jc w:val="both"/>
        <w:rPr>
          <w:sz w:val="24"/>
        </w:rPr>
      </w:pPr>
      <w:r>
        <w:rPr>
          <w:sz w:val="24"/>
        </w:rPr>
        <w:t>Interpretation</w:t>
      </w:r>
    </w:p>
    <w:p>
      <w:pPr>
        <w:pStyle w:val="5"/>
      </w:pPr>
    </w:p>
    <w:p>
      <w:pPr>
        <w:pStyle w:val="9"/>
        <w:numPr>
          <w:ilvl w:val="0"/>
          <w:numId w:val="17"/>
        </w:numPr>
        <w:tabs>
          <w:tab w:val="left" w:pos="1462"/>
        </w:tabs>
        <w:spacing w:before="0" w:after="0" w:line="240" w:lineRule="auto"/>
        <w:ind w:left="1462" w:right="0" w:hanging="361"/>
        <w:jc w:val="both"/>
        <w:rPr>
          <w:sz w:val="24"/>
        </w:rPr>
      </w:pPr>
      <w:r>
        <w:rPr>
          <w:sz w:val="24"/>
        </w:rPr>
        <w:t>Application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7"/>
        </w:numPr>
        <w:tabs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</w:p>
    <w:p>
      <w:pPr>
        <w:pStyle w:val="5"/>
      </w:pPr>
    </w:p>
    <w:p>
      <w:pPr>
        <w:pStyle w:val="9"/>
        <w:numPr>
          <w:ilvl w:val="0"/>
          <w:numId w:val="17"/>
        </w:numPr>
        <w:tabs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Board,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composition,</w:t>
      </w:r>
      <w:r>
        <w:rPr>
          <w:spacing w:val="-1"/>
          <w:sz w:val="24"/>
        </w:rPr>
        <w:t xml:space="preserve"> </w:t>
      </w:r>
      <w:r>
        <w:rPr>
          <w:sz w:val="24"/>
        </w:rPr>
        <w:t>Tenure, Removal,</w:t>
      </w:r>
    </w:p>
    <w:p>
      <w:pPr>
        <w:pStyle w:val="5"/>
      </w:pPr>
    </w:p>
    <w:p>
      <w:pPr>
        <w:pStyle w:val="9"/>
        <w:numPr>
          <w:ilvl w:val="0"/>
          <w:numId w:val="17"/>
        </w:numPr>
        <w:tabs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Forest</w:t>
      </w:r>
    </w:p>
    <w:p>
      <w:pPr>
        <w:pStyle w:val="5"/>
      </w:pPr>
    </w:p>
    <w:p>
      <w:pPr>
        <w:pStyle w:val="9"/>
        <w:numPr>
          <w:ilvl w:val="0"/>
          <w:numId w:val="17"/>
        </w:numPr>
        <w:tabs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Permits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</w:p>
    <w:p>
      <w:pPr>
        <w:pStyle w:val="5"/>
      </w:pPr>
    </w:p>
    <w:p>
      <w:pPr>
        <w:pStyle w:val="9"/>
        <w:numPr>
          <w:ilvl w:val="0"/>
          <w:numId w:val="17"/>
        </w:numPr>
        <w:tabs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ie</w:t>
      </w:r>
      <w:r>
        <w:rPr>
          <w:spacing w:val="-2"/>
          <w:sz w:val="24"/>
        </w:rPr>
        <w:t xml:space="preserve"> </w:t>
      </w:r>
      <w:r>
        <w:rPr>
          <w:sz w:val="24"/>
        </w:rPr>
        <w:t>burning</w:t>
      </w:r>
      <w:r>
        <w:rPr>
          <w:spacing w:val="-1"/>
          <w:sz w:val="24"/>
        </w:rPr>
        <w:t xml:space="preserve"> </w:t>
      </w:r>
      <w:r>
        <w:rPr>
          <w:sz w:val="24"/>
        </w:rPr>
        <w:t>bushes,</w:t>
      </w:r>
      <w:r>
        <w:rPr>
          <w:spacing w:val="-1"/>
          <w:sz w:val="24"/>
        </w:rPr>
        <w:t xml:space="preserve"> </w:t>
      </w:r>
      <w:r>
        <w:rPr>
          <w:sz w:val="24"/>
        </w:rPr>
        <w:t>cutting</w:t>
      </w:r>
      <w:r>
        <w:rPr>
          <w:spacing w:val="-1"/>
          <w:sz w:val="24"/>
        </w:rPr>
        <w:t xml:space="preserve"> </w:t>
      </w:r>
      <w:r>
        <w:rPr>
          <w:sz w:val="24"/>
        </w:rPr>
        <w:t>down</w:t>
      </w:r>
      <w:r>
        <w:rPr>
          <w:spacing w:val="-1"/>
          <w:sz w:val="24"/>
        </w:rPr>
        <w:t xml:space="preserve"> </w:t>
      </w:r>
      <w:r>
        <w:rPr>
          <w:sz w:val="24"/>
        </w:rPr>
        <w:t>trees</w:t>
      </w:r>
      <w:r>
        <w:rPr>
          <w:spacing w:val="1"/>
          <w:sz w:val="24"/>
        </w:rPr>
        <w:t xml:space="preserve"> </w:t>
      </w:r>
      <w:r>
        <w:rPr>
          <w:sz w:val="24"/>
        </w:rPr>
        <w:t>etc;</w:t>
      </w:r>
    </w:p>
    <w:p>
      <w:pPr>
        <w:pStyle w:val="5"/>
      </w:pPr>
    </w:p>
    <w:p>
      <w:pPr>
        <w:pStyle w:val="9"/>
        <w:numPr>
          <w:ilvl w:val="0"/>
          <w:numId w:val="17"/>
        </w:numPr>
        <w:tabs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Board before</w:t>
      </w:r>
      <w:r>
        <w:rPr>
          <w:spacing w:val="-1"/>
          <w:sz w:val="24"/>
        </w:rPr>
        <w:t xml:space="preserve"> </w:t>
      </w:r>
      <w:r>
        <w:rPr>
          <w:sz w:val="24"/>
        </w:rPr>
        <w:t>Cutting;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9"/>
        <w:numPr>
          <w:ilvl w:val="0"/>
          <w:numId w:val="17"/>
        </w:numPr>
        <w:tabs>
          <w:tab w:val="left" w:pos="1462"/>
        </w:tabs>
        <w:spacing w:before="7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Penalties;</w:t>
      </w:r>
    </w:p>
    <w:p>
      <w:pPr>
        <w:pStyle w:val="5"/>
        <w:rPr>
          <w:sz w:val="26"/>
        </w:rPr>
      </w:pPr>
    </w:p>
    <w:p>
      <w:pPr>
        <w:pStyle w:val="5"/>
        <w:spacing w:before="177" w:line="480" w:lineRule="auto"/>
        <w:ind w:left="742" w:right="639"/>
        <w:jc w:val="both"/>
      </w:pPr>
      <w:r>
        <w:t>The next thing the drafter is expected to do is to compose the draft Bill in a logical order and</w:t>
      </w:r>
      <w:r>
        <w:rPr>
          <w:spacing w:val="1"/>
        </w:rPr>
        <w:t xml:space="preserve"> </w:t>
      </w:r>
      <w:r>
        <w:t>arrangement, which is discussed in the next stage. The drafter is required to go over the draft</w:t>
      </w:r>
      <w:r>
        <w:rPr>
          <w:spacing w:val="1"/>
        </w:rPr>
        <w:t xml:space="preserve"> </w:t>
      </w:r>
      <w:r>
        <w:t>many times to ensure perfection. On the first glance at the composed legislation, there might be</w:t>
      </w:r>
      <w:r>
        <w:rPr>
          <w:spacing w:val="1"/>
        </w:rPr>
        <w:t xml:space="preserve"> </w:t>
      </w:r>
      <w:r>
        <w:t>errors and omissions of important aspects of the Bill. The drafter should be careful in following</w:t>
      </w:r>
      <w:r>
        <w:rPr>
          <w:spacing w:val="1"/>
        </w:rPr>
        <w:t xml:space="preserve"> </w:t>
      </w:r>
      <w:r>
        <w:t>precedents</w:t>
      </w:r>
      <w:r>
        <w:rPr>
          <w:spacing w:val="-1"/>
        </w:rPr>
        <w:t xml:space="preserve"> </w:t>
      </w:r>
      <w:r>
        <w:t>while drafting.</w:t>
      </w:r>
    </w:p>
    <w:p>
      <w:pPr>
        <w:pStyle w:val="5"/>
        <w:spacing w:line="480" w:lineRule="auto"/>
        <w:ind w:left="742" w:right="637"/>
        <w:jc w:val="both"/>
      </w:pPr>
      <w:r>
        <w:t>The</w:t>
      </w:r>
      <w:r>
        <w:rPr>
          <w:spacing w:val="1"/>
        </w:rPr>
        <w:t xml:space="preserve"> </w:t>
      </w:r>
      <w:r>
        <w:t>drafter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adhere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human</w:t>
      </w:r>
      <w:r>
        <w:rPr>
          <w:spacing w:val="19"/>
        </w:rPr>
        <w:t xml:space="preserve"> </w:t>
      </w:r>
      <w:r>
        <w:t>rights,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issues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authority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giving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authority</w:t>
      </w:r>
      <w:r>
        <w:rPr>
          <w:spacing w:val="-57"/>
        </w:rPr>
        <w:t xml:space="preserve"> </w:t>
      </w:r>
      <w:r>
        <w:t>the necessary powers. The power to make subsidiary instrument should be consistent with the</w:t>
      </w:r>
      <w:r>
        <w:rPr>
          <w:spacing w:val="1"/>
        </w:rPr>
        <w:t xml:space="preserve"> </w:t>
      </w:r>
      <w:r>
        <w:t xml:space="preserve">enabling statutes. In </w:t>
      </w:r>
      <w:r>
        <w:rPr>
          <w:i/>
        </w:rPr>
        <w:t>Powell v May</w:t>
      </w:r>
      <w:r>
        <w:rPr>
          <w:vertAlign w:val="superscript"/>
        </w:rPr>
        <w:t>34</w:t>
      </w:r>
      <w:r>
        <w:rPr>
          <w:vertAlign w:val="baseline"/>
        </w:rPr>
        <w:t xml:space="preserve"> , the Court observed that a Bye-law cannot permit what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statute expressly forbids and vis-visa; although it can forbid what will otherwise be lawful 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common law. Also, the validity of the subsidiary legislation may be challenged not just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ground that it is inconsistent with the enabling statute but also any other statute</w:t>
      </w:r>
      <w:r>
        <w:rPr>
          <w:vertAlign w:val="superscript"/>
        </w:rPr>
        <w:t>35</w:t>
      </w:r>
      <w:r>
        <w:rPr>
          <w:vertAlign w:val="baseline"/>
        </w:rPr>
        <w:t xml:space="preserve">. In </w:t>
      </w:r>
      <w:r>
        <w:rPr>
          <w:i/>
          <w:vertAlign w:val="baseline"/>
        </w:rPr>
        <w:t>Famfa Oil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Ltd v AG Federation &amp; Anor</w:t>
      </w:r>
      <w:r>
        <w:rPr>
          <w:i/>
          <w:vertAlign w:val="superscript"/>
        </w:rPr>
        <w:t>36</w:t>
      </w:r>
      <w:r>
        <w:rPr>
          <w:i/>
          <w:vertAlign w:val="baseline"/>
        </w:rPr>
        <w:t xml:space="preserve">, </w:t>
      </w:r>
      <w:r>
        <w:rPr>
          <w:vertAlign w:val="baseline"/>
        </w:rPr>
        <w:t>the Court of Appeal posits that it is the law that subsidiary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legislations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must conform with the principal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provided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source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their existence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5"/>
        <w:spacing w:before="160" w:line="480" w:lineRule="auto"/>
        <w:ind w:left="742" w:right="643"/>
        <w:jc w:val="both"/>
      </w:pPr>
      <w:r>
        <w:t>The final stage is the scrutiny of the draft legislation. At this stage the draft is tested and verified</w:t>
      </w:r>
      <w:r>
        <w:rPr>
          <w:spacing w:val="1"/>
        </w:rPr>
        <w:t xml:space="preserve"> </w:t>
      </w:r>
      <w:r>
        <w:t>to see whether the text reflects the policy rules forming the basis of the legislative text. In other</w:t>
      </w:r>
      <w:r>
        <w:rPr>
          <w:spacing w:val="1"/>
        </w:rPr>
        <w:t xml:space="preserve"> </w:t>
      </w:r>
      <w:r>
        <w:t>words,</w:t>
      </w:r>
      <w:r>
        <w:rPr>
          <w:spacing w:val="22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prove</w:t>
      </w:r>
      <w:r>
        <w:rPr>
          <w:spacing w:val="21"/>
        </w:rPr>
        <w:t xml:space="preserve"> </w:t>
      </w:r>
      <w:r>
        <w:t>whether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drafter</w:t>
      </w:r>
      <w:r>
        <w:rPr>
          <w:spacing w:val="22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fully</w:t>
      </w:r>
      <w:r>
        <w:rPr>
          <w:spacing w:val="23"/>
        </w:rPr>
        <w:t xml:space="preserve"> </w:t>
      </w:r>
      <w:r>
        <w:t>complied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drafting</w:t>
      </w:r>
      <w:r>
        <w:rPr>
          <w:spacing w:val="23"/>
        </w:rPr>
        <w:t xml:space="preserve"> </w:t>
      </w:r>
      <w:r>
        <w:t>instructions.</w:t>
      </w:r>
      <w:r>
        <w:rPr>
          <w:spacing w:val="23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this stage the drafting process takes the form of much revisionary work by the policy makers and</w:t>
      </w:r>
      <w:r>
        <w:rPr>
          <w:spacing w:val="-57"/>
        </w:rPr>
        <w:t xml:space="preserve"> </w:t>
      </w:r>
      <w:r>
        <w:t>drafters.</w:t>
      </w:r>
    </w:p>
    <w:p>
      <w:pPr>
        <w:pStyle w:val="5"/>
        <w:spacing w:before="1" w:line="480" w:lineRule="auto"/>
        <w:ind w:left="742" w:right="641"/>
        <w:jc w:val="both"/>
      </w:pPr>
      <w:r>
        <w:t>The drafter should always have the draft checked or proof read by another drafter to ensure an</w:t>
      </w:r>
      <w:r>
        <w:rPr>
          <w:spacing w:val="1"/>
        </w:rPr>
        <w:t xml:space="preserve"> </w:t>
      </w:r>
      <w:r>
        <w:t>error</w:t>
      </w:r>
      <w:r>
        <w:rPr>
          <w:spacing w:val="17"/>
        </w:rPr>
        <w:t xml:space="preserve"> </w:t>
      </w:r>
      <w:r>
        <w:t>free</w:t>
      </w:r>
      <w:r>
        <w:rPr>
          <w:spacing w:val="17"/>
        </w:rPr>
        <w:t xml:space="preserve"> </w:t>
      </w:r>
      <w:r>
        <w:t>work.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because</w:t>
      </w:r>
      <w:r>
        <w:rPr>
          <w:spacing w:val="17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errors</w:t>
      </w:r>
      <w:r>
        <w:rPr>
          <w:spacing w:val="20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independent</w:t>
      </w:r>
      <w:r>
        <w:rPr>
          <w:spacing w:val="18"/>
        </w:rPr>
        <w:t xml:space="preserve"> </w:t>
      </w:r>
      <w:r>
        <w:t>mind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quickly</w:t>
      </w:r>
      <w:r>
        <w:rPr>
          <w:spacing w:val="18"/>
        </w:rPr>
        <w:t xml:space="preserve"> </w:t>
      </w:r>
      <w:r>
        <w:t>detect</w:t>
      </w:r>
      <w:r>
        <w:rPr>
          <w:spacing w:val="18"/>
        </w:rPr>
        <w:t xml:space="preserve"> </w:t>
      </w:r>
      <w:r>
        <w:t>which</w:t>
      </w:r>
    </w:p>
    <w:p>
      <w:pPr>
        <w:pStyle w:val="5"/>
        <w:spacing w:before="10"/>
        <w:rPr>
          <w:sz w:val="16"/>
        </w:rPr>
      </w:pPr>
      <w:r>
        <w:pict>
          <v:rect id="_x0000_s1049" o:spid="_x0000_s1049" o:spt="1" style="position:absolute;left:0pt;margin-left:85.1pt;margin-top:11.65pt;height:0.7pt;width:144pt;mso-position-horizontal-relative:page;mso-wrap-distance-bottom:0pt;mso-wrap-distance-top:0pt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 w:line="229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. (1946) KB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330.</w:t>
      </w:r>
    </w:p>
    <w:p>
      <w:pPr>
        <w:spacing w:before="0" w:line="229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1(3),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altered).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. (2007)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LPELR-9023(CA),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29,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Paras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E-F.</w:t>
      </w:r>
    </w:p>
    <w:p>
      <w:pPr>
        <w:spacing w:before="1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Omatseye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FRN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(2017)</w:t>
      </w:r>
      <w:r>
        <w:rPr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LPELR-42719(CA).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77" w:lineRule="auto"/>
        <w:ind w:left="742" w:right="646"/>
        <w:jc w:val="both"/>
      </w:pPr>
      <w:r>
        <w:t>may be obscure or subconsciously skipped by the drafter and such drafting faults might be</w:t>
      </w:r>
      <w:r>
        <w:rPr>
          <w:spacing w:val="1"/>
        </w:rPr>
        <w:t xml:space="preserve"> </w:t>
      </w:r>
      <w:r>
        <w:t>detrimental</w:t>
      </w:r>
      <w:r>
        <w:rPr>
          <w:spacing w:val="-1"/>
        </w:rPr>
        <w:t xml:space="preserve"> </w:t>
      </w:r>
      <w:r>
        <w:t>to the work.</w:t>
      </w:r>
    </w:p>
    <w:p>
      <w:pPr>
        <w:pStyle w:val="5"/>
        <w:spacing w:before="164"/>
        <w:ind w:left="742"/>
        <w:jc w:val="both"/>
      </w:pPr>
      <w:r>
        <w:t>In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draft,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drafter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followings:</w:t>
      </w:r>
    </w:p>
    <w:p>
      <w:pPr>
        <w:pStyle w:val="5"/>
        <w:spacing w:before="2"/>
        <w:rPr>
          <w:sz w:val="38"/>
        </w:rPr>
      </w:pPr>
    </w:p>
    <w:p>
      <w:pPr>
        <w:pStyle w:val="9"/>
        <w:numPr>
          <w:ilvl w:val="0"/>
          <w:numId w:val="18"/>
        </w:numPr>
        <w:tabs>
          <w:tab w:val="left" w:pos="1461"/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draft achieves</w:t>
      </w:r>
      <w:r>
        <w:rPr>
          <w:spacing w:val="-1"/>
          <w:sz w:val="24"/>
        </w:rPr>
        <w:t xml:space="preserve"> </w:t>
      </w:r>
      <w:r>
        <w:rPr>
          <w:sz w:val="24"/>
        </w:rPr>
        <w:t>all the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 given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instructor,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8"/>
        </w:numPr>
        <w:tabs>
          <w:tab w:val="left" w:pos="1461"/>
          <w:tab w:val="left" w:pos="1462"/>
        </w:tabs>
        <w:spacing w:before="1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draft fits generally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law,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8"/>
        </w:numPr>
        <w:tabs>
          <w:tab w:val="left" w:pos="1461"/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draft</w:t>
      </w:r>
      <w:r>
        <w:rPr>
          <w:spacing w:val="1"/>
          <w:sz w:val="24"/>
        </w:rPr>
        <w:t xml:space="preserve"> </w:t>
      </w:r>
      <w:r>
        <w:rPr>
          <w:sz w:val="24"/>
        </w:rPr>
        <w:t>complies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especially the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Constitution,</w:t>
      </w:r>
    </w:p>
    <w:p>
      <w:pPr>
        <w:pStyle w:val="5"/>
        <w:spacing w:before="11"/>
        <w:rPr>
          <w:sz w:val="23"/>
        </w:rPr>
      </w:pPr>
    </w:p>
    <w:p>
      <w:pPr>
        <w:pStyle w:val="9"/>
        <w:numPr>
          <w:ilvl w:val="0"/>
          <w:numId w:val="18"/>
        </w:numPr>
        <w:tabs>
          <w:tab w:val="left" w:pos="1461"/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draft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coherent and</w:t>
      </w:r>
      <w:r>
        <w:rPr>
          <w:spacing w:val="-1"/>
          <w:sz w:val="24"/>
        </w:rPr>
        <w:t xml:space="preserve"> </w:t>
      </w:r>
      <w:r>
        <w:rPr>
          <w:sz w:val="24"/>
        </w:rPr>
        <w:t>flows</w:t>
      </w:r>
      <w:r>
        <w:rPr>
          <w:spacing w:val="-1"/>
          <w:sz w:val="24"/>
        </w:rPr>
        <w:t xml:space="preserve"> </w:t>
      </w:r>
      <w:r>
        <w:rPr>
          <w:sz w:val="24"/>
        </w:rPr>
        <w:t>logically,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8"/>
        </w:numPr>
        <w:tabs>
          <w:tab w:val="left" w:pos="1461"/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languages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draft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clear and</w:t>
      </w:r>
      <w:r>
        <w:rPr>
          <w:spacing w:val="-1"/>
          <w:sz w:val="24"/>
        </w:rPr>
        <w:t xml:space="preserve"> </w:t>
      </w:r>
      <w:r>
        <w:rPr>
          <w:sz w:val="24"/>
        </w:rPr>
        <w:t>without ambiguity.</w:t>
      </w:r>
    </w:p>
    <w:p>
      <w:pPr>
        <w:pStyle w:val="5"/>
        <w:spacing w:before="1"/>
      </w:pPr>
    </w:p>
    <w:p>
      <w:pPr>
        <w:pStyle w:val="9"/>
        <w:numPr>
          <w:ilvl w:val="0"/>
          <w:numId w:val="18"/>
        </w:numPr>
        <w:tabs>
          <w:tab w:val="left" w:pos="1461"/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there are</w:t>
      </w:r>
      <w:r>
        <w:rPr>
          <w:spacing w:val="-3"/>
          <w:sz w:val="24"/>
        </w:rPr>
        <w:t xml:space="preserve"> </w:t>
      </w:r>
      <w:r>
        <w:rPr>
          <w:sz w:val="24"/>
        </w:rPr>
        <w:t>other laws</w:t>
      </w:r>
      <w:r>
        <w:rPr>
          <w:spacing w:val="-1"/>
          <w:sz w:val="24"/>
        </w:rPr>
        <w:t xml:space="preserve"> </w:t>
      </w:r>
      <w:r>
        <w:rPr>
          <w:sz w:val="24"/>
        </w:rPr>
        <w:t>referred, those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 date,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8"/>
        </w:numPr>
        <w:tabs>
          <w:tab w:val="left" w:pos="1461"/>
          <w:tab w:val="left" w:pos="1462"/>
        </w:tabs>
        <w:spacing w:before="1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punctuations,</w:t>
      </w:r>
      <w:r>
        <w:rPr>
          <w:spacing w:val="-1"/>
          <w:sz w:val="24"/>
        </w:rPr>
        <w:t xml:space="preserve"> </w:t>
      </w:r>
      <w:r>
        <w:rPr>
          <w:sz w:val="24"/>
        </w:rPr>
        <w:t>spellings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style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drafting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accurate,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8"/>
        </w:numPr>
        <w:tabs>
          <w:tab w:val="left" w:pos="1461"/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draft covers 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matter as</w:t>
      </w:r>
      <w:r>
        <w:rPr>
          <w:spacing w:val="-2"/>
          <w:sz w:val="24"/>
        </w:rPr>
        <w:t xml:space="preserve"> </w:t>
      </w:r>
      <w:r>
        <w:rPr>
          <w:sz w:val="24"/>
        </w:rPr>
        <w:t>regards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legislation.</w:t>
      </w:r>
    </w:p>
    <w:p>
      <w:pPr>
        <w:pStyle w:val="5"/>
        <w:rPr>
          <w:sz w:val="41"/>
        </w:rPr>
      </w:pPr>
    </w:p>
    <w:p>
      <w:pPr>
        <w:pStyle w:val="5"/>
        <w:spacing w:line="480" w:lineRule="auto"/>
        <w:ind w:left="742" w:right="639"/>
        <w:jc w:val="both"/>
      </w:pPr>
      <w:r>
        <w:t>Flowing from the foregoing, it is important to emphasise how these stages of drafting have</w:t>
      </w:r>
      <w:r>
        <w:rPr>
          <w:spacing w:val="1"/>
        </w:rPr>
        <w:t xml:space="preserve"> </w:t>
      </w:r>
      <w:r>
        <w:t>shaped the character of UN, EU and other inter-governmental organisations under consideration.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however reviewed as follows:</w:t>
      </w:r>
    </w:p>
    <w:p>
      <w:pPr>
        <w:pStyle w:val="9"/>
        <w:numPr>
          <w:ilvl w:val="1"/>
          <w:numId w:val="17"/>
        </w:numPr>
        <w:tabs>
          <w:tab w:val="left" w:pos="2182"/>
        </w:tabs>
        <w:spacing w:before="203" w:after="0" w:line="480" w:lineRule="auto"/>
        <w:ind w:left="1462" w:right="636" w:firstLine="0"/>
        <w:jc w:val="both"/>
        <w:rPr>
          <w:sz w:val="24"/>
        </w:rPr>
      </w:pP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1"/>
          <w:sz w:val="24"/>
        </w:rPr>
        <w:t xml:space="preserve"> </w:t>
      </w:r>
      <w:r>
        <w:rPr>
          <w:sz w:val="24"/>
        </w:rPr>
        <w:t>Stages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Treaties: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inter-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governmental treaties are made pursuant to resolutions or general consensus of the State</w:t>
      </w:r>
      <w:r>
        <w:rPr>
          <w:spacing w:val="1"/>
          <w:sz w:val="24"/>
        </w:rPr>
        <w:t xml:space="preserve"> </w:t>
      </w:r>
      <w:r>
        <w:rPr>
          <w:sz w:val="24"/>
        </w:rPr>
        <w:t>Parties. The proposal inform of policy is therefore presented to experts within the Legal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 who is responsible for drafting of Treaties and other Instruments such as</w:t>
      </w:r>
      <w:r>
        <w:rPr>
          <w:spacing w:val="1"/>
          <w:sz w:val="24"/>
        </w:rPr>
        <w:t xml:space="preserve"> </w:t>
      </w:r>
      <w:r>
        <w:rPr>
          <w:sz w:val="24"/>
        </w:rPr>
        <w:t>Conventions, Declarations, and Resolutions. In drafting, the Legal Department ensures</w:t>
      </w:r>
      <w:r>
        <w:rPr>
          <w:spacing w:val="1"/>
          <w:sz w:val="24"/>
        </w:rPr>
        <w:t xml:space="preserve"> </w:t>
      </w:r>
      <w:r>
        <w:rPr>
          <w:sz w:val="24"/>
        </w:rPr>
        <w:t>that the five stages identified are complied with particularly during scrutiny. Unlike in</w:t>
      </w:r>
      <w:r>
        <w:rPr>
          <w:spacing w:val="1"/>
          <w:sz w:val="24"/>
        </w:rPr>
        <w:t xml:space="preserve"> </w:t>
      </w:r>
      <w:r>
        <w:rPr>
          <w:sz w:val="24"/>
        </w:rPr>
        <w:t>England where the “</w:t>
      </w:r>
      <w:r>
        <w:rPr>
          <w:i/>
          <w:sz w:val="24"/>
        </w:rPr>
        <w:t>four eye principle</w:t>
      </w:r>
      <w:r>
        <w:rPr>
          <w:sz w:val="24"/>
        </w:rPr>
        <w:t>” of scrutiny of handing over a Bill to different sets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scrutinse,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just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Nigeria,</w:t>
      </w:r>
      <w:r>
        <w:rPr>
          <w:spacing w:val="1"/>
          <w:sz w:val="24"/>
        </w:rPr>
        <w:t xml:space="preserve"> </w:t>
      </w:r>
      <w:r>
        <w:rPr>
          <w:sz w:val="24"/>
        </w:rPr>
        <w:t>Bills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scrutinized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lawyers/counsel,</w:t>
      </w:r>
      <w:r>
        <w:rPr>
          <w:spacing w:val="38"/>
          <w:sz w:val="24"/>
        </w:rPr>
        <w:t xml:space="preserve"> </w:t>
      </w:r>
      <w:r>
        <w:rPr>
          <w:sz w:val="24"/>
        </w:rPr>
        <w:t>who</w:t>
      </w:r>
      <w:r>
        <w:rPr>
          <w:spacing w:val="37"/>
          <w:sz w:val="24"/>
        </w:rPr>
        <w:t xml:space="preserve"> </w:t>
      </w:r>
      <w:r>
        <w:rPr>
          <w:sz w:val="24"/>
        </w:rPr>
        <w:t>drafted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laws,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UN.</w:t>
      </w:r>
      <w:r>
        <w:rPr>
          <w:spacing w:val="38"/>
          <w:sz w:val="24"/>
        </w:rPr>
        <w:t xml:space="preserve"> </w:t>
      </w:r>
      <w:r>
        <w:rPr>
          <w:sz w:val="24"/>
        </w:rPr>
        <w:t>They</w:t>
      </w:r>
      <w:r>
        <w:rPr>
          <w:spacing w:val="38"/>
          <w:sz w:val="24"/>
        </w:rPr>
        <w:t xml:space="preserve"> </w:t>
      </w:r>
      <w:r>
        <w:rPr>
          <w:sz w:val="24"/>
        </w:rPr>
        <w:t>are</w:t>
      </w:r>
      <w:r>
        <w:rPr>
          <w:spacing w:val="38"/>
          <w:sz w:val="24"/>
        </w:rPr>
        <w:t xml:space="preserve"> </w:t>
      </w:r>
      <w:r>
        <w:rPr>
          <w:sz w:val="24"/>
        </w:rPr>
        <w:t>counsel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Legal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77" w:lineRule="auto"/>
        <w:ind w:left="1462" w:right="643"/>
        <w:jc w:val="both"/>
      </w:pPr>
      <w:r>
        <w:t>Department of the UN as in Nigeria, where they either employed in the Office of the</w:t>
      </w:r>
      <w:r>
        <w:rPr>
          <w:spacing w:val="1"/>
        </w:rPr>
        <w:t xml:space="preserve"> </w:t>
      </w:r>
      <w:r>
        <w:t>Attorney-General</w:t>
      </w:r>
      <w:r>
        <w:rPr>
          <w:spacing w:val="-1"/>
        </w:rPr>
        <w:t xml:space="preserve"> </w:t>
      </w:r>
      <w:r>
        <w:t>or Legal Department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Parliament or National Assembly.</w:t>
      </w:r>
    </w:p>
    <w:p>
      <w:pPr>
        <w:pStyle w:val="9"/>
        <w:numPr>
          <w:ilvl w:val="1"/>
          <w:numId w:val="17"/>
        </w:numPr>
        <w:tabs>
          <w:tab w:val="left" w:pos="2182"/>
        </w:tabs>
        <w:spacing w:before="205" w:after="0" w:line="480" w:lineRule="auto"/>
        <w:ind w:left="1462" w:right="640" w:firstLine="0"/>
        <w:jc w:val="both"/>
        <w:rPr>
          <w:sz w:val="24"/>
        </w:rPr>
      </w:pPr>
      <w:r>
        <w:rPr>
          <w:sz w:val="24"/>
        </w:rPr>
        <w:t>EU Drafting:</w:t>
      </w:r>
      <w:r>
        <w:rPr>
          <w:spacing w:val="1"/>
          <w:sz w:val="24"/>
        </w:rPr>
        <w:t xml:space="preserve"> </w:t>
      </w:r>
      <w:r>
        <w:rPr>
          <w:sz w:val="24"/>
        </w:rPr>
        <w:t>In the EU, some 23, 000 staff members work in the Commission in</w:t>
      </w:r>
      <w:r>
        <w:rPr>
          <w:spacing w:val="-57"/>
          <w:sz w:val="24"/>
        </w:rPr>
        <w:t xml:space="preserve"> </w:t>
      </w:r>
      <w:r>
        <w:rPr>
          <w:sz w:val="24"/>
        </w:rPr>
        <w:t>over 30 departments, known as Directorates-General (DGs) or Services, each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 a particular policy sector. The President of the Commission is charged with ‘ensuring</w:t>
      </w:r>
      <w:r>
        <w:rPr>
          <w:spacing w:val="1"/>
          <w:sz w:val="24"/>
        </w:rPr>
        <w:t xml:space="preserve"> </w:t>
      </w:r>
      <w:r>
        <w:rPr>
          <w:sz w:val="24"/>
        </w:rPr>
        <w:t>that it acts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consistently, efficiently</w:t>
      </w:r>
      <w:r>
        <w:rPr>
          <w:spacing w:val="60"/>
          <w:sz w:val="24"/>
        </w:rPr>
        <w:t xml:space="preserve"> </w:t>
      </w:r>
      <w:r>
        <w:rPr>
          <w:sz w:val="24"/>
        </w:rPr>
        <w:t>and as a collegiate body’.</w:t>
      </w:r>
      <w:r>
        <w:rPr>
          <w:sz w:val="24"/>
          <w:vertAlign w:val="superscript"/>
        </w:rPr>
        <w:t>38</w:t>
      </w:r>
      <w:r>
        <w:rPr>
          <w:sz w:val="24"/>
          <w:vertAlign w:val="baseline"/>
        </w:rPr>
        <w:t>The initial preparatory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work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legislative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proposals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hands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officials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DG.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EU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encourages consultation to ensure openness, participation of member States and effective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legislation. Similarly, in 2001 the EU, boost the idea of impact assessments carried out as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part of the preparation of Union legislation. The EU Commission has since then required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all major legislative proposals forming part of the Legislative and Work Programme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integrated impact assessments covering the economic, social and environmental impacts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measures envisaged.</w:t>
      </w:r>
    </w:p>
    <w:p>
      <w:pPr>
        <w:pStyle w:val="5"/>
        <w:spacing w:before="201" w:line="480" w:lineRule="auto"/>
        <w:ind w:left="1462" w:right="637"/>
        <w:jc w:val="both"/>
      </w:pPr>
      <w:r>
        <w:t>The aim is to promote a more analytical, evidence-based approach to policy making by</w:t>
      </w:r>
      <w:r>
        <w:rPr>
          <w:spacing w:val="1"/>
        </w:rPr>
        <w:t xml:space="preserve"> </w:t>
      </w:r>
      <w:r>
        <w:t>analysing at an early stage what is the nature of the problem to be addressed and what are</w:t>
      </w:r>
      <w:r>
        <w:rPr>
          <w:spacing w:val="-57"/>
        </w:rPr>
        <w:t xml:space="preserve"> </w:t>
      </w:r>
      <w:r>
        <w:t>the policy objectives and then determining the available options and assessing the likely</w:t>
      </w:r>
      <w:r>
        <w:rPr>
          <w:spacing w:val="1"/>
        </w:rPr>
        <w:t xml:space="preserve"> </w:t>
      </w:r>
      <w:r>
        <w:t>economic, social and environmental impacts of those options in order to compare their</w:t>
      </w:r>
      <w:r>
        <w:rPr>
          <w:spacing w:val="1"/>
        </w:rPr>
        <w:t xml:space="preserve"> </w:t>
      </w:r>
      <w:r>
        <w:t>advantages and disadvantages</w:t>
      </w:r>
      <w:r>
        <w:rPr>
          <w:vertAlign w:val="superscript"/>
        </w:rPr>
        <w:t>39</w:t>
      </w:r>
      <w:r>
        <w:rPr>
          <w:vertAlign w:val="baseline"/>
        </w:rPr>
        <w:t>.The Commission’s impact assessments are carried out by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experts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concerned,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follow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Commission’s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Impact Assessment Guidelines.</w:t>
      </w:r>
    </w:p>
    <w:p>
      <w:pPr>
        <w:pStyle w:val="5"/>
        <w:spacing w:before="200" w:line="480" w:lineRule="auto"/>
        <w:ind w:left="1462" w:right="640"/>
        <w:jc w:val="both"/>
      </w:pPr>
      <w:r>
        <w:t>The First draft of EU Legislation forms the basis of further drafts and is usually produced</w:t>
      </w:r>
      <w:r>
        <w:rPr>
          <w:spacing w:val="-57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technical</w:t>
      </w:r>
      <w:r>
        <w:rPr>
          <w:spacing w:val="44"/>
        </w:rPr>
        <w:t xml:space="preserve"> </w:t>
      </w:r>
      <w:r>
        <w:t>experts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DG.</w:t>
      </w:r>
      <w:r>
        <w:rPr>
          <w:spacing w:val="45"/>
        </w:rPr>
        <w:t xml:space="preserve"> </w:t>
      </w:r>
      <w:r>
        <w:t>They</w:t>
      </w:r>
      <w:r>
        <w:rPr>
          <w:spacing w:val="44"/>
        </w:rPr>
        <w:t xml:space="preserve"> </w:t>
      </w:r>
      <w:r>
        <w:t>rarely</w:t>
      </w:r>
      <w:r>
        <w:rPr>
          <w:spacing w:val="44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specific</w:t>
      </w:r>
      <w:r>
        <w:rPr>
          <w:spacing w:val="43"/>
        </w:rPr>
        <w:t xml:space="preserve"> </w:t>
      </w:r>
      <w:r>
        <w:t>expertise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legislative</w:t>
      </w:r>
    </w:p>
    <w:p>
      <w:pPr>
        <w:pStyle w:val="5"/>
        <w:spacing w:before="1"/>
        <w:rPr>
          <w:sz w:val="16"/>
        </w:rPr>
      </w:pPr>
      <w:r>
        <w:pict>
          <v:rect id="_x0000_s1050" o:spid="_x0000_s1050" o:spt="1" style="position:absolute;left:0pt;margin-left:85.1pt;margin-top:11.2pt;height:0.7pt;width:144pt;mso-position-horizontal-relative:page;mso-wrap-distance-bottom:0pt;mso-wrap-distance-top:0pt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0"/>
        <w:ind w:left="742" w:right="641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17(6)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Treaty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on the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Functioning of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European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Union (TFEU).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Articles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3(2)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Commission’s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Rules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 Procedure (OJ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L55,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5.3.2010), p.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60.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TFEU,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1462" w:right="633"/>
        <w:jc w:val="both"/>
      </w:pPr>
      <w:r>
        <w:t>drafting</w:t>
      </w:r>
      <w:r>
        <w:rPr>
          <w:spacing w:val="30"/>
        </w:rPr>
        <w:t xml:space="preserve"> </w:t>
      </w:r>
      <w:r>
        <w:t>(although</w:t>
      </w:r>
      <w:r>
        <w:rPr>
          <w:spacing w:val="30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two</w:t>
      </w:r>
      <w:r>
        <w:rPr>
          <w:spacing w:val="31"/>
        </w:rPr>
        <w:t xml:space="preserve"> </w:t>
      </w:r>
      <w:r>
        <w:t>DGs</w:t>
      </w:r>
      <w:r>
        <w:rPr>
          <w:spacing w:val="30"/>
        </w:rPr>
        <w:t xml:space="preserve"> </w:t>
      </w:r>
      <w:r>
        <w:t>have,</w:t>
      </w:r>
      <w:r>
        <w:rPr>
          <w:spacing w:val="29"/>
        </w:rPr>
        <w:t xml:space="preserve"> </w:t>
      </w:r>
      <w:r>
        <w:t>within</w:t>
      </w:r>
      <w:r>
        <w:rPr>
          <w:spacing w:val="33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t>own</w:t>
      </w:r>
      <w:r>
        <w:rPr>
          <w:spacing w:val="32"/>
        </w:rPr>
        <w:t xml:space="preserve"> </w:t>
      </w:r>
      <w:r>
        <w:t>legal</w:t>
      </w:r>
      <w:r>
        <w:rPr>
          <w:spacing w:val="32"/>
        </w:rPr>
        <w:t xml:space="preserve"> </w:t>
      </w:r>
      <w:r>
        <w:t>units,</w:t>
      </w:r>
      <w:r>
        <w:rPr>
          <w:spacing w:val="31"/>
        </w:rPr>
        <w:t xml:space="preserve"> </w:t>
      </w:r>
      <w:r>
        <w:t>lawyers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help</w:t>
      </w:r>
      <w:r>
        <w:rPr>
          <w:spacing w:val="-57"/>
        </w:rPr>
        <w:t xml:space="preserve"> </w:t>
      </w:r>
      <w:r>
        <w:t>with drafting). Thereafter, there are wide consultations before the other drafts are made.</w:t>
      </w:r>
      <w:r>
        <w:rPr>
          <w:spacing w:val="1"/>
        </w:rPr>
        <w:t xml:space="preserve"> </w:t>
      </w:r>
      <w:r>
        <w:t>However, under Article 23(4) of the Rules of Procedure the Commission, Legal Service</w:t>
      </w:r>
      <w:r>
        <w:rPr>
          <w:spacing w:val="1"/>
        </w:rPr>
        <w:t xml:space="preserve"> </w:t>
      </w:r>
      <w:r>
        <w:t>must ‘be consulted on all drafts or proposals for legal instruments and on all documents</w:t>
      </w:r>
      <w:r>
        <w:rPr>
          <w:spacing w:val="1"/>
        </w:rPr>
        <w:t xml:space="preserve"> </w:t>
      </w:r>
      <w:r>
        <w:t>which may have legal implications’. The Legal Service acts as the Commission’s in-</w:t>
      </w:r>
      <w:r>
        <w:rPr>
          <w:spacing w:val="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lawyer providing it with</w:t>
      </w:r>
      <w:r>
        <w:rPr>
          <w:spacing w:val="-1"/>
        </w:rPr>
        <w:t xml:space="preserve"> </w:t>
      </w:r>
      <w:r>
        <w:t>legal advice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it in</w:t>
      </w:r>
      <w:r>
        <w:rPr>
          <w:spacing w:val="-1"/>
        </w:rPr>
        <w:t xml:space="preserve"> </w:t>
      </w:r>
      <w:r>
        <w:t>all court</w:t>
      </w:r>
      <w:r>
        <w:rPr>
          <w:spacing w:val="-1"/>
        </w:rPr>
        <w:t xml:space="preserve"> </w:t>
      </w:r>
      <w:r>
        <w:t>cases.</w:t>
      </w:r>
    </w:p>
    <w:p>
      <w:pPr>
        <w:pStyle w:val="5"/>
        <w:spacing w:before="200" w:line="480" w:lineRule="auto"/>
        <w:ind w:left="742" w:right="640"/>
        <w:jc w:val="both"/>
      </w:pPr>
      <w:r>
        <w:t>Drafting</w:t>
      </w:r>
      <w:r>
        <w:rPr>
          <w:spacing w:val="1"/>
        </w:rPr>
        <w:t xml:space="preserve"> </w:t>
      </w:r>
      <w:r>
        <w:t>styles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Gibbon</w:t>
      </w:r>
      <w:r>
        <w:rPr>
          <w:vertAlign w:val="superscript"/>
        </w:rPr>
        <w:t>40</w:t>
      </w:r>
      <w:r>
        <w:rPr>
          <w:vertAlign w:val="baseline"/>
        </w:rPr>
        <w:t>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notes: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“Laws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language,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processes of the law are mediated through language. The legal system puts into action a society’s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beliefs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values”.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Drafting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style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way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legislation,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vehicle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symbolic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communication,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voices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message</w:t>
      </w:r>
      <w:r>
        <w:rPr>
          <w:vertAlign w:val="superscript"/>
        </w:rPr>
        <w:t>41</w:t>
      </w:r>
      <w:r>
        <w:rPr>
          <w:vertAlign w:val="baseline"/>
        </w:rPr>
        <w:t>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Drafting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styles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nomenclature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structure, scrutiny, publication and so on.This must be distinguished from “syntax”, that is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basic syntax and principles of legislative expressions, which has its foundation from the elements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style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writing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generally.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Syntax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constructions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texts,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sentences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arrangements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words in 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legislation.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 is the art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composing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legislation.</w:t>
      </w:r>
    </w:p>
    <w:p>
      <w:pPr>
        <w:pStyle w:val="5"/>
        <w:spacing w:before="200" w:line="480" w:lineRule="auto"/>
        <w:ind w:left="742" w:right="637"/>
        <w:jc w:val="both"/>
      </w:pPr>
      <w:r>
        <w:t>One of the earliest writers on legal composition or syntax was George Coode</w:t>
      </w:r>
      <w:r>
        <w:rPr>
          <w:vertAlign w:val="superscript"/>
        </w:rPr>
        <w:t>42</w:t>
      </w:r>
      <w:r>
        <w:rPr>
          <w:vertAlign w:val="baseline"/>
        </w:rPr>
        <w:t>. His paper 'On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 Expression or The Language of the Written Law'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was published in 1843. Although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his analysis dealt with legislative composition, it is also of considerable value in drafting legal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documents because the objectives are similar in each case. Coode explained the elements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 expression in the following terms: 'THE EXPRESSION of every law essentially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consists of:</w:t>
      </w:r>
    </w:p>
    <w:p>
      <w:pPr>
        <w:spacing w:before="201"/>
        <w:ind w:left="1462" w:right="0" w:firstLine="0"/>
        <w:jc w:val="both"/>
        <w:rPr>
          <w:i/>
          <w:sz w:val="24"/>
        </w:rPr>
      </w:pPr>
      <w:r>
        <w:rPr>
          <w:sz w:val="24"/>
        </w:rPr>
        <w:t>-firstly,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Subject,</w:t>
      </w: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8"/>
        </w:rPr>
      </w:pPr>
      <w:r>
        <w:pict>
          <v:rect id="_x0000_s1051" o:spid="_x0000_s1051" o:spt="1" style="position:absolute;left:0pt;margin-left:85.1pt;margin-top:18.05pt;height:0.7pt;width:144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 w:line="229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WimVoermans,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Styles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Legislation 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their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Effects,</w:t>
      </w:r>
      <w:r>
        <w:rPr>
          <w:spacing w:val="5"/>
          <w:sz w:val="20"/>
          <w:vertAlign w:val="baseline"/>
        </w:rPr>
        <w:t xml:space="preserve"> </w:t>
      </w:r>
      <w:r>
        <w:rPr>
          <w:sz w:val="20"/>
          <w:vertAlign w:val="baseline"/>
        </w:rPr>
        <w:t>op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cit, p.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39.</w:t>
      </w:r>
    </w:p>
    <w:p>
      <w:pPr>
        <w:spacing w:before="0" w:line="229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Ibid.</w:t>
      </w:r>
    </w:p>
    <w:p>
      <w:pPr>
        <w:spacing w:before="0"/>
        <w:ind w:left="742" w:right="641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.</w:t>
      </w:r>
      <w:r>
        <w:rPr>
          <w:spacing w:val="45"/>
          <w:sz w:val="20"/>
          <w:vertAlign w:val="baseline"/>
        </w:rPr>
        <w:t xml:space="preserve"> </w:t>
      </w:r>
      <w:r>
        <w:rPr>
          <w:sz w:val="20"/>
          <w:vertAlign w:val="baseline"/>
        </w:rPr>
        <w:t>Deji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Adekunle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(SAN),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Syntax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Expression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(Unpublished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NILDS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LLM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Class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Lecture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Notes,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2019/2020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Session).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9"/>
        <w:numPr>
          <w:ilvl w:val="0"/>
          <w:numId w:val="19"/>
        </w:numPr>
        <w:tabs>
          <w:tab w:val="left" w:pos="1602"/>
        </w:tabs>
        <w:spacing w:before="70" w:after="0" w:line="240" w:lineRule="auto"/>
        <w:ind w:left="1601" w:right="0" w:hanging="140"/>
        <w:jc w:val="left"/>
        <w:rPr>
          <w:i/>
          <w:sz w:val="24"/>
        </w:rPr>
      </w:pPr>
      <w:r>
        <w:rPr>
          <w:sz w:val="24"/>
        </w:rPr>
        <w:t>secondly,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enunciation 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 legal Action.</w:t>
      </w:r>
    </w:p>
    <w:p>
      <w:pPr>
        <w:pStyle w:val="5"/>
        <w:spacing w:before="9"/>
        <w:rPr>
          <w:i/>
          <w:sz w:val="37"/>
        </w:rPr>
      </w:pPr>
    </w:p>
    <w:p>
      <w:pPr>
        <w:pStyle w:val="5"/>
        <w:ind w:left="1462"/>
      </w:pPr>
      <w:r>
        <w:t>To</w:t>
      </w:r>
      <w:r>
        <w:rPr>
          <w:spacing w:val="-1"/>
        </w:rPr>
        <w:t xml:space="preserve"> </w:t>
      </w:r>
      <w:r>
        <w:t>these,</w:t>
      </w:r>
      <w:r>
        <w:rPr>
          <w:spacing w:val="-1"/>
        </w:rPr>
        <w:t xml:space="preserve"> </w:t>
      </w:r>
      <w:r>
        <w:t>when 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universal application,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 be added,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19"/>
        </w:numPr>
        <w:tabs>
          <w:tab w:val="left" w:pos="1602"/>
        </w:tabs>
        <w:spacing w:before="0" w:after="0" w:line="240" w:lineRule="auto"/>
        <w:ind w:left="1601" w:right="0" w:hanging="140"/>
        <w:jc w:val="left"/>
        <w:rPr>
          <w:sz w:val="24"/>
        </w:rPr>
      </w:pPr>
      <w:r>
        <w:rPr>
          <w:sz w:val="24"/>
        </w:rPr>
        <w:t>thirdly,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confined;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19"/>
        </w:numPr>
        <w:tabs>
          <w:tab w:val="left" w:pos="1602"/>
        </w:tabs>
        <w:spacing w:before="0" w:after="0" w:line="240" w:lineRule="auto"/>
        <w:ind w:left="1601" w:right="0" w:hanging="140"/>
        <w:jc w:val="left"/>
        <w:rPr>
          <w:sz w:val="24"/>
        </w:rPr>
      </w:pPr>
      <w:r>
        <w:rPr>
          <w:sz w:val="24"/>
        </w:rPr>
        <w:t>fourthly,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Conditions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 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operates.</w:t>
      </w:r>
    </w:p>
    <w:p>
      <w:pPr>
        <w:pStyle w:val="5"/>
        <w:rPr>
          <w:sz w:val="38"/>
        </w:rPr>
      </w:pPr>
    </w:p>
    <w:p>
      <w:pPr>
        <w:pStyle w:val="5"/>
        <w:spacing w:line="480" w:lineRule="auto"/>
        <w:ind w:left="742" w:right="641"/>
        <w:jc w:val="both"/>
      </w:pPr>
      <w:r>
        <w:t>Coode viewed the law as imposing rights, privileges or powers and corresponding liabilities and</w:t>
      </w:r>
      <w:r>
        <w:rPr>
          <w:spacing w:val="1"/>
        </w:rPr>
        <w:t xml:space="preserve"> </w:t>
      </w:r>
      <w:r>
        <w:t>obligations on those who must confer the rights, privileges or powers. Thus, Coode’s analysis</w:t>
      </w:r>
      <w:r>
        <w:rPr>
          <w:spacing w:val="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 seen</w:t>
      </w:r>
      <w:r>
        <w:rPr>
          <w:spacing w:val="2"/>
        </w:rPr>
        <w:t xml:space="preserve"> </w:t>
      </w:r>
      <w:r>
        <w:t>from few EU</w:t>
      </w:r>
      <w:r>
        <w:rPr>
          <w:spacing w:val="-1"/>
        </w:rPr>
        <w:t xml:space="preserve"> </w:t>
      </w:r>
      <w:r>
        <w:t>legislations and various treaties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UN as follows:</w:t>
      </w:r>
    </w:p>
    <w:p>
      <w:pPr>
        <w:pStyle w:val="9"/>
        <w:numPr>
          <w:ilvl w:val="0"/>
          <w:numId w:val="20"/>
        </w:numPr>
        <w:tabs>
          <w:tab w:val="left" w:pos="1834"/>
        </w:tabs>
        <w:spacing w:before="162" w:after="0" w:line="480" w:lineRule="auto"/>
        <w:ind w:left="1462" w:right="638" w:firstLine="0"/>
        <w:jc w:val="both"/>
        <w:rPr>
          <w:sz w:val="24"/>
        </w:rPr>
      </w:pPr>
      <w:r>
        <w:rPr>
          <w:sz w:val="24"/>
        </w:rPr>
        <w:t>Amending Delegated Regulation (EU) 2019/2035, Supplementing Regulation (EU)</w:t>
      </w:r>
      <w:r>
        <w:rPr>
          <w:spacing w:val="1"/>
          <w:sz w:val="24"/>
        </w:rPr>
        <w:t xml:space="preserve"> </w:t>
      </w:r>
      <w:r>
        <w:rPr>
          <w:sz w:val="24"/>
        </w:rPr>
        <w:t>2016/429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regards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establishments keeping terrestrial animals and hatcheries, and the traceability of certain</w:t>
      </w:r>
      <w:r>
        <w:rPr>
          <w:spacing w:val="1"/>
          <w:sz w:val="24"/>
        </w:rPr>
        <w:t xml:space="preserve"> </w:t>
      </w:r>
      <w:r>
        <w:rPr>
          <w:sz w:val="24"/>
        </w:rPr>
        <w:t>kept terrestrial animals and hatching eggs. This is a Long Title of EU legislation seeking</w:t>
      </w:r>
      <w:r>
        <w:rPr>
          <w:spacing w:val="1"/>
          <w:sz w:val="24"/>
        </w:rPr>
        <w:t xml:space="preserve"> </w:t>
      </w:r>
      <w:r>
        <w:rPr>
          <w:sz w:val="24"/>
        </w:rPr>
        <w:t>to regulate the keeping of terrestrial animals and hatcheries. Article 38(1) of Delegated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 (EU) 2019/2035 provides that operators keeping bovine animals are to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those animals are identified by specified means of identification, while Article 38(2)</w:t>
      </w:r>
      <w:r>
        <w:rPr>
          <w:spacing w:val="1"/>
          <w:sz w:val="24"/>
        </w:rPr>
        <w:t xml:space="preserve"> </w:t>
      </w:r>
      <w:r>
        <w:rPr>
          <w:sz w:val="24"/>
        </w:rPr>
        <w:t>thereof</w:t>
      </w:r>
      <w:r>
        <w:rPr>
          <w:spacing w:val="1"/>
          <w:sz w:val="24"/>
        </w:rPr>
        <w:t xml:space="preserve"> </w:t>
      </w:r>
      <w:r>
        <w:rPr>
          <w:sz w:val="24"/>
        </w:rPr>
        <w:t>allows</w:t>
      </w:r>
      <w:r>
        <w:rPr>
          <w:spacing w:val="1"/>
          <w:sz w:val="24"/>
        </w:rPr>
        <w:t xml:space="preserve"> </w:t>
      </w:r>
      <w:r>
        <w:rPr>
          <w:sz w:val="24"/>
        </w:rPr>
        <w:t>operators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replace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56"/>
          <w:sz w:val="24"/>
        </w:rPr>
        <w:t xml:space="preserve"> </w:t>
      </w:r>
      <w:r>
        <w:rPr>
          <w:sz w:val="24"/>
        </w:rPr>
        <w:t>ones.</w:t>
      </w:r>
      <w:r>
        <w:rPr>
          <w:spacing w:val="58"/>
          <w:sz w:val="24"/>
        </w:rPr>
        <w:t xml:space="preserve"> </w:t>
      </w:r>
      <w:r>
        <w:rPr>
          <w:sz w:val="24"/>
        </w:rPr>
        <w:t>Under</w:t>
      </w:r>
      <w:r>
        <w:rPr>
          <w:spacing w:val="59"/>
          <w:sz w:val="24"/>
        </w:rPr>
        <w:t xml:space="preserve"> </w:t>
      </w:r>
      <w:r>
        <w:rPr>
          <w:sz w:val="24"/>
        </w:rPr>
        <w:t>Article</w:t>
      </w:r>
      <w:r>
        <w:rPr>
          <w:spacing w:val="58"/>
          <w:sz w:val="24"/>
        </w:rPr>
        <w:t xml:space="preserve"> </w:t>
      </w:r>
      <w:r>
        <w:rPr>
          <w:sz w:val="24"/>
        </w:rPr>
        <w:t>38,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“operators”</w:t>
      </w:r>
      <w:r>
        <w:rPr>
          <w:spacing w:val="57"/>
          <w:sz w:val="24"/>
        </w:rPr>
        <w:t xml:space="preserve"> </w:t>
      </w:r>
      <w:r>
        <w:rPr>
          <w:sz w:val="24"/>
        </w:rPr>
        <w:t>are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subject,</w:t>
      </w:r>
      <w:r>
        <w:rPr>
          <w:spacing w:val="58"/>
          <w:sz w:val="24"/>
        </w:rPr>
        <w:t xml:space="preserve"> </w:t>
      </w:r>
      <w:r>
        <w:rPr>
          <w:sz w:val="24"/>
        </w:rPr>
        <w:t>“keeping</w:t>
      </w:r>
      <w:r>
        <w:rPr>
          <w:spacing w:val="59"/>
          <w:sz w:val="24"/>
        </w:rPr>
        <w:t xml:space="preserve"> </w:t>
      </w:r>
      <w:r>
        <w:rPr>
          <w:sz w:val="24"/>
        </w:rPr>
        <w:t>bovine</w:t>
      </w:r>
      <w:r>
        <w:rPr>
          <w:spacing w:val="-58"/>
          <w:sz w:val="24"/>
        </w:rPr>
        <w:t xml:space="preserve"> </w:t>
      </w:r>
      <w:r>
        <w:rPr>
          <w:sz w:val="24"/>
        </w:rPr>
        <w:t>animals” is the object while the action is “to ensure that those animals are identified”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context of</w:t>
      </w:r>
      <w:r>
        <w:rPr>
          <w:spacing w:val="-1"/>
          <w:sz w:val="24"/>
        </w:rPr>
        <w:t xml:space="preserve"> </w:t>
      </w:r>
      <w:r>
        <w:rPr>
          <w:sz w:val="24"/>
        </w:rPr>
        <w:t>Coode’s analysis.</w:t>
      </w:r>
    </w:p>
    <w:p>
      <w:pPr>
        <w:pStyle w:val="9"/>
        <w:numPr>
          <w:ilvl w:val="0"/>
          <w:numId w:val="20"/>
        </w:numPr>
        <w:tabs>
          <w:tab w:val="left" w:pos="1858"/>
        </w:tabs>
        <w:spacing w:before="160" w:after="0" w:line="480" w:lineRule="auto"/>
        <w:ind w:left="1462" w:right="638" w:firstLine="0"/>
        <w:jc w:val="both"/>
        <w:rPr>
          <w:sz w:val="24"/>
        </w:rPr>
      </w:pPr>
      <w:r>
        <w:rPr>
          <w:sz w:val="24"/>
        </w:rPr>
        <w:t>There are so many provisions of some UN Treaty that also contain the Coode’s</w:t>
      </w:r>
      <w:r>
        <w:rPr>
          <w:spacing w:val="1"/>
          <w:sz w:val="24"/>
        </w:rPr>
        <w:t xml:space="preserve"> </w:t>
      </w:r>
      <w:r>
        <w:rPr>
          <w:sz w:val="24"/>
        </w:rPr>
        <w:t>principles of legislative expression. However, since most of the provisions of the UN</w:t>
      </w:r>
      <w:r>
        <w:rPr>
          <w:spacing w:val="1"/>
          <w:sz w:val="24"/>
        </w:rPr>
        <w:t xml:space="preserve"> </w:t>
      </w:r>
      <w:r>
        <w:rPr>
          <w:sz w:val="24"/>
        </w:rPr>
        <w:t>Treaties are of general application to member states, it is usually expressed with “subject-</w:t>
      </w:r>
      <w:r>
        <w:rPr>
          <w:spacing w:val="-57"/>
          <w:sz w:val="24"/>
        </w:rPr>
        <w:t xml:space="preserve"> </w:t>
      </w:r>
      <w:r>
        <w:rPr>
          <w:sz w:val="24"/>
        </w:rPr>
        <w:t>action” sentences at times without the “case-conditions” phrases. Take for instance, the</w:t>
      </w:r>
      <w:r>
        <w:rPr>
          <w:spacing w:val="1"/>
          <w:sz w:val="24"/>
        </w:rPr>
        <w:t xml:space="preserve"> </w:t>
      </w:r>
      <w:r>
        <w:rPr>
          <w:sz w:val="24"/>
        </w:rPr>
        <w:t>“Optional</w:t>
      </w:r>
      <w:r>
        <w:rPr>
          <w:spacing w:val="33"/>
          <w:sz w:val="24"/>
        </w:rPr>
        <w:t xml:space="preserve"> </w:t>
      </w:r>
      <w:r>
        <w:rPr>
          <w:sz w:val="24"/>
        </w:rPr>
        <w:t>Protocol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34"/>
          <w:sz w:val="24"/>
        </w:rPr>
        <w:t xml:space="preserve"> </w:t>
      </w:r>
      <w:r>
        <w:rPr>
          <w:sz w:val="24"/>
        </w:rPr>
        <w:t>Covenant</w:t>
      </w:r>
      <w:r>
        <w:rPr>
          <w:spacing w:val="36"/>
          <w:sz w:val="24"/>
        </w:rPr>
        <w:t xml:space="preserve"> </w:t>
      </w:r>
      <w:r>
        <w:rPr>
          <w:sz w:val="24"/>
        </w:rPr>
        <w:t>on</w:t>
      </w:r>
      <w:r>
        <w:rPr>
          <w:spacing w:val="33"/>
          <w:sz w:val="24"/>
        </w:rPr>
        <w:t xml:space="preserve"> </w:t>
      </w:r>
      <w:r>
        <w:rPr>
          <w:sz w:val="24"/>
        </w:rPr>
        <w:t>Civil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Political</w:t>
      </w:r>
      <w:r>
        <w:rPr>
          <w:spacing w:val="34"/>
          <w:sz w:val="24"/>
        </w:rPr>
        <w:t xml:space="preserve"> </w:t>
      </w:r>
      <w:r>
        <w:rPr>
          <w:sz w:val="24"/>
        </w:rPr>
        <w:t>Rights”</w:t>
      </w:r>
      <w:r>
        <w:rPr>
          <w:spacing w:val="33"/>
          <w:sz w:val="24"/>
        </w:rPr>
        <w:t xml:space="preserve"> </w:t>
      </w:r>
      <w:r>
        <w:rPr>
          <w:sz w:val="24"/>
        </w:rPr>
        <w:t>which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1462" w:right="647"/>
        <w:jc w:val="both"/>
      </w:pPr>
      <w:r>
        <w:t>was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signature,</w:t>
      </w:r>
      <w:r>
        <w:rPr>
          <w:spacing w:val="1"/>
        </w:rPr>
        <w:t xml:space="preserve"> </w:t>
      </w:r>
      <w:r>
        <w:t>ratification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UNGA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2200A of 16 December 1966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entered into force on 23 March 1976,</w:t>
      </w:r>
      <w:r>
        <w:rPr>
          <w:spacing w:val="1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1 of</w:t>
      </w:r>
      <w:r>
        <w:rPr>
          <w:spacing w:val="-2"/>
        </w:rPr>
        <w:t xml:space="preserve"> </w:t>
      </w:r>
      <w:r>
        <w:t>the Protocol</w:t>
      </w:r>
      <w:r>
        <w:rPr>
          <w:spacing w:val="2"/>
        </w:rPr>
        <w:t xml:space="preserve"> </w:t>
      </w:r>
      <w:r>
        <w:t>reads:</w:t>
      </w:r>
    </w:p>
    <w:p>
      <w:pPr>
        <w:pStyle w:val="5"/>
        <w:spacing w:before="159" w:line="480" w:lineRule="auto"/>
        <w:ind w:left="2182" w:right="1181"/>
        <w:jc w:val="both"/>
      </w:pPr>
      <w:r>
        <w:t>A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Covenant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recognizes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communications from individuals subject to the jurisdiction who claim to be</w:t>
      </w:r>
      <w:r>
        <w:rPr>
          <w:spacing w:val="-57"/>
        </w:rPr>
        <w:t xml:space="preserve"> </w:t>
      </w:r>
      <w:r>
        <w:t>victims of a violation by that State Party of any of the rights set forth in the</w:t>
      </w:r>
      <w:r>
        <w:rPr>
          <w:spacing w:val="1"/>
        </w:rPr>
        <w:t xml:space="preserve"> </w:t>
      </w:r>
      <w:r>
        <w:t>Covenant.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concerns a State Party to the Covenant which is not a Party to the present</w:t>
      </w:r>
      <w:r>
        <w:rPr>
          <w:spacing w:val="1"/>
        </w:rPr>
        <w:t xml:space="preserve"> </w:t>
      </w:r>
      <w:r>
        <w:t>Protocol.</w:t>
      </w:r>
    </w:p>
    <w:p>
      <w:pPr>
        <w:pStyle w:val="9"/>
        <w:numPr>
          <w:ilvl w:val="0"/>
          <w:numId w:val="20"/>
        </w:numPr>
        <w:tabs>
          <w:tab w:val="left" w:pos="1805"/>
        </w:tabs>
        <w:spacing w:before="162" w:after="0" w:line="480" w:lineRule="auto"/>
        <w:ind w:left="1462" w:right="638" w:firstLine="0"/>
        <w:jc w:val="both"/>
        <w:rPr>
          <w:sz w:val="24"/>
        </w:rPr>
      </w:pPr>
      <w:r>
        <w:rPr>
          <w:sz w:val="24"/>
        </w:rPr>
        <w:t>Thus, the above provision of the Optional Protocol to the International Covenant on</w:t>
      </w:r>
      <w:r>
        <w:rPr>
          <w:spacing w:val="1"/>
          <w:sz w:val="24"/>
        </w:rPr>
        <w:t xml:space="preserve"> </w:t>
      </w:r>
      <w:r>
        <w:rPr>
          <w:sz w:val="24"/>
        </w:rPr>
        <w:t>Civil and Political Rights contains Coode’s “subject and object” i.e. “A State Party to the</w:t>
      </w:r>
      <w:r>
        <w:rPr>
          <w:spacing w:val="1"/>
          <w:sz w:val="24"/>
        </w:rPr>
        <w:t xml:space="preserve"> </w:t>
      </w:r>
      <w:r>
        <w:rPr>
          <w:sz w:val="24"/>
        </w:rPr>
        <w:t>Covenant and to the Protocol” while the concluding also includes “condition” that “No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received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Committee...”.</w:t>
      </w:r>
    </w:p>
    <w:p>
      <w:pPr>
        <w:pStyle w:val="5"/>
        <w:spacing w:before="159" w:line="480" w:lineRule="auto"/>
        <w:ind w:left="742" w:right="639"/>
        <w:jc w:val="both"/>
      </w:pPr>
      <w:r>
        <w:t>Furthermore, the styles of drafting was clearly defined as the wording (general use of language,</w:t>
      </w:r>
      <w:r>
        <w:rPr>
          <w:spacing w:val="1"/>
        </w:rPr>
        <w:t xml:space="preserve"> </w:t>
      </w:r>
      <w:r>
        <w:t>definitions,</w:t>
      </w:r>
      <w:r>
        <w:rPr>
          <w:spacing w:val="1"/>
        </w:rPr>
        <w:t xml:space="preserve"> </w:t>
      </w:r>
      <w:r>
        <w:t>terminology,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(its</w:t>
      </w:r>
      <w:r>
        <w:rPr>
          <w:spacing w:val="1"/>
        </w:rPr>
        <w:t xml:space="preserve"> </w:t>
      </w:r>
      <w:r>
        <w:t>divisions,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referencing,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superstructure (its ways of presenting its relation to and the hierarchy between it and other</w:t>
      </w:r>
      <w:r>
        <w:rPr>
          <w:spacing w:val="1"/>
        </w:rPr>
        <w:t xml:space="preserve"> </w:t>
      </w:r>
      <w:r>
        <w:t>legislative texts, etc.) of the legislative text, as well as its legal-cultural identity (within its own</w:t>
      </w:r>
      <w:r>
        <w:rPr>
          <w:spacing w:val="1"/>
        </w:rPr>
        <w:t xml:space="preserve"> </w:t>
      </w:r>
      <w:r>
        <w:t>legal system and how that system is influenced by its origins, for example in the civil or common</w:t>
      </w:r>
      <w:r>
        <w:rPr>
          <w:spacing w:val="-57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tradition)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5"/>
        <w:spacing w:before="161" w:line="480" w:lineRule="auto"/>
        <w:ind w:left="742" w:right="636"/>
        <w:jc w:val="both"/>
      </w:pPr>
      <w:r>
        <w:pict>
          <v:rect id="_x0000_s1052" o:spid="_x0000_s1052" o:spt="1" style="position:absolute;left:0pt;margin-left:85.1pt;margin-top:95.3pt;height:0.7pt;width:144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The importance of drafting styles to this study therefore, cannot be over-emphasised. This is due</w:t>
      </w:r>
      <w:r>
        <w:rPr>
          <w:spacing w:val="1"/>
        </w:rPr>
        <w:t xml:space="preserve"> </w:t>
      </w:r>
      <w:r>
        <w:t>to the fact that differences in the structure and the use of language in legislation may impede the</w:t>
      </w:r>
      <w:r>
        <w:rPr>
          <w:spacing w:val="1"/>
        </w:rPr>
        <w:t xml:space="preserve"> </w:t>
      </w:r>
      <w:r>
        <w:t>implementation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co-ordination</w:t>
      </w:r>
      <w:r>
        <w:rPr>
          <w:spacing w:val="11"/>
        </w:rPr>
        <w:t xml:space="preserve"> </w:t>
      </w:r>
      <w:r>
        <w:t>efforts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domestic</w:t>
      </w:r>
      <w:r>
        <w:rPr>
          <w:spacing w:val="9"/>
        </w:rPr>
        <w:t xml:space="preserve"> </w:t>
      </w:r>
      <w:r>
        <w:t>legislators.</w:t>
      </w:r>
      <w:r>
        <w:rPr>
          <w:spacing w:val="10"/>
        </w:rPr>
        <w:t xml:space="preserve"> </w:t>
      </w:r>
      <w:r>
        <w:t>Citizens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businesses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also</w: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42"/>
        <w:jc w:val="both"/>
      </w:pPr>
      <w:r>
        <w:t>increasingly affected by cross-cultural legislative interaction. Due to the internationalization of</w:t>
      </w:r>
      <w:r>
        <w:rPr>
          <w:spacing w:val="1"/>
        </w:rPr>
        <w:t xml:space="preserve"> </w:t>
      </w:r>
      <w:r>
        <w:t>commerce and the reduction of barriers to the free movement of goods, especially within in the</w:t>
      </w:r>
      <w:r>
        <w:rPr>
          <w:spacing w:val="1"/>
        </w:rPr>
        <w:t xml:space="preserve"> </w:t>
      </w:r>
      <w:r>
        <w:t>EU, commerce is increasingly governed by ‘law from abroad’ - be it World Trade Organization</w:t>
      </w:r>
      <w:r>
        <w:rPr>
          <w:spacing w:val="1"/>
        </w:rPr>
        <w:t xml:space="preserve"> </w:t>
      </w:r>
      <w:r>
        <w:t>or EU law implemented in their national system - or even by domestic legislation of other EU</w:t>
      </w:r>
      <w:r>
        <w:rPr>
          <w:spacing w:val="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States (e.g.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law of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internet</w:t>
      </w:r>
      <w:r>
        <w:rPr>
          <w:spacing w:val="-1"/>
        </w:rPr>
        <w:t xml:space="preserve"> </w:t>
      </w:r>
      <w:r>
        <w:t>shopping).</w:t>
      </w:r>
    </w:p>
    <w:p>
      <w:pPr>
        <w:pStyle w:val="5"/>
        <w:spacing w:before="159" w:line="480" w:lineRule="auto"/>
        <w:ind w:left="742" w:right="635"/>
        <w:jc w:val="both"/>
      </w:pPr>
      <w:r>
        <w:t>Thus, a different style of legislation than that with which one is familiar with could hinder ready</w:t>
      </w:r>
      <w:r>
        <w:rPr>
          <w:spacing w:val="1"/>
        </w:rPr>
        <w:t xml:space="preserve"> </w:t>
      </w:r>
      <w:r>
        <w:t>access to the text of the legislation and its comprehension, even where it is translated into your</w:t>
      </w:r>
      <w:r>
        <w:rPr>
          <w:spacing w:val="1"/>
        </w:rPr>
        <w:t xml:space="preserve"> </w:t>
      </w:r>
      <w:r>
        <w:t>domestic language.</w:t>
      </w:r>
      <w:r>
        <w:rPr>
          <w:spacing w:val="1"/>
        </w:rPr>
        <w:t xml:space="preserve"> </w:t>
      </w:r>
      <w:r>
        <w:t>It may compromise the integrity and coherence of</w:t>
      </w:r>
      <w:r>
        <w:rPr>
          <w:spacing w:val="60"/>
        </w:rPr>
        <w:t xml:space="preserve"> </w:t>
      </w:r>
      <w:r>
        <w:t>national bodies of law.</w:t>
      </w:r>
      <w:r>
        <w:rPr>
          <w:spacing w:val="1"/>
        </w:rPr>
        <w:t xml:space="preserve"> </w:t>
      </w:r>
      <w:r>
        <w:t>The intensity of cross-cultural legislative interaction and subsequent transfer of ideas - and</w:t>
      </w:r>
      <w:r>
        <w:rPr>
          <w:spacing w:val="1"/>
        </w:rPr>
        <w:t xml:space="preserve"> </w:t>
      </w:r>
      <w:r>
        <w:t>interdependencies resulting from it - therefore make insight into the styles of legislation of other</w:t>
      </w:r>
      <w:r>
        <w:rPr>
          <w:spacing w:val="1"/>
        </w:rPr>
        <w:t xml:space="preserve"> </w:t>
      </w:r>
      <w:r>
        <w:t>countries rewarding. Moreso, increased insight into the legislative styles of others may prove to</w:t>
      </w:r>
      <w:r>
        <w:rPr>
          <w:spacing w:val="1"/>
        </w:rPr>
        <w:t xml:space="preserve"> </w:t>
      </w:r>
      <w:r>
        <w:t>be an attribute during negotiations on international or EU legislation or decisions. It may also be</w:t>
      </w:r>
      <w:r>
        <w:rPr>
          <w:spacing w:val="1"/>
        </w:rPr>
        <w:t xml:space="preserve"> </w:t>
      </w:r>
      <w:r>
        <w:t>helpful in their</w:t>
      </w:r>
      <w:r>
        <w:rPr>
          <w:spacing w:val="-1"/>
        </w:rPr>
        <w:t xml:space="preserve"> </w:t>
      </w:r>
      <w:r>
        <w:t>interpretation and domestic</w:t>
      </w:r>
      <w:r>
        <w:rPr>
          <w:spacing w:val="-1"/>
        </w:rPr>
        <w:t xml:space="preserve"> </w:t>
      </w:r>
      <w:r>
        <w:t>implementation.</w:t>
      </w:r>
      <w:r>
        <w:rPr>
          <w:vertAlign w:val="superscript"/>
        </w:rPr>
        <w:t>44</w:t>
      </w:r>
    </w:p>
    <w:p>
      <w:pPr>
        <w:pStyle w:val="5"/>
        <w:spacing w:before="162" w:line="480" w:lineRule="auto"/>
        <w:ind w:left="742" w:right="638"/>
        <w:jc w:val="both"/>
      </w:pPr>
      <w:r>
        <w:t>This therefore implies that the drafters in Nigeria could draw lessons or inferences and adopt or</w:t>
      </w:r>
      <w:r>
        <w:rPr>
          <w:spacing w:val="1"/>
        </w:rPr>
        <w:t xml:space="preserve"> </w:t>
      </w:r>
      <w:r>
        <w:t>adapt the legislative drafting styles of either of the inter-governmental organisations to ensure</w:t>
      </w:r>
      <w:r>
        <w:rPr>
          <w:spacing w:val="1"/>
        </w:rPr>
        <w:t xml:space="preserve"> </w:t>
      </w:r>
      <w:r>
        <w:t>coherence in the drafts. However, as shall be seen subsequently under the comparison of EU</w:t>
      </w:r>
      <w:r>
        <w:rPr>
          <w:spacing w:val="1"/>
        </w:rPr>
        <w:t xml:space="preserve"> </w:t>
      </w:r>
      <w:r>
        <w:t>legislation, the various inter-governmental organisations adopts different styles of drafting and in</w:t>
      </w:r>
      <w:r>
        <w:rPr>
          <w:spacing w:val="-57"/>
        </w:rPr>
        <w:t xml:space="preserve"> </w:t>
      </w:r>
      <w:r>
        <w:t>expressing</w:t>
      </w:r>
      <w:r>
        <w:rPr>
          <w:spacing w:val="-1"/>
        </w:rPr>
        <w:t xml:space="preserve"> </w:t>
      </w:r>
      <w:r>
        <w:t>the syntax,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also conform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Coode’s elements.</w:t>
      </w:r>
    </w:p>
    <w:p>
      <w:pPr>
        <w:pStyle w:val="5"/>
        <w:spacing w:before="159" w:line="480" w:lineRule="auto"/>
        <w:ind w:left="742" w:right="642"/>
        <w:jc w:val="both"/>
      </w:pPr>
      <w:r>
        <w:t>Structure of a legislation is the arrangement of the various parts of the legislation. It has been</w:t>
      </w:r>
      <w:r>
        <w:rPr>
          <w:spacing w:val="1"/>
        </w:rPr>
        <w:t xml:space="preserve"> </w:t>
      </w:r>
      <w:r>
        <w:t>observed</w:t>
      </w:r>
      <w:r>
        <w:rPr>
          <w:vertAlign w:val="superscript"/>
        </w:rPr>
        <w:t>45</w:t>
      </w:r>
      <w:r>
        <w:rPr>
          <w:vertAlign w:val="baseline"/>
        </w:rPr>
        <w:t xml:space="preserve">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 is no uniformity in the structure or form in which a Bill or draft law should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look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like. This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depends on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jurisdiction and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drafter.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Reed Dickerson</w:t>
      </w:r>
      <w:r>
        <w:rPr>
          <w:vertAlign w:val="superscript"/>
        </w:rPr>
        <w:t>46</w:t>
      </w:r>
      <w:r>
        <w:rPr>
          <w:vertAlign w:val="baseline"/>
        </w:rPr>
        <w:t>stated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 follows: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4"/>
        </w:rPr>
      </w:pPr>
      <w:r>
        <w:pict>
          <v:rect id="_x0000_s1053" o:spid="_x0000_s1053" o:spt="1" style="position:absolute;left:0pt;margin-left:85.1pt;margin-top:10.3pt;height:0.7pt;width:144pt;mso-position-horizontal-relative:page;mso-wrap-distance-bottom:0pt;mso-wrap-distance-top:0pt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WimVoermans,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op cit,</w:t>
      </w:r>
      <w:r>
        <w:rPr>
          <w:spacing w:val="48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41.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. D.T. Adem,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cit,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39.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Dickerson,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Fundamental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(Boston: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Little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Brown 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Company,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1965)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57.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1462" w:right="1898"/>
        <w:jc w:val="both"/>
      </w:pPr>
      <w:r>
        <w:t>There is, of course, no all-purpose arrangement that is the most suitable for</w:t>
      </w:r>
      <w:r>
        <w:rPr>
          <w:spacing w:val="1"/>
        </w:rPr>
        <w:t xml:space="preserve"> </w:t>
      </w:r>
      <w:r>
        <w:t>all sets of ideas; nor is there even a person who may later be called on to</w:t>
      </w:r>
      <w:r>
        <w:rPr>
          <w:spacing w:val="1"/>
        </w:rPr>
        <w:t xml:space="preserve"> </w:t>
      </w:r>
      <w:r>
        <w:t>amend the single idea arrangement for specified set of ideas. Every sensible</w:t>
      </w:r>
      <w:r>
        <w:rPr>
          <w:spacing w:val="1"/>
        </w:rPr>
        <w:t xml:space="preserve"> </w:t>
      </w:r>
      <w:r>
        <w:t>arrangement reflects a point of view. What may be the best arrangement</w:t>
      </w:r>
      <w:r>
        <w:rPr>
          <w:spacing w:val="1"/>
        </w:rPr>
        <w:t xml:space="preserve"> </w:t>
      </w:r>
      <w:r>
        <w:t>from one point of view may not be best from another. The draftsman should</w:t>
      </w:r>
      <w:r>
        <w:rPr>
          <w:spacing w:val="1"/>
        </w:rPr>
        <w:t xml:space="preserve"> </w:t>
      </w:r>
      <w:r>
        <w:t>make sure that he is reflecting the point of view that best advances the</w:t>
      </w:r>
      <w:r>
        <w:rPr>
          <w:spacing w:val="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 his client.</w:t>
      </w:r>
    </w:p>
    <w:p>
      <w:pPr>
        <w:pStyle w:val="5"/>
        <w:spacing w:before="160"/>
        <w:ind w:left="742"/>
        <w:jc w:val="both"/>
      </w:pPr>
      <w:r>
        <w:t>Thus,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comparison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 UN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drafting</w:t>
      </w:r>
      <w:r>
        <w:rPr>
          <w:spacing w:val="-1"/>
        </w:rPr>
        <w:t xml:space="preserve"> </w:t>
      </w:r>
      <w:r>
        <w:t>styles are</w:t>
      </w:r>
      <w:r>
        <w:rPr>
          <w:spacing w:val="-2"/>
        </w:rPr>
        <w:t xml:space="preserve"> </w:t>
      </w:r>
      <w:r>
        <w:t>in Table</w:t>
      </w:r>
      <w:r>
        <w:rPr>
          <w:spacing w:val="-1"/>
        </w:rPr>
        <w:t xml:space="preserve"> </w:t>
      </w:r>
      <w:r>
        <w:t>1 below.</w:t>
      </w:r>
    </w:p>
    <w:p>
      <w:pPr>
        <w:pStyle w:val="5"/>
      </w:pPr>
    </w:p>
    <w:p>
      <w:pPr>
        <w:pStyle w:val="2"/>
        <w:spacing w:line="480" w:lineRule="auto"/>
        <w:ind w:left="742" w:right="639"/>
      </w:pPr>
      <w:r>
        <w:t>TABLE 1: SHOWS EXAMPLES STRUCTURE OF LEGISLATION IN NIGERIA, UN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EU TREATIES.</w:t>
      </w: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252"/>
        <w:gridCol w:w="2521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93" w:type="dxa"/>
          </w:tcPr>
          <w:p>
            <w:pPr>
              <w:pStyle w:val="10"/>
              <w:spacing w:line="275" w:lineRule="exact"/>
              <w:ind w:left="438"/>
              <w:rPr>
                <w:sz w:val="24"/>
              </w:rPr>
            </w:pPr>
            <w:r>
              <w:rPr>
                <w:sz w:val="24"/>
              </w:rPr>
              <w:t>FEATURES</w:t>
            </w:r>
          </w:p>
        </w:tc>
        <w:tc>
          <w:tcPr>
            <w:tcW w:w="2252" w:type="dxa"/>
          </w:tcPr>
          <w:p>
            <w:pPr>
              <w:pStyle w:val="10"/>
              <w:spacing w:line="275" w:lineRule="exact"/>
              <w:ind w:left="631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2521" w:type="dxa"/>
          </w:tcPr>
          <w:p>
            <w:pPr>
              <w:pStyle w:val="10"/>
              <w:spacing w:line="275" w:lineRule="exact"/>
              <w:ind w:left="1063" w:right="1060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2946" w:type="dxa"/>
          </w:tcPr>
          <w:p>
            <w:pPr>
              <w:pStyle w:val="10"/>
              <w:spacing w:line="275" w:lineRule="exact"/>
              <w:ind w:left="1289" w:right="1287"/>
              <w:jc w:val="center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2093" w:type="dxa"/>
          </w:tcPr>
          <w:p>
            <w:pPr>
              <w:pStyle w:val="10"/>
              <w:spacing w:line="480" w:lineRule="auto"/>
              <w:ind w:right="822"/>
              <w:rPr>
                <w:sz w:val="24"/>
              </w:rPr>
            </w:pPr>
            <w:r>
              <w:rPr>
                <w:sz w:val="24"/>
              </w:rPr>
              <w:t>Preliminary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1. Long Title</w:t>
            </w:r>
          </w:p>
        </w:tc>
        <w:tc>
          <w:tcPr>
            <w:tcW w:w="2252" w:type="dxa"/>
          </w:tcPr>
          <w:p>
            <w:pPr>
              <w:pStyle w:val="10"/>
              <w:spacing w:line="480" w:lineRule="auto"/>
              <w:ind w:right="310"/>
              <w:rPr>
                <w:sz w:val="24"/>
              </w:rPr>
            </w:pPr>
            <w:r>
              <w:rPr>
                <w:sz w:val="24"/>
              </w:rPr>
              <w:t>A BILL FOR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2521" w:type="dxa"/>
          </w:tcPr>
          <w:p>
            <w:pPr>
              <w:pStyle w:val="10"/>
              <w:spacing w:line="480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No Long Title but there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 preamble e.g. “The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 Parties Having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regard to the Treaty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establishing the United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Nations......</w:t>
            </w:r>
          </w:p>
          <w:p>
            <w:pPr>
              <w:pStyle w:val="10"/>
              <w:tabs>
                <w:tab w:val="left" w:leader="dot" w:pos="136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Whereas: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Has</w:t>
            </w:r>
          </w:p>
          <w:p>
            <w:pPr>
              <w:pStyle w:val="10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10"/>
              <w:tabs>
                <w:tab w:val="left" w:leader="dot" w:pos="104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adopted.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2946" w:type="dxa"/>
          </w:tcPr>
          <w:p>
            <w:pPr>
              <w:pStyle w:val="10"/>
              <w:spacing w:line="480" w:lineRule="auto"/>
              <w:ind w:left="104" w:right="86"/>
              <w:rPr>
                <w:sz w:val="24"/>
              </w:rPr>
            </w:pPr>
            <w:r>
              <w:rPr>
                <w:sz w:val="24"/>
              </w:rPr>
              <w:t>Amending Delegated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 (EU) 2019/2035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Supplementing 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(EU) 2016/429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 Parliament and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Council, as regards rules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establishments keeping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hatcheries,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traceability of certain kept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hatching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eggs.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93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Preamble</w:t>
            </w:r>
          </w:p>
        </w:tc>
        <w:tc>
          <w:tcPr>
            <w:tcW w:w="2252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  <w:tc>
          <w:tcPr>
            <w:tcW w:w="2521" w:type="dxa"/>
          </w:tcPr>
          <w:p>
            <w:pPr>
              <w:pStyle w:val="10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</w:tc>
        <w:tc>
          <w:tcPr>
            <w:tcW w:w="2946" w:type="dxa"/>
          </w:tcPr>
          <w:p>
            <w:pPr>
              <w:pStyle w:val="10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252"/>
        <w:gridCol w:w="2521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093" w:type="dxa"/>
          </w:tcPr>
          <w:p>
            <w:pPr>
              <w:pStyle w:val="10"/>
              <w:spacing w:line="480" w:lineRule="auto"/>
              <w:ind w:right="7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Enactment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</w:p>
        </w:tc>
        <w:tc>
          <w:tcPr>
            <w:tcW w:w="2252" w:type="dxa"/>
          </w:tcPr>
          <w:p>
            <w:pPr>
              <w:pStyle w:val="10"/>
              <w:spacing w:line="480" w:lineRule="auto"/>
              <w:ind w:right="258"/>
              <w:rPr>
                <w:sz w:val="24"/>
              </w:rPr>
            </w:pPr>
            <w:r>
              <w:rPr>
                <w:sz w:val="24"/>
              </w:rPr>
              <w:t>Enacted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 Assembly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 State House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 or Order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Bye-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Laws</w:t>
            </w:r>
          </w:p>
        </w:tc>
        <w:tc>
          <w:tcPr>
            <w:tcW w:w="2521" w:type="dxa"/>
          </w:tcPr>
          <w:p>
            <w:pPr>
              <w:pStyle w:val="10"/>
              <w:spacing w:line="480" w:lineRule="auto"/>
              <w:ind w:left="104" w:right="244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to...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 Parties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</w:p>
        </w:tc>
        <w:tc>
          <w:tcPr>
            <w:tcW w:w="2946" w:type="dxa"/>
          </w:tcPr>
          <w:p>
            <w:pPr>
              <w:pStyle w:val="10"/>
              <w:spacing w:line="480" w:lineRule="auto"/>
              <w:ind w:left="104" w:right="131"/>
              <w:rPr>
                <w:sz w:val="24"/>
              </w:rPr>
            </w:pPr>
            <w:r>
              <w:rPr>
                <w:sz w:val="24"/>
              </w:rPr>
              <w:t>Having regard to., 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093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Commencement</w:t>
            </w:r>
          </w:p>
        </w:tc>
        <w:tc>
          <w:tcPr>
            <w:tcW w:w="2252" w:type="dxa"/>
          </w:tcPr>
          <w:p>
            <w:pPr>
              <w:pStyle w:val="10"/>
              <w:spacing w:line="480" w:lineRule="auto"/>
              <w:ind w:right="181"/>
              <w:rPr>
                <w:sz w:val="24"/>
              </w:rPr>
            </w:pPr>
            <w:r>
              <w:rPr>
                <w:sz w:val="24"/>
              </w:rPr>
              <w:t>Usually the date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Commencement: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May,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  <w:tc>
          <w:tcPr>
            <w:tcW w:w="2521" w:type="dxa"/>
          </w:tcPr>
          <w:p>
            <w:pPr>
              <w:pStyle w:val="10"/>
              <w:tabs>
                <w:tab w:val="left" w:leader="dot" w:pos="1570"/>
              </w:tabs>
              <w:spacing w:line="480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The day of adoption,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day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2946" w:type="dxa"/>
          </w:tcPr>
          <w:p>
            <w:pPr>
              <w:pStyle w:val="10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093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</w:p>
        </w:tc>
        <w:tc>
          <w:tcPr>
            <w:tcW w:w="2252" w:type="dxa"/>
          </w:tcPr>
          <w:p>
            <w:pPr>
              <w:pStyle w:val="10"/>
              <w:spacing w:line="480" w:lineRule="auto"/>
              <w:ind w:right="16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(only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other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prototype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countries)</w:t>
            </w:r>
          </w:p>
        </w:tc>
        <w:tc>
          <w:tcPr>
            <w:tcW w:w="2521" w:type="dxa"/>
          </w:tcPr>
          <w:p>
            <w:pPr>
              <w:pStyle w:val="10"/>
              <w:spacing w:line="480" w:lineRule="auto"/>
              <w:ind w:left="104" w:right="776"/>
              <w:rPr>
                <w:sz w:val="24"/>
              </w:rPr>
            </w:pPr>
            <w:r>
              <w:rPr>
                <w:sz w:val="24"/>
              </w:rPr>
              <w:t>Implied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preamble</w:t>
            </w:r>
          </w:p>
        </w:tc>
        <w:tc>
          <w:tcPr>
            <w:tcW w:w="2946" w:type="dxa"/>
          </w:tcPr>
          <w:p>
            <w:pPr>
              <w:pStyle w:val="10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Implied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preamble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093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 title</w:t>
            </w:r>
          </w:p>
        </w:tc>
        <w:tc>
          <w:tcPr>
            <w:tcW w:w="2252" w:type="dxa"/>
          </w:tcPr>
          <w:p>
            <w:pPr>
              <w:pStyle w:val="10"/>
              <w:spacing w:line="480" w:lineRule="auto"/>
              <w:ind w:right="155"/>
              <w:rPr>
                <w:sz w:val="24"/>
              </w:rPr>
            </w:pPr>
            <w:r>
              <w:rPr>
                <w:sz w:val="24"/>
              </w:rPr>
              <w:t>This Act shall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cited as: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Financial Crime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  <w:tc>
          <w:tcPr>
            <w:tcW w:w="2521" w:type="dxa"/>
          </w:tcPr>
          <w:p>
            <w:pPr>
              <w:pStyle w:val="10"/>
              <w:spacing w:line="480" w:lineRule="auto"/>
              <w:ind w:left="104" w:right="433"/>
              <w:rPr>
                <w:sz w:val="24"/>
              </w:rPr>
            </w:pPr>
            <w:r>
              <w:rPr>
                <w:sz w:val="24"/>
              </w:rPr>
              <w:t>UN Convention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Biological Diversity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</w:p>
        </w:tc>
        <w:tc>
          <w:tcPr>
            <w:tcW w:w="2946" w:type="dxa"/>
          </w:tcPr>
          <w:p>
            <w:pPr>
              <w:pStyle w:val="10"/>
              <w:spacing w:line="480" w:lineRule="auto"/>
              <w:ind w:left="104" w:right="132"/>
              <w:rPr>
                <w:sz w:val="24"/>
              </w:rPr>
            </w:pPr>
            <w:r>
              <w:rPr>
                <w:sz w:val="24"/>
              </w:rPr>
              <w:t>EU Treaty on 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Common Currency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Amending Delegated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 (EU) 2019/2035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Supplementing 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(EU) 2016/429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0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252"/>
        <w:gridCol w:w="2521"/>
        <w:gridCol w:w="2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093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2252" w:type="dxa"/>
          </w:tcPr>
          <w:p>
            <w:pPr>
              <w:pStyle w:val="10"/>
              <w:spacing w:line="480" w:lineRule="auto"/>
              <w:ind w:right="175"/>
              <w:rPr>
                <w:sz w:val="24"/>
              </w:rPr>
            </w:pPr>
            <w:r>
              <w:rPr>
                <w:sz w:val="24"/>
              </w:rPr>
              <w:t>This Act shall apply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 be applicable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persons involved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crimes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offences.</w:t>
            </w:r>
          </w:p>
        </w:tc>
        <w:tc>
          <w:tcPr>
            <w:tcW w:w="2521" w:type="dxa"/>
          </w:tcPr>
          <w:p>
            <w:pPr>
              <w:pStyle w:val="10"/>
              <w:spacing w:line="480" w:lineRule="auto"/>
              <w:ind w:left="104" w:righ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Treaty/Protocol/Conve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ntion/Covenant shall 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binding in its entirety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directly applicable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</w:tc>
        <w:tc>
          <w:tcPr>
            <w:tcW w:w="2946" w:type="dxa"/>
          </w:tcPr>
          <w:p>
            <w:pPr>
              <w:pStyle w:val="10"/>
              <w:spacing w:line="480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This Delegated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Act/Regulation shall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binding in its entirety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directly applicable in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States.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  <w:sz w:val="20"/>
        </w:rPr>
      </w:pPr>
    </w:p>
    <w:p>
      <w:pPr>
        <w:pStyle w:val="5"/>
        <w:spacing w:line="480" w:lineRule="auto"/>
        <w:ind w:left="742" w:right="635"/>
        <w:jc w:val="both"/>
      </w:pPr>
      <w:r>
        <w:t>The above represents the exercise of this research to unravel the peculiarities of the</w:t>
      </w:r>
      <w:r>
        <w:rPr>
          <w:spacing w:val="60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styles and structures of UN and EU. Nigeria’s was brought into the Table to assist researcher in</w:t>
      </w:r>
      <w:r>
        <w:rPr>
          <w:spacing w:val="1"/>
        </w:rPr>
        <w:t xml:space="preserve"> </w:t>
      </w:r>
      <w:r>
        <w:t>understanding the structures and drawing lessons for Nigeria subsequently. The structure of a</w:t>
      </w:r>
      <w:r>
        <w:rPr>
          <w:spacing w:val="1"/>
        </w:rPr>
        <w:t xml:space="preserve"> </w:t>
      </w:r>
      <w:r>
        <w:t>legislation therefore has no particular format. For example, in Nigeria, the short title and the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sections are placed at</w:t>
      </w:r>
      <w:r>
        <w:rPr>
          <w:spacing w:val="1"/>
        </w:rPr>
        <w:t xml:space="preserve"> </w:t>
      </w:r>
      <w:r>
        <w:t>the end of the Bill</w:t>
      </w:r>
      <w:r>
        <w:rPr>
          <w:spacing w:val="1"/>
        </w:rPr>
        <w:t xml:space="preserve"> </w:t>
      </w:r>
      <w:r>
        <w:t>while in</w:t>
      </w:r>
      <w:r>
        <w:rPr>
          <w:spacing w:val="60"/>
        </w:rPr>
        <w:t xml:space="preserve"> </w:t>
      </w:r>
      <w:r>
        <w:t>other climes, like France, it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beginning.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arrangement,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structured</w:t>
      </w:r>
      <w:r>
        <w:rPr>
          <w:spacing w:val="-1"/>
        </w:rPr>
        <w:t xml:space="preserve"> </w:t>
      </w:r>
      <w:r>
        <w:t>as follows:</w:t>
      </w:r>
    </w:p>
    <w:p>
      <w:pPr>
        <w:pStyle w:val="9"/>
        <w:numPr>
          <w:ilvl w:val="0"/>
          <w:numId w:val="21"/>
        </w:numPr>
        <w:tabs>
          <w:tab w:val="left" w:pos="2182"/>
        </w:tabs>
        <w:spacing w:before="162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Preliminary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Provisions:</w:t>
      </w:r>
    </w:p>
    <w:p>
      <w:pPr>
        <w:pStyle w:val="5"/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Long title</w:t>
      </w:r>
    </w:p>
    <w:p>
      <w:pPr>
        <w:pStyle w:val="5"/>
        <w:spacing w:before="1"/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480" w:lineRule="auto"/>
        <w:ind w:left="2182" w:right="642" w:firstLine="0"/>
        <w:jc w:val="left"/>
        <w:rPr>
          <w:sz w:val="24"/>
        </w:rPr>
      </w:pPr>
      <w:r>
        <w:rPr>
          <w:sz w:val="24"/>
        </w:rPr>
        <w:t>Preamble</w:t>
      </w:r>
      <w:r>
        <w:rPr>
          <w:spacing w:val="1"/>
          <w:sz w:val="24"/>
        </w:rPr>
        <w:t xml:space="preserve"> </w:t>
      </w:r>
      <w:r>
        <w:rPr>
          <w:sz w:val="24"/>
        </w:rPr>
        <w:t>(not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Constitutions,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Bill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ceremonial</w:t>
      </w:r>
      <w:r>
        <w:rPr>
          <w:spacing w:val="1"/>
          <w:sz w:val="24"/>
        </w:rPr>
        <w:t xml:space="preserve"> </w:t>
      </w:r>
      <w:r>
        <w:rPr>
          <w:sz w:val="24"/>
        </w:rPr>
        <w:t>character or</w:t>
      </w:r>
      <w:r>
        <w:rPr>
          <w:spacing w:val="-3"/>
          <w:sz w:val="24"/>
        </w:rPr>
        <w:t xml:space="preserve"> </w:t>
      </w:r>
      <w:r>
        <w:rPr>
          <w:sz w:val="24"/>
        </w:rPr>
        <w:t>relates to local</w:t>
      </w:r>
      <w:r>
        <w:rPr>
          <w:spacing w:val="-1"/>
          <w:sz w:val="24"/>
        </w:rPr>
        <w:t xml:space="preserve"> </w:t>
      </w:r>
      <w:r>
        <w:rPr>
          <w:sz w:val="24"/>
        </w:rPr>
        <w:t>of private</w:t>
      </w:r>
      <w:r>
        <w:rPr>
          <w:spacing w:val="1"/>
          <w:sz w:val="24"/>
        </w:rPr>
        <w:t xml:space="preserve"> </w:t>
      </w:r>
      <w:r>
        <w:rPr>
          <w:sz w:val="24"/>
        </w:rPr>
        <w:t>enactments).</w:t>
      </w: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Enactment</w:t>
      </w:r>
      <w:r>
        <w:rPr>
          <w:spacing w:val="-3"/>
          <w:sz w:val="24"/>
        </w:rPr>
        <w:t xml:space="preserve"> </w:t>
      </w:r>
      <w:r>
        <w:rPr>
          <w:sz w:val="24"/>
        </w:rPr>
        <w:t>Clause.</w:t>
      </w:r>
    </w:p>
    <w:p>
      <w:pPr>
        <w:pStyle w:val="5"/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Commencement.</w:t>
      </w:r>
    </w:p>
    <w:p>
      <w:pPr>
        <w:pStyle w:val="5"/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Duration/expiry.</w:t>
      </w:r>
    </w:p>
    <w:p>
      <w:pPr>
        <w:pStyle w:val="5"/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Application.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7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4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(in France).</w:t>
      </w:r>
    </w:p>
    <w:p>
      <w:pPr>
        <w:pStyle w:val="5"/>
        <w:spacing w:before="9"/>
        <w:rPr>
          <w:sz w:val="23"/>
        </w:rPr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1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Definitions/interpretations.</w:t>
      </w:r>
    </w:p>
    <w:p>
      <w:pPr>
        <w:pStyle w:val="5"/>
        <w:spacing w:before="11"/>
        <w:rPr>
          <w:sz w:val="23"/>
        </w:rPr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(Appears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Nigeria’s</w:t>
      </w:r>
      <w:r>
        <w:rPr>
          <w:spacing w:val="-1"/>
          <w:sz w:val="24"/>
        </w:rPr>
        <w:t xml:space="preserve"> </w:t>
      </w:r>
      <w:r>
        <w:rPr>
          <w:sz w:val="24"/>
        </w:rPr>
        <w:t>laws).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1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provisions:</w:t>
      </w:r>
    </w:p>
    <w:p>
      <w:pPr>
        <w:pStyle w:val="5"/>
        <w:rPr>
          <w:sz w:val="38"/>
        </w:rPr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Substantive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provisions.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1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Miscellaneous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provisions:</w:t>
      </w:r>
    </w:p>
    <w:p>
      <w:pPr>
        <w:pStyle w:val="5"/>
        <w:rPr>
          <w:sz w:val="38"/>
        </w:rPr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480" w:lineRule="auto"/>
        <w:ind w:left="2182" w:right="646" w:firstLine="0"/>
        <w:jc w:val="left"/>
        <w:rPr>
          <w:sz w:val="24"/>
        </w:rPr>
      </w:pPr>
      <w:r>
        <w:rPr>
          <w:sz w:val="24"/>
        </w:rPr>
        <w:t>These</w:t>
      </w:r>
      <w:r>
        <w:rPr>
          <w:spacing w:val="18"/>
          <w:sz w:val="24"/>
        </w:rPr>
        <w:t xml:space="preserve"> </w:t>
      </w:r>
      <w:r>
        <w:rPr>
          <w:sz w:val="24"/>
        </w:rPr>
        <w:t>may</w:t>
      </w:r>
      <w:r>
        <w:rPr>
          <w:spacing w:val="22"/>
          <w:sz w:val="24"/>
        </w:rPr>
        <w:t xml:space="preserve"> </w:t>
      </w:r>
      <w:r>
        <w:rPr>
          <w:sz w:val="24"/>
        </w:rPr>
        <w:t>create</w:t>
      </w:r>
      <w:r>
        <w:rPr>
          <w:spacing w:val="19"/>
          <w:sz w:val="24"/>
        </w:rPr>
        <w:t xml:space="preserve"> </w:t>
      </w:r>
      <w:r>
        <w:rPr>
          <w:sz w:val="24"/>
        </w:rPr>
        <w:t>offences,</w:t>
      </w:r>
      <w:r>
        <w:rPr>
          <w:spacing w:val="20"/>
          <w:sz w:val="24"/>
        </w:rPr>
        <w:t xml:space="preserve"> </w:t>
      </w:r>
      <w:r>
        <w:rPr>
          <w:sz w:val="24"/>
        </w:rPr>
        <w:t>limitation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time,</w:t>
      </w:r>
      <w:r>
        <w:rPr>
          <w:spacing w:val="19"/>
          <w:sz w:val="24"/>
        </w:rPr>
        <w:t xml:space="preserve"> </w:t>
      </w:r>
      <w:r>
        <w:rPr>
          <w:sz w:val="24"/>
        </w:rPr>
        <w:t>arrests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search,</w:t>
      </w:r>
      <w:r>
        <w:rPr>
          <w:spacing w:val="20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notices etc.</w:t>
      </w:r>
    </w:p>
    <w:p>
      <w:pPr>
        <w:pStyle w:val="9"/>
        <w:numPr>
          <w:ilvl w:val="0"/>
          <w:numId w:val="21"/>
        </w:numPr>
        <w:tabs>
          <w:tab w:val="left" w:pos="2181"/>
          <w:tab w:val="left" w:pos="2182"/>
        </w:tabs>
        <w:spacing w:before="159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provisions:</w:t>
      </w:r>
    </w:p>
    <w:p>
      <w:pPr>
        <w:pStyle w:val="5"/>
        <w:spacing w:before="11"/>
        <w:rPr>
          <w:sz w:val="37"/>
        </w:rPr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Savings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transitional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provisions.</w:t>
      </w:r>
    </w:p>
    <w:p>
      <w:pPr>
        <w:pStyle w:val="5"/>
        <w:rPr>
          <w:sz w:val="38"/>
        </w:rPr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Repeals.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Consequential</w:t>
      </w:r>
      <w:r>
        <w:rPr>
          <w:spacing w:val="-2"/>
          <w:sz w:val="24"/>
        </w:rPr>
        <w:t xml:space="preserve"> </w:t>
      </w:r>
      <w:r>
        <w:rPr>
          <w:sz w:val="24"/>
        </w:rPr>
        <w:t>amendments.</w:t>
      </w:r>
    </w:p>
    <w:p>
      <w:pPr>
        <w:pStyle w:val="5"/>
        <w:rPr>
          <w:sz w:val="38"/>
        </w:rPr>
      </w:pPr>
    </w:p>
    <w:p>
      <w:pPr>
        <w:pStyle w:val="9"/>
        <w:numPr>
          <w:ilvl w:val="1"/>
          <w:numId w:val="21"/>
        </w:numPr>
        <w:tabs>
          <w:tab w:val="left" w:pos="2902"/>
          <w:tab w:val="left" w:pos="2903"/>
        </w:tabs>
        <w:spacing w:before="0" w:after="0" w:line="240" w:lineRule="auto"/>
        <w:ind w:left="2902" w:right="0" w:hanging="721"/>
        <w:jc w:val="left"/>
        <w:rPr>
          <w:sz w:val="24"/>
        </w:rPr>
      </w:pPr>
      <w:r>
        <w:rPr>
          <w:sz w:val="24"/>
        </w:rPr>
        <w:t>Schedules</w:t>
      </w:r>
      <w:r>
        <w:rPr>
          <w:spacing w:val="-1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Nigeria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Annexes).</w:t>
      </w:r>
    </w:p>
    <w:p>
      <w:pPr>
        <w:pStyle w:val="5"/>
        <w:rPr>
          <w:sz w:val="38"/>
        </w:rPr>
      </w:pPr>
    </w:p>
    <w:p>
      <w:pPr>
        <w:pStyle w:val="5"/>
        <w:spacing w:line="480" w:lineRule="auto"/>
        <w:ind w:left="742" w:right="639"/>
        <w:jc w:val="both"/>
      </w:pPr>
      <w:r>
        <w:t>It is equally important to note that structurally, a legislation may be divided into Parts, Chapters,</w:t>
      </w:r>
      <w:r>
        <w:rPr>
          <w:spacing w:val="1"/>
        </w:rPr>
        <w:t xml:space="preserve"> </w:t>
      </w:r>
      <w:r>
        <w:t>Sections, Sub-Sections, Paragraphs and Sub-Paragraphs respectively. A section is the unit of text</w:t>
      </w:r>
      <w:r>
        <w:rPr>
          <w:spacing w:val="-57"/>
        </w:rPr>
        <w:t xml:space="preserve"> </w:t>
      </w:r>
      <w:r>
        <w:t>that is the basic component of an Act and referred to in the UN and EU treaties and other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laws as Article.</w:t>
      </w:r>
    </w:p>
    <w:p>
      <w:pPr>
        <w:pStyle w:val="5"/>
        <w:spacing w:before="159" w:line="480" w:lineRule="auto"/>
        <w:ind w:left="742" w:right="647"/>
        <w:jc w:val="both"/>
      </w:pPr>
      <w:r>
        <w:t>Preliminary provisions are the introductory aspects of the legislation and should contain the</w:t>
      </w:r>
      <w:r>
        <w:rPr>
          <w:spacing w:val="1"/>
        </w:rPr>
        <w:t xml:space="preserve"> </w:t>
      </w:r>
      <w:r>
        <w:t>checklist</w:t>
      </w:r>
      <w:r>
        <w:rPr>
          <w:spacing w:val="4"/>
        </w:rPr>
        <w:t xml:space="preserve"> </w:t>
      </w:r>
      <w:r>
        <w:t>enumerated</w:t>
      </w:r>
      <w:r>
        <w:rPr>
          <w:spacing w:val="3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long</w:t>
      </w:r>
      <w:r>
        <w:rPr>
          <w:spacing w:val="4"/>
        </w:rPr>
        <w:t xml:space="preserve"> </w:t>
      </w:r>
      <w:r>
        <w:t>title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some</w:t>
      </w:r>
      <w:r>
        <w:rPr>
          <w:spacing w:val="4"/>
        </w:rPr>
        <w:t xml:space="preserve"> </w:t>
      </w:r>
      <w:r>
        <w:t>jurisdictions,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short</w:t>
      </w:r>
      <w:r>
        <w:rPr>
          <w:spacing w:val="4"/>
        </w:rPr>
        <w:t xml:space="preserve"> </w:t>
      </w:r>
      <w:r>
        <w:t>title.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long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77" w:lineRule="auto"/>
        <w:ind w:left="742" w:right="644"/>
        <w:jc w:val="both"/>
      </w:pPr>
      <w:r>
        <w:t>title sets out the purpose or scope of the Act or legislations and indicates or states the main</w:t>
      </w:r>
      <w:r>
        <w:rPr>
          <w:spacing w:val="1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Act</w:t>
      </w:r>
      <w:r>
        <w:rPr>
          <w:vertAlign w:val="superscript"/>
        </w:rPr>
        <w:t>47</w:t>
      </w:r>
      <w:r>
        <w:rPr>
          <w:vertAlign w:val="baseline"/>
        </w:rPr>
        <w:t>.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It gives 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general description of what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all about.</w:t>
      </w:r>
    </w:p>
    <w:p>
      <w:pPr>
        <w:pStyle w:val="5"/>
        <w:spacing w:before="164" w:line="480" w:lineRule="auto"/>
        <w:ind w:left="742" w:right="637"/>
        <w:jc w:val="both"/>
      </w:pPr>
      <w:r>
        <w:t>Thornton</w:t>
      </w:r>
      <w:r>
        <w:rPr>
          <w:vertAlign w:val="superscript"/>
        </w:rPr>
        <w:t>48</w:t>
      </w:r>
      <w:r>
        <w:rPr>
          <w:vertAlign w:val="baseline"/>
        </w:rPr>
        <w:t xml:space="preserve"> advised that a comprehensive long title may serve a valuable purpose in assisting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communicate the intended spirit and scope of the Act. It presents an opportunity to the drafter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say in plain terms what the legislations are all about, but a purpose provision may be more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effective.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Examples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Long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Titles based 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jurisdictions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itemised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below.</w:t>
      </w:r>
    </w:p>
    <w:p>
      <w:pPr>
        <w:pStyle w:val="2"/>
        <w:spacing w:before="162"/>
        <w:ind w:left="742"/>
      </w:pPr>
      <w:r>
        <w:t>TABLE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TITLES</w:t>
      </w:r>
      <w:r>
        <w:rPr>
          <w:spacing w:val="-1"/>
        </w:rPr>
        <w:t xml:space="preserve"> </w:t>
      </w:r>
      <w:r>
        <w:t>OF UN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TREATIES/LEGISLATIVE</w:t>
      </w:r>
      <w:r>
        <w:rPr>
          <w:spacing w:val="-1"/>
        </w:rPr>
        <w:t xml:space="preserve"> </w:t>
      </w:r>
      <w:r>
        <w:t>ACTS</w:t>
      </w: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  <w:sz w:val="17"/>
        </w:r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1"/>
        <w:gridCol w:w="5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81" w:type="dxa"/>
          </w:tcPr>
          <w:p>
            <w:pPr>
              <w:pStyle w:val="10"/>
              <w:spacing w:before="1"/>
              <w:ind w:left="2146" w:right="2138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5041" w:type="dxa"/>
          </w:tcPr>
          <w:p>
            <w:pPr>
              <w:pStyle w:val="10"/>
              <w:spacing w:before="1"/>
              <w:ind w:left="2338" w:right="2332"/>
              <w:jc w:val="center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4681" w:type="dxa"/>
          </w:tcPr>
          <w:p>
            <w:pPr>
              <w:pStyle w:val="10"/>
              <w:spacing w:line="480" w:lineRule="auto"/>
              <w:ind w:right="15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preamble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 Parties Having regard to the Treaty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United Nations......</w:t>
            </w:r>
          </w:p>
          <w:p>
            <w:pPr>
              <w:pStyle w:val="10"/>
              <w:tabs>
                <w:tab w:val="left" w:leader="dot" w:pos="2745"/>
              </w:tabs>
              <w:rPr>
                <w:sz w:val="24"/>
              </w:rPr>
            </w:pPr>
            <w:r>
              <w:rPr>
                <w:sz w:val="24"/>
              </w:rPr>
              <w:t>Whereas:.....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”</w:t>
            </w:r>
          </w:p>
        </w:tc>
        <w:tc>
          <w:tcPr>
            <w:tcW w:w="5041" w:type="dxa"/>
          </w:tcPr>
          <w:p>
            <w:pPr>
              <w:pStyle w:val="10"/>
              <w:spacing w:line="480" w:lineRule="auto"/>
              <w:ind w:right="456"/>
              <w:rPr>
                <w:sz w:val="24"/>
              </w:rPr>
            </w:pPr>
            <w:r>
              <w:rPr>
                <w:sz w:val="24"/>
              </w:rPr>
              <w:t>AMENDING DELEGATED 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(EU) 2019/2035 SUPPLEMENTING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 (EU) 2016/429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EUROPEAN PARLIAMENT AND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COUNCIL, AS REGARDS RULES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ESTABLISHMENTS KEEPING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TERRESTRIAL ANIMALS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HATCHERIES,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TRACEABILITY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CERTAIN KEPT TERRESTRIAL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HATCHING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EGGS.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6"/>
        <w:rPr>
          <w:b/>
          <w:sz w:val="27"/>
        </w:rPr>
      </w:pPr>
      <w:r>
        <w:pict>
          <v:rect id="_x0000_s1054" o:spid="_x0000_s1054" o:spt="1" style="position:absolute;left:0pt;margin-left:85.1pt;margin-top:17.8pt;height:0.7pt;width:144pt;mso-position-horizontal-relative:page;mso-wrap-distance-bottom:0pt;mso-wrap-distance-top:0pt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. D.T. Adem,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50.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41"/>
        <w:jc w:val="both"/>
      </w:pPr>
      <w:r>
        <w:t>The</w:t>
      </w:r>
      <w:r>
        <w:rPr>
          <w:spacing w:val="9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preamble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earlier</w:t>
      </w:r>
      <w:r>
        <w:rPr>
          <w:spacing w:val="17"/>
        </w:rPr>
        <w:t xml:space="preserve"> </w:t>
      </w:r>
      <w:r>
        <w:t>noted,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diminished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cosmetic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archaic</w:t>
      </w:r>
      <w:r>
        <w:rPr>
          <w:spacing w:val="-5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ceremonial</w:t>
      </w:r>
      <w:r>
        <w:rPr>
          <w:spacing w:val="11"/>
        </w:rPr>
        <w:t xml:space="preserve"> </w:t>
      </w:r>
      <w:r>
        <w:t>laws</w:t>
      </w:r>
      <w:r>
        <w:rPr>
          <w:vertAlign w:val="superscript"/>
        </w:rPr>
        <w:t>49</w:t>
      </w:r>
      <w:r>
        <w:rPr>
          <w:vertAlign w:val="baseline"/>
        </w:rPr>
        <w:t>,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transitional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provisions.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enacting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clause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 requirement without which the law lacks legitimacy. The short title is a means of reference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law and varies from jurisdiction to jurisdictions. Recent or modern drafters prefer to emplace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short title at the final provisions along with commencement, duration, expiry, application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provisions.</w:t>
      </w:r>
    </w:p>
    <w:p>
      <w:pPr>
        <w:pStyle w:val="5"/>
        <w:spacing w:before="159" w:line="480" w:lineRule="auto"/>
        <w:ind w:left="742" w:right="637"/>
        <w:jc w:val="both"/>
      </w:pPr>
      <w:r>
        <w:t>Substantive provisions introduce rights, powers, privileges, and immunities of persons to be</w:t>
      </w:r>
      <w:r>
        <w:rPr>
          <w:spacing w:val="1"/>
        </w:rPr>
        <w:t xml:space="preserve"> </w:t>
      </w:r>
      <w:r>
        <w:t>benefited or regulated. These provisions are drafted as prescriptions, prohibitions, regulations or</w:t>
      </w:r>
      <w:r>
        <w:rPr>
          <w:spacing w:val="1"/>
        </w:rPr>
        <w:t xml:space="preserve"> </w:t>
      </w:r>
      <w:r>
        <w:t>combinations. Statutory corporations are introduced with care: their powers can only be those</w:t>
      </w:r>
      <w:r>
        <w:rPr>
          <w:spacing w:val="1"/>
        </w:rPr>
        <w:t xml:space="preserve"> </w:t>
      </w:r>
      <w:r>
        <w:t>awarded to them by statute and those which are necessary for the completion of the purpose of</w:t>
      </w:r>
      <w:r>
        <w:rPr>
          <w:spacing w:val="1"/>
        </w:rPr>
        <w:t xml:space="preserve"> </w:t>
      </w:r>
      <w:r>
        <w:t>incorporation</w:t>
      </w:r>
      <w:r>
        <w:rPr>
          <w:spacing w:val="1"/>
        </w:rPr>
        <w:t xml:space="preserve"> </w:t>
      </w:r>
      <w:r>
        <w:t>(even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statute).</w:t>
      </w:r>
      <w:r>
        <w:rPr>
          <w:spacing w:val="1"/>
        </w:rPr>
        <w:t xml:space="preserve"> </w:t>
      </w:r>
      <w:r>
        <w:t>Licensing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registration provisions cover the appointment of a licensing authority, the object of its activity,</w:t>
      </w:r>
      <w:r>
        <w:rPr>
          <w:spacing w:val="1"/>
        </w:rPr>
        <w:t xml:space="preserve"> </w:t>
      </w:r>
      <w:r>
        <w:t>the manner of application for the licence, the sanctions for breach of the obligation to obtain a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fraudulent</w:t>
      </w:r>
      <w:r>
        <w:rPr>
          <w:spacing w:val="1"/>
        </w:rPr>
        <w:t xml:space="preserve"> </w:t>
      </w:r>
      <w:r>
        <w:t>behaviours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appeals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subsidiary</w:t>
      </w:r>
      <w:r>
        <w:rPr>
          <w:spacing w:val="-1"/>
        </w:rPr>
        <w:t xml:space="preserve"> </w:t>
      </w:r>
      <w:r>
        <w:t>legislation and any transitional regimes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5"/>
        <w:spacing w:before="162" w:line="480" w:lineRule="auto"/>
        <w:ind w:left="742" w:right="643"/>
        <w:jc w:val="both"/>
      </w:pPr>
      <w:r>
        <w:t>Miscellaneous provisions prescribe punishments, fines, and penalties in appropriate cases. It is</w:t>
      </w:r>
      <w:r>
        <w:rPr>
          <w:spacing w:val="1"/>
        </w:rPr>
        <w:t xml:space="preserve"> </w:t>
      </w:r>
      <w:r>
        <w:t>trite that where the primary purpose of a statute is expressly enforceable by fine, imprisonment,</w:t>
      </w:r>
      <w:r>
        <w:rPr>
          <w:spacing w:val="1"/>
        </w:rPr>
        <w:t xml:space="preserve"> </w:t>
      </w:r>
      <w:r>
        <w:t>or similar punishment, it is penal. Penal provisions are construed strictly and not extended by</w:t>
      </w:r>
      <w:r>
        <w:rPr>
          <w:spacing w:val="1"/>
        </w:rPr>
        <w:t xml:space="preserve"> </w:t>
      </w:r>
      <w:r>
        <w:t>implications, intendments and analogies. This is because it will work injustice and achieve</w:t>
      </w:r>
      <w:r>
        <w:rPr>
          <w:spacing w:val="1"/>
        </w:rPr>
        <w:t xml:space="preserve"> </w:t>
      </w:r>
      <w:r>
        <w:t>unintended</w:t>
      </w:r>
      <w:r>
        <w:rPr>
          <w:spacing w:val="-1"/>
        </w:rPr>
        <w:t xml:space="preserve"> </w:t>
      </w:r>
      <w:r>
        <w:t>results as held in</w:t>
      </w:r>
      <w:r>
        <w:rPr>
          <w:spacing w:val="1"/>
        </w:rPr>
        <w:t xml:space="preserve"> </w:t>
      </w:r>
      <w:r>
        <w:rPr>
          <w:i/>
        </w:rPr>
        <w:t>Umoera v</w:t>
      </w:r>
      <w:r>
        <w:rPr>
          <w:i/>
          <w:spacing w:val="-1"/>
        </w:rPr>
        <w:t xml:space="preserve"> </w:t>
      </w:r>
      <w:r>
        <w:rPr>
          <w:i/>
        </w:rPr>
        <w:t>C.O.P.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5"/>
        <w:spacing w:before="160" w:line="480" w:lineRule="auto"/>
        <w:ind w:left="742" w:right="646"/>
        <w:jc w:val="both"/>
      </w:pPr>
      <w:r>
        <w:pict>
          <v:rect id="_x0000_s1055" o:spid="_x0000_s1055" o:spt="1" style="position:absolute;left:0pt;margin-left:85.1pt;margin-top:68.85pt;height:0.7pt;width:144pt;mso-position-horizontal-relative:page;mso-wrap-distance-bottom:0pt;mso-wrap-distance-top:0pt;z-index:-251640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Final provisions include savings, transitional provisions, repeals and consequential amendments,</w:t>
      </w:r>
      <w:r>
        <w:rPr>
          <w:spacing w:val="1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schedules.</w:t>
      </w:r>
      <w:r>
        <w:rPr>
          <w:spacing w:val="48"/>
        </w:rPr>
        <w:t xml:space="preserve"> </w:t>
      </w:r>
      <w:r>
        <w:t>Savings</w:t>
      </w:r>
      <w:r>
        <w:rPr>
          <w:spacing w:val="49"/>
        </w:rPr>
        <w:t xml:space="preserve"> </w:t>
      </w:r>
      <w:r>
        <w:t>provisions</w:t>
      </w:r>
      <w:r>
        <w:rPr>
          <w:spacing w:val="47"/>
        </w:rPr>
        <w:t xml:space="preserve"> </w:t>
      </w:r>
      <w:r>
        <w:t>preserve</w:t>
      </w:r>
      <w:r>
        <w:rPr>
          <w:spacing w:val="45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“save”</w:t>
      </w:r>
      <w:r>
        <w:rPr>
          <w:spacing w:val="48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law,</w:t>
      </w:r>
      <w:r>
        <w:rPr>
          <w:spacing w:val="4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right</w:t>
      </w:r>
      <w:r>
        <w:rPr>
          <w:spacing w:val="46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privilege</w:t>
      </w:r>
      <w:r>
        <w:rPr>
          <w:spacing w:val="45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would</w:t>
      </w:r>
    </w:p>
    <w:p>
      <w:pPr>
        <w:spacing w:before="72" w:line="229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Helen Xanthaki,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cit,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61.</w:t>
      </w:r>
    </w:p>
    <w:p>
      <w:pPr>
        <w:spacing w:before="0" w:line="229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Ibid.</w:t>
      </w:r>
    </w:p>
    <w:p>
      <w:pPr>
        <w:spacing w:before="0"/>
        <w:ind w:left="742" w:right="1004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. (1977) 7 SC 12. See also FRN v Ifegwu (2003) 15 NWLR (PT.842) 113; and Bello v The Diocesan Synod of</w:t>
      </w:r>
      <w:r>
        <w:rPr>
          <w:spacing w:val="-48"/>
          <w:sz w:val="20"/>
          <w:vertAlign w:val="baseline"/>
        </w:rPr>
        <w:t xml:space="preserve"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(1973)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SC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72.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8"/>
        <w:jc w:val="both"/>
      </w:pPr>
      <w:r>
        <w:t>otherwise be repealed or cease to have effect. In other words, saving provisions keep in being</w:t>
      </w:r>
      <w:r>
        <w:rPr>
          <w:spacing w:val="1"/>
        </w:rPr>
        <w:t xml:space="preserve"> </w:t>
      </w:r>
      <w:r>
        <w:t>laws, rights or obligations that might otherwise disappear when an existing law is repealed.</w:t>
      </w:r>
      <w:r>
        <w:rPr>
          <w:spacing w:val="1"/>
        </w:rPr>
        <w:t xml:space="preserve"> </w:t>
      </w:r>
      <w:r>
        <w:t>Transitional provisions are necessary to enable a smooth transition to be made between the</w:t>
      </w:r>
      <w:r>
        <w:rPr>
          <w:spacing w:val="1"/>
        </w:rPr>
        <w:t xml:space="preserve"> </w:t>
      </w:r>
      <w:r>
        <w:t>existing law and the new law; they tie up the loose ends which would otherwise be left dangling.</w:t>
      </w:r>
      <w:r>
        <w:rPr>
          <w:spacing w:val="1"/>
        </w:rPr>
        <w:t xml:space="preserve"> </w:t>
      </w:r>
      <w:r>
        <w:t>Although savings and transitional provisions are often confused, they are two different species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headings.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time:</w:t>
      </w:r>
      <w:r>
        <w:rPr>
          <w:spacing w:val="1"/>
        </w:rPr>
        <w:t xml:space="preserve"> </w:t>
      </w:r>
      <w:r>
        <w:t>they</w:t>
      </w:r>
      <w:r>
        <w:rPr>
          <w:spacing w:val="60"/>
        </w:rPr>
        <w:t xml:space="preserve"> </w:t>
      </w:r>
      <w:r>
        <w:t>simple</w:t>
      </w:r>
      <w:r>
        <w:rPr>
          <w:spacing w:val="-57"/>
        </w:rPr>
        <w:t xml:space="preserve"> </w:t>
      </w:r>
      <w:r>
        <w:t>preserve a circle of persons or activities from the field of application of the new regime; they are</w:t>
      </w:r>
      <w:r>
        <w:rPr>
          <w:spacing w:val="1"/>
        </w:rPr>
        <w:t xml:space="preserve"> </w:t>
      </w:r>
      <w:r>
        <w:t>long term provisions. Transitional provisions focus on regulating for the short term issues that</w:t>
      </w:r>
      <w:r>
        <w:rPr>
          <w:spacing w:val="1"/>
        </w:rPr>
        <w:t xml:space="preserve"> </w:t>
      </w:r>
      <w:r>
        <w:t>continue to fall within the field of application of both the old and new regime but the regulation</w:t>
      </w:r>
      <w:r>
        <w:rPr>
          <w:spacing w:val="1"/>
        </w:rPr>
        <w:t xml:space="preserve"> </w:t>
      </w:r>
      <w:r>
        <w:t>changes with the new regime. They are short term provisions that regulate the transition between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old and the new</w:t>
      </w:r>
      <w:r>
        <w:rPr>
          <w:spacing w:val="-1"/>
        </w:rPr>
        <w:t xml:space="preserve"> </w:t>
      </w:r>
      <w:r>
        <w:t>regime for the</w:t>
      </w:r>
      <w:r>
        <w:rPr>
          <w:spacing w:val="-2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subjects, or objects, or</w:t>
      </w:r>
      <w:r>
        <w:rPr>
          <w:spacing w:val="-1"/>
        </w:rPr>
        <w:t xml:space="preserve"> </w:t>
      </w:r>
      <w:r>
        <w:t>activities.</w:t>
      </w:r>
    </w:p>
    <w:p>
      <w:pPr>
        <w:pStyle w:val="5"/>
        <w:spacing w:before="160" w:line="480" w:lineRule="auto"/>
        <w:ind w:left="742" w:right="639"/>
        <w:jc w:val="both"/>
      </w:pPr>
      <w:r>
        <w:t>Repeals are deletions of provisions or Acts from the statute book. They must be introduced</w:t>
      </w:r>
      <w:r>
        <w:rPr>
          <w:spacing w:val="1"/>
        </w:rPr>
        <w:t xml:space="preserve"> </w:t>
      </w:r>
      <w:r>
        <w:t>expressly to avoid confusion. Implied repeals, namely repeals that come about de facto but have</w:t>
      </w:r>
      <w:r>
        <w:rPr>
          <w:spacing w:val="1"/>
        </w:rPr>
        <w:t xml:space="preserve"> </w:t>
      </w:r>
      <w:r>
        <w:t>not been expressly introduced in the legislative text are an anomaly of drafting and cannot be</w:t>
      </w:r>
      <w:r>
        <w:rPr>
          <w:spacing w:val="1"/>
        </w:rPr>
        <w:t xml:space="preserve"> </w:t>
      </w:r>
      <w:r>
        <w:t>tolerated. At the end of the day repeals are a drafter’s not a judge’s job.</w:t>
      </w:r>
      <w:r>
        <w:rPr>
          <w:spacing w:val="1"/>
        </w:rPr>
        <w:t xml:space="preserve"> </w:t>
      </w:r>
      <w:r>
        <w:t>Repeals can be simple,</w:t>
      </w:r>
      <w:r>
        <w:rPr>
          <w:spacing w:val="1"/>
        </w:rPr>
        <w:t xml:space="preserve"> </w:t>
      </w:r>
      <w:r>
        <w:t>where legislation is no longer required (unusual in practice); combined with re-enactment, where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enactment</w:t>
      </w:r>
      <w:r>
        <w:rPr>
          <w:spacing w:val="1"/>
        </w:rPr>
        <w:t xml:space="preserve"> </w:t>
      </w:r>
      <w:r>
        <w:t>consolidates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unchanged;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replacement,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remoulded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ways (the</w:t>
      </w:r>
      <w:r>
        <w:rPr>
          <w:spacing w:val="-1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t>usual circumstance</w:t>
      </w:r>
      <w:r>
        <w:rPr>
          <w:spacing w:val="-1"/>
        </w:rPr>
        <w:t xml:space="preserve"> </w:t>
      </w:r>
      <w:r>
        <w:t>in practice).</w:t>
      </w:r>
    </w:p>
    <w:p>
      <w:pPr>
        <w:pStyle w:val="5"/>
        <w:spacing w:before="160" w:line="480" w:lineRule="auto"/>
        <w:ind w:left="742" w:right="641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questionable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amending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subsidiary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deriving</w:t>
      </w:r>
      <w:r>
        <w:rPr>
          <w:spacing w:val="1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repealed Act need to be expressly repealed. From a constitutional and statutory interpretation</w:t>
      </w:r>
      <w:r>
        <w:rPr>
          <w:spacing w:val="1"/>
        </w:rPr>
        <w:t xml:space="preserve"> </w:t>
      </w:r>
      <w:r>
        <w:t>perspective they do not need to be repealed, as they will have merged with the principal Act on</w:t>
      </w:r>
      <w:r>
        <w:rPr>
          <w:spacing w:val="1"/>
        </w:rPr>
        <w:t xml:space="preserve"> </w:t>
      </w:r>
      <w:r>
        <w:t>coming into force. From that point of view, express repeal of such an amending Act or provision</w:t>
      </w:r>
      <w:r>
        <w:rPr>
          <w:spacing w:val="1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required</w:t>
      </w:r>
      <w:r>
        <w:rPr>
          <w:spacing w:val="32"/>
        </w:rPr>
        <w:t xml:space="preserve"> </w:t>
      </w:r>
      <w:r>
        <w:t>only</w:t>
      </w:r>
      <w:r>
        <w:rPr>
          <w:spacing w:val="35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rare</w:t>
      </w:r>
      <w:r>
        <w:rPr>
          <w:spacing w:val="31"/>
        </w:rPr>
        <w:t xml:space="preserve"> </w:t>
      </w:r>
      <w:r>
        <w:t>instance</w:t>
      </w:r>
      <w:r>
        <w:rPr>
          <w:spacing w:val="3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had</w:t>
      </w:r>
      <w:r>
        <w:rPr>
          <w:spacing w:val="32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yet</w:t>
      </w:r>
      <w:r>
        <w:rPr>
          <w:spacing w:val="32"/>
        </w:rPr>
        <w:t xml:space="preserve"> </w:t>
      </w:r>
      <w:r>
        <w:t>come</w:t>
      </w:r>
      <w:r>
        <w:rPr>
          <w:spacing w:val="31"/>
        </w:rPr>
        <w:t xml:space="preserve"> </w:t>
      </w:r>
      <w:r>
        <w:t>into</w:t>
      </w:r>
      <w:r>
        <w:rPr>
          <w:spacing w:val="32"/>
        </w:rPr>
        <w:t xml:space="preserve"> </w:t>
      </w:r>
      <w:r>
        <w:t>force</w:t>
      </w:r>
      <w:r>
        <w:rPr>
          <w:spacing w:val="33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date</w:t>
      </w:r>
      <w:r>
        <w:rPr>
          <w:spacing w:val="31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9"/>
        <w:jc w:val="both"/>
      </w:pPr>
      <w:r>
        <w:t>proposed repeal. But from a drafting perspective where clarity and certainty in the law lies at the</w:t>
      </w:r>
      <w:r>
        <w:rPr>
          <w:spacing w:val="1"/>
        </w:rPr>
        <w:t xml:space="preserve"> </w:t>
      </w:r>
      <w:r>
        <w:t>heart of the matter, express repeal even of delegated legislation is crucially helpful to the user,</w:t>
      </w:r>
      <w:r>
        <w:rPr>
          <w:spacing w:val="1"/>
        </w:rPr>
        <w:t xml:space="preserve"> </w:t>
      </w:r>
      <w:r>
        <w:t>and must be upgraded to best practice.</w:t>
      </w:r>
      <w:r>
        <w:rPr>
          <w:spacing w:val="60"/>
        </w:rPr>
        <w:t xml:space="preserve"> </w:t>
      </w:r>
      <w:r>
        <w:t>Repeals are supposed to be clear and no decision of a</w:t>
      </w:r>
      <w:r>
        <w:rPr>
          <w:spacing w:val="1"/>
        </w:rPr>
        <w:t xml:space="preserve"> </w:t>
      </w:r>
      <w:r>
        <w:t xml:space="preserve">court of law made under a repealed law can withstand the test of time. In the case of </w:t>
      </w:r>
      <w:r>
        <w:rPr>
          <w:i/>
        </w:rPr>
        <w:t>Citibank</w:t>
      </w:r>
      <w:r>
        <w:rPr>
          <w:i/>
          <w:spacing w:val="1"/>
        </w:rPr>
        <w:t xml:space="preserve"> </w:t>
      </w:r>
      <w:r>
        <w:rPr>
          <w:i/>
        </w:rPr>
        <w:t>(Nig) Ltd v Abia State Internal Revenue Service</w:t>
      </w:r>
      <w:r>
        <w:rPr>
          <w:i/>
          <w:vertAlign w:val="superscript"/>
        </w:rPr>
        <w:t>52</w:t>
      </w:r>
      <w:r>
        <w:rPr>
          <w:i/>
          <w:vertAlign w:val="baseline"/>
        </w:rPr>
        <w:t xml:space="preserve">, </w:t>
      </w:r>
      <w:r>
        <w:rPr>
          <w:vertAlign w:val="baseline"/>
        </w:rPr>
        <w:t>it was held that the decision of the trial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based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deleted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Sections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65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66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Personal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Income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Tax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Act,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2004,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exercise in futility, as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Court based its decision 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non-existing law.</w:t>
      </w:r>
    </w:p>
    <w:p>
      <w:pPr>
        <w:pStyle w:val="5"/>
        <w:spacing w:before="160" w:line="480" w:lineRule="auto"/>
        <w:ind w:left="742" w:right="641"/>
        <w:jc w:val="both"/>
      </w:pPr>
      <w:r>
        <w:t>Schedules</w:t>
      </w:r>
      <w:r>
        <w:rPr>
          <w:spacing w:val="1"/>
        </w:rPr>
        <w:t xml:space="preserve"> </w:t>
      </w:r>
      <w:r>
        <w:t>are provisions</w:t>
      </w:r>
      <w:r>
        <w:rPr>
          <w:spacing w:val="1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main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of the law,</w:t>
      </w:r>
      <w:r>
        <w:rPr>
          <w:spacing w:val="1"/>
        </w:rPr>
        <w:t xml:space="preserve"> </w:t>
      </w:r>
      <w:r>
        <w:t>hanging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 substantive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charge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untidiness. The use of schedules can make a substantial contribution to effective communication</w:t>
      </w:r>
      <w:r>
        <w:rPr>
          <w:spacing w:val="1"/>
        </w:rPr>
        <w:t xml:space="preserve"> </w:t>
      </w:r>
      <w:r>
        <w:t>by clearing away procedural and other distinct groups of provisions to schedules in order to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 provisions of the</w:t>
      </w:r>
      <w:r>
        <w:rPr>
          <w:spacing w:val="-2"/>
        </w:rPr>
        <w:t xml:space="preserve"> </w:t>
      </w:r>
      <w:r>
        <w:t>statute</w:t>
      </w:r>
      <w:r>
        <w:rPr>
          <w:spacing w:val="-1"/>
        </w:rPr>
        <w:t xml:space="preserve"> </w:t>
      </w:r>
      <w:r>
        <w:t>prominently and in a</w:t>
      </w:r>
      <w:r>
        <w:rPr>
          <w:spacing w:val="-1"/>
        </w:rPr>
        <w:t xml:space="preserve"> </w:t>
      </w:r>
      <w:r>
        <w:t>less cluttered package.</w:t>
      </w:r>
    </w:p>
    <w:p>
      <w:pPr>
        <w:pStyle w:val="5"/>
        <w:spacing w:before="161" w:line="480" w:lineRule="auto"/>
        <w:ind w:left="742" w:right="639"/>
        <w:jc w:val="both"/>
      </w:pPr>
      <w:r>
        <w:t xml:space="preserve">The </w:t>
      </w:r>
      <w:r>
        <w:rPr>
          <w:b/>
        </w:rPr>
        <w:t xml:space="preserve">Keeling Schedule </w:t>
      </w:r>
      <w:r>
        <w:t>is a device which ‘sets out the wording of the enactment, indicating by</w:t>
      </w:r>
      <w:r>
        <w:rPr>
          <w:spacing w:val="1"/>
        </w:rPr>
        <w:t xml:space="preserve"> </w:t>
      </w:r>
      <w:r>
        <w:t>bold type the changes proposed.’ It is only used where the changes made by the Bill in the</w:t>
      </w:r>
      <w:r>
        <w:rPr>
          <w:spacing w:val="1"/>
        </w:rPr>
        <w:t xml:space="preserve"> </w:t>
      </w:r>
      <w:r>
        <w:t>previous enactments are exclusively textual amendments or repeals. The Keeling technique not</w:t>
      </w:r>
      <w:r>
        <w:rPr>
          <w:spacing w:val="1"/>
        </w:rPr>
        <w:t xml:space="preserve"> </w:t>
      </w:r>
      <w:r>
        <w:t>only shows, in the Schedule how the law will look once it is amended, but also makes clear, in</w:t>
      </w:r>
      <w:r>
        <w:rPr>
          <w:spacing w:val="1"/>
        </w:rPr>
        <w:t xml:space="preserve"> </w:t>
      </w:r>
      <w:r>
        <w:t>the text of the Bill itself, how</w:t>
      </w:r>
      <w:r>
        <w:rPr>
          <w:spacing w:val="-1"/>
        </w:rPr>
        <w:t xml:space="preserve"> </w:t>
      </w:r>
      <w:r>
        <w:t>the law is being amended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2"/>
        <w:numPr>
          <w:ilvl w:val="2"/>
          <w:numId w:val="13"/>
        </w:numPr>
        <w:tabs>
          <w:tab w:val="left" w:pos="1462"/>
        </w:tabs>
        <w:spacing w:before="159" w:after="0" w:line="240" w:lineRule="auto"/>
        <w:ind w:left="1462" w:right="0" w:hanging="720"/>
        <w:jc w:val="both"/>
      </w:pP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Drafting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742" w:right="1001"/>
      </w:pP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drafting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legislations.</w:t>
      </w:r>
      <w:r>
        <w:rPr>
          <w:spacing w:val="-1"/>
        </w:rPr>
        <w:t xml:space="preserve"> </w:t>
      </w:r>
      <w:r>
        <w:t>Some principles</w:t>
      </w:r>
      <w:r>
        <w:rPr>
          <w:spacing w:val="-5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applicable to one legislation</w:t>
      </w:r>
      <w:r>
        <w:rPr>
          <w:spacing w:val="-1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necessarily</w:t>
      </w:r>
      <w:r>
        <w:rPr>
          <w:spacing w:val="-1"/>
        </w:rPr>
        <w:t xml:space="preserve"> </w:t>
      </w:r>
      <w:r>
        <w:t>apply to another</w:t>
      </w:r>
      <w:r>
        <w:rPr>
          <w:spacing w:val="-3"/>
        </w:rPr>
        <w:t xml:space="preserve"> </w:t>
      </w:r>
      <w:r>
        <w:t>law.</w:t>
      </w:r>
    </w:p>
    <w:p>
      <w:pPr>
        <w:pStyle w:val="5"/>
        <w:spacing w:line="480" w:lineRule="auto"/>
        <w:ind w:left="742" w:right="1587"/>
      </w:pPr>
      <w:r>
        <w:t>Nonetheless, four basic principles of drafting were developed by Robert Walter (1963),</w:t>
      </w:r>
      <w:r>
        <w:rPr>
          <w:spacing w:val="-58"/>
        </w:rPr>
        <w:t xml:space="preserve"> </w:t>
      </w:r>
      <w:r>
        <w:t>elaborated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Gerhart Holzinger</w:t>
      </w:r>
      <w:r>
        <w:rPr>
          <w:spacing w:val="-1"/>
        </w:rPr>
        <w:t xml:space="preserve"> </w:t>
      </w:r>
      <w:r>
        <w:t>(1988). The</w:t>
      </w:r>
      <w:r>
        <w:rPr>
          <w:spacing w:val="-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principles are:</w:t>
      </w: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2"/>
        </w:rPr>
      </w:pPr>
      <w:r>
        <w:pict>
          <v:rect id="_x0000_s1056" o:spid="_x0000_s1056" o:spt="1" style="position:absolute;left:0pt;margin-left:85.1pt;margin-top:9.05pt;height:0.7pt;width:144pt;mso-position-horizontal-relative:page;mso-wrap-distance-bottom:0pt;mso-wrap-distance-top:0pt;z-index:-251640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(2018)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LPELR-46246(CA),</w:t>
      </w:r>
      <w:r>
        <w:rPr>
          <w:spacing w:val="46"/>
          <w:sz w:val="20"/>
          <w:vertAlign w:val="baseline"/>
        </w:rPr>
        <w:t xml:space="preserve"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12</w:t>
      </w:r>
      <w:r>
        <w:rPr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13,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Paras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- D.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Helen Xanthaki,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cit,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62.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9"/>
        <w:numPr>
          <w:ilvl w:val="0"/>
          <w:numId w:val="22"/>
        </w:numPr>
        <w:tabs>
          <w:tab w:val="left" w:pos="1462"/>
        </w:tabs>
        <w:spacing w:before="7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Economy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22"/>
        </w:numPr>
        <w:tabs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Clearness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2"/>
        </w:numPr>
        <w:tabs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Systematism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22"/>
        </w:numPr>
        <w:tabs>
          <w:tab w:val="left" w:pos="1462"/>
        </w:tabs>
        <w:spacing w:before="0" w:after="0" w:line="240" w:lineRule="auto"/>
        <w:ind w:left="1462" w:right="0" w:hanging="361"/>
        <w:jc w:val="left"/>
        <w:rPr>
          <w:sz w:val="24"/>
        </w:rPr>
      </w:pPr>
      <w:r>
        <w:rPr>
          <w:sz w:val="24"/>
        </w:rPr>
        <w:t>Formalism</w:t>
      </w:r>
    </w:p>
    <w:p>
      <w:pPr>
        <w:pStyle w:val="5"/>
        <w:rPr>
          <w:sz w:val="38"/>
        </w:rPr>
      </w:pPr>
    </w:p>
    <w:p>
      <w:pPr>
        <w:pStyle w:val="5"/>
        <w:spacing w:line="480" w:lineRule="auto"/>
        <w:ind w:left="742" w:right="636"/>
        <w:jc w:val="both"/>
      </w:pPr>
      <w:r>
        <w:t>Note that there are possible divergences, e.g. economy vs. clearness</w:t>
      </w:r>
      <w:r>
        <w:rPr>
          <w:vertAlign w:val="superscript"/>
        </w:rPr>
        <w:t>54</w:t>
      </w:r>
      <w:r>
        <w:rPr>
          <w:vertAlign w:val="baseline"/>
        </w:rPr>
        <w:t>.Similarly, the Legislative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Drafting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Guidelines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African</w:t>
      </w:r>
      <w:r>
        <w:rPr>
          <w:vertAlign w:val="superscript"/>
        </w:rPr>
        <w:t>55</w:t>
      </w:r>
      <w:r>
        <w:rPr>
          <w:vertAlign w:val="baseline"/>
        </w:rPr>
        <w:t xml:space="preserve"> highlighted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principles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drafting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follows:</w:t>
      </w:r>
    </w:p>
    <w:p>
      <w:pPr>
        <w:pStyle w:val="9"/>
        <w:numPr>
          <w:ilvl w:val="1"/>
          <w:numId w:val="22"/>
        </w:numPr>
        <w:tabs>
          <w:tab w:val="left" w:pos="2181"/>
          <w:tab w:val="left" w:pos="2182"/>
        </w:tabs>
        <w:spacing w:before="162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clear,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precise.</w:t>
      </w:r>
    </w:p>
    <w:p>
      <w:pPr>
        <w:pStyle w:val="5"/>
        <w:spacing w:before="8"/>
        <w:rPr>
          <w:sz w:val="37"/>
        </w:rPr>
      </w:pPr>
    </w:p>
    <w:p>
      <w:pPr>
        <w:pStyle w:val="9"/>
        <w:numPr>
          <w:ilvl w:val="1"/>
          <w:numId w:val="22"/>
        </w:numPr>
        <w:tabs>
          <w:tab w:val="left" w:pos="2181"/>
          <w:tab w:val="left" w:pos="2182"/>
        </w:tabs>
        <w:spacing w:before="1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Concise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uniform.</w:t>
      </w:r>
    </w:p>
    <w:p>
      <w:pPr>
        <w:pStyle w:val="5"/>
        <w:spacing w:before="11"/>
        <w:rPr>
          <w:sz w:val="37"/>
        </w:rPr>
      </w:pPr>
    </w:p>
    <w:p>
      <w:pPr>
        <w:pStyle w:val="9"/>
        <w:numPr>
          <w:ilvl w:val="1"/>
          <w:numId w:val="22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Plain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should be used.</w:t>
      </w:r>
    </w:p>
    <w:p>
      <w:pPr>
        <w:pStyle w:val="5"/>
        <w:rPr>
          <w:sz w:val="38"/>
        </w:rPr>
      </w:pPr>
    </w:p>
    <w:p>
      <w:pPr>
        <w:pStyle w:val="9"/>
        <w:numPr>
          <w:ilvl w:val="1"/>
          <w:numId w:val="22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Acronyms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2"/>
          <w:sz w:val="24"/>
        </w:rPr>
        <w:t xml:space="preserve"> </w:t>
      </w:r>
      <w:r>
        <w:rPr>
          <w:sz w:val="24"/>
        </w:rPr>
        <w:t>used sparingly.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1"/>
          <w:numId w:val="22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punctuations</w:t>
      </w:r>
    </w:p>
    <w:p>
      <w:pPr>
        <w:pStyle w:val="5"/>
        <w:rPr>
          <w:sz w:val="38"/>
        </w:rPr>
      </w:pPr>
    </w:p>
    <w:p>
      <w:pPr>
        <w:pStyle w:val="9"/>
        <w:numPr>
          <w:ilvl w:val="1"/>
          <w:numId w:val="22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Gender-neutral</w:t>
      </w:r>
      <w:r>
        <w:rPr>
          <w:spacing w:val="-3"/>
          <w:sz w:val="24"/>
        </w:rPr>
        <w:t xml:space="preserve"> </w:t>
      </w:r>
      <w:r>
        <w:rPr>
          <w:sz w:val="24"/>
        </w:rPr>
        <w:t>language.</w:t>
      </w:r>
    </w:p>
    <w:p>
      <w:pPr>
        <w:pStyle w:val="5"/>
      </w:pPr>
    </w:p>
    <w:p>
      <w:pPr>
        <w:pStyle w:val="5"/>
        <w:spacing w:line="480" w:lineRule="auto"/>
        <w:ind w:left="742" w:right="643"/>
        <w:jc w:val="both"/>
      </w:pPr>
      <w:r>
        <w:t>These principles are interrelated and this research agrees with the various classification to the</w:t>
      </w:r>
      <w:r>
        <w:rPr>
          <w:spacing w:val="1"/>
        </w:rPr>
        <w:t xml:space="preserve"> </w:t>
      </w:r>
      <w:r>
        <w:t>extent that if duly utilized, would</w:t>
      </w:r>
      <w:r>
        <w:rPr>
          <w:spacing w:val="1"/>
        </w:rPr>
        <w:t xml:space="preserve"> </w:t>
      </w:r>
      <w:r>
        <w:t>assist the drafter in presenting a formidable draft to his</w:t>
      </w:r>
      <w:r>
        <w:rPr>
          <w:spacing w:val="1"/>
        </w:rPr>
        <w:t xml:space="preserve"> </w:t>
      </w:r>
      <w:r>
        <w:t>instructors.</w:t>
      </w:r>
      <w:r>
        <w:rPr>
          <w:spacing w:val="-1"/>
        </w:rPr>
        <w:t xml:space="preserve"> </w:t>
      </w:r>
      <w:r>
        <w:t>However, they are</w:t>
      </w:r>
      <w:r>
        <w:rPr>
          <w:spacing w:val="-3"/>
        </w:rPr>
        <w:t xml:space="preserve"> </w:t>
      </w:r>
      <w:r>
        <w:t>by no</w:t>
      </w:r>
      <w:r>
        <w:rPr>
          <w:spacing w:val="1"/>
        </w:rPr>
        <w:t xml:space="preserve"> </w:t>
      </w:r>
      <w:r>
        <w:t>means exhaustive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principles of drafting.</w:t>
      </w:r>
    </w:p>
    <w:p>
      <w:pPr>
        <w:pStyle w:val="2"/>
        <w:numPr>
          <w:ilvl w:val="2"/>
          <w:numId w:val="13"/>
        </w:numPr>
        <w:tabs>
          <w:tab w:val="left" w:pos="1462"/>
        </w:tabs>
        <w:spacing w:before="161" w:after="0" w:line="240" w:lineRule="auto"/>
        <w:ind w:left="1462" w:right="0" w:hanging="720"/>
        <w:jc w:val="both"/>
      </w:pPr>
      <w:r>
        <w:t>Legislative</w:t>
      </w:r>
      <w:r>
        <w:rPr>
          <w:spacing w:val="-3"/>
        </w:rPr>
        <w:t xml:space="preserve"> </w:t>
      </w:r>
      <w:r>
        <w:t>Drafting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Comparative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spacing w:before="1" w:after="8" w:line="480" w:lineRule="auto"/>
        <w:ind w:left="742" w:right="640"/>
        <w:jc w:val="both"/>
      </w:pPr>
      <w:r>
        <w:t>The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interwoven to the extent that every legislative drafter do compare laws</w:t>
      </w:r>
      <w:r>
        <w:rPr>
          <w:spacing w:val="60"/>
        </w:rPr>
        <w:t xml:space="preserve"> </w:t>
      </w:r>
      <w:r>
        <w:t>of one jurisdiction to</w:t>
      </w:r>
      <w:r>
        <w:rPr>
          <w:spacing w:val="1"/>
        </w:rPr>
        <w:t xml:space="preserve"> </w:t>
      </w:r>
      <w:r>
        <w:t>those another before coming up with a draft. Comparative study is primarily aimed at improving</w:t>
      </w:r>
      <w:r>
        <w:rPr>
          <w:spacing w:val="1"/>
        </w:rPr>
        <w:t xml:space="preserve"> </w:t>
      </w:r>
      <w:r>
        <w:t>knowledge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difficult</w:t>
      </w:r>
      <w:r>
        <w:rPr>
          <w:spacing w:val="47"/>
        </w:rPr>
        <w:t xml:space="preserve"> </w:t>
      </w:r>
      <w:r>
        <w:t>situation.</w:t>
      </w:r>
      <w:r>
        <w:rPr>
          <w:spacing w:val="45"/>
        </w:rPr>
        <w:t xml:space="preserve"> </w:t>
      </w:r>
      <w:r>
        <w:t>Zegwert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Kotz</w:t>
      </w:r>
      <w:r>
        <w:rPr>
          <w:spacing w:val="43"/>
        </w:rPr>
        <w:t xml:space="preserve"> </w:t>
      </w:r>
      <w:r>
        <w:t>observed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t>one</w:t>
      </w:r>
      <w:r>
        <w:rPr>
          <w:spacing w:val="43"/>
        </w:rPr>
        <w:t xml:space="preserve"> </w:t>
      </w:r>
      <w:r>
        <w:t>accepts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legal</w:t>
      </w:r>
    </w:p>
    <w:p>
      <w:pPr>
        <w:pStyle w:val="5"/>
        <w:spacing w:line="20" w:lineRule="exact"/>
        <w:ind w:left="742"/>
        <w:rPr>
          <w:sz w:val="2"/>
        </w:rPr>
      </w:pPr>
      <w:r>
        <w:rPr>
          <w:sz w:val="2"/>
        </w:rPr>
        <w:pict>
          <v:group id="_x0000_s1057" o:spid="_x0000_s1057" o:spt="203" style="height:0.75pt;width:144.05pt;" coordsize="2881,15">
            <o:lock v:ext="edit"/>
            <v:rect id="_x0000_s1058" o:spid="_x0000_s1058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3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Gunther Schetback,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Legislative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Back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to Basic,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cit.</w:t>
      </w:r>
    </w:p>
    <w:p>
      <w:pPr>
        <w:spacing w:before="0"/>
        <w:ind w:left="742" w:right="702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. Christo Botha et al, Legislative Drafting Guidelines for Africa, (assessed at &lt;</w:t>
      </w:r>
      <w:r>
        <w:fldChar w:fldCharType="begin"/>
      </w:r>
      <w:r>
        <w:instrText xml:space="preserve"> HYPERLINK "http://sites.bu.edu/" \h </w:instrText>
      </w:r>
      <w:r>
        <w:fldChar w:fldCharType="separate"/>
      </w:r>
      <w:r>
        <w:rPr>
          <w:color w:val="0462C1"/>
          <w:sz w:val="20"/>
          <w:u w:val="single" w:color="0462C1"/>
          <w:vertAlign w:val="baseline"/>
        </w:rPr>
        <w:t>http://sites.bu.edu</w:t>
      </w:r>
      <w:r>
        <w:rPr>
          <w:color w:val="0462C1"/>
          <w:sz w:val="20"/>
          <w:u w:val="single" w:color="0462C1"/>
          <w:vertAlign w:val="baseline"/>
        </w:rPr>
        <w:fldChar w:fldCharType="end"/>
      </w:r>
      <w:r>
        <w:rPr>
          <w:color w:val="0462C1"/>
          <w:sz w:val="20"/>
          <w:u w:val="single" w:color="0462C1"/>
          <w:vertAlign w:val="baseline"/>
        </w:rPr>
        <w:t>&gt;</w:t>
      </w:r>
      <w:r>
        <w:rPr>
          <w:color w:val="0462C1"/>
          <w:sz w:val="20"/>
          <w:vertAlign w:val="baseline"/>
        </w:rPr>
        <w:t xml:space="preserve"> </w:t>
      </w:r>
      <w:r>
        <w:rPr>
          <w:sz w:val="20"/>
          <w:vertAlign w:val="baseline"/>
        </w:rPr>
        <w:t>on 25/10/21), p.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2.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9"/>
        <w:jc w:val="both"/>
      </w:pPr>
      <w:r>
        <w:t>science includes not only the techniques of interpreting the texts, principles, rules and 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resolving</w:t>
      </w:r>
      <w:r>
        <w:rPr>
          <w:spacing w:val="60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conflicts, then it is clear that the method of comparative law can provide a much richer range of</w:t>
      </w:r>
      <w:r>
        <w:rPr>
          <w:spacing w:val="1"/>
        </w:rPr>
        <w:t xml:space="preserve"> </w:t>
      </w:r>
      <w:r>
        <w:t>model solutions than a legal science devoted to a single nation, simply because different systems</w:t>
      </w:r>
      <w:r>
        <w:rPr>
          <w:spacing w:val="1"/>
        </w:rPr>
        <w:t xml:space="preserve"> </w:t>
      </w:r>
      <w:r>
        <w:t>of the world can offer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greater variety of solutions than could be thought up in a</w:t>
      </w:r>
      <w:r>
        <w:rPr>
          <w:spacing w:val="60"/>
        </w:rPr>
        <w:t xml:space="preserve"> </w:t>
      </w:r>
      <w:r>
        <w:t>lifetime by</w:t>
      </w:r>
      <w:r>
        <w:rPr>
          <w:spacing w:val="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the most imaginative jurist who was</w:t>
      </w:r>
      <w:r>
        <w:rPr>
          <w:spacing w:val="-1"/>
        </w:rPr>
        <w:t xml:space="preserve"> </w:t>
      </w:r>
      <w:r>
        <w:t>corralled in his own system.</w:t>
      </w:r>
    </w:p>
    <w:p>
      <w:pPr>
        <w:pStyle w:val="5"/>
        <w:spacing w:before="159" w:line="480" w:lineRule="auto"/>
        <w:ind w:left="742" w:right="638"/>
        <w:jc w:val="both"/>
      </w:pPr>
      <w:r>
        <w:t>They further described comparative law as “ecole de verite” which extends and enriches the</w:t>
      </w:r>
      <w:r>
        <w:rPr>
          <w:spacing w:val="1"/>
        </w:rPr>
        <w:t xml:space="preserve"> </w:t>
      </w:r>
      <w:r>
        <w:t>supply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solutions.</w:t>
      </w:r>
      <w:r>
        <w:rPr>
          <w:spacing w:val="18"/>
        </w:rPr>
        <w:t xml:space="preserve"> </w:t>
      </w:r>
      <w:r>
        <w:t>Over</w:t>
      </w:r>
      <w:r>
        <w:rPr>
          <w:spacing w:val="18"/>
        </w:rPr>
        <w:t xml:space="preserve"> </w:t>
      </w:r>
      <w:r>
        <w:t>time,</w:t>
      </w:r>
      <w:r>
        <w:rPr>
          <w:spacing w:val="18"/>
        </w:rPr>
        <w:t xml:space="preserve"> </w:t>
      </w:r>
      <w:r>
        <w:t>legislators</w:t>
      </w:r>
      <w:r>
        <w:rPr>
          <w:spacing w:val="18"/>
        </w:rPr>
        <w:t xml:space="preserve"> </w:t>
      </w:r>
      <w:r>
        <w:t>across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globe</w:t>
      </w:r>
      <w:r>
        <w:rPr>
          <w:spacing w:val="17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realized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better</w:t>
      </w:r>
      <w:r>
        <w:rPr>
          <w:spacing w:val="18"/>
        </w:rPr>
        <w:t xml:space="preserve"> </w:t>
      </w:r>
      <w:r>
        <w:t>laws</w:t>
      </w:r>
      <w:r>
        <w:rPr>
          <w:spacing w:val="17"/>
        </w:rPr>
        <w:t xml:space="preserve"> </w:t>
      </w:r>
      <w:r>
        <w:t>could</w:t>
      </w:r>
      <w:r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enacted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principles. Nonetheless, Zweigert and Kotz advised that one must proceed with intelligence and</w:t>
      </w:r>
      <w:r>
        <w:rPr>
          <w:spacing w:val="1"/>
        </w:rPr>
        <w:t xml:space="preserve"> </w:t>
      </w:r>
      <w:r>
        <w:t>caution and to those who are opposed to the idea of comparative law, they cited wise words of</w:t>
      </w:r>
      <w:r>
        <w:rPr>
          <w:spacing w:val="1"/>
        </w:rPr>
        <w:t xml:space="preserve"> </w:t>
      </w:r>
      <w:r>
        <w:t>Rudolph V</w:t>
      </w:r>
      <w:r>
        <w:rPr>
          <w:spacing w:val="-1"/>
        </w:rPr>
        <w:t xml:space="preserve"> </w:t>
      </w:r>
      <w:r>
        <w:t>Jhering thus:</w:t>
      </w:r>
    </w:p>
    <w:p>
      <w:pPr>
        <w:pStyle w:val="5"/>
        <w:spacing w:before="162" w:line="480" w:lineRule="auto"/>
        <w:ind w:left="1462" w:right="1902"/>
        <w:jc w:val="both"/>
      </w:pPr>
      <w:r>
        <w:t>The</w:t>
      </w:r>
      <w:r>
        <w:rPr>
          <w:spacing w:val="16"/>
        </w:rPr>
        <w:t xml:space="preserve"> </w:t>
      </w:r>
      <w:r>
        <w:t>reception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foreign</w:t>
      </w:r>
      <w:r>
        <w:rPr>
          <w:spacing w:val="20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institutions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matter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nationality</w:t>
      </w:r>
      <w:r>
        <w:rPr>
          <w:spacing w:val="19"/>
        </w:rPr>
        <w:t xml:space="preserve"> </w:t>
      </w:r>
      <w:r>
        <w:t>but</w:t>
      </w:r>
      <w:r>
        <w:rPr>
          <w:spacing w:val="-58"/>
        </w:rPr>
        <w:t xml:space="preserve"> </w:t>
      </w:r>
      <w:r>
        <w:t>of usefulness and need. No one bothers to fetch a thing from afar when he</w:t>
      </w:r>
      <w:r>
        <w:rPr>
          <w:spacing w:val="1"/>
        </w:rPr>
        <w:t xml:space="preserve"> </w:t>
      </w:r>
      <w:r>
        <w:t>has one as good or better at home, but only a fool would refuse quinine just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it didn’t grow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his back garden.</w:t>
      </w:r>
    </w:p>
    <w:p>
      <w:pPr>
        <w:pStyle w:val="5"/>
        <w:spacing w:before="159" w:line="480" w:lineRule="auto"/>
        <w:ind w:left="742" w:right="638"/>
        <w:jc w:val="both"/>
      </w:pPr>
      <w:r>
        <w:t>They concluded that whoever elects to adopt a foreign solution to problems is superior. Gleaned</w:t>
      </w:r>
      <w:r>
        <w:rPr>
          <w:spacing w:val="1"/>
        </w:rPr>
        <w:t xml:space="preserve"> </w:t>
      </w:r>
      <w:r>
        <w:t>from the above, the importance of comparative law to legislative drafting include but not limited</w:t>
      </w:r>
      <w:r>
        <w:rPr>
          <w:spacing w:val="1"/>
        </w:rPr>
        <w:t xml:space="preserve"> </w:t>
      </w:r>
      <w:r>
        <w:t>to improve knowledge, enriches supply of solution, aid in law making processes. Additionally, it</w:t>
      </w:r>
      <w:r>
        <w:rPr>
          <w:spacing w:val="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veritable</w:t>
      </w:r>
      <w:r>
        <w:rPr>
          <w:spacing w:val="13"/>
        </w:rPr>
        <w:t xml:space="preserve"> </w:t>
      </w:r>
      <w:r>
        <w:t>tool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interpretation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statutes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courts.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i/>
        </w:rPr>
        <w:t>White</w:t>
      </w:r>
      <w:r>
        <w:rPr>
          <w:i/>
          <w:spacing w:val="15"/>
        </w:rPr>
        <w:t xml:space="preserve"> </w:t>
      </w:r>
      <w:r>
        <w:rPr>
          <w:i/>
        </w:rPr>
        <w:t>v</w:t>
      </w:r>
      <w:r>
        <w:rPr>
          <w:i/>
          <w:spacing w:val="13"/>
        </w:rPr>
        <w:t xml:space="preserve"> </w:t>
      </w:r>
      <w:r>
        <w:rPr>
          <w:i/>
        </w:rPr>
        <w:t>Jones</w:t>
      </w:r>
      <w:r>
        <w:rPr>
          <w:vertAlign w:val="superscript"/>
        </w:rPr>
        <w:t>56</w:t>
      </w:r>
      <w:r>
        <w:rPr>
          <w:vertAlign w:val="baseline"/>
        </w:rPr>
        <w:t>,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question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lawyer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harm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suffered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incompetence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heeding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client’s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instructions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resolved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Lord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Goff,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using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comparative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6"/>
        </w:rPr>
      </w:pPr>
      <w:r>
        <w:pict>
          <v:rect id="_x0000_s1059" o:spid="_x0000_s1059" o:spt="1" style="position:absolute;left:0pt;margin-left:85.1pt;margin-top:17.15pt;height:0.7pt;width:144pt;mso-position-horizontal-relative:page;mso-wrap-distance-bottom:0pt;mso-wrap-distance-top:0pt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(1995)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 AC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207.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77" w:lineRule="auto"/>
        <w:ind w:left="742" w:right="643"/>
        <w:jc w:val="both"/>
      </w:pPr>
      <w:r>
        <w:t>law. There it was observed that the German doctrine of contract has no protective effect for third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but the</w:t>
      </w:r>
      <w:r>
        <w:rPr>
          <w:spacing w:val="-1"/>
        </w:rPr>
        <w:t xml:space="preserve"> </w:t>
      </w:r>
      <w:r>
        <w:t>law was extended</w:t>
      </w:r>
      <w:r>
        <w:rPr>
          <w:spacing w:val="-1"/>
        </w:rPr>
        <w:t xml:space="preserve"> </w:t>
      </w:r>
      <w:r>
        <w:t>to tort and</w:t>
      </w:r>
      <w:r>
        <w:rPr>
          <w:spacing w:val="-1"/>
        </w:rPr>
        <w:t xml:space="preserve"> </w:t>
      </w:r>
      <w:r>
        <w:t>the lawyer</w:t>
      </w:r>
      <w:r>
        <w:rPr>
          <w:spacing w:val="-1"/>
        </w:rPr>
        <w:t xml:space="preserve"> </w:t>
      </w:r>
      <w:r>
        <w:t>was held liable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tort of</w:t>
      </w:r>
      <w:r>
        <w:rPr>
          <w:spacing w:val="-2"/>
        </w:rPr>
        <w:t xml:space="preserve"> </w:t>
      </w:r>
      <w:r>
        <w:t>negligence.</w:t>
      </w:r>
    </w:p>
    <w:p>
      <w:pPr>
        <w:pStyle w:val="5"/>
        <w:spacing w:before="164" w:line="480" w:lineRule="auto"/>
        <w:ind w:left="742" w:right="638"/>
        <w:jc w:val="both"/>
      </w:pPr>
      <w:r>
        <w:t>Comparative study like comparative law, improves research and education. It is also a source of</w:t>
      </w:r>
      <w:r>
        <w:rPr>
          <w:spacing w:val="1"/>
        </w:rPr>
        <w:t xml:space="preserve"> </w:t>
      </w:r>
      <w:r>
        <w:t>inspiration for the growth of local laws or municipal legislations. For instance, almost all Nigeria</w:t>
      </w:r>
      <w:r>
        <w:rPr>
          <w:spacing w:val="-57"/>
        </w:rPr>
        <w:t xml:space="preserve"> </w:t>
      </w:r>
      <w:r>
        <w:t>laws are products of comparison with either the UK or other foreign countries. The doctrine of</w:t>
      </w:r>
      <w:r>
        <w:rPr>
          <w:spacing w:val="1"/>
        </w:rPr>
        <w:t xml:space="preserve"> </w:t>
      </w:r>
      <w:r>
        <w:t>precedents which allows the application of the principles of a decided case to solve current legal</w:t>
      </w:r>
      <w:r>
        <w:rPr>
          <w:spacing w:val="1"/>
        </w:rPr>
        <w:t xml:space="preserve"> </w:t>
      </w:r>
      <w:r>
        <w:t>issue is a typical example of such importation or role of comparative law. As would be seen, the</w:t>
      </w:r>
      <w:r>
        <w:rPr>
          <w:spacing w:val="1"/>
        </w:rPr>
        <w:t xml:space="preserve"> </w:t>
      </w:r>
      <w:r>
        <w:t>UN and EU have one way or the other adapt the foreign laws of another country or international</w:t>
      </w:r>
      <w:r>
        <w:rPr>
          <w:spacing w:val="1"/>
        </w:rPr>
        <w:t xml:space="preserve"> </w:t>
      </w:r>
      <w:r>
        <w:t>organization in their drafting styles and vice versa. It is therefore beyond doubt, that the EU for</w:t>
      </w:r>
      <w:r>
        <w:rPr>
          <w:spacing w:val="1"/>
        </w:rPr>
        <w:t xml:space="preserve"> </w:t>
      </w:r>
      <w:r>
        <w:t>instance, as a transnational union, gives powers to its members to adopt EU treaties, legislative</w:t>
      </w:r>
      <w:r>
        <w:rPr>
          <w:spacing w:val="1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and other</w:t>
      </w:r>
      <w:r>
        <w:rPr>
          <w:spacing w:val="1"/>
        </w:rPr>
        <w:t xml:space="preserve"> </w:t>
      </w:r>
      <w:r>
        <w:t>rules in their municipal laws or domestic policies.</w:t>
      </w:r>
    </w:p>
    <w:p>
      <w:pPr>
        <w:pStyle w:val="2"/>
        <w:numPr>
          <w:ilvl w:val="2"/>
          <w:numId w:val="13"/>
        </w:numPr>
        <w:tabs>
          <w:tab w:val="left" w:pos="1462"/>
        </w:tabs>
        <w:spacing w:before="162" w:after="0" w:line="240" w:lineRule="auto"/>
        <w:ind w:left="1462" w:right="0" w:hanging="720"/>
        <w:jc w:val="both"/>
      </w:pPr>
      <w:r>
        <w:t>Conceptual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EU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spacing w:before="1" w:line="480" w:lineRule="auto"/>
        <w:ind w:left="742" w:right="639"/>
        <w:jc w:val="both"/>
      </w:pPr>
      <w:r>
        <w:t>Conceptualising the legal framework of the UN and EU is not a difficult task as the basic</w:t>
      </w:r>
      <w:r>
        <w:rPr>
          <w:spacing w:val="1"/>
        </w:rPr>
        <w:t xml:space="preserve"> </w:t>
      </w:r>
      <w:r>
        <w:t>information need are usually summarized in their respective websites. Taking the institutions one</w:t>
      </w:r>
      <w:r>
        <w:rPr>
          <w:spacing w:val="-5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other,</w:t>
      </w:r>
      <w:r>
        <w:rPr>
          <w:spacing w:val="-1"/>
        </w:rPr>
        <w:t xml:space="preserve"> </w:t>
      </w:r>
      <w:r>
        <w:t>this research</w:t>
      </w:r>
      <w:r>
        <w:rPr>
          <w:spacing w:val="-1"/>
        </w:rPr>
        <w:t xml:space="preserve"> </w:t>
      </w:r>
      <w:r>
        <w:t>briefly described</w:t>
      </w:r>
      <w:r>
        <w:rPr>
          <w:spacing w:val="-1"/>
        </w:rPr>
        <w:t xml:space="preserve"> </w:t>
      </w:r>
      <w:r>
        <w:t>the organisations</w:t>
      </w:r>
      <w:r>
        <w:rPr>
          <w:spacing w:val="-1"/>
        </w:rPr>
        <w:t xml:space="preserve"> </w:t>
      </w:r>
      <w:r>
        <w:t>and their</w:t>
      </w:r>
      <w:r>
        <w:rPr>
          <w:spacing w:val="-2"/>
        </w:rPr>
        <w:t xml:space="preserve"> </w:t>
      </w:r>
      <w:r>
        <w:t>legal framework.</w:t>
      </w:r>
    </w:p>
    <w:p>
      <w:pPr>
        <w:pStyle w:val="2"/>
        <w:spacing w:before="161"/>
        <w:ind w:left="742"/>
      </w:pPr>
      <w:r>
        <w:t>United</w:t>
      </w:r>
      <w:r>
        <w:rPr>
          <w:spacing w:val="-2"/>
        </w:rPr>
        <w:t xml:space="preserve"> </w:t>
      </w:r>
      <w:r>
        <w:t>Nations</w:t>
      </w:r>
      <w:r>
        <w:rPr>
          <w:spacing w:val="-1"/>
        </w:rPr>
        <w:t xml:space="preserve"> </w:t>
      </w:r>
      <w:r>
        <w:t>(UN)</w:t>
      </w:r>
      <w:r>
        <w:rPr>
          <w:spacing w:val="-3"/>
        </w:rPr>
        <w:t xml:space="preserve"> </w:t>
      </w:r>
      <w:r>
        <w:t>Organisation</w:t>
      </w:r>
    </w:p>
    <w:p>
      <w:pPr>
        <w:pStyle w:val="5"/>
        <w:spacing w:before="11"/>
        <w:rPr>
          <w:b/>
          <w:sz w:val="37"/>
        </w:rPr>
      </w:pPr>
    </w:p>
    <w:p>
      <w:pPr>
        <w:pStyle w:val="5"/>
        <w:spacing w:line="480" w:lineRule="auto"/>
        <w:ind w:left="742" w:right="642"/>
        <w:jc w:val="both"/>
      </w:pPr>
      <w:r>
        <w:t>The UN is an international inter-governmental</w:t>
      </w:r>
      <w:r>
        <w:rPr>
          <w:spacing w:val="1"/>
        </w:rPr>
        <w:t xml:space="preserve"> </w:t>
      </w:r>
      <w:r>
        <w:t>organization formed to provide a permanent</w:t>
      </w:r>
      <w:r>
        <w:rPr>
          <w:spacing w:val="1"/>
        </w:rPr>
        <w:t xml:space="preserve"> </w:t>
      </w:r>
      <w:r>
        <w:t>institutional framework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community and comprises more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member states.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established in 1945 sequel to the World War II which also was as result of the lapses in the</w:t>
      </w:r>
      <w:r>
        <w:rPr>
          <w:spacing w:val="1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t>of Nations,</w:t>
      </w:r>
      <w:r>
        <w:rPr>
          <w:spacing w:val="-1"/>
        </w:rPr>
        <w:t xml:space="preserve"> </w:t>
      </w:r>
      <w:r>
        <w:t>an earlier</w:t>
      </w:r>
      <w:r>
        <w:rPr>
          <w:spacing w:val="-1"/>
        </w:rPr>
        <w:t xml:space="preserve"> </w:t>
      </w:r>
      <w:r>
        <w:t>international organization. It</w:t>
      </w:r>
      <w:r>
        <w:rPr>
          <w:spacing w:val="-1"/>
        </w:rPr>
        <w:t xml:space="preserve"> </w:t>
      </w:r>
      <w:r>
        <w:t>is regulated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Charter.</w:t>
      </w:r>
    </w:p>
    <w:p>
      <w:pPr>
        <w:pStyle w:val="5"/>
        <w:spacing w:before="159" w:line="480" w:lineRule="auto"/>
        <w:ind w:left="742" w:right="643"/>
        <w:jc w:val="both"/>
      </w:pPr>
      <w:r>
        <w:t>The aims and objectives of the organization were highlighted under Article 1 of the UN Charter</w:t>
      </w:r>
      <w:r>
        <w:rPr>
          <w:spacing w:val="1"/>
        </w:rPr>
        <w:t xml:space="preserve"> </w:t>
      </w:r>
      <w:r>
        <w:t>as follows:</w:t>
      </w:r>
    </w:p>
    <w:p>
      <w:pPr>
        <w:pStyle w:val="9"/>
        <w:numPr>
          <w:ilvl w:val="0"/>
          <w:numId w:val="23"/>
        </w:numPr>
        <w:tabs>
          <w:tab w:val="left" w:pos="2182"/>
        </w:tabs>
        <w:spacing w:before="161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of 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peace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security.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9"/>
        <w:numPr>
          <w:ilvl w:val="0"/>
          <w:numId w:val="23"/>
        </w:numPr>
        <w:tabs>
          <w:tab w:val="left" w:pos="2182"/>
        </w:tabs>
        <w:spacing w:before="70" w:after="0" w:line="477" w:lineRule="auto"/>
        <w:ind w:left="1462" w:right="642" w:firstLine="0"/>
        <w:jc w:val="both"/>
        <w:rPr>
          <w:sz w:val="24"/>
        </w:rPr>
      </w:pPr>
      <w:r>
        <w:rPr>
          <w:sz w:val="24"/>
        </w:rPr>
        <w:t>The development of friendly relations among nations based on the principles of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rights and self-determination of</w:t>
      </w:r>
      <w:r>
        <w:rPr>
          <w:spacing w:val="-1"/>
          <w:sz w:val="24"/>
        </w:rPr>
        <w:t xml:space="preserve"> </w:t>
      </w:r>
      <w:r>
        <w:rPr>
          <w:sz w:val="24"/>
        </w:rPr>
        <w:t>peoples.</w:t>
      </w:r>
    </w:p>
    <w:p>
      <w:pPr>
        <w:pStyle w:val="9"/>
        <w:numPr>
          <w:ilvl w:val="0"/>
          <w:numId w:val="23"/>
        </w:numPr>
        <w:tabs>
          <w:tab w:val="left" w:pos="2182"/>
        </w:tabs>
        <w:spacing w:before="164" w:after="0" w:line="480" w:lineRule="auto"/>
        <w:ind w:left="1462" w:right="63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cooperation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problems of an economic, social, cultural or humanitarian character and in the promotion</w:t>
      </w:r>
      <w:r>
        <w:rPr>
          <w:spacing w:val="1"/>
          <w:sz w:val="24"/>
        </w:rPr>
        <w:t xml:space="preserve"> </w:t>
      </w:r>
      <w:r>
        <w:rPr>
          <w:sz w:val="24"/>
        </w:rPr>
        <w:t>and encouragement of respect for human rights and fundamental freedoms for all without</w:t>
      </w:r>
      <w:r>
        <w:rPr>
          <w:spacing w:val="-57"/>
          <w:sz w:val="24"/>
        </w:rPr>
        <w:t xml:space="preserve"> </w:t>
      </w:r>
      <w:r>
        <w:rPr>
          <w:sz w:val="24"/>
        </w:rPr>
        <w:t>discrimination.</w:t>
      </w:r>
    </w:p>
    <w:p>
      <w:pPr>
        <w:pStyle w:val="9"/>
        <w:numPr>
          <w:ilvl w:val="0"/>
          <w:numId w:val="23"/>
        </w:numPr>
        <w:tabs>
          <w:tab w:val="left" w:pos="2182"/>
        </w:tabs>
        <w:spacing w:before="162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centre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harmonizing</w:t>
      </w:r>
      <w:r>
        <w:rPr>
          <w:spacing w:val="-1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attaining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objectives.</w:t>
      </w:r>
    </w:p>
    <w:p>
      <w:pPr>
        <w:pStyle w:val="5"/>
        <w:spacing w:before="9"/>
        <w:rPr>
          <w:sz w:val="37"/>
        </w:rPr>
      </w:pPr>
    </w:p>
    <w:p>
      <w:pPr>
        <w:pStyle w:val="5"/>
        <w:spacing w:line="480" w:lineRule="auto"/>
        <w:ind w:left="742" w:right="641"/>
        <w:jc w:val="both"/>
      </w:pPr>
      <w:r>
        <w:t>The UN is built on principles of sovereign equality of its members, fulfilment of obligations in</w:t>
      </w:r>
      <w:r>
        <w:rPr>
          <w:spacing w:val="1"/>
        </w:rPr>
        <w:t xml:space="preserve"> </w:t>
      </w:r>
      <w:r>
        <w:t>good faith, settlement of disputes by peaceful means among others. Article 7 of the UN Charter</w:t>
      </w:r>
      <w:r>
        <w:rPr>
          <w:spacing w:val="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six principal</w:t>
      </w:r>
      <w:r>
        <w:rPr>
          <w:spacing w:val="2"/>
        </w:rPr>
        <w:t xml:space="preserve"> </w:t>
      </w:r>
      <w:r>
        <w:t>organs of the</w:t>
      </w:r>
      <w:r>
        <w:rPr>
          <w:spacing w:val="-1"/>
        </w:rPr>
        <w:t xml:space="preserve"> </w:t>
      </w:r>
      <w:r>
        <w:t>UN as follows:</w:t>
      </w:r>
    </w:p>
    <w:p>
      <w:pPr>
        <w:pStyle w:val="9"/>
        <w:numPr>
          <w:ilvl w:val="0"/>
          <w:numId w:val="24"/>
        </w:numPr>
        <w:tabs>
          <w:tab w:val="left" w:pos="2182"/>
        </w:tabs>
        <w:spacing w:before="161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Assembly (UNGA).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4"/>
        </w:numPr>
        <w:tabs>
          <w:tab w:val="left" w:pos="2182"/>
        </w:tabs>
        <w:spacing w:before="0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Council.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24"/>
        </w:numPr>
        <w:tabs>
          <w:tab w:val="left" w:pos="2182"/>
        </w:tabs>
        <w:spacing w:before="0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(ECOSOC).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4"/>
        </w:numPr>
        <w:tabs>
          <w:tab w:val="left" w:pos="2182"/>
        </w:tabs>
        <w:spacing w:before="0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Trusteeship</w:t>
      </w:r>
      <w:r>
        <w:rPr>
          <w:spacing w:val="-2"/>
          <w:sz w:val="24"/>
        </w:rPr>
        <w:t xml:space="preserve"> </w:t>
      </w:r>
      <w:r>
        <w:rPr>
          <w:sz w:val="24"/>
        </w:rPr>
        <w:t>Council.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4"/>
        </w:numPr>
        <w:tabs>
          <w:tab w:val="left" w:pos="2182"/>
        </w:tabs>
        <w:spacing w:before="0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Justice</w:t>
      </w:r>
      <w:r>
        <w:rPr>
          <w:spacing w:val="-4"/>
          <w:sz w:val="24"/>
        </w:rPr>
        <w:t xml:space="preserve"> </w:t>
      </w:r>
      <w:r>
        <w:rPr>
          <w:sz w:val="24"/>
        </w:rPr>
        <w:t>(ICJ).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24"/>
        </w:numPr>
        <w:tabs>
          <w:tab w:val="left" w:pos="2182"/>
        </w:tabs>
        <w:spacing w:before="0" w:after="0" w:line="240" w:lineRule="auto"/>
        <w:ind w:left="2182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Secretariat.</w:t>
      </w:r>
    </w:p>
    <w:p>
      <w:pPr>
        <w:pStyle w:val="5"/>
        <w:rPr>
          <w:sz w:val="38"/>
        </w:rPr>
      </w:pPr>
    </w:p>
    <w:p>
      <w:pPr>
        <w:pStyle w:val="2"/>
        <w:ind w:left="742"/>
      </w:pPr>
      <w:r>
        <w:t>European</w:t>
      </w:r>
      <w:r>
        <w:rPr>
          <w:spacing w:val="-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(EU)</w:t>
      </w:r>
    </w:p>
    <w:p>
      <w:pPr>
        <w:pStyle w:val="5"/>
        <w:spacing w:before="3"/>
        <w:rPr>
          <w:b/>
          <w:sz w:val="37"/>
        </w:rPr>
      </w:pPr>
    </w:p>
    <w:p>
      <w:pPr>
        <w:pStyle w:val="5"/>
        <w:spacing w:before="1" w:line="480" w:lineRule="auto"/>
        <w:ind w:left="742" w:right="639"/>
        <w:jc w:val="both"/>
      </w:pPr>
      <w:r>
        <w:t>Primarily, it is important to note that European Union (EU), is a supranational organization</w:t>
      </w:r>
      <w:r>
        <w:rPr>
          <w:spacing w:val="1"/>
        </w:rPr>
        <w:t xml:space="preserve"> </w:t>
      </w:r>
      <w:r>
        <w:t>conglomeration of many countries of Europe such as Italy, Romania, Spain, Sweden, France,</w:t>
      </w:r>
      <w:r>
        <w:rPr>
          <w:spacing w:val="1"/>
        </w:rPr>
        <w:t xml:space="preserve"> </w:t>
      </w:r>
      <w:r>
        <w:t>Portugal etc, who come together to adopt a common front on certain legal issues and interests. It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social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policies.</w:t>
      </w:r>
      <w:r>
        <w:rPr>
          <w:spacing w:val="13"/>
        </w:rPr>
        <w:t xml:space="preserve"> </w:t>
      </w:r>
      <w:r>
        <w:t>Originally,</w:t>
      </w:r>
      <w:r>
        <w:rPr>
          <w:spacing w:val="13"/>
        </w:rPr>
        <w:t xml:space="preserve"> </w:t>
      </w:r>
      <w:r>
        <w:t>confined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Western</w:t>
      </w:r>
      <w:r>
        <w:rPr>
          <w:spacing w:val="16"/>
        </w:rPr>
        <w:t xml:space="preserve"> </w:t>
      </w:r>
      <w:r>
        <w:t>Europe,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EU</w:t>
      </w:r>
      <w:r>
        <w:rPr>
          <w:spacing w:val="13"/>
        </w:rPr>
        <w:t xml:space="preserve"> </w:t>
      </w:r>
      <w:r>
        <w:t>undertook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robust</w:t>
      </w:r>
      <w:r>
        <w:rPr>
          <w:spacing w:val="13"/>
        </w:rPr>
        <w:t xml:space="preserve"> </w:t>
      </w:r>
      <w:r>
        <w:t>expansion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90" w:line="480" w:lineRule="auto"/>
        <w:ind w:left="742" w:right="641"/>
        <w:jc w:val="both"/>
      </w:pPr>
      <w:r>
        <w:t>into central and eastern Europe in the early 21</w:t>
      </w:r>
      <w:r>
        <w:rPr>
          <w:vertAlign w:val="superscript"/>
        </w:rPr>
        <w:t>st</w:t>
      </w:r>
      <w:r>
        <w:rPr>
          <w:vertAlign w:val="baseline"/>
        </w:rPr>
        <w:t xml:space="preserve"> Century. The UK which had been a founding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 of the EU, left the organization in 2020</w:t>
      </w:r>
      <w:r>
        <w:rPr>
          <w:vertAlign w:val="superscript"/>
        </w:rPr>
        <w:t>57</w:t>
      </w:r>
      <w:r>
        <w:rPr>
          <w:vertAlign w:val="baseline"/>
        </w:rPr>
        <w:t>. The EU was created by the Maastricht Treaty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1 November, 1993 to enhance European political and economic integration by creating single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currency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EURO, €),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unified foreign and security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policy etc.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  <w:r>
        <w:pict>
          <v:rect id="_x0000_s1060" o:spid="_x0000_s1060" o:spt="1" style="position:absolute;left:0pt;margin-left:85.1pt;margin-top:8.95pt;height:0.7pt;width:144pt;mso-position-horizontal-relative:page;mso-wrap-distance-bottom:0pt;mso-wrap-distance-top:0pt;z-index:-251638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D.W.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Bowett,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Institutions,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(Stevens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Publishers,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1970).</w:t>
      </w:r>
    </w:p>
    <w:p>
      <w:pPr>
        <w:spacing w:after="0"/>
        <w:jc w:val="left"/>
        <w:rPr>
          <w:sz w:val="20"/>
        </w:rPr>
        <w:sectPr>
          <w:pgSz w:w="12240" w:h="15840"/>
          <w:pgMar w:top="1080" w:right="540" w:bottom="800" w:left="960" w:header="0" w:footer="522" w:gutter="0"/>
          <w:cols w:space="720" w:num="1"/>
        </w:sectPr>
      </w:pPr>
    </w:p>
    <w:p>
      <w:pPr>
        <w:pStyle w:val="2"/>
        <w:spacing w:before="70"/>
        <w:ind w:left="860" w:right="764"/>
        <w:jc w:val="center"/>
      </w:pPr>
      <w:r>
        <w:t>CHAPTER</w:t>
      </w:r>
      <w:r>
        <w:rPr>
          <w:spacing w:val="-1"/>
        </w:rPr>
        <w:t xml:space="preserve"> </w:t>
      </w:r>
      <w:r>
        <w:t>THREE</w:t>
      </w:r>
    </w:p>
    <w:p>
      <w:pPr>
        <w:pStyle w:val="5"/>
        <w:spacing w:before="9"/>
        <w:rPr>
          <w:b/>
          <w:sz w:val="37"/>
        </w:rPr>
      </w:pPr>
    </w:p>
    <w:p>
      <w:pPr>
        <w:spacing w:before="0" w:line="480" w:lineRule="auto"/>
        <w:ind w:left="860" w:right="764" w:firstLine="0"/>
        <w:jc w:val="center"/>
        <w:rPr>
          <w:b/>
          <w:sz w:val="24"/>
        </w:rPr>
      </w:pPr>
      <w:r>
        <w:rPr>
          <w:b/>
          <w:sz w:val="24"/>
        </w:rPr>
        <w:t>DRAFTING STYLES, COMPARISON OF THE UN AND EU TREATIES OTHER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LEGISLATIONS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LESSONS FOR NIGERIA</w:t>
      </w:r>
    </w:p>
    <w:p>
      <w:pPr>
        <w:pStyle w:val="5"/>
        <w:spacing w:before="161" w:line="480" w:lineRule="auto"/>
        <w:ind w:left="742" w:right="639"/>
        <w:jc w:val="both"/>
      </w:pPr>
      <w:r>
        <w:t>This Chapter discusses the drafting styles of UN and EU and highlights the differences in the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styles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organisations.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organization’s drafting styles and other key components are also considered in this Chapter, such</w:t>
      </w:r>
      <w:r>
        <w:rPr>
          <w:spacing w:val="-57"/>
        </w:rPr>
        <w:t xml:space="preserve"> </w:t>
      </w:r>
      <w:r>
        <w:t>as:</w:t>
      </w:r>
    </w:p>
    <w:p>
      <w:pPr>
        <w:pStyle w:val="9"/>
        <w:numPr>
          <w:ilvl w:val="0"/>
          <w:numId w:val="25"/>
        </w:numPr>
        <w:tabs>
          <w:tab w:val="left" w:pos="1748"/>
        </w:tabs>
        <w:spacing w:before="159" w:after="0" w:line="240" w:lineRule="auto"/>
        <w:ind w:left="1747" w:right="0" w:hanging="286"/>
        <w:jc w:val="both"/>
        <w:rPr>
          <w:sz w:val="24"/>
        </w:rPr>
      </w:pPr>
      <w:r>
        <w:rPr>
          <w:sz w:val="24"/>
        </w:rPr>
        <w:t>Nomenclature.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5"/>
        </w:numPr>
        <w:tabs>
          <w:tab w:val="left" w:pos="1762"/>
        </w:tabs>
        <w:spacing w:before="0" w:after="0" w:line="240" w:lineRule="auto"/>
        <w:ind w:left="1762" w:right="0" w:hanging="300"/>
        <w:jc w:val="both"/>
        <w:rPr>
          <w:sz w:val="24"/>
        </w:rPr>
      </w:pPr>
      <w:r>
        <w:rPr>
          <w:sz w:val="24"/>
        </w:rPr>
        <w:t>Drafting</w:t>
      </w:r>
      <w:r>
        <w:rPr>
          <w:spacing w:val="-2"/>
          <w:sz w:val="24"/>
        </w:rPr>
        <w:t xml:space="preserve"> </w:t>
      </w:r>
      <w:r>
        <w:rPr>
          <w:sz w:val="24"/>
        </w:rPr>
        <w:t>personnel.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5"/>
        </w:numPr>
        <w:tabs>
          <w:tab w:val="left" w:pos="1748"/>
        </w:tabs>
        <w:spacing w:before="0" w:after="0" w:line="240" w:lineRule="auto"/>
        <w:ind w:left="1747" w:right="0" w:hanging="286"/>
        <w:jc w:val="left"/>
        <w:rPr>
          <w:sz w:val="24"/>
        </w:rPr>
      </w:pP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drafting.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25"/>
        </w:numPr>
        <w:tabs>
          <w:tab w:val="left" w:pos="1762"/>
        </w:tabs>
        <w:spacing w:before="0" w:after="0" w:line="240" w:lineRule="auto"/>
        <w:ind w:left="1762" w:right="0" w:hanging="300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legislation.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5"/>
        </w:numPr>
        <w:tabs>
          <w:tab w:val="left" w:pos="1748"/>
        </w:tabs>
        <w:spacing w:before="0" w:after="0" w:line="240" w:lineRule="auto"/>
        <w:ind w:left="1747" w:right="0" w:hanging="286"/>
        <w:jc w:val="left"/>
        <w:rPr>
          <w:sz w:val="24"/>
        </w:rPr>
      </w:pPr>
      <w:r>
        <w:rPr>
          <w:sz w:val="24"/>
        </w:rPr>
        <w:t>Publication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5"/>
        <w:rPr>
          <w:sz w:val="38"/>
        </w:rPr>
      </w:pPr>
    </w:p>
    <w:p>
      <w:pPr>
        <w:pStyle w:val="2"/>
        <w:numPr>
          <w:ilvl w:val="1"/>
          <w:numId w:val="26"/>
        </w:numPr>
        <w:tabs>
          <w:tab w:val="left" w:pos="1462"/>
        </w:tabs>
        <w:spacing w:before="0" w:after="0" w:line="616" w:lineRule="auto"/>
        <w:ind w:left="742" w:right="5848" w:firstLine="0"/>
        <w:jc w:val="both"/>
      </w:pPr>
      <w:r>
        <w:t>Drafting Styles of the UN and EU</w:t>
      </w:r>
      <w:r>
        <w:rPr>
          <w:spacing w:val="-57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Nation</w:t>
      </w:r>
      <w:r>
        <w:rPr>
          <w:spacing w:val="1"/>
        </w:rPr>
        <w:t xml:space="preserve"> </w:t>
      </w:r>
      <w:r>
        <w:t>(UN)</w:t>
      </w:r>
    </w:p>
    <w:p>
      <w:pPr>
        <w:pStyle w:val="5"/>
        <w:spacing w:before="5" w:line="480" w:lineRule="auto"/>
        <w:ind w:left="742" w:right="639"/>
        <w:jc w:val="both"/>
      </w:pPr>
      <w:r>
        <w:t>The UN just like the EU adopts the community legislative paradigm or style given that it is an</w:t>
      </w:r>
      <w:r>
        <w:rPr>
          <w:spacing w:val="1"/>
        </w:rPr>
        <w:t xml:space="preserve"> </w:t>
      </w:r>
      <w:r>
        <w:t>international organization comprising many states parties, even though it is seen as political and</w:t>
      </w:r>
      <w:r>
        <w:rPr>
          <w:spacing w:val="1"/>
        </w:rPr>
        <w:t xml:space="preserve"> </w:t>
      </w:r>
      <w:r>
        <w:t>security based international organization. Nigeria is one of the signatories to the UN Charter and</w:t>
      </w:r>
      <w:r>
        <w:rPr>
          <w:spacing w:val="1"/>
        </w:rPr>
        <w:t xml:space="preserve"> </w:t>
      </w:r>
      <w:r>
        <w:t>there are differences in the legislative structures of Nigeria and that of the UN. The United</w:t>
      </w:r>
      <w:r>
        <w:rPr>
          <w:spacing w:val="1"/>
        </w:rPr>
        <w:t xml:space="preserve"> </w:t>
      </w:r>
      <w:r>
        <w:t>Nations General Assembly (UNGA) is the main deliberative, policymaking and representative</w:t>
      </w:r>
      <w:r>
        <w:rPr>
          <w:spacing w:val="1"/>
        </w:rPr>
        <w:t xml:space="preserve"> </w:t>
      </w:r>
      <w:r>
        <w:t>organ of the UN. This organ is not a full legislative body like the National Assembly of Nigeria</w:t>
      </w:r>
      <w:r>
        <w:rPr>
          <w:spacing w:val="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Parliament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Congress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UK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US.</w:t>
      </w:r>
      <w:r>
        <w:rPr>
          <w:spacing w:val="14"/>
        </w:rPr>
        <w:t xml:space="preserve"> </w:t>
      </w:r>
      <w:r>
        <w:t>However,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making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77" w:lineRule="auto"/>
        <w:ind w:left="742" w:right="643"/>
        <w:jc w:val="both"/>
      </w:pPr>
      <w:r>
        <w:t>and</w:t>
      </w:r>
      <w:r>
        <w:rPr>
          <w:spacing w:val="52"/>
        </w:rPr>
        <w:t xml:space="preserve"> </w:t>
      </w:r>
      <w:r>
        <w:t>other</w:t>
      </w:r>
      <w:r>
        <w:rPr>
          <w:spacing w:val="52"/>
        </w:rPr>
        <w:t xml:space="preserve"> </w:t>
      </w:r>
      <w:r>
        <w:t>regulations,</w:t>
      </w:r>
      <w:r>
        <w:rPr>
          <w:spacing w:val="53"/>
        </w:rPr>
        <w:t xml:space="preserve"> </w:t>
      </w:r>
      <w:r>
        <w:t>this</w:t>
      </w:r>
      <w:r>
        <w:rPr>
          <w:spacing w:val="53"/>
        </w:rPr>
        <w:t xml:space="preserve"> </w:t>
      </w:r>
      <w:r>
        <w:t>study</w:t>
      </w:r>
      <w:r>
        <w:rPr>
          <w:spacing w:val="52"/>
        </w:rPr>
        <w:t xml:space="preserve"> </w:t>
      </w:r>
      <w:r>
        <w:t>inferred</w:t>
      </w:r>
      <w:r>
        <w:rPr>
          <w:spacing w:val="53"/>
        </w:rPr>
        <w:t xml:space="preserve"> </w:t>
      </w:r>
      <w:r>
        <w:t>some</w:t>
      </w:r>
      <w:r>
        <w:rPr>
          <w:spacing w:val="54"/>
        </w:rPr>
        <w:t xml:space="preserve"> </w:t>
      </w:r>
      <w:r>
        <w:t>iota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legislative</w:t>
      </w:r>
      <w:r>
        <w:rPr>
          <w:spacing w:val="53"/>
        </w:rPr>
        <w:t xml:space="preserve"> </w:t>
      </w:r>
      <w:r>
        <w:t>activities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could</w:t>
      </w:r>
      <w:r>
        <w:rPr>
          <w:spacing w:val="54"/>
        </w:rPr>
        <w:t xml:space="preserve"> </w:t>
      </w:r>
      <w:r>
        <w:t>draw</w:t>
      </w:r>
      <w:r>
        <w:rPr>
          <w:spacing w:val="-58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Nigeria.</w:t>
      </w:r>
    </w:p>
    <w:p>
      <w:pPr>
        <w:pStyle w:val="5"/>
        <w:spacing w:before="164" w:line="480" w:lineRule="auto"/>
        <w:ind w:left="742" w:right="639"/>
        <w:jc w:val="both"/>
      </w:pPr>
      <w:r>
        <w:t>The basic legal instruments or legislations in the UN are: Treaty, Conventions, Resolution,</w:t>
      </w:r>
      <w:r>
        <w:rPr>
          <w:spacing w:val="1"/>
        </w:rPr>
        <w:t xml:space="preserve"> </w:t>
      </w:r>
      <w:r>
        <w:t>Declaration and Protocols. Resolution 13 of the United Nations General Assembly 1946 Article</w:t>
      </w:r>
      <w:r>
        <w:rPr>
          <w:spacing w:val="1"/>
        </w:rPr>
        <w:t xml:space="preserve"> </w:t>
      </w:r>
      <w:r>
        <w:t>13.1(2)(f) provides for Legal Department which is responsible for the drafting of treaties and</w:t>
      </w:r>
      <w:r>
        <w:rPr>
          <w:spacing w:val="1"/>
        </w:rPr>
        <w:t xml:space="preserve"> </w:t>
      </w:r>
      <w:r>
        <w:t>other legal instruments. Under Article 31 of the UN Charter 1945 a treaty shall be interpreted in</w:t>
      </w:r>
      <w:r>
        <w:rPr>
          <w:spacing w:val="1"/>
        </w:rPr>
        <w:t xml:space="preserve"> </w:t>
      </w:r>
      <w:r>
        <w:t>good faith, interpretation shall include preamble, annexes, any agreement, practices, any relevant</w:t>
      </w:r>
      <w:r>
        <w:rPr>
          <w:spacing w:val="-57"/>
        </w:rPr>
        <w:t xml:space="preserve"> </w:t>
      </w:r>
      <w:r>
        <w:t>rules of international law and a special meaning where parties agreed to it and also, the VCLT,</w:t>
      </w:r>
      <w:r>
        <w:rPr>
          <w:spacing w:val="1"/>
        </w:rPr>
        <w:t xml:space="preserve"> </w:t>
      </w:r>
      <w:r>
        <w:t>1969.</w:t>
      </w:r>
    </w:p>
    <w:p>
      <w:pPr>
        <w:pStyle w:val="5"/>
        <w:spacing w:before="162" w:line="480" w:lineRule="auto"/>
        <w:ind w:left="742" w:right="641"/>
        <w:jc w:val="both"/>
      </w:pPr>
      <w:r>
        <w:t>By virtue of Article 102 (1) of the Charter of the United Nations 1945, every treaty and every</w:t>
      </w:r>
      <w:r>
        <w:rPr>
          <w:spacing w:val="1"/>
        </w:rPr>
        <w:t xml:space="preserve"> </w:t>
      </w:r>
      <w:r>
        <w:t>international agreement entered into by any Member of the United Nations after the present</w:t>
      </w:r>
      <w:r>
        <w:rPr>
          <w:spacing w:val="1"/>
        </w:rPr>
        <w:t xml:space="preserve"> </w:t>
      </w:r>
      <w:r>
        <w:t>charter comes into force shall as soon as possible be registered with the Secretariat and published</w:t>
      </w:r>
      <w:r>
        <w:rPr>
          <w:spacing w:val="-57"/>
        </w:rPr>
        <w:t xml:space="preserve"> </w:t>
      </w:r>
      <w:r>
        <w:t>by it. By virtue of United Nations General Assembly (UNGA) Resolution 13, 1946 Article 13.1</w:t>
      </w:r>
      <w:r>
        <w:rPr>
          <w:spacing w:val="1"/>
        </w:rPr>
        <w:t xml:space="preserve"> </w:t>
      </w:r>
      <w:r>
        <w:t>(2)(e) it is the responsibility of the Department of Public Information of the Secretariat to Publish</w:t>
      </w:r>
      <w:r>
        <w:rPr>
          <w:spacing w:val="-57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treaty or</w:t>
      </w:r>
      <w:r>
        <w:rPr>
          <w:spacing w:val="1"/>
        </w:rPr>
        <w:t xml:space="preserve"> </w:t>
      </w:r>
      <w:r>
        <w:t>agreement.</w:t>
      </w:r>
    </w:p>
    <w:p>
      <w:pPr>
        <w:pStyle w:val="5"/>
        <w:spacing w:before="159" w:line="480" w:lineRule="auto"/>
        <w:ind w:left="742" w:right="640"/>
      </w:pPr>
      <w:r>
        <w:t>The supporting documents for UN legislations are as guided by Article 31(2) which provides:</w:t>
      </w:r>
      <w:r>
        <w:rPr>
          <w:spacing w:val="1"/>
        </w:rPr>
        <w:t xml:space="preserve"> </w:t>
      </w:r>
      <w:r>
        <w:t>The context for the purpose of the interpretation of a treaty shall comprise, in addition to the text,</w:t>
      </w:r>
      <w:r>
        <w:rPr>
          <w:spacing w:val="-57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its preamble</w:t>
      </w:r>
      <w:r>
        <w:rPr>
          <w:spacing w:val="-1"/>
        </w:rPr>
        <w:t xml:space="preserve"> </w:t>
      </w:r>
      <w:r>
        <w:t>and annexes:</w:t>
      </w:r>
    </w:p>
    <w:p>
      <w:pPr>
        <w:pStyle w:val="9"/>
        <w:numPr>
          <w:ilvl w:val="2"/>
          <w:numId w:val="26"/>
        </w:numPr>
        <w:tabs>
          <w:tab w:val="left" w:pos="1787"/>
        </w:tabs>
        <w:spacing w:before="162" w:after="0" w:line="480" w:lineRule="auto"/>
        <w:ind w:left="1462" w:right="1362" w:firstLine="0"/>
        <w:jc w:val="left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treaty</w:t>
      </w:r>
      <w:r>
        <w:rPr>
          <w:spacing w:val="-1"/>
          <w:sz w:val="24"/>
        </w:rPr>
        <w:t xml:space="preserve"> </w:t>
      </w:r>
      <w:r>
        <w:rPr>
          <w:sz w:val="24"/>
        </w:rPr>
        <w:t>which was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between 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connexion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conclusion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treaty;</w:t>
      </w:r>
    </w:p>
    <w:p>
      <w:pPr>
        <w:pStyle w:val="9"/>
        <w:numPr>
          <w:ilvl w:val="2"/>
          <w:numId w:val="26"/>
        </w:numPr>
        <w:tabs>
          <w:tab w:val="left" w:pos="1801"/>
        </w:tabs>
        <w:spacing w:before="158" w:after="0" w:line="480" w:lineRule="auto"/>
        <w:ind w:left="1462" w:right="863" w:firstLine="0"/>
        <w:jc w:val="left"/>
        <w:rPr>
          <w:sz w:val="24"/>
        </w:rPr>
      </w:pPr>
      <w:r>
        <w:rPr>
          <w:sz w:val="24"/>
        </w:rPr>
        <w:t>Any instrument which was made by one or more parties in connexion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treaty and</w:t>
      </w:r>
      <w:r>
        <w:rPr>
          <w:spacing w:val="-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 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treaty.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tabs>
          <w:tab w:val="left" w:leader="dot" w:pos="9719"/>
        </w:tabs>
        <w:spacing w:before="70" w:line="477" w:lineRule="auto"/>
        <w:ind w:left="742" w:right="640"/>
      </w:pPr>
      <w:r>
        <w:t>UN</w:t>
      </w:r>
      <w:r>
        <w:rPr>
          <w:spacing w:val="16"/>
        </w:rPr>
        <w:t xml:space="preserve"> </w:t>
      </w:r>
      <w:r>
        <w:t>Legislations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enacted</w:t>
      </w:r>
      <w:r>
        <w:rPr>
          <w:spacing w:val="17"/>
        </w:rPr>
        <w:t xml:space="preserve"> </w:t>
      </w:r>
      <w:r>
        <w:t>after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long</w:t>
      </w:r>
      <w:r>
        <w:rPr>
          <w:spacing w:val="19"/>
        </w:rPr>
        <w:t xml:space="preserve"> </w:t>
      </w:r>
      <w:r>
        <w:t>preamble.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Preamble</w:t>
      </w:r>
      <w:r>
        <w:rPr>
          <w:spacing w:val="17"/>
        </w:rPr>
        <w:t xml:space="preserve"> </w:t>
      </w:r>
      <w:r>
        <w:t>usually</w:t>
      </w:r>
      <w:r>
        <w:rPr>
          <w:spacing w:val="21"/>
        </w:rPr>
        <w:t xml:space="preserve"> </w:t>
      </w:r>
      <w:r>
        <w:t>commences</w:t>
      </w:r>
      <w:r>
        <w:rPr>
          <w:spacing w:val="20"/>
        </w:rPr>
        <w:t xml:space="preserve"> </w:t>
      </w:r>
      <w:r>
        <w:t>as:</w:t>
      </w:r>
      <w:r>
        <w:rPr>
          <w:spacing w:val="19"/>
        </w:rPr>
        <w:t xml:space="preserve"> </w:t>
      </w:r>
      <w:r>
        <w:t>“The</w:t>
      </w:r>
      <w:r>
        <w:rPr>
          <w:spacing w:val="-57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Parties</w:t>
      </w:r>
      <w:r>
        <w:rPr>
          <w:spacing w:val="24"/>
        </w:rPr>
        <w:t xml:space="preserve"> </w:t>
      </w:r>
      <w:r>
        <w:t>Having</w:t>
      </w:r>
      <w:r>
        <w:rPr>
          <w:spacing w:val="24"/>
        </w:rPr>
        <w:t xml:space="preserve"> </w:t>
      </w:r>
      <w:r>
        <w:t>regard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Treaty</w:t>
      </w:r>
      <w:r>
        <w:rPr>
          <w:spacing w:val="24"/>
        </w:rPr>
        <w:t xml:space="preserve"> </w:t>
      </w:r>
      <w:r>
        <w:t>establishing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United</w:t>
      </w:r>
      <w:r>
        <w:rPr>
          <w:spacing w:val="23"/>
        </w:rPr>
        <w:t xml:space="preserve"> </w:t>
      </w:r>
      <w:r>
        <w:t>Nations......</w:t>
      </w:r>
      <w:r>
        <w:rPr>
          <w:spacing w:val="24"/>
        </w:rPr>
        <w:t xml:space="preserve"> </w:t>
      </w:r>
      <w:r>
        <w:t>Whereas:.</w:t>
      </w:r>
      <w:r>
        <w:tab/>
      </w:r>
      <w:r>
        <w:t>Has</w:t>
      </w:r>
    </w:p>
    <w:p>
      <w:pPr>
        <w:pStyle w:val="5"/>
        <w:spacing w:before="4" w:line="480" w:lineRule="auto"/>
        <w:ind w:left="742" w:right="641"/>
      </w:pPr>
      <w:r>
        <w:t>adopted...”</w:t>
      </w:r>
      <w:r>
        <w:rPr>
          <w:spacing w:val="18"/>
        </w:rPr>
        <w:t xml:space="preserve"> </w:t>
      </w:r>
      <w:r>
        <w:t>while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Enacting</w:t>
      </w:r>
      <w:r>
        <w:rPr>
          <w:spacing w:val="19"/>
        </w:rPr>
        <w:t xml:space="preserve"> </w:t>
      </w:r>
      <w:r>
        <w:t>Formular</w:t>
      </w:r>
      <w:r>
        <w:rPr>
          <w:spacing w:val="17"/>
        </w:rPr>
        <w:t xml:space="preserve"> </w:t>
      </w:r>
      <w:r>
        <w:t>is:</w:t>
      </w:r>
      <w:r>
        <w:rPr>
          <w:spacing w:val="21"/>
        </w:rPr>
        <w:t xml:space="preserve"> </w:t>
      </w:r>
      <w:r>
        <w:t>“The</w:t>
      </w:r>
      <w:r>
        <w:rPr>
          <w:spacing w:val="20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Parties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Convention...Have</w:t>
      </w:r>
      <w:r>
        <w:rPr>
          <w:spacing w:val="18"/>
        </w:rPr>
        <w:t xml:space="preserve"> </w:t>
      </w:r>
      <w:r>
        <w:t>agreed</w:t>
      </w:r>
      <w:r>
        <w:rPr>
          <w:spacing w:val="-5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follows:”.</w:t>
      </w:r>
    </w:p>
    <w:p>
      <w:pPr>
        <w:pStyle w:val="5"/>
        <w:spacing w:before="161"/>
        <w:ind w:left="742"/>
      </w:pPr>
      <w:r>
        <w:t>The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into:</w:t>
      </w:r>
    </w:p>
    <w:p>
      <w:pPr>
        <w:pStyle w:val="5"/>
        <w:spacing w:before="11"/>
        <w:rPr>
          <w:sz w:val="37"/>
        </w:rPr>
      </w:pPr>
    </w:p>
    <w:p>
      <w:pPr>
        <w:pStyle w:val="9"/>
        <w:numPr>
          <w:ilvl w:val="0"/>
          <w:numId w:val="27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Preliminary,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27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Principal,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7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Provisions,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7"/>
        </w:numPr>
        <w:tabs>
          <w:tab w:val="left" w:pos="2181"/>
          <w:tab w:val="left" w:pos="2182"/>
        </w:tabs>
        <w:spacing w:before="0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(Miscellaneous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Charters)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  <w:spacing w:before="9"/>
        <w:rPr>
          <w:sz w:val="37"/>
        </w:rPr>
      </w:pPr>
    </w:p>
    <w:p>
      <w:pPr>
        <w:pStyle w:val="5"/>
        <w:tabs>
          <w:tab w:val="left" w:pos="2181"/>
        </w:tabs>
        <w:ind w:left="1462"/>
      </w:pPr>
      <w:r>
        <w:t>4.</w:t>
      </w:r>
      <w:r>
        <w:tab/>
      </w:r>
      <w:r>
        <w:t>Annex.</w:t>
      </w:r>
    </w:p>
    <w:p>
      <w:pPr>
        <w:pStyle w:val="5"/>
        <w:rPr>
          <w:sz w:val="38"/>
        </w:rPr>
      </w:pPr>
    </w:p>
    <w:p>
      <w:pPr>
        <w:pStyle w:val="5"/>
        <w:spacing w:line="480" w:lineRule="auto"/>
        <w:ind w:left="742" w:right="642"/>
        <w:jc w:val="both"/>
      </w:pPr>
      <w:r>
        <w:t>UN legislations are published or registered with the Secretariat for publication by virtue of</w:t>
      </w:r>
      <w:r>
        <w:rPr>
          <w:spacing w:val="1"/>
        </w:rPr>
        <w:t xml:space="preserve"> </w:t>
      </w:r>
      <w:r>
        <w:t>Article 102(1) of the UN Charter 1945. Resolution 13 of the UNGA 1946, Article 13.1(2)(e)</w:t>
      </w:r>
      <w:r>
        <w:rPr>
          <w:spacing w:val="1"/>
        </w:rPr>
        <w:t xml:space="preserve"> </w:t>
      </w:r>
      <w:r>
        <w:t>further provides that it is the responsibility of the Department of Public Information of the</w:t>
      </w:r>
      <w:r>
        <w:rPr>
          <w:spacing w:val="1"/>
        </w:rPr>
        <w:t xml:space="preserve"> </w:t>
      </w:r>
      <w:r>
        <w:t>Secretariat</w:t>
      </w:r>
      <w:r>
        <w:rPr>
          <w:spacing w:val="-1"/>
        </w:rPr>
        <w:t xml:space="preserve"> </w:t>
      </w:r>
      <w:r>
        <w:t>to publish treaties or agreements.</w:t>
      </w:r>
    </w:p>
    <w:p>
      <w:pPr>
        <w:pStyle w:val="2"/>
        <w:spacing w:before="161" w:line="480" w:lineRule="auto"/>
        <w:ind w:left="742" w:right="639"/>
      </w:pPr>
      <w:r>
        <w:t>TABLE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NOMENCLATURE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EXAMPLE</w:t>
      </w:r>
    </w:p>
    <w:p>
      <w:pPr>
        <w:pStyle w:val="5"/>
        <w:spacing w:before="10"/>
        <w:rPr>
          <w:b/>
          <w:sz w:val="13"/>
        </w:r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1"/>
        <w:gridCol w:w="4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61" w:type="dxa"/>
          </w:tcPr>
          <w:p>
            <w:pPr>
              <w:pStyle w:val="10"/>
              <w:spacing w:line="276" w:lineRule="exact"/>
              <w:ind w:left="1915" w:right="1909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4354" w:type="dxa"/>
          </w:tcPr>
          <w:p>
            <w:pPr>
              <w:pStyle w:val="10"/>
              <w:spacing w:line="276" w:lineRule="exact"/>
              <w:ind w:left="1983" w:right="1974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4861" w:type="dxa"/>
          </w:tcPr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 Assembly</w:t>
            </w:r>
          </w:p>
          <w:p>
            <w:pPr>
              <w:pStyle w:val="10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Assembly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Bye-Law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4354" w:type="dxa"/>
          </w:tcPr>
          <w:p>
            <w:pPr>
              <w:pStyle w:val="10"/>
              <w:tabs>
                <w:tab w:val="left" w:pos="1127"/>
                <w:tab w:val="left" w:pos="2643"/>
                <w:tab w:val="left" w:pos="3898"/>
              </w:tabs>
              <w:spacing w:before="1" w:line="477" w:lineRule="auto"/>
              <w:ind w:right="98"/>
              <w:rPr>
                <w:sz w:val="24"/>
              </w:rPr>
            </w:pPr>
            <w:r>
              <w:rPr>
                <w:sz w:val="24"/>
              </w:rPr>
              <w:t>Treaty,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Convention,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Covenant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Protocol.</w:t>
            </w:r>
          </w:p>
        </w:tc>
      </w:tr>
    </w:tbl>
    <w:p>
      <w:pPr>
        <w:spacing w:after="0" w:line="477" w:lineRule="auto"/>
        <w:rPr>
          <w:sz w:val="24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spacing w:before="70"/>
        <w:ind w:left="742" w:right="0" w:firstLine="0"/>
        <w:jc w:val="both"/>
        <w:rPr>
          <w:b/>
          <w:sz w:val="24"/>
        </w:rPr>
      </w:pPr>
      <w:r>
        <w:rPr>
          <w:b/>
          <w:sz w:val="24"/>
        </w:rPr>
        <w:t>European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(EU)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spacing w:line="480" w:lineRule="auto"/>
        <w:ind w:left="742" w:right="637"/>
        <w:jc w:val="both"/>
      </w:pPr>
      <w:r>
        <w:t>Though the EU has not accepted that it has Tricameral legislation comprising the European</w:t>
      </w:r>
      <w:r>
        <w:rPr>
          <w:spacing w:val="1"/>
        </w:rPr>
        <w:t xml:space="preserve"> </w:t>
      </w:r>
      <w:r>
        <w:t>Commission, the Council of the European Union and the European Parliament, many scholars</w:t>
      </w:r>
      <w:r>
        <w:rPr>
          <w:spacing w:val="1"/>
        </w:rPr>
        <w:t xml:space="preserve"> </w:t>
      </w:r>
      <w:r>
        <w:t>have categorised it as such. The EU still believes in its Parliament as lawmaking body. Since the</w:t>
      </w:r>
      <w:r>
        <w:rPr>
          <w:spacing w:val="1"/>
        </w:rPr>
        <w:t xml:space="preserve"> </w:t>
      </w:r>
      <w:r>
        <w:t>latest amendment by the Lisbon Treaty, almost all basic legislation is adopted jointly by the</w:t>
      </w:r>
      <w:r>
        <w:rPr>
          <w:spacing w:val="1"/>
        </w:rPr>
        <w:t xml:space="preserve"> </w:t>
      </w:r>
      <w:r>
        <w:t>Parliament and Council on the basis of</w:t>
      </w:r>
      <w:r>
        <w:rPr>
          <w:spacing w:val="1"/>
        </w:rPr>
        <w:t xml:space="preserve"> </w:t>
      </w:r>
      <w:r>
        <w:t>a proposal from the Commission</w:t>
      </w:r>
      <w:r>
        <w:rPr>
          <w:vertAlign w:val="superscript"/>
        </w:rPr>
        <w:t>58</w:t>
      </w:r>
      <w:r>
        <w:rPr>
          <w:vertAlign w:val="baseline"/>
        </w:rPr>
        <w:t>. The codecision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procedure is now the ‘ordinary legislative procedure’ under Article 294 of the Treaty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Functioning of the European Union (TFEU). There are just a few fields where codecision does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 apply, such as taxation, the common foreign and security policy, and the conclusion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agreements. Sequel to Lisbon Treaty, the EU Legislation is by virtue of Article 289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Lisbon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Treaty divided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into Legislative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Acts, Delegated Acts and Implementing Acts.</w:t>
      </w:r>
    </w:p>
    <w:p>
      <w:pPr>
        <w:pStyle w:val="2"/>
        <w:spacing w:before="162" w:line="480" w:lineRule="auto"/>
        <w:ind w:left="742" w:right="636"/>
      </w:pPr>
      <w:r>
        <w:t>TABLE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NOMENCLATURE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</w:t>
      </w:r>
    </w:p>
    <w:p>
      <w:pPr>
        <w:pStyle w:val="5"/>
        <w:spacing w:before="10" w:after="1"/>
        <w:rPr>
          <w:b/>
          <w:sz w:val="13"/>
        </w:r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1"/>
        <w:gridCol w:w="4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61" w:type="dxa"/>
          </w:tcPr>
          <w:p>
            <w:pPr>
              <w:pStyle w:val="10"/>
              <w:spacing w:line="275" w:lineRule="exact"/>
              <w:ind w:left="1915" w:right="1909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4496" w:type="dxa"/>
          </w:tcPr>
          <w:p>
            <w:pPr>
              <w:pStyle w:val="10"/>
              <w:spacing w:line="275" w:lineRule="exact"/>
              <w:ind w:left="2067" w:right="2059"/>
              <w:jc w:val="center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4861" w:type="dxa"/>
          </w:tcPr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 Assembly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Assembly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Bye-Law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4496" w:type="dxa"/>
          </w:tcPr>
          <w:p>
            <w:pPr>
              <w:pStyle w:val="10"/>
              <w:tabs>
                <w:tab w:val="left" w:pos="1409"/>
                <w:tab w:val="left" w:pos="2148"/>
                <w:tab w:val="left" w:pos="3360"/>
                <w:tab w:val="left" w:pos="4039"/>
              </w:tabs>
              <w:spacing w:before="1" w:line="480" w:lineRule="auto"/>
              <w:ind w:right="99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Acts,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Delegated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Acts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Acts.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8"/>
        <w:rPr>
          <w:b/>
          <w:sz w:val="21"/>
        </w:rPr>
      </w:pPr>
    </w:p>
    <w:p>
      <w:pPr>
        <w:pStyle w:val="9"/>
        <w:numPr>
          <w:ilvl w:val="0"/>
          <w:numId w:val="28"/>
        </w:numPr>
        <w:tabs>
          <w:tab w:val="left" w:pos="2181"/>
          <w:tab w:val="left" w:pos="2182"/>
        </w:tabs>
        <w:spacing w:before="0" w:after="0" w:line="480" w:lineRule="auto"/>
        <w:ind w:left="1462" w:right="642" w:firstLine="0"/>
        <w:jc w:val="left"/>
        <w:rPr>
          <w:sz w:val="24"/>
        </w:rPr>
      </w:pPr>
      <w:r>
        <w:rPr>
          <w:sz w:val="24"/>
        </w:rPr>
        <w:t>Legislative</w:t>
      </w:r>
      <w:r>
        <w:rPr>
          <w:spacing w:val="3"/>
          <w:sz w:val="24"/>
        </w:rPr>
        <w:t xml:space="preserve"> </w:t>
      </w:r>
      <w:r>
        <w:rPr>
          <w:sz w:val="24"/>
        </w:rPr>
        <w:t>Acts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legal</w:t>
      </w:r>
      <w:r>
        <w:rPr>
          <w:spacing w:val="5"/>
          <w:sz w:val="24"/>
        </w:rPr>
        <w:t xml:space="preserve"> </w:t>
      </w:r>
      <w:r>
        <w:rPr>
          <w:sz w:val="24"/>
        </w:rPr>
        <w:t>acts</w:t>
      </w:r>
      <w:r>
        <w:rPr>
          <w:spacing w:val="6"/>
          <w:sz w:val="24"/>
        </w:rPr>
        <w:t xml:space="preserve"> </w:t>
      </w:r>
      <w:r>
        <w:rPr>
          <w:sz w:val="24"/>
        </w:rPr>
        <w:t>adopted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ordinary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special</w:t>
      </w:r>
      <w:r>
        <w:rPr>
          <w:spacing w:val="5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57"/>
          <w:sz w:val="24"/>
        </w:rPr>
        <w:t xml:space="preserve"> </w:t>
      </w:r>
      <w:r>
        <w:rPr>
          <w:sz w:val="24"/>
        </w:rPr>
        <w:t>procedure.</w:t>
      </w:r>
    </w:p>
    <w:p>
      <w:pPr>
        <w:pStyle w:val="9"/>
        <w:numPr>
          <w:ilvl w:val="0"/>
          <w:numId w:val="28"/>
        </w:numPr>
        <w:tabs>
          <w:tab w:val="left" w:pos="2181"/>
          <w:tab w:val="left" w:pos="2182"/>
        </w:tabs>
        <w:spacing w:before="161" w:after="0" w:line="240" w:lineRule="auto"/>
        <w:ind w:left="2182" w:right="0" w:hanging="72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27"/>
          <w:sz w:val="24"/>
        </w:rPr>
        <w:t xml:space="preserve"> </w:t>
      </w:r>
      <w:r>
        <w:rPr>
          <w:sz w:val="24"/>
        </w:rPr>
        <w:t>290</w:t>
      </w:r>
      <w:r>
        <w:rPr>
          <w:spacing w:val="28"/>
          <w:sz w:val="24"/>
        </w:rPr>
        <w:t xml:space="preserve"> </w:t>
      </w:r>
      <w:r>
        <w:rPr>
          <w:sz w:val="24"/>
        </w:rPr>
        <w:t>(1)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Lisbon</w:t>
      </w:r>
      <w:r>
        <w:rPr>
          <w:spacing w:val="28"/>
          <w:sz w:val="24"/>
        </w:rPr>
        <w:t xml:space="preserve"> </w:t>
      </w:r>
      <w:r>
        <w:rPr>
          <w:sz w:val="24"/>
        </w:rPr>
        <w:t>Treaty,</w:t>
      </w:r>
      <w:r>
        <w:rPr>
          <w:spacing w:val="28"/>
          <w:sz w:val="24"/>
        </w:rPr>
        <w:t xml:space="preserve"> </w:t>
      </w:r>
      <w:r>
        <w:rPr>
          <w:sz w:val="24"/>
        </w:rPr>
        <w:t>2009</w:t>
      </w:r>
      <w:r>
        <w:rPr>
          <w:spacing w:val="29"/>
          <w:sz w:val="24"/>
        </w:rPr>
        <w:t xml:space="preserve"> </w:t>
      </w:r>
      <w:r>
        <w:rPr>
          <w:sz w:val="24"/>
        </w:rPr>
        <w:t>makes</w:t>
      </w:r>
      <w:r>
        <w:rPr>
          <w:spacing w:val="28"/>
          <w:sz w:val="24"/>
        </w:rPr>
        <w:t xml:space="preserve"> </w:t>
      </w:r>
      <w:r>
        <w:rPr>
          <w:sz w:val="24"/>
        </w:rPr>
        <w:t>provision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Delegated</w:t>
      </w:r>
      <w:r>
        <w:rPr>
          <w:spacing w:val="27"/>
          <w:sz w:val="24"/>
        </w:rPr>
        <w:t xml:space="preserve"> </w:t>
      </w:r>
      <w:r>
        <w:rPr>
          <w:sz w:val="24"/>
        </w:rPr>
        <w:t>Acts</w:t>
      </w:r>
    </w:p>
    <w:p>
      <w:pPr>
        <w:pStyle w:val="5"/>
      </w:pPr>
    </w:p>
    <w:p>
      <w:pPr>
        <w:pStyle w:val="5"/>
        <w:spacing w:line="480" w:lineRule="auto"/>
        <w:ind w:left="1462" w:right="633"/>
      </w:pPr>
      <w:r>
        <w:pict>
          <v:rect id="_x0000_s1061" o:spid="_x0000_s1061" o:spt="1" style="position:absolute;left:0pt;margin-left:85.1pt;margin-top:50.15pt;height:0.7pt;width:144pt;mso-position-horizont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that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legislative</w:t>
      </w:r>
      <w:r>
        <w:rPr>
          <w:spacing w:val="13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delegate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Commission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adopt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legislative</w:t>
      </w:r>
      <w:r>
        <w:rPr>
          <w:spacing w:val="-57"/>
        </w:rPr>
        <w:t xml:space="preserve"> </w:t>
      </w:r>
      <w:r>
        <w:t>acts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supplement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amend</w:t>
      </w:r>
      <w:r>
        <w:rPr>
          <w:spacing w:val="19"/>
        </w:rPr>
        <w:t xml:space="preserve"> </w:t>
      </w:r>
      <w:r>
        <w:t>certain</w:t>
      </w:r>
      <w:r>
        <w:rPr>
          <w:spacing w:val="19"/>
        </w:rPr>
        <w:t xml:space="preserve"> </w:t>
      </w:r>
      <w:r>
        <w:t>non-essential</w:t>
      </w:r>
      <w:r>
        <w:rPr>
          <w:spacing w:val="20"/>
        </w:rPr>
        <w:t xml:space="preserve"> </w:t>
      </w:r>
      <w:r>
        <w:t>elements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legislative</w:t>
      </w:r>
      <w:r>
        <w:rPr>
          <w:spacing w:val="18"/>
        </w:rPr>
        <w:t xml:space="preserve"> </w:t>
      </w:r>
      <w:r>
        <w:t>act.</w:t>
      </w:r>
      <w:r>
        <w:rPr>
          <w:spacing w:val="20"/>
        </w:rPr>
        <w:t xml:space="preserve"> </w:t>
      </w:r>
      <w:r>
        <w:t>These</w:t>
      </w:r>
    </w:p>
    <w:p>
      <w:pPr>
        <w:spacing w:before="16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113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TFEU, Article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TEU,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and Article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218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TFEU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respectively.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1462" w:right="638"/>
        <w:jc w:val="both"/>
      </w:pPr>
      <w:r>
        <w:t>are non-legislative acts of general application which supplement or amend certain non-</w:t>
      </w:r>
      <w:r>
        <w:rPr>
          <w:spacing w:val="1"/>
        </w:rPr>
        <w:t xml:space="preserve"> </w:t>
      </w:r>
      <w:r>
        <w:t>essential elements of the legislative act. The power to adopt this type of act may be</w:t>
      </w:r>
      <w:r>
        <w:rPr>
          <w:spacing w:val="1"/>
        </w:rPr>
        <w:t xml:space="preserve"> </w:t>
      </w:r>
      <w:r>
        <w:t>delegated to the Commission by the European Parliament or the Council. Delegated acts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supplement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amend</w:t>
      </w:r>
      <w:r>
        <w:rPr>
          <w:spacing w:val="1"/>
        </w:rPr>
        <w:t xml:space="preserve"> </w:t>
      </w:r>
      <w:r>
        <w:t>non‑essential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acts,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measures. The Commission adopts the delegated act and if Parliament and Council have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objections, it enters into force.</w:t>
      </w:r>
    </w:p>
    <w:p>
      <w:pPr>
        <w:pStyle w:val="9"/>
        <w:numPr>
          <w:ilvl w:val="0"/>
          <w:numId w:val="28"/>
        </w:numPr>
        <w:tabs>
          <w:tab w:val="left" w:pos="2182"/>
        </w:tabs>
        <w:spacing w:before="160" w:after="0" w:line="480" w:lineRule="auto"/>
        <w:ind w:left="1462" w:right="638" w:firstLine="0"/>
        <w:jc w:val="both"/>
        <w:rPr>
          <w:sz w:val="24"/>
        </w:rPr>
      </w:pPr>
      <w:r>
        <w:rPr>
          <w:sz w:val="24"/>
        </w:rPr>
        <w:t>On Implementing Acts, Article 291 of the Lisbon Treaty provides that Member</w:t>
      </w:r>
      <w:r>
        <w:rPr>
          <w:spacing w:val="1"/>
          <w:sz w:val="24"/>
        </w:rPr>
        <w:t xml:space="preserve"> </w:t>
      </w:r>
      <w:r>
        <w:rPr>
          <w:sz w:val="24"/>
        </w:rPr>
        <w:t>States shall adopt all measures of national law necessary to implement legally binding</w:t>
      </w:r>
      <w:r>
        <w:rPr>
          <w:spacing w:val="1"/>
          <w:sz w:val="24"/>
        </w:rPr>
        <w:t xml:space="preserve"> </w:t>
      </w:r>
      <w:r>
        <w:rPr>
          <w:sz w:val="24"/>
        </w:rPr>
        <w:t>Union acts. These acts are generally adopted by the Commission, which is conferred with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implementing powers; in certain cases, the Council may also be called upon to adopt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"/>
          <w:sz w:val="24"/>
        </w:rPr>
        <w:t xml:space="preserve"> </w:t>
      </w:r>
      <w:r>
        <w:rPr>
          <w:sz w:val="24"/>
        </w:rPr>
        <w:t>acts.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"/>
          <w:sz w:val="24"/>
        </w:rPr>
        <w:t xml:space="preserve"> </w:t>
      </w:r>
      <w:r>
        <w:rPr>
          <w:sz w:val="24"/>
        </w:rPr>
        <w:t>acts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legally</w:t>
      </w:r>
      <w:r>
        <w:rPr>
          <w:spacing w:val="1"/>
          <w:sz w:val="24"/>
        </w:rPr>
        <w:t xml:space="preserve"> </w:t>
      </w:r>
      <w:r>
        <w:rPr>
          <w:sz w:val="24"/>
        </w:rPr>
        <w:t>binding</w:t>
      </w:r>
      <w:r>
        <w:rPr>
          <w:spacing w:val="1"/>
          <w:sz w:val="24"/>
        </w:rPr>
        <w:t xml:space="preserve"> </w:t>
      </w:r>
      <w:r>
        <w:rPr>
          <w:sz w:val="24"/>
        </w:rPr>
        <w:t>acts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1"/>
          <w:sz w:val="24"/>
        </w:rPr>
        <w:t xml:space="preserve"> </w:t>
      </w:r>
      <w:r>
        <w:rPr>
          <w:sz w:val="24"/>
        </w:rPr>
        <w:t>consisting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countries’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– to set 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that 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 EU</w:t>
      </w:r>
      <w:r>
        <w:rPr>
          <w:spacing w:val="-2"/>
          <w:sz w:val="24"/>
        </w:rPr>
        <w:t xml:space="preserve"> </w:t>
      </w:r>
      <w:r>
        <w:rPr>
          <w:sz w:val="24"/>
        </w:rPr>
        <w:t>laws are</w:t>
      </w:r>
      <w:r>
        <w:rPr>
          <w:spacing w:val="-1"/>
          <w:sz w:val="24"/>
        </w:rPr>
        <w:t xml:space="preserve"> </w:t>
      </w:r>
      <w:r>
        <w:rPr>
          <w:sz w:val="24"/>
        </w:rPr>
        <w:t>applied uniformly.</w:t>
      </w:r>
    </w:p>
    <w:p>
      <w:pPr>
        <w:pStyle w:val="5"/>
        <w:spacing w:before="161" w:line="480" w:lineRule="auto"/>
        <w:ind w:left="742" w:right="637"/>
        <w:jc w:val="both"/>
      </w:pPr>
      <w:r>
        <w:t>Equally, EU Legislative Acts are divided into direct (binding) and indirect (non-binding on the</w:t>
      </w:r>
      <w:r>
        <w:rPr>
          <w:spacing w:val="1"/>
        </w:rPr>
        <w:t xml:space="preserve"> </w:t>
      </w:r>
      <w:r>
        <w:t>members). Those that are binding have direct impact on the member states while the indirect</w:t>
      </w:r>
      <w:r>
        <w:rPr>
          <w:spacing w:val="1"/>
        </w:rPr>
        <w:t xml:space="preserve"> </w:t>
      </w:r>
      <w:r>
        <w:t>(non-binding) has not direct impact but the member states are expected to enact implementing</w:t>
      </w:r>
      <w:r>
        <w:rPr>
          <w:spacing w:val="1"/>
        </w:rPr>
        <w:t xml:space="preserve"> </w:t>
      </w:r>
      <w:r>
        <w:t>legislations to give effect to them in their home countries. Article 288 of the Treaty on the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 the European Union outlines five types of legal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EU institutions may</w:t>
      </w:r>
      <w:r>
        <w:rPr>
          <w:spacing w:val="1"/>
        </w:rPr>
        <w:t xml:space="preserve"> </w:t>
      </w:r>
      <w:r>
        <w:t>take.</w:t>
      </w:r>
      <w:r>
        <w:rPr>
          <w:spacing w:val="1"/>
        </w:rPr>
        <w:t xml:space="preserve"> </w:t>
      </w:r>
      <w:r>
        <w:t>The term "legal acts" encompasses various types of legislative actions, as well as actions</w:t>
      </w:r>
      <w:r>
        <w:rPr>
          <w:spacing w:val="1"/>
        </w:rPr>
        <w:t xml:space="preserve"> </w:t>
      </w:r>
      <w:r>
        <w:t>that American legal scholars would characterize as being administrative or quasi-judicial in</w:t>
      </w:r>
      <w:r>
        <w:rPr>
          <w:spacing w:val="1"/>
        </w:rPr>
        <w:t xml:space="preserve"> </w:t>
      </w:r>
      <w:r>
        <w:t>nature.</w:t>
      </w:r>
      <w:r>
        <w:rPr>
          <w:spacing w:val="61"/>
        </w:rPr>
        <w:t xml:space="preserve"> </w:t>
      </w:r>
      <w:r>
        <w:t>Legal acts fall into one of two categories:   those that are legally binding and those that</w:t>
      </w:r>
      <w:r>
        <w:rPr>
          <w:spacing w:val="1"/>
        </w:rPr>
        <w:t xml:space="preserve"> </w:t>
      </w:r>
      <w:r>
        <w:t>are not.</w:t>
      </w:r>
      <w:r>
        <w:rPr>
          <w:spacing w:val="1"/>
        </w:rPr>
        <w:t xml:space="preserve"> </w:t>
      </w:r>
      <w:r>
        <w:t>Legally binding acts include regulations, directives, and decisions.</w:t>
      </w:r>
      <w:r>
        <w:rPr>
          <w:spacing w:val="1"/>
        </w:rPr>
        <w:t xml:space="preserve"> </w:t>
      </w:r>
      <w:r>
        <w:t>Acts that are not</w:t>
      </w:r>
      <w:r>
        <w:rPr>
          <w:spacing w:val="1"/>
        </w:rPr>
        <w:t xml:space="preserve"> </w:t>
      </w:r>
      <w:r>
        <w:t>legally</w:t>
      </w:r>
      <w:r>
        <w:rPr>
          <w:spacing w:val="-1"/>
        </w:rPr>
        <w:t xml:space="preserve"> </w:t>
      </w:r>
      <w:r>
        <w:t>binding include</w:t>
      </w:r>
      <w:r>
        <w:rPr>
          <w:spacing w:val="-1"/>
        </w:rPr>
        <w:t xml:space="preserve"> </w:t>
      </w:r>
      <w:r>
        <w:t>recommendations and opinions.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7"/>
        <w:jc w:val="both"/>
      </w:pP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treaties</w:t>
      </w:r>
      <w:r>
        <w:rPr>
          <w:spacing w:val="1"/>
        </w:rPr>
        <w:t xml:space="preserve"> </w:t>
      </w:r>
      <w:r>
        <w:t>lay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Union,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member</w:t>
      </w:r>
      <w:r>
        <w:rPr>
          <w:spacing w:val="-57"/>
        </w:rPr>
        <w:t xml:space="preserve"> </w:t>
      </w:r>
      <w:r>
        <w:t>countries. The EU treaties have from time to time been amended to reform the EU institutions</w:t>
      </w:r>
      <w:r>
        <w:rPr>
          <w:spacing w:val="1"/>
        </w:rPr>
        <w:t xml:space="preserve"> </w:t>
      </w:r>
      <w:r>
        <w:t>and to give it new areas of responsibility. They have also been amended to allow new EU</w:t>
      </w:r>
      <w:r>
        <w:rPr>
          <w:spacing w:val="1"/>
        </w:rPr>
        <w:t xml:space="preserve"> </w:t>
      </w:r>
      <w:r>
        <w:t>countries to join the EU. The treaties are negotiated and agreed by all the EU countries and then</w:t>
      </w:r>
      <w:r>
        <w:rPr>
          <w:spacing w:val="1"/>
        </w:rPr>
        <w:t xml:space="preserve"> </w:t>
      </w:r>
      <w:r>
        <w:t>ratified</w:t>
      </w:r>
      <w:r>
        <w:rPr>
          <w:spacing w:val="-1"/>
        </w:rPr>
        <w:t xml:space="preserve"> </w:t>
      </w:r>
      <w:r>
        <w:t>by their</w:t>
      </w:r>
      <w:r>
        <w:rPr>
          <w:spacing w:val="-1"/>
        </w:rPr>
        <w:t xml:space="preserve"> </w:t>
      </w:r>
      <w:r>
        <w:t>parliaments, sometimes following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referendum.</w:t>
      </w:r>
    </w:p>
    <w:p>
      <w:pPr>
        <w:pStyle w:val="5"/>
        <w:spacing w:before="159" w:line="480" w:lineRule="auto"/>
        <w:ind w:left="742" w:right="641"/>
        <w:jc w:val="both"/>
      </w:pPr>
      <w:r>
        <w:t>EU observers refer to legal acts collectively as secondary law to distinguish them from treaty</w:t>
      </w:r>
      <w:r>
        <w:rPr>
          <w:spacing w:val="1"/>
        </w:rPr>
        <w:t xml:space="preserve"> </w:t>
      </w:r>
      <w:r>
        <w:t>provisions, which are considered to be the EU's primary law.</w:t>
      </w:r>
      <w:r>
        <w:rPr>
          <w:spacing w:val="1"/>
        </w:rPr>
        <w:t xml:space="preserve"> </w:t>
      </w:r>
      <w:r>
        <w:t>Some observers prefer to use the</w:t>
      </w:r>
      <w:r>
        <w:rPr>
          <w:spacing w:val="1"/>
        </w:rPr>
        <w:t xml:space="preserve"> </w:t>
      </w:r>
      <w:r>
        <w:t>term "secondary legislation" when referring to legal acts and the term "primary legislation" when</w:t>
      </w:r>
      <w:r>
        <w:rPr>
          <w:spacing w:val="-57"/>
        </w:rPr>
        <w:t xml:space="preserve"> </w:t>
      </w:r>
      <w:r>
        <w:t>referring</w:t>
      </w:r>
      <w:r>
        <w:rPr>
          <w:spacing w:val="-1"/>
        </w:rPr>
        <w:t xml:space="preserve"> </w:t>
      </w:r>
      <w:r>
        <w:t>to treaties.</w:t>
      </w:r>
    </w:p>
    <w:p>
      <w:pPr>
        <w:pStyle w:val="2"/>
        <w:spacing w:before="162"/>
        <w:ind w:left="742"/>
      </w:pPr>
      <w:r>
        <w:t>Direct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Binding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Members</w:t>
      </w:r>
    </w:p>
    <w:p>
      <w:pPr>
        <w:pStyle w:val="5"/>
        <w:spacing w:before="8"/>
        <w:rPr>
          <w:b/>
          <w:sz w:val="37"/>
        </w:rPr>
      </w:pPr>
    </w:p>
    <w:p>
      <w:pPr>
        <w:pStyle w:val="5"/>
        <w:spacing w:before="1"/>
        <w:ind w:left="742"/>
      </w:pPr>
      <w:r>
        <w:t>Regulations</w:t>
      </w:r>
    </w:p>
    <w:p>
      <w:pPr>
        <w:pStyle w:val="5"/>
      </w:pPr>
    </w:p>
    <w:p>
      <w:pPr>
        <w:pStyle w:val="5"/>
        <w:spacing w:line="480" w:lineRule="auto"/>
        <w:ind w:left="742" w:right="641"/>
        <w:jc w:val="both"/>
      </w:pPr>
      <w:r>
        <w:t>Regulations are legal acts that apply automatically and uniformly to all EU countries as soon as</w:t>
      </w:r>
      <w:r>
        <w:rPr>
          <w:spacing w:val="1"/>
        </w:rPr>
        <w:t xml:space="preserve"> </w:t>
      </w:r>
      <w:r>
        <w:t>they</w:t>
      </w:r>
      <w:r>
        <w:rPr>
          <w:spacing w:val="27"/>
        </w:rPr>
        <w:t xml:space="preserve"> </w:t>
      </w:r>
      <w:r>
        <w:t>enter</w:t>
      </w:r>
      <w:r>
        <w:rPr>
          <w:spacing w:val="28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force,</w:t>
      </w:r>
      <w:r>
        <w:rPr>
          <w:spacing w:val="29"/>
        </w:rPr>
        <w:t xml:space="preserve"> </w:t>
      </w:r>
      <w:r>
        <w:t>without</w:t>
      </w:r>
      <w:r>
        <w:rPr>
          <w:spacing w:val="29"/>
        </w:rPr>
        <w:t xml:space="preserve"> </w:t>
      </w:r>
      <w:r>
        <w:t>needing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transposed</w:t>
      </w:r>
      <w:r>
        <w:rPr>
          <w:spacing w:val="27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national</w:t>
      </w:r>
      <w:r>
        <w:rPr>
          <w:spacing w:val="28"/>
        </w:rPr>
        <w:t xml:space="preserve"> </w:t>
      </w:r>
      <w:r>
        <w:t>law.</w:t>
      </w:r>
      <w:r>
        <w:rPr>
          <w:spacing w:val="27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binding</w:t>
      </w:r>
      <w:r>
        <w:rPr>
          <w:spacing w:val="2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their entirety on all EU countries. An EU regulation is a binding legislative act of general</w:t>
      </w:r>
      <w:r>
        <w:rPr>
          <w:spacing w:val="1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Once enacted, a regulation must be complied with in its entirety in each of the</w:t>
      </w:r>
      <w:r>
        <w:rPr>
          <w:spacing w:val="1"/>
        </w:rPr>
        <w:t xml:space="preserve"> </w:t>
      </w:r>
      <w:r>
        <w:t>Member States.</w:t>
      </w:r>
      <w:r>
        <w:rPr>
          <w:spacing w:val="1"/>
        </w:rPr>
        <w:t xml:space="preserve"> </w:t>
      </w:r>
      <w:r>
        <w:t>If a regulation conflicts with a Member State's existing law pertaining to the</w:t>
      </w:r>
      <w:r>
        <w:rPr>
          <w:spacing w:val="1"/>
        </w:rPr>
        <w:t xml:space="preserve"> </w:t>
      </w:r>
      <w:r>
        <w:t>same subject matter, the regulation supersedes the national law.</w:t>
      </w:r>
      <w:r>
        <w:rPr>
          <w:spacing w:val="1"/>
        </w:rPr>
        <w:t xml:space="preserve"> </w:t>
      </w:r>
      <w:r>
        <w:t>For example, when the EU</w:t>
      </w:r>
      <w:r>
        <w:rPr>
          <w:spacing w:val="1"/>
        </w:rPr>
        <w:t xml:space="preserve"> </w:t>
      </w:r>
      <w:r>
        <w:t>decided to restrict the use of geographic names to market certain types of agricultural products</w:t>
      </w:r>
      <w:r>
        <w:rPr>
          <w:spacing w:val="1"/>
        </w:rPr>
        <w:t xml:space="preserve"> </w:t>
      </w:r>
      <w:r>
        <w:t>(e.g. "Parma ham"), it enacted Council Regulation (EC) No 510/2006.</w:t>
      </w:r>
      <w:r>
        <w:rPr>
          <w:spacing w:val="1"/>
        </w:rPr>
        <w:t xml:space="preserve"> </w:t>
      </w:r>
      <w:r>
        <w:t>The use of the term</w:t>
      </w:r>
      <w:r>
        <w:rPr>
          <w:spacing w:val="1"/>
        </w:rPr>
        <w:t xml:space="preserve"> </w:t>
      </w:r>
      <w:r>
        <w:t>"regulation" in a legislative context can be confusing for Americans, who are accustomed to</w:t>
      </w:r>
      <w:r>
        <w:rPr>
          <w:spacing w:val="1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of regulations as rules issued by administrative</w:t>
      </w:r>
      <w:r>
        <w:rPr>
          <w:spacing w:val="-2"/>
        </w:rPr>
        <w:t xml:space="preserve"> </w:t>
      </w:r>
      <w:r>
        <w:t>agencies.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/>
        <w:ind w:left="742"/>
      </w:pPr>
      <w:r>
        <w:t>Directives</w:t>
      </w:r>
    </w:p>
    <w:p>
      <w:pPr>
        <w:pStyle w:val="5"/>
        <w:spacing w:before="9"/>
        <w:rPr>
          <w:sz w:val="37"/>
        </w:rPr>
      </w:pPr>
    </w:p>
    <w:p>
      <w:pPr>
        <w:pStyle w:val="5"/>
        <w:spacing w:line="480" w:lineRule="auto"/>
        <w:ind w:left="742" w:right="640"/>
        <w:jc w:val="both"/>
      </w:pPr>
      <w:r>
        <w:t>An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directive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establishes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objective</w:t>
      </w:r>
      <w:r>
        <w:rPr>
          <w:spacing w:val="60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specifying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achieved.</w:t>
      </w:r>
      <w:r>
        <w:rPr>
          <w:spacing w:val="1"/>
        </w:rPr>
        <w:t xml:space="preserve"> </w:t>
      </w:r>
      <w:r>
        <w:t>Directives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apply</w:t>
      </w:r>
      <w:r>
        <w:rPr>
          <w:spacing w:val="6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individual Member States, to groups of Member States or to all Member States.   The objective</w:t>
      </w:r>
      <w:r>
        <w:rPr>
          <w:spacing w:val="1"/>
        </w:rPr>
        <w:t xml:space="preserve"> </w:t>
      </w:r>
      <w:r>
        <w:t>set forth in the directive is legally binding on the Member States to whom it is addressed, but it is</w:t>
      </w:r>
      <w:r>
        <w:rPr>
          <w:spacing w:val="-57"/>
        </w:rPr>
        <w:t xml:space="preserve"> </w:t>
      </w:r>
      <w:r>
        <w:t>up to each Member State to enact its own implementing legislation to achieve the objective.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</w:t>
      </w:r>
      <w:r>
        <w:rPr>
          <w:spacing w:val="26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Working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Directive,</w:t>
      </w:r>
      <w:r>
        <w:rPr>
          <w:spacing w:val="30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limits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total</w:t>
      </w:r>
      <w:r>
        <w:rPr>
          <w:spacing w:val="29"/>
        </w:rPr>
        <w:t xml:space="preserve"> </w:t>
      </w:r>
      <w:r>
        <w:t>number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hours</w:t>
      </w:r>
      <w:r>
        <w:rPr>
          <w:spacing w:val="30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individual</w:t>
      </w:r>
      <w:r>
        <w:rPr>
          <w:spacing w:val="-5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work per</w:t>
      </w:r>
      <w:r>
        <w:rPr>
          <w:spacing w:val="1"/>
        </w:rPr>
        <w:t xml:space="preserve"> </w:t>
      </w:r>
      <w:r>
        <w:t>week,</w:t>
      </w:r>
      <w:r>
        <w:rPr>
          <w:spacing w:val="-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allows Member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flexibility in enforcing the</w:t>
      </w:r>
      <w:r>
        <w:rPr>
          <w:spacing w:val="-2"/>
        </w:rPr>
        <w:t xml:space="preserve"> </w:t>
      </w:r>
      <w:r>
        <w:t>limit.</w:t>
      </w:r>
    </w:p>
    <w:p>
      <w:pPr>
        <w:pStyle w:val="5"/>
        <w:spacing w:before="162" w:line="480" w:lineRule="auto"/>
        <w:ind w:left="742" w:right="638"/>
        <w:jc w:val="both"/>
      </w:pPr>
      <w:r>
        <w:t>Directives require EU countries to achieve a certain result, but leave them free to choose how to</w:t>
      </w:r>
      <w:r>
        <w:rPr>
          <w:spacing w:val="1"/>
        </w:rPr>
        <w:t xml:space="preserve"> </w:t>
      </w:r>
      <w:r>
        <w:t>do so. EU countries must adopt measures to incorporate them into national law (transpose) in</w:t>
      </w:r>
      <w:r>
        <w:rPr>
          <w:spacing w:val="1"/>
        </w:rPr>
        <w:t xml:space="preserve"> </w:t>
      </w:r>
      <w:r>
        <w:t>order to achieve the objectives set by the directive. National authorities must communicate these</w:t>
      </w:r>
      <w:r>
        <w:rPr>
          <w:spacing w:val="1"/>
        </w:rPr>
        <w:t xml:space="preserve"> </w:t>
      </w:r>
      <w:r>
        <w:t>measures to the European Commission. Transposition into national law must take place by the</w:t>
      </w:r>
      <w:r>
        <w:rPr>
          <w:spacing w:val="1"/>
        </w:rPr>
        <w:t xml:space="preserve"> </w:t>
      </w:r>
      <w:r>
        <w:t>deadline set when the directive is adopted (generally within 2 years). When a country does not</w:t>
      </w:r>
      <w:r>
        <w:rPr>
          <w:spacing w:val="1"/>
        </w:rPr>
        <w:t xml:space="preserve"> </w:t>
      </w:r>
      <w:r>
        <w:t>transpose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directive, the</w:t>
      </w:r>
      <w:r>
        <w:rPr>
          <w:spacing w:val="1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may initiate</w:t>
      </w:r>
      <w:r>
        <w:rPr>
          <w:spacing w:val="-1"/>
        </w:rPr>
        <w:t xml:space="preserve"> </w:t>
      </w:r>
      <w:r>
        <w:t>infringement proceedings.</w:t>
      </w:r>
    </w:p>
    <w:p>
      <w:pPr>
        <w:pStyle w:val="5"/>
        <w:spacing w:before="159"/>
        <w:ind w:left="742"/>
      </w:pPr>
      <w:r>
        <w:t>Decisions</w:t>
      </w:r>
    </w:p>
    <w:p>
      <w:pPr>
        <w:pStyle w:val="5"/>
        <w:rPr>
          <w:sz w:val="38"/>
        </w:rPr>
      </w:pPr>
    </w:p>
    <w:p>
      <w:pPr>
        <w:pStyle w:val="5"/>
        <w:spacing w:line="480" w:lineRule="auto"/>
        <w:ind w:left="742" w:right="640"/>
        <w:jc w:val="both"/>
      </w:pPr>
      <w:r>
        <w:t>A decision shall be binding in its entirety. A decision which specifies those to whom it is</w:t>
      </w:r>
      <w:r>
        <w:rPr>
          <w:spacing w:val="1"/>
        </w:rPr>
        <w:t xml:space="preserve"> </w:t>
      </w:r>
      <w:r>
        <w:t>addressed shall be binding only on them. An EU decision is a legal determination of limited</w:t>
      </w:r>
      <w:r>
        <w:rPr>
          <w:spacing w:val="1"/>
        </w:rPr>
        <w:t xml:space="preserve"> </w:t>
      </w:r>
      <w:r>
        <w:t>application, meaning that it affects only those to whom it is addressed.</w:t>
      </w:r>
      <w:r>
        <w:rPr>
          <w:spacing w:val="1"/>
        </w:rPr>
        <w:t xml:space="preserve"> </w:t>
      </w:r>
      <w:r>
        <w:t>A decision may be</w:t>
      </w:r>
      <w:r>
        <w:rPr>
          <w:spacing w:val="1"/>
        </w:rPr>
        <w:t xml:space="preserve"> </w:t>
      </w:r>
      <w:r>
        <w:t>addressed to one or more Member States, to one or more individual citizens or to other legal</w:t>
      </w:r>
      <w:r>
        <w:rPr>
          <w:spacing w:val="1"/>
        </w:rPr>
        <w:t xml:space="preserve"> </w:t>
      </w:r>
      <w:r>
        <w:t>entities, such as corporations.</w:t>
      </w:r>
      <w:r>
        <w:rPr>
          <w:spacing w:val="1"/>
        </w:rPr>
        <w:t xml:space="preserve"> </w:t>
      </w:r>
      <w:r>
        <w:t>For example, in 2009 the European Commission issued a decision</w:t>
      </w:r>
      <w:r>
        <w:rPr>
          <w:spacing w:val="-57"/>
        </w:rPr>
        <w:t xml:space="preserve"> </w:t>
      </w:r>
      <w:r>
        <w:t>in which it assessed a fine against the software giant Microsoft Corporation for abusing its</w:t>
      </w:r>
      <w:r>
        <w:rPr>
          <w:spacing w:val="1"/>
        </w:rPr>
        <w:t xml:space="preserve"> </w:t>
      </w:r>
      <w:r>
        <w:t>dominant</w:t>
      </w:r>
      <w:r>
        <w:rPr>
          <w:spacing w:val="-1"/>
        </w:rPr>
        <w:t xml:space="preserve"> </w:t>
      </w:r>
      <w:r>
        <w:t>market position.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2"/>
        <w:spacing w:before="70"/>
        <w:ind w:left="742"/>
        <w:jc w:val="left"/>
      </w:pPr>
      <w:r>
        <w:t>Indirect</w:t>
      </w:r>
      <w:r>
        <w:rPr>
          <w:spacing w:val="-3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Non-Binding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Members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ind w:left="742"/>
      </w:pPr>
      <w:r>
        <w:t>Recommendations</w:t>
      </w:r>
    </w:p>
    <w:p>
      <w:pPr>
        <w:pStyle w:val="5"/>
        <w:rPr>
          <w:sz w:val="38"/>
        </w:rPr>
      </w:pPr>
    </w:p>
    <w:p>
      <w:pPr>
        <w:pStyle w:val="5"/>
        <w:spacing w:line="480" w:lineRule="auto"/>
        <w:ind w:left="742" w:right="638"/>
        <w:jc w:val="both"/>
      </w:pPr>
      <w:r>
        <w:t>A recommendation is an official statement issued by an EU institution to make its views on 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imposing</w:t>
      </w:r>
      <w:r>
        <w:rPr>
          <w:spacing w:val="1"/>
        </w:rPr>
        <w:t xml:space="preserve"> </w:t>
      </w:r>
      <w:r>
        <w:t>any</w:t>
      </w:r>
      <w:r>
        <w:rPr>
          <w:spacing w:val="60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obligations on those to whom it is addressed.</w:t>
      </w:r>
      <w:r>
        <w:rPr>
          <w:spacing w:val="1"/>
        </w:rPr>
        <w:t xml:space="preserve"> </w:t>
      </w:r>
      <w:r>
        <w:t>Recommendations are sometimes used by the</w:t>
      </w:r>
      <w:r>
        <w:rPr>
          <w:spacing w:val="1"/>
        </w:rPr>
        <w:t xml:space="preserve"> </w:t>
      </w:r>
      <w:r>
        <w:t>European Commission to signal its disapproval of a practice and to suggest that legislation may</w:t>
      </w:r>
      <w:r>
        <w:rPr>
          <w:spacing w:val="1"/>
        </w:rPr>
        <w:t xml:space="preserve"> </w:t>
      </w:r>
      <w:r>
        <w:t>be introduced in the future to discourage the practice.</w:t>
      </w:r>
      <w:r>
        <w:rPr>
          <w:spacing w:val="1"/>
        </w:rPr>
        <w:t xml:space="preserve"> </w:t>
      </w:r>
      <w:r>
        <w:t>For example, in 2009 the Commission</w:t>
      </w:r>
      <w:r>
        <w:rPr>
          <w:spacing w:val="1"/>
        </w:rPr>
        <w:t xml:space="preserve"> </w:t>
      </w:r>
      <w:r>
        <w:t>issued a recommendation to</w:t>
      </w:r>
      <w:r>
        <w:rPr>
          <w:spacing w:val="1"/>
        </w:rPr>
        <w:t xml:space="preserve"> </w:t>
      </w:r>
      <w:r>
        <w:t>employers in</w:t>
      </w:r>
      <w:r>
        <w:rPr>
          <w:spacing w:val="1"/>
        </w:rPr>
        <w:t xml:space="preserve"> </w:t>
      </w:r>
      <w:r>
        <w:t>the financial services</w:t>
      </w:r>
      <w:r>
        <w:rPr>
          <w:spacing w:val="1"/>
        </w:rPr>
        <w:t xml:space="preserve"> </w:t>
      </w:r>
      <w:r>
        <w:t>sector urging them to</w:t>
      </w:r>
      <w:r>
        <w:rPr>
          <w:spacing w:val="60"/>
        </w:rPr>
        <w:t xml:space="preserve"> </w:t>
      </w:r>
      <w:r>
        <w:t>refrain</w:t>
      </w:r>
      <w:r>
        <w:rPr>
          <w:spacing w:val="1"/>
        </w:rPr>
        <w:t xml:space="preserve"> </w:t>
      </w:r>
      <w:r>
        <w:t>from structuring employee compensation packages in ways that encourage excessive risk-taking.</w:t>
      </w:r>
      <w:r>
        <w:rPr>
          <w:spacing w:val="1"/>
        </w:rPr>
        <w:t xml:space="preserve"> </w:t>
      </w:r>
      <w:r>
        <w:t>Recommendations allow the EU institutions to make their views known and to suggest a line of</w:t>
      </w:r>
      <w:r>
        <w:rPr>
          <w:spacing w:val="1"/>
        </w:rPr>
        <w:t xml:space="preserve"> </w:t>
      </w:r>
      <w:r>
        <w:t>action without imposing any legal obligation on those to whom it is addressed. They have no</w:t>
      </w:r>
      <w:r>
        <w:rPr>
          <w:spacing w:val="1"/>
        </w:rPr>
        <w:t xml:space="preserve"> </w:t>
      </w:r>
      <w:r>
        <w:t>binding</w:t>
      </w:r>
      <w:r>
        <w:rPr>
          <w:spacing w:val="-1"/>
        </w:rPr>
        <w:t xml:space="preserve"> </w:t>
      </w:r>
      <w:r>
        <w:t>force.</w:t>
      </w:r>
    </w:p>
    <w:p>
      <w:pPr>
        <w:pStyle w:val="5"/>
        <w:spacing w:before="160"/>
        <w:ind w:left="742"/>
      </w:pPr>
      <w:r>
        <w:t>Opinions</w:t>
      </w:r>
    </w:p>
    <w:p>
      <w:pPr>
        <w:pStyle w:val="5"/>
        <w:rPr>
          <w:sz w:val="38"/>
        </w:rPr>
      </w:pPr>
    </w:p>
    <w:p>
      <w:pPr>
        <w:pStyle w:val="5"/>
        <w:spacing w:line="480" w:lineRule="auto"/>
        <w:ind w:left="742" w:right="642"/>
        <w:jc w:val="both"/>
      </w:pPr>
      <w:r>
        <w:t>An 'opinion'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the EU institutions to</w:t>
      </w:r>
      <w:r>
        <w:rPr>
          <w:spacing w:val="1"/>
        </w:rPr>
        <w:t xml:space="preserve"> </w:t>
      </w:r>
      <w:r>
        <w:t>make a statement,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imposing any legal obligation on the subject of the opinion. An opinion has no binding force.</w:t>
      </w:r>
      <w:r>
        <w:rPr>
          <w:spacing w:val="1"/>
        </w:rPr>
        <w:t xml:space="preserve"> </w:t>
      </w:r>
      <w:r>
        <w:t>Opinions are another vehicle by which EU institutions may make their views on a subject known</w:t>
      </w:r>
      <w:r>
        <w:rPr>
          <w:spacing w:val="-57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imposing legal obligations on the recipient.</w:t>
      </w:r>
      <w:r>
        <w:rPr>
          <w:spacing w:val="1"/>
        </w:rPr>
        <w:t xml:space="preserve"> </w:t>
      </w:r>
      <w:r>
        <w:t>Opinions are most</w:t>
      </w:r>
      <w:r>
        <w:rPr>
          <w:spacing w:val="1"/>
        </w:rPr>
        <w:t xml:space="preserve"> </w:t>
      </w:r>
      <w:r>
        <w:t>often used by EU</w:t>
      </w:r>
      <w:r>
        <w:rPr>
          <w:spacing w:val="1"/>
        </w:rPr>
        <w:t xml:space="preserve"> </w:t>
      </w:r>
      <w:r>
        <w:t>institutions to comment on the work being done by other institutions, such as legislation being</w:t>
      </w:r>
      <w:r>
        <w:rPr>
          <w:spacing w:val="1"/>
        </w:rPr>
        <w:t xml:space="preserve"> </w:t>
      </w:r>
      <w:r>
        <w:t>drafted</w:t>
      </w:r>
      <w:r>
        <w:rPr>
          <w:spacing w:val="-1"/>
        </w:rPr>
        <w:t xml:space="preserve"> </w:t>
      </w:r>
      <w:r>
        <w:t>by the Commission.</w:t>
      </w:r>
    </w:p>
    <w:p>
      <w:pPr>
        <w:pStyle w:val="5"/>
        <w:spacing w:before="159" w:line="480" w:lineRule="auto"/>
        <w:ind w:left="742" w:right="639"/>
        <w:jc w:val="both"/>
      </w:pPr>
      <w:r>
        <w:t>It should be noted that staff of the European Union agencies drafts legislation. The staff receive</w:t>
      </w:r>
      <w:r>
        <w:rPr>
          <w:spacing w:val="1"/>
        </w:rPr>
        <w:t xml:space="preserve"> </w:t>
      </w:r>
      <w:r>
        <w:t>training in legal drafting.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Directorate-General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has to be consulted on all draft legislation.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6"/>
        <w:jc w:val="both"/>
      </w:pPr>
      <w:r>
        <w:t>The process of drafting Union legislation begins in the Commission where the preparatory work</w:t>
      </w:r>
      <w:r>
        <w:rPr>
          <w:spacing w:val="1"/>
        </w:rPr>
        <w:t xml:space="preserve"> </w:t>
      </w:r>
      <w:r>
        <w:t>is carried out by technical experts who produce a first draft. The Technical Experts rarely have</w:t>
      </w:r>
      <w:r>
        <w:rPr>
          <w:spacing w:val="1"/>
        </w:rPr>
        <w:t xml:space="preserve"> </w:t>
      </w:r>
      <w:r>
        <w:t>specific expertise in legislative drafting (although one or two DGs have, within their own legal</w:t>
      </w:r>
      <w:r>
        <w:rPr>
          <w:spacing w:val="1"/>
        </w:rPr>
        <w:t xml:space="preserve"> </w:t>
      </w:r>
      <w:r>
        <w:t>units, lawyers to help with drafting). That draft is the subject of numerous interventions by other</w:t>
      </w:r>
      <w:r>
        <w:rPr>
          <w:spacing w:val="1"/>
        </w:rPr>
        <w:t xml:space="preserve"> </w:t>
      </w:r>
      <w:r>
        <w:t>Commission staff before a legislative proposal is adopted by the Commission. Some twenty-</w:t>
      </w:r>
      <w:r>
        <w:rPr>
          <w:spacing w:val="1"/>
        </w:rPr>
        <w:t xml:space="preserve"> </w:t>
      </w:r>
      <w:r>
        <w:t>three (23,000) staff members work in the Commission in over thirty (30) departments, known as</w:t>
      </w:r>
      <w:r>
        <w:rPr>
          <w:spacing w:val="1"/>
        </w:rPr>
        <w:t xml:space="preserve"> </w:t>
      </w:r>
      <w:r>
        <w:t>directorates-general</w:t>
      </w:r>
      <w:r>
        <w:rPr>
          <w:spacing w:val="1"/>
        </w:rPr>
        <w:t xml:space="preserve"> </w:t>
      </w:r>
      <w:r>
        <w:t>(DGs)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sector.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President of the Commission is charged with ‘ensuring that it acts consistently, efficiently and 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collegiate</w:t>
      </w:r>
      <w:r>
        <w:rPr>
          <w:spacing w:val="-1"/>
        </w:rPr>
        <w:t xml:space="preserve"> </w:t>
      </w:r>
      <w:r>
        <w:t>body.</w:t>
      </w:r>
    </w:p>
    <w:p>
      <w:pPr>
        <w:pStyle w:val="5"/>
        <w:tabs>
          <w:tab w:val="left" w:pos="8845"/>
        </w:tabs>
        <w:spacing w:before="160" w:line="480" w:lineRule="auto"/>
        <w:ind w:left="742" w:right="212"/>
        <w:jc w:val="both"/>
      </w:pPr>
      <w:r>
        <w:t>The Joint Practical Guide of the European Parliament, the Council and the Commission for persons</w:t>
      </w:r>
      <w:r>
        <w:rPr>
          <w:spacing w:val="1"/>
        </w:rPr>
        <w:t xml:space="preserve"> </w:t>
      </w:r>
      <w:r>
        <w:t>involved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drafting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European</w:t>
      </w:r>
      <w:r>
        <w:rPr>
          <w:spacing w:val="27"/>
        </w:rPr>
        <w:t xml:space="preserve"> </w:t>
      </w:r>
      <w:r>
        <w:t>Union</w:t>
      </w:r>
      <w:r>
        <w:rPr>
          <w:spacing w:val="27"/>
        </w:rPr>
        <w:t xml:space="preserve"> </w:t>
      </w:r>
      <w:r>
        <w:t>legislation</w:t>
      </w:r>
      <w:r>
        <w:rPr>
          <w:spacing w:val="27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EU</w:t>
      </w:r>
      <w:r>
        <w:rPr>
          <w:spacing w:val="26"/>
        </w:rPr>
        <w:t xml:space="preserve"> </w:t>
      </w:r>
      <w:r>
        <w:t>Drafting</w:t>
      </w:r>
      <w:r>
        <w:rPr>
          <w:spacing w:val="27"/>
        </w:rPr>
        <w:t xml:space="preserve"> </w:t>
      </w:r>
      <w:r>
        <w:t>Manual</w:t>
      </w:r>
      <w:r>
        <w:rPr>
          <w:spacing w:val="28"/>
        </w:rPr>
        <w:t xml:space="preserve"> </w:t>
      </w:r>
      <w:r>
        <w:t>2015</w:t>
      </w:r>
      <w:r>
        <w:rPr>
          <w:spacing w:val="28"/>
        </w:rPr>
        <w:t xml:space="preserve"> </w:t>
      </w:r>
      <w:r>
        <w:t>(Manual).</w:t>
      </w:r>
      <w:r>
        <w:rPr>
          <w:spacing w:val="-57"/>
        </w:rPr>
        <w:t xml:space="preserve"> </w:t>
      </w:r>
      <w:r>
        <w:t>The Joint Practical Guide of the European Parliament, the Council and the Commission for persons</w:t>
      </w:r>
      <w:r>
        <w:rPr>
          <w:spacing w:val="1"/>
        </w:rPr>
        <w:t xml:space="preserve"> </w:t>
      </w:r>
      <w:r>
        <w:t>involved</w:t>
      </w:r>
      <w:r>
        <w:rPr>
          <w:spacing w:val="103"/>
        </w:rPr>
        <w:t xml:space="preserve"> </w:t>
      </w:r>
      <w:r>
        <w:t>in</w:t>
      </w:r>
      <w:r>
        <w:rPr>
          <w:spacing w:val="104"/>
        </w:rPr>
        <w:t xml:space="preserve"> </w:t>
      </w:r>
      <w:r>
        <w:t>the</w:t>
      </w:r>
      <w:r>
        <w:rPr>
          <w:spacing w:val="102"/>
        </w:rPr>
        <w:t xml:space="preserve"> </w:t>
      </w:r>
      <w:r>
        <w:t>drafting</w:t>
      </w:r>
      <w:r>
        <w:rPr>
          <w:spacing w:val="103"/>
        </w:rPr>
        <w:t xml:space="preserve"> </w:t>
      </w:r>
      <w:r>
        <w:t>of</w:t>
      </w:r>
      <w:r>
        <w:rPr>
          <w:spacing w:val="102"/>
        </w:rPr>
        <w:t xml:space="preserve"> </w:t>
      </w:r>
      <w:r>
        <w:t>European</w:t>
      </w:r>
      <w:r>
        <w:rPr>
          <w:spacing w:val="102"/>
        </w:rPr>
        <w:t xml:space="preserve"> </w:t>
      </w:r>
      <w:r>
        <w:t>Union</w:t>
      </w:r>
      <w:r>
        <w:rPr>
          <w:spacing w:val="103"/>
        </w:rPr>
        <w:t xml:space="preserve"> </w:t>
      </w:r>
      <w:r>
        <w:t xml:space="preserve">legislation  </w:t>
      </w:r>
      <w:r>
        <w:rPr>
          <w:spacing w:val="41"/>
        </w:rPr>
        <w:t xml:space="preserve"> </w:t>
      </w:r>
      <w:r>
        <w:t xml:space="preserve">is  </w:t>
      </w:r>
      <w:r>
        <w:rPr>
          <w:spacing w:val="43"/>
        </w:rPr>
        <w:t xml:space="preserve"> </w:t>
      </w:r>
      <w:r>
        <w:t xml:space="preserve">the  </w:t>
      </w:r>
      <w:r>
        <w:rPr>
          <w:spacing w:val="42"/>
        </w:rPr>
        <w:t xml:space="preserve"> </w:t>
      </w:r>
      <w:r>
        <w:t xml:space="preserve">EU  </w:t>
      </w:r>
      <w:r>
        <w:rPr>
          <w:spacing w:val="41"/>
        </w:rPr>
        <w:t xml:space="preserve"> </w:t>
      </w:r>
      <w:r>
        <w:t xml:space="preserve">drafting  </w:t>
      </w:r>
      <w:r>
        <w:rPr>
          <w:spacing w:val="43"/>
        </w:rPr>
        <w:t xml:space="preserve"> </w:t>
      </w:r>
      <w:r>
        <w:t>manual.</w:t>
      </w:r>
      <w:r>
        <w:rPr>
          <w:spacing w:val="-58"/>
        </w:rPr>
        <w:t xml:space="preserve"> </w:t>
      </w:r>
      <w:r>
        <w:t>Joint Practical</w:t>
      </w:r>
      <w:r>
        <w:rPr>
          <w:spacing w:val="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 xml:space="preserve">in conjunction    </w:t>
      </w:r>
      <w:r>
        <w:rPr>
          <w:spacing w:val="3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specific</w:t>
      </w:r>
      <w:r>
        <w:tab/>
      </w:r>
      <w:r>
        <w:t>instruments, such</w:t>
      </w:r>
      <w:r>
        <w:rPr>
          <w:spacing w:val="-57"/>
        </w:rPr>
        <w:t xml:space="preserve"> </w:t>
      </w:r>
      <w:r>
        <w:t>as the Council’s Manual of Precedents, the Commission’s Manual on Legislative Drafting, the Inter-</w:t>
      </w:r>
      <w:r>
        <w:rPr>
          <w:spacing w:val="1"/>
        </w:rPr>
        <w:t xml:space="preserve"> </w:t>
      </w:r>
      <w:r>
        <w:t>institutional style guide published by the Publications Office of the European Union or the models in</w:t>
      </w:r>
      <w:r>
        <w:rPr>
          <w:spacing w:val="1"/>
        </w:rPr>
        <w:t xml:space="preserve"> </w:t>
      </w:r>
      <w:r>
        <w:t>Legis Write. In addition, it will always be useful and often indispensable to refer to the relevant</w:t>
      </w:r>
      <w:r>
        <w:rPr>
          <w:spacing w:val="1"/>
        </w:rPr>
        <w:t xml:space="preserve"> </w:t>
      </w:r>
      <w:r>
        <w:t>provisions of the treaties and the key basic acts in a specific field. Hence, the basic guidelines of</w:t>
      </w:r>
      <w:r>
        <w:rPr>
          <w:spacing w:val="1"/>
        </w:rPr>
        <w:t xml:space="preserve"> </w:t>
      </w:r>
      <w:r>
        <w:t>drafting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provided in</w:t>
      </w:r>
      <w:r>
        <w:rPr>
          <w:spacing w:val="2"/>
        </w:rPr>
        <w:t xml:space="preserve"> </w:t>
      </w:r>
      <w:r>
        <w:t>the Manual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drafting of a</w:t>
      </w:r>
      <w:r>
        <w:rPr>
          <w:spacing w:val="-3"/>
        </w:rPr>
        <w:t xml:space="preserve"> </w:t>
      </w:r>
      <w:r>
        <w:t>legal act</w:t>
      </w:r>
      <w:r>
        <w:rPr>
          <w:spacing w:val="3"/>
        </w:rPr>
        <w:t xml:space="preserve"> </w:t>
      </w:r>
      <w:r>
        <w:t>must be:</w:t>
      </w:r>
    </w:p>
    <w:p>
      <w:pPr>
        <w:pStyle w:val="9"/>
        <w:numPr>
          <w:ilvl w:val="0"/>
          <w:numId w:val="29"/>
        </w:numPr>
        <w:tabs>
          <w:tab w:val="left" w:pos="1688"/>
        </w:tabs>
        <w:spacing w:before="1" w:after="0" w:line="240" w:lineRule="auto"/>
        <w:ind w:left="1687" w:right="0" w:hanging="226"/>
        <w:jc w:val="both"/>
        <w:rPr>
          <w:sz w:val="24"/>
        </w:rPr>
      </w:pPr>
      <w:r>
        <w:rPr>
          <w:sz w:val="24"/>
        </w:rPr>
        <w:t>clear,</w:t>
      </w:r>
      <w:r>
        <w:rPr>
          <w:spacing w:val="-1"/>
          <w:sz w:val="24"/>
        </w:rPr>
        <w:t xml:space="preserve"> </w:t>
      </w:r>
      <w:r>
        <w:rPr>
          <w:sz w:val="24"/>
        </w:rPr>
        <w:t>easy</w:t>
      </w:r>
      <w:r>
        <w:rPr>
          <w:spacing w:val="-1"/>
          <w:sz w:val="24"/>
        </w:rPr>
        <w:t xml:space="preserve"> </w:t>
      </w:r>
      <w:r>
        <w:rPr>
          <w:sz w:val="24"/>
        </w:rPr>
        <w:t>to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unambiguous;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29"/>
        </w:numPr>
        <w:tabs>
          <w:tab w:val="left" w:pos="1702"/>
        </w:tabs>
        <w:spacing w:before="0" w:after="0" w:line="240" w:lineRule="auto"/>
        <w:ind w:left="1702" w:right="0" w:hanging="240"/>
        <w:jc w:val="both"/>
        <w:rPr>
          <w:sz w:val="24"/>
        </w:rPr>
      </w:pP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concise,</w:t>
      </w:r>
      <w:r>
        <w:rPr>
          <w:spacing w:val="-2"/>
          <w:sz w:val="24"/>
        </w:rPr>
        <w:t xml:space="preserve"> </w:t>
      </w:r>
      <w:r>
        <w:rPr>
          <w:sz w:val="24"/>
        </w:rPr>
        <w:t>avoiding</w:t>
      </w:r>
      <w:r>
        <w:rPr>
          <w:spacing w:val="-1"/>
          <w:sz w:val="24"/>
        </w:rPr>
        <w:t xml:space="preserve"> </w:t>
      </w:r>
      <w:r>
        <w:rPr>
          <w:sz w:val="24"/>
        </w:rPr>
        <w:t>unnecessary elements;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29"/>
        </w:numPr>
        <w:tabs>
          <w:tab w:val="left" w:pos="1688"/>
        </w:tabs>
        <w:spacing w:before="0" w:after="0" w:line="240" w:lineRule="auto"/>
        <w:ind w:left="1687" w:right="0" w:hanging="226"/>
        <w:jc w:val="left"/>
        <w:rPr>
          <w:sz w:val="24"/>
        </w:rPr>
      </w:pPr>
      <w:r>
        <w:rPr>
          <w:sz w:val="24"/>
        </w:rPr>
        <w:t>precise,</w:t>
      </w:r>
      <w:r>
        <w:rPr>
          <w:spacing w:val="-1"/>
          <w:sz w:val="24"/>
        </w:rPr>
        <w:t xml:space="preserve"> </w:t>
      </w:r>
      <w:r>
        <w:rPr>
          <w:sz w:val="24"/>
        </w:rPr>
        <w:t>leaving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uncertainty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reader.</w:t>
      </w:r>
    </w:p>
    <w:p>
      <w:pPr>
        <w:pStyle w:val="5"/>
        <w:spacing w:before="3"/>
        <w:rPr>
          <w:sz w:val="37"/>
        </w:rPr>
      </w:pPr>
    </w:p>
    <w:p>
      <w:pPr>
        <w:pStyle w:val="9"/>
        <w:numPr>
          <w:ilvl w:val="0"/>
          <w:numId w:val="29"/>
        </w:numPr>
        <w:tabs>
          <w:tab w:val="left" w:pos="1722"/>
        </w:tabs>
        <w:spacing w:before="0" w:after="0" w:line="480" w:lineRule="auto"/>
        <w:ind w:left="1462" w:right="644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18"/>
          <w:sz w:val="24"/>
        </w:rPr>
        <w:t xml:space="preserve"> </w:t>
      </w:r>
      <w:r>
        <w:rPr>
          <w:sz w:val="24"/>
        </w:rPr>
        <w:t>common</w:t>
      </w:r>
      <w:r>
        <w:rPr>
          <w:spacing w:val="18"/>
          <w:sz w:val="24"/>
        </w:rPr>
        <w:t xml:space="preserve"> </w:t>
      </w:r>
      <w:r>
        <w:rPr>
          <w:sz w:val="24"/>
        </w:rPr>
        <w:t>sense</w:t>
      </w:r>
      <w:r>
        <w:rPr>
          <w:spacing w:val="20"/>
          <w:sz w:val="24"/>
        </w:rPr>
        <w:t xml:space="preserve"> </w:t>
      </w:r>
      <w:r>
        <w:rPr>
          <w:sz w:val="24"/>
        </w:rPr>
        <w:t>principle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also</w:t>
      </w:r>
      <w:r>
        <w:rPr>
          <w:spacing w:val="19"/>
          <w:sz w:val="24"/>
        </w:rPr>
        <w:t xml:space="preserve"> </w:t>
      </w:r>
      <w:r>
        <w:rPr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z w:val="24"/>
        </w:rPr>
        <w:t>expression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general</w:t>
      </w:r>
      <w:r>
        <w:rPr>
          <w:spacing w:val="18"/>
          <w:sz w:val="24"/>
        </w:rPr>
        <w:t xml:space="preserve"> </w:t>
      </w:r>
      <w:r>
        <w:rPr>
          <w:sz w:val="24"/>
        </w:rPr>
        <w:t>principles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law,</w:t>
      </w:r>
      <w:r>
        <w:rPr>
          <w:spacing w:val="17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as: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9"/>
        <w:numPr>
          <w:ilvl w:val="0"/>
          <w:numId w:val="29"/>
        </w:numPr>
        <w:tabs>
          <w:tab w:val="left" w:pos="1688"/>
        </w:tabs>
        <w:spacing w:before="70" w:after="0" w:line="619" w:lineRule="auto"/>
        <w:ind w:left="1462" w:right="75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equality of</w:t>
      </w:r>
      <w:r>
        <w:rPr>
          <w:spacing w:val="-1"/>
          <w:sz w:val="24"/>
        </w:rPr>
        <w:t xml:space="preserve"> </w:t>
      </w:r>
      <w:r>
        <w:rPr>
          <w:sz w:val="24"/>
        </w:rPr>
        <w:t>citizens 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law,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sense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law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comprehensible</w:t>
      </w:r>
      <w:r>
        <w:rPr>
          <w:spacing w:val="-1"/>
          <w:sz w:val="24"/>
        </w:rPr>
        <w:t xml:space="preserve"> </w:t>
      </w:r>
      <w:r>
        <w:rPr>
          <w:sz w:val="24"/>
        </w:rPr>
        <w:t>for everyone;</w:t>
      </w:r>
    </w:p>
    <w:p>
      <w:pPr>
        <w:pStyle w:val="9"/>
        <w:numPr>
          <w:ilvl w:val="0"/>
          <w:numId w:val="29"/>
        </w:numPr>
        <w:tabs>
          <w:tab w:val="left" w:pos="1662"/>
        </w:tabs>
        <w:spacing w:before="0" w:after="0" w:line="276" w:lineRule="exact"/>
        <w:ind w:left="1661" w:right="0" w:hanging="200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certainty,</w:t>
      </w:r>
      <w:r>
        <w:rPr>
          <w:spacing w:val="-1"/>
          <w:sz w:val="24"/>
        </w:rPr>
        <w:t xml:space="preserve"> </w:t>
      </w:r>
      <w:r>
        <w:rPr>
          <w:sz w:val="24"/>
        </w:rPr>
        <w:t>in that</w:t>
      </w:r>
      <w:r>
        <w:rPr>
          <w:spacing w:val="-1"/>
          <w:sz w:val="24"/>
        </w:rPr>
        <w:t xml:space="preserve"> </w:t>
      </w:r>
      <w:r>
        <w:rPr>
          <w:sz w:val="24"/>
        </w:rPr>
        <w:t>it 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foresee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will be applied.</w:t>
      </w:r>
    </w:p>
    <w:p>
      <w:pPr>
        <w:pStyle w:val="5"/>
        <w:spacing w:before="9"/>
        <w:rPr>
          <w:sz w:val="37"/>
        </w:rPr>
      </w:pPr>
    </w:p>
    <w:p>
      <w:pPr>
        <w:pStyle w:val="5"/>
        <w:spacing w:line="480" w:lineRule="auto"/>
        <w:ind w:left="742" w:right="636"/>
        <w:jc w:val="both"/>
      </w:pPr>
      <w:r>
        <w:t>Chapter 5 of the Manual provides that the person drafting an act of general application must</w:t>
      </w:r>
      <w:r>
        <w:rPr>
          <w:spacing w:val="1"/>
        </w:rPr>
        <w:t xml:space="preserve"> </w:t>
      </w:r>
      <w:r>
        <w:t>always be aware that the text has to satisfy the requirements of Council Regulation No 1, which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languages.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entails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requirements beyond those which apply to the drafting of a national legislative text. First, 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simple,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over•complexity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ambiguity,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slight,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inaccuracies,</w:t>
      </w:r>
      <w:r>
        <w:rPr>
          <w:spacing w:val="1"/>
        </w:rPr>
        <w:t xml:space="preserve"> </w:t>
      </w:r>
      <w:r>
        <w:t>approximations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mistranslations</w:t>
      </w:r>
      <w:r>
        <w:rPr>
          <w:spacing w:val="-1"/>
        </w:rPr>
        <w:t xml:space="preserve"> </w:t>
      </w:r>
      <w:r>
        <w:t>in one 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other Union languages.</w:t>
      </w:r>
    </w:p>
    <w:p>
      <w:pPr>
        <w:spacing w:before="162" w:line="480" w:lineRule="auto"/>
        <w:ind w:left="742" w:right="643" w:firstLine="0"/>
        <w:jc w:val="both"/>
        <w:rPr>
          <w:sz w:val="24"/>
        </w:rPr>
      </w:pPr>
      <w:r>
        <w:rPr>
          <w:sz w:val="24"/>
        </w:rPr>
        <w:t>Chapter 5.3.2 of the Manual clearly emphasized neutrality in the use of language in drafting EU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stating</w:t>
      </w:r>
      <w:r>
        <w:rPr>
          <w:spacing w:val="9"/>
          <w:sz w:val="24"/>
        </w:rPr>
        <w:t xml:space="preserve"> </w:t>
      </w:r>
      <w:r>
        <w:rPr>
          <w:sz w:val="24"/>
        </w:rPr>
        <w:t>that: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“As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regards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terminology,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terms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too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closely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linked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particular national legal system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avoided”</w:t>
      </w:r>
      <w:r>
        <w:rPr>
          <w:sz w:val="24"/>
        </w:rPr>
        <w:t>.</w:t>
      </w:r>
    </w:p>
    <w:p>
      <w:pPr>
        <w:pStyle w:val="5"/>
        <w:spacing w:before="161" w:line="480" w:lineRule="auto"/>
        <w:ind w:left="742" w:right="643"/>
        <w:jc w:val="both"/>
      </w:pPr>
      <w:r>
        <w:t>Chapter 15.4 of the Manual provides that the structural subdivisions of the enacting terms of a</w:t>
      </w:r>
      <w:r>
        <w:rPr>
          <w:spacing w:val="1"/>
        </w:rPr>
        <w:t xml:space="preserve"> </w:t>
      </w:r>
      <w:r>
        <w:t>legal act are set out in the table below. Acts with a simple structure are made up of articles and</w:t>
      </w:r>
      <w:r>
        <w:rPr>
          <w:spacing w:val="1"/>
        </w:rPr>
        <w:t xml:space="preserve"> </w:t>
      </w:r>
      <w:r>
        <w:t>subdivisions of articles. The higher subdivisions of acts begin with chapters, divided, where</w:t>
      </w:r>
      <w:r>
        <w:rPr>
          <w:spacing w:val="1"/>
        </w:rPr>
        <w:t xml:space="preserve"> </w:t>
      </w:r>
      <w:r>
        <w:t>necessary, into sections. Only when the text is extremely complex can chapters be grouped in</w:t>
      </w:r>
      <w:r>
        <w:rPr>
          <w:spacing w:val="1"/>
        </w:rPr>
        <w:t xml:space="preserve"> </w:t>
      </w:r>
      <w:r>
        <w:t>titles</w:t>
      </w:r>
      <w:r>
        <w:rPr>
          <w:spacing w:val="-1"/>
        </w:rPr>
        <w:t xml:space="preserve"> </w:t>
      </w:r>
      <w:r>
        <w:t>which, in turn, may be</w:t>
      </w:r>
      <w:r>
        <w:rPr>
          <w:spacing w:val="-1"/>
        </w:rPr>
        <w:t xml:space="preserve"> </w:t>
      </w:r>
      <w:r>
        <w:t>grouped in parts.</w:t>
      </w:r>
    </w:p>
    <w:p>
      <w:pPr>
        <w:pStyle w:val="5"/>
        <w:spacing w:before="159" w:line="480" w:lineRule="auto"/>
        <w:ind w:left="742" w:right="910"/>
        <w:jc w:val="both"/>
      </w:pPr>
      <w:r>
        <w:t>EU</w:t>
      </w:r>
      <w:r>
        <w:rPr>
          <w:spacing w:val="-2"/>
        </w:rPr>
        <w:t xml:space="preserve"> </w:t>
      </w:r>
      <w:r>
        <w:t>legislations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published within</w:t>
      </w:r>
      <w:r>
        <w:rPr>
          <w:spacing w:val="-1"/>
        </w:rPr>
        <w:t xml:space="preserve"> </w:t>
      </w:r>
      <w:r>
        <w:t>thirty</w:t>
      </w:r>
      <w:r>
        <w:rPr>
          <w:spacing w:val="-1"/>
        </w:rPr>
        <w:t xml:space="preserve"> </w:t>
      </w:r>
      <w:r>
        <w:t>(30) days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 Journal for</w:t>
      </w:r>
      <w:r>
        <w:rPr>
          <w:spacing w:val="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States in 23 Official</w:t>
      </w:r>
      <w:r>
        <w:rPr>
          <w:spacing w:val="-1"/>
        </w:rPr>
        <w:t xml:space="preserve"> </w:t>
      </w:r>
      <w:r>
        <w:t>Languages.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2"/>
        <w:numPr>
          <w:ilvl w:val="1"/>
          <w:numId w:val="26"/>
        </w:numPr>
        <w:tabs>
          <w:tab w:val="left" w:pos="1461"/>
          <w:tab w:val="left" w:pos="1462"/>
        </w:tabs>
        <w:spacing w:before="70" w:after="0" w:line="240" w:lineRule="auto"/>
        <w:ind w:left="1462" w:right="0" w:hanging="720"/>
        <w:jc w:val="left"/>
      </w:pPr>
      <w:r>
        <w:t>Special</w:t>
      </w:r>
      <w:r>
        <w:rPr>
          <w:spacing w:val="-2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 the Drafting</w:t>
      </w:r>
      <w:r>
        <w:rPr>
          <w:spacing w:val="-1"/>
        </w:rPr>
        <w:t xml:space="preserve"> </w:t>
      </w:r>
      <w:r>
        <w:t>Styles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EU</w:t>
      </w:r>
    </w:p>
    <w:p>
      <w:pPr>
        <w:pStyle w:val="5"/>
        <w:spacing w:before="9"/>
        <w:rPr>
          <w:b/>
          <w:sz w:val="37"/>
        </w:rPr>
      </w:pPr>
    </w:p>
    <w:p>
      <w:pPr>
        <w:tabs>
          <w:tab w:val="left" w:pos="2181"/>
        </w:tabs>
        <w:spacing w:before="0" w:line="480" w:lineRule="auto"/>
        <w:ind w:left="2182" w:right="1049" w:hanging="1440"/>
        <w:jc w:val="left"/>
        <w:rPr>
          <w:b/>
          <w:sz w:val="24"/>
        </w:rPr>
      </w:pPr>
      <w:r>
        <w:rPr>
          <w:b/>
          <w:sz w:val="24"/>
        </w:rPr>
        <w:t>TABLE 5:</w:t>
      </w:r>
      <w:r>
        <w:rPr>
          <w:b/>
          <w:sz w:val="24"/>
        </w:rPr>
        <w:tab/>
      </w:r>
      <w:r>
        <w:rPr>
          <w:b/>
          <w:sz w:val="24"/>
        </w:rPr>
        <w:t>SOME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FEATURES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UN,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EU,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ECOWAS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LEGISLATIVE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DRAFTING</w:t>
      </w:r>
    </w:p>
    <w:p>
      <w:pPr>
        <w:pStyle w:val="5"/>
        <w:spacing w:before="1"/>
        <w:rPr>
          <w:b/>
          <w:sz w:val="14"/>
        </w:rPr>
      </w:pPr>
    </w:p>
    <w:tbl>
      <w:tblPr>
        <w:tblStyle w:val="4"/>
        <w:tblW w:w="0" w:type="auto"/>
        <w:tblInd w:w="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3692"/>
        <w:gridCol w:w="4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56" w:type="dxa"/>
          </w:tcPr>
          <w:p>
            <w:pPr>
              <w:pStyle w:val="10"/>
              <w:spacing w:line="275" w:lineRule="exact"/>
              <w:ind w:left="0" w:right="5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Features</w:t>
            </w:r>
          </w:p>
        </w:tc>
        <w:tc>
          <w:tcPr>
            <w:tcW w:w="3692" w:type="dxa"/>
          </w:tcPr>
          <w:p>
            <w:pPr>
              <w:pStyle w:val="10"/>
              <w:spacing w:line="275" w:lineRule="exact"/>
              <w:ind w:left="1650" w:right="1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</w:p>
        </w:tc>
        <w:tc>
          <w:tcPr>
            <w:tcW w:w="4589" w:type="dxa"/>
          </w:tcPr>
          <w:p>
            <w:pPr>
              <w:pStyle w:val="10"/>
              <w:spacing w:line="275" w:lineRule="exact"/>
              <w:ind w:left="2107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956" w:type="dxa"/>
          </w:tcPr>
          <w:p>
            <w:pPr>
              <w:pStyle w:val="10"/>
              <w:spacing w:line="480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Perceived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  <w:tc>
          <w:tcPr>
            <w:tcW w:w="3692" w:type="dxa"/>
          </w:tcPr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</w:tc>
        <w:tc>
          <w:tcPr>
            <w:tcW w:w="4589" w:type="dxa"/>
          </w:tcPr>
          <w:p>
            <w:pPr>
              <w:pStyle w:val="10"/>
              <w:spacing w:line="480" w:lineRule="auto"/>
              <w:ind w:left="108" w:right="56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Parliament/Council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Delegated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56" w:type="dxa"/>
          </w:tcPr>
          <w:p>
            <w:pPr>
              <w:pStyle w:val="10"/>
              <w:spacing w:line="275" w:lineRule="exact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Nomenclature</w:t>
            </w:r>
          </w:p>
        </w:tc>
        <w:tc>
          <w:tcPr>
            <w:tcW w:w="3692" w:type="dxa"/>
          </w:tcPr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Treaty,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Conventions,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Declarations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Resolutions</w:t>
            </w:r>
          </w:p>
        </w:tc>
        <w:tc>
          <w:tcPr>
            <w:tcW w:w="4589" w:type="dxa"/>
          </w:tcPr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956" w:type="dxa"/>
          </w:tcPr>
          <w:p>
            <w:pPr>
              <w:pStyle w:val="10"/>
              <w:spacing w:line="480" w:lineRule="auto"/>
              <w:ind w:left="108" w:right="880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Personnel</w:t>
            </w:r>
          </w:p>
        </w:tc>
        <w:tc>
          <w:tcPr>
            <w:tcW w:w="3692" w:type="dxa"/>
          </w:tcPr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UNGA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1946 Article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480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13.1 (2) (f), the Legal Department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responsible for drafting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Resolutions.</w:t>
            </w:r>
          </w:p>
        </w:tc>
        <w:tc>
          <w:tcPr>
            <w:tcW w:w="4589" w:type="dxa"/>
          </w:tcPr>
          <w:p>
            <w:pPr>
              <w:pStyle w:val="10"/>
              <w:spacing w:line="480" w:lineRule="auto"/>
              <w:ind w:left="108" w:right="619"/>
              <w:rPr>
                <w:sz w:val="24"/>
              </w:rPr>
            </w:pPr>
            <w:r>
              <w:rPr>
                <w:sz w:val="24"/>
              </w:rPr>
              <w:t>Directorate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conjunction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  <w:sz w:val="21"/>
        </w:rPr>
      </w:pPr>
    </w:p>
    <w:p>
      <w:pPr>
        <w:pStyle w:val="2"/>
        <w:numPr>
          <w:ilvl w:val="1"/>
          <w:numId w:val="26"/>
        </w:numPr>
        <w:tabs>
          <w:tab w:val="left" w:pos="1462"/>
        </w:tabs>
        <w:spacing w:before="0" w:after="0" w:line="480" w:lineRule="auto"/>
        <w:ind w:left="742" w:right="638" w:firstLine="0"/>
        <w:jc w:val="both"/>
      </w:pPr>
      <w:r>
        <w:t>Legislative Drafting Styles of the UN and EU Comparison and Lessons for Nigeria:</w:t>
      </w:r>
      <w:r>
        <w:rPr>
          <w:spacing w:val="1"/>
        </w:rPr>
        <w:t xml:space="preserve"> </w:t>
      </w:r>
      <w:r>
        <w:t>Nomenclature,</w:t>
      </w:r>
      <w:r>
        <w:rPr>
          <w:spacing w:val="1"/>
        </w:rPr>
        <w:t xml:space="preserve"> </w:t>
      </w:r>
      <w:r>
        <w:t>Legislatures,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Drafting,</w:t>
      </w:r>
      <w:r>
        <w:rPr>
          <w:spacing w:val="61"/>
        </w:rPr>
        <w:t xml:space="preserve"> </w:t>
      </w:r>
      <w:r>
        <w:t>Scrutiny,</w:t>
      </w:r>
      <w:r>
        <w:rPr>
          <w:spacing w:val="1"/>
        </w:rPr>
        <w:t xml:space="preserve"> </w:t>
      </w:r>
      <w:r>
        <w:t>Supporting Documents, Structure, Language, Interpretation and Rules of Interpretation</w:t>
      </w:r>
      <w:r>
        <w:rPr>
          <w:spacing w:val="1"/>
        </w:rPr>
        <w:t xml:space="preserve"> </w:t>
      </w:r>
      <w:r>
        <w:t>and Publication</w:t>
      </w:r>
    </w:p>
    <w:p>
      <w:pPr>
        <w:pStyle w:val="5"/>
        <w:spacing w:before="162" w:line="480" w:lineRule="auto"/>
        <w:ind w:left="742" w:right="638"/>
        <w:jc w:val="both"/>
      </w:pPr>
      <w:r>
        <w:t>The comparison of the legislative drafting styles of the UN and EU, would be examined by</w:t>
      </w:r>
      <w:r>
        <w:rPr>
          <w:spacing w:val="1"/>
        </w:rPr>
        <w:t xml:space="preserve"> </w:t>
      </w:r>
      <w:r>
        <w:t>comparing their nomenclatures, legislation drafting, drafting personnel, scrutiny etc. Tables have</w:t>
      </w:r>
      <w:r>
        <w:rPr>
          <w:spacing w:val="-57"/>
        </w:rPr>
        <w:t xml:space="preserve"> </w:t>
      </w:r>
      <w:r>
        <w:t>been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still</w:t>
      </w:r>
      <w:r>
        <w:rPr>
          <w:spacing w:val="4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use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itemize</w:t>
      </w:r>
      <w:r>
        <w:rPr>
          <w:spacing w:val="44"/>
        </w:rPr>
        <w:t xml:space="preserve"> </w:t>
      </w:r>
      <w:r>
        <w:t>these</w:t>
      </w:r>
      <w:r>
        <w:rPr>
          <w:spacing w:val="42"/>
        </w:rPr>
        <w:t xml:space="preserve"> </w:t>
      </w:r>
      <w:r>
        <w:t>checklists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course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discussions</w:t>
      </w:r>
      <w:r>
        <w:rPr>
          <w:spacing w:val="49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ease</w:t>
      </w:r>
    </w:p>
    <w:p>
      <w:pPr>
        <w:pStyle w:val="5"/>
        <w:ind w:left="742"/>
        <w:jc w:val="both"/>
      </w:pPr>
      <w:r>
        <w:t>comparison.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briefly consider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>
      <w:pPr>
        <w:spacing w:after="0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3"/>
        <w:rPr>
          <w:sz w:val="25"/>
        </w:rPr>
      </w:pPr>
    </w:p>
    <w:p>
      <w:pPr>
        <w:spacing w:before="90"/>
        <w:ind w:left="742" w:right="0" w:firstLine="0"/>
        <w:jc w:val="both"/>
        <w:rPr>
          <w:b/>
          <w:sz w:val="24"/>
        </w:rPr>
      </w:pPr>
      <w:r>
        <w:rPr>
          <w:sz w:val="24"/>
        </w:rPr>
        <w:t>3.3.1.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Nomenclature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742" w:right="639"/>
        <w:jc w:val="both"/>
      </w:pPr>
      <w:r>
        <w:t>By</w:t>
      </w:r>
      <w:r>
        <w:rPr>
          <w:spacing w:val="15"/>
        </w:rPr>
        <w:t xml:space="preserve"> </w:t>
      </w:r>
      <w:r>
        <w:t>legislative</w:t>
      </w:r>
      <w:r>
        <w:rPr>
          <w:spacing w:val="14"/>
        </w:rPr>
        <w:t xml:space="preserve"> </w:t>
      </w:r>
      <w:r>
        <w:t>nomenclature</w:t>
      </w:r>
      <w:r>
        <w:rPr>
          <w:spacing w:val="13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simply</w:t>
      </w:r>
      <w:r>
        <w:rPr>
          <w:spacing w:val="16"/>
        </w:rPr>
        <w:t xml:space="preserve"> </w:t>
      </w:r>
      <w:r>
        <w:t>mean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name</w:t>
      </w:r>
      <w:r>
        <w:rPr>
          <w:spacing w:val="15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describe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legislation</w:t>
      </w:r>
      <w:r>
        <w:rPr>
          <w:spacing w:val="-58"/>
        </w:rPr>
        <w:t xml:space="preserve"> </w:t>
      </w:r>
      <w:r>
        <w:t>in a given territory or jurisdiction. This varies from countries to countries and organisations. In</w:t>
      </w:r>
      <w:r>
        <w:rPr>
          <w:spacing w:val="1"/>
        </w:rPr>
        <w:t xml:space="preserve"> </w:t>
      </w:r>
      <w:r>
        <w:t>Nigeria, legislations are given</w:t>
      </w:r>
      <w:r>
        <w:rPr>
          <w:spacing w:val="1"/>
        </w:rPr>
        <w:t xml:space="preserve"> </w:t>
      </w:r>
      <w:r>
        <w:t>different names</w:t>
      </w:r>
      <w:r>
        <w:rPr>
          <w:spacing w:val="1"/>
        </w:rPr>
        <w:t xml:space="preserve"> </w:t>
      </w:r>
      <w:r>
        <w:t>at different levels.</w:t>
      </w:r>
      <w:r>
        <w:rPr>
          <w:spacing w:val="60"/>
        </w:rPr>
        <w:t xml:space="preserve"> </w:t>
      </w:r>
      <w:r>
        <w:t>At the Federal Level, it is</w:t>
      </w:r>
      <w:r>
        <w:rPr>
          <w:spacing w:val="1"/>
        </w:rPr>
        <w:t xml:space="preserve"> </w:t>
      </w:r>
      <w:r>
        <w:t>called an “Act of the National Assembly”,</w:t>
      </w:r>
      <w:r>
        <w:rPr>
          <w:spacing w:val="60"/>
        </w:rPr>
        <w:t xml:space="preserve"> </w:t>
      </w:r>
      <w:r>
        <w:t>at States Level, it is known as “Law of the State</w:t>
      </w:r>
      <w:r>
        <w:rPr>
          <w:spacing w:val="1"/>
        </w:rPr>
        <w:t xml:space="preserve"> </w:t>
      </w:r>
      <w:r>
        <w:t>House of Assembly” while Local Governments in Nigeria pass Bye-Laws. At drafting stage, it is</w:t>
      </w:r>
      <w:r>
        <w:rPr>
          <w:spacing w:val="-57"/>
        </w:rPr>
        <w:t xml:space="preserve"> </w:t>
      </w:r>
      <w:r>
        <w:t>called a Bill. In the UN, it is called Treaty, Conventions and so on. The EU has Legislative Acts,</w:t>
      </w:r>
      <w:r>
        <w:rPr>
          <w:spacing w:val="1"/>
        </w:rPr>
        <w:t xml:space="preserve"> </w:t>
      </w:r>
      <w:r>
        <w:t>Delegated Acts and</w:t>
      </w:r>
      <w:r>
        <w:rPr>
          <w:spacing w:val="1"/>
        </w:rPr>
        <w:t xml:space="preserve"> </w:t>
      </w:r>
      <w:r>
        <w:t>Implementing Act.</w:t>
      </w:r>
    </w:p>
    <w:p>
      <w:pPr>
        <w:pStyle w:val="2"/>
        <w:numPr>
          <w:ilvl w:val="2"/>
          <w:numId w:val="30"/>
        </w:numPr>
        <w:tabs>
          <w:tab w:val="left" w:pos="1462"/>
        </w:tabs>
        <w:spacing w:before="160" w:after="0" w:line="240" w:lineRule="auto"/>
        <w:ind w:left="1462" w:right="0" w:hanging="720"/>
        <w:jc w:val="both"/>
      </w:pPr>
      <w:r>
        <w:t>Legislature</w:t>
      </w:r>
    </w:p>
    <w:p>
      <w:pPr>
        <w:pStyle w:val="5"/>
        <w:spacing w:before="11"/>
        <w:rPr>
          <w:b/>
          <w:sz w:val="37"/>
        </w:rPr>
      </w:pPr>
    </w:p>
    <w:p>
      <w:pPr>
        <w:pStyle w:val="5"/>
        <w:spacing w:line="480" w:lineRule="auto"/>
        <w:ind w:left="742" w:right="647"/>
        <w:jc w:val="both"/>
      </w:pPr>
      <w:r>
        <w:t>Legislature is the body mandated to make laws for a country. In the case of the UN and EU, the</w:t>
      </w:r>
      <w:r>
        <w:rPr>
          <w:spacing w:val="1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bodies have</w:t>
      </w:r>
      <w:r>
        <w:rPr>
          <w:spacing w:val="-1"/>
        </w:rPr>
        <w:t xml:space="preserve"> </w:t>
      </w:r>
      <w:r>
        <w:t>been clearly itemised</w:t>
      </w:r>
      <w:r>
        <w:rPr>
          <w:spacing w:val="1"/>
        </w:rPr>
        <w:t xml:space="preserve"> </w:t>
      </w:r>
      <w:r>
        <w:t>at Table</w:t>
      </w:r>
      <w:r>
        <w:rPr>
          <w:spacing w:val="-2"/>
        </w:rPr>
        <w:t xml:space="preserve"> </w:t>
      </w:r>
      <w:r>
        <w:t>5 above.</w:t>
      </w:r>
    </w:p>
    <w:p>
      <w:pPr>
        <w:pStyle w:val="2"/>
        <w:numPr>
          <w:ilvl w:val="2"/>
          <w:numId w:val="30"/>
        </w:numPr>
        <w:tabs>
          <w:tab w:val="left" w:pos="1461"/>
          <w:tab w:val="left" w:pos="1462"/>
        </w:tabs>
        <w:spacing w:before="161" w:after="0" w:line="240" w:lineRule="auto"/>
        <w:ind w:left="1462" w:right="0" w:hanging="720"/>
        <w:jc w:val="left"/>
      </w:pPr>
      <w:r>
        <w:t>Legislation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Drafting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spacing w:line="480" w:lineRule="auto"/>
        <w:ind w:left="742" w:right="637"/>
        <w:jc w:val="both"/>
      </w:pPr>
      <w:r>
        <w:t>The Legislation for Drafting simply mean the document used to guide or serve as a practice</w:t>
      </w:r>
      <w:r>
        <w:rPr>
          <w:spacing w:val="1"/>
        </w:rPr>
        <w:t xml:space="preserve"> </w:t>
      </w:r>
      <w:r>
        <w:t>direction for a drafter of a legislation. For example, in Nigeria the Interpretation Act of 1964</w:t>
      </w:r>
      <w:r>
        <w:rPr>
          <w:vertAlign w:val="superscript"/>
        </w:rPr>
        <w:t>59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used while the UK uses the Interpretation Act. France uses the </w:t>
      </w:r>
      <w:r>
        <w:rPr>
          <w:i/>
          <w:vertAlign w:val="baseline"/>
        </w:rPr>
        <w:t xml:space="preserve">legistique </w:t>
      </w:r>
      <w:r>
        <w:rPr>
          <w:vertAlign w:val="baseline"/>
        </w:rPr>
        <w:t>(a Drafting Manual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Guide for Drafters).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UN by virtue of the VCLT 1969, a treaty shall be interpreted in good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faith in accordance with the ordinary meaning to be given to the terms of the treaty in 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context and in the light of its object and purpose. The EU uses the 1998 Joint Practical Guide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Persons Drafting EU Legislations. This was revised in 2015. Other international institutions such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AU has no Manual for legislative drafting but uses the “Rules of Procedures of the Executive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Council”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drafting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decisions.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ECOWAS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guided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Procedures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well,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and</w:t>
      </w:r>
    </w:p>
    <w:p>
      <w:pPr>
        <w:pStyle w:val="5"/>
        <w:spacing w:before="8"/>
      </w:pPr>
      <w:r>
        <w:pict>
          <v:rect id="_x0000_s1062" o:spid="_x0000_s1062" o:spt="1" style="position:absolute;left:0pt;margin-left:85.1pt;margin-top:16.15pt;height:0.7pt;width:144pt;mso-position-horizontal-relative:page;mso-wrap-distance-bottom:0pt;mso-wrap-distance-top:0pt;z-index:-2516377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Cap I23,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top="15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7"/>
        <w:jc w:val="both"/>
      </w:pPr>
      <w:r>
        <w:t>other Member States Legislative Drafting Guidelines and Regulations. Nigeria needs to draw a</w:t>
      </w:r>
      <w:r>
        <w:rPr>
          <w:spacing w:val="1"/>
        </w:rPr>
        <w:t xml:space="preserve"> </w:t>
      </w:r>
      <w:r>
        <w:t>lesson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EU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Manual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drafters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legislations</w:t>
      </w:r>
      <w:r>
        <w:rPr>
          <w:spacing w:val="15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obtainable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EU,</w:t>
      </w:r>
      <w:r>
        <w:rPr>
          <w:spacing w:val="17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the Interpretation Act may not accommodate new events or novel issues, same having been</w:t>
      </w:r>
      <w:r>
        <w:rPr>
          <w:spacing w:val="1"/>
        </w:rPr>
        <w:t xml:space="preserve"> </w:t>
      </w:r>
      <w:r>
        <w:t>passed into law since</w:t>
      </w:r>
      <w:r>
        <w:rPr>
          <w:spacing w:val="-1"/>
        </w:rPr>
        <w:t xml:space="preserve"> </w:t>
      </w:r>
      <w:r>
        <w:t>1964.</w:t>
      </w:r>
    </w:p>
    <w:p>
      <w:pPr>
        <w:pStyle w:val="2"/>
        <w:numPr>
          <w:ilvl w:val="2"/>
          <w:numId w:val="30"/>
        </w:numPr>
        <w:tabs>
          <w:tab w:val="left" w:pos="1462"/>
        </w:tabs>
        <w:spacing w:before="159" w:after="0" w:line="240" w:lineRule="auto"/>
        <w:ind w:left="1462" w:right="0" w:hanging="720"/>
        <w:jc w:val="both"/>
      </w:pPr>
      <w:r>
        <w:t>Scrutiny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742" w:right="639"/>
        <w:jc w:val="both"/>
      </w:pPr>
      <w:r>
        <w:t>Scrutiny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process</w:t>
      </w:r>
      <w:r>
        <w:rPr>
          <w:spacing w:val="3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vetting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correcting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text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legislation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ensure</w:t>
      </w:r>
      <w:r>
        <w:rPr>
          <w:spacing w:val="27"/>
        </w:rPr>
        <w:t xml:space="preserve"> </w:t>
      </w:r>
      <w:r>
        <w:t>conformity</w:t>
      </w:r>
      <w:r>
        <w:rPr>
          <w:spacing w:val="-58"/>
        </w:rPr>
        <w:t xml:space="preserve"> </w:t>
      </w:r>
      <w:r>
        <w:t>with the legal norms of legislative drafting. It could be conducted at two levels, the drafting stage</w:t>
      </w:r>
      <w:r>
        <w:rPr>
          <w:spacing w:val="-57"/>
        </w:rPr>
        <w:t xml:space="preserve"> </w:t>
      </w:r>
      <w:r>
        <w:t>and Parliamentary Scrutiny. This paper’s concern is on scrutiny at drafting stage. Under the UN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style,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scrutinizing</w:t>
      </w:r>
      <w:r>
        <w:rPr>
          <w:spacing w:val="1"/>
        </w:rPr>
        <w:t xml:space="preserve"> </w:t>
      </w:r>
      <w:r>
        <w:t>Treaties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Instruments such as Conventions, Declarations, and Resolutions. Likewise, the Directorate of</w:t>
      </w:r>
      <w:r>
        <w:rPr>
          <w:spacing w:val="1"/>
        </w:rPr>
        <w:t xml:space="preserve"> </w:t>
      </w:r>
      <w:r>
        <w:t>Legal for the EU, while other sub-regional organisations like the AU as an example, uses the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Counsel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ECOWAS’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Affairs</w:t>
      </w:r>
      <w:r>
        <w:rPr>
          <w:spacing w:val="-57"/>
        </w:rPr>
        <w:t xml:space="preserve"> </w:t>
      </w:r>
      <w:r>
        <w:t>scrutinise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draft law.</w:t>
      </w:r>
    </w:p>
    <w:p>
      <w:pPr>
        <w:pStyle w:val="2"/>
        <w:numPr>
          <w:ilvl w:val="2"/>
          <w:numId w:val="30"/>
        </w:numPr>
        <w:tabs>
          <w:tab w:val="left" w:pos="1462"/>
        </w:tabs>
        <w:spacing w:before="160" w:after="0" w:line="240" w:lineRule="auto"/>
        <w:ind w:left="1462" w:right="0" w:hanging="720"/>
        <w:jc w:val="both"/>
      </w:pPr>
      <w:r>
        <w:t>Supporting</w:t>
      </w:r>
      <w:r>
        <w:rPr>
          <w:spacing w:val="-3"/>
        </w:rPr>
        <w:t xml:space="preserve"> </w:t>
      </w:r>
      <w:r>
        <w:t>Documents</w:t>
      </w:r>
    </w:p>
    <w:p>
      <w:pPr>
        <w:pStyle w:val="5"/>
        <w:spacing w:before="11"/>
        <w:rPr>
          <w:b/>
          <w:sz w:val="37"/>
        </w:rPr>
      </w:pPr>
    </w:p>
    <w:p>
      <w:pPr>
        <w:pStyle w:val="5"/>
        <w:spacing w:line="480" w:lineRule="auto"/>
        <w:ind w:left="742" w:right="639"/>
        <w:jc w:val="both"/>
      </w:pPr>
      <w:r>
        <w:t>Under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31-33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VCLT</w:t>
      </w:r>
      <w:r>
        <w:rPr>
          <w:spacing w:val="1"/>
        </w:rPr>
        <w:t xml:space="preserve"> </w:t>
      </w:r>
      <w:r>
        <w:t>1969all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treaties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agreements and documents contained in Annexes. Article 31(2) of the VCLT 1969, provides that</w:t>
      </w:r>
      <w:r>
        <w:rPr>
          <w:spacing w:val="-57"/>
        </w:rPr>
        <w:t xml:space="preserve"> </w:t>
      </w:r>
      <w:r>
        <w:t>the context for the purpose of the interpretation of a treaty shall comprise, in addition to the text,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its preamble</w:t>
      </w:r>
      <w:r>
        <w:rPr>
          <w:spacing w:val="-1"/>
        </w:rPr>
        <w:t xml:space="preserve"> </w:t>
      </w:r>
      <w:r>
        <w:t>and annexes:</w:t>
      </w:r>
    </w:p>
    <w:p>
      <w:pPr>
        <w:pStyle w:val="9"/>
        <w:numPr>
          <w:ilvl w:val="3"/>
          <w:numId w:val="30"/>
        </w:numPr>
        <w:tabs>
          <w:tab w:val="left" w:pos="1839"/>
        </w:tabs>
        <w:spacing w:before="159" w:after="0" w:line="480" w:lineRule="auto"/>
        <w:ind w:left="1462" w:right="647" w:firstLine="0"/>
        <w:jc w:val="both"/>
        <w:rPr>
          <w:sz w:val="24"/>
        </w:rPr>
      </w:pPr>
      <w:r>
        <w:rPr>
          <w:sz w:val="24"/>
        </w:rPr>
        <w:t>Any agreement relating to the treaty which was made between all the parties in</w:t>
      </w:r>
      <w:r>
        <w:rPr>
          <w:spacing w:val="1"/>
          <w:sz w:val="24"/>
        </w:rPr>
        <w:t xml:space="preserve"> </w:t>
      </w:r>
      <w:r>
        <w:rPr>
          <w:sz w:val="24"/>
        </w:rPr>
        <w:t>connexion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 conclusion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treaty;</w:t>
      </w:r>
    </w:p>
    <w:p>
      <w:pPr>
        <w:pStyle w:val="9"/>
        <w:numPr>
          <w:ilvl w:val="3"/>
          <w:numId w:val="30"/>
        </w:numPr>
        <w:tabs>
          <w:tab w:val="left" w:pos="1911"/>
        </w:tabs>
        <w:spacing w:before="161" w:after="0" w:line="480" w:lineRule="auto"/>
        <w:ind w:left="1462" w:right="642" w:firstLine="60"/>
        <w:jc w:val="both"/>
        <w:rPr>
          <w:sz w:val="24"/>
        </w:rPr>
      </w:pPr>
      <w:r>
        <w:rPr>
          <w:sz w:val="24"/>
        </w:rPr>
        <w:t>Any instrument which was made by one or more parties in connexion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 of the treaty and accepted by the other parties as an instrument related to the</w:t>
      </w:r>
      <w:r>
        <w:rPr>
          <w:spacing w:val="1"/>
          <w:sz w:val="24"/>
        </w:rPr>
        <w:t xml:space="preserve"> </w:t>
      </w:r>
      <w:r>
        <w:rPr>
          <w:sz w:val="24"/>
        </w:rPr>
        <w:t>treaty.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6"/>
        <w:jc w:val="both"/>
      </w:pPr>
      <w:r>
        <w:t>The EU is similar to the Nigerian system, there is a mandatory requirement that legislation or</w:t>
      </w:r>
      <w:r>
        <w:rPr>
          <w:spacing w:val="1"/>
        </w:rPr>
        <w:t xml:space="preserve"> </w:t>
      </w:r>
      <w:r>
        <w:t>Bills must be accompanied by supporting documents providing evidence to justify the Bill e.g.</w:t>
      </w:r>
      <w:r>
        <w:rPr>
          <w:spacing w:val="1"/>
        </w:rPr>
        <w:t xml:space="preserve"> </w:t>
      </w:r>
      <w:r>
        <w:t>“…a rudimentary cost-benefit analysis”. “…the useful civil law practice of attaching travaux</w:t>
      </w:r>
      <w:r>
        <w:rPr>
          <w:spacing w:val="1"/>
        </w:rPr>
        <w:t xml:space="preserve"> </w:t>
      </w:r>
      <w:r>
        <w:t>préparatoires to the final draft…” Hence, the EU also encourages the use Impact Assessment</w:t>
      </w:r>
      <w:r>
        <w:rPr>
          <w:spacing w:val="1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 Legislations.</w:t>
      </w:r>
    </w:p>
    <w:p>
      <w:pPr>
        <w:pStyle w:val="5"/>
        <w:spacing w:before="159" w:line="480" w:lineRule="auto"/>
        <w:ind w:left="742" w:right="647"/>
        <w:jc w:val="both"/>
      </w:pPr>
      <w:r>
        <w:t>In Nigeria for example, since the year 2011, Order 77 (3) Standing Orders of the Senate 2011 (as</w:t>
      </w:r>
      <w:r>
        <w:rPr>
          <w:spacing w:val="-57"/>
        </w:rPr>
        <w:t xml:space="preserve"> </w:t>
      </w:r>
      <w:r>
        <w:t>amended) makes it mandatory for every bill to have an accompanying COMPENDIUM OF THE</w:t>
      </w:r>
      <w:r>
        <w:rPr>
          <w:spacing w:val="-57"/>
        </w:rPr>
        <w:t xml:space="preserve"> </w:t>
      </w:r>
      <w:r>
        <w:t>FINANCIAL IMPLICATIONS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BILL. 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states as</w:t>
      </w:r>
      <w:r>
        <w:rPr>
          <w:spacing w:val="1"/>
        </w:rPr>
        <w:t xml:space="preserve"> </w:t>
      </w:r>
      <w:r>
        <w:t>follows:</w:t>
      </w:r>
    </w:p>
    <w:p>
      <w:pPr>
        <w:pStyle w:val="5"/>
        <w:spacing w:before="162" w:line="480" w:lineRule="auto"/>
        <w:ind w:left="1462" w:right="641"/>
      </w:pPr>
      <w:r>
        <w:t>‘‘A</w:t>
      </w:r>
      <w:r>
        <w:rPr>
          <w:spacing w:val="1"/>
        </w:rPr>
        <w:t xml:space="preserve"> </w:t>
      </w:r>
      <w:r>
        <w:t>compendium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accompany every Bill’’.</w:t>
      </w:r>
    </w:p>
    <w:p>
      <w:pPr>
        <w:pStyle w:val="5"/>
        <w:spacing w:before="158"/>
        <w:ind w:left="742"/>
        <w:jc w:val="both"/>
      </w:pP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adopted from</w:t>
      </w:r>
      <w:r>
        <w:rPr>
          <w:spacing w:val="-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jurisdiction.</w:t>
      </w:r>
    </w:p>
    <w:p>
      <w:pPr>
        <w:pStyle w:val="5"/>
        <w:rPr>
          <w:sz w:val="38"/>
        </w:rPr>
      </w:pPr>
    </w:p>
    <w:p>
      <w:pPr>
        <w:pStyle w:val="5"/>
        <w:spacing w:line="480" w:lineRule="auto"/>
        <w:ind w:left="742" w:right="646"/>
        <w:jc w:val="both"/>
      </w:pPr>
      <w:r>
        <w:t>Other institutions as the AU, Rule 20 of the Rules of Procedures of the Executive Council</w:t>
      </w:r>
      <w:r>
        <w:rPr>
          <w:spacing w:val="1"/>
        </w:rPr>
        <w:t xml:space="preserve"> </w:t>
      </w:r>
      <w:r>
        <w:t>stipulates that a draft decision shall only be adopted after the Commission has provided its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implications.</w:t>
      </w:r>
    </w:p>
    <w:p>
      <w:pPr>
        <w:pStyle w:val="2"/>
        <w:numPr>
          <w:ilvl w:val="2"/>
          <w:numId w:val="31"/>
        </w:numPr>
        <w:tabs>
          <w:tab w:val="left" w:pos="1462"/>
        </w:tabs>
        <w:spacing w:before="161" w:after="0" w:line="240" w:lineRule="auto"/>
        <w:ind w:left="1462" w:right="0" w:hanging="720"/>
        <w:jc w:val="both"/>
      </w:pP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Legislation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spacing w:line="480" w:lineRule="auto"/>
        <w:ind w:left="742" w:right="639"/>
        <w:jc w:val="both"/>
      </w:pPr>
      <w:r>
        <w:t>The structure of an Act can act as a road map for users who want to find the relevant provisions.</w:t>
      </w:r>
      <w:r>
        <w:rPr>
          <w:spacing w:val="1"/>
        </w:rPr>
        <w:t xml:space="preserve"> </w:t>
      </w:r>
      <w:r>
        <w:t>A well-conceived structure leads the user to the place of interest and, therefore, is important for</w:t>
      </w:r>
      <w:r>
        <w:rPr>
          <w:spacing w:val="1"/>
        </w:rPr>
        <w:t xml:space="preserve"> </w:t>
      </w:r>
      <w:r>
        <w:t>the overall accessibility of an act. It may also contribute to the meaning of specific norms (the</w:t>
      </w:r>
      <w:r>
        <w:rPr>
          <w:spacing w:val="1"/>
        </w:rPr>
        <w:t xml:space="preserve"> </w:t>
      </w:r>
      <w:r>
        <w:t xml:space="preserve">context of a chapter or a section can give a specific meaning to an article- </w:t>
      </w:r>
      <w:r>
        <w:rPr>
          <w:i/>
        </w:rPr>
        <w:t>rubric est lex</w:t>
      </w:r>
      <w:r>
        <w:t>) and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repetition.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legislation in European countries to structure legislation using paper-based, written labels. The</w:t>
      </w:r>
      <w:r>
        <w:rPr>
          <w:spacing w:val="1"/>
        </w:rPr>
        <w:t xml:space="preserve"> </w:t>
      </w:r>
      <w:r>
        <w:t>text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legislation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predominantly</w:t>
      </w:r>
      <w:r>
        <w:rPr>
          <w:spacing w:val="15"/>
        </w:rPr>
        <w:t xml:space="preserve"> </w:t>
      </w:r>
      <w:r>
        <w:t>structured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book.</w:t>
      </w:r>
      <w:r>
        <w:rPr>
          <w:spacing w:val="16"/>
        </w:rPr>
        <w:t xml:space="preserve"> </w:t>
      </w:r>
      <w:r>
        <w:t>Text</w:t>
      </w:r>
      <w:r>
        <w:rPr>
          <w:spacing w:val="16"/>
        </w:rPr>
        <w:t xml:space="preserve"> </w:t>
      </w:r>
      <w:r>
        <w:t>organized</w:t>
      </w:r>
      <w:r>
        <w:rPr>
          <w:spacing w:val="15"/>
        </w:rPr>
        <w:t xml:space="preserve"> </w:t>
      </w:r>
      <w:r>
        <w:t>in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90" w:line="477" w:lineRule="auto"/>
        <w:ind w:left="742" w:right="634"/>
      </w:pPr>
      <w:r>
        <w:t>lines</w:t>
      </w:r>
      <w:r>
        <w:rPr>
          <w:spacing w:val="20"/>
        </w:rPr>
        <w:t xml:space="preserve"> </w:t>
      </w:r>
      <w:r>
        <w:t>(not</w:t>
      </w:r>
      <w:r>
        <w:rPr>
          <w:spacing w:val="20"/>
        </w:rPr>
        <w:t xml:space="preserve"> </w:t>
      </w:r>
      <w:r>
        <w:t>columns)</w:t>
      </w:r>
      <w:r>
        <w:rPr>
          <w:spacing w:val="19"/>
        </w:rPr>
        <w:t xml:space="preserve"> </w:t>
      </w:r>
      <w:r>
        <w:t>running</w:t>
      </w:r>
      <w:r>
        <w:rPr>
          <w:spacing w:val="20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top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bottom</w:t>
      </w:r>
      <w:r>
        <w:rPr>
          <w:spacing w:val="18"/>
        </w:rPr>
        <w:t xml:space="preserve"> </w:t>
      </w:r>
      <w:r>
        <w:t>divided</w:t>
      </w:r>
      <w:r>
        <w:rPr>
          <w:spacing w:val="20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parts,</w:t>
      </w:r>
      <w:r>
        <w:rPr>
          <w:spacing w:val="20"/>
        </w:rPr>
        <w:t xml:space="preserve"> </w:t>
      </w:r>
      <w:r>
        <w:t>chapters,</w:t>
      </w:r>
      <w:r>
        <w:rPr>
          <w:spacing w:val="20"/>
        </w:rPr>
        <w:t xml:space="preserve"> </w:t>
      </w:r>
      <w:r>
        <w:t>sections,</w:t>
      </w:r>
      <w:r>
        <w:rPr>
          <w:spacing w:val="20"/>
        </w:rPr>
        <w:t xml:space="preserve"> </w:t>
      </w:r>
      <w:r>
        <w:t>etc.</w:t>
      </w:r>
      <w:r>
        <w:rPr>
          <w:vertAlign w:val="superscript"/>
        </w:rPr>
        <w:t>60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structures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 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EU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Treaties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Legislative Acts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itemised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Table 6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below:</w:t>
      </w:r>
    </w:p>
    <w:p>
      <w:pPr>
        <w:pStyle w:val="2"/>
        <w:spacing w:before="164"/>
        <w:ind w:left="742"/>
        <w:jc w:val="left"/>
      </w:pPr>
      <w:r>
        <w:t>TABLE 6:</w:t>
      </w:r>
      <w:r>
        <w:rPr>
          <w:spacing w:val="-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EU</w:t>
      </w: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18"/>
        </w:rPr>
      </w:pPr>
    </w:p>
    <w:tbl>
      <w:tblPr>
        <w:tblStyle w:val="4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4230"/>
        <w:gridCol w:w="3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42" w:type="dxa"/>
          </w:tcPr>
          <w:p>
            <w:pPr>
              <w:pStyle w:val="10"/>
              <w:spacing w:line="275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Structure</w:t>
            </w:r>
          </w:p>
        </w:tc>
        <w:tc>
          <w:tcPr>
            <w:tcW w:w="4230" w:type="dxa"/>
          </w:tcPr>
          <w:p>
            <w:pPr>
              <w:pStyle w:val="10"/>
              <w:spacing w:line="275" w:lineRule="exact"/>
              <w:ind w:left="1920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</w:p>
        </w:tc>
        <w:tc>
          <w:tcPr>
            <w:tcW w:w="3961" w:type="dxa"/>
            <w:tcBorders>
              <w:right w:val="single" w:color="000000" w:sz="6" w:space="0"/>
            </w:tcBorders>
          </w:tcPr>
          <w:p>
            <w:pPr>
              <w:pStyle w:val="10"/>
              <w:spacing w:line="275" w:lineRule="exact"/>
              <w:ind w:left="1792" w:right="1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1942" w:type="dxa"/>
          </w:tcPr>
          <w:p>
            <w:pPr>
              <w:pStyle w:val="10"/>
              <w:spacing w:line="480" w:lineRule="auto"/>
              <w:ind w:left="105" w:right="673"/>
              <w:rPr>
                <w:sz w:val="24"/>
              </w:rPr>
            </w:pPr>
            <w:r>
              <w:rPr>
                <w:sz w:val="24"/>
              </w:rPr>
              <w:t>Preliminary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</w:p>
        </w:tc>
        <w:tc>
          <w:tcPr>
            <w:tcW w:w="423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Preamble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480" w:lineRule="auto"/>
              <w:ind w:right="486"/>
              <w:rPr>
                <w:sz w:val="24"/>
              </w:rPr>
            </w:pPr>
            <w:r>
              <w:rPr>
                <w:sz w:val="24"/>
              </w:rPr>
              <w:t>Recitals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conventional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enacting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Fomular,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e.g. uses</w:t>
            </w:r>
          </w:p>
          <w:p>
            <w:pPr>
              <w:pStyle w:val="10"/>
              <w:spacing w:line="480" w:lineRule="auto"/>
              <w:ind w:right="496"/>
              <w:rPr>
                <w:sz w:val="24"/>
              </w:rPr>
            </w:pPr>
            <w:r>
              <w:rPr>
                <w:sz w:val="24"/>
              </w:rPr>
              <w:t>The State Parties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Convention...Have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</w:tc>
        <w:tc>
          <w:tcPr>
            <w:tcW w:w="3961" w:type="dxa"/>
            <w:tcBorders>
              <w:right w:val="single" w:color="000000" w:sz="6" w:space="0"/>
            </w:tcBorders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942" w:type="dxa"/>
          </w:tcPr>
          <w:p>
            <w:pPr>
              <w:pStyle w:val="10"/>
              <w:spacing w:line="480" w:lineRule="auto"/>
              <w:ind w:left="105" w:right="886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</w:p>
        </w:tc>
        <w:tc>
          <w:tcPr>
            <w:tcW w:w="423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  <w:p>
            <w:pPr>
              <w:pStyle w:val="10"/>
              <w:spacing w:before="2" w:line="550" w:lineRule="atLeast"/>
              <w:ind w:right="494"/>
              <w:rPr>
                <w:sz w:val="24"/>
              </w:rPr>
            </w:pPr>
            <w:r>
              <w:rPr>
                <w:sz w:val="24"/>
              </w:rPr>
              <w:t>Divided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Articles,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Paragraphs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Sub-Paragraphs</w:t>
            </w:r>
          </w:p>
        </w:tc>
        <w:tc>
          <w:tcPr>
            <w:tcW w:w="3961" w:type="dxa"/>
            <w:tcBorders>
              <w:right w:val="single" w:color="000000" w:sz="6" w:space="0"/>
            </w:tcBorders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42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Miscellaneous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Provisions</w:t>
            </w:r>
          </w:p>
        </w:tc>
        <w:tc>
          <w:tcPr>
            <w:tcW w:w="423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</w:tc>
        <w:tc>
          <w:tcPr>
            <w:tcW w:w="3961" w:type="dxa"/>
            <w:tcBorders>
              <w:right w:val="single" w:color="000000" w:sz="6" w:space="0"/>
            </w:tcBorders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42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</w:p>
        </w:tc>
        <w:tc>
          <w:tcPr>
            <w:tcW w:w="4230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Annexes</w:t>
            </w:r>
          </w:p>
        </w:tc>
        <w:tc>
          <w:tcPr>
            <w:tcW w:w="3961" w:type="dxa"/>
            <w:tcBorders>
              <w:right w:val="single" w:color="000000" w:sz="6" w:space="0"/>
            </w:tcBorders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Same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1"/>
        <w:rPr>
          <w:b/>
          <w:sz w:val="21"/>
        </w:rPr>
      </w:pPr>
    </w:p>
    <w:p>
      <w:pPr>
        <w:pStyle w:val="9"/>
        <w:numPr>
          <w:ilvl w:val="2"/>
          <w:numId w:val="31"/>
        </w:numPr>
        <w:tabs>
          <w:tab w:val="left" w:pos="1342"/>
        </w:tabs>
        <w:spacing w:before="0" w:after="0" w:line="240" w:lineRule="auto"/>
        <w:ind w:left="1342" w:right="0" w:hanging="600"/>
        <w:jc w:val="left"/>
        <w:rPr>
          <w:b/>
          <w:sz w:val="24"/>
        </w:rPr>
      </w:pPr>
      <w:r>
        <w:rPr>
          <w:b/>
          <w:sz w:val="24"/>
        </w:rPr>
        <w:t>Language</w:t>
      </w:r>
    </w:p>
    <w:p>
      <w:pPr>
        <w:pStyle w:val="5"/>
        <w:spacing w:before="11"/>
        <w:rPr>
          <w:b/>
          <w:sz w:val="37"/>
        </w:rPr>
      </w:pPr>
    </w:p>
    <w:p>
      <w:pPr>
        <w:pStyle w:val="5"/>
        <w:spacing w:line="480" w:lineRule="auto"/>
        <w:ind w:left="742" w:right="641"/>
        <w:jc w:val="both"/>
      </w:pPr>
      <w:r>
        <w:pict>
          <v:rect id="_x0000_s1063" o:spid="_x0000_s1063" o:spt="1" style="position:absolute;left:0pt;margin-left:85.1pt;margin-top:84.25pt;height:0.7pt;width:144pt;mso-position-horizontal-relative:page;mso-wrap-distance-bottom:0pt;mso-wrap-distance-top:0pt;z-index:-2516377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Language is tool of communication between two or more persons. The EU is a Union of many</w:t>
      </w:r>
      <w:r>
        <w:rPr>
          <w:spacing w:val="1"/>
        </w:rPr>
        <w:t xml:space="preserve"> </w:t>
      </w:r>
      <w:r>
        <w:t>languages and these languages are commonly domestically perceived as bulwarks of national</w:t>
      </w:r>
      <w:r>
        <w:rPr>
          <w:spacing w:val="1"/>
        </w:rPr>
        <w:t xml:space="preserve"> </w:t>
      </w:r>
      <w:r>
        <w:t>identity.</w:t>
      </w:r>
      <w:r>
        <w:rPr>
          <w:spacing w:val="13"/>
        </w:rPr>
        <w:t xml:space="preserve"> </w:t>
      </w:r>
      <w:r>
        <w:t>Hence,</w:t>
      </w:r>
      <w:r>
        <w:rPr>
          <w:spacing w:val="15"/>
        </w:rPr>
        <w:t xml:space="preserve"> </w:t>
      </w:r>
      <w:r>
        <w:t>language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multilingualism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big</w:t>
      </w:r>
      <w:r>
        <w:rPr>
          <w:spacing w:val="13"/>
        </w:rPr>
        <w:t xml:space="preserve"> </w:t>
      </w:r>
      <w:r>
        <w:t>issue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EU.</w:t>
      </w:r>
      <w:r>
        <w:rPr>
          <w:spacing w:val="15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surprise</w:t>
      </w:r>
      <w:r>
        <w:rPr>
          <w:spacing w:val="15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WimVoerman, op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top="108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42"/>
        <w:jc w:val="both"/>
      </w:pPr>
      <w:r>
        <w:t>first ever Regulation of the European Economic Community was on languages. There are 23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challenging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5"/>
        <w:spacing w:before="159" w:line="480" w:lineRule="auto"/>
        <w:ind w:left="742" w:right="636"/>
        <w:jc w:val="both"/>
      </w:pPr>
      <w:r>
        <w:t>There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multilingual</w:t>
      </w:r>
      <w:r>
        <w:rPr>
          <w:spacing w:val="31"/>
        </w:rPr>
        <w:t xml:space="preserve"> </w:t>
      </w:r>
      <w:r>
        <w:t>jurisdictions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world</w:t>
      </w:r>
      <w:r>
        <w:rPr>
          <w:spacing w:val="31"/>
        </w:rPr>
        <w:t xml:space="preserve"> </w:t>
      </w:r>
      <w:r>
        <w:t>whose</w:t>
      </w:r>
      <w:r>
        <w:rPr>
          <w:spacing w:val="30"/>
        </w:rPr>
        <w:t xml:space="preserve"> </w:t>
      </w:r>
      <w:r>
        <w:t>experience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great</w:t>
      </w:r>
      <w:r>
        <w:rPr>
          <w:spacing w:val="33"/>
        </w:rPr>
        <w:t xml:space="preserve"> </w:t>
      </w:r>
      <w:r>
        <w:t>value</w:t>
      </w:r>
      <w:r>
        <w:rPr>
          <w:spacing w:val="31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only for the EU but also more generally as jurisdictions that are faced which increasing volumes</w:t>
      </w:r>
      <w:r>
        <w:rPr>
          <w:spacing w:val="1"/>
        </w:rPr>
        <w:t xml:space="preserve"> </w:t>
      </w:r>
      <w:r>
        <w:t>of supranational and international law. The UN has similar challenges. Other nations too have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spoils, in terms of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dualisms.</w:t>
      </w:r>
    </w:p>
    <w:p>
      <w:pPr>
        <w:pStyle w:val="5"/>
        <w:spacing w:before="162" w:line="480" w:lineRule="auto"/>
        <w:ind w:left="742" w:right="638"/>
        <w:jc w:val="both"/>
      </w:pPr>
      <w:r>
        <w:t>Canada, for instance, is a federation with bilingual legislation. The country is famous for its co-</w:t>
      </w:r>
      <w:r>
        <w:rPr>
          <w:spacing w:val="1"/>
        </w:rPr>
        <w:t xml:space="preserve"> </w:t>
      </w:r>
      <w:r>
        <w:t>drafting, a method by which each bill is drafted in parallel by two lawyers, one anglophonic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francophonic.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texts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translated,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reduces</w:t>
      </w:r>
      <w:r>
        <w:rPr>
          <w:spacing w:val="-57"/>
        </w:rPr>
        <w:t xml:space="preserve"> </w:t>
      </w:r>
      <w:r>
        <w:t>potential difficulties and operates better in a context of bijuralism. Federal legislation in Canada</w:t>
      </w:r>
      <w:r>
        <w:rPr>
          <w:spacing w:val="1"/>
        </w:rPr>
        <w:t xml:space="preserve"> </w:t>
      </w:r>
      <w:r>
        <w:t>is bijural in nature because it applies in the civil law province of Quebec as well as in the other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provinces.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adaptable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systems.</w:t>
      </w:r>
      <w:r>
        <w:rPr>
          <w:vertAlign w:val="superscript"/>
        </w:rPr>
        <w:t>62</w:t>
      </w:r>
      <w:r>
        <w:rPr>
          <w:vertAlign w:val="baseline"/>
        </w:rPr>
        <w:t>Bilingual drafting in a bijural context is no mean feat. To overcome some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complications the Canadians have resorted to two harmonization Acts, ironing out divergences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federal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provincial law, which have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adopted by Parliament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5"/>
        <w:spacing w:before="159" w:line="480" w:lineRule="auto"/>
        <w:ind w:left="742" w:right="641"/>
        <w:jc w:val="both"/>
      </w:pPr>
      <w:r>
        <w:t>In</w:t>
      </w:r>
      <w:r>
        <w:rPr>
          <w:spacing w:val="1"/>
        </w:rPr>
        <w:t xml:space="preserve"> </w:t>
      </w:r>
      <w:r>
        <w:t>Switzerland,</w:t>
      </w:r>
      <w:r>
        <w:rPr>
          <w:spacing w:val="1"/>
        </w:rPr>
        <w:t xml:space="preserve"> </w:t>
      </w:r>
      <w:r>
        <w:t>quadrilingualism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Swiss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enshrined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Constitution.</w:t>
      </w:r>
      <w:r>
        <w:rPr>
          <w:vertAlign w:val="superscript"/>
        </w:rPr>
        <w:t>64</w:t>
      </w:r>
      <w:r>
        <w:rPr>
          <w:vertAlign w:val="baseline"/>
        </w:rPr>
        <w:t xml:space="preserve"> This has long been the case and as a result the Swiss have a lot of experience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multilingual drafting. Although the Swiss, unlike the Canadians usually do not co-draft as 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(most of the time a proposal is drafted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one language only-commonly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in German), the Swiss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use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intermediate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stage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revision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text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control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once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draft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drawn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up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and</w:t>
      </w: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4"/>
        </w:rPr>
      </w:pPr>
      <w:r>
        <w:pict>
          <v:rect id="_x0000_s1064" o:spid="_x0000_s1064" o:spt="1" style="position:absolute;left:0pt;margin-left:85.1pt;margin-top:10.3pt;height:0.7pt;width:144pt;mso-position-horizontal-relative:page;mso-wrap-distance-bottom:0pt;mso-wrap-distance-top:0pt;z-index:-2516367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WimVoermans,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cit.</w:t>
      </w:r>
    </w:p>
    <w:p>
      <w:pPr>
        <w:spacing w:before="0" w:line="229" w:lineRule="exact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BD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Turcotte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Canadian Federal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Legislation in</w:t>
      </w:r>
      <w:r>
        <w:rPr>
          <w:spacing w:val="4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Bijural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Context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(2009).</w:t>
      </w:r>
    </w:p>
    <w:p>
      <w:pPr>
        <w:spacing w:before="0"/>
        <w:ind w:left="742" w:right="1466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. The Federal Law-Civil Law Harmonization Act, (No. 1, S.C. 2001, c. 4 and the Federal Law-Civil Law</w:t>
      </w:r>
      <w:r>
        <w:rPr>
          <w:spacing w:val="-48"/>
          <w:sz w:val="20"/>
          <w:vertAlign w:val="baseline"/>
        </w:rPr>
        <w:t xml:space="preserve"> </w:t>
      </w:r>
      <w:r>
        <w:rPr>
          <w:sz w:val="20"/>
          <w:vertAlign w:val="baseline"/>
        </w:rPr>
        <w:t>Harmonization Act,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No. 2, S.C. 2004),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c.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25.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WimVoermans,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90" w:line="480" w:lineRule="auto"/>
        <w:ind w:left="742" w:right="638"/>
        <w:jc w:val="both"/>
      </w:pPr>
      <w:r>
        <w:t>translated</w:t>
      </w:r>
      <w:r>
        <w:rPr>
          <w:vertAlign w:val="superscript"/>
        </w:rPr>
        <w:t>65</w:t>
      </w:r>
      <w:r>
        <w:rPr>
          <w:vertAlign w:val="baseline"/>
        </w:rPr>
        <w:t>.To ensure that all texts are equivalent, coherent and precise, and meet with relevant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‘good legislation’ requirements, they are scrutinized by text revision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committees within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executive. These committees also ensure that 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language versions of a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draft are of identical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legal content. Another typical Swiss language feature is the language opt-in. The Languages 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gives citizens a choice of language for communication with the government (Article 6 (1)).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reflects Article 70 of the Swiss Constitution which provides that the official languages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confederation are German, French, and Italian and that Romanesh is also an official language for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communications with persons who speak that language. The concept of the latter ‘relative’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official language is an interesting one for the EU which is grappling with its flood of official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languages.</w:t>
      </w:r>
    </w:p>
    <w:p>
      <w:pPr>
        <w:pStyle w:val="5"/>
        <w:spacing w:before="160" w:line="480" w:lineRule="auto"/>
        <w:ind w:left="742" w:right="644"/>
        <w:jc w:val="both"/>
      </w:pPr>
      <w:r>
        <w:t>Ireland too has a constitutional provision on official languages. Under Article 8 of the Irish</w:t>
      </w:r>
      <w:r>
        <w:rPr>
          <w:spacing w:val="1"/>
        </w:rPr>
        <w:t xml:space="preserve"> </w:t>
      </w:r>
      <w:r>
        <w:t>Constitution, Irish is the official language of Ireland and English the second official language.</w:t>
      </w:r>
      <w:r>
        <w:rPr>
          <w:spacing w:val="1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t>however, more</w:t>
      </w:r>
      <w:r>
        <w:rPr>
          <w:spacing w:val="-2"/>
        </w:rPr>
        <w:t xml:space="preserve"> </w:t>
      </w:r>
      <w:r>
        <w:t>often is drafted in English</w:t>
      </w:r>
      <w:r>
        <w:rPr>
          <w:spacing w:val="-1"/>
        </w:rPr>
        <w:t xml:space="preserve"> </w:t>
      </w:r>
      <w:r>
        <w:t>and then translated into English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2"/>
        <w:numPr>
          <w:ilvl w:val="2"/>
          <w:numId w:val="32"/>
        </w:numPr>
        <w:tabs>
          <w:tab w:val="left" w:pos="1462"/>
        </w:tabs>
        <w:spacing w:before="161" w:after="0" w:line="240" w:lineRule="auto"/>
        <w:ind w:left="1462" w:right="0" w:hanging="720"/>
        <w:jc w:val="both"/>
      </w:pPr>
      <w:r>
        <w:t>Interpretation</w:t>
      </w:r>
    </w:p>
    <w:p>
      <w:pPr>
        <w:pStyle w:val="5"/>
        <w:spacing w:before="9"/>
        <w:rPr>
          <w:b/>
          <w:sz w:val="37"/>
        </w:rPr>
      </w:pPr>
    </w:p>
    <w:p>
      <w:pPr>
        <w:pStyle w:val="5"/>
        <w:spacing w:line="480" w:lineRule="auto"/>
        <w:ind w:left="742" w:right="781"/>
      </w:pPr>
      <w:r>
        <w:t>The rules of interpreting the UN and EU Treaties and Legislative Acts are itemised at Table 7of</w:t>
      </w:r>
      <w:r>
        <w:rPr>
          <w:spacing w:val="-58"/>
        </w:rPr>
        <w:t xml:space="preserve"> </w:t>
      </w:r>
      <w:r>
        <w:t>this work.</w:t>
      </w:r>
    </w:p>
    <w:p>
      <w:pPr>
        <w:pStyle w:val="2"/>
        <w:numPr>
          <w:ilvl w:val="2"/>
          <w:numId w:val="32"/>
        </w:numPr>
        <w:tabs>
          <w:tab w:val="left" w:pos="1462"/>
        </w:tabs>
        <w:spacing w:before="161" w:after="0" w:line="240" w:lineRule="auto"/>
        <w:ind w:left="1462" w:right="0" w:hanging="720"/>
        <w:jc w:val="both"/>
      </w:pPr>
      <w:r>
        <w:t>Publication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742" w:right="643"/>
        <w:jc w:val="both"/>
      </w:pPr>
      <w:r>
        <w:t>The publication of a legislation is as the name suggests bringing into the notice of the people, the</w:t>
      </w:r>
      <w:r>
        <w:rPr>
          <w:spacing w:val="-57"/>
        </w:rPr>
        <w:t xml:space="preserve"> </w:t>
      </w:r>
      <w:r>
        <w:t>existence of the law. However, this must be through a legal instrument or legally approved</w:t>
      </w:r>
      <w:r>
        <w:rPr>
          <w:spacing w:val="1"/>
        </w:rPr>
        <w:t xml:space="preserve"> </w:t>
      </w:r>
      <w:r>
        <w:t>medium. For example, in Nigeria, Laws are gazetted. Thus, by virtue of Section 3(2) of the Acts</w:t>
      </w:r>
      <w:r>
        <w:rPr>
          <w:spacing w:val="1"/>
        </w:rPr>
        <w:t xml:space="preserve"> </w:t>
      </w:r>
      <w:r>
        <w:t>Authentication</w:t>
      </w:r>
      <w:r>
        <w:rPr>
          <w:spacing w:val="16"/>
        </w:rPr>
        <w:t xml:space="preserve"> </w:t>
      </w:r>
      <w:r>
        <w:t>Act</w:t>
      </w:r>
      <w:r>
        <w:rPr>
          <w:spacing w:val="18"/>
        </w:rPr>
        <w:t xml:space="preserve"> </w:t>
      </w:r>
      <w:r>
        <w:t>1961,</w:t>
      </w:r>
      <w:r>
        <w:rPr>
          <w:spacing w:val="17"/>
        </w:rPr>
        <w:t xml:space="preserve"> </w:t>
      </w:r>
      <w:r>
        <w:t>Cap</w:t>
      </w:r>
      <w:r>
        <w:rPr>
          <w:spacing w:val="16"/>
        </w:rPr>
        <w:t xml:space="preserve"> </w:t>
      </w:r>
      <w:r>
        <w:t>A2,</w:t>
      </w:r>
      <w:r>
        <w:rPr>
          <w:spacing w:val="17"/>
        </w:rPr>
        <w:t xml:space="preserve"> </w:t>
      </w:r>
      <w:r>
        <w:t>LFN</w:t>
      </w:r>
      <w:r>
        <w:rPr>
          <w:spacing w:val="17"/>
        </w:rPr>
        <w:t xml:space="preserve"> </w:t>
      </w:r>
      <w:r>
        <w:t>2004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Clerk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National</w:t>
      </w:r>
      <w:r>
        <w:rPr>
          <w:spacing w:val="18"/>
        </w:rPr>
        <w:t xml:space="preserve"> </w:t>
      </w:r>
      <w:r>
        <w:t>Assembly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cause</w:t>
      </w:r>
      <w:r>
        <w:rPr>
          <w:spacing w:val="16"/>
        </w:rPr>
        <w:t xml:space="preserve"> </w:t>
      </w:r>
      <w:r>
        <w:t>a</w:t>
      </w: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6"/>
        </w:rPr>
      </w:pPr>
      <w:r>
        <w:pict>
          <v:rect id="_x0000_s1065" o:spid="_x0000_s1065" o:spt="1" style="position:absolute;left:0pt;margin-left:85.1pt;margin-top:17.25pt;height:0.7pt;width:144pt;mso-position-horizontal-relative:page;mso-wrap-distance-bottom:0pt;mso-wrap-distance-top:0pt;z-index:-2516367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0"/>
        <w:ind w:left="742" w:right="641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Lötscher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‘Multilingual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Drafting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Switzerland’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G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Grewendorf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M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Rathert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(eds)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Formal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Linguistics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and Law (Mouton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de Gruyter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Berlin 2009),</w:t>
      </w:r>
      <w:r>
        <w:rPr>
          <w:spacing w:val="5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386.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Wim Voermans, op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top="1080" w:right="540" w:bottom="800" w:left="960" w:header="0" w:footer="522" w:gutter="0"/>
          <w:cols w:space="720" w:num="1"/>
        </w:sectPr>
      </w:pPr>
    </w:p>
    <w:p>
      <w:pPr>
        <w:pStyle w:val="5"/>
        <w:spacing w:before="70" w:line="477" w:lineRule="auto"/>
        <w:ind w:left="742" w:right="648"/>
        <w:jc w:val="both"/>
      </w:pPr>
      <w:r>
        <w:t>copy of the Bill in the Federal Gazette upon receipt of the signed copy. Under Section 6(e) of the</w:t>
      </w:r>
      <w:r>
        <w:rPr>
          <w:spacing w:val="-57"/>
        </w:rPr>
        <w:t xml:space="preserve"> </w:t>
      </w:r>
      <w:r>
        <w:t>Lagos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1992,</w:t>
      </w:r>
      <w:r>
        <w:rPr>
          <w:spacing w:val="1"/>
        </w:rPr>
        <w:t xml:space="preserve"> </w:t>
      </w:r>
      <w:r>
        <w:t>Cap 12,</w:t>
      </w:r>
      <w:r>
        <w:rPr>
          <w:spacing w:val="-1"/>
        </w:rPr>
        <w:t xml:space="preserve"> </w:t>
      </w:r>
      <w:r>
        <w:t>the publication</w:t>
      </w:r>
      <w:r>
        <w:rPr>
          <w:spacing w:val="-1"/>
        </w:rPr>
        <w:t xml:space="preserve"> </w:t>
      </w:r>
      <w:r>
        <w:t>is to 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Official Gazette.</w:t>
      </w:r>
    </w:p>
    <w:p>
      <w:pPr>
        <w:pStyle w:val="5"/>
        <w:spacing w:before="164" w:line="480" w:lineRule="auto"/>
        <w:ind w:left="742" w:right="638"/>
        <w:jc w:val="both"/>
      </w:pPr>
      <w:r>
        <w:t>In the UN, treaties and other laws are “Registered” with the Secretariat for publication by virtue</w:t>
      </w:r>
      <w:r>
        <w:rPr>
          <w:spacing w:val="1"/>
        </w:rPr>
        <w:t xml:space="preserve"> </w:t>
      </w:r>
      <w:r>
        <w:t>of Article 102(1) of the UN Charter 1945. Resolution 13 of the UNGA 1946, Article 13.1(2)(e)</w:t>
      </w:r>
      <w:r>
        <w:rPr>
          <w:spacing w:val="1"/>
        </w:rPr>
        <w:t xml:space="preserve"> </w:t>
      </w:r>
      <w:r>
        <w:t>further provides that it is the responsibility of the Department of Public Information of the</w:t>
      </w:r>
      <w:r>
        <w:rPr>
          <w:spacing w:val="1"/>
        </w:rPr>
        <w:t xml:space="preserve"> </w:t>
      </w:r>
      <w:r>
        <w:t>Secretariat to publish treaties or agreements. Whereas, the EU requires that its legislations are</w:t>
      </w:r>
      <w:r>
        <w:rPr>
          <w:spacing w:val="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within 30 days.</w:t>
      </w:r>
    </w:p>
    <w:p>
      <w:pPr>
        <w:pStyle w:val="5"/>
        <w:spacing w:before="162" w:line="480" w:lineRule="auto"/>
        <w:ind w:left="742" w:right="643"/>
        <w:jc w:val="both"/>
      </w:pPr>
      <w:r>
        <w:t>In a nutshell, Nigeria has a lot of lessons to draw from the drafting systems of the UN and EU</w:t>
      </w:r>
      <w:r>
        <w:rPr>
          <w:spacing w:val="1"/>
        </w:rPr>
        <w:t xml:space="preserve"> </w:t>
      </w:r>
      <w:r>
        <w:t>given their peculiarities. This would further reduce the effect of “copying and paste” usually</w:t>
      </w:r>
      <w:r>
        <w:rPr>
          <w:spacing w:val="1"/>
        </w:rPr>
        <w:t xml:space="preserve"> </w:t>
      </w:r>
      <w:r>
        <w:t>encountered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drafting</w:t>
      </w:r>
      <w:r>
        <w:rPr>
          <w:spacing w:val="23"/>
        </w:rPr>
        <w:t xml:space="preserve"> </w:t>
      </w:r>
      <w:r>
        <w:t>legislations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Nigeria.</w:t>
      </w:r>
      <w:r>
        <w:rPr>
          <w:spacing w:val="22"/>
        </w:rPr>
        <w:t xml:space="preserve"> </w:t>
      </w:r>
      <w:r>
        <w:t>Accordingly,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finds</w:t>
      </w:r>
      <w:r>
        <w:rPr>
          <w:spacing w:val="23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 UN and EU drafting styles are similar in some aspects but different from those of Nigeria and</w:t>
      </w:r>
      <w:r>
        <w:rPr>
          <w:spacing w:val="-5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nations of the</w:t>
      </w:r>
      <w:r>
        <w:rPr>
          <w:spacing w:val="-1"/>
        </w:rPr>
        <w:t xml:space="preserve"> </w:t>
      </w:r>
      <w:r>
        <w:t>world. These</w:t>
      </w:r>
      <w:r>
        <w:rPr>
          <w:spacing w:val="-1"/>
        </w:rPr>
        <w:t xml:space="preserve"> </w:t>
      </w:r>
      <w:r>
        <w:t>differences are contained in the</w:t>
      </w:r>
      <w:r>
        <w:rPr>
          <w:spacing w:val="-1"/>
        </w:rPr>
        <w:t xml:space="preserve"> </w:t>
      </w:r>
      <w:r>
        <w:t>tables below.</w:t>
      </w:r>
    </w:p>
    <w:p>
      <w:pPr>
        <w:pStyle w:val="2"/>
        <w:tabs>
          <w:tab w:val="left" w:pos="2181"/>
          <w:tab w:val="left" w:pos="4238"/>
          <w:tab w:val="left" w:pos="6113"/>
          <w:tab w:val="left" w:pos="7608"/>
          <w:tab w:val="left" w:pos="9042"/>
        </w:tabs>
        <w:spacing w:before="159" w:line="480" w:lineRule="auto"/>
        <w:ind w:left="2182" w:right="644" w:hanging="1440"/>
        <w:jc w:val="left"/>
      </w:pPr>
      <w:r>
        <w:t>TABLE 7:</w:t>
      </w:r>
      <w:r>
        <w:tab/>
      </w:r>
      <w:r>
        <w:t>COMPARATIVE</w:t>
      </w:r>
      <w:r>
        <w:tab/>
      </w:r>
      <w:r>
        <w:t>LEGISLATIVE</w:t>
      </w:r>
      <w:r>
        <w:tab/>
      </w:r>
      <w:r>
        <w:t>DRAFTING</w:t>
      </w:r>
      <w:r>
        <w:tab/>
      </w:r>
      <w:r>
        <w:t>BETWEEN</w:t>
      </w:r>
      <w:r>
        <w:tab/>
      </w:r>
      <w:r>
        <w:rPr>
          <w:spacing w:val="-1"/>
        </w:rPr>
        <w:t>NIGERIA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AS AN EXAMPLE</w:t>
      </w:r>
    </w:p>
    <w:p>
      <w:pPr>
        <w:pStyle w:val="5"/>
        <w:spacing w:before="1"/>
        <w:rPr>
          <w:b/>
          <w:sz w:val="14"/>
        </w:r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566"/>
        <w:gridCol w:w="3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60" w:type="dxa"/>
          </w:tcPr>
          <w:p>
            <w:pPr>
              <w:pStyle w:val="10"/>
              <w:spacing w:line="275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Features</w:t>
            </w:r>
          </w:p>
        </w:tc>
        <w:tc>
          <w:tcPr>
            <w:tcW w:w="4566" w:type="dxa"/>
          </w:tcPr>
          <w:p>
            <w:pPr>
              <w:pStyle w:val="10"/>
              <w:spacing w:line="275" w:lineRule="exact"/>
              <w:ind w:left="1902" w:right="1894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3274" w:type="dxa"/>
          </w:tcPr>
          <w:p>
            <w:pPr>
              <w:pStyle w:val="10"/>
              <w:spacing w:line="275" w:lineRule="exact"/>
              <w:ind w:left="1441" w:right="1436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560" w:type="dxa"/>
          </w:tcPr>
          <w:p>
            <w:pPr>
              <w:pStyle w:val="10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Legislature</w:t>
            </w:r>
          </w:p>
        </w:tc>
        <w:tc>
          <w:tcPr>
            <w:tcW w:w="4566" w:type="dxa"/>
          </w:tcPr>
          <w:p>
            <w:pPr>
              <w:pStyle w:val="10"/>
              <w:spacing w:line="480" w:lineRule="auto"/>
              <w:ind w:right="184"/>
              <w:rPr>
                <w:sz w:val="24"/>
              </w:rPr>
            </w:pPr>
            <w:r>
              <w:rPr>
                <w:sz w:val="24"/>
              </w:rPr>
              <w:t>National Assembly (Senate and House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 of Assembly at States Level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Level.</w:t>
            </w:r>
          </w:p>
        </w:tc>
        <w:tc>
          <w:tcPr>
            <w:tcW w:w="3274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560" w:type="dxa"/>
          </w:tcPr>
          <w:p>
            <w:pPr>
              <w:pStyle w:val="10"/>
              <w:spacing w:line="480" w:lineRule="auto"/>
              <w:ind w:right="170"/>
              <w:rPr>
                <w:sz w:val="24"/>
              </w:rPr>
            </w:pPr>
            <w:r>
              <w:rPr>
                <w:sz w:val="24"/>
              </w:rPr>
              <w:t>Nomenclatur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4566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Assembly, 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spacing w:before="2" w:line="550" w:lineRule="atLeast"/>
              <w:ind w:right="529"/>
              <w:rPr>
                <w:sz w:val="24"/>
              </w:rPr>
            </w:pPr>
            <w:r>
              <w:rPr>
                <w:sz w:val="24"/>
              </w:rPr>
              <w:t>States House of Assembly and Bye-laws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 Nigeria,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</w:p>
        </w:tc>
        <w:tc>
          <w:tcPr>
            <w:tcW w:w="3274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United 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</w:p>
          <w:p>
            <w:pPr>
              <w:pStyle w:val="10"/>
              <w:spacing w:before="2" w:line="550" w:lineRule="atLeast"/>
              <w:ind w:left="105" w:right="221"/>
              <w:rPr>
                <w:sz w:val="24"/>
              </w:rPr>
            </w:pPr>
            <w:r>
              <w:rPr>
                <w:sz w:val="24"/>
              </w:rPr>
              <w:t>have Treaties, Conventions,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Resolutions.</w:t>
            </w:r>
          </w:p>
        </w:tc>
      </w:tr>
    </w:tbl>
    <w:p>
      <w:pPr>
        <w:spacing w:after="0" w:line="550" w:lineRule="atLeast"/>
        <w:rPr>
          <w:sz w:val="24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566"/>
        <w:gridCol w:w="3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7" w:hRule="atLeast"/>
        </w:trPr>
        <w:tc>
          <w:tcPr>
            <w:tcW w:w="156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566" w:type="dxa"/>
          </w:tcPr>
          <w:p>
            <w:pPr>
              <w:pStyle w:val="10"/>
              <w:spacing w:line="480" w:lineRule="auto"/>
              <w:ind w:right="175"/>
              <w:rPr>
                <w:sz w:val="24"/>
              </w:rPr>
            </w:pPr>
            <w:r>
              <w:rPr>
                <w:sz w:val="24"/>
              </w:rPr>
              <w:t>Assembly are the highest laws, followed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 Laws, and Local Government Bye-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Parts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(exclusive list &amp; concurrent list)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fourth Schedule to the 1999 Constitution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(as amended).</w:t>
            </w:r>
          </w:p>
          <w:p>
            <w:pPr>
              <w:pStyle w:val="10"/>
              <w:spacing w:line="480" w:lineRule="auto"/>
              <w:ind w:right="116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 as 1066.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Justices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subsequently created a common law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drawing on customs across the country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rulings by monarchs. Common Law can thus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 described as law that evolved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pronouncement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judges and jurists.</w:t>
            </w:r>
          </w:p>
          <w:p>
            <w:pPr>
              <w:pStyle w:val="10"/>
              <w:spacing w:line="480" w:lineRule="auto"/>
              <w:ind w:right="243"/>
              <w:rPr>
                <w:sz w:val="24"/>
              </w:rPr>
            </w:pPr>
            <w:r>
              <w:rPr>
                <w:sz w:val="24"/>
              </w:rPr>
              <w:t>Common Law tradition favours precision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particularity,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‘‘fussy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law’’.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>
            <w:pPr>
              <w:pStyle w:val="10"/>
              <w:spacing w:line="480" w:lineRule="auto"/>
              <w:ind w:right="196"/>
              <w:rPr>
                <w:sz w:val="24"/>
              </w:rPr>
            </w:pPr>
            <w:r>
              <w:rPr>
                <w:sz w:val="24"/>
              </w:rPr>
              <w:t>characterised by concentration on detailed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distinctions with focus on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circumstances. That is the reason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 does not carry the weight of a law. And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this extent, a person can only be convicted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 is specifically stated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explicitly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327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1180" w:right="540" w:bottom="800" w:left="960" w:header="0" w:footer="522" w:gutter="0"/>
          <w:cols w:space="720" w:num="1"/>
        </w:sect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566"/>
        <w:gridCol w:w="3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2" w:hRule="atLeast"/>
        </w:trPr>
        <w:tc>
          <w:tcPr>
            <w:tcW w:w="156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566" w:type="dxa"/>
          </w:tcPr>
          <w:p>
            <w:pPr>
              <w:pStyle w:val="10"/>
              <w:spacing w:line="480" w:lineRule="auto"/>
              <w:ind w:right="549"/>
              <w:rPr>
                <w:sz w:val="24"/>
              </w:rPr>
            </w:pPr>
            <w:r>
              <w:rPr>
                <w:sz w:val="24"/>
              </w:rPr>
              <w:t>Section 36 (12) of the 1999 Constitution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 as follows: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(12)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230" w:line="480" w:lineRule="auto"/>
              <w:ind w:right="175"/>
              <w:rPr>
                <w:sz w:val="24"/>
              </w:rPr>
            </w:pPr>
            <w:r>
              <w:rPr>
                <w:sz w:val="24"/>
              </w:rPr>
              <w:t>Subject as otherwise provided by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convicted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 offence</w:t>
            </w:r>
          </w:p>
          <w:p>
            <w:pPr>
              <w:pStyle w:val="10"/>
              <w:spacing w:before="1" w:line="480" w:lineRule="auto"/>
              <w:ind w:right="121"/>
              <w:rPr>
                <w:sz w:val="24"/>
              </w:rPr>
            </w:pPr>
            <w:r>
              <w:rPr>
                <w:sz w:val="24"/>
              </w:rPr>
              <w:t>unless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penalty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therefore is prescribed in a written law,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subsection, a</w:t>
            </w:r>
          </w:p>
          <w:p>
            <w:pPr>
              <w:pStyle w:val="10"/>
              <w:spacing w:line="480" w:lineRule="auto"/>
              <w:ind w:right="320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Assembly or a Law of a State,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subsidiary legislation or instrument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provisions 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</w:tc>
        <w:tc>
          <w:tcPr>
            <w:tcW w:w="327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</w:trPr>
        <w:tc>
          <w:tcPr>
            <w:tcW w:w="1560" w:type="dxa"/>
          </w:tcPr>
          <w:p>
            <w:pPr>
              <w:pStyle w:val="10"/>
              <w:spacing w:line="477" w:lineRule="auto"/>
              <w:ind w:right="485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Personnel</w:t>
            </w:r>
          </w:p>
        </w:tc>
        <w:tc>
          <w:tcPr>
            <w:tcW w:w="4566" w:type="dxa"/>
          </w:tcPr>
          <w:p>
            <w:pPr>
              <w:pStyle w:val="10"/>
              <w:spacing w:line="480" w:lineRule="auto"/>
              <w:ind w:right="202"/>
              <w:rPr>
                <w:sz w:val="24"/>
              </w:rPr>
            </w:pPr>
            <w:r>
              <w:rPr>
                <w:sz w:val="24"/>
              </w:rPr>
              <w:t>Here there is a clear distinction between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policy developers and legislative drafters.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task of lawyers who are employed either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Office of Parliamentary Counsel (as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UK)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</w:p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Attorney-General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274" w:type="dxa"/>
          </w:tcPr>
          <w:p>
            <w:pPr>
              <w:pStyle w:val="10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UNGA 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Resolution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>
            <w:pPr>
              <w:pStyle w:val="10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10"/>
              <w:spacing w:line="48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1946 Article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Treaties and other Instruments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such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as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Conventions,</w:t>
            </w:r>
          </w:p>
          <w:p>
            <w:pPr>
              <w:pStyle w:val="10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Declarations,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Resolutions.</w:t>
            </w:r>
          </w:p>
        </w:tc>
      </w:tr>
    </w:tbl>
    <w:p>
      <w:pPr>
        <w:spacing w:after="0"/>
        <w:jc w:val="both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566"/>
        <w:gridCol w:w="3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156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566" w:type="dxa"/>
          </w:tcPr>
          <w:p>
            <w:pPr>
              <w:pStyle w:val="10"/>
              <w:spacing w:line="480" w:lineRule="auto"/>
              <w:ind w:right="5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Assembly,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Nigeria.</w:t>
            </w:r>
          </w:p>
        </w:tc>
        <w:tc>
          <w:tcPr>
            <w:tcW w:w="3274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0" w:hRule="atLeast"/>
        </w:trPr>
        <w:tc>
          <w:tcPr>
            <w:tcW w:w="1560" w:type="dxa"/>
          </w:tcPr>
          <w:p>
            <w:pPr>
              <w:pStyle w:val="10"/>
              <w:spacing w:line="480" w:lineRule="auto"/>
              <w:ind w:right="343"/>
              <w:rPr>
                <w:sz w:val="24"/>
              </w:rPr>
            </w:pPr>
            <w:r>
              <w:rPr>
                <w:sz w:val="24"/>
              </w:rPr>
              <w:t>Legislation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</w:p>
        </w:tc>
        <w:tc>
          <w:tcPr>
            <w:tcW w:w="4566" w:type="dxa"/>
          </w:tcPr>
          <w:p>
            <w:pPr>
              <w:pStyle w:val="10"/>
              <w:spacing w:line="480" w:lineRule="auto"/>
              <w:ind w:right="629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legislation.</w:t>
            </w:r>
          </w:p>
        </w:tc>
        <w:tc>
          <w:tcPr>
            <w:tcW w:w="3274" w:type="dxa"/>
          </w:tcPr>
          <w:p>
            <w:pPr>
              <w:pStyle w:val="10"/>
              <w:spacing w:line="48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provides:</w:t>
            </w:r>
          </w:p>
          <w:p>
            <w:pPr>
              <w:pStyle w:val="10"/>
              <w:spacing w:line="48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1. A treaty shall be interpreted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1560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  <w:tc>
          <w:tcPr>
            <w:tcW w:w="4566" w:type="dxa"/>
          </w:tcPr>
          <w:p>
            <w:pPr>
              <w:pStyle w:val="10"/>
              <w:spacing w:line="480" w:lineRule="auto"/>
              <w:ind w:right="328"/>
              <w:rPr>
                <w:sz w:val="24"/>
              </w:rPr>
            </w:pPr>
            <w:r>
              <w:rPr>
                <w:sz w:val="24"/>
              </w:rPr>
              <w:t>Acts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3(2) provides the manner in which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published, thus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10"/>
              <w:spacing w:before="1" w:line="480" w:lineRule="auto"/>
              <w:ind w:right="184"/>
              <w:rPr>
                <w:sz w:val="24"/>
              </w:rPr>
            </w:pPr>
            <w:r>
              <w:rPr>
                <w:sz w:val="24"/>
              </w:rPr>
              <w:t>“a duplicate of the Schedule when passed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signed shall be returned to the Clerk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National Assembly who shall cause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Gazette;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the production of a copy of the Federal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Gazette containing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 as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3274" w:type="dxa"/>
          </w:tcPr>
          <w:p>
            <w:pPr>
              <w:pStyle w:val="10"/>
              <w:spacing w:line="48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Article 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Charter, every treaty and every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agreement entered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into by any Member of the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Secretariat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published by it. Hence,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Secretariat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treaties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while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the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</w:p>
          <w:p>
            <w:pPr>
              <w:pStyle w:val="1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</w:tr>
    </w:tbl>
    <w:p>
      <w:pPr>
        <w:spacing w:after="0"/>
        <w:jc w:val="both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566"/>
        <w:gridCol w:w="3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56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566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purposes.”</w:t>
            </w:r>
          </w:p>
        </w:tc>
        <w:tc>
          <w:tcPr>
            <w:tcW w:w="3274" w:type="dxa"/>
          </w:tcPr>
          <w:p>
            <w:pPr>
              <w:pStyle w:val="10"/>
              <w:tabs>
                <w:tab w:val="left" w:pos="1880"/>
                <w:tab w:val="left" w:pos="2962"/>
              </w:tabs>
              <w:spacing w:line="48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scrutinizing Treaties and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such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Conventions, Declarations,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Resolutions.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560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Scrutiny</w:t>
            </w:r>
          </w:p>
        </w:tc>
        <w:tc>
          <w:tcPr>
            <w:tcW w:w="4566" w:type="dxa"/>
          </w:tcPr>
          <w:p>
            <w:pPr>
              <w:pStyle w:val="10"/>
              <w:spacing w:line="480" w:lineRule="auto"/>
              <w:ind w:right="177"/>
              <w:rPr>
                <w:sz w:val="24"/>
              </w:rPr>
            </w:pPr>
            <w:r>
              <w:rPr>
                <w:sz w:val="24"/>
              </w:rPr>
              <w:t>The lawyers, who drafted the laws,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scrutinize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the Office of the Attorney-General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be.</w:t>
            </w:r>
          </w:p>
        </w:tc>
        <w:tc>
          <w:tcPr>
            <w:tcW w:w="3274" w:type="dxa"/>
          </w:tcPr>
          <w:p>
            <w:pPr>
              <w:pStyle w:val="10"/>
              <w:spacing w:line="480" w:lineRule="auto"/>
              <w:ind w:left="105" w:right="213"/>
              <w:rPr>
                <w:sz w:val="24"/>
              </w:rPr>
            </w:pPr>
            <w:r>
              <w:rPr>
                <w:sz w:val="24"/>
              </w:rPr>
              <w:t>The Legal Department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 for scrutinizing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Treaties and other Instruments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Conventions,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Declarations,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8" w:hRule="atLeast"/>
        </w:trPr>
        <w:tc>
          <w:tcPr>
            <w:tcW w:w="1560" w:type="dxa"/>
          </w:tcPr>
          <w:p>
            <w:pPr>
              <w:pStyle w:val="10"/>
              <w:spacing w:line="480" w:lineRule="auto"/>
              <w:ind w:right="329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</w:tc>
        <w:tc>
          <w:tcPr>
            <w:tcW w:w="4566" w:type="dxa"/>
          </w:tcPr>
          <w:p>
            <w:pPr>
              <w:pStyle w:val="10"/>
              <w:spacing w:line="480" w:lineRule="auto"/>
              <w:ind w:right="16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Nigeria,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Standing Orders of the Senate 2011 (as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amended)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makes it mandatory for</w:t>
            </w:r>
          </w:p>
          <w:p>
            <w:pPr>
              <w:pStyle w:val="10"/>
              <w:spacing w:line="480" w:lineRule="auto"/>
              <w:ind w:right="1010"/>
              <w:rPr>
                <w:sz w:val="24"/>
              </w:rPr>
            </w:pPr>
            <w:r>
              <w:rPr>
                <w:sz w:val="24"/>
              </w:rPr>
              <w:t>every bill to have an accompanying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COMPENDIUM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10"/>
              <w:spacing w:line="480" w:lineRule="auto"/>
              <w:ind w:right="1947"/>
              <w:rPr>
                <w:sz w:val="24"/>
              </w:rPr>
            </w:pPr>
            <w:r>
              <w:rPr>
                <w:sz w:val="24"/>
              </w:rPr>
              <w:t>BILL.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10"/>
              <w:spacing w:line="480" w:lineRule="auto"/>
              <w:ind w:right="235"/>
              <w:rPr>
                <w:sz w:val="24"/>
              </w:rPr>
            </w:pPr>
            <w:r>
              <w:rPr>
                <w:sz w:val="24"/>
              </w:rPr>
              <w:t>‘‘A compendium of the 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accompany every Bill’’.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ind w:left="0"/>
              <w:rPr>
                <w:b/>
                <w:sz w:val="22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Civil</w:t>
            </w:r>
          </w:p>
        </w:tc>
        <w:tc>
          <w:tcPr>
            <w:tcW w:w="3274" w:type="dxa"/>
          </w:tcPr>
          <w:p>
            <w:pPr>
              <w:pStyle w:val="10"/>
              <w:spacing w:line="48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31(2)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 on Law of Treaties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that:</w:t>
            </w:r>
          </w:p>
          <w:p>
            <w:pPr>
              <w:pStyle w:val="10"/>
              <w:spacing w:line="48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2. The context for the purpose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interpretation of a treaty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comprise,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text, including its preamble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annexes:</w:t>
            </w:r>
          </w:p>
          <w:p>
            <w:pPr>
              <w:pStyle w:val="10"/>
              <w:numPr>
                <w:ilvl w:val="0"/>
                <w:numId w:val="33"/>
              </w:numPr>
              <w:tabs>
                <w:tab w:val="left" w:pos="485"/>
              </w:tabs>
              <w:spacing w:before="0" w:after="0" w:line="480" w:lineRule="auto"/>
              <w:ind w:left="105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Any agreement relating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connexion with the conclusion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treaty;</w:t>
            </w:r>
          </w:p>
          <w:p>
            <w:pPr>
              <w:pStyle w:val="10"/>
              <w:numPr>
                <w:ilvl w:val="0"/>
                <w:numId w:val="33"/>
              </w:numPr>
              <w:tabs>
                <w:tab w:val="left" w:pos="523"/>
              </w:tabs>
              <w:spacing w:before="0" w:after="0" w:line="240" w:lineRule="auto"/>
              <w:ind w:left="522" w:right="0" w:hanging="358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tbl>
      <w:tblPr>
        <w:tblStyle w:val="4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4566"/>
        <w:gridCol w:w="3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</w:trPr>
        <w:tc>
          <w:tcPr>
            <w:tcW w:w="156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566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</w:p>
        </w:tc>
        <w:tc>
          <w:tcPr>
            <w:tcW w:w="3274" w:type="dxa"/>
          </w:tcPr>
          <w:p>
            <w:pPr>
              <w:pStyle w:val="10"/>
              <w:spacing w:line="48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made by one or more parties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connexion with the conclusion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treaty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accepted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7" w:hRule="atLeast"/>
        </w:trPr>
        <w:tc>
          <w:tcPr>
            <w:tcW w:w="1560" w:type="dxa"/>
          </w:tcPr>
          <w:p>
            <w:pPr>
              <w:pStyle w:val="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Structure</w:t>
            </w:r>
          </w:p>
        </w:tc>
        <w:tc>
          <w:tcPr>
            <w:tcW w:w="4566" w:type="dxa"/>
          </w:tcPr>
          <w:p>
            <w:pPr>
              <w:pStyle w:val="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thus: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34"/>
              </w:numPr>
              <w:tabs>
                <w:tab w:val="left" w:pos="829"/>
              </w:tabs>
              <w:spacing w:before="0" w:after="0" w:line="240" w:lineRule="auto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Preliminary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34"/>
              </w:numPr>
              <w:tabs>
                <w:tab w:val="left" w:pos="829"/>
              </w:tabs>
              <w:spacing w:before="0" w:after="0" w:line="240" w:lineRule="auto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34"/>
              </w:numPr>
              <w:tabs>
                <w:tab w:val="left" w:pos="829"/>
              </w:tabs>
              <w:spacing w:before="0" w:after="0" w:line="240" w:lineRule="auto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Miscellaneous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34"/>
              </w:numPr>
              <w:tabs>
                <w:tab w:val="left" w:pos="829"/>
              </w:tabs>
              <w:spacing w:before="0" w:after="0" w:line="240" w:lineRule="auto"/>
              <w:ind w:left="82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3274" w:type="dxa"/>
          </w:tcPr>
          <w:p>
            <w:pPr>
              <w:pStyle w:val="10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Preamble: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tabs>
                <w:tab w:val="left" w:pos="829"/>
                <w:tab w:val="left" w:pos="1162"/>
                <w:tab w:val="left" w:pos="1556"/>
                <w:tab w:val="left" w:pos="1733"/>
                <w:tab w:val="left" w:pos="1796"/>
                <w:tab w:val="left" w:pos="2455"/>
                <w:tab w:val="left" w:pos="2508"/>
              </w:tabs>
              <w:spacing w:line="48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State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Parties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Having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Treaty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United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Nations......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recitals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Whereas:..... Has adopted...”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Treaties are divided into: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Preliminary,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1" w:line="480" w:lineRule="auto"/>
              <w:ind w:left="105" w:right="396"/>
              <w:rPr>
                <w:sz w:val="24"/>
              </w:rPr>
            </w:pPr>
            <w:r>
              <w:rPr>
                <w:sz w:val="24"/>
              </w:rPr>
              <w:t>Final 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(Miscellaneous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Charters)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Annex.</w:t>
            </w:r>
          </w:p>
          <w:p>
            <w:pPr>
              <w:pStyle w:val="10"/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Schedules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Annexures.</w:t>
            </w:r>
          </w:p>
          <w:p>
            <w:pPr>
              <w:pStyle w:val="10"/>
              <w:tabs>
                <w:tab w:val="left" w:pos="1719"/>
                <w:tab w:val="left" w:pos="2869"/>
              </w:tabs>
              <w:spacing w:line="48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Enacting Formular is The 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Convention...Have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follows:…………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p>
      <w:pPr>
        <w:spacing w:before="70" w:line="477" w:lineRule="auto"/>
        <w:ind w:left="742" w:right="636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8: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COMPARATIVE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LEGISLATIVE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DRAFTING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NIGERIA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EU</w:t>
      </w:r>
    </w:p>
    <w:p>
      <w:pPr>
        <w:pStyle w:val="5"/>
        <w:spacing w:before="4"/>
        <w:rPr>
          <w:b/>
          <w:sz w:val="14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4770"/>
        <w:gridCol w:w="3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23" w:type="dxa"/>
          </w:tcPr>
          <w:p>
            <w:pPr>
              <w:pStyle w:val="10"/>
              <w:spacing w:line="275" w:lineRule="exact"/>
              <w:ind w:left="403"/>
              <w:rPr>
                <w:sz w:val="24"/>
              </w:rPr>
            </w:pPr>
            <w:r>
              <w:rPr>
                <w:sz w:val="24"/>
              </w:rPr>
              <w:t>Features</w:t>
            </w:r>
          </w:p>
        </w:tc>
        <w:tc>
          <w:tcPr>
            <w:tcW w:w="4770" w:type="dxa"/>
          </w:tcPr>
          <w:p>
            <w:pPr>
              <w:pStyle w:val="10"/>
              <w:spacing w:line="275" w:lineRule="exact"/>
              <w:ind w:left="2000" w:right="2000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3961" w:type="dxa"/>
          </w:tcPr>
          <w:p>
            <w:pPr>
              <w:pStyle w:val="10"/>
              <w:spacing w:line="275" w:lineRule="exact"/>
              <w:ind w:left="1783" w:right="1777"/>
              <w:jc w:val="center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1623" w:type="dxa"/>
          </w:tcPr>
          <w:p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Legislature</w:t>
            </w:r>
          </w:p>
        </w:tc>
        <w:tc>
          <w:tcPr>
            <w:tcW w:w="4770" w:type="dxa"/>
          </w:tcPr>
          <w:p>
            <w:pPr>
              <w:pStyle w:val="10"/>
              <w:spacing w:line="480" w:lineRule="auto"/>
              <w:ind w:left="105" w:right="390"/>
              <w:rPr>
                <w:sz w:val="24"/>
              </w:rPr>
            </w:pPr>
            <w:r>
              <w:rPr>
                <w:sz w:val="24"/>
              </w:rPr>
              <w:t>National Assembly (Senate and House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 of Assembly at States Level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Level.</w:t>
            </w: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Parliament/Council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Delegated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2" w:hRule="atLeast"/>
        </w:trPr>
        <w:tc>
          <w:tcPr>
            <w:tcW w:w="1623" w:type="dxa"/>
          </w:tcPr>
          <w:p>
            <w:pPr>
              <w:pStyle w:val="10"/>
              <w:spacing w:before="1"/>
              <w:rPr>
                <w:sz w:val="24"/>
              </w:rPr>
            </w:pPr>
            <w:r>
              <w:rPr>
                <w:sz w:val="24"/>
              </w:rPr>
              <w:t>Nomenclature</w:t>
            </w:r>
          </w:p>
        </w:tc>
        <w:tc>
          <w:tcPr>
            <w:tcW w:w="4770" w:type="dxa"/>
          </w:tcPr>
          <w:p>
            <w:pPr>
              <w:pStyle w:val="10"/>
              <w:spacing w:before="1" w:line="480" w:lineRule="auto"/>
              <w:ind w:left="105" w:right="609"/>
              <w:rPr>
                <w:sz w:val="24"/>
              </w:rPr>
            </w:pPr>
            <w:r>
              <w:rPr>
                <w:sz w:val="24"/>
              </w:rPr>
              <w:t>Act of the National Assembly, Law of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States House of Assembly and Bye-laws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Nigeria,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</w:p>
          <w:p>
            <w:pPr>
              <w:pStyle w:val="10"/>
              <w:spacing w:line="480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Assembly are the highest laws, followed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 Laws, and Local Government Bye-laws.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 Parts I &amp;II of the Second 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(exclusive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list)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Schedule to the 1999 Constitution of Nigeria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amended).</w:t>
            </w:r>
          </w:p>
          <w:p>
            <w:pPr>
              <w:pStyle w:val="10"/>
              <w:spacing w:line="480" w:lineRule="auto"/>
              <w:ind w:left="105" w:right="322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 as 1066.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subsequently created a common law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drawing on customs across the country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rulings by monarchs. Common Law can thus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described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evolved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pronouncement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judges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jurists.</w:t>
            </w:r>
          </w:p>
        </w:tc>
        <w:tc>
          <w:tcPr>
            <w:tcW w:w="3961" w:type="dxa"/>
          </w:tcPr>
          <w:p>
            <w:pPr>
              <w:pStyle w:val="10"/>
              <w:spacing w:before="1" w:line="477" w:lineRule="auto"/>
              <w:ind w:right="96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Acts,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Delegated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Acts.</w:t>
            </w:r>
          </w:p>
        </w:tc>
      </w:tr>
    </w:tbl>
    <w:p>
      <w:pPr>
        <w:spacing w:after="0" w:line="477" w:lineRule="auto"/>
        <w:rPr>
          <w:sz w:val="24"/>
        </w:rPr>
        <w:sectPr>
          <w:pgSz w:w="12240" w:h="15840"/>
          <w:pgMar w:top="1100" w:right="540" w:bottom="720" w:left="960" w:header="0" w:footer="522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4770"/>
        <w:gridCol w:w="3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5" w:hRule="atLeast"/>
        </w:trPr>
        <w:tc>
          <w:tcPr>
            <w:tcW w:w="1623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4770" w:type="dxa"/>
          </w:tcPr>
          <w:p>
            <w:pPr>
              <w:pStyle w:val="10"/>
              <w:spacing w:line="480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Common Law tradition favours precision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particularity, which can be described as ‘‘fussy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law’’. The style is characterised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concentration on detailed distinctions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 on specific circumstances. That is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 the Purpose Clause will not work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Nigeria. As it does not carry the weight of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law. And to this extent, a person can only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convicted for a crime that is specifically stated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a written law. This is explicitly stated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 36 (12) of the 1999 Constitution which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follows:</w:t>
            </w:r>
          </w:p>
          <w:p>
            <w:pPr>
              <w:pStyle w:val="10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(12)</w:t>
            </w:r>
          </w:p>
          <w:p>
            <w:pPr>
              <w:pStyle w:val="10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10"/>
              <w:spacing w:line="480" w:lineRule="auto"/>
              <w:ind w:left="105" w:right="121" w:firstLine="60"/>
              <w:rPr>
                <w:sz w:val="24"/>
              </w:rPr>
            </w:pPr>
            <w:r>
              <w:rPr>
                <w:sz w:val="24"/>
              </w:rPr>
              <w:t>Subject as otherwise provided by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convicted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 offence</w:t>
            </w:r>
          </w:p>
          <w:p>
            <w:pPr>
              <w:pStyle w:val="10"/>
              <w:spacing w:line="480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unless that offence is defined and the penalty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subsection, a</w:t>
            </w:r>
          </w:p>
          <w:p>
            <w:pPr>
              <w:pStyle w:val="10"/>
              <w:spacing w:before="1" w:line="480" w:lineRule="auto"/>
              <w:ind w:left="105" w:right="282"/>
              <w:rPr>
                <w:sz w:val="24"/>
              </w:rPr>
            </w:pPr>
            <w:r>
              <w:rPr>
                <w:sz w:val="24"/>
              </w:rPr>
              <w:t>written law refers to an Act of the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 or a Law of a State, any subsidiary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</w:tc>
        <w:tc>
          <w:tcPr>
            <w:tcW w:w="3961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23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Drafting</w:t>
            </w:r>
          </w:p>
        </w:tc>
        <w:tc>
          <w:tcPr>
            <w:tcW w:w="4770" w:type="dxa"/>
          </w:tcPr>
          <w:p>
            <w:pPr>
              <w:pStyle w:val="1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distinction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3961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Directorate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EU;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4770"/>
        <w:gridCol w:w="3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1623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</w:tc>
        <w:tc>
          <w:tcPr>
            <w:tcW w:w="4770" w:type="dxa"/>
          </w:tcPr>
          <w:p>
            <w:pPr>
              <w:pStyle w:val="10"/>
              <w:spacing w:line="480" w:lineRule="auto"/>
              <w:ind w:left="105" w:right="163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developers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drafters.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 Nigeria, Legislative drafting is the sole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lawyers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Office of Parliamentary Counsel (as is the case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the UK) or the Office of the Attorney-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ninety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lawyer-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Directorate-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Presidency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Parliament.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623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Legislation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Drafting</w:t>
            </w:r>
          </w:p>
        </w:tc>
        <w:tc>
          <w:tcPr>
            <w:tcW w:w="4770" w:type="dxa"/>
          </w:tcPr>
          <w:p>
            <w:pPr>
              <w:pStyle w:val="1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legislation.</w:t>
            </w:r>
          </w:p>
        </w:tc>
        <w:tc>
          <w:tcPr>
            <w:tcW w:w="3961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1998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1623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  <w:tc>
          <w:tcPr>
            <w:tcW w:w="4770" w:type="dxa"/>
          </w:tcPr>
          <w:p>
            <w:pPr>
              <w:pStyle w:val="10"/>
              <w:spacing w:line="480" w:lineRule="auto"/>
              <w:ind w:left="105" w:right="115"/>
              <w:rPr>
                <w:sz w:val="24"/>
              </w:rPr>
            </w:pPr>
            <w:r>
              <w:rPr>
                <w:sz w:val="24"/>
              </w:rPr>
              <w:t>Acts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1962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3(2)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 published, thus:</w:t>
            </w:r>
          </w:p>
          <w:p>
            <w:pPr>
              <w:pStyle w:val="10"/>
              <w:spacing w:line="480" w:lineRule="auto"/>
              <w:ind w:left="105" w:right="254"/>
              <w:rPr>
                <w:sz w:val="24"/>
              </w:rPr>
            </w:pPr>
            <w:r>
              <w:rPr>
                <w:sz w:val="24"/>
              </w:rPr>
              <w:t>“a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duplicate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passed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signed shall be returned to the Clerk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 Assembly who shall cause a copy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 published in the Federal Gazette;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 of a copy of the Federal Gazette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 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conclusive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purposes.”</w:t>
            </w: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30 days after passage, the Legislation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published in the EU Journal in 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1623" w:type="dxa"/>
          </w:tcPr>
          <w:p>
            <w:pPr>
              <w:pStyle w:val="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Scrutiny</w:t>
            </w:r>
          </w:p>
        </w:tc>
        <w:tc>
          <w:tcPr>
            <w:tcW w:w="4770" w:type="dxa"/>
          </w:tcPr>
          <w:p>
            <w:pPr>
              <w:pStyle w:val="10"/>
              <w:spacing w:line="480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The lawyers, who drafted the laws,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scrutinize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Office of the Attorney-General or Legal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Parliament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 be.</w:t>
            </w: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The Legal Department is 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scrutinizing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Resolutions.</w:t>
            </w:r>
          </w:p>
        </w:tc>
      </w:tr>
    </w:tbl>
    <w:p>
      <w:pPr>
        <w:spacing w:after="0" w:line="480" w:lineRule="auto"/>
        <w:jc w:val="both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4770"/>
        <w:gridCol w:w="3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8" w:hRule="atLeast"/>
        </w:trPr>
        <w:tc>
          <w:tcPr>
            <w:tcW w:w="1623" w:type="dxa"/>
          </w:tcPr>
          <w:p>
            <w:pPr>
              <w:pStyle w:val="10"/>
              <w:spacing w:line="480" w:lineRule="auto"/>
              <w:ind w:right="392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</w:tc>
        <w:tc>
          <w:tcPr>
            <w:tcW w:w="4770" w:type="dxa"/>
          </w:tcPr>
          <w:p>
            <w:pPr>
              <w:pStyle w:val="10"/>
              <w:spacing w:line="480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>In Nigeria, since the year 2011, Order 77 (3)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Standing Orders of the Senate 2011 (as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amended)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makes it mandatory for</w:t>
            </w:r>
          </w:p>
          <w:p>
            <w:pPr>
              <w:pStyle w:val="10"/>
              <w:spacing w:line="480" w:lineRule="auto"/>
              <w:ind w:left="105" w:right="1216"/>
              <w:rPr>
                <w:sz w:val="24"/>
              </w:rPr>
            </w:pPr>
            <w:r>
              <w:rPr>
                <w:sz w:val="24"/>
              </w:rPr>
              <w:t>every bill to have an accompanying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COMPENDIUM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10"/>
              <w:spacing w:line="480" w:lineRule="auto"/>
              <w:ind w:left="105" w:right="2153"/>
              <w:rPr>
                <w:sz w:val="24"/>
              </w:rPr>
            </w:pPr>
            <w:r>
              <w:rPr>
                <w:sz w:val="24"/>
              </w:rPr>
              <w:t>BILL.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follows:</w:t>
            </w:r>
          </w:p>
          <w:p>
            <w:pPr>
              <w:pStyle w:val="10"/>
              <w:ind w:left="0"/>
              <w:rPr>
                <w:b/>
                <w:sz w:val="26"/>
              </w:rPr>
            </w:pPr>
          </w:p>
          <w:p>
            <w:pPr>
              <w:pStyle w:val="10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10"/>
              <w:spacing w:line="480" w:lineRule="auto"/>
              <w:ind w:left="105" w:right="442"/>
              <w:rPr>
                <w:sz w:val="24"/>
              </w:rPr>
            </w:pPr>
            <w:r>
              <w:rPr>
                <w:sz w:val="24"/>
              </w:rPr>
              <w:t>‘‘A compendium of the background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accompany every Bill’’.</w:t>
            </w:r>
          </w:p>
          <w:p>
            <w:pPr>
              <w:pStyle w:val="10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550" w:lineRule="atLeast"/>
              <w:ind w:left="105" w:right="4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right="542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travaux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preparatoires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1623" w:type="dxa"/>
          </w:tcPr>
          <w:p>
            <w:pPr>
              <w:pStyle w:val="1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Structure</w:t>
            </w:r>
          </w:p>
        </w:tc>
        <w:tc>
          <w:tcPr>
            <w:tcW w:w="4770" w:type="dxa"/>
          </w:tcPr>
          <w:p>
            <w:pPr>
              <w:pStyle w:val="10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thus: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826"/>
              </w:tabs>
              <w:spacing w:before="0" w:after="0" w:line="240" w:lineRule="auto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Preliminary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826"/>
              </w:tabs>
              <w:spacing w:before="0" w:after="0" w:line="240" w:lineRule="auto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  <w:p>
            <w:pPr>
              <w:pStyle w:val="10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826"/>
              </w:tabs>
              <w:spacing w:before="0" w:after="0" w:line="240" w:lineRule="auto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Miscellaneous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35"/>
              </w:numPr>
              <w:tabs>
                <w:tab w:val="left" w:pos="826"/>
              </w:tabs>
              <w:spacing w:before="1" w:after="0" w:line="240" w:lineRule="auto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3961" w:type="dxa"/>
          </w:tcPr>
          <w:p>
            <w:pPr>
              <w:pStyle w:val="10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Similar. But the LONG TITLE is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“Amending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Delegated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2019/2035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2016/429 of the European 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of the Council, as regards rules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establishments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terrestrial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hatcheries,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traceability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terrestrial</w:t>
            </w:r>
          </w:p>
          <w:p>
            <w:pPr>
              <w:pStyle w:val="10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hatching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eggs.”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p>
      <w:pPr>
        <w:pStyle w:val="2"/>
        <w:spacing w:before="70" w:line="477" w:lineRule="auto"/>
        <w:ind w:left="742" w:right="641"/>
        <w:jc w:val="left"/>
      </w:pPr>
      <w:r>
        <w:t>TABLE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STYLES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EU</w:t>
      </w:r>
    </w:p>
    <w:p>
      <w:pPr>
        <w:pStyle w:val="5"/>
        <w:spacing w:before="4"/>
        <w:rPr>
          <w:b/>
          <w:sz w:val="14"/>
        </w:rPr>
      </w:pPr>
    </w:p>
    <w:tbl>
      <w:tblPr>
        <w:tblStyle w:val="4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961"/>
        <w:gridCol w:w="4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30" w:type="dxa"/>
          </w:tcPr>
          <w:p>
            <w:pPr>
              <w:pStyle w:val="10"/>
              <w:spacing w:line="275" w:lineRule="exact"/>
              <w:ind w:left="606"/>
              <w:rPr>
                <w:sz w:val="24"/>
              </w:rPr>
            </w:pPr>
            <w:r>
              <w:rPr>
                <w:sz w:val="24"/>
              </w:rPr>
              <w:t>Features</w:t>
            </w:r>
          </w:p>
        </w:tc>
        <w:tc>
          <w:tcPr>
            <w:tcW w:w="3961" w:type="dxa"/>
          </w:tcPr>
          <w:p>
            <w:pPr>
              <w:pStyle w:val="10"/>
              <w:spacing w:line="275" w:lineRule="exact"/>
              <w:ind w:left="1787" w:right="1777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275" w:lineRule="exact"/>
              <w:ind w:left="1890" w:right="1877"/>
              <w:jc w:val="center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030" w:type="dxa"/>
          </w:tcPr>
          <w:p>
            <w:pPr>
              <w:pStyle w:val="10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Legislature</w:t>
            </w:r>
          </w:p>
        </w:tc>
        <w:tc>
          <w:tcPr>
            <w:tcW w:w="3961" w:type="dxa"/>
          </w:tcPr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Parliament/Council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</w:p>
          <w:p>
            <w:pPr>
              <w:pStyle w:val="10"/>
              <w:spacing w:before="2" w:line="550" w:lineRule="atLeast"/>
              <w:ind w:left="108" w:right="287"/>
              <w:rPr>
                <w:sz w:val="24"/>
              </w:rPr>
            </w:pPr>
            <w:r>
              <w:rPr>
                <w:sz w:val="24"/>
              </w:rPr>
              <w:t>Acts while the Commission may make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Delegated Acts.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030" w:type="dxa"/>
          </w:tcPr>
          <w:p>
            <w:pPr>
              <w:pStyle w:val="10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Nomenclature</w:t>
            </w:r>
          </w:p>
        </w:tc>
        <w:tc>
          <w:tcPr>
            <w:tcW w:w="3961" w:type="dxa"/>
          </w:tcPr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Treaty,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Conventions,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Declarations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Resolutions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Act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030" w:type="dxa"/>
          </w:tcPr>
          <w:p>
            <w:pPr>
              <w:pStyle w:val="10"/>
              <w:spacing w:line="480" w:lineRule="auto"/>
              <w:ind w:left="105" w:right="957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Personnel</w:t>
            </w:r>
          </w:p>
        </w:tc>
        <w:tc>
          <w:tcPr>
            <w:tcW w:w="3961" w:type="dxa"/>
          </w:tcPr>
          <w:p>
            <w:pPr>
              <w:pStyle w:val="10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UNGA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1946, Article</w:t>
            </w: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line="480" w:lineRule="auto"/>
              <w:ind w:left="108" w:right="349"/>
              <w:rPr>
                <w:sz w:val="24"/>
              </w:rPr>
            </w:pPr>
            <w:r>
              <w:rPr>
                <w:sz w:val="24"/>
              </w:rPr>
              <w:t>13.1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responsible for drafting of Treaties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other Instruments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Conventions, Declarations,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Resolutions.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480" w:lineRule="auto"/>
              <w:ind w:left="108" w:right="170"/>
              <w:jc w:val="both"/>
              <w:rPr>
                <w:sz w:val="24"/>
              </w:rPr>
            </w:pPr>
            <w:r>
              <w:rPr>
                <w:sz w:val="24"/>
              </w:rPr>
              <w:t>Directorate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conjunction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 e.g.</w:t>
            </w:r>
          </w:p>
          <w:p>
            <w:pPr>
              <w:pStyle w:val="10"/>
              <w:spacing w:line="480" w:lineRule="auto"/>
              <w:ind w:left="108" w:right="580"/>
              <w:jc w:val="both"/>
              <w:rPr>
                <w:sz w:val="24"/>
              </w:rPr>
            </w:pPr>
            <w:r>
              <w:rPr>
                <w:sz w:val="24"/>
              </w:rPr>
              <w:t>Parliament has some ninety lawyer-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linguists, who are in the 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 Units of the Directorate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Legislative Acts in the Directorate-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Presidency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Parliament.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030" w:type="dxa"/>
          </w:tcPr>
          <w:p>
            <w:pPr>
              <w:pStyle w:val="10"/>
              <w:spacing w:line="480" w:lineRule="auto"/>
              <w:ind w:left="105" w:right="815"/>
              <w:rPr>
                <w:sz w:val="24"/>
              </w:rPr>
            </w:pPr>
            <w:r>
              <w:rPr>
                <w:sz w:val="24"/>
              </w:rPr>
              <w:t>Legislation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left="108" w:right="1059"/>
              <w:rPr>
                <w:sz w:val="24"/>
              </w:rPr>
            </w:pPr>
            <w:r>
              <w:rPr>
                <w:sz w:val="24"/>
              </w:rPr>
              <w:t>Article 31(1) of the UNGA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Convention,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provides:</w:t>
            </w:r>
          </w:p>
          <w:p>
            <w:pPr>
              <w:pStyle w:val="10"/>
              <w:spacing w:line="480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faith in accordance with the ordinary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given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treaty in their context and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its 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purpose.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480" w:lineRule="auto"/>
              <w:ind w:left="108" w:right="322"/>
              <w:rPr>
                <w:sz w:val="24"/>
              </w:rPr>
            </w:pPr>
            <w:r>
              <w:rPr>
                <w:sz w:val="24"/>
              </w:rPr>
              <w:t>1998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 Legislation</w:t>
            </w:r>
          </w:p>
        </w:tc>
      </w:tr>
    </w:tbl>
    <w:p>
      <w:pPr>
        <w:spacing w:after="0" w:line="480" w:lineRule="auto"/>
        <w:rPr>
          <w:sz w:val="24"/>
        </w:rPr>
        <w:sectPr>
          <w:pgSz w:w="12240" w:h="15840"/>
          <w:pgMar w:top="1100" w:right="540" w:bottom="720" w:left="960" w:header="0" w:footer="522" w:gutter="0"/>
          <w:cols w:space="720" w:num="1"/>
        </w:sectPr>
      </w:pPr>
    </w:p>
    <w:tbl>
      <w:tblPr>
        <w:tblStyle w:val="4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961"/>
        <w:gridCol w:w="4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030" w:type="dxa"/>
          </w:tcPr>
          <w:p>
            <w:pPr>
              <w:pStyle w:val="1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Scrutiny</w:t>
            </w: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left="108" w:right="2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scrutinizing Treaties and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Conventions,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Declarations,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Resolutions.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0" w:hRule="atLeast"/>
        </w:trPr>
        <w:tc>
          <w:tcPr>
            <w:tcW w:w="2030" w:type="dxa"/>
          </w:tcPr>
          <w:p>
            <w:pPr>
              <w:pStyle w:val="10"/>
              <w:spacing w:line="480" w:lineRule="auto"/>
              <w:ind w:left="105" w:right="810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Documents</w:t>
            </w: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left="108" w:right="243"/>
              <w:rPr>
                <w:sz w:val="24"/>
              </w:rPr>
            </w:pPr>
            <w:r>
              <w:rPr>
                <w:sz w:val="24"/>
              </w:rPr>
              <w:t>Article 31(2) of the 1969 Convention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Treaties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provides that:</w:t>
            </w:r>
          </w:p>
          <w:p>
            <w:pPr>
              <w:pStyle w:val="10"/>
              <w:spacing w:line="480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interpretation of a treaty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comprise, in addition to the text,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preamble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annexes: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433"/>
              </w:tabs>
              <w:spacing w:before="0" w:after="0" w:line="480" w:lineRule="auto"/>
              <w:ind w:left="108" w:right="123" w:firstLine="0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 relating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connexion 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treaty;</w:t>
            </w:r>
          </w:p>
          <w:p>
            <w:pPr>
              <w:pStyle w:val="10"/>
              <w:numPr>
                <w:ilvl w:val="0"/>
                <w:numId w:val="36"/>
              </w:numPr>
              <w:tabs>
                <w:tab w:val="left" w:pos="507"/>
              </w:tabs>
              <w:spacing w:before="0" w:after="0" w:line="480" w:lineRule="auto"/>
              <w:ind w:left="108" w:right="283" w:firstLine="60"/>
              <w:jc w:val="left"/>
              <w:rPr>
                <w:sz w:val="24"/>
              </w:rPr>
            </w:pPr>
            <w:r>
              <w:rPr>
                <w:sz w:val="24"/>
              </w:rPr>
              <w:t>Any instrument which was made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by one or more parties in connexion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the conclusion of the treaty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accepted by the other parties as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treaty.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480" w:lineRule="auto"/>
              <w:ind w:left="108" w:right="72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travaux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preparatoires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030" w:type="dxa"/>
          </w:tcPr>
          <w:p>
            <w:pPr>
              <w:pStyle w:val="10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Structure</w:t>
            </w:r>
          </w:p>
        </w:tc>
        <w:tc>
          <w:tcPr>
            <w:tcW w:w="3961" w:type="dxa"/>
          </w:tcPr>
          <w:p>
            <w:pPr>
              <w:pStyle w:val="10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Preamble:</w:t>
            </w:r>
          </w:p>
          <w:p>
            <w:pPr>
              <w:pStyle w:val="10"/>
              <w:tabs>
                <w:tab w:val="left" w:leader="dot" w:pos="1273"/>
              </w:tabs>
              <w:spacing w:before="2" w:line="550" w:lineRule="atLeast"/>
              <w:ind w:left="108" w:right="426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Treaty establishing the United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Nations.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recitals as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480" w:lineRule="auto"/>
              <w:ind w:left="108" w:right="479"/>
              <w:rPr>
                <w:sz w:val="24"/>
              </w:rPr>
            </w:pPr>
            <w:r>
              <w:rPr>
                <w:sz w:val="24"/>
              </w:rPr>
              <w:t>Similar.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example; “Amending Delegated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(EU) 2019/2035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supplementing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(EU)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tbl>
      <w:tblPr>
        <w:tblStyle w:val="4"/>
        <w:tblW w:w="0" w:type="auto"/>
        <w:tblInd w:w="4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961"/>
        <w:gridCol w:w="4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2" w:hRule="atLeast"/>
        </w:trPr>
        <w:tc>
          <w:tcPr>
            <w:tcW w:w="2030" w:type="dxa"/>
          </w:tcPr>
          <w:p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left="108" w:right="1086"/>
              <w:rPr>
                <w:sz w:val="24"/>
              </w:rPr>
            </w:pPr>
            <w:r>
              <w:rPr>
                <w:sz w:val="24"/>
              </w:rPr>
              <w:t>Whereas:.....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adopted...”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Treaties are divided into: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Preliminary,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  <w:p>
            <w:pPr>
              <w:pStyle w:val="10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10"/>
              <w:spacing w:line="480" w:lineRule="auto"/>
              <w:ind w:left="108" w:right="1080"/>
              <w:rPr>
                <w:sz w:val="24"/>
              </w:rPr>
            </w:pPr>
            <w:r>
              <w:rPr>
                <w:sz w:val="24"/>
              </w:rPr>
              <w:t>Final 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(Miscellaneous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Charters)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Annex.</w:t>
            </w:r>
          </w:p>
          <w:p>
            <w:pPr>
              <w:pStyle w:val="10"/>
              <w:spacing w:before="1" w:line="480" w:lineRule="auto"/>
              <w:ind w:left="108" w:right="1189"/>
              <w:rPr>
                <w:sz w:val="24"/>
              </w:rPr>
            </w:pPr>
            <w:r>
              <w:rPr>
                <w:sz w:val="24"/>
              </w:rPr>
              <w:t>Schedules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Annexures.</w:t>
            </w:r>
          </w:p>
          <w:p>
            <w:pPr>
              <w:pStyle w:val="10"/>
              <w:spacing w:line="480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Enacting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Convention... 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follows: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480" w:lineRule="auto"/>
              <w:ind w:left="108" w:right="268"/>
              <w:rPr>
                <w:sz w:val="24"/>
              </w:rPr>
            </w:pPr>
            <w:r>
              <w:rPr>
                <w:sz w:val="24"/>
              </w:rPr>
              <w:t>2016/429 of the European 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of the Council, as regards rules for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establishments keeping terrestrial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animals and hatcheries,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traceability of certain kept terrestrial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hatching eggs.”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30" w:type="dxa"/>
          </w:tcPr>
          <w:p>
            <w:pPr>
              <w:pStyle w:val="10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3961" w:type="dxa"/>
          </w:tcPr>
          <w:p>
            <w:pPr>
              <w:pStyle w:val="10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Multi-lingual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030" w:type="dxa"/>
          </w:tcPr>
          <w:p>
            <w:pPr>
              <w:pStyle w:val="1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Interpretation</w:t>
            </w: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left="108" w:right="167"/>
              <w:rPr>
                <w:sz w:val="24"/>
              </w:rPr>
            </w:pPr>
            <w:r>
              <w:rPr>
                <w:sz w:val="24"/>
              </w:rPr>
              <w:t>Under Article 31 of the UN Charter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 a treaty shall be interpreted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faith,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preamble, annexes, any agreement,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 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480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Interpretation is governed solely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 developed piecemeal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case-law of the Court of Justice, apart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one short Regulation on how time-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limits are to be calculated, Council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1182/71.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030" w:type="dxa"/>
          </w:tcPr>
          <w:p>
            <w:pPr>
              <w:pStyle w:val="10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  <w:tc>
          <w:tcPr>
            <w:tcW w:w="3961" w:type="dxa"/>
          </w:tcPr>
          <w:p>
            <w:pPr>
              <w:pStyle w:val="10"/>
              <w:spacing w:line="480" w:lineRule="auto"/>
              <w:ind w:left="108" w:right="111"/>
              <w:rPr>
                <w:sz w:val="24"/>
              </w:rPr>
            </w:pPr>
            <w:r>
              <w:rPr>
                <w:sz w:val="24"/>
              </w:rPr>
              <w:t>Registered in the Secretariat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4141" w:type="dxa"/>
            <w:tcBorders>
              <w:right w:val="single" w:color="000000" w:sz="6" w:space="0"/>
            </w:tcBorders>
          </w:tcPr>
          <w:p>
            <w:pPr>
              <w:pStyle w:val="10"/>
              <w:spacing w:line="480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passage,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180" w:right="540" w:bottom="720" w:left="960" w:header="0" w:footer="522" w:gutter="0"/>
          <w:cols w:space="720" w:num="1"/>
        </w:sectPr>
      </w:pPr>
    </w:p>
    <w:p>
      <w:pPr>
        <w:spacing w:before="70"/>
        <w:ind w:left="861" w:right="764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FOUR</w:t>
      </w:r>
    </w:p>
    <w:p>
      <w:pPr>
        <w:pStyle w:val="5"/>
        <w:spacing w:before="9"/>
        <w:rPr>
          <w:b/>
          <w:sz w:val="37"/>
        </w:rPr>
      </w:pPr>
    </w:p>
    <w:p>
      <w:pPr>
        <w:pStyle w:val="2"/>
        <w:spacing w:line="480" w:lineRule="auto"/>
        <w:ind w:left="862" w:right="764"/>
        <w:jc w:val="center"/>
      </w:pPr>
      <w:r>
        <w:t>LEGISLATIVE</w:t>
      </w:r>
      <w:r>
        <w:rPr>
          <w:spacing w:val="-2"/>
        </w:rPr>
        <w:t xml:space="preserve"> </w:t>
      </w:r>
      <w:r>
        <w:t>DRAFTING,</w:t>
      </w:r>
      <w:r>
        <w:rPr>
          <w:spacing w:val="-2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MEMBER</w:t>
      </w:r>
      <w:r>
        <w:rPr>
          <w:spacing w:val="-57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OF THE UN</w:t>
      </w:r>
      <w:r>
        <w:rPr>
          <w:spacing w:val="-4"/>
        </w:rPr>
        <w:t xml:space="preserve"> </w:t>
      </w:r>
      <w:r>
        <w:t>AND EU</w:t>
      </w:r>
    </w:p>
    <w:p>
      <w:pPr>
        <w:pStyle w:val="5"/>
        <w:spacing w:before="161" w:line="480" w:lineRule="auto"/>
        <w:ind w:left="742" w:right="639"/>
        <w:jc w:val="both"/>
      </w:pPr>
      <w:r>
        <w:t>This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international</w:t>
      </w:r>
      <w:r>
        <w:rPr>
          <w:spacing w:val="16"/>
        </w:rPr>
        <w:t xml:space="preserve"> </w:t>
      </w:r>
      <w:r>
        <w:t>organisations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implemented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observed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states</w:t>
      </w:r>
      <w:r>
        <w:rPr>
          <w:spacing w:val="-57"/>
        </w:rPr>
        <w:t xml:space="preserve"> </w:t>
      </w:r>
      <w:r>
        <w:t>in their legislative drafting processes. On the other hand, this topic seeks to examine how the</w:t>
      </w:r>
      <w:r>
        <w:rPr>
          <w:spacing w:val="1"/>
        </w:rPr>
        <w:t xml:space="preserve"> </w:t>
      </w:r>
      <w:r>
        <w:t>international organisations adopt some municipal legislative principles in their drafting. It also</w:t>
      </w:r>
      <w:r>
        <w:rPr>
          <w:spacing w:val="1"/>
        </w:rPr>
        <w:t xml:space="preserve"> </w:t>
      </w:r>
      <w:r>
        <w:t>considers the extent of applicability or bindingness of the legislations of the organisations on the</w:t>
      </w:r>
      <w:r>
        <w:rPr>
          <w:spacing w:val="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states.</w:t>
      </w:r>
    </w:p>
    <w:p>
      <w:pPr>
        <w:pStyle w:val="2"/>
        <w:numPr>
          <w:ilvl w:val="1"/>
          <w:numId w:val="37"/>
        </w:numPr>
        <w:tabs>
          <w:tab w:val="left" w:pos="1462"/>
        </w:tabs>
        <w:spacing w:before="160" w:after="0" w:line="240" w:lineRule="auto"/>
        <w:ind w:left="1462" w:right="0" w:hanging="720"/>
        <w:jc w:val="both"/>
      </w:pPr>
      <w:r>
        <w:t>Legislative</w:t>
      </w:r>
      <w:r>
        <w:rPr>
          <w:spacing w:val="-3"/>
        </w:rPr>
        <w:t xml:space="preserve"> </w:t>
      </w:r>
      <w:r>
        <w:t>Drafting Guidelines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and EU</w:t>
      </w:r>
    </w:p>
    <w:p>
      <w:pPr>
        <w:pStyle w:val="5"/>
        <w:spacing w:before="11"/>
        <w:rPr>
          <w:b/>
          <w:sz w:val="37"/>
        </w:rPr>
      </w:pPr>
    </w:p>
    <w:p>
      <w:pPr>
        <w:pStyle w:val="5"/>
        <w:spacing w:line="480" w:lineRule="auto"/>
        <w:ind w:left="742" w:right="642"/>
        <w:jc w:val="both"/>
      </w:pPr>
      <w:r>
        <w:t>As earlier stated under the drafting styles of the UN and EU each organization adopts a particular</w:t>
      </w:r>
      <w:r>
        <w:rPr>
          <w:spacing w:val="-57"/>
        </w:rPr>
        <w:t xml:space="preserve"> </w:t>
      </w:r>
      <w:r>
        <w:t>system of drafting. The UN has its guiding principles of drafting since it does not practice the</w:t>
      </w:r>
      <w:r>
        <w:rPr>
          <w:spacing w:val="1"/>
        </w:rPr>
        <w:t xml:space="preserve"> </w:t>
      </w:r>
      <w:r>
        <w:t>“community</w:t>
      </w:r>
      <w:r>
        <w:rPr>
          <w:spacing w:val="-1"/>
        </w:rPr>
        <w:t xml:space="preserve"> </w:t>
      </w:r>
      <w:r>
        <w:t>method”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 EU.</w:t>
      </w:r>
    </w:p>
    <w:p>
      <w:pPr>
        <w:pStyle w:val="5"/>
        <w:spacing w:before="161" w:line="480" w:lineRule="auto"/>
        <w:ind w:left="742" w:right="639"/>
        <w:jc w:val="both"/>
      </w:pPr>
      <w:r>
        <w:t>Accordingly, under Article 31(1) of the UNGA Convention, a treaty shall be interpreted in good</w:t>
      </w:r>
      <w:r>
        <w:rPr>
          <w:spacing w:val="1"/>
        </w:rPr>
        <w:t xml:space="preserve"> </w:t>
      </w:r>
      <w:r>
        <w:t>faith in accordance with the ordinary meaning to be given to the terms of the treaty in their</w:t>
      </w:r>
      <w:r>
        <w:rPr>
          <w:spacing w:val="1"/>
        </w:rPr>
        <w:t xml:space="preserve"> </w:t>
      </w:r>
      <w:r>
        <w:t>context and in the light of its object and purpose. This implies that the UN is guided by the</w:t>
      </w:r>
      <w:r>
        <w:rPr>
          <w:spacing w:val="1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of good faith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interpreting and drafting</w:t>
      </w:r>
      <w:r>
        <w:rPr>
          <w:spacing w:val="1"/>
        </w:rPr>
        <w:t xml:space="preserve"> </w:t>
      </w:r>
      <w:r>
        <w:t>legal text of</w:t>
      </w:r>
      <w:r>
        <w:rPr>
          <w:spacing w:val="-1"/>
        </w:rPr>
        <w:t xml:space="preserve"> </w:t>
      </w:r>
      <w:r>
        <w:t>legislations.</w:t>
      </w:r>
    </w:p>
    <w:p>
      <w:pPr>
        <w:pStyle w:val="5"/>
        <w:spacing w:before="159" w:line="480" w:lineRule="auto"/>
        <w:ind w:left="742" w:right="636"/>
        <w:jc w:val="both"/>
      </w:pPr>
      <w:r>
        <w:t>Under the EU practice of ‘Community method’ a central role is played in the legislative process</w:t>
      </w:r>
      <w:r>
        <w:rPr>
          <w:spacing w:val="1"/>
        </w:rPr>
        <w:t xml:space="preserve"> </w:t>
      </w:r>
      <w:r>
        <w:t>by the Commission, which seeks to promote the</w:t>
      </w:r>
      <w:r>
        <w:rPr>
          <w:spacing w:val="60"/>
        </w:rPr>
        <w:t xml:space="preserve"> </w:t>
      </w:r>
      <w:r>
        <w:t>general interest of the Union. Article 17(2) of</w:t>
      </w:r>
      <w:r>
        <w:rPr>
          <w:spacing w:val="1"/>
        </w:rPr>
        <w:t xml:space="preserve"> </w:t>
      </w:r>
      <w:r>
        <w:t>the Treaty on the European Union (TEU) provides: ‘Union legislative acts may only be adopted</w:t>
      </w:r>
      <w:r>
        <w:rPr>
          <w:spacing w:val="1"/>
        </w:rPr>
        <w:t xml:space="preserve"> </w:t>
      </w:r>
      <w:r>
        <w:t>on the basis of a Commission proposal, except where the Treaties provide otherwise’. Since the</w:t>
      </w:r>
      <w:r>
        <w:rPr>
          <w:spacing w:val="1"/>
        </w:rPr>
        <w:t xml:space="preserve"> </w:t>
      </w:r>
      <w:r>
        <w:t>latest amendment by the Lisbon Treaty, almost all basic legislation is adopted jointly by the</w:t>
      </w:r>
      <w:r>
        <w:rPr>
          <w:spacing w:val="1"/>
        </w:rPr>
        <w:t xml:space="preserve"> </w:t>
      </w:r>
      <w:r>
        <w:t>Parliament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Council</w:t>
      </w:r>
      <w:r>
        <w:rPr>
          <w:spacing w:val="7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proposal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Commission.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codecision</w:t>
      </w:r>
    </w:p>
    <w:p>
      <w:pPr>
        <w:spacing w:after="0" w:line="480" w:lineRule="auto"/>
        <w:jc w:val="both"/>
        <w:sectPr>
          <w:pgSz w:w="12240" w:h="15840"/>
          <w:pgMar w:top="1100" w:right="540" w:bottom="72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44"/>
        <w:jc w:val="both"/>
      </w:pPr>
      <w:r>
        <w:t>procedure is now the ‘ordinary legislative procedure’ under Article 294 of the Treaty on the</w:t>
      </w:r>
      <w:r>
        <w:rPr>
          <w:spacing w:val="1"/>
        </w:rPr>
        <w:t xml:space="preserve"> </w:t>
      </w:r>
      <w:r>
        <w:t>Functioning of the European Union (TFEU). There are just a few fields where codecision does</w:t>
      </w:r>
      <w:r>
        <w:rPr>
          <w:spacing w:val="1"/>
        </w:rPr>
        <w:t xml:space="preserve"> </w:t>
      </w:r>
      <w:r>
        <w:t>not apply, such as taxation, the common foreign and security policy, and the conclusion of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agreements.</w:t>
      </w:r>
    </w:p>
    <w:p>
      <w:pPr>
        <w:pStyle w:val="5"/>
        <w:spacing w:before="159" w:line="480" w:lineRule="auto"/>
        <w:ind w:left="742" w:right="638"/>
        <w:jc w:val="both"/>
      </w:pPr>
      <w:r>
        <w:t>At the Parliament the proposal is assigned to the competent Committee</w:t>
      </w:r>
      <w:r>
        <w:rPr>
          <w:vertAlign w:val="superscript"/>
        </w:rPr>
        <w:t>67</w:t>
      </w:r>
      <w:r>
        <w:rPr>
          <w:vertAlign w:val="baseline"/>
        </w:rPr>
        <w:t>and a Rapporteur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chosen.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Rapporteur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draft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comprising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draft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 resolution and, where appropriate, amendments to the draft act. The Rapporteur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given a mandate by the Committee and represents the Parliament in the negotiations with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Council and Commission. When those negotiations are concluded, the Committee submits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Plenary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voting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report,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comprising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draft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amendments to the draft act. In most cases, the Parliament proposes textual changes, known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‘amendments’, to the Commission’s proposal. In the procedure at first reading, amendments may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be tabled by any committee member at the committee stage, while in 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plenary amendments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 admissible only if they are tabled by the committee responsible, by a political group or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forty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Members of European Parliament.</w:t>
      </w:r>
    </w:p>
    <w:p>
      <w:pPr>
        <w:pStyle w:val="5"/>
        <w:spacing w:before="162" w:line="480" w:lineRule="auto"/>
        <w:ind w:left="742" w:right="638"/>
        <w:jc w:val="both"/>
      </w:pPr>
      <w:r>
        <w:t>In the Council, the proposal is examined by a working party competent for the sector concerned</w:t>
      </w:r>
      <w:r>
        <w:rPr>
          <w:spacing w:val="1"/>
        </w:rPr>
        <w:t xml:space="preserve"> </w:t>
      </w:r>
      <w:r>
        <w:t>(of which there are now some 160) composed of national experts from all the Member States and</w:t>
      </w:r>
      <w:r>
        <w:rPr>
          <w:spacing w:val="-57"/>
        </w:rPr>
        <w:t xml:space="preserve"> </w:t>
      </w:r>
      <w:r>
        <w:t>chaired by a representative of the country holding the six-monthly presidency of the Union.</w:t>
      </w:r>
      <w:r>
        <w:rPr>
          <w:spacing w:val="1"/>
        </w:rPr>
        <w:t xml:space="preserve"> </w:t>
      </w:r>
      <w:r>
        <w:t>Administrative support is provided by the General Secretariat of the Council and usually consists</w:t>
      </w:r>
      <w:r>
        <w:rPr>
          <w:spacing w:val="-57"/>
        </w:rPr>
        <w:t xml:space="preserve"> </w:t>
      </w:r>
      <w:r>
        <w:t>of a civil servant from the Directorate-General for the sector concerned and a member of the</w:t>
      </w:r>
      <w:r>
        <w:rPr>
          <w:spacing w:val="1"/>
        </w:rPr>
        <w:t xml:space="preserve"> </w:t>
      </w:r>
      <w:r>
        <w:t>Legal Service. The chair seeks to facilitate political compromises in the working party. In the</w:t>
      </w:r>
      <w:r>
        <w:rPr>
          <w:spacing w:val="1"/>
        </w:rPr>
        <w:t xml:space="preserve"> </w:t>
      </w:r>
      <w:r>
        <w:t>case of codecision procedures, the chair will be given a mandate for the negotiations with the</w:t>
      </w:r>
      <w:r>
        <w:rPr>
          <w:spacing w:val="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and Commission in the trilogues.</w:t>
      </w: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2"/>
        </w:rPr>
      </w:pPr>
      <w:r>
        <w:pict>
          <v:rect id="_x0000_s1066" o:spid="_x0000_s1066" o:spt="1" style="position:absolute;left:0pt;margin-left:85.1pt;margin-top:9pt;height:0.7pt;width:144pt;mso-position-horizontal-relative:page;mso-wrap-distance-bottom:0pt;mso-wrap-distance-top:0pt;z-index:-2516357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There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are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currently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22 standing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committees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 special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committees.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9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(generally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French</w:t>
      </w:r>
      <w:r>
        <w:rPr>
          <w:spacing w:val="-57"/>
        </w:rPr>
        <w:t xml:space="preserve"> </w:t>
      </w:r>
      <w:r>
        <w:t>acronym ‘COREPER’) or the Council itself (in the configuration of the ministers for the sector</w:t>
      </w:r>
      <w:r>
        <w:rPr>
          <w:spacing w:val="1"/>
        </w:rPr>
        <w:t xml:space="preserve"> </w:t>
      </w:r>
      <w:r>
        <w:t>concerned) to define a ‘general approach’ which constitutes a negotiating mandate. The Member</w:t>
      </w:r>
      <w:r>
        <w:rPr>
          <w:spacing w:val="1"/>
        </w:rPr>
        <w:t xml:space="preserve"> </w:t>
      </w:r>
      <w:r>
        <w:t>States’ representatives on the working parties are generally</w:t>
      </w:r>
      <w:r>
        <w:rPr>
          <w:spacing w:val="1"/>
        </w:rPr>
        <w:t xml:space="preserve"> </w:t>
      </w:r>
      <w:r>
        <w:t>all technical experts rather than</w:t>
      </w:r>
      <w:r>
        <w:rPr>
          <w:spacing w:val="1"/>
        </w:rPr>
        <w:t xml:space="preserve"> </w:t>
      </w:r>
      <w:r>
        <w:t>lawyers and the system encourages them to reach a compromise over texts. According to the</w:t>
      </w:r>
      <w:r>
        <w:rPr>
          <w:spacing w:val="1"/>
        </w:rPr>
        <w:t xml:space="preserve"> </w:t>
      </w:r>
      <w:r>
        <w:t>Council’s Rules of Procedure</w:t>
      </w:r>
      <w:r>
        <w:rPr>
          <w:vertAlign w:val="superscript"/>
        </w:rPr>
        <w:t>68</w:t>
      </w:r>
      <w:r>
        <w:rPr>
          <w:vertAlign w:val="baseline"/>
        </w:rPr>
        <w:t>: ‘When discussing texts, delegations shall make concrete drafting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proposals, in writing, rather than merely express their disagreement with a particular proposal’.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accommodate the different interests of all Member States, numerous textual changes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Commission’s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proposal are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generally suggested.</w:t>
      </w:r>
    </w:p>
    <w:p>
      <w:pPr>
        <w:pStyle w:val="5"/>
        <w:spacing w:before="160" w:line="480" w:lineRule="auto"/>
        <w:ind w:left="742" w:right="636"/>
        <w:jc w:val="both"/>
      </w:pPr>
      <w:r>
        <w:t>Under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EU,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negotiations</w:t>
      </w:r>
      <w:r>
        <w:rPr>
          <w:spacing w:val="18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three</w:t>
      </w:r>
      <w:r>
        <w:rPr>
          <w:spacing w:val="19"/>
        </w:rPr>
        <w:t xml:space="preserve"> </w:t>
      </w:r>
      <w:r>
        <w:t>institutions</w:t>
      </w:r>
      <w:r>
        <w:rPr>
          <w:spacing w:val="18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conducted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known</w:t>
      </w:r>
      <w:r>
        <w:rPr>
          <w:spacing w:val="-58"/>
        </w:rPr>
        <w:t xml:space="preserve"> </w:t>
      </w:r>
      <w:r>
        <w:t>as ‘trilogues’.</w:t>
      </w:r>
      <w:r>
        <w:rPr>
          <w:vertAlign w:val="superscript"/>
        </w:rPr>
        <w:t>69</w:t>
      </w:r>
      <w:r>
        <w:rPr>
          <w:vertAlign w:val="baseline"/>
        </w:rPr>
        <w:t xml:space="preserve"> The trilogues serve to bring the positions of the three institutions closer together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to enable the representative of each institution to keep it informed of the direction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negotiations.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Trilogues 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two types;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informal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and formal trilogues.</w:t>
      </w:r>
    </w:p>
    <w:p>
      <w:pPr>
        <w:pStyle w:val="5"/>
        <w:spacing w:before="161" w:line="480" w:lineRule="auto"/>
        <w:ind w:left="742" w:right="640"/>
        <w:jc w:val="both"/>
      </w:pPr>
      <w:r>
        <w:t>In the ‘informal trilogues’ the Parliament is generally represented by the Rapporteur of the</w:t>
      </w:r>
      <w:r>
        <w:rPr>
          <w:spacing w:val="1"/>
        </w:rPr>
        <w:t xml:space="preserve"> </w:t>
      </w:r>
      <w:r>
        <w:t>competent Committee, the Council by the representative on the appropriate Working Party of the</w:t>
      </w:r>
      <w:r>
        <w:rPr>
          <w:spacing w:val="-57"/>
        </w:rPr>
        <w:t xml:space="preserve"> </w:t>
      </w:r>
      <w:r>
        <w:t>Member State holding the six monthly presidency of the Union and the Commission by the</w:t>
      </w:r>
      <w:r>
        <w:rPr>
          <w:spacing w:val="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DG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sector concerned.</w:t>
      </w:r>
    </w:p>
    <w:p>
      <w:pPr>
        <w:pStyle w:val="5"/>
        <w:spacing w:before="159" w:after="19" w:line="480" w:lineRule="auto"/>
        <w:ind w:left="742" w:right="640"/>
        <w:jc w:val="both"/>
      </w:pPr>
      <w:r>
        <w:t>The</w:t>
      </w:r>
      <w:r>
        <w:rPr>
          <w:spacing w:val="1"/>
        </w:rPr>
        <w:t xml:space="preserve"> </w:t>
      </w:r>
      <w:r>
        <w:t>‘formal</w:t>
      </w:r>
      <w:r>
        <w:rPr>
          <w:spacing w:val="1"/>
        </w:rPr>
        <w:t xml:space="preserve"> </w:t>
      </w:r>
      <w:r>
        <w:t>trilogues’,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convened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negotiations,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representatives will be at a higher</w:t>
      </w:r>
      <w:r>
        <w:rPr>
          <w:spacing w:val="1"/>
        </w:rPr>
        <w:t xml:space="preserve"> </w:t>
      </w:r>
      <w:r>
        <w:t>level and the</w:t>
      </w:r>
      <w:r>
        <w:rPr>
          <w:spacing w:val="1"/>
        </w:rPr>
        <w:t xml:space="preserve"> </w:t>
      </w:r>
      <w:r>
        <w:t>Parliament Rapporteur</w:t>
      </w:r>
      <w:r>
        <w:rPr>
          <w:spacing w:val="60"/>
        </w:rPr>
        <w:t xml:space="preserve"> </w:t>
      </w:r>
      <w:r>
        <w:t>will meet, for example,</w:t>
      </w:r>
      <w:r>
        <w:rPr>
          <w:spacing w:val="1"/>
        </w:rPr>
        <w:t xml:space="preserve"> </w:t>
      </w:r>
      <w:r>
        <w:t>the Chair of COREPER and the competent Director General from the Commission. Meetings of</w:t>
      </w:r>
      <w:r>
        <w:rPr>
          <w:spacing w:val="1"/>
        </w:rPr>
        <w:t xml:space="preserve"> </w:t>
      </w:r>
      <w:r>
        <w:t>the trilogues are generally also attended by staff of the Parliament and by staff of the General</w:t>
      </w:r>
      <w:r>
        <w:rPr>
          <w:spacing w:val="1"/>
        </w:rPr>
        <w:t xml:space="preserve"> </w:t>
      </w:r>
      <w:r>
        <w:t>Secretariat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Council</w:t>
      </w:r>
      <w:r>
        <w:rPr>
          <w:spacing w:val="36"/>
        </w:rPr>
        <w:t xml:space="preserve"> </w:t>
      </w:r>
      <w:r>
        <w:t>(usually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civil</w:t>
      </w:r>
      <w:r>
        <w:rPr>
          <w:spacing w:val="36"/>
        </w:rPr>
        <w:t xml:space="preserve"> </w:t>
      </w:r>
      <w:r>
        <w:t>servant</w:t>
      </w:r>
      <w:r>
        <w:rPr>
          <w:spacing w:val="35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Directorate-General</w:t>
      </w:r>
      <w:r>
        <w:rPr>
          <w:spacing w:val="37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sector</w:t>
      </w:r>
    </w:p>
    <w:p>
      <w:pPr>
        <w:pStyle w:val="5"/>
        <w:spacing w:line="20" w:lineRule="exact"/>
        <w:ind w:left="742"/>
        <w:rPr>
          <w:sz w:val="2"/>
        </w:rPr>
      </w:pPr>
      <w:r>
        <w:rPr>
          <w:sz w:val="2"/>
        </w:rPr>
        <w:pict>
          <v:group id="_x0000_s1067" o:spid="_x0000_s1067" o:spt="203" style="height:0.75pt;width:144.05pt;" coordsize="2881,15">
            <o:lock v:ext="edit"/>
            <v:rect id="_x0000_s1068" o:spid="_x0000_s1068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5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European</w:t>
      </w:r>
      <w:r>
        <w:rPr>
          <w:spacing w:val="4"/>
          <w:sz w:val="20"/>
          <w:vertAlign w:val="baseline"/>
        </w:rPr>
        <w:t xml:space="preserve"> </w:t>
      </w:r>
      <w:r>
        <w:rPr>
          <w:sz w:val="20"/>
          <w:vertAlign w:val="baseline"/>
        </w:rPr>
        <w:t>Parliament,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195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and Rule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156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respectively.</w:t>
      </w:r>
    </w:p>
    <w:p>
      <w:pPr>
        <w:spacing w:before="1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Joint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Declaration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practical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arrangements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for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codecision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(OJ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102E,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24.4.2008,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111).</w:t>
      </w:r>
    </w:p>
    <w:p>
      <w:pPr>
        <w:spacing w:after="0"/>
        <w:jc w:val="left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70" w:line="480" w:lineRule="auto"/>
        <w:ind w:left="742" w:right="637"/>
        <w:jc w:val="both"/>
      </w:pPr>
      <w:r>
        <w:t>concerned and a member of the Legal Service). Meetings continue at intervals for months or</w:t>
      </w:r>
      <w:r>
        <w:rPr>
          <w:spacing w:val="1"/>
        </w:rPr>
        <w:t xml:space="preserve"> </w:t>
      </w:r>
      <w:r>
        <w:t>years. In the majority of cases, the trilogues proceed smoothly and the act is now usually adopted</w:t>
      </w:r>
      <w:r>
        <w:rPr>
          <w:spacing w:val="-57"/>
        </w:rPr>
        <w:t xml:space="preserve"> </w:t>
      </w:r>
      <w:r>
        <w:t>at first reading. But in some 30% of cases a proposal will go to a second reading, after which, if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still no agreement, it goes to conciliation.</w:t>
      </w:r>
    </w:p>
    <w:p>
      <w:pPr>
        <w:pStyle w:val="5"/>
        <w:spacing w:before="159" w:line="480" w:lineRule="auto"/>
        <w:ind w:left="742" w:right="641"/>
        <w:jc w:val="both"/>
      </w:pPr>
      <w:r>
        <w:t>Other relevant guidelines of EU legislative drafting which could not be exhausted here are or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1998 Joint Practical Guide</w:t>
      </w:r>
      <w:r>
        <w:rPr>
          <w:spacing w:val="-1"/>
        </w:rPr>
        <w:t xml:space="preserve"> </w:t>
      </w:r>
      <w:r>
        <w:t>for Persons Drafting EU Legislation.</w:t>
      </w:r>
    </w:p>
    <w:p>
      <w:pPr>
        <w:pStyle w:val="5"/>
        <w:spacing w:before="162" w:line="480" w:lineRule="auto"/>
        <w:ind w:left="742" w:right="636"/>
        <w:jc w:val="both"/>
      </w:pPr>
      <w:r>
        <w:t>Other international and regional organsisations such as the AU and ECOWAS also adopt the</w:t>
      </w:r>
      <w:r>
        <w:rPr>
          <w:spacing w:val="1"/>
        </w:rPr>
        <w:t xml:space="preserve"> </w:t>
      </w:r>
      <w:r>
        <w:t>community method like the EU but have no a particular Legislative Drafting Manual. They are</w:t>
      </w:r>
      <w:r>
        <w:rPr>
          <w:spacing w:val="1"/>
        </w:rPr>
        <w:t xml:space="preserve"> </w:t>
      </w:r>
      <w:r>
        <w:t>guided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 Parliament Rules of Procedure in drafting. They also use the legislative drafting</w:t>
      </w:r>
      <w:r>
        <w:rPr>
          <w:spacing w:val="1"/>
        </w:rPr>
        <w:t xml:space="preserve"> </w:t>
      </w:r>
      <w:r>
        <w:t>guidelines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member</w:t>
      </w:r>
      <w:r>
        <w:rPr>
          <w:spacing w:val="26"/>
        </w:rPr>
        <w:t xml:space="preserve"> </w:t>
      </w:r>
      <w:r>
        <w:t>States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some</w:t>
      </w:r>
      <w:r>
        <w:rPr>
          <w:spacing w:val="27"/>
        </w:rPr>
        <w:t xml:space="preserve"> </w:t>
      </w:r>
      <w:r>
        <w:t>cases.</w:t>
      </w:r>
      <w:r>
        <w:rPr>
          <w:spacing w:val="28"/>
        </w:rPr>
        <w:t xml:space="preserve"> </w:t>
      </w:r>
      <w:r>
        <w:t>General</w:t>
      </w:r>
      <w:r>
        <w:rPr>
          <w:spacing w:val="28"/>
        </w:rPr>
        <w:t xml:space="preserve"> </w:t>
      </w:r>
      <w:r>
        <w:t>principles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drafting</w:t>
      </w:r>
      <w:r>
        <w:rPr>
          <w:spacing w:val="28"/>
        </w:rPr>
        <w:t xml:space="preserve"> </w:t>
      </w:r>
      <w:r>
        <w:t>legislations</w:t>
      </w:r>
      <w:r>
        <w:rPr>
          <w:spacing w:val="27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use of plain language, gender-neutrality among others are abide by in drafting AU normative</w:t>
      </w:r>
      <w:r>
        <w:rPr>
          <w:spacing w:val="1"/>
        </w:rPr>
        <w:t xml:space="preserve"> </w:t>
      </w:r>
      <w:r>
        <w:t>messages</w:t>
      </w:r>
      <w:r>
        <w:rPr>
          <w:vertAlign w:val="superscript"/>
        </w:rPr>
        <w:t>70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ECOWAS.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skeletal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document used in legislative drafting,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two organisations have Rules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of Procedures just like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EU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Parliament.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Departments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assisted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Speciliased Technical Committees of the two organisations assist in scrutinizing the texts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legislations.</w:t>
      </w:r>
    </w:p>
    <w:p>
      <w:pPr>
        <w:pStyle w:val="2"/>
        <w:numPr>
          <w:ilvl w:val="1"/>
          <w:numId w:val="37"/>
        </w:numPr>
        <w:tabs>
          <w:tab w:val="left" w:pos="1462"/>
        </w:tabs>
        <w:spacing w:before="159" w:after="0" w:line="240" w:lineRule="auto"/>
        <w:ind w:left="1462" w:right="0" w:hanging="720"/>
        <w:jc w:val="both"/>
      </w:pP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Drafting</w:t>
      </w:r>
      <w:r>
        <w:rPr>
          <w:spacing w:val="-1"/>
        </w:rPr>
        <w:t xml:space="preserve"> </w:t>
      </w:r>
      <w:r>
        <w:t>Styles/Guidelines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States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742" w:right="638"/>
        <w:jc w:val="both"/>
        <w:rPr>
          <w:i/>
        </w:rPr>
      </w:pP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discussions</w:t>
      </w:r>
      <w:r>
        <w:rPr>
          <w:spacing w:val="15"/>
        </w:rPr>
        <w:t xml:space="preserve"> </w:t>
      </w:r>
      <w:r>
        <w:t>above,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apparent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operate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method</w:t>
      </w:r>
      <w:r>
        <w:rPr>
          <w:spacing w:val="-57"/>
        </w:rPr>
        <w:t xml:space="preserve"> </w:t>
      </w:r>
      <w:r>
        <w:t>of drafting and as such member states are not bound to implement its drafting style. This is not to</w:t>
      </w:r>
      <w:r>
        <w:rPr>
          <w:spacing w:val="-57"/>
        </w:rPr>
        <w:t xml:space="preserve"> </w:t>
      </w:r>
      <w:r>
        <w:t>say that the member states would not apply the regulations made by the UNGA, since once they</w:t>
      </w:r>
      <w:r>
        <w:rPr>
          <w:spacing w:val="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signatory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treaty,</w:t>
      </w:r>
      <w:r>
        <w:rPr>
          <w:spacing w:val="24"/>
        </w:rPr>
        <w:t xml:space="preserve"> </w:t>
      </w:r>
      <w:r>
        <w:t>convention</w:t>
      </w:r>
      <w:r>
        <w:rPr>
          <w:spacing w:val="23"/>
        </w:rPr>
        <w:t xml:space="preserve"> </w:t>
      </w:r>
      <w:r>
        <w:t>etc,</w:t>
      </w:r>
      <w:r>
        <w:rPr>
          <w:spacing w:val="23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bound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it.</w:t>
      </w:r>
      <w:r>
        <w:rPr>
          <w:spacing w:val="28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i/>
        </w:rPr>
        <w:t>Abacha</w:t>
      </w:r>
      <w:r>
        <w:rPr>
          <w:i/>
          <w:spacing w:val="23"/>
        </w:rPr>
        <w:t xml:space="preserve"> </w:t>
      </w:r>
      <w:r>
        <w:rPr>
          <w:i/>
        </w:rPr>
        <w:t>&amp;</w:t>
      </w:r>
      <w:r>
        <w:rPr>
          <w:i/>
          <w:spacing w:val="25"/>
        </w:rPr>
        <w:t xml:space="preserve"> </w:t>
      </w:r>
      <w:r>
        <w:rPr>
          <w:i/>
        </w:rPr>
        <w:t>Ors</w:t>
      </w:r>
      <w:r>
        <w:rPr>
          <w:i/>
          <w:spacing w:val="23"/>
        </w:rPr>
        <w:t xml:space="preserve"> </w:t>
      </w:r>
      <w:r>
        <w:rPr>
          <w:i/>
        </w:rPr>
        <w:t>v</w:t>
      </w:r>
    </w:p>
    <w:p>
      <w:pPr>
        <w:pStyle w:val="5"/>
        <w:spacing w:before="6"/>
        <w:rPr>
          <w:i/>
          <w:sz w:val="12"/>
        </w:rPr>
      </w:pPr>
      <w:r>
        <w:pict>
          <v:rect id="_x0000_s1069" o:spid="_x0000_s1069" o:spt="1" style="position:absolute;left:0pt;margin-left:85.1pt;margin-top:9.15pt;height:0.7pt;width:144pt;mso-position-horizontal-relative:page;mso-wrap-distance-bottom:0pt;mso-wrap-distance-top:0pt;z-index:-2516346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0"/>
        <w:ind w:left="742" w:right="640" w:firstLine="0"/>
        <w:jc w:val="both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. Dr. (Amb) NamiraNegm and Dr. Guy-Fleury Ntwari, African Union Legal Drafting: Process, Mechanisms and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Challenges, (Being an Article in the 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 xml:space="preserve"> International Journal of Legislative Drafting and Legal Reform assessed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online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"https://www.canlii.org/en/commentary/doc/2019%20on%2010/2/22" \h </w:instrText>
      </w:r>
      <w:r>
        <w:fldChar w:fldCharType="separate"/>
      </w:r>
      <w:r>
        <w:rPr>
          <w:color w:val="0462C1"/>
          <w:sz w:val="20"/>
          <w:u w:val="single" w:color="0462C1"/>
          <w:vertAlign w:val="baseline"/>
        </w:rPr>
        <w:t>https://www.canlii.org/en/commentary/doc/2019</w:t>
      </w:r>
      <w:r>
        <w:rPr>
          <w:color w:val="0462C1"/>
          <w:spacing w:val="1"/>
          <w:sz w:val="20"/>
          <w:u w:val="single" w:color="0462C1"/>
          <w:vertAlign w:val="baseline"/>
        </w:rPr>
        <w:t xml:space="preserve"> </w:t>
      </w:r>
      <w:r>
        <w:rPr>
          <w:color w:val="0462C1"/>
          <w:sz w:val="20"/>
          <w:u w:val="single" w:color="0462C1"/>
          <w:vertAlign w:val="baseline"/>
        </w:rPr>
        <w:t>on</w:t>
      </w:r>
      <w:r>
        <w:rPr>
          <w:color w:val="0462C1"/>
          <w:spacing w:val="-2"/>
          <w:sz w:val="20"/>
          <w:u w:val="single" w:color="0462C1"/>
          <w:vertAlign w:val="baseline"/>
        </w:rPr>
        <w:t xml:space="preserve"> </w:t>
      </w:r>
      <w:r>
        <w:rPr>
          <w:color w:val="0462C1"/>
          <w:sz w:val="20"/>
          <w:u w:val="single" w:color="0462C1"/>
          <w:vertAlign w:val="baseline"/>
        </w:rPr>
        <w:t>10/2/22</w:t>
      </w:r>
      <w:r>
        <w:rPr>
          <w:color w:val="0462C1"/>
          <w:sz w:val="20"/>
          <w:u w:val="single" w:color="0462C1"/>
          <w:vertAlign w:val="baseline"/>
        </w:rPr>
        <w:fldChar w:fldCharType="end"/>
      </w:r>
      <w:r>
        <w:rPr>
          <w:sz w:val="20"/>
          <w:vertAlign w:val="baseline"/>
        </w:rPr>
        <w:t>) pp. 85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- 86.</w:t>
      </w:r>
    </w:p>
    <w:p>
      <w:pPr>
        <w:spacing w:after="0"/>
        <w:jc w:val="both"/>
        <w:rPr>
          <w:sz w:val="20"/>
        </w:rPr>
        <w:sectPr>
          <w:pgSz w:w="12240" w:h="15840"/>
          <w:pgMar w:top="1100" w:right="540" w:bottom="800" w:left="960" w:header="0" w:footer="522" w:gutter="0"/>
          <w:cols w:space="720" w:num="1"/>
        </w:sectPr>
      </w:pPr>
    </w:p>
    <w:p>
      <w:pPr>
        <w:pStyle w:val="5"/>
        <w:spacing w:before="90" w:line="480" w:lineRule="auto"/>
        <w:ind w:left="742" w:right="637"/>
        <w:jc w:val="both"/>
      </w:pPr>
      <w:r>
        <w:rPr>
          <w:i/>
        </w:rPr>
        <w:t>Fawehinmi</w:t>
      </w:r>
      <w:r>
        <w:rPr>
          <w:i/>
          <w:vertAlign w:val="superscript"/>
        </w:rPr>
        <w:t>71</w:t>
      </w:r>
      <w:r>
        <w:rPr>
          <w:vertAlign w:val="baseline"/>
        </w:rPr>
        <w:t>, it was held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the difference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 ordinary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 contract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a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treaty is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that while the former derives its bindingness from municipal or domestic law of a State, a treaty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 the other hand derives its binding force from international law</w:t>
      </w:r>
      <w:r>
        <w:rPr>
          <w:vertAlign w:val="superscript"/>
        </w:rPr>
        <w:t>72</w:t>
      </w:r>
      <w:r>
        <w:rPr>
          <w:vertAlign w:val="baseline"/>
        </w:rPr>
        <w:t>. However, to give a treaty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full force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law,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Supreme Court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vertAlign w:val="superscript"/>
        </w:rPr>
        <w:t>73</w:t>
      </w:r>
      <w:r>
        <w:rPr>
          <w:vertAlign w:val="baseline"/>
        </w:rPr>
        <w:t>, posits that:</w:t>
      </w:r>
    </w:p>
    <w:p>
      <w:pPr>
        <w:pStyle w:val="5"/>
        <w:spacing w:before="159" w:line="480" w:lineRule="auto"/>
        <w:ind w:left="1462" w:right="1356"/>
        <w:jc w:val="both"/>
      </w:pPr>
      <w:r>
        <w:t>No doubt Cap. 10 is a statute with international flavour. Being so, therefore, I</w:t>
      </w:r>
      <w:r>
        <w:rPr>
          <w:spacing w:val="1"/>
        </w:rPr>
        <w:t xml:space="preserve"> </w:t>
      </w:r>
      <w:r>
        <w:t>would think that if there is a conflict between it and another statute, its provisions</w:t>
      </w:r>
      <w:r>
        <w:rPr>
          <w:spacing w:val="1"/>
        </w:rPr>
        <w:t xml:space="preserve"> </w:t>
      </w:r>
      <w:r>
        <w:t>will prevail over those of that other statute for the reason that it is presumed that</w:t>
      </w:r>
      <w:r>
        <w:rPr>
          <w:spacing w:val="1"/>
        </w:rPr>
        <w:t xml:space="preserve"> </w:t>
      </w:r>
      <w:r>
        <w:t>the legislature does not intend to breach an international obligation. To this extent</w:t>
      </w:r>
      <w:r>
        <w:rPr>
          <w:spacing w:val="1"/>
        </w:rPr>
        <w:t xml:space="preserve"> </w:t>
      </w:r>
      <w:r>
        <w:t>I agree with their Lordships of the Court below that the Charter possesses "a</w:t>
      </w:r>
      <w:r>
        <w:rPr>
          <w:spacing w:val="1"/>
        </w:rPr>
        <w:t xml:space="preserve"> </w:t>
      </w:r>
      <w:r>
        <w:t>greater vigour and strength" than any other domestic statute. But that is not to say</w:t>
      </w:r>
      <w:r>
        <w:rPr>
          <w:spacing w:val="1"/>
        </w:rPr>
        <w:t xml:space="preserve"> </w:t>
      </w:r>
      <w:r>
        <w:t>that the Charter is superior to the Constitution as erroneously with respect was</w:t>
      </w:r>
      <w:r>
        <w:rPr>
          <w:spacing w:val="1"/>
        </w:rPr>
        <w:t xml:space="preserve"> </w:t>
      </w:r>
      <w:r>
        <w:t>submitted by Mr. Adegboruwa, learned counsel for the respondent. Nor can its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flavour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Government before it remove it from our body of municipal laws by simply</w:t>
      </w:r>
      <w:r>
        <w:rPr>
          <w:spacing w:val="1"/>
        </w:rPr>
        <w:t xml:space="preserve"> </w:t>
      </w:r>
      <w:r>
        <w:t>repealing</w:t>
      </w:r>
      <w:r>
        <w:rPr>
          <w:spacing w:val="1"/>
        </w:rPr>
        <w:t xml:space="preserve"> </w:t>
      </w:r>
      <w:r>
        <w:t>Cap.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statute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necessarily</w:t>
      </w:r>
      <w:r>
        <w:rPr>
          <w:spacing w:val="-57"/>
        </w:rPr>
        <w:t xml:space="preserve"> </w:t>
      </w:r>
      <w:r>
        <w:t>affected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mere</w:t>
      </w:r>
      <w:r>
        <w:rPr>
          <w:spacing w:val="18"/>
        </w:rPr>
        <w:t xml:space="preserve"> </w:t>
      </w:r>
      <w:r>
        <w:t>fact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violates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African</w:t>
      </w:r>
      <w:r>
        <w:rPr>
          <w:spacing w:val="20"/>
        </w:rPr>
        <w:t xml:space="preserve"> </w:t>
      </w:r>
      <w:r>
        <w:t>Charter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treaty,</w:t>
      </w:r>
      <w:r>
        <w:rPr>
          <w:spacing w:val="-58"/>
        </w:rPr>
        <w:t xml:space="preserve"> </w:t>
      </w:r>
      <w:r>
        <w:t xml:space="preserve">for that matter - see: </w:t>
      </w:r>
      <w:r>
        <w:rPr>
          <w:i/>
        </w:rPr>
        <w:t xml:space="preserve">Chae Chin Ping v United States, 130 US. 181 </w:t>
      </w:r>
      <w:r>
        <w:t>where it was</w:t>
      </w:r>
      <w:r>
        <w:rPr>
          <w:spacing w:val="1"/>
        </w:rPr>
        <w:t xml:space="preserve"> </w:t>
      </w:r>
      <w:r>
        <w:t>held that Treaties are of no higher dignity than acts of Congress, and may be</w:t>
      </w:r>
      <w:r>
        <w:rPr>
          <w:spacing w:val="1"/>
        </w:rPr>
        <w:t xml:space="preserve"> </w:t>
      </w:r>
      <w:r>
        <w:t>modified or repealed by Congress in like manner: and whether such modification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repeal is wise or</w:t>
      </w:r>
      <w:r>
        <w:rPr>
          <w:spacing w:val="-2"/>
        </w:rPr>
        <w:t xml:space="preserve"> </w:t>
      </w:r>
      <w:r>
        <w:t>just is not a judicial question.</w:t>
      </w:r>
    </w:p>
    <w:p>
      <w:pPr>
        <w:pStyle w:val="5"/>
        <w:spacing w:before="161" w:line="480" w:lineRule="auto"/>
        <w:ind w:left="742" w:right="640"/>
        <w:jc w:val="both"/>
      </w:pPr>
      <w:r>
        <w:t>The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adopt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community</w:t>
      </w:r>
      <w:r>
        <w:rPr>
          <w:spacing w:val="60"/>
        </w:rPr>
        <w:t xml:space="preserve"> </w:t>
      </w:r>
      <w:r>
        <w:t>method.</w:t>
      </w:r>
      <w:r>
        <w:rPr>
          <w:spacing w:val="60"/>
        </w:rPr>
        <w:t xml:space="preserve"> </w:t>
      </w:r>
      <w:r>
        <w:t>Under</w:t>
      </w:r>
      <w:r>
        <w:rPr>
          <w:spacing w:val="60"/>
        </w:rPr>
        <w:t xml:space="preserve"> </w:t>
      </w:r>
      <w:r>
        <w:t>Article</w:t>
      </w:r>
      <w:r>
        <w:rPr>
          <w:spacing w:val="60"/>
        </w:rPr>
        <w:t xml:space="preserve"> </w:t>
      </w:r>
      <w:r>
        <w:t>291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Lisbon</w:t>
      </w:r>
      <w:r>
        <w:rPr>
          <w:spacing w:val="60"/>
        </w:rPr>
        <w:t xml:space="preserve"> </w:t>
      </w:r>
      <w:r>
        <w:t>Treaty</w:t>
      </w:r>
      <w:r>
        <w:rPr>
          <w:spacing w:val="1"/>
        </w:rPr>
        <w:t xml:space="preserve"> </w:t>
      </w:r>
      <w:r>
        <w:t>EU Member States shall adopt all measures of national law necessary to implement legally</w:t>
      </w:r>
      <w:r>
        <w:rPr>
          <w:spacing w:val="1"/>
        </w:rPr>
        <w:t xml:space="preserve"> </w:t>
      </w:r>
      <w:r>
        <w:t>binding</w:t>
      </w:r>
      <w:r>
        <w:rPr>
          <w:spacing w:val="32"/>
        </w:rPr>
        <w:t xml:space="preserve"> </w:t>
      </w:r>
      <w:r>
        <w:t>Union</w:t>
      </w:r>
      <w:r>
        <w:rPr>
          <w:spacing w:val="32"/>
        </w:rPr>
        <w:t xml:space="preserve"> </w:t>
      </w:r>
      <w:r>
        <w:t>acts.</w:t>
      </w:r>
      <w:r>
        <w:rPr>
          <w:spacing w:val="33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t>acts</w:t>
      </w:r>
      <w:r>
        <w:rPr>
          <w:spacing w:val="35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generally</w:t>
      </w:r>
      <w:r>
        <w:rPr>
          <w:spacing w:val="33"/>
        </w:rPr>
        <w:t xml:space="preserve"> </w:t>
      </w:r>
      <w:r>
        <w:t>adopted</w:t>
      </w:r>
      <w:r>
        <w:rPr>
          <w:spacing w:val="31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Commission,</w:t>
      </w:r>
      <w:r>
        <w:rPr>
          <w:spacing w:val="32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conferred</w:t>
      </w:r>
    </w:p>
    <w:p>
      <w:pPr>
        <w:spacing w:before="66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(2000)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LPELR-14(SC).</w:t>
      </w:r>
    </w:p>
    <w:p>
      <w:pPr>
        <w:spacing w:before="0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VCLT,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1969.</w:t>
      </w:r>
    </w:p>
    <w:p>
      <w:pPr>
        <w:spacing w:before="1"/>
        <w:ind w:left="742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Abacha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v.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Fawehinmi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(supra).</w:t>
      </w:r>
    </w:p>
    <w:p>
      <w:pPr>
        <w:spacing w:after="0"/>
        <w:jc w:val="left"/>
        <w:rPr>
          <w:sz w:val="20"/>
        </w:rPr>
        <w:sectPr>
          <w:footerReference r:id="rId9" w:type="default"/>
          <w:pgSz w:w="12240" w:h="15840"/>
          <w:pgMar w:top="1080" w:right="540" w:bottom="800" w:left="960" w:header="0" w:footer="618" w:gutter="0"/>
          <w:cols w:space="720" w:num="1"/>
        </w:sectPr>
      </w:pPr>
    </w:p>
    <w:p>
      <w:pPr>
        <w:pStyle w:val="5"/>
        <w:spacing w:before="70" w:line="480" w:lineRule="auto"/>
        <w:ind w:left="742" w:right="636"/>
        <w:jc w:val="both"/>
      </w:pPr>
      <w:r>
        <w:t>with implementing powers; in certain cases, the Council may also be called upon to adopt</w:t>
      </w:r>
      <w:r>
        <w:rPr>
          <w:spacing w:val="1"/>
        </w:rPr>
        <w:t xml:space="preserve"> </w:t>
      </w:r>
      <w:r>
        <w:t>implementing acts. Implementing acts are legally binding acts that enable the Commission -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countries’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that ensure</w:t>
      </w:r>
      <w:r>
        <w:rPr>
          <w:spacing w:val="-1"/>
        </w:rPr>
        <w:t xml:space="preserve"> </w:t>
      </w:r>
      <w:r>
        <w:t>that EU</w:t>
      </w:r>
      <w:r>
        <w:rPr>
          <w:spacing w:val="-1"/>
        </w:rPr>
        <w:t xml:space="preserve"> </w:t>
      </w:r>
      <w:r>
        <w:t>laws are</w:t>
      </w:r>
      <w:r>
        <w:rPr>
          <w:spacing w:val="-1"/>
        </w:rPr>
        <w:t xml:space="preserve"> </w:t>
      </w:r>
      <w:r>
        <w:t>applied uniformly.</w:t>
      </w:r>
    </w:p>
    <w:p>
      <w:pPr>
        <w:pStyle w:val="2"/>
        <w:numPr>
          <w:ilvl w:val="1"/>
          <w:numId w:val="37"/>
        </w:numPr>
        <w:tabs>
          <w:tab w:val="left" w:pos="1462"/>
        </w:tabs>
        <w:spacing w:before="159" w:after="0" w:line="480" w:lineRule="auto"/>
        <w:ind w:left="742" w:right="641" w:firstLine="0"/>
        <w:jc w:val="both"/>
      </w:pPr>
      <w:r>
        <w:t>Extent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Styles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Organisations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Legislations</w:t>
      </w:r>
      <w:r>
        <w:rPr>
          <w:spacing w:val="4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Nigeria</w:t>
      </w:r>
    </w:p>
    <w:p>
      <w:pPr>
        <w:spacing w:before="162" w:line="480" w:lineRule="auto"/>
        <w:ind w:left="742" w:right="636" w:firstLine="0"/>
        <w:jc w:val="both"/>
        <w:rPr>
          <w:i/>
          <w:sz w:val="24"/>
        </w:rPr>
      </w:pPr>
      <w:r>
        <w:rPr>
          <w:sz w:val="24"/>
        </w:rPr>
        <w:t>All nations that have voluntarily signed an international obligation under the UN and EU adopts</w:t>
      </w:r>
      <w:r>
        <w:rPr>
          <w:spacing w:val="1"/>
          <w:sz w:val="24"/>
        </w:rPr>
        <w:t xml:space="preserve"> </w:t>
      </w:r>
      <w:r>
        <w:rPr>
          <w:sz w:val="24"/>
        </w:rPr>
        <w:t>the various regulations contained therein. However, the pertinent issue that would agitate the</w:t>
      </w:r>
      <w:r>
        <w:rPr>
          <w:spacing w:val="1"/>
          <w:sz w:val="24"/>
        </w:rPr>
        <w:t xml:space="preserve"> </w:t>
      </w:r>
      <w:r>
        <w:rPr>
          <w:sz w:val="24"/>
        </w:rPr>
        <w:t>mind of many is are those nations bound to apply the legislative styles of the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organisations.</w:t>
      </w:r>
      <w:r>
        <w:rPr>
          <w:spacing w:val="24"/>
          <w:sz w:val="24"/>
        </w:rPr>
        <w:t xml:space="preserve"> </w:t>
      </w:r>
      <w:r>
        <w:rPr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clearly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negative.</w:t>
      </w:r>
      <w:r>
        <w:rPr>
          <w:spacing w:val="25"/>
          <w:sz w:val="24"/>
        </w:rPr>
        <w:t xml:space="preserve"> </w:t>
      </w:r>
      <w:r>
        <w:rPr>
          <w:sz w:val="24"/>
        </w:rPr>
        <w:t>Legislative</w:t>
      </w:r>
      <w:r>
        <w:rPr>
          <w:spacing w:val="23"/>
          <w:sz w:val="24"/>
        </w:rPr>
        <w:t xml:space="preserve"> </w:t>
      </w:r>
      <w:r>
        <w:rPr>
          <w:sz w:val="24"/>
        </w:rPr>
        <w:t>drafting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matter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choice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style</w:t>
      </w:r>
      <w:r>
        <w:rPr>
          <w:spacing w:val="-58"/>
          <w:sz w:val="24"/>
        </w:rPr>
        <w:t xml:space="preserve"> </w:t>
      </w:r>
      <w:r>
        <w:rPr>
          <w:sz w:val="24"/>
        </w:rPr>
        <w:t>and each sovereign country has its style. Notwithstanding, there are few instances where some</w:t>
      </w:r>
      <w:r>
        <w:rPr>
          <w:spacing w:val="1"/>
          <w:sz w:val="24"/>
        </w:rPr>
        <w:t xml:space="preserve"> </w:t>
      </w:r>
      <w:r>
        <w:rPr>
          <w:sz w:val="24"/>
        </w:rPr>
        <w:t>countries have adopted some principles of the EU. Hence, R Bray and C Fasone</w:t>
      </w: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 xml:space="preserve"> posit that, </w:t>
      </w:r>
      <w:r>
        <w:rPr>
          <w:i/>
          <w:sz w:val="24"/>
          <w:vertAlign w:val="baseline"/>
        </w:rPr>
        <w:t>“the</w:t>
      </w:r>
      <w:r>
        <w:rPr>
          <w:i/>
          <w:spacing w:val="-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European Parliament as well, and more generally the European Union, can be deemed as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“transplant friendly”: unlike the national parliaments, the European Parliament is a parliament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‘born to be open’ and very used to comparative legislative analysis, and the European Union “is</w:t>
      </w:r>
      <w:r>
        <w:rPr>
          <w:i/>
          <w:spacing w:val="-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by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definition a legal system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open to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‘foreign influences”.</w:t>
      </w: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spacing w:before="3"/>
        <w:rPr>
          <w:i/>
          <w:sz w:val="28"/>
        </w:rPr>
      </w:pPr>
      <w:r>
        <w:pict>
          <v:rect id="_x0000_s1070" o:spid="_x0000_s1070" o:spt="1" style="position:absolute;left:0pt;margin-left:85.1pt;margin-top:18.15pt;height:0.7pt;width:144pt;mso-position-horizontal-relative:page;mso-wrap-distance-bottom:0pt;mso-wrap-distance-top:0pt;z-index:-2516346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2"/>
        <w:ind w:left="792" w:right="1587" w:hanging="51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.R.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Bray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Fasone,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‘“Foreign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Influence”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EU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Lawmaking: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European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Parliament’,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45-72, cited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Nicola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Lupo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Lucia Scaffardi,</w:t>
      </w:r>
      <w:r>
        <w:rPr>
          <w:spacing w:val="4"/>
          <w:sz w:val="20"/>
          <w:vertAlign w:val="baseline"/>
        </w:rPr>
        <w:t xml:space="preserve"> </w:t>
      </w:r>
      <w:r>
        <w:rPr>
          <w:sz w:val="20"/>
          <w:vertAlign w:val="baseline"/>
        </w:rPr>
        <w:t>op cit.</w:t>
      </w:r>
    </w:p>
    <w:p>
      <w:pPr>
        <w:spacing w:after="0"/>
        <w:jc w:val="left"/>
        <w:rPr>
          <w:sz w:val="20"/>
        </w:rPr>
        <w:sectPr>
          <w:footerReference r:id="rId10" w:type="default"/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2"/>
        <w:spacing w:before="70"/>
        <w:ind w:left="860" w:right="764"/>
        <w:jc w:val="center"/>
      </w:pPr>
      <w:r>
        <w:t>CHAPTER</w:t>
      </w:r>
      <w:r>
        <w:rPr>
          <w:spacing w:val="-1"/>
        </w:rPr>
        <w:t xml:space="preserve"> </w:t>
      </w:r>
      <w:r>
        <w:t>FIVE</w:t>
      </w:r>
    </w:p>
    <w:p>
      <w:pPr>
        <w:pStyle w:val="5"/>
        <w:spacing w:before="9"/>
        <w:rPr>
          <w:b/>
          <w:sz w:val="37"/>
        </w:rPr>
      </w:pPr>
    </w:p>
    <w:p>
      <w:pPr>
        <w:spacing w:before="0"/>
        <w:ind w:left="862" w:right="764" w:firstLine="0"/>
        <w:jc w:val="center"/>
        <w:rPr>
          <w:b/>
          <w:sz w:val="24"/>
        </w:rPr>
      </w:pPr>
      <w:r>
        <w:rPr>
          <w:b/>
          <w:sz w:val="24"/>
        </w:rPr>
        <w:t>FINDINGS,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RECOMMENDATIONS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CONCLUSION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742" w:right="641"/>
        <w:jc w:val="both"/>
      </w:pPr>
      <w:r>
        <w:t>This chapter summarises the entire findings made in the course study and came up with some</w:t>
      </w:r>
      <w:r>
        <w:rPr>
          <w:spacing w:val="1"/>
        </w:rPr>
        <w:t xml:space="preserve"> </w:t>
      </w:r>
      <w:r>
        <w:t>recommendations in forms of lesson learnt and to be drawn in Nigeria.</w:t>
      </w:r>
      <w:r>
        <w:rPr>
          <w:spacing w:val="60"/>
        </w:rPr>
        <w:t xml:space="preserve"> </w:t>
      </w:r>
      <w:r>
        <w:t>It also recommended</w:t>
      </w:r>
      <w:r>
        <w:rPr>
          <w:spacing w:val="1"/>
        </w:rPr>
        <w:t xml:space="preserve"> </w:t>
      </w:r>
      <w:r>
        <w:t>areas requiring further research and the overall contribution of the study to knowledge since the</w:t>
      </w:r>
      <w:r>
        <w:rPr>
          <w:spacing w:val="1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research was</w:t>
      </w:r>
      <w:r>
        <w:rPr>
          <w:spacing w:val="2"/>
        </w:rPr>
        <w:t xml:space="preserve"> </w:t>
      </w:r>
      <w:r>
        <w:t>conducted to</w:t>
      </w:r>
      <w:r>
        <w:rPr>
          <w:spacing w:val="2"/>
        </w:rPr>
        <w:t xml:space="preserve"> </w:t>
      </w:r>
      <w:r>
        <w:t>add to</w:t>
      </w:r>
      <w:r>
        <w:rPr>
          <w:spacing w:val="-1"/>
        </w:rPr>
        <w:t xml:space="preserve"> </w:t>
      </w:r>
      <w:r>
        <w:t>already existing knowledge.</w:t>
      </w:r>
    </w:p>
    <w:p>
      <w:pPr>
        <w:pStyle w:val="2"/>
        <w:numPr>
          <w:ilvl w:val="1"/>
          <w:numId w:val="38"/>
        </w:numPr>
        <w:tabs>
          <w:tab w:val="left" w:pos="1462"/>
        </w:tabs>
        <w:spacing w:before="159" w:after="0" w:line="240" w:lineRule="auto"/>
        <w:ind w:left="1462" w:right="0" w:hanging="720"/>
        <w:jc w:val="both"/>
      </w:pPr>
      <w:r>
        <w:t>Summary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Findings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742" w:right="641"/>
        <w:jc w:val="both"/>
      </w:pPr>
      <w:r>
        <w:t>The study has so far focused on comparison of the drafting styles of the UN and EU and lessons</w:t>
      </w:r>
      <w:r>
        <w:rPr>
          <w:spacing w:val="1"/>
        </w:rPr>
        <w:t xml:space="preserve"> </w:t>
      </w:r>
      <w:r>
        <w:t>to be drawn from them in Nigeria. In doing so, researcher sought to answer some research</w:t>
      </w:r>
      <w:r>
        <w:rPr>
          <w:spacing w:val="1"/>
        </w:rPr>
        <w:t xml:space="preserve"> </w:t>
      </w:r>
      <w:r>
        <w:t>questions such as; What is the importance of comparative study in legislative drafting and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drafting? Who are the drafters of the UN and EU treaties, conventions, protocols, rules and</w:t>
      </w:r>
      <w:r>
        <w:rPr>
          <w:spacing w:val="1"/>
        </w:rPr>
        <w:t xml:space="preserve"> </w:t>
      </w:r>
      <w:r>
        <w:t>regulations and whether same qualifies as legislations? What are the similarities and differences</w:t>
      </w:r>
      <w:r>
        <w:rPr>
          <w:spacing w:val="1"/>
        </w:rPr>
        <w:t xml:space="preserve"> </w:t>
      </w:r>
      <w:r>
        <w:t>between the drafting styles of the inter-governmental organisations and observable challenges of</w:t>
      </w:r>
      <w:r>
        <w:rPr>
          <w:spacing w:val="1"/>
        </w:rPr>
        <w:t xml:space="preserve"> </w:t>
      </w:r>
      <w:r>
        <w:t>adopting</w:t>
      </w:r>
      <w:r>
        <w:rPr>
          <w:spacing w:val="-1"/>
        </w:rPr>
        <w:t xml:space="preserve"> </w:t>
      </w:r>
      <w:r>
        <w:t>drafting styles of</w:t>
      </w:r>
      <w:r>
        <w:rPr>
          <w:spacing w:val="-1"/>
        </w:rPr>
        <w:t xml:space="preserve"> </w:t>
      </w:r>
      <w:r>
        <w:t>the UN and</w:t>
      </w:r>
      <w:r>
        <w:rPr>
          <w:spacing w:val="-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or drawing lessons in Nigeria?</w:t>
      </w:r>
    </w:p>
    <w:p>
      <w:pPr>
        <w:pStyle w:val="5"/>
        <w:spacing w:before="162" w:line="480" w:lineRule="auto"/>
        <w:ind w:left="742" w:right="639"/>
        <w:jc w:val="both"/>
      </w:pPr>
      <w:r>
        <w:t>It against the backdrops of these questions, this study aims at examining the similarities and</w:t>
      </w:r>
      <w:r>
        <w:rPr>
          <w:spacing w:val="1"/>
        </w:rPr>
        <w:t xml:space="preserve"> </w:t>
      </w:r>
      <w:r>
        <w:t>differences between the drafting styles of the UN and EU, as foreign or diplomatic relations,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cross-breeding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legislations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instruments. The study also examines comparative study of law within the context of drafting</w:t>
      </w:r>
      <w:r>
        <w:rPr>
          <w:spacing w:val="1"/>
        </w:rPr>
        <w:t xml:space="preserve"> </w:t>
      </w:r>
      <w:r>
        <w:t>styles of the UN and EU and the extent of its application respectively and come up with findings</w:t>
      </w:r>
      <w:r>
        <w:rPr>
          <w:spacing w:val="1"/>
        </w:rPr>
        <w:t xml:space="preserve"> </w:t>
      </w:r>
      <w:r>
        <w:t>on the uniqueness of the drafting styles of each of the international organisations and draw some</w:t>
      </w:r>
      <w:r>
        <w:rPr>
          <w:spacing w:val="1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drafting legislation in Nigeria.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5"/>
        <w:spacing w:before="70" w:line="480" w:lineRule="auto"/>
        <w:ind w:left="742" w:right="639"/>
        <w:jc w:val="both"/>
      </w:pPr>
      <w:r>
        <w:t>The</w:t>
      </w:r>
      <w:r>
        <w:rPr>
          <w:spacing w:val="26"/>
        </w:rPr>
        <w:t xml:space="preserve"> </w:t>
      </w:r>
      <w:r>
        <w:t>research</w:t>
      </w:r>
      <w:r>
        <w:rPr>
          <w:spacing w:val="27"/>
        </w:rPr>
        <w:t xml:space="preserve"> </w:t>
      </w:r>
      <w:r>
        <w:t>therefore</w:t>
      </w:r>
      <w:r>
        <w:rPr>
          <w:spacing w:val="26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achieved</w:t>
      </w:r>
      <w:r>
        <w:rPr>
          <w:spacing w:val="27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objectives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comparing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drafting</w:t>
      </w:r>
      <w:r>
        <w:rPr>
          <w:spacing w:val="26"/>
        </w:rPr>
        <w:t xml:space="preserve"> </w:t>
      </w:r>
      <w:r>
        <w:t>styles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lessons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inter-governmental</w:t>
      </w:r>
      <w:r>
        <w:rPr>
          <w:spacing w:val="1"/>
        </w:rPr>
        <w:t xml:space="preserve"> </w:t>
      </w:r>
      <w:r>
        <w:t>organisations’ practices. The study has been able to distinguish between striking similarities of</w:t>
      </w:r>
      <w:r>
        <w:rPr>
          <w:spacing w:val="1"/>
        </w:rPr>
        <w:t xml:space="preserve"> </w:t>
      </w:r>
      <w:r>
        <w:t>the drafting styles of the UN and EU and answered some of the research questions such as</w:t>
      </w:r>
      <w:r>
        <w:rPr>
          <w:spacing w:val="1"/>
        </w:rPr>
        <w:t xml:space="preserve"> </w:t>
      </w:r>
      <w:r>
        <w:t>identification of who the drafters of and UN and EU treaties are, how they draft the legislations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adopt</w:t>
      </w:r>
      <w:r>
        <w:rPr>
          <w:spacing w:val="-1"/>
        </w:rPr>
        <w:t xml:space="preserve"> </w:t>
      </w:r>
      <w:r>
        <w:t>comparative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 drafting styles among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issues.</w:t>
      </w:r>
    </w:p>
    <w:p>
      <w:pPr>
        <w:pStyle w:val="5"/>
        <w:spacing w:before="159" w:line="480" w:lineRule="auto"/>
        <w:ind w:left="742" w:right="638"/>
        <w:jc w:val="both"/>
      </w:pPr>
      <w:r>
        <w:t>This study therefore underscores the two aspects of law but with a correlational analysis of UN</w:t>
      </w:r>
      <w:r>
        <w:rPr>
          <w:spacing w:val="1"/>
        </w:rPr>
        <w:t xml:space="preserve"> </w:t>
      </w:r>
      <w:r>
        <w:t>and EU drafting styles. On the whole, the researcher has been able to compare the drafting styles</w:t>
      </w:r>
      <w:r>
        <w:rPr>
          <w:spacing w:val="1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international</w:t>
      </w:r>
      <w:r>
        <w:rPr>
          <w:spacing w:val="59"/>
        </w:rPr>
        <w:t xml:space="preserve"> </w:t>
      </w:r>
      <w:r>
        <w:t>organisations</w:t>
      </w:r>
      <w:r>
        <w:rPr>
          <w:spacing w:val="58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t>particular</w:t>
      </w:r>
      <w:r>
        <w:rPr>
          <w:spacing w:val="56"/>
        </w:rPr>
        <w:t xml:space="preserve"> </w:t>
      </w:r>
      <w:r>
        <w:t>references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their</w:t>
      </w:r>
      <w:r>
        <w:rPr>
          <w:spacing w:val="57"/>
        </w:rPr>
        <w:t xml:space="preserve"> </w:t>
      </w:r>
      <w:r>
        <w:t>nomenclatures,</w:t>
      </w:r>
      <w:r>
        <w:rPr>
          <w:spacing w:val="59"/>
        </w:rPr>
        <w:t xml:space="preserve"> </w:t>
      </w:r>
      <w:r>
        <w:t>drafting</w:t>
      </w:r>
      <w:r>
        <w:rPr>
          <w:spacing w:val="-58"/>
        </w:rPr>
        <w:t xml:space="preserve"> </w:t>
      </w:r>
      <w:r>
        <w:t>personnel, legislation drafting, structure to mention but few.</w:t>
      </w:r>
      <w:r>
        <w:rPr>
          <w:spacing w:val="1"/>
        </w:rPr>
        <w:t xml:space="preserve"> </w:t>
      </w:r>
      <w:r>
        <w:t>In the course of this study, the</w:t>
      </w:r>
      <w:r>
        <w:rPr>
          <w:spacing w:val="1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found as</w:t>
      </w:r>
      <w:r>
        <w:rPr>
          <w:spacing w:val="2"/>
        </w:rPr>
        <w:t xml:space="preserve"> </w:t>
      </w:r>
      <w:r>
        <w:t>follows:</w:t>
      </w:r>
    </w:p>
    <w:p>
      <w:pPr>
        <w:pStyle w:val="9"/>
        <w:numPr>
          <w:ilvl w:val="2"/>
          <w:numId w:val="38"/>
        </w:numPr>
        <w:tabs>
          <w:tab w:val="left" w:pos="2182"/>
        </w:tabs>
        <w:spacing w:before="162" w:after="0" w:line="480" w:lineRule="auto"/>
        <w:ind w:left="1462" w:right="643" w:firstLine="0"/>
        <w:jc w:val="both"/>
        <w:rPr>
          <w:sz w:val="24"/>
        </w:rPr>
      </w:pPr>
      <w:r>
        <w:rPr>
          <w:sz w:val="24"/>
        </w:rPr>
        <w:t>A study on the comparative study of the drafting styles of the UN and EU cannot</w:t>
      </w:r>
      <w:r>
        <w:rPr>
          <w:spacing w:val="1"/>
          <w:sz w:val="24"/>
        </w:rPr>
        <w:t xml:space="preserve"> </w:t>
      </w:r>
      <w:r>
        <w:rPr>
          <w:sz w:val="24"/>
        </w:rPr>
        <w:t>be achieved without making references of extant literature on comparative law since the</w:t>
      </w:r>
      <w:r>
        <w:rPr>
          <w:spacing w:val="1"/>
          <w:sz w:val="24"/>
        </w:rPr>
        <w:t xml:space="preserve"> </w:t>
      </w:r>
      <w:r>
        <w:rPr>
          <w:sz w:val="24"/>
        </w:rPr>
        <w:t>issue of comparison of the two institution relates</w:t>
      </w:r>
      <w:r>
        <w:rPr>
          <w:spacing w:val="1"/>
          <w:sz w:val="24"/>
        </w:rPr>
        <w:t xml:space="preserve"> </w:t>
      </w:r>
      <w:r>
        <w:rPr>
          <w:sz w:val="24"/>
        </w:rPr>
        <w:t>to international law and</w:t>
      </w:r>
      <w:r>
        <w:rPr>
          <w:spacing w:val="60"/>
          <w:sz w:val="24"/>
        </w:rPr>
        <w:t xml:space="preserve"> </w:t>
      </w:r>
      <w:r>
        <w:rPr>
          <w:sz w:val="24"/>
        </w:rPr>
        <w:t>jurisprudence</w:t>
      </w:r>
      <w:r>
        <w:rPr>
          <w:spacing w:val="1"/>
          <w:sz w:val="24"/>
        </w:rPr>
        <w:t xml:space="preserve"> </w:t>
      </w:r>
      <w:r>
        <w:rPr>
          <w:sz w:val="24"/>
        </w:rPr>
        <w:t>on the law making capacity of the organisations. Thus, it is debatable as to whether the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just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States,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answered,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"/>
          <w:sz w:val="24"/>
        </w:rPr>
        <w:t xml:space="preserve"> </w:t>
      </w:r>
      <w:r>
        <w:rPr>
          <w:sz w:val="24"/>
        </w:rPr>
        <w:t>at Chapters 2</w:t>
      </w:r>
      <w:r>
        <w:rPr>
          <w:spacing w:val="3"/>
          <w:sz w:val="24"/>
        </w:rPr>
        <w:t xml:space="preserve"> </w:t>
      </w:r>
      <w:r>
        <w:rPr>
          <w:sz w:val="24"/>
        </w:rPr>
        <w:t>and 3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study,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affirmative.</w:t>
      </w:r>
    </w:p>
    <w:p>
      <w:pPr>
        <w:pStyle w:val="9"/>
        <w:numPr>
          <w:ilvl w:val="2"/>
          <w:numId w:val="38"/>
        </w:numPr>
        <w:tabs>
          <w:tab w:val="left" w:pos="2182"/>
        </w:tabs>
        <w:spacing w:before="159" w:after="0" w:line="480" w:lineRule="auto"/>
        <w:ind w:left="1462" w:right="640" w:firstLine="0"/>
        <w:jc w:val="both"/>
        <w:rPr>
          <w:sz w:val="24"/>
        </w:rPr>
      </w:pPr>
      <w:r>
        <w:rPr>
          <w:sz w:val="24"/>
        </w:rPr>
        <w:t>By virtue of the UN Charter, Lisbon Treaty, and VCLT and the Supreme Court’s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decision in </w:t>
      </w:r>
      <w:r>
        <w:rPr>
          <w:i/>
          <w:sz w:val="24"/>
        </w:rPr>
        <w:t xml:space="preserve">Abacha &amp; Ors v Fawehinmi (supra), </w:t>
      </w:r>
      <w:r>
        <w:rPr>
          <w:sz w:val="24"/>
        </w:rPr>
        <w:t>international treaties have force of law</w:t>
      </w:r>
      <w:r>
        <w:rPr>
          <w:spacing w:val="1"/>
          <w:sz w:val="24"/>
        </w:rPr>
        <w:t xml:space="preserve"> </w:t>
      </w:r>
      <w:r>
        <w:rPr>
          <w:sz w:val="24"/>
        </w:rPr>
        <w:t>and this also affects the drafting styles of the organisations. That is, where for instance, a</w:t>
      </w:r>
      <w:r>
        <w:rPr>
          <w:spacing w:val="1"/>
          <w:sz w:val="24"/>
        </w:rPr>
        <w:t xml:space="preserve"> </w:t>
      </w:r>
      <w:r>
        <w:rPr>
          <w:sz w:val="24"/>
        </w:rPr>
        <w:t>EU member state decides to adopt EU Legal Acts, which is binding, it must stick to the</w:t>
      </w:r>
      <w:r>
        <w:rPr>
          <w:spacing w:val="1"/>
          <w:sz w:val="24"/>
        </w:rPr>
        <w:t xml:space="preserve"> </w:t>
      </w:r>
      <w:r>
        <w:rPr>
          <w:sz w:val="24"/>
        </w:rPr>
        <w:t>drafting styles as well. Hence, it was observed that some countries are have adopted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 drafting of others while other countries are hostile to adoption of foreign laws</w:t>
      </w:r>
      <w:r>
        <w:rPr>
          <w:spacing w:val="1"/>
          <w:sz w:val="24"/>
        </w:rPr>
        <w:t xml:space="preserve"> </w:t>
      </w:r>
      <w:r>
        <w:rPr>
          <w:sz w:val="24"/>
        </w:rPr>
        <w:t>generally.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9"/>
        <w:numPr>
          <w:ilvl w:val="2"/>
          <w:numId w:val="38"/>
        </w:numPr>
        <w:tabs>
          <w:tab w:val="left" w:pos="2182"/>
        </w:tabs>
        <w:spacing w:before="70" w:after="0" w:line="480" w:lineRule="auto"/>
        <w:ind w:left="1462" w:right="641" w:firstLine="0"/>
        <w:jc w:val="both"/>
        <w:rPr>
          <w:sz w:val="24"/>
        </w:rPr>
      </w:pPr>
      <w:r>
        <w:rPr>
          <w:sz w:val="24"/>
        </w:rPr>
        <w:t>The legislative drafting styles of the UN</w:t>
      </w:r>
      <w:r>
        <w:rPr>
          <w:spacing w:val="1"/>
          <w:sz w:val="24"/>
        </w:rPr>
        <w:t xml:space="preserve"> </w:t>
      </w:r>
      <w:r>
        <w:rPr>
          <w:sz w:val="24"/>
        </w:rPr>
        <w:t>and EU slightly differs in terms of</w:t>
      </w:r>
      <w:r>
        <w:rPr>
          <w:spacing w:val="1"/>
          <w:sz w:val="24"/>
        </w:rPr>
        <w:t xml:space="preserve"> </w:t>
      </w:r>
      <w:r>
        <w:rPr>
          <w:sz w:val="24"/>
        </w:rPr>
        <w:t>nomenclature,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languages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transplanting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</w:t>
      </w:r>
      <w:r>
        <w:rPr>
          <w:spacing w:val="-2"/>
          <w:sz w:val="24"/>
        </w:rPr>
        <w:t xml:space="preserve"> </w:t>
      </w:r>
      <w:r>
        <w:rPr>
          <w:sz w:val="24"/>
        </w:rPr>
        <w:t>members States of</w:t>
      </w:r>
      <w:r>
        <w:rPr>
          <w:spacing w:val="-2"/>
          <w:sz w:val="24"/>
        </w:rPr>
        <w:t xml:space="preserve"> </w:t>
      </w:r>
      <w:r>
        <w:rPr>
          <w:sz w:val="24"/>
        </w:rPr>
        <w:t>the two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 organisations.</w:t>
      </w:r>
    </w:p>
    <w:p>
      <w:pPr>
        <w:pStyle w:val="9"/>
        <w:numPr>
          <w:ilvl w:val="2"/>
          <w:numId w:val="38"/>
        </w:numPr>
        <w:tabs>
          <w:tab w:val="left" w:pos="2182"/>
        </w:tabs>
        <w:spacing w:before="159" w:after="0" w:line="480" w:lineRule="auto"/>
        <w:ind w:left="1462" w:right="644" w:firstLine="0"/>
        <w:jc w:val="both"/>
        <w:rPr>
          <w:sz w:val="24"/>
        </w:rPr>
      </w:pPr>
      <w:r>
        <w:rPr>
          <w:sz w:val="24"/>
        </w:rPr>
        <w:t>The EU system of legislative drafting is the most elaborate and 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system and the best for Nigeria to draw lessons from since it has institutional framework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ensures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1"/>
          <w:sz w:val="24"/>
        </w:rPr>
        <w:t xml:space="preserve"> </w:t>
      </w:r>
      <w:r>
        <w:rPr>
          <w:sz w:val="24"/>
        </w:rPr>
        <w:t>adequately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deliberations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policy making.</w:t>
      </w:r>
    </w:p>
    <w:p>
      <w:pPr>
        <w:pStyle w:val="9"/>
        <w:numPr>
          <w:ilvl w:val="2"/>
          <w:numId w:val="38"/>
        </w:numPr>
        <w:tabs>
          <w:tab w:val="left" w:pos="2182"/>
        </w:tabs>
        <w:spacing w:before="162" w:after="0" w:line="480" w:lineRule="auto"/>
        <w:ind w:left="1462" w:right="639" w:firstLine="0"/>
        <w:jc w:val="both"/>
        <w:rPr>
          <w:sz w:val="24"/>
        </w:rPr>
      </w:pPr>
      <w:r>
        <w:rPr>
          <w:sz w:val="24"/>
        </w:rPr>
        <w:t>Only EU States have harnessed EU legislative drafting styles into their national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 process. The UN Treaties, Conventions etc are only ratified by Member States</w:t>
      </w:r>
      <w:r>
        <w:rPr>
          <w:spacing w:val="1"/>
          <w:sz w:val="24"/>
        </w:rPr>
        <w:t xml:space="preserve"> </w:t>
      </w:r>
      <w:r>
        <w:rPr>
          <w:sz w:val="24"/>
        </w:rPr>
        <w:t>but Nigeria hardly adopts their style of legislative drafting or are the laws drafted as</w:t>
      </w:r>
      <w:r>
        <w:rPr>
          <w:spacing w:val="1"/>
          <w:sz w:val="24"/>
        </w:rPr>
        <w:t xml:space="preserve"> </w:t>
      </w:r>
      <w:r>
        <w:rPr>
          <w:sz w:val="24"/>
        </w:rPr>
        <w:t>treaties or conventions.</w:t>
      </w:r>
      <w:r>
        <w:rPr>
          <w:spacing w:val="60"/>
          <w:sz w:val="24"/>
        </w:rPr>
        <w:t xml:space="preserve"> </w:t>
      </w:r>
      <w:r>
        <w:rPr>
          <w:sz w:val="24"/>
        </w:rPr>
        <w:t>This essence showed that the “Lessons for Nigeria” with regard</w:t>
      </w:r>
      <w:r>
        <w:rPr>
          <w:spacing w:val="1"/>
          <w:sz w:val="24"/>
        </w:rPr>
        <w:t xml:space="preserve"> </w:t>
      </w:r>
      <w:r>
        <w:rPr>
          <w:sz w:val="24"/>
        </w:rPr>
        <w:t>to the legislative drafting styles of the inter-governmental organization is only theoretical</w:t>
      </w:r>
      <w:r>
        <w:rPr>
          <w:spacing w:val="1"/>
          <w:sz w:val="24"/>
        </w:rPr>
        <w:t xml:space="preserve"> </w:t>
      </w:r>
      <w:r>
        <w:rPr>
          <w:sz w:val="24"/>
        </w:rPr>
        <w:t>and not pragmatic. This could not be unconnected with the fact of colonialism as most of</w:t>
      </w:r>
      <w:r>
        <w:rPr>
          <w:spacing w:val="1"/>
          <w:sz w:val="24"/>
        </w:rPr>
        <w:t xml:space="preserve"> </w:t>
      </w:r>
      <w:r>
        <w:rPr>
          <w:sz w:val="24"/>
        </w:rPr>
        <w:t>Nigeria</w:t>
      </w:r>
      <w:r>
        <w:rPr>
          <w:spacing w:val="-3"/>
          <w:sz w:val="24"/>
        </w:rPr>
        <w:t xml:space="preserve"> </w:t>
      </w:r>
      <w:r>
        <w:rPr>
          <w:sz w:val="24"/>
        </w:rPr>
        <w:t>Laws are</w:t>
      </w:r>
      <w:r>
        <w:rPr>
          <w:spacing w:val="-1"/>
          <w:sz w:val="24"/>
        </w:rPr>
        <w:t xml:space="preserve"> </w:t>
      </w:r>
      <w:r>
        <w:rPr>
          <w:sz w:val="24"/>
        </w:rPr>
        <w:t>imported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British due</w:t>
      </w:r>
      <w:r>
        <w:rPr>
          <w:spacing w:val="-2"/>
          <w:sz w:val="24"/>
        </w:rPr>
        <w:t xml:space="preserve"> </w:t>
      </w:r>
      <w:r>
        <w:rPr>
          <w:sz w:val="24"/>
        </w:rPr>
        <w:t>to historical coincidence.</w:t>
      </w:r>
    </w:p>
    <w:p>
      <w:pPr>
        <w:pStyle w:val="2"/>
        <w:numPr>
          <w:ilvl w:val="1"/>
          <w:numId w:val="38"/>
        </w:numPr>
        <w:tabs>
          <w:tab w:val="left" w:pos="1102"/>
        </w:tabs>
        <w:spacing w:before="159" w:after="0" w:line="240" w:lineRule="auto"/>
        <w:ind w:left="1102" w:right="0" w:hanging="360"/>
        <w:jc w:val="both"/>
      </w:pPr>
      <w:r>
        <w:t>Recommendations</w:t>
      </w:r>
    </w:p>
    <w:p>
      <w:pPr>
        <w:pStyle w:val="5"/>
        <w:spacing w:before="11"/>
        <w:rPr>
          <w:b/>
          <w:sz w:val="37"/>
        </w:rPr>
      </w:pPr>
    </w:p>
    <w:p>
      <w:pPr>
        <w:pStyle w:val="5"/>
        <w:ind w:left="742"/>
      </w:pPr>
      <w:r>
        <w:t>The</w:t>
      </w:r>
      <w:r>
        <w:rPr>
          <w:spacing w:val="-3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recommendations:</w:t>
      </w:r>
    </w:p>
    <w:p>
      <w:pPr>
        <w:pStyle w:val="5"/>
        <w:rPr>
          <w:sz w:val="38"/>
        </w:rPr>
      </w:pPr>
    </w:p>
    <w:p>
      <w:pPr>
        <w:pStyle w:val="9"/>
        <w:numPr>
          <w:ilvl w:val="2"/>
          <w:numId w:val="38"/>
        </w:numPr>
        <w:tabs>
          <w:tab w:val="left" w:pos="2182"/>
        </w:tabs>
        <w:spacing w:before="0" w:after="0" w:line="480" w:lineRule="auto"/>
        <w:ind w:left="1462" w:right="636" w:firstLine="0"/>
        <w:jc w:val="both"/>
        <w:rPr>
          <w:sz w:val="24"/>
        </w:rPr>
      </w:pPr>
      <w:r>
        <w:rPr>
          <w:sz w:val="24"/>
        </w:rPr>
        <w:t>Drafters of UN and EU treaties should adopt “Principle of functionality” in their</w:t>
      </w:r>
      <w:r>
        <w:rPr>
          <w:spacing w:val="1"/>
          <w:sz w:val="24"/>
        </w:rPr>
        <w:t xml:space="preserve"> </w:t>
      </w:r>
      <w:r>
        <w:rPr>
          <w:sz w:val="24"/>
        </w:rPr>
        <w:t>drafting</w:t>
      </w:r>
      <w:r>
        <w:rPr>
          <w:spacing w:val="-1"/>
          <w:sz w:val="24"/>
        </w:rPr>
        <w:t xml:space="preserve"> </w:t>
      </w:r>
      <w:r>
        <w:rPr>
          <w:sz w:val="24"/>
        </w:rPr>
        <w:t>styles.</w:t>
      </w:r>
    </w:p>
    <w:p>
      <w:pPr>
        <w:pStyle w:val="9"/>
        <w:numPr>
          <w:ilvl w:val="2"/>
          <w:numId w:val="38"/>
        </w:numPr>
        <w:tabs>
          <w:tab w:val="left" w:pos="2182"/>
        </w:tabs>
        <w:spacing w:before="159" w:after="0" w:line="480" w:lineRule="auto"/>
        <w:ind w:left="1462" w:right="639" w:firstLine="0"/>
        <w:jc w:val="both"/>
        <w:rPr>
          <w:sz w:val="24"/>
        </w:rPr>
      </w:pPr>
      <w:r>
        <w:rPr>
          <w:sz w:val="24"/>
        </w:rPr>
        <w:t>The legislative drafting styles of the UN should be modelled as that of the EU to</w:t>
      </w:r>
      <w:r>
        <w:rPr>
          <w:spacing w:val="1"/>
          <w:sz w:val="24"/>
        </w:rPr>
        <w:t xml:space="preserve"> </w:t>
      </w:r>
      <w:r>
        <w:rPr>
          <w:sz w:val="24"/>
        </w:rPr>
        <w:t>give it full legislative aura and characteristics.</w:t>
      </w:r>
      <w:r>
        <w:rPr>
          <w:spacing w:val="60"/>
          <w:sz w:val="24"/>
        </w:rPr>
        <w:t xml:space="preserve"> </w:t>
      </w:r>
      <w:r>
        <w:rPr>
          <w:sz w:val="24"/>
        </w:rPr>
        <w:t>This is also a lesson for Nigeria to key</w:t>
      </w:r>
      <w:r>
        <w:rPr>
          <w:spacing w:val="1"/>
          <w:sz w:val="24"/>
        </w:rPr>
        <w:t xml:space="preserve"> </w:t>
      </w:r>
      <w:r>
        <w:rPr>
          <w:sz w:val="24"/>
        </w:rPr>
        <w:t>into, as the non-availability of drafting manual hinders drafting.</w:t>
      </w:r>
      <w:r>
        <w:rPr>
          <w:spacing w:val="1"/>
          <w:sz w:val="24"/>
        </w:rPr>
        <w:t xml:space="preserve"> </w:t>
      </w:r>
      <w:r>
        <w:rPr>
          <w:sz w:val="24"/>
        </w:rPr>
        <w:t>Though in Nigeria,</w:t>
      </w:r>
      <w:r>
        <w:rPr>
          <w:spacing w:val="1"/>
          <w:sz w:val="24"/>
        </w:rPr>
        <w:t xml:space="preserve"> </w:t>
      </w:r>
      <w:r>
        <w:rPr>
          <w:sz w:val="24"/>
        </w:rPr>
        <w:t>statutes (Interpretation Act and Acts Authentication Act) and other rules guide drafters, it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ideal</w:t>
      </w:r>
      <w:r>
        <w:rPr>
          <w:spacing w:val="-1"/>
          <w:sz w:val="24"/>
        </w:rPr>
        <w:t xml:space="preserve"> </w:t>
      </w:r>
      <w:r>
        <w:rPr>
          <w:sz w:val="24"/>
        </w:rPr>
        <w:t>if a</w:t>
      </w:r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provided specifically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drafters as</w:t>
      </w:r>
      <w:r>
        <w:rPr>
          <w:spacing w:val="-1"/>
          <w:sz w:val="24"/>
        </w:rPr>
        <w:t xml:space="preserve"> </w:t>
      </w:r>
      <w:r>
        <w:rPr>
          <w:sz w:val="24"/>
        </w:rPr>
        <w:t>obtainable in</w:t>
      </w:r>
      <w:r>
        <w:rPr>
          <w:spacing w:val="-1"/>
          <w:sz w:val="24"/>
        </w:rPr>
        <w:t xml:space="preserve"> </w:t>
      </w:r>
      <w:r>
        <w:rPr>
          <w:sz w:val="24"/>
        </w:rPr>
        <w:t>the EU.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9"/>
        <w:numPr>
          <w:ilvl w:val="2"/>
          <w:numId w:val="38"/>
        </w:numPr>
        <w:tabs>
          <w:tab w:val="left" w:pos="2182"/>
        </w:tabs>
        <w:spacing w:before="70" w:after="0" w:line="480" w:lineRule="auto"/>
        <w:ind w:left="1462" w:right="641" w:firstLine="0"/>
        <w:jc w:val="both"/>
        <w:rPr>
          <w:sz w:val="24"/>
        </w:rPr>
      </w:pPr>
      <w:r>
        <w:rPr>
          <w:sz w:val="24"/>
        </w:rPr>
        <w:t>The UN should make a manual or guideline of legislative drafting as the EU to</w:t>
      </w:r>
      <w:r>
        <w:rPr>
          <w:spacing w:val="1"/>
          <w:sz w:val="24"/>
        </w:rPr>
        <w:t xml:space="preserve"> </w:t>
      </w:r>
      <w:r>
        <w:rPr>
          <w:sz w:val="24"/>
        </w:rPr>
        <w:t>harmonise their drafting styles and processes of law-making, as against resorting to the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Charter</w:t>
      </w:r>
      <w:r>
        <w:rPr>
          <w:spacing w:val="1"/>
          <w:sz w:val="24"/>
        </w:rPr>
        <w:t xml:space="preserve"> </w:t>
      </w:r>
      <w:r>
        <w:rPr>
          <w:sz w:val="24"/>
        </w:rPr>
        <w:t>and VCLT when drafting.</w:t>
      </w:r>
    </w:p>
    <w:p>
      <w:pPr>
        <w:pStyle w:val="9"/>
        <w:numPr>
          <w:ilvl w:val="2"/>
          <w:numId w:val="38"/>
        </w:numPr>
        <w:tabs>
          <w:tab w:val="left" w:pos="2182"/>
        </w:tabs>
        <w:spacing w:before="159" w:after="0" w:line="480" w:lineRule="auto"/>
        <w:ind w:left="1462" w:right="640" w:firstLine="0"/>
        <w:jc w:val="both"/>
        <w:rPr>
          <w:sz w:val="24"/>
        </w:rPr>
      </w:pPr>
      <w:r>
        <w:rPr>
          <w:sz w:val="24"/>
        </w:rPr>
        <w:t>There should be more scholarly publications on UN and EU legislative drafting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deliberative bodies.</w:t>
      </w:r>
    </w:p>
    <w:p>
      <w:pPr>
        <w:pStyle w:val="9"/>
        <w:numPr>
          <w:ilvl w:val="2"/>
          <w:numId w:val="38"/>
        </w:numPr>
        <w:tabs>
          <w:tab w:val="left" w:pos="2182"/>
        </w:tabs>
        <w:spacing w:before="161" w:after="0" w:line="480" w:lineRule="auto"/>
        <w:ind w:left="1462" w:right="646" w:firstLine="0"/>
        <w:jc w:val="both"/>
        <w:rPr>
          <w:sz w:val="24"/>
        </w:rPr>
      </w:pPr>
      <w:r>
        <w:rPr>
          <w:sz w:val="24"/>
        </w:rPr>
        <w:t>Efforts should be made to harmonise EU Legislative Acts, as against the present</w:t>
      </w:r>
      <w:r>
        <w:rPr>
          <w:spacing w:val="1"/>
          <w:sz w:val="24"/>
        </w:rPr>
        <w:t xml:space="preserve"> </w:t>
      </w:r>
      <w:r>
        <w:rPr>
          <w:sz w:val="24"/>
        </w:rPr>
        <w:t>segmentation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Acts,</w:t>
      </w:r>
      <w:r>
        <w:rPr>
          <w:spacing w:val="-1"/>
          <w:sz w:val="24"/>
        </w:rPr>
        <w:t xml:space="preserve"> </w:t>
      </w:r>
      <w:r>
        <w:rPr>
          <w:sz w:val="24"/>
        </w:rPr>
        <w:t>Delegated</w:t>
      </w:r>
      <w:r>
        <w:rPr>
          <w:spacing w:val="-1"/>
          <w:sz w:val="24"/>
        </w:rPr>
        <w:t xml:space="preserve"> </w:t>
      </w: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respectively.</w:t>
      </w:r>
    </w:p>
    <w:p>
      <w:pPr>
        <w:pStyle w:val="2"/>
        <w:numPr>
          <w:ilvl w:val="1"/>
          <w:numId w:val="38"/>
        </w:numPr>
        <w:tabs>
          <w:tab w:val="left" w:pos="1462"/>
        </w:tabs>
        <w:spacing w:before="159" w:after="0" w:line="240" w:lineRule="auto"/>
        <w:ind w:left="1462" w:right="0" w:hanging="720"/>
        <w:jc w:val="both"/>
      </w:pP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Knowledge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742" w:right="640"/>
        <w:jc w:val="both"/>
      </w:pPr>
      <w:r>
        <w:t>This study no doubt would contribute to knowledge and</w:t>
      </w:r>
      <w:r>
        <w:rPr>
          <w:spacing w:val="60"/>
        </w:rPr>
        <w:t xml:space="preserve"> </w:t>
      </w:r>
      <w:r>
        <w:t>assist future researchers in this or</w:t>
      </w:r>
      <w:r>
        <w:rPr>
          <w:spacing w:val="1"/>
        </w:rPr>
        <w:t xml:space="preserve"> </w:t>
      </w:r>
      <w:r>
        <w:t>similar aspects of the study as it makes comparison of the drafting styles of the UN and EU</w:t>
      </w:r>
      <w:r>
        <w:rPr>
          <w:spacing w:val="1"/>
        </w:rPr>
        <w:t xml:space="preserve"> </w:t>
      </w:r>
      <w:r>
        <w:t>treaties, a relatively new and novel area of law. This study further contributed to knowledge by</w:t>
      </w:r>
      <w:r>
        <w:rPr>
          <w:spacing w:val="1"/>
        </w:rPr>
        <w:t xml:space="preserve"> </w:t>
      </w:r>
      <w:r>
        <w:t>clearing the doubts as to whether the international and supranational organisations could actually</w:t>
      </w:r>
      <w:r>
        <w:rPr>
          <w:spacing w:val="-57"/>
        </w:rPr>
        <w:t xml:space="preserve"> </w:t>
      </w:r>
      <w:r>
        <w:t>or have the capacity to make laws, by relying on the UN Charter, VCLT 1969, Lisbon Treaties</w:t>
      </w:r>
      <w:r>
        <w:rPr>
          <w:spacing w:val="1"/>
        </w:rPr>
        <w:t xml:space="preserve"> </w:t>
      </w:r>
      <w:r>
        <w:t>which clearly recognises the EU Legislative Act as legislations and the pronouncements by the</w:t>
      </w:r>
      <w:r>
        <w:rPr>
          <w:spacing w:val="1"/>
        </w:rPr>
        <w:t xml:space="preserve"> </w:t>
      </w:r>
      <w:r>
        <w:t>Supreme</w:t>
      </w:r>
      <w:r>
        <w:rPr>
          <w:spacing w:val="-1"/>
        </w:rPr>
        <w:t xml:space="preserve"> </w:t>
      </w:r>
      <w:r>
        <w:t>Court on the prevailing nature</w:t>
      </w:r>
      <w:r>
        <w:rPr>
          <w:spacing w:val="-1"/>
        </w:rPr>
        <w:t xml:space="preserve"> </w:t>
      </w:r>
      <w:r>
        <w:t>of treaties</w:t>
      </w:r>
      <w:r>
        <w:rPr>
          <w:spacing w:val="2"/>
        </w:rPr>
        <w:t xml:space="preserve"> </w:t>
      </w:r>
      <w:r>
        <w:t>on domestic</w:t>
      </w:r>
      <w:r>
        <w:rPr>
          <w:spacing w:val="-1"/>
        </w:rPr>
        <w:t xml:space="preserve"> </w:t>
      </w:r>
      <w:r>
        <w:t>laws.</w:t>
      </w:r>
    </w:p>
    <w:p>
      <w:pPr>
        <w:pStyle w:val="5"/>
        <w:spacing w:before="161" w:line="480" w:lineRule="auto"/>
        <w:ind w:left="742" w:right="643"/>
        <w:jc w:val="both"/>
      </w:pPr>
      <w:r>
        <w:t>The work further identified some lessons Nigeria could learn from the drafting styles of these</w:t>
      </w:r>
      <w:r>
        <w:rPr>
          <w:spacing w:val="1"/>
        </w:rPr>
        <w:t xml:space="preserve"> </w:t>
      </w:r>
      <w:r>
        <w:t>organisations by having a manual for legislative drafters to complement extant laws and rules</w:t>
      </w:r>
      <w:r>
        <w:rPr>
          <w:spacing w:val="1"/>
        </w:rPr>
        <w:t xml:space="preserve"> </w:t>
      </w:r>
      <w:r>
        <w:t>often consulted by drafters while drafting Bills in Nigeria. The study further emphasised the</w:t>
      </w:r>
      <w:r>
        <w:rPr>
          <w:spacing w:val="1"/>
        </w:rPr>
        <w:t xml:space="preserve"> </w:t>
      </w:r>
      <w:r>
        <w:t>dearth of literature on the area of coverage and the need for more scholarly publications to</w:t>
      </w:r>
      <w:r>
        <w:rPr>
          <w:spacing w:val="1"/>
        </w:rPr>
        <w:t xml:space="preserve"> </w:t>
      </w:r>
      <w:r>
        <w:t>contributed</w:t>
      </w:r>
      <w:r>
        <w:rPr>
          <w:spacing w:val="-1"/>
        </w:rPr>
        <w:t xml:space="preserve"> </w:t>
      </w:r>
      <w:r>
        <w:t>to knowledge before</w:t>
      </w:r>
      <w:r>
        <w:rPr>
          <w:spacing w:val="-1"/>
        </w:rPr>
        <w:t xml:space="preserve"> </w:t>
      </w:r>
      <w:r>
        <w:t>making some recommendations.</w:t>
      </w:r>
    </w:p>
    <w:p>
      <w:pPr>
        <w:pStyle w:val="2"/>
        <w:spacing w:before="160"/>
        <w:ind w:left="742"/>
      </w:pPr>
      <w:r>
        <w:rPr>
          <w:b w:val="0"/>
        </w:rPr>
        <w:t xml:space="preserve">5.3    </w:t>
      </w:r>
      <w:r>
        <w:rPr>
          <w:b w:val="0"/>
          <w:spacing w:val="55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Research</w:t>
      </w:r>
    </w:p>
    <w:p>
      <w:pPr>
        <w:pStyle w:val="5"/>
        <w:spacing w:before="11"/>
        <w:rPr>
          <w:b/>
          <w:sz w:val="37"/>
        </w:rPr>
      </w:pPr>
    </w:p>
    <w:p>
      <w:pPr>
        <w:pStyle w:val="5"/>
        <w:spacing w:line="480" w:lineRule="auto"/>
        <w:ind w:left="742" w:right="638"/>
        <w:jc w:val="both"/>
      </w:pPr>
      <w:r>
        <w:t>As</w:t>
      </w:r>
      <w:r>
        <w:rPr>
          <w:spacing w:val="57"/>
        </w:rPr>
        <w:t xml:space="preserve"> </w:t>
      </w:r>
      <w:r>
        <w:t>earlier</w:t>
      </w:r>
      <w:r>
        <w:rPr>
          <w:spacing w:val="57"/>
        </w:rPr>
        <w:t xml:space="preserve"> </w:t>
      </w:r>
      <w:r>
        <w:t>reiterated,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study</w:t>
      </w:r>
      <w:r>
        <w:rPr>
          <w:spacing w:val="59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somewhat</w:t>
      </w:r>
      <w:r>
        <w:rPr>
          <w:spacing w:val="59"/>
        </w:rPr>
        <w:t xml:space="preserve"> </w:t>
      </w:r>
      <w:r>
        <w:t>novel</w:t>
      </w:r>
      <w:r>
        <w:rPr>
          <w:spacing w:val="58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there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lack</w:t>
      </w:r>
      <w:r>
        <w:rPr>
          <w:spacing w:val="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sufficient</w:t>
      </w:r>
      <w:r>
        <w:rPr>
          <w:spacing w:val="58"/>
        </w:rPr>
        <w:t xml:space="preserve"> </w:t>
      </w:r>
      <w:r>
        <w:t>literature</w:t>
      </w:r>
      <w:r>
        <w:rPr>
          <w:spacing w:val="-58"/>
        </w:rPr>
        <w:t xml:space="preserve"> </w:t>
      </w:r>
      <w:r>
        <w:t>specifically</w:t>
      </w:r>
      <w:r>
        <w:rPr>
          <w:spacing w:val="41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drafting</w:t>
      </w:r>
      <w:r>
        <w:rPr>
          <w:spacing w:val="42"/>
        </w:rPr>
        <w:t xml:space="preserve"> </w:t>
      </w:r>
      <w:r>
        <w:t>styles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EU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t>international</w:t>
      </w:r>
      <w:r>
        <w:rPr>
          <w:spacing w:val="49"/>
        </w:rPr>
        <w:t xml:space="preserve"> </w:t>
      </w:r>
      <w:r>
        <w:t>institutions.</w:t>
      </w:r>
      <w:r>
        <w:rPr>
          <w:spacing w:val="42"/>
        </w:rPr>
        <w:t xml:space="preserve"> </w:t>
      </w:r>
      <w:r>
        <w:t>This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5"/>
        <w:spacing w:before="70" w:line="480" w:lineRule="auto"/>
        <w:ind w:left="742" w:right="643"/>
        <w:jc w:val="both"/>
      </w:pPr>
      <w:r>
        <w:t>however, is not far-fetched from the fact that the law making power of this institutions itself is</w:t>
      </w:r>
      <w:r>
        <w:rPr>
          <w:spacing w:val="1"/>
        </w:rPr>
        <w:t xml:space="preserve"> </w:t>
      </w:r>
      <w:r>
        <w:t>still subject to debate. Accordingly, it would be of great importance for future researchers on this</w:t>
      </w:r>
      <w:r>
        <w:rPr>
          <w:spacing w:val="-57"/>
        </w:rPr>
        <w:t xml:space="preserve"> </w:t>
      </w:r>
      <w:r>
        <w:t>aspect of law to explore or research into the law making powers or legislative competence of the</w:t>
      </w:r>
      <w:r>
        <w:rPr>
          <w:spacing w:val="1"/>
        </w:rPr>
        <w:t xml:space="preserve"> </w:t>
      </w:r>
      <w:r>
        <w:t>two organisations. Future researchers could also explore the viability of otherwise of having a</w:t>
      </w:r>
      <w:r>
        <w:rPr>
          <w:spacing w:val="1"/>
        </w:rPr>
        <w:t xml:space="preserve"> </w:t>
      </w:r>
      <w:r>
        <w:t>drafting</w:t>
      </w:r>
      <w:r>
        <w:rPr>
          <w:spacing w:val="39"/>
        </w:rPr>
        <w:t xml:space="preserve"> </w:t>
      </w:r>
      <w:r>
        <w:t>manual</w:t>
      </w:r>
      <w:r>
        <w:rPr>
          <w:spacing w:val="41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legislative</w:t>
      </w:r>
      <w:r>
        <w:rPr>
          <w:spacing w:val="40"/>
        </w:rPr>
        <w:t xml:space="preserve"> </w:t>
      </w:r>
      <w:r>
        <w:t>drafters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Nigeria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how</w:t>
      </w:r>
      <w:r>
        <w:rPr>
          <w:spacing w:val="39"/>
        </w:rPr>
        <w:t xml:space="preserve"> </w:t>
      </w:r>
      <w:r>
        <w:t>some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lessons</w:t>
      </w:r>
      <w:r>
        <w:rPr>
          <w:spacing w:val="40"/>
        </w:rPr>
        <w:t xml:space="preserve"> </w:t>
      </w:r>
      <w:r>
        <w:t>learnt</w:t>
      </w:r>
      <w:r>
        <w:rPr>
          <w:spacing w:val="39"/>
        </w:rPr>
        <w:t xml:space="preserve"> </w:t>
      </w:r>
      <w:r>
        <w:t>above</w:t>
      </w:r>
      <w:r>
        <w:rPr>
          <w:spacing w:val="-57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harness to utilize</w:t>
      </w:r>
      <w:r>
        <w:rPr>
          <w:spacing w:val="-1"/>
        </w:rPr>
        <w:t xml:space="preserve"> </w:t>
      </w:r>
      <w:r>
        <w:t>the potentials of drafters.</w:t>
      </w:r>
    </w:p>
    <w:p>
      <w:pPr>
        <w:spacing w:before="159"/>
        <w:ind w:left="742" w:right="0" w:firstLine="0"/>
        <w:jc w:val="both"/>
        <w:rPr>
          <w:b/>
          <w:sz w:val="24"/>
        </w:rPr>
      </w:pPr>
      <w:r>
        <w:rPr>
          <w:sz w:val="24"/>
        </w:rPr>
        <w:t xml:space="preserve">5.5    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Conclusion</w:t>
      </w:r>
    </w:p>
    <w:p>
      <w:pPr>
        <w:pStyle w:val="5"/>
        <w:rPr>
          <w:b/>
          <w:sz w:val="38"/>
        </w:rPr>
      </w:pPr>
    </w:p>
    <w:p>
      <w:pPr>
        <w:pStyle w:val="5"/>
        <w:spacing w:before="1" w:line="480" w:lineRule="auto"/>
        <w:ind w:left="742" w:right="639"/>
        <w:jc w:val="both"/>
      </w:pPr>
      <w:r>
        <w:t>Comparative drafting is the comparison of the drafting styles of the UN and EU. The study made</w:t>
      </w:r>
      <w:r>
        <w:rPr>
          <w:spacing w:val="-57"/>
        </w:rPr>
        <w:t xml:space="preserve"> </w:t>
      </w:r>
      <w:r>
        <w:t>reference to comparative law principles, since no knowledge is completely new. This research</w:t>
      </w:r>
      <w:r>
        <w:rPr>
          <w:spacing w:val="1"/>
        </w:rPr>
        <w:t xml:space="preserve"> </w:t>
      </w:r>
      <w:r>
        <w:t>therefore, focusses on comparative drafting styles of the UN and EU and lessons for Nigeria.</w:t>
      </w:r>
      <w:r>
        <w:rPr>
          <w:spacing w:val="1"/>
        </w:rPr>
        <w:t xml:space="preserve"> </w:t>
      </w:r>
      <w:r>
        <w:t>These international organisations were considered because they are the most formidable and</w:t>
      </w:r>
      <w:r>
        <w:rPr>
          <w:spacing w:val="1"/>
        </w:rPr>
        <w:t xml:space="preserve"> </w:t>
      </w:r>
      <w:r>
        <w:t>active international organizations across the globe and identified as relevant to this research. The</w:t>
      </w:r>
      <w:r>
        <w:rPr>
          <w:spacing w:val="1"/>
        </w:rPr>
        <w:t xml:space="preserve"> </w:t>
      </w:r>
      <w:r>
        <w:t>research adopts a comparative method of analyzing the features of the UN and EU legislative</w:t>
      </w:r>
      <w:r>
        <w:rPr>
          <w:spacing w:val="1"/>
        </w:rPr>
        <w:t xml:space="preserve"> </w:t>
      </w:r>
      <w:r>
        <w:t>drafting</w:t>
      </w:r>
      <w:r>
        <w:rPr>
          <w:spacing w:val="-1"/>
        </w:rPr>
        <w:t xml:space="preserve"> </w:t>
      </w:r>
      <w:r>
        <w:t>styles.</w:t>
      </w:r>
    </w:p>
    <w:p>
      <w:pPr>
        <w:pStyle w:val="5"/>
        <w:spacing w:before="159" w:line="480" w:lineRule="auto"/>
        <w:ind w:left="742" w:right="638"/>
        <w:jc w:val="both"/>
      </w:pPr>
      <w:r>
        <w:t>The study is characterized with different comparative analysis of events, theories, facts and law</w:t>
      </w:r>
      <w:r>
        <w:rPr>
          <w:spacing w:val="1"/>
        </w:rPr>
        <w:t xml:space="preserve"> </w:t>
      </w:r>
      <w:r>
        <w:t>of international institutions, in relation to the legislative drafting</w:t>
      </w:r>
      <w:r>
        <w:rPr>
          <w:spacing w:val="60"/>
        </w:rPr>
        <w:t xml:space="preserve"> </w:t>
      </w:r>
      <w:r>
        <w:t>styles. The study brought out</w:t>
      </w:r>
      <w:r>
        <w:rPr>
          <w:spacing w:val="1"/>
        </w:rPr>
        <w:t xml:space="preserve"> </w:t>
      </w:r>
      <w:r>
        <w:t>the distinctive features of legislative drafting styles of the inter-governmental organisations using</w:t>
      </w:r>
      <w:r>
        <w:rPr>
          <w:spacing w:val="-57"/>
        </w:rPr>
        <w:t xml:space="preserve"> </w:t>
      </w:r>
      <w:r>
        <w:t>indices such as nomenclature, legislature, drafting personnel, legislation for drafting, scrutiny,</w:t>
      </w:r>
      <w:r>
        <w:rPr>
          <w:spacing w:val="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 publication.</w:t>
      </w:r>
    </w:p>
    <w:p>
      <w:pPr>
        <w:pStyle w:val="5"/>
        <w:spacing w:before="161" w:line="480" w:lineRule="auto"/>
        <w:ind w:left="742" w:right="637"/>
        <w:jc w:val="both"/>
      </w:pPr>
      <w:r>
        <w:t>The research also focused on the need for the UN, Nigeria and international organizations to key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EU model</w:t>
      </w:r>
      <w:r>
        <w:rPr>
          <w:spacing w:val="1"/>
        </w:rPr>
        <w:t xml:space="preserve"> </w:t>
      </w:r>
      <w:r>
        <w:t>of drafting,</w:t>
      </w:r>
      <w:r>
        <w:rPr>
          <w:spacing w:val="1"/>
        </w:rPr>
        <w:t xml:space="preserve"> </w:t>
      </w:r>
      <w:r>
        <w:t>particularly,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 having</w:t>
      </w:r>
      <w:r>
        <w:rPr>
          <w:spacing w:val="1"/>
        </w:rPr>
        <w:t xml:space="preserve"> </w:t>
      </w:r>
      <w:r>
        <w:t>a drafting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document and for the UN to regularise their parliamentary structures as the EU Parliament. This</w:t>
      </w:r>
      <w:r>
        <w:rPr>
          <w:spacing w:val="1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therefore,</w:t>
      </w:r>
      <w:r>
        <w:rPr>
          <w:spacing w:val="5"/>
        </w:rPr>
        <w:t xml:space="preserve"> </w:t>
      </w:r>
      <w:r>
        <w:t>re-emphasised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lesson</w:t>
      </w:r>
      <w:r>
        <w:rPr>
          <w:spacing w:val="7"/>
        </w:rPr>
        <w:t xml:space="preserve"> </w:t>
      </w:r>
      <w:r>
        <w:t>learnt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Nigeria</w:t>
      </w:r>
      <w:r>
        <w:rPr>
          <w:spacing w:val="4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legislative</w:t>
      </w:r>
      <w:r>
        <w:rPr>
          <w:spacing w:val="5"/>
        </w:rPr>
        <w:t xml:space="preserve"> </w:t>
      </w:r>
      <w:r>
        <w:t>drafting</w:t>
      </w:r>
      <w:r>
        <w:rPr>
          <w:spacing w:val="6"/>
        </w:rPr>
        <w:t xml:space="preserve"> </w:t>
      </w:r>
      <w:r>
        <w:t>styles</w:t>
      </w:r>
      <w:r>
        <w:rPr>
          <w:spacing w:val="7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5"/>
        <w:spacing w:before="70" w:line="477" w:lineRule="auto"/>
        <w:ind w:left="742" w:right="643"/>
        <w:jc w:val="both"/>
      </w:pPr>
      <w:r>
        <w:t>the international organisations and resolved some questions as to the drafting styles, who the</w:t>
      </w:r>
      <w:r>
        <w:rPr>
          <w:spacing w:val="1"/>
        </w:rPr>
        <w:t xml:space="preserve"> </w:t>
      </w:r>
      <w:r>
        <w:t>drafters are and whether they conform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rules of drafting.</w:t>
      </w:r>
    </w:p>
    <w:p>
      <w:pPr>
        <w:pStyle w:val="5"/>
        <w:spacing w:before="164" w:line="480" w:lineRule="auto"/>
        <w:ind w:left="742" w:right="636"/>
        <w:jc w:val="both"/>
      </w:pPr>
      <w:r>
        <w:t>Accordingly,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lessons</w:t>
      </w:r>
      <w:r>
        <w:rPr>
          <w:spacing w:val="1"/>
        </w:rPr>
        <w:t xml:space="preserve"> </w:t>
      </w:r>
      <w:r>
        <w:t>learnt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would</w:t>
      </w:r>
      <w:r>
        <w:rPr>
          <w:spacing w:val="60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legislative drafters in Nigeria and other African countries in their quest for having a distinctive</w:t>
      </w:r>
      <w:r>
        <w:rPr>
          <w:spacing w:val="1"/>
        </w:rPr>
        <w:t xml:space="preserve"> </w:t>
      </w:r>
      <w:r>
        <w:t>inter-governmental organizations drafting styles and lessons on their respective national laws,</w:t>
      </w:r>
      <w:r>
        <w:rPr>
          <w:spacing w:val="1"/>
        </w:rPr>
        <w:t xml:space="preserve"> </w:t>
      </w:r>
      <w:r>
        <w:t>like Nigeria. Thus, it is believed researcher has been able to justify the topic in view of the</w:t>
      </w:r>
      <w:r>
        <w:rPr>
          <w:spacing w:val="1"/>
        </w:rPr>
        <w:t xml:space="preserve"> </w:t>
      </w:r>
      <w:r>
        <w:t>foregoing</w:t>
      </w:r>
      <w:r>
        <w:rPr>
          <w:spacing w:val="-1"/>
        </w:rPr>
        <w:t xml:space="preserve"> </w:t>
      </w:r>
      <w:r>
        <w:t>discussions.</w:t>
      </w:r>
    </w:p>
    <w:p>
      <w:pPr>
        <w:spacing w:after="0" w:line="480" w:lineRule="auto"/>
        <w:jc w:val="both"/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2"/>
        <w:spacing w:before="70"/>
        <w:ind w:left="742"/>
        <w:jc w:val="left"/>
      </w:pPr>
      <w:r>
        <w:t>BIBLIOGRAPHY</w:t>
      </w:r>
    </w:p>
    <w:p>
      <w:pPr>
        <w:pStyle w:val="5"/>
        <w:spacing w:before="9"/>
        <w:rPr>
          <w:b/>
          <w:sz w:val="37"/>
        </w:rPr>
      </w:pPr>
    </w:p>
    <w:p>
      <w:pPr>
        <w:spacing w:before="0"/>
        <w:ind w:left="742" w:right="0" w:firstLine="0"/>
        <w:jc w:val="left"/>
        <w:rPr>
          <w:b/>
          <w:sz w:val="24"/>
        </w:rPr>
      </w:pPr>
      <w:r>
        <w:rPr>
          <w:b/>
          <w:sz w:val="24"/>
        </w:rPr>
        <w:t>Textbooks</w:t>
      </w:r>
    </w:p>
    <w:p>
      <w:pPr>
        <w:pStyle w:val="5"/>
        <w:rPr>
          <w:b/>
          <w:sz w:val="38"/>
        </w:rPr>
      </w:pPr>
    </w:p>
    <w:p>
      <w:pPr>
        <w:pStyle w:val="9"/>
        <w:numPr>
          <w:ilvl w:val="0"/>
          <w:numId w:val="39"/>
        </w:numPr>
        <w:tabs>
          <w:tab w:val="left" w:pos="1462"/>
        </w:tabs>
        <w:spacing w:before="0" w:after="0" w:line="240" w:lineRule="auto"/>
        <w:ind w:left="1462" w:right="0" w:hanging="720"/>
        <w:jc w:val="both"/>
        <w:rPr>
          <w:sz w:val="24"/>
        </w:rPr>
      </w:pPr>
      <w:r>
        <w:rPr>
          <w:sz w:val="24"/>
        </w:rPr>
        <w:t>Adem</w:t>
      </w:r>
      <w:r>
        <w:rPr>
          <w:spacing w:val="-2"/>
          <w:sz w:val="24"/>
        </w:rPr>
        <w:t xml:space="preserve"> </w:t>
      </w:r>
      <w:r>
        <w:rPr>
          <w:sz w:val="24"/>
        </w:rPr>
        <w:t>D.T.,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Drafting: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(LexisNexis</w:t>
      </w:r>
      <w:r>
        <w:rPr>
          <w:spacing w:val="-2"/>
          <w:sz w:val="24"/>
        </w:rPr>
        <w:t xml:space="preserve"> </w:t>
      </w:r>
      <w:r>
        <w:rPr>
          <w:sz w:val="24"/>
        </w:rPr>
        <w:t>2014).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39"/>
        </w:numPr>
        <w:tabs>
          <w:tab w:val="left" w:pos="1462"/>
          <w:tab w:val="left" w:pos="2902"/>
        </w:tabs>
        <w:spacing w:before="0" w:after="0" w:line="480" w:lineRule="auto"/>
        <w:ind w:left="1462" w:right="645" w:hanging="720"/>
        <w:jc w:val="both"/>
        <w:rPr>
          <w:sz w:val="24"/>
        </w:rPr>
      </w:pPr>
      <w:r>
        <w:rPr>
          <w:sz w:val="24"/>
        </w:rPr>
        <w:t>Bowett D.W., The Law of International Institutions (Fourth Edition Stevens &amp; sons</w:t>
      </w:r>
      <w:r>
        <w:rPr>
          <w:spacing w:val="1"/>
          <w:sz w:val="24"/>
        </w:rPr>
        <w:t xml:space="preserve"> </w:t>
      </w:r>
      <w:r>
        <w:rPr>
          <w:sz w:val="24"/>
        </w:rPr>
        <w:t>London</w:t>
      </w:r>
      <w:r>
        <w:rPr>
          <w:sz w:val="24"/>
        </w:rPr>
        <w:tab/>
      </w:r>
      <w:r>
        <w:rPr>
          <w:sz w:val="24"/>
        </w:rPr>
        <w:t>1982).</w:t>
      </w:r>
    </w:p>
    <w:p>
      <w:pPr>
        <w:pStyle w:val="9"/>
        <w:numPr>
          <w:ilvl w:val="0"/>
          <w:numId w:val="39"/>
        </w:numPr>
        <w:tabs>
          <w:tab w:val="left" w:pos="1462"/>
        </w:tabs>
        <w:spacing w:before="161" w:after="0" w:line="480" w:lineRule="auto"/>
        <w:ind w:left="742" w:right="645" w:firstLine="0"/>
        <w:jc w:val="both"/>
        <w:rPr>
          <w:sz w:val="24"/>
        </w:rPr>
      </w:pPr>
      <w:r>
        <w:rPr>
          <w:sz w:val="24"/>
        </w:rPr>
        <w:t>Butt</w:t>
      </w:r>
      <w:r>
        <w:rPr>
          <w:spacing w:val="1"/>
          <w:sz w:val="24"/>
        </w:rPr>
        <w:t xml:space="preserve"> </w:t>
      </w:r>
      <w:r>
        <w:rPr>
          <w:sz w:val="24"/>
        </w:rPr>
        <w:t>P.,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Drafting: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guide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Clearer</w:t>
      </w:r>
      <w:r>
        <w:rPr>
          <w:spacing w:val="1"/>
          <w:sz w:val="24"/>
        </w:rPr>
        <w:t xml:space="preserve"> </w:t>
      </w:r>
      <w:r>
        <w:rPr>
          <w:sz w:val="24"/>
        </w:rPr>
        <w:t>Language,</w:t>
      </w:r>
      <w:r>
        <w:rPr>
          <w:spacing w:val="1"/>
          <w:sz w:val="24"/>
        </w:rPr>
        <w:t xml:space="preserve"> </w:t>
      </w:r>
      <w:r>
        <w:rPr>
          <w:sz w:val="24"/>
        </w:rPr>
        <w:t>(3rd</w:t>
      </w:r>
      <w:r>
        <w:rPr>
          <w:spacing w:val="1"/>
          <w:sz w:val="24"/>
        </w:rPr>
        <w:t xml:space="preserve"> </w:t>
      </w:r>
      <w:r>
        <w:rPr>
          <w:sz w:val="24"/>
        </w:rPr>
        <w:t>edn.,</w:t>
      </w:r>
      <w:r>
        <w:rPr>
          <w:spacing w:val="1"/>
          <w:sz w:val="24"/>
        </w:rPr>
        <w:t xml:space="preserve"> </w:t>
      </w:r>
      <w:r>
        <w:rPr>
          <w:sz w:val="24"/>
        </w:rPr>
        <w:t>Cambridge</w:t>
      </w:r>
      <w:r>
        <w:rPr>
          <w:spacing w:val="1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 2013).</w:t>
      </w:r>
    </w:p>
    <w:p>
      <w:pPr>
        <w:pStyle w:val="9"/>
        <w:numPr>
          <w:ilvl w:val="0"/>
          <w:numId w:val="39"/>
        </w:numPr>
        <w:tabs>
          <w:tab w:val="left" w:pos="1462"/>
        </w:tabs>
        <w:spacing w:before="162" w:after="0" w:line="480" w:lineRule="auto"/>
        <w:ind w:left="1462" w:right="648" w:hanging="720"/>
        <w:jc w:val="both"/>
        <w:rPr>
          <w:sz w:val="24"/>
        </w:rPr>
      </w:pPr>
      <w:r>
        <w:rPr>
          <w:sz w:val="24"/>
        </w:rPr>
        <w:t>Crabbe VCRAC, Crabbe on Legislative Drafting (2nd edn., Lexis Nexis 2008). 9. Crabbe</w:t>
      </w:r>
      <w:r>
        <w:rPr>
          <w:spacing w:val="-57"/>
          <w:sz w:val="24"/>
        </w:rPr>
        <w:t xml:space="preserve"> </w:t>
      </w:r>
      <w:r>
        <w:rPr>
          <w:sz w:val="24"/>
        </w:rPr>
        <w:t>VCRAC,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Drafting (Cavendish Publishing 1993).</w:t>
      </w:r>
    </w:p>
    <w:p>
      <w:pPr>
        <w:pStyle w:val="9"/>
        <w:numPr>
          <w:ilvl w:val="0"/>
          <w:numId w:val="39"/>
        </w:numPr>
        <w:tabs>
          <w:tab w:val="left" w:pos="1462"/>
        </w:tabs>
        <w:spacing w:before="158" w:after="0" w:line="480" w:lineRule="auto"/>
        <w:ind w:left="1462" w:right="644" w:hanging="720"/>
        <w:jc w:val="both"/>
        <w:rPr>
          <w:sz w:val="24"/>
        </w:rPr>
      </w:pPr>
      <w:r>
        <w:rPr>
          <w:sz w:val="24"/>
        </w:rPr>
        <w:t>Dick R.C., Legal Drafting in Plain Language (3rd edn. Carswell 1995). 14. Driedger EA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Composition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Legislation: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precedents</w:t>
      </w:r>
      <w:r>
        <w:rPr>
          <w:spacing w:val="1"/>
          <w:sz w:val="24"/>
        </w:rPr>
        <w:t xml:space="preserve"> </w:t>
      </w:r>
      <w:r>
        <w:rPr>
          <w:sz w:val="24"/>
        </w:rPr>
        <w:t>(2nd</w:t>
      </w:r>
      <w:r>
        <w:rPr>
          <w:spacing w:val="1"/>
          <w:sz w:val="24"/>
        </w:rPr>
        <w:t xml:space="preserve"> </w:t>
      </w:r>
      <w:r>
        <w:rPr>
          <w:sz w:val="24"/>
        </w:rPr>
        <w:t>edn</w:t>
      </w:r>
      <w:r>
        <w:rPr>
          <w:spacing w:val="1"/>
          <w:sz w:val="24"/>
        </w:rPr>
        <w:t xml:space="preserve"> </w:t>
      </w:r>
      <w:r>
        <w:rPr>
          <w:sz w:val="24"/>
        </w:rPr>
        <w:t>rev,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 Justice</w:t>
      </w:r>
      <w:r>
        <w:rPr>
          <w:spacing w:val="-1"/>
          <w:sz w:val="24"/>
        </w:rPr>
        <w:t xml:space="preserve"> </w:t>
      </w:r>
      <w:r>
        <w:rPr>
          <w:sz w:val="24"/>
        </w:rPr>
        <w:t>Ottawa</w:t>
      </w:r>
      <w:r>
        <w:rPr>
          <w:spacing w:val="-1"/>
          <w:sz w:val="24"/>
        </w:rPr>
        <w:t xml:space="preserve"> </w:t>
      </w:r>
      <w:r>
        <w:rPr>
          <w:sz w:val="24"/>
        </w:rPr>
        <w:t>1971).</w:t>
      </w:r>
    </w:p>
    <w:p>
      <w:pPr>
        <w:pStyle w:val="9"/>
        <w:numPr>
          <w:ilvl w:val="0"/>
          <w:numId w:val="39"/>
        </w:numPr>
        <w:tabs>
          <w:tab w:val="left" w:pos="1462"/>
        </w:tabs>
        <w:spacing w:before="161" w:after="0" w:line="480" w:lineRule="auto"/>
        <w:ind w:left="1462" w:right="643" w:hanging="720"/>
        <w:jc w:val="both"/>
        <w:rPr>
          <w:sz w:val="24"/>
        </w:rPr>
      </w:pPr>
      <w:r>
        <w:rPr>
          <w:sz w:val="24"/>
        </w:rPr>
        <w:t>Dickerson R., Materials on Legal Drafting, (West Publishing 1981). 12.</w:t>
      </w:r>
      <w:r>
        <w:rPr>
          <w:spacing w:val="61"/>
          <w:sz w:val="24"/>
        </w:rPr>
        <w:t xml:space="preserve"> </w:t>
      </w:r>
      <w:r>
        <w:rPr>
          <w:sz w:val="24"/>
        </w:rPr>
        <w:t>Dickerson 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-1"/>
          <w:sz w:val="24"/>
        </w:rPr>
        <w:t xml:space="preserve"> </w:t>
      </w:r>
      <w:r>
        <w:rPr>
          <w:sz w:val="24"/>
        </w:rPr>
        <w:t>of Legal Drafting</w:t>
      </w:r>
      <w:r>
        <w:rPr>
          <w:spacing w:val="-1"/>
          <w:sz w:val="24"/>
        </w:rPr>
        <w:t xml:space="preserve"> </w:t>
      </w:r>
      <w:r>
        <w:rPr>
          <w:sz w:val="24"/>
        </w:rPr>
        <w:t>(Little</w:t>
      </w:r>
      <w:r>
        <w:rPr>
          <w:spacing w:val="-1"/>
          <w:sz w:val="24"/>
        </w:rPr>
        <w:t xml:space="preserve"> </w:t>
      </w:r>
      <w:r>
        <w:rPr>
          <w:sz w:val="24"/>
        </w:rPr>
        <w:t>Brown and</w:t>
      </w:r>
      <w:r>
        <w:rPr>
          <w:spacing w:val="1"/>
          <w:sz w:val="24"/>
        </w:rPr>
        <w:t xml:space="preserve"> </w:t>
      </w:r>
      <w:r>
        <w:rPr>
          <w:sz w:val="24"/>
        </w:rPr>
        <w:t>Company, 1965).</w:t>
      </w:r>
    </w:p>
    <w:p>
      <w:pPr>
        <w:pStyle w:val="9"/>
        <w:numPr>
          <w:ilvl w:val="0"/>
          <w:numId w:val="39"/>
        </w:numPr>
        <w:tabs>
          <w:tab w:val="left" w:pos="1462"/>
        </w:tabs>
        <w:spacing w:before="161" w:after="0" w:line="480" w:lineRule="auto"/>
        <w:ind w:left="1462" w:right="643" w:hanging="720"/>
        <w:jc w:val="both"/>
        <w:rPr>
          <w:sz w:val="24"/>
        </w:rPr>
      </w:pPr>
      <w:r>
        <w:rPr>
          <w:sz w:val="24"/>
        </w:rPr>
        <w:t>Jaja</w:t>
      </w:r>
      <w:r>
        <w:rPr>
          <w:spacing w:val="1"/>
          <w:sz w:val="24"/>
        </w:rPr>
        <w:t xml:space="preserve"> </w:t>
      </w:r>
      <w:r>
        <w:rPr>
          <w:sz w:val="24"/>
        </w:rPr>
        <w:t>T.C.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Adesina</w:t>
      </w:r>
      <w:r>
        <w:rPr>
          <w:spacing w:val="61"/>
          <w:sz w:val="24"/>
        </w:rPr>
        <w:t xml:space="preserve"> </w:t>
      </w:r>
      <w:r>
        <w:rPr>
          <w:sz w:val="24"/>
        </w:rPr>
        <w:t>J.O.,</w:t>
      </w:r>
      <w:r>
        <w:rPr>
          <w:spacing w:val="6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61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61"/>
          <w:sz w:val="24"/>
        </w:rPr>
        <w:t xml:space="preserve"> </w:t>
      </w:r>
      <w:r>
        <w:rPr>
          <w:sz w:val="24"/>
        </w:rPr>
        <w:t>Drafting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Drafting</w:t>
      </w:r>
      <w:r>
        <w:rPr>
          <w:spacing w:val="-57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in Nigeria (Malthouse</w:t>
      </w:r>
      <w:r>
        <w:rPr>
          <w:spacing w:val="-1"/>
          <w:sz w:val="24"/>
        </w:rPr>
        <w:t xml:space="preserve"> </w:t>
      </w:r>
      <w:r>
        <w:rPr>
          <w:sz w:val="24"/>
        </w:rPr>
        <w:t>Law Books 2019).</w:t>
      </w:r>
    </w:p>
    <w:p>
      <w:pPr>
        <w:pStyle w:val="9"/>
        <w:numPr>
          <w:ilvl w:val="0"/>
          <w:numId w:val="39"/>
        </w:numPr>
        <w:tabs>
          <w:tab w:val="left" w:pos="1462"/>
        </w:tabs>
        <w:spacing w:before="159" w:after="0" w:line="480" w:lineRule="auto"/>
        <w:ind w:left="1462" w:right="720" w:hanging="720"/>
        <w:jc w:val="both"/>
        <w:rPr>
          <w:sz w:val="24"/>
        </w:rPr>
      </w:pPr>
      <w:r>
        <w:rPr>
          <w:sz w:val="24"/>
        </w:rPr>
        <w:t>Imhanobe S., Legal Drafting &amp; Conveyancing, (Sylvester Imhanobe Legal Research Ltd,</w:t>
      </w:r>
      <w:r>
        <w:rPr>
          <w:spacing w:val="-58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edition 2002).</w:t>
      </w:r>
    </w:p>
    <w:p>
      <w:pPr>
        <w:pStyle w:val="9"/>
        <w:numPr>
          <w:ilvl w:val="0"/>
          <w:numId w:val="39"/>
        </w:numPr>
        <w:tabs>
          <w:tab w:val="left" w:pos="1462"/>
        </w:tabs>
        <w:spacing w:before="1" w:after="0" w:line="240" w:lineRule="auto"/>
        <w:ind w:left="1462" w:right="0" w:hanging="720"/>
        <w:jc w:val="both"/>
        <w:rPr>
          <w:sz w:val="24"/>
        </w:rPr>
      </w:pPr>
      <w:r>
        <w:rPr>
          <w:sz w:val="24"/>
        </w:rPr>
        <w:t>Lupo</w:t>
      </w:r>
      <w:r>
        <w:rPr>
          <w:spacing w:val="23"/>
          <w:sz w:val="24"/>
        </w:rPr>
        <w:t xml:space="preserve"> </w:t>
      </w:r>
      <w:r>
        <w:rPr>
          <w:sz w:val="24"/>
        </w:rPr>
        <w:t>N.</w:t>
      </w:r>
      <w:r>
        <w:rPr>
          <w:spacing w:val="81"/>
          <w:sz w:val="24"/>
        </w:rPr>
        <w:t xml:space="preserve"> </w:t>
      </w:r>
      <w:r>
        <w:rPr>
          <w:sz w:val="24"/>
        </w:rPr>
        <w:t>and</w:t>
      </w:r>
      <w:r>
        <w:rPr>
          <w:spacing w:val="82"/>
          <w:sz w:val="24"/>
        </w:rPr>
        <w:t xml:space="preserve"> </w:t>
      </w:r>
      <w:r>
        <w:rPr>
          <w:sz w:val="24"/>
        </w:rPr>
        <w:t>Scaffardi</w:t>
      </w:r>
      <w:r>
        <w:rPr>
          <w:spacing w:val="84"/>
          <w:sz w:val="24"/>
        </w:rPr>
        <w:t xml:space="preserve"> </w:t>
      </w:r>
      <w:r>
        <w:rPr>
          <w:sz w:val="24"/>
        </w:rPr>
        <w:t>L.,</w:t>
      </w:r>
      <w:r>
        <w:rPr>
          <w:spacing w:val="82"/>
          <w:sz w:val="24"/>
        </w:rPr>
        <w:t xml:space="preserve"> </w:t>
      </w:r>
      <w:r>
        <w:rPr>
          <w:sz w:val="24"/>
        </w:rPr>
        <w:t>The</w:t>
      </w:r>
      <w:r>
        <w:rPr>
          <w:spacing w:val="81"/>
          <w:sz w:val="24"/>
        </w:rPr>
        <w:t xml:space="preserve"> </w:t>
      </w:r>
      <w:r>
        <w:rPr>
          <w:sz w:val="24"/>
        </w:rPr>
        <w:t>Use</w:t>
      </w:r>
      <w:r>
        <w:rPr>
          <w:spacing w:val="81"/>
          <w:sz w:val="24"/>
        </w:rPr>
        <w:t xml:space="preserve"> </w:t>
      </w:r>
      <w:r>
        <w:rPr>
          <w:sz w:val="24"/>
        </w:rPr>
        <w:t>of</w:t>
      </w:r>
      <w:r>
        <w:rPr>
          <w:spacing w:val="82"/>
          <w:sz w:val="24"/>
        </w:rPr>
        <w:t xml:space="preserve"> </w:t>
      </w:r>
      <w:r>
        <w:rPr>
          <w:sz w:val="24"/>
        </w:rPr>
        <w:t>Comparative</w:t>
      </w:r>
      <w:r>
        <w:rPr>
          <w:spacing w:val="81"/>
          <w:sz w:val="24"/>
        </w:rPr>
        <w:t xml:space="preserve"> </w:t>
      </w:r>
      <w:r>
        <w:rPr>
          <w:sz w:val="24"/>
        </w:rPr>
        <w:t>Law</w:t>
      </w:r>
      <w:r>
        <w:rPr>
          <w:spacing w:val="82"/>
          <w:sz w:val="24"/>
        </w:rPr>
        <w:t xml:space="preserve"> </w:t>
      </w:r>
      <w:r>
        <w:rPr>
          <w:sz w:val="24"/>
        </w:rPr>
        <w:t>in</w:t>
      </w:r>
      <w:r>
        <w:rPr>
          <w:spacing w:val="83"/>
          <w:sz w:val="24"/>
        </w:rPr>
        <w:t xml:space="preserve"> </w:t>
      </w:r>
      <w:r>
        <w:rPr>
          <w:sz w:val="24"/>
        </w:rPr>
        <w:t>Legislative</w:t>
      </w:r>
      <w:r>
        <w:rPr>
          <w:spacing w:val="81"/>
          <w:sz w:val="24"/>
        </w:rPr>
        <w:t xml:space="preserve"> </w:t>
      </w:r>
      <w:r>
        <w:rPr>
          <w:sz w:val="24"/>
        </w:rPr>
        <w:t>Drafting</w:t>
      </w:r>
    </w:p>
    <w:p>
      <w:pPr>
        <w:pStyle w:val="5"/>
        <w:spacing w:before="11"/>
        <w:rPr>
          <w:sz w:val="23"/>
        </w:rPr>
      </w:pPr>
    </w:p>
    <w:p>
      <w:pPr>
        <w:pStyle w:val="5"/>
        <w:tabs>
          <w:tab w:val="left" w:pos="2902"/>
        </w:tabs>
        <w:ind w:left="1462"/>
      </w:pPr>
      <w:r>
        <w:t>&lt;assessed</w:t>
      </w:r>
      <w:r>
        <w:tab/>
      </w:r>
      <w:r>
        <w:t>online</w:t>
      </w:r>
      <w:r>
        <w:rPr>
          <w:spacing w:val="-2"/>
        </w:rPr>
        <w:t xml:space="preserve"> </w:t>
      </w:r>
      <w:r>
        <w:t xml:space="preserve">at </w:t>
      </w:r>
      <w:r>
        <w:fldChar w:fldCharType="begin"/>
      </w:r>
      <w:r>
        <w:instrText xml:space="preserve"> HYPERLINK "http://www.google.com/" \h </w:instrText>
      </w:r>
      <w:r>
        <w:fldChar w:fldCharType="separate"/>
      </w:r>
      <w:r>
        <w:rPr>
          <w:color w:val="0462C1"/>
          <w:u w:val="single" w:color="0462C1"/>
        </w:rPr>
        <w:t>www.google.com</w:t>
      </w:r>
      <w:r>
        <w:rPr>
          <w:color w:val="0462C1"/>
        </w:rPr>
        <w:t xml:space="preserve"> </w:t>
      </w:r>
      <w:r>
        <w:rPr>
          <w:color w:val="0462C1"/>
        </w:rPr>
        <w:fldChar w:fldCharType="end"/>
      </w:r>
      <w:r>
        <w:t>25/10/21&gt;</w:t>
      </w:r>
    </w:p>
    <w:p>
      <w:pPr>
        <w:pStyle w:val="5"/>
        <w:rPr>
          <w:sz w:val="20"/>
        </w:rPr>
      </w:pPr>
    </w:p>
    <w:p>
      <w:pPr>
        <w:pStyle w:val="9"/>
        <w:numPr>
          <w:ilvl w:val="0"/>
          <w:numId w:val="39"/>
        </w:numPr>
        <w:tabs>
          <w:tab w:val="left" w:pos="1461"/>
          <w:tab w:val="left" w:pos="1462"/>
        </w:tabs>
        <w:spacing w:before="207" w:after="0" w:line="240" w:lineRule="auto"/>
        <w:ind w:left="1462" w:right="0" w:hanging="720"/>
        <w:jc w:val="left"/>
        <w:rPr>
          <w:sz w:val="24"/>
        </w:rPr>
      </w:pPr>
      <w:r>
        <w:rPr>
          <w:sz w:val="24"/>
        </w:rPr>
        <w:t>Schefbeck G.,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Drafting: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Basics</w:t>
      </w:r>
      <w:r>
        <w:rPr>
          <w:spacing w:val="-1"/>
          <w:sz w:val="24"/>
        </w:rPr>
        <w:t xml:space="preserve"> </w:t>
      </w:r>
      <w:r>
        <w:rPr>
          <w:sz w:val="24"/>
        </w:rPr>
        <w:t>(Summer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Lex</w:t>
      </w:r>
      <w:r>
        <w:rPr>
          <w:spacing w:val="-1"/>
          <w:sz w:val="24"/>
        </w:rPr>
        <w:t xml:space="preserve"> </w:t>
      </w:r>
      <w:r>
        <w:rPr>
          <w:sz w:val="24"/>
        </w:rPr>
        <w:t>2012).</w:t>
      </w:r>
    </w:p>
    <w:p>
      <w:pPr>
        <w:pStyle w:val="5"/>
        <w:spacing w:before="9"/>
        <w:rPr>
          <w:sz w:val="37"/>
        </w:rPr>
      </w:pPr>
    </w:p>
    <w:p>
      <w:pPr>
        <w:pStyle w:val="9"/>
        <w:numPr>
          <w:ilvl w:val="0"/>
          <w:numId w:val="39"/>
        </w:numPr>
        <w:tabs>
          <w:tab w:val="left" w:pos="1461"/>
          <w:tab w:val="left" w:pos="1462"/>
        </w:tabs>
        <w:spacing w:before="0" w:after="0" w:line="240" w:lineRule="auto"/>
        <w:ind w:left="1462" w:right="0" w:hanging="720"/>
        <w:jc w:val="left"/>
        <w:rPr>
          <w:sz w:val="24"/>
        </w:rPr>
      </w:pPr>
      <w:r>
        <w:rPr>
          <w:sz w:val="24"/>
        </w:rPr>
        <w:t>Shaw</w:t>
      </w:r>
      <w:r>
        <w:rPr>
          <w:spacing w:val="-2"/>
          <w:sz w:val="24"/>
        </w:rPr>
        <w:t xml:space="preserve"> </w:t>
      </w:r>
      <w:r>
        <w:rPr>
          <w:sz w:val="24"/>
        </w:rPr>
        <w:t>M.N.</w:t>
      </w:r>
      <w:r>
        <w:rPr>
          <w:spacing w:val="-2"/>
          <w:sz w:val="24"/>
        </w:rPr>
        <w:t xml:space="preserve"> </w:t>
      </w:r>
      <w:r>
        <w:rPr>
          <w:sz w:val="24"/>
        </w:rPr>
        <w:t>Q.C.,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(Sixth</w:t>
      </w:r>
      <w:r>
        <w:rPr>
          <w:spacing w:val="-2"/>
          <w:sz w:val="24"/>
        </w:rPr>
        <w:t xml:space="preserve"> </w:t>
      </w:r>
      <w:r>
        <w:rPr>
          <w:sz w:val="24"/>
        </w:rPr>
        <w:t>Edition,</w:t>
      </w:r>
      <w:r>
        <w:rPr>
          <w:spacing w:val="-1"/>
          <w:sz w:val="24"/>
        </w:rPr>
        <w:t xml:space="preserve"> </w:t>
      </w:r>
      <w:r>
        <w:rPr>
          <w:sz w:val="24"/>
        </w:rPr>
        <w:t>Cambridge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</w:t>
      </w:r>
      <w:r>
        <w:rPr>
          <w:spacing w:val="-2"/>
          <w:sz w:val="24"/>
        </w:rPr>
        <w:t xml:space="preserve"> </w:t>
      </w:r>
      <w:r>
        <w:rPr>
          <w:sz w:val="24"/>
        </w:rPr>
        <w:t>2008).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9"/>
        <w:numPr>
          <w:ilvl w:val="0"/>
          <w:numId w:val="39"/>
        </w:numPr>
        <w:tabs>
          <w:tab w:val="left" w:pos="1461"/>
          <w:tab w:val="left" w:pos="1462"/>
        </w:tabs>
        <w:spacing w:before="70" w:after="0" w:line="477" w:lineRule="auto"/>
        <w:ind w:left="1462" w:right="644" w:hanging="720"/>
        <w:jc w:val="left"/>
        <w:rPr>
          <w:sz w:val="24"/>
        </w:rPr>
      </w:pPr>
      <w:r>
        <w:rPr>
          <w:sz w:val="24"/>
        </w:rPr>
        <w:t>Stefanou</w:t>
      </w:r>
      <w:r>
        <w:rPr>
          <w:spacing w:val="14"/>
          <w:sz w:val="24"/>
        </w:rPr>
        <w:t xml:space="preserve"> </w:t>
      </w:r>
      <w:r>
        <w:rPr>
          <w:sz w:val="24"/>
        </w:rPr>
        <w:t>C.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Xanthaki</w:t>
      </w:r>
      <w:r>
        <w:rPr>
          <w:spacing w:val="15"/>
          <w:sz w:val="24"/>
        </w:rPr>
        <w:t xml:space="preserve"> </w:t>
      </w:r>
      <w:r>
        <w:rPr>
          <w:sz w:val="24"/>
        </w:rPr>
        <w:t>H.,</w:t>
      </w:r>
      <w:r>
        <w:rPr>
          <w:spacing w:val="15"/>
          <w:sz w:val="24"/>
        </w:rPr>
        <w:t xml:space="preserve"> </w:t>
      </w:r>
      <w:r>
        <w:rPr>
          <w:sz w:val="24"/>
        </w:rPr>
        <w:t>Drafting</w:t>
      </w:r>
      <w:r>
        <w:rPr>
          <w:spacing w:val="15"/>
          <w:sz w:val="24"/>
        </w:rPr>
        <w:t xml:space="preserve"> </w:t>
      </w:r>
      <w:r>
        <w:rPr>
          <w:sz w:val="24"/>
        </w:rPr>
        <w:t>legislation: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Modern</w:t>
      </w:r>
      <w:r>
        <w:rPr>
          <w:spacing w:val="14"/>
          <w:sz w:val="24"/>
        </w:rPr>
        <w:t xml:space="preserve"> </w:t>
      </w:r>
      <w:r>
        <w:rPr>
          <w:sz w:val="24"/>
        </w:rPr>
        <w:t>Approach,</w:t>
      </w:r>
      <w:r>
        <w:rPr>
          <w:spacing w:val="15"/>
          <w:sz w:val="24"/>
        </w:rPr>
        <w:t xml:space="preserve"> </w:t>
      </w:r>
      <w:r>
        <w:rPr>
          <w:sz w:val="24"/>
        </w:rPr>
        <w:t>(Ashgate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Company, 2008).</w:t>
      </w:r>
    </w:p>
    <w:p>
      <w:pPr>
        <w:pStyle w:val="9"/>
        <w:numPr>
          <w:ilvl w:val="0"/>
          <w:numId w:val="39"/>
        </w:numPr>
        <w:tabs>
          <w:tab w:val="left" w:pos="1461"/>
          <w:tab w:val="left" w:pos="1462"/>
        </w:tabs>
        <w:spacing w:before="4" w:after="0" w:line="240" w:lineRule="auto"/>
        <w:ind w:left="1462" w:right="0" w:hanging="720"/>
        <w:jc w:val="left"/>
        <w:rPr>
          <w:sz w:val="24"/>
        </w:rPr>
      </w:pPr>
      <w:r>
        <w:rPr>
          <w:sz w:val="24"/>
        </w:rPr>
        <w:t>Stefanou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Xanthaki</w:t>
      </w:r>
      <w:r>
        <w:rPr>
          <w:spacing w:val="-1"/>
          <w:sz w:val="24"/>
        </w:rPr>
        <w:t xml:space="preserve"> </w:t>
      </w:r>
      <w:r>
        <w:rPr>
          <w:sz w:val="24"/>
        </w:rPr>
        <w:t>H.,</w:t>
      </w:r>
      <w:r>
        <w:rPr>
          <w:spacing w:val="-1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Drafting</w:t>
      </w:r>
      <w:r>
        <w:rPr>
          <w:spacing w:val="-1"/>
          <w:sz w:val="24"/>
        </w:rPr>
        <w:t xml:space="preserve"> </w:t>
      </w:r>
      <w:r>
        <w:rPr>
          <w:sz w:val="24"/>
        </w:rPr>
        <w:t>(DFID</w:t>
      </w:r>
      <w:r>
        <w:rPr>
          <w:spacing w:val="-2"/>
          <w:sz w:val="24"/>
        </w:rPr>
        <w:t xml:space="preserve"> </w:t>
      </w:r>
      <w:r>
        <w:rPr>
          <w:sz w:val="24"/>
        </w:rPr>
        <w:t>London</w:t>
      </w:r>
      <w:r>
        <w:rPr>
          <w:spacing w:val="-2"/>
          <w:sz w:val="24"/>
        </w:rPr>
        <w:t xml:space="preserve"> </w:t>
      </w:r>
      <w:r>
        <w:rPr>
          <w:sz w:val="24"/>
        </w:rPr>
        <w:t>2005).</w:t>
      </w:r>
    </w:p>
    <w:p>
      <w:pPr>
        <w:pStyle w:val="5"/>
        <w:spacing w:before="11"/>
        <w:rPr>
          <w:sz w:val="23"/>
        </w:rPr>
      </w:pPr>
    </w:p>
    <w:p>
      <w:pPr>
        <w:pStyle w:val="9"/>
        <w:numPr>
          <w:ilvl w:val="0"/>
          <w:numId w:val="39"/>
        </w:numPr>
        <w:tabs>
          <w:tab w:val="left" w:pos="1461"/>
          <w:tab w:val="left" w:pos="1462"/>
        </w:tabs>
        <w:spacing w:before="0" w:after="0" w:line="480" w:lineRule="auto"/>
        <w:ind w:left="1462" w:right="637" w:hanging="720"/>
        <w:jc w:val="left"/>
        <w:rPr>
          <w:sz w:val="24"/>
        </w:rPr>
      </w:pPr>
      <w:r>
        <w:rPr>
          <w:sz w:val="24"/>
        </w:rPr>
        <w:t>Thorton</w:t>
      </w:r>
      <w:r>
        <w:rPr>
          <w:spacing w:val="5"/>
          <w:sz w:val="24"/>
        </w:rPr>
        <w:t xml:space="preserve"> </w:t>
      </w:r>
      <w:r>
        <w:rPr>
          <w:sz w:val="24"/>
        </w:rPr>
        <w:t>G.C.,</w:t>
      </w:r>
      <w:r>
        <w:rPr>
          <w:spacing w:val="6"/>
          <w:sz w:val="24"/>
        </w:rPr>
        <w:t xml:space="preserve"> </w:t>
      </w:r>
      <w:r>
        <w:rPr>
          <w:sz w:val="24"/>
        </w:rPr>
        <w:t>Legislative</w:t>
      </w:r>
      <w:r>
        <w:rPr>
          <w:spacing w:val="5"/>
          <w:sz w:val="24"/>
        </w:rPr>
        <w:t xml:space="preserve"> </w:t>
      </w:r>
      <w:r>
        <w:rPr>
          <w:sz w:val="24"/>
        </w:rPr>
        <w:t>Drafting</w:t>
      </w:r>
      <w:r>
        <w:rPr>
          <w:spacing w:val="6"/>
          <w:sz w:val="24"/>
        </w:rPr>
        <w:t xml:space="preserve"> </w:t>
      </w:r>
      <w:r>
        <w:rPr>
          <w:sz w:val="24"/>
        </w:rPr>
        <w:t>(Butterworth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sz w:val="24"/>
        </w:rPr>
        <w:t>Co</w:t>
      </w:r>
      <w:r>
        <w:rPr>
          <w:spacing w:val="5"/>
          <w:sz w:val="24"/>
        </w:rPr>
        <w:t xml:space="preserve"> </w:t>
      </w:r>
      <w:r>
        <w:rPr>
          <w:sz w:val="24"/>
        </w:rPr>
        <w:t>Publishers</w:t>
      </w:r>
      <w:r>
        <w:rPr>
          <w:spacing w:val="5"/>
          <w:sz w:val="24"/>
        </w:rPr>
        <w:t xml:space="preserve"> </w:t>
      </w:r>
      <w:r>
        <w:rPr>
          <w:sz w:val="24"/>
        </w:rPr>
        <w:t>Ltd</w:t>
      </w:r>
      <w:r>
        <w:rPr>
          <w:spacing w:val="5"/>
          <w:sz w:val="24"/>
        </w:rPr>
        <w:t xml:space="preserve"> </w:t>
      </w:r>
      <w:r>
        <w:rPr>
          <w:sz w:val="24"/>
        </w:rPr>
        <w:t>London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Edition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1996).</w:t>
      </w:r>
    </w:p>
    <w:p>
      <w:pPr>
        <w:pStyle w:val="9"/>
        <w:numPr>
          <w:ilvl w:val="0"/>
          <w:numId w:val="39"/>
        </w:numPr>
        <w:tabs>
          <w:tab w:val="left" w:pos="1461"/>
          <w:tab w:val="left" w:pos="1462"/>
        </w:tabs>
        <w:spacing w:before="161" w:after="0" w:line="240" w:lineRule="auto"/>
        <w:ind w:left="1462" w:right="0" w:hanging="720"/>
        <w:jc w:val="left"/>
        <w:rPr>
          <w:sz w:val="24"/>
        </w:rPr>
      </w:pPr>
      <w:r>
        <w:rPr>
          <w:sz w:val="24"/>
        </w:rPr>
        <w:t>Xanthaki</w:t>
      </w:r>
      <w:r>
        <w:rPr>
          <w:spacing w:val="-2"/>
          <w:sz w:val="24"/>
        </w:rPr>
        <w:t xml:space="preserve"> </w:t>
      </w:r>
      <w:r>
        <w:rPr>
          <w:sz w:val="24"/>
        </w:rPr>
        <w:t>H.,</w:t>
      </w:r>
      <w:r>
        <w:rPr>
          <w:spacing w:val="-2"/>
          <w:sz w:val="24"/>
        </w:rPr>
        <w:t xml:space="preserve"> </w:t>
      </w:r>
      <w:r>
        <w:rPr>
          <w:sz w:val="24"/>
        </w:rPr>
        <w:t>Thornton’s 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Drafting</w:t>
      </w:r>
      <w:r>
        <w:rPr>
          <w:spacing w:val="-2"/>
          <w:sz w:val="24"/>
        </w:rPr>
        <w:t xml:space="preserve"> </w:t>
      </w:r>
      <w:r>
        <w:rPr>
          <w:sz w:val="24"/>
        </w:rPr>
        <w:t>(5th</w:t>
      </w:r>
      <w:r>
        <w:rPr>
          <w:spacing w:val="-2"/>
          <w:sz w:val="24"/>
        </w:rPr>
        <w:t xml:space="preserve"> </w:t>
      </w:r>
      <w:r>
        <w:rPr>
          <w:sz w:val="24"/>
        </w:rPr>
        <w:t>edn,</w:t>
      </w:r>
      <w:r>
        <w:rPr>
          <w:spacing w:val="-1"/>
          <w:sz w:val="24"/>
        </w:rPr>
        <w:t xml:space="preserve"> </w:t>
      </w:r>
      <w:r>
        <w:rPr>
          <w:sz w:val="24"/>
        </w:rPr>
        <w:t>Bloomsbury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2"/>
          <w:sz w:val="24"/>
        </w:rPr>
        <w:t xml:space="preserve"> </w:t>
      </w:r>
      <w:r>
        <w:rPr>
          <w:sz w:val="24"/>
        </w:rPr>
        <w:t>2014).</w:t>
      </w:r>
    </w:p>
    <w:p>
      <w:pPr>
        <w:pStyle w:val="5"/>
        <w:rPr>
          <w:sz w:val="38"/>
        </w:rPr>
      </w:pPr>
    </w:p>
    <w:p>
      <w:pPr>
        <w:pStyle w:val="9"/>
        <w:numPr>
          <w:ilvl w:val="0"/>
          <w:numId w:val="39"/>
        </w:numPr>
        <w:tabs>
          <w:tab w:val="left" w:pos="1461"/>
          <w:tab w:val="left" w:pos="1462"/>
          <w:tab w:val="left" w:pos="2181"/>
        </w:tabs>
        <w:spacing w:before="1" w:after="0" w:line="480" w:lineRule="auto"/>
        <w:ind w:left="1462" w:right="643" w:hanging="720"/>
        <w:jc w:val="left"/>
        <w:rPr>
          <w:sz w:val="24"/>
        </w:rPr>
      </w:pPr>
      <w:r>
        <w:rPr>
          <w:sz w:val="24"/>
        </w:rPr>
        <w:t>Zweigert</w:t>
      </w:r>
      <w:r>
        <w:rPr>
          <w:spacing w:val="12"/>
          <w:sz w:val="24"/>
        </w:rPr>
        <w:t xml:space="preserve"> </w:t>
      </w:r>
      <w:r>
        <w:rPr>
          <w:sz w:val="24"/>
        </w:rPr>
        <w:t>K..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Kotz</w:t>
      </w:r>
      <w:r>
        <w:rPr>
          <w:spacing w:val="11"/>
          <w:sz w:val="24"/>
        </w:rPr>
        <w:t xml:space="preserve"> </w:t>
      </w:r>
      <w:r>
        <w:rPr>
          <w:sz w:val="24"/>
        </w:rPr>
        <w:t>H..,</w:t>
      </w:r>
      <w:r>
        <w:rPr>
          <w:spacing w:val="13"/>
          <w:sz w:val="24"/>
        </w:rPr>
        <w:t xml:space="preserve"> </w:t>
      </w:r>
      <w:r>
        <w:rPr>
          <w:sz w:val="24"/>
        </w:rPr>
        <w:t>An</w:t>
      </w:r>
      <w:r>
        <w:rPr>
          <w:spacing w:val="1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Comparative</w:t>
      </w:r>
      <w:r>
        <w:rPr>
          <w:spacing w:val="12"/>
          <w:sz w:val="24"/>
        </w:rPr>
        <w:t xml:space="preserve"> </w:t>
      </w:r>
      <w:r>
        <w:rPr>
          <w:sz w:val="24"/>
        </w:rPr>
        <w:t>Law</w:t>
      </w:r>
      <w:r>
        <w:rPr>
          <w:spacing w:val="14"/>
          <w:sz w:val="24"/>
        </w:rPr>
        <w:t xml:space="preserve"> </w:t>
      </w:r>
      <w:r>
        <w:rPr>
          <w:sz w:val="24"/>
        </w:rPr>
        <w:t>(trans.</w:t>
      </w:r>
      <w:r>
        <w:rPr>
          <w:spacing w:val="13"/>
          <w:sz w:val="24"/>
        </w:rPr>
        <w:t xml:space="preserve"> </w:t>
      </w:r>
      <w:r>
        <w:rPr>
          <w:sz w:val="24"/>
        </w:rPr>
        <w:t>Tony</w:t>
      </w:r>
      <w:r>
        <w:rPr>
          <w:spacing w:val="13"/>
          <w:sz w:val="24"/>
        </w:rPr>
        <w:t xml:space="preserve"> </w:t>
      </w:r>
      <w:r>
        <w:rPr>
          <w:sz w:val="24"/>
        </w:rPr>
        <w:t>Weir,</w:t>
      </w:r>
      <w:r>
        <w:rPr>
          <w:spacing w:val="12"/>
          <w:sz w:val="24"/>
        </w:rPr>
        <w:t xml:space="preserve"> </w:t>
      </w:r>
      <w:r>
        <w:rPr>
          <w:sz w:val="24"/>
        </w:rPr>
        <w:t>2nd</w:t>
      </w:r>
      <w:r>
        <w:rPr>
          <w:spacing w:val="-57"/>
          <w:sz w:val="24"/>
        </w:rPr>
        <w:t xml:space="preserve"> </w:t>
      </w:r>
      <w:r>
        <w:rPr>
          <w:sz w:val="24"/>
        </w:rPr>
        <w:t>ed.•</w:t>
      </w:r>
      <w:r>
        <w:rPr>
          <w:sz w:val="24"/>
        </w:rPr>
        <w:tab/>
      </w:r>
      <w:r>
        <w:rPr>
          <w:sz w:val="24"/>
        </w:rPr>
        <w:t>Oxf.U.P.,</w:t>
      </w:r>
      <w:r>
        <w:rPr>
          <w:spacing w:val="-1"/>
          <w:sz w:val="24"/>
        </w:rPr>
        <w:t xml:space="preserve"> </w:t>
      </w:r>
      <w:r>
        <w:rPr>
          <w:sz w:val="24"/>
        </w:rPr>
        <w:t>1987).</w:t>
      </w:r>
    </w:p>
    <w:p>
      <w:pPr>
        <w:pStyle w:val="2"/>
        <w:spacing w:before="158"/>
        <w:ind w:left="742"/>
        <w:jc w:val="left"/>
      </w:pPr>
      <w:r>
        <w:t>Journals/Articles</w:t>
      </w:r>
    </w:p>
    <w:p>
      <w:pPr>
        <w:pStyle w:val="5"/>
        <w:rPr>
          <w:b/>
          <w:sz w:val="38"/>
        </w:rPr>
      </w:pPr>
    </w:p>
    <w:p>
      <w:pPr>
        <w:pStyle w:val="9"/>
        <w:numPr>
          <w:ilvl w:val="0"/>
          <w:numId w:val="40"/>
        </w:numPr>
        <w:tabs>
          <w:tab w:val="left" w:pos="1461"/>
          <w:tab w:val="left" w:pos="1462"/>
        </w:tabs>
        <w:spacing w:before="0" w:after="0" w:line="240" w:lineRule="auto"/>
        <w:ind w:left="1462" w:right="0" w:hanging="720"/>
        <w:jc w:val="left"/>
        <w:rPr>
          <w:sz w:val="24"/>
        </w:rPr>
      </w:pPr>
      <w:r>
        <w:rPr>
          <w:sz w:val="24"/>
        </w:rPr>
        <w:t>Atalla</w:t>
      </w:r>
      <w:r>
        <w:rPr>
          <w:spacing w:val="-3"/>
          <w:sz w:val="24"/>
        </w:rPr>
        <w:t xml:space="preserve"> </w:t>
      </w:r>
      <w:r>
        <w:rPr>
          <w:sz w:val="24"/>
        </w:rPr>
        <w:t>S.,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Drafting,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2"/>
          <w:sz w:val="24"/>
        </w:rPr>
        <w:t xml:space="preserve"> </w:t>
      </w:r>
      <w:r>
        <w:rPr>
          <w:sz w:val="24"/>
        </w:rPr>
        <w:t>published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website:</w:t>
      </w:r>
    </w:p>
    <w:p>
      <w:pPr>
        <w:pStyle w:val="5"/>
      </w:pPr>
    </w:p>
    <w:p>
      <w:pPr>
        <w:pStyle w:val="5"/>
        <w:ind w:left="814" w:right="764"/>
        <w:jc w:val="center"/>
      </w:pPr>
      <w:r>
        <w:t>&lt;</w:t>
      </w:r>
      <w:r>
        <w:fldChar w:fldCharType="begin"/>
      </w:r>
      <w:r>
        <w:instrText xml:space="preserve"> HYPERLINK "http://www.shaimaaatalla.com/vb/showthread.php?t=404" \h </w:instrText>
      </w:r>
      <w:r>
        <w:fldChar w:fldCharType="separate"/>
      </w:r>
      <w:r>
        <w:rPr>
          <w:color w:val="0462C1"/>
          <w:u w:val="single" w:color="0462C1"/>
        </w:rPr>
        <w:t>http://www.Shaimaaatalla.com/vb/showthread.php?t=404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u w:val="single" w:color="0462C1"/>
        </w:rPr>
        <w:t>assesed</w:t>
      </w:r>
      <w:r>
        <w:rPr>
          <w:color w:val="0462C1"/>
          <w:spacing w:val="-4"/>
          <w:u w:val="single" w:color="0462C1"/>
        </w:rPr>
        <w:t xml:space="preserve"> </w:t>
      </w:r>
      <w:r>
        <w:rPr>
          <w:color w:val="0462C1"/>
          <w:u w:val="single" w:color="0462C1"/>
        </w:rPr>
        <w:t>on</w:t>
      </w:r>
      <w:r>
        <w:rPr>
          <w:color w:val="0462C1"/>
          <w:spacing w:val="-4"/>
          <w:u w:val="single" w:color="0462C1"/>
        </w:rPr>
        <w:t xml:space="preserve"> </w:t>
      </w:r>
      <w:r>
        <w:rPr>
          <w:color w:val="0462C1"/>
          <w:u w:val="single" w:color="0462C1"/>
        </w:rPr>
        <w:t>28/11/21&gt;.</w:t>
      </w:r>
      <w:r>
        <w:t>.</w:t>
      </w:r>
    </w:p>
    <w:p>
      <w:pPr>
        <w:pStyle w:val="5"/>
        <w:spacing w:before="2"/>
        <w:rPr>
          <w:sz w:val="16"/>
        </w:rPr>
      </w:pPr>
    </w:p>
    <w:p>
      <w:pPr>
        <w:pStyle w:val="9"/>
        <w:numPr>
          <w:ilvl w:val="0"/>
          <w:numId w:val="40"/>
        </w:numPr>
        <w:tabs>
          <w:tab w:val="left" w:pos="1461"/>
          <w:tab w:val="left" w:pos="1462"/>
        </w:tabs>
        <w:spacing w:before="90" w:after="0" w:line="480" w:lineRule="auto"/>
        <w:ind w:left="742" w:right="642" w:firstLine="0"/>
        <w:jc w:val="left"/>
        <w:rPr>
          <w:sz w:val="24"/>
        </w:rPr>
      </w:pPr>
      <w:r>
        <w:rPr>
          <w:sz w:val="24"/>
        </w:rPr>
        <w:t>Azinge</w:t>
      </w:r>
      <w:r>
        <w:rPr>
          <w:spacing w:val="18"/>
          <w:sz w:val="24"/>
        </w:rPr>
        <w:t xml:space="preserve"> </w:t>
      </w:r>
      <w:r>
        <w:rPr>
          <w:sz w:val="24"/>
        </w:rPr>
        <w:t>E.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Madu</w:t>
      </w:r>
      <w:r>
        <w:rPr>
          <w:spacing w:val="20"/>
          <w:sz w:val="24"/>
        </w:rPr>
        <w:t xml:space="preserve"> </w:t>
      </w:r>
      <w:r>
        <w:rPr>
          <w:sz w:val="24"/>
        </w:rPr>
        <w:t>V.</w:t>
      </w:r>
      <w:r>
        <w:rPr>
          <w:spacing w:val="22"/>
          <w:sz w:val="24"/>
        </w:rPr>
        <w:t xml:space="preserve"> </w:t>
      </w:r>
      <w:r>
        <w:rPr>
          <w:sz w:val="24"/>
        </w:rPr>
        <w:t>(Eds),</w:t>
      </w:r>
      <w:r>
        <w:rPr>
          <w:spacing w:val="19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9"/>
          <w:sz w:val="24"/>
        </w:rPr>
        <w:t xml:space="preserve"> </w:t>
      </w:r>
      <w:r>
        <w:rPr>
          <w:sz w:val="24"/>
        </w:rPr>
        <w:t>Drafting</w:t>
      </w:r>
      <w:r>
        <w:rPr>
          <w:spacing w:val="19"/>
          <w:sz w:val="24"/>
        </w:rPr>
        <w:t xml:space="preserve"> </w:t>
      </w:r>
      <w:r>
        <w:rPr>
          <w:sz w:val="24"/>
        </w:rPr>
        <w:t>(National</w:t>
      </w:r>
      <w:r>
        <w:rPr>
          <w:spacing w:val="20"/>
          <w:sz w:val="24"/>
        </w:rPr>
        <w:t xml:space="preserve"> </w:t>
      </w:r>
      <w:r>
        <w:rPr>
          <w:sz w:val="24"/>
        </w:rPr>
        <w:t>Institute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Legal Studies</w:t>
      </w:r>
      <w:r>
        <w:rPr>
          <w:spacing w:val="2"/>
          <w:sz w:val="24"/>
        </w:rPr>
        <w:t xml:space="preserve"> </w:t>
      </w:r>
      <w:r>
        <w:rPr>
          <w:sz w:val="24"/>
        </w:rPr>
        <w:t>(NIALS) Lagos 2012).</w:t>
      </w:r>
    </w:p>
    <w:p>
      <w:pPr>
        <w:pStyle w:val="9"/>
        <w:numPr>
          <w:ilvl w:val="0"/>
          <w:numId w:val="40"/>
        </w:numPr>
        <w:tabs>
          <w:tab w:val="left" w:pos="1461"/>
          <w:tab w:val="left" w:pos="1462"/>
        </w:tabs>
        <w:spacing w:before="161" w:after="0" w:line="480" w:lineRule="auto"/>
        <w:ind w:left="1462" w:right="645" w:hanging="720"/>
        <w:jc w:val="left"/>
        <w:rPr>
          <w:sz w:val="24"/>
        </w:rPr>
      </w:pPr>
      <w:r>
        <w:rPr>
          <w:sz w:val="24"/>
        </w:rPr>
        <w:t>Crabbe</w:t>
      </w:r>
      <w:r>
        <w:rPr>
          <w:spacing w:val="5"/>
          <w:sz w:val="24"/>
        </w:rPr>
        <w:t xml:space="preserve"> </w:t>
      </w:r>
      <w:r>
        <w:rPr>
          <w:sz w:val="24"/>
        </w:rPr>
        <w:t>VCRAC,</w:t>
      </w:r>
      <w:r>
        <w:rPr>
          <w:spacing w:val="6"/>
          <w:sz w:val="24"/>
        </w:rPr>
        <w:t xml:space="preserve"> </w:t>
      </w:r>
      <w:r>
        <w:rPr>
          <w:sz w:val="24"/>
        </w:rPr>
        <w:t>‘A</w:t>
      </w:r>
      <w:r>
        <w:rPr>
          <w:spacing w:val="7"/>
          <w:sz w:val="24"/>
        </w:rPr>
        <w:t xml:space="preserve"> </w:t>
      </w:r>
      <w:r>
        <w:rPr>
          <w:sz w:val="24"/>
        </w:rPr>
        <w:t>Developing</w:t>
      </w:r>
      <w:r>
        <w:rPr>
          <w:spacing w:val="6"/>
          <w:sz w:val="24"/>
        </w:rPr>
        <w:t xml:space="preserve"> </w:t>
      </w:r>
      <w:r>
        <w:rPr>
          <w:sz w:val="24"/>
        </w:rPr>
        <w:t>Discipline’</w:t>
      </w:r>
      <w:r>
        <w:rPr>
          <w:spacing w:val="5"/>
          <w:sz w:val="24"/>
        </w:rPr>
        <w:t xml:space="preserve"> </w:t>
      </w:r>
      <w:r>
        <w:rPr>
          <w:sz w:val="24"/>
        </w:rPr>
        <w:t>(CALC</w:t>
      </w:r>
      <w:r>
        <w:rPr>
          <w:spacing w:val="7"/>
          <w:sz w:val="24"/>
        </w:rPr>
        <w:t xml:space="preserve"> </w:t>
      </w:r>
      <w:r>
        <w:rPr>
          <w:sz w:val="24"/>
        </w:rPr>
        <w:t>African</w:t>
      </w:r>
      <w:r>
        <w:rPr>
          <w:spacing w:val="8"/>
          <w:sz w:val="24"/>
        </w:rPr>
        <w:t xml:space="preserve"> </w:t>
      </w:r>
      <w:r>
        <w:rPr>
          <w:sz w:val="24"/>
        </w:rPr>
        <w:t>Conference,</w:t>
      </w:r>
      <w:r>
        <w:rPr>
          <w:spacing w:val="8"/>
          <w:sz w:val="24"/>
        </w:rPr>
        <w:t xml:space="preserve"> </w:t>
      </w:r>
      <w:r>
        <w:rPr>
          <w:sz w:val="24"/>
        </w:rPr>
        <w:t>Abuja,</w:t>
      </w:r>
      <w:r>
        <w:rPr>
          <w:spacing w:val="6"/>
          <w:sz w:val="24"/>
        </w:rPr>
        <w:t xml:space="preserve"> </w:t>
      </w:r>
      <w:r>
        <w:rPr>
          <w:sz w:val="24"/>
        </w:rPr>
        <w:t>Nigeria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April 2010).</w:t>
      </w:r>
    </w:p>
    <w:p>
      <w:pPr>
        <w:pStyle w:val="9"/>
        <w:numPr>
          <w:ilvl w:val="0"/>
          <w:numId w:val="40"/>
        </w:numPr>
        <w:tabs>
          <w:tab w:val="left" w:pos="1461"/>
          <w:tab w:val="left" w:pos="1462"/>
        </w:tabs>
        <w:spacing w:before="159" w:after="0" w:line="480" w:lineRule="auto"/>
        <w:ind w:left="1462" w:right="962" w:hanging="720"/>
        <w:jc w:val="left"/>
        <w:rPr>
          <w:sz w:val="24"/>
        </w:rPr>
      </w:pPr>
      <w:r>
        <w:rPr>
          <w:sz w:val="24"/>
        </w:rPr>
        <w:t>Crabbe VCRAC, ‘The Role of the Parliamentary Counsel in Legislative Drafting’ A</w:t>
      </w:r>
      <w:r>
        <w:rPr>
          <w:spacing w:val="1"/>
          <w:sz w:val="24"/>
        </w:rPr>
        <w:t xml:space="preserve"> </w:t>
      </w:r>
      <w:r>
        <w:rPr>
          <w:sz w:val="24"/>
        </w:rPr>
        <w:t>paper writing following Sub-Regional workshop on Legislative Drafting for African</w:t>
      </w:r>
      <w:r>
        <w:rPr>
          <w:spacing w:val="1"/>
          <w:sz w:val="24"/>
        </w:rPr>
        <w:t xml:space="preserve"> </w:t>
      </w:r>
      <w:r>
        <w:rPr>
          <w:sz w:val="24"/>
        </w:rPr>
        <w:t>Lawyers</w:t>
      </w:r>
      <w:r>
        <w:rPr>
          <w:spacing w:val="-1"/>
          <w:sz w:val="24"/>
        </w:rPr>
        <w:t xml:space="preserve"> </w:t>
      </w:r>
      <w:r>
        <w:rPr>
          <w:sz w:val="24"/>
        </w:rPr>
        <w:t>(Kampala,</w:t>
      </w:r>
      <w:r>
        <w:rPr>
          <w:spacing w:val="-2"/>
          <w:sz w:val="24"/>
        </w:rPr>
        <w:t xml:space="preserve"> </w:t>
      </w:r>
      <w:r>
        <w:rPr>
          <w:sz w:val="24"/>
        </w:rPr>
        <w:t>Uganda,</w:t>
      </w:r>
      <w:r>
        <w:rPr>
          <w:spacing w:val="-2"/>
          <w:sz w:val="24"/>
        </w:rPr>
        <w:t xml:space="preserve"> </w:t>
      </w:r>
      <w:r>
        <w:rPr>
          <w:sz w:val="24"/>
        </w:rPr>
        <w:t>20-31</w:t>
      </w:r>
      <w:r>
        <w:rPr>
          <w:spacing w:val="-1"/>
          <w:sz w:val="24"/>
        </w:rPr>
        <w:t xml:space="preserve"> </w:t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2000)</w:t>
      </w:r>
      <w:r>
        <w:rPr>
          <w:spacing w:val="-1"/>
          <w:sz w:val="24"/>
        </w:rPr>
        <w:t xml:space="preserve"> </w:t>
      </w:r>
      <w:r>
        <w:rPr>
          <w:sz w:val="24"/>
        </w:rPr>
        <w:t>&lt;</w:t>
      </w:r>
      <w:r>
        <w:fldChar w:fldCharType="begin"/>
      </w:r>
      <w:r>
        <w:instrText xml:space="preserve"> HYPERLINK "http://www.unitar.org/opg/dfm" \h </w:instrText>
      </w:r>
      <w:r>
        <w:fldChar w:fldCharType="separate"/>
      </w:r>
      <w:r>
        <w:rPr>
          <w:sz w:val="24"/>
        </w:rPr>
        <w:t>www.unitar.org/opg/dfm&gt;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fldChar w:fldCharType="end"/>
      </w:r>
      <w:r>
        <w:rPr>
          <w:sz w:val="24"/>
        </w:rPr>
        <w:t>accessed</w:t>
      </w:r>
      <w:r>
        <w:rPr>
          <w:spacing w:val="-57"/>
          <w:sz w:val="24"/>
        </w:rPr>
        <w:t xml:space="preserve"> </w:t>
      </w:r>
      <w:r>
        <w:rPr>
          <w:sz w:val="24"/>
        </w:rPr>
        <w:t>6/12/15.</w:t>
      </w:r>
    </w:p>
    <w:p>
      <w:pPr>
        <w:pStyle w:val="9"/>
        <w:numPr>
          <w:ilvl w:val="0"/>
          <w:numId w:val="40"/>
        </w:numPr>
        <w:tabs>
          <w:tab w:val="left" w:pos="1462"/>
        </w:tabs>
        <w:spacing w:before="1" w:after="0" w:line="480" w:lineRule="auto"/>
        <w:ind w:left="1462" w:right="645" w:hanging="720"/>
        <w:jc w:val="both"/>
        <w:rPr>
          <w:sz w:val="24"/>
        </w:rPr>
      </w:pPr>
      <w:r>
        <w:rPr>
          <w:sz w:val="24"/>
        </w:rPr>
        <w:t>Negm N. (Dr) (Amb) and Ntwari G. (Dr), African Union Drafting: Process, Mechanisms</w:t>
      </w:r>
      <w:r>
        <w:rPr>
          <w:spacing w:val="1"/>
          <w:sz w:val="24"/>
        </w:rPr>
        <w:t xml:space="preserve"> </w:t>
      </w:r>
      <w:r>
        <w:rPr>
          <w:sz w:val="24"/>
        </w:rPr>
        <w:t>and Challenges, Article published in the International journal of Legislative Drafting and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Reform,</w:t>
      </w:r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8, Issue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(2019) &lt;assessed at</w:t>
      </w:r>
      <w:r>
        <w:rPr>
          <w:color w:val="0462C1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"https://www.canlii.org/"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https://www.canlii.org</w:t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</w:rPr>
        <w:fldChar w:fldCharType="end"/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12/2/22&gt;.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100" w:right="540" w:bottom="800" w:left="960" w:header="0" w:footer="602" w:gutter="0"/>
          <w:cols w:space="720" w:num="1"/>
        </w:sectPr>
      </w:pPr>
    </w:p>
    <w:p>
      <w:pPr>
        <w:pStyle w:val="9"/>
        <w:numPr>
          <w:ilvl w:val="0"/>
          <w:numId w:val="40"/>
        </w:numPr>
        <w:tabs>
          <w:tab w:val="left" w:pos="1461"/>
          <w:tab w:val="left" w:pos="1462"/>
        </w:tabs>
        <w:spacing w:before="70" w:after="0" w:line="477" w:lineRule="auto"/>
        <w:ind w:left="1462" w:right="647" w:hanging="720"/>
        <w:jc w:val="left"/>
        <w:rPr>
          <w:sz w:val="24"/>
        </w:rPr>
      </w:pPr>
      <w:r>
        <w:rPr>
          <w:sz w:val="24"/>
        </w:rPr>
        <w:t>Okeke</w:t>
      </w:r>
      <w:r>
        <w:rPr>
          <w:spacing w:val="23"/>
          <w:sz w:val="24"/>
        </w:rPr>
        <w:t xml:space="preserve"> </w:t>
      </w:r>
      <w:r>
        <w:rPr>
          <w:sz w:val="24"/>
        </w:rPr>
        <w:t>C.N.,</w:t>
      </w:r>
      <w:r>
        <w:rPr>
          <w:spacing w:val="29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24"/>
          <w:sz w:val="24"/>
        </w:rPr>
        <w:t xml:space="preserve"> </w:t>
      </w:r>
      <w:r>
        <w:rPr>
          <w:sz w:val="24"/>
        </w:rPr>
        <w:t>Law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Nigerian</w:t>
      </w:r>
      <w:r>
        <w:rPr>
          <w:spacing w:val="27"/>
          <w:sz w:val="24"/>
        </w:rPr>
        <w:t xml:space="preserve"> </w:t>
      </w:r>
      <w:r>
        <w:rPr>
          <w:sz w:val="24"/>
        </w:rPr>
        <w:t>Legal</w:t>
      </w:r>
      <w:r>
        <w:rPr>
          <w:spacing w:val="25"/>
          <w:sz w:val="24"/>
        </w:rPr>
        <w:t xml:space="preserve"> </w:t>
      </w:r>
      <w:r>
        <w:rPr>
          <w:sz w:val="24"/>
        </w:rPr>
        <w:t>System</w:t>
      </w:r>
      <w:r>
        <w:rPr>
          <w:spacing w:val="26"/>
          <w:sz w:val="24"/>
        </w:rPr>
        <w:t xml:space="preserve"> </w:t>
      </w:r>
      <w:r>
        <w:rPr>
          <w:sz w:val="24"/>
        </w:rPr>
        <w:t>&lt;Golden</w:t>
      </w:r>
      <w:r>
        <w:rPr>
          <w:spacing w:val="27"/>
          <w:sz w:val="24"/>
        </w:rPr>
        <w:t xml:space="preserve"> </w:t>
      </w:r>
      <w:r>
        <w:rPr>
          <w:sz w:val="24"/>
        </w:rPr>
        <w:t>Gate</w:t>
      </w:r>
      <w:r>
        <w:rPr>
          <w:spacing w:val="2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of Law, assessed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color w:val="0462C1"/>
          <w:spacing w:val="2"/>
          <w:sz w:val="24"/>
        </w:rPr>
        <w:t xml:space="preserve"> </w:t>
      </w:r>
      <w:r>
        <w:fldChar w:fldCharType="begin"/>
      </w:r>
      <w:r>
        <w:instrText xml:space="preserve"> HYPERLINK "http://www.cokeke@ggu.edu/" \h </w:instrText>
      </w:r>
      <w:r>
        <w:fldChar w:fldCharType="separate"/>
      </w:r>
      <w:r>
        <w:rPr>
          <w:color w:val="0462C1"/>
          <w:sz w:val="24"/>
          <w:u w:val="single" w:color="0462C1"/>
        </w:rPr>
        <w:t>www.cokeke@ggu.edu</w:t>
      </w:r>
      <w:r>
        <w:rPr>
          <w:color w:val="0462C1"/>
          <w:spacing w:val="1"/>
          <w:sz w:val="24"/>
        </w:rPr>
        <w:t xml:space="preserve"> </w:t>
      </w:r>
      <w:r>
        <w:rPr>
          <w:color w:val="0462C1"/>
          <w:spacing w:val="1"/>
          <w:sz w:val="24"/>
        </w:rPr>
        <w:fldChar w:fldCharType="end"/>
      </w:r>
      <w:r>
        <w:rPr>
          <w:sz w:val="24"/>
        </w:rPr>
        <w:t>28/11/21&gt;</w:t>
      </w:r>
    </w:p>
    <w:p>
      <w:pPr>
        <w:pStyle w:val="9"/>
        <w:numPr>
          <w:ilvl w:val="0"/>
          <w:numId w:val="40"/>
        </w:numPr>
        <w:tabs>
          <w:tab w:val="left" w:pos="1462"/>
        </w:tabs>
        <w:spacing w:before="4" w:after="0" w:line="480" w:lineRule="auto"/>
        <w:ind w:left="1462" w:right="638" w:hanging="720"/>
        <w:jc w:val="both"/>
        <w:rPr>
          <w:sz w:val="24"/>
        </w:rPr>
      </w:pPr>
      <w:r>
        <w:rPr>
          <w:sz w:val="24"/>
        </w:rPr>
        <w:t>Page E.C., Law and the Construction of Policy.</w:t>
      </w:r>
      <w:r>
        <w:rPr>
          <w:spacing w:val="1"/>
          <w:sz w:val="24"/>
        </w:rPr>
        <w:t xml:space="preserve"> </w:t>
      </w:r>
      <w:r>
        <w:rPr>
          <w:sz w:val="24"/>
        </w:rPr>
        <w:t>A Comparative Analysis, Draft Paper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1"/>
          <w:sz w:val="24"/>
        </w:rPr>
        <w:t xml:space="preserve"> </w:t>
      </w:r>
      <w:r>
        <w:rPr>
          <w:sz w:val="24"/>
        </w:rPr>
        <w:t>Brighton,</w:t>
      </w:r>
      <w:r>
        <w:rPr>
          <w:spacing w:val="1"/>
          <w:sz w:val="24"/>
        </w:rPr>
        <w:t xml:space="preserve"> </w:t>
      </w:r>
      <w:r>
        <w:rPr>
          <w:sz w:val="24"/>
        </w:rPr>
        <w:t>Session 6.</w:t>
      </w:r>
      <w:r>
        <w:rPr>
          <w:spacing w:val="1"/>
          <w:sz w:val="24"/>
        </w:rPr>
        <w:t xml:space="preserve"> </w:t>
      </w:r>
      <w:r>
        <w:rPr>
          <w:sz w:val="24"/>
        </w:rPr>
        <w:t>Executive Politics, Bureaucracy and Legislation Tuesday 22 March 15:30-</w:t>
      </w:r>
      <w:r>
        <w:rPr>
          <w:spacing w:val="1"/>
          <w:sz w:val="24"/>
        </w:rPr>
        <w:t xml:space="preserve"> </w:t>
      </w:r>
      <w:r>
        <w:rPr>
          <w:sz w:val="24"/>
        </w:rPr>
        <w:t>17:00</w:t>
      </w:r>
      <w:r>
        <w:rPr>
          <w:spacing w:val="-1"/>
          <w:sz w:val="24"/>
        </w:rPr>
        <w:t xml:space="preserve"> </w:t>
      </w:r>
      <w:r>
        <w:rPr>
          <w:sz w:val="24"/>
        </w:rPr>
        <w:t>&lt;culled</w:t>
      </w:r>
      <w:r>
        <w:rPr>
          <w:spacing w:val="5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color w:val="0462C1"/>
          <w:spacing w:val="-1"/>
          <w:sz w:val="24"/>
        </w:rPr>
        <w:t xml:space="preserve"> </w:t>
      </w:r>
      <w:r>
        <w:fldChar w:fldCharType="begin"/>
      </w:r>
      <w:r>
        <w:instrText xml:space="preserve"> HYPERLINK "http://www.google.com/comparative" \h </w:instrText>
      </w:r>
      <w:r>
        <w:fldChar w:fldCharType="separate"/>
      </w:r>
      <w:r>
        <w:rPr>
          <w:color w:val="0462C1"/>
          <w:sz w:val="24"/>
          <w:u w:val="single" w:color="0462C1"/>
        </w:rPr>
        <w:t>www.google.com/comparative</w:t>
      </w:r>
      <w:r>
        <w:rPr>
          <w:color w:val="0462C1"/>
          <w:sz w:val="24"/>
        </w:rPr>
        <w:t xml:space="preserve"> </w:t>
      </w:r>
      <w:r>
        <w:rPr>
          <w:color w:val="0462C1"/>
          <w:sz w:val="24"/>
        </w:rPr>
        <w:fldChar w:fldCharType="end"/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drafting&gt;.</w:t>
      </w:r>
    </w:p>
    <w:p>
      <w:pPr>
        <w:pStyle w:val="9"/>
        <w:numPr>
          <w:ilvl w:val="0"/>
          <w:numId w:val="40"/>
        </w:numPr>
        <w:tabs>
          <w:tab w:val="left" w:pos="1461"/>
          <w:tab w:val="left" w:pos="1462"/>
        </w:tabs>
        <w:spacing w:before="0" w:after="0" w:line="480" w:lineRule="auto"/>
        <w:ind w:left="1462" w:right="934" w:hanging="720"/>
        <w:jc w:val="left"/>
        <w:rPr>
          <w:sz w:val="24"/>
        </w:rPr>
      </w:pPr>
      <w:r>
        <w:rPr>
          <w:sz w:val="24"/>
        </w:rPr>
        <w:t>Voermans</w:t>
      </w:r>
      <w:r>
        <w:rPr>
          <w:spacing w:val="-2"/>
          <w:sz w:val="24"/>
        </w:rPr>
        <w:t xml:space="preserve"> </w:t>
      </w:r>
      <w:r>
        <w:rPr>
          <w:sz w:val="24"/>
        </w:rPr>
        <w:t>W.,</w:t>
      </w:r>
      <w:r>
        <w:rPr>
          <w:spacing w:val="-1"/>
          <w:sz w:val="24"/>
        </w:rPr>
        <w:t xml:space="preserve"> </w:t>
      </w:r>
      <w:r>
        <w:rPr>
          <w:sz w:val="24"/>
        </w:rPr>
        <w:t>Styles</w:t>
      </w:r>
      <w:r>
        <w:rPr>
          <w:spacing w:val="-1"/>
          <w:sz w:val="24"/>
        </w:rPr>
        <w:t xml:space="preserve"> </w:t>
      </w:r>
      <w:r>
        <w:rPr>
          <w:sz w:val="24"/>
        </w:rPr>
        <w:t>of 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Effects,</w:t>
      </w:r>
      <w:r>
        <w:rPr>
          <w:spacing w:val="-1"/>
          <w:sz w:val="24"/>
        </w:rPr>
        <w:t xml:space="preserve"> </w:t>
      </w:r>
      <w:r>
        <w:rPr>
          <w:sz w:val="24"/>
        </w:rPr>
        <w:t>(Article in</w:t>
      </w:r>
      <w:r>
        <w:rPr>
          <w:spacing w:val="-1"/>
          <w:sz w:val="24"/>
        </w:rPr>
        <w:t xml:space="preserve"> </w:t>
      </w:r>
      <w:r>
        <w:rPr>
          <w:sz w:val="24"/>
        </w:rPr>
        <w:t>Statute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·</w:t>
      </w:r>
      <w:r>
        <w:rPr>
          <w:spacing w:val="-57"/>
          <w:sz w:val="24"/>
        </w:rPr>
        <w:t xml:space="preserve"> </w:t>
      </w:r>
      <w:r>
        <w:rPr>
          <w:sz w:val="24"/>
        </w:rPr>
        <w:t>August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2"/>
          <w:sz w:val="24"/>
        </w:rPr>
        <w:t xml:space="preserve"> </w:t>
      </w:r>
      <w:r>
        <w:rPr>
          <w:sz w:val="24"/>
        </w:rPr>
        <w:t>ttps://</w:t>
      </w:r>
      <w:r>
        <w:fldChar w:fldCharType="begin"/>
      </w:r>
      <w:r>
        <w:instrText xml:space="preserve"> HYPERLINK "http://www.researchgate.net/publication/50296757" \h </w:instrText>
      </w:r>
      <w:r>
        <w:fldChar w:fldCharType="separate"/>
      </w:r>
      <w:r>
        <w:rPr>
          <w:sz w:val="24"/>
        </w:rPr>
        <w:t>www.researchgate.net/publication/50296757</w:t>
      </w:r>
      <w:r>
        <w:rPr>
          <w:sz w:val="24"/>
        </w:rPr>
        <w:fldChar w:fldCharType="end"/>
      </w:r>
      <w:r>
        <w:rPr>
          <w:spacing w:val="-2"/>
          <w:sz w:val="24"/>
        </w:rPr>
        <w:t xml:space="preserve"> </w:t>
      </w:r>
      <w:r>
        <w:rPr>
          <w:sz w:val="24"/>
        </w:rPr>
        <w:t>assessed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24/8/21).</w:t>
      </w:r>
    </w:p>
    <w:p>
      <w:pPr>
        <w:pStyle w:val="2"/>
        <w:spacing w:before="1"/>
        <w:ind w:left="742"/>
        <w:jc w:val="left"/>
      </w:pPr>
      <w:r>
        <w:t>Other</w:t>
      </w:r>
      <w:r>
        <w:rPr>
          <w:spacing w:val="-4"/>
        </w:rPr>
        <w:t xml:space="preserve"> </w:t>
      </w:r>
      <w:r>
        <w:t>Sources/Unpublished</w:t>
      </w:r>
      <w:r>
        <w:rPr>
          <w:spacing w:val="-3"/>
        </w:rPr>
        <w:t xml:space="preserve"> </w:t>
      </w:r>
      <w:r>
        <w:t>Documents</w:t>
      </w:r>
    </w:p>
    <w:p>
      <w:pPr>
        <w:pStyle w:val="5"/>
        <w:spacing w:before="11"/>
        <w:rPr>
          <w:b/>
          <w:sz w:val="23"/>
        </w:rPr>
      </w:pPr>
    </w:p>
    <w:p>
      <w:pPr>
        <w:pStyle w:val="9"/>
        <w:numPr>
          <w:ilvl w:val="0"/>
          <w:numId w:val="41"/>
        </w:numPr>
        <w:tabs>
          <w:tab w:val="left" w:pos="1461"/>
          <w:tab w:val="left" w:pos="1462"/>
        </w:tabs>
        <w:spacing w:before="0" w:after="0" w:line="480" w:lineRule="auto"/>
        <w:ind w:left="1462" w:right="968" w:hanging="720"/>
        <w:jc w:val="left"/>
        <w:rPr>
          <w:sz w:val="24"/>
        </w:rPr>
      </w:pPr>
      <w:r>
        <w:rPr>
          <w:sz w:val="24"/>
        </w:rPr>
        <w:t>William R., Directorate General for Internal Policies, Policy Department C: Citizens'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4"/>
          <w:sz w:val="24"/>
        </w:rPr>
        <w:t xml:space="preserve"> </w:t>
      </w:r>
      <w:r>
        <w:rPr>
          <w:sz w:val="24"/>
        </w:rPr>
        <w:t>Affairs,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Affairs,</w:t>
      </w:r>
      <w:r>
        <w:rPr>
          <w:spacing w:val="-2"/>
          <w:sz w:val="24"/>
        </w:rPr>
        <w:t xml:space="preserve"> </w:t>
      </w:r>
      <w:r>
        <w:rPr>
          <w:sz w:val="24"/>
        </w:rPr>
        <w:t>Drafting</w:t>
      </w:r>
      <w:r>
        <w:rPr>
          <w:spacing w:val="-2"/>
          <w:sz w:val="24"/>
        </w:rPr>
        <w:t xml:space="preserve"> </w:t>
      </w:r>
      <w:r>
        <w:rPr>
          <w:sz w:val="24"/>
        </w:rPr>
        <w:t>European</w:t>
      </w:r>
      <w:r>
        <w:rPr>
          <w:spacing w:val="-2"/>
          <w:sz w:val="24"/>
        </w:rPr>
        <w:t xml:space="preserve"> </w:t>
      </w:r>
      <w:r>
        <w:rPr>
          <w:sz w:val="24"/>
        </w:rPr>
        <w:t>Union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57"/>
          <w:sz w:val="24"/>
        </w:rPr>
        <w:t xml:space="preserve"> </w:t>
      </w:r>
      <w:r>
        <w:rPr>
          <w:sz w:val="24"/>
        </w:rPr>
        <w:t>Note,©</w:t>
      </w:r>
      <w:r>
        <w:rPr>
          <w:spacing w:val="-1"/>
          <w:sz w:val="24"/>
        </w:rPr>
        <w:t xml:space="preserve"> </w:t>
      </w:r>
      <w:r>
        <w:rPr>
          <w:sz w:val="24"/>
        </w:rPr>
        <w:t>European Parliament, Brussels, 2012.</w:t>
      </w:r>
    </w:p>
    <w:p>
      <w:pPr>
        <w:pStyle w:val="9"/>
        <w:numPr>
          <w:ilvl w:val="0"/>
          <w:numId w:val="41"/>
        </w:numPr>
        <w:tabs>
          <w:tab w:val="left" w:pos="1461"/>
          <w:tab w:val="left" w:pos="1462"/>
          <w:tab w:val="left" w:pos="9383"/>
        </w:tabs>
        <w:spacing w:before="0" w:after="0" w:line="480" w:lineRule="auto"/>
        <w:ind w:left="1462" w:right="649" w:hanging="720"/>
        <w:jc w:val="left"/>
        <w:rPr>
          <w:sz w:val="24"/>
        </w:rPr>
      </w:pPr>
      <w:r>
        <w:rPr>
          <w:sz w:val="24"/>
        </w:rPr>
        <w:t>Jaja</w:t>
      </w:r>
      <w:r>
        <w:rPr>
          <w:spacing w:val="-1"/>
          <w:sz w:val="24"/>
        </w:rPr>
        <w:t xml:space="preserve"> </w:t>
      </w:r>
      <w:r>
        <w:rPr>
          <w:sz w:val="24"/>
        </w:rPr>
        <w:t>TC,</w:t>
      </w:r>
      <w:r>
        <w:rPr>
          <w:spacing w:val="-1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Drafting</w:t>
      </w:r>
      <w:r>
        <w:rPr>
          <w:spacing w:val="-1"/>
          <w:sz w:val="24"/>
        </w:rPr>
        <w:t xml:space="preserve"> </w:t>
      </w:r>
      <w:r>
        <w:rPr>
          <w:sz w:val="24"/>
        </w:rPr>
        <w:t>(Unpublished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Lecture</w:t>
      </w:r>
      <w:r>
        <w:rPr>
          <w:spacing w:val="-3"/>
          <w:sz w:val="24"/>
        </w:rPr>
        <w:t xml:space="preserve"> </w:t>
      </w:r>
      <w:r>
        <w:rPr>
          <w:sz w:val="24"/>
        </w:rPr>
        <w:t>Notes,</w:t>
      </w:r>
      <w:r>
        <w:rPr>
          <w:sz w:val="24"/>
        </w:rPr>
        <w:tab/>
      </w:r>
      <w:r>
        <w:rPr>
          <w:spacing w:val="-2"/>
          <w:sz w:val="24"/>
        </w:rPr>
        <w:t>NILDS</w:t>
      </w:r>
      <w:r>
        <w:rPr>
          <w:spacing w:val="-57"/>
          <w:sz w:val="24"/>
        </w:rPr>
        <w:t xml:space="preserve"> </w:t>
      </w:r>
      <w:r>
        <w:rPr>
          <w:sz w:val="24"/>
        </w:rPr>
        <w:t>LLM</w:t>
      </w:r>
      <w:r>
        <w:rPr>
          <w:spacing w:val="-1"/>
          <w:sz w:val="24"/>
        </w:rPr>
        <w:t xml:space="preserve"> </w:t>
      </w:r>
      <w:r>
        <w:rPr>
          <w:sz w:val="24"/>
        </w:rPr>
        <w:t>Class, 2020/2021 Session).</w:t>
      </w:r>
    </w:p>
    <w:p>
      <w:pPr>
        <w:pStyle w:val="9"/>
        <w:numPr>
          <w:ilvl w:val="0"/>
          <w:numId w:val="41"/>
        </w:numPr>
        <w:tabs>
          <w:tab w:val="left" w:pos="1462"/>
        </w:tabs>
        <w:spacing w:before="1" w:after="0" w:line="480" w:lineRule="auto"/>
        <w:ind w:left="1462" w:right="925" w:hanging="720"/>
        <w:jc w:val="both"/>
        <w:rPr>
          <w:sz w:val="24"/>
        </w:rPr>
      </w:pPr>
      <w:r>
        <w:rPr>
          <w:sz w:val="24"/>
        </w:rPr>
        <w:t>Joint Practical Guide of the European Parliament, the Council and the Commission for</w:t>
      </w:r>
      <w:r>
        <w:rPr>
          <w:spacing w:val="-57"/>
          <w:sz w:val="24"/>
        </w:rPr>
        <w:t xml:space="preserve"> </w:t>
      </w:r>
      <w:r>
        <w:rPr>
          <w:sz w:val="24"/>
        </w:rPr>
        <w:t>Persons Involved in the Drafting of EU Legislations, Luxembourg: Publications Office</w:t>
      </w:r>
      <w:r>
        <w:rPr>
          <w:spacing w:val="-58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European Union, 2015.</w:t>
      </w:r>
    </w:p>
    <w:p>
      <w:pPr>
        <w:pStyle w:val="9"/>
        <w:numPr>
          <w:ilvl w:val="0"/>
          <w:numId w:val="41"/>
        </w:numPr>
        <w:tabs>
          <w:tab w:val="left" w:pos="1462"/>
        </w:tabs>
        <w:spacing w:before="0" w:after="0" w:line="480" w:lineRule="auto"/>
        <w:ind w:left="1462" w:right="989" w:hanging="720"/>
        <w:jc w:val="both"/>
        <w:rPr>
          <w:sz w:val="24"/>
        </w:rPr>
      </w:pP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Omoregie</w:t>
      </w:r>
      <w:r>
        <w:rPr>
          <w:spacing w:val="-3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(SAN),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Drafting</w:t>
      </w:r>
      <w:r>
        <w:rPr>
          <w:spacing w:val="-2"/>
          <w:sz w:val="24"/>
        </w:rPr>
        <w:t xml:space="preserve"> </w:t>
      </w:r>
      <w:r>
        <w:rPr>
          <w:sz w:val="24"/>
        </w:rPr>
        <w:t>Unpublished</w:t>
      </w:r>
      <w:r>
        <w:rPr>
          <w:spacing w:val="-2"/>
          <w:sz w:val="24"/>
        </w:rPr>
        <w:t xml:space="preserve"> </w:t>
      </w:r>
      <w:r>
        <w:rPr>
          <w:sz w:val="24"/>
        </w:rPr>
        <w:t>Lecture,</w:t>
      </w:r>
      <w:r>
        <w:rPr>
          <w:spacing w:val="-57"/>
          <w:sz w:val="24"/>
        </w:rPr>
        <w:t xml:space="preserve"> </w:t>
      </w:r>
      <w:r>
        <w:rPr>
          <w:sz w:val="24"/>
        </w:rPr>
        <w:t>LLM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Drafting, NILDS 2020.</w:t>
      </w:r>
    </w:p>
    <w:sectPr>
      <w:pgSz w:w="12240" w:h="15840"/>
      <w:pgMar w:top="1100" w:right="540" w:bottom="800" w:left="960" w:header="0" w:footer="6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6.65pt;margin-top:802.75pt;height:13.05pt;width:18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10pt;margin-top:750.9pt;height:15.3pt;width:1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rect id="_x0000_s2051" o:spid="_x0000_s2051" o:spt="1" style="position:absolute;left:0pt;margin-left:85.1pt;margin-top:672.3pt;height:0.7pt;width:144pt;mso-position-horizontal-relative:page;mso-position-vertical-relative:page;z-index:-25165516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10pt;margin-top:750.9pt;height:15.3pt;width:18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9"/>
      </w:rPr>
    </w:pPr>
    <w:r>
      <w:pict>
        <v:shape id="_x0000_s2053" o:spid="_x0000_s2053" o:spt="202" type="#_x0000_t202" style="position:absolute;left:0pt;margin-left:310pt;margin-top:750.9pt;height:15.3pt;width:18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rect id="_x0000_s2054" o:spid="_x0000_s2054" o:spt="1" style="position:absolute;left:0pt;margin-left:85.1pt;margin-top:706.85pt;height:0.7pt;width:144pt;mso-position-horizontal-relative:page;mso-position-vertical-relative:page;z-index:-25165312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5" o:spid="_x0000_s2055" o:spt="202" type="#_x0000_t202" style="position:absolute;left:0pt;margin-left:310pt;margin-top:750.9pt;height:15.3pt;width:1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310pt;margin-top:750.9pt;height:15.3pt;width:18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1"/>
      <w:numFmt w:val="decimal"/>
      <w:lvlText w:val="%1"/>
      <w:lvlJc w:val="left"/>
      <w:pPr>
        <w:ind w:left="1462" w:hanging="72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</w:abstractNum>
  <w:abstractNum w:abstractNumId="1">
    <w:nsid w:val="8CAEB125"/>
    <w:multiLevelType w:val="multilevel"/>
    <w:tmpl w:val="8CAEB125"/>
    <w:lvl w:ilvl="0" w:tentative="0">
      <w:start w:val="1"/>
      <w:numFmt w:val="decimal"/>
      <w:lvlText w:val="%1."/>
      <w:lvlJc w:val="left"/>
      <w:pPr>
        <w:ind w:left="74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40" w:hanging="720"/>
      </w:pPr>
      <w:rPr>
        <w:rFonts w:hint="default"/>
        <w:lang w:val="en-US" w:eastAsia="en-US" w:bidi="ar-SA"/>
      </w:rPr>
    </w:lvl>
  </w:abstractNum>
  <w:abstractNum w:abstractNumId="2">
    <w:nsid w:val="91995D4F"/>
    <w:multiLevelType w:val="multilevel"/>
    <w:tmpl w:val="91995D4F"/>
    <w:lvl w:ilvl="0" w:tentative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7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9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</w:abstractNum>
  <w:abstractNum w:abstractNumId="3">
    <w:nsid w:val="A0C93552"/>
    <w:multiLevelType w:val="multilevel"/>
    <w:tmpl w:val="A0C93552"/>
    <w:lvl w:ilvl="0" w:tentative="0">
      <w:start w:val="5"/>
      <w:numFmt w:val="decimal"/>
      <w:lvlText w:val="%1"/>
      <w:lvlJc w:val="left"/>
      <w:pPr>
        <w:ind w:left="1462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.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</w:abstractNum>
  <w:abstractNum w:abstractNumId="4">
    <w:nsid w:val="A0F05207"/>
    <w:multiLevelType w:val="multilevel"/>
    <w:tmpl w:val="A0F05207"/>
    <w:lvl w:ilvl="0" w:tentative="0">
      <w:start w:val="3"/>
      <w:numFmt w:val="decimal"/>
      <w:lvlText w:val="%1"/>
      <w:lvlJc w:val="left"/>
      <w:pPr>
        <w:ind w:left="1462" w:hanging="720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1462" w:hanging="720"/>
        <w:jc w:val="left"/>
      </w:pPr>
      <w:rPr>
        <w:rFonts w:hint="default"/>
        <w:lang w:val="en-US" w:eastAsia="en-US" w:bidi="ar-SA"/>
      </w:rPr>
    </w:lvl>
    <w:lvl w:ilvl="2" w:tentative="0">
      <w:start w:val="2"/>
      <w:numFmt w:val="decimal"/>
      <w:lvlText w:val="%1.%2.%3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1"/>
      <w:numFmt w:val="lowerLetter"/>
      <w:lvlText w:val="(%4)"/>
      <w:lvlJc w:val="left"/>
      <w:pPr>
        <w:ind w:left="1462" w:hanging="37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37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37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37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37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377"/>
      </w:pPr>
      <w:rPr>
        <w:rFonts w:hint="default"/>
        <w:lang w:val="en-US" w:eastAsia="en-US" w:bidi="ar-SA"/>
      </w:rPr>
    </w:lvl>
  </w:abstractNum>
  <w:abstractNum w:abstractNumId="5">
    <w:nsid w:val="B23A94A9"/>
    <w:multiLevelType w:val="multilevel"/>
    <w:tmpl w:val="B23A94A9"/>
    <w:lvl w:ilvl="0" w:tentative="0">
      <w:start w:val="1"/>
      <w:numFmt w:val="decimal"/>
      <w:lvlText w:val="%1.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8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</w:abstractNum>
  <w:abstractNum w:abstractNumId="6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218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-"/>
      <w:lvlJc w:val="left"/>
      <w:pPr>
        <w:ind w:left="2182" w:hanging="7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71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42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13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55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97" w:hanging="721"/>
      </w:pPr>
      <w:rPr>
        <w:rFonts w:hint="default"/>
        <w:lang w:val="en-US" w:eastAsia="en-US" w:bidi="ar-SA"/>
      </w:rPr>
    </w:lvl>
  </w:abstractNum>
  <w:abstractNum w:abstractNumId="7">
    <w:nsid w:val="B88D21A8"/>
    <w:multiLevelType w:val="multilevel"/>
    <w:tmpl w:val="B88D21A8"/>
    <w:lvl w:ilvl="0" w:tentative="0">
      <w:start w:val="1"/>
      <w:numFmt w:val="decimal"/>
      <w:lvlText w:val="%1.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8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</w:abstractNum>
  <w:abstractNum w:abstractNumId="8">
    <w:nsid w:val="B8CEF35B"/>
    <w:multiLevelType w:val="multilevel"/>
    <w:tmpl w:val="B8CEF35B"/>
    <w:lvl w:ilvl="0" w:tentative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01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43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5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5" w:hanging="720"/>
      </w:pPr>
      <w:rPr>
        <w:rFonts w:hint="default"/>
        <w:lang w:val="en-US" w:eastAsia="en-US" w:bidi="ar-SA"/>
      </w:rPr>
    </w:lvl>
  </w:abstractNum>
  <w:abstractNum w:abstractNumId="9">
    <w:nsid w:val="BB64CFA9"/>
    <w:multiLevelType w:val="multilevel"/>
    <w:tmpl w:val="BB64CFA9"/>
    <w:lvl w:ilvl="0" w:tentative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7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9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</w:abstractNum>
  <w:abstractNum w:abstractNumId="10">
    <w:nsid w:val="C0915F4F"/>
    <w:multiLevelType w:val="multilevel"/>
    <w:tmpl w:val="C0915F4F"/>
    <w:lvl w:ilvl="0" w:tentative="0">
      <w:start w:val="3"/>
      <w:numFmt w:val="decimal"/>
      <w:lvlText w:val="%1"/>
      <w:lvlJc w:val="left"/>
      <w:pPr>
        <w:ind w:left="742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742" w:hanging="720"/>
        <w:jc w:val="left"/>
      </w:pPr>
      <w:rPr>
        <w:rFonts w:hint="default"/>
        <w:w w:val="100"/>
        <w:lang w:val="en-US" w:eastAsia="en-US" w:bidi="ar-SA"/>
      </w:rPr>
    </w:lvl>
    <w:lvl w:ilvl="2" w:tentative="0">
      <w:start w:val="1"/>
      <w:numFmt w:val="lowerLetter"/>
      <w:lvlText w:val="(%3)"/>
      <w:lvlJc w:val="left"/>
      <w:pPr>
        <w:ind w:left="1462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2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3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84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15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46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77" w:hanging="325"/>
      </w:pPr>
      <w:rPr>
        <w:rFonts w:hint="default"/>
        <w:lang w:val="en-US" w:eastAsia="en-US" w:bidi="ar-SA"/>
      </w:rPr>
    </w:lvl>
  </w:abstractNum>
  <w:abstractNum w:abstractNumId="11">
    <w:nsid w:val="C4E0D24A"/>
    <w:multiLevelType w:val="multilevel"/>
    <w:tmpl w:val="C4E0D24A"/>
    <w:lvl w:ilvl="0" w:tentative="0">
      <w:start w:val="4"/>
      <w:numFmt w:val="decimal"/>
      <w:lvlText w:val="%1"/>
      <w:lvlJc w:val="left"/>
      <w:pPr>
        <w:ind w:left="1462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</w:abstractNum>
  <w:abstractNum w:abstractNumId="12">
    <w:nsid w:val="D7D140E4"/>
    <w:multiLevelType w:val="multilevel"/>
    <w:tmpl w:val="D7D140E4"/>
    <w:lvl w:ilvl="0" w:tentative="0">
      <w:start w:val="1"/>
      <w:numFmt w:val="lowerLetter"/>
      <w:lvlText w:val="%1."/>
      <w:lvlJc w:val="left"/>
      <w:pPr>
        <w:ind w:left="146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218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31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84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37" w:hanging="720"/>
      </w:pPr>
      <w:rPr>
        <w:rFonts w:hint="default"/>
        <w:lang w:val="en-US" w:eastAsia="en-US" w:bidi="ar-SA"/>
      </w:rPr>
    </w:lvl>
  </w:abstractNum>
  <w:abstractNum w:abstractNumId="13">
    <w:nsid w:val="DAD3A854"/>
    <w:multiLevelType w:val="multilevel"/>
    <w:tmpl w:val="DAD3A854"/>
    <w:lvl w:ilvl="0" w:tentative="0">
      <w:start w:val="1"/>
      <w:numFmt w:val="decimal"/>
      <w:lvlText w:val="%1.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8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</w:abstractNum>
  <w:abstractNum w:abstractNumId="14">
    <w:nsid w:val="E504947C"/>
    <w:multiLevelType w:val="multilevel"/>
    <w:tmpl w:val="E504947C"/>
    <w:lvl w:ilvl="0" w:tentative="0">
      <w:start w:val="1"/>
      <w:numFmt w:val="lowerLetter"/>
      <w:lvlText w:val="(%1)"/>
      <w:lvlJc w:val="left"/>
      <w:pPr>
        <w:ind w:left="108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5" w:hanging="32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70" w:hanging="3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255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40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25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10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95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0" w:hanging="325"/>
      </w:pPr>
      <w:rPr>
        <w:rFonts w:hint="default"/>
        <w:lang w:val="en-US" w:eastAsia="en-US" w:bidi="ar-SA"/>
      </w:rPr>
    </w:lvl>
  </w:abstractNum>
  <w:abstractNum w:abstractNumId="15">
    <w:nsid w:val="F0E89278"/>
    <w:multiLevelType w:val="multilevel"/>
    <w:tmpl w:val="F0E89278"/>
    <w:lvl w:ilvl="0" w:tentative="0">
      <w:start w:val="0"/>
      <w:numFmt w:val="bullet"/>
      <w:lvlText w:val="-"/>
      <w:lvlJc w:val="left"/>
      <w:pPr>
        <w:ind w:left="160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14" w:hanging="14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28" w:hanging="1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42" w:hanging="1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6" w:hanging="1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70" w:hanging="1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84" w:hanging="1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98" w:hanging="1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12" w:hanging="140"/>
      </w:pPr>
      <w:rPr>
        <w:rFonts w:hint="default"/>
        <w:lang w:val="en-US" w:eastAsia="en-US" w:bidi="ar-SA"/>
      </w:rPr>
    </w:lvl>
  </w:abstractNum>
  <w:abstractNum w:abstractNumId="16">
    <w:nsid w:val="F689643B"/>
    <w:multiLevelType w:val="multilevel"/>
    <w:tmpl w:val="F689643B"/>
    <w:lvl w:ilvl="0" w:tentative="0">
      <w:start w:val="3"/>
      <w:numFmt w:val="decimal"/>
      <w:lvlText w:val="%1"/>
      <w:lvlJc w:val="left"/>
      <w:pPr>
        <w:ind w:left="1462" w:hanging="720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1462" w:hanging="720"/>
        <w:jc w:val="left"/>
      </w:pPr>
      <w:rPr>
        <w:rFonts w:hint="default"/>
        <w:lang w:val="en-US" w:eastAsia="en-US" w:bidi="ar-SA"/>
      </w:rPr>
    </w:lvl>
    <w:lvl w:ilvl="2" w:tentative="0">
      <w:start w:val="6"/>
      <w:numFmt w:val="decimal"/>
      <w:lvlText w:val="%1.%2.%3.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</w:abstractNum>
  <w:abstractNum w:abstractNumId="17">
    <w:nsid w:val="FEC2EA36"/>
    <w:multiLevelType w:val="multilevel"/>
    <w:tmpl w:val="FEC2EA36"/>
    <w:lvl w:ilvl="0" w:tentative="0">
      <w:start w:val="1"/>
      <w:numFmt w:val="lowerLetter"/>
      <w:lvlText w:val="(%1)"/>
      <w:lvlJc w:val="left"/>
      <w:pPr>
        <w:ind w:left="105" w:hanging="37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16" w:hanging="37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32" w:hanging="37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049" w:hanging="37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365" w:hanging="37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682" w:hanging="37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998" w:hanging="37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14" w:hanging="37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631" w:hanging="379"/>
      </w:pPr>
      <w:rPr>
        <w:rFonts w:hint="default"/>
        <w:lang w:val="en-US" w:eastAsia="en-US" w:bidi="ar-SA"/>
      </w:rPr>
    </w:lvl>
  </w:abstractNum>
  <w:abstractNum w:abstractNumId="18">
    <w:nsid w:val="03A63A41"/>
    <w:multiLevelType w:val="multilevel"/>
    <w:tmpl w:val="03A63A41"/>
    <w:lvl w:ilvl="0" w:tentative="0">
      <w:start w:val="1"/>
      <w:numFmt w:val="lowerLetter"/>
      <w:lvlText w:val="%1."/>
      <w:lvlJc w:val="left"/>
      <w:pPr>
        <w:ind w:left="1747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28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40" w:hanging="28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40" w:hanging="28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40" w:hanging="28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40" w:hanging="28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140" w:hanging="28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40" w:hanging="28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40" w:hanging="286"/>
      </w:pPr>
      <w:rPr>
        <w:rFonts w:hint="default"/>
        <w:lang w:val="en-US" w:eastAsia="en-US" w:bidi="ar-SA"/>
      </w:rPr>
    </w:lvl>
  </w:abstractNum>
  <w:abstractNum w:abstractNumId="19">
    <w:nsid w:val="0709FD3E"/>
    <w:multiLevelType w:val="multilevel"/>
    <w:tmpl w:val="0709FD3E"/>
    <w:lvl w:ilvl="0" w:tentative="0">
      <w:start w:val="1"/>
      <w:numFmt w:val="lowerLetter"/>
      <w:lvlText w:val="%1."/>
      <w:lvlJc w:val="left"/>
      <w:pPr>
        <w:ind w:left="182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20">
    <w:nsid w:val="0CEF100B"/>
    <w:multiLevelType w:val="multilevel"/>
    <w:tmpl w:val="0CEF100B"/>
    <w:lvl w:ilvl="0" w:tentative="0">
      <w:start w:val="1"/>
      <w:numFmt w:val="lowerLetter"/>
      <w:lvlText w:val="%1."/>
      <w:lvlJc w:val="left"/>
      <w:pPr>
        <w:ind w:left="182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21">
    <w:nsid w:val="0F9F9CCA"/>
    <w:multiLevelType w:val="multilevel"/>
    <w:tmpl w:val="0F9F9CCA"/>
    <w:lvl w:ilvl="0" w:tentative="0">
      <w:start w:val="1"/>
      <w:numFmt w:val="lowerLetter"/>
      <w:lvlText w:val="%1."/>
      <w:lvlJc w:val="left"/>
      <w:pPr>
        <w:ind w:left="218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03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22">
    <w:nsid w:val="12EADF99"/>
    <w:multiLevelType w:val="multilevel"/>
    <w:tmpl w:val="12EADF99"/>
    <w:lvl w:ilvl="0" w:tentative="0">
      <w:start w:val="1"/>
      <w:numFmt w:val="decimal"/>
      <w:lvlText w:val="%1."/>
      <w:lvlJc w:val="left"/>
      <w:pPr>
        <w:ind w:left="218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03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23">
    <w:nsid w:val="18F74015"/>
    <w:multiLevelType w:val="multilevel"/>
    <w:tmpl w:val="18F74015"/>
    <w:lvl w:ilvl="0" w:tentative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67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14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1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35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</w:abstractNum>
  <w:abstractNum w:abstractNumId="24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74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40" w:hanging="720"/>
      </w:pPr>
      <w:rPr>
        <w:rFonts w:hint="default"/>
        <w:lang w:val="en-US" w:eastAsia="en-US" w:bidi="ar-SA"/>
      </w:rPr>
    </w:lvl>
  </w:abstractNum>
  <w:abstractNum w:abstractNumId="25">
    <w:nsid w:val="1C257C7B"/>
    <w:multiLevelType w:val="multilevel"/>
    <w:tmpl w:val="1C257C7B"/>
    <w:lvl w:ilvl="0" w:tentative="0">
      <w:start w:val="0"/>
      <w:numFmt w:val="bullet"/>
      <w:lvlText w:val=""/>
      <w:lvlJc w:val="left"/>
      <w:pPr>
        <w:ind w:left="146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26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1462" w:hanging="3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88" w:hanging="37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37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37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37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37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37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37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372"/>
      </w:pPr>
      <w:rPr>
        <w:rFonts w:hint="default"/>
        <w:lang w:val="en-US" w:eastAsia="en-US" w:bidi="ar-SA"/>
      </w:rPr>
    </w:lvl>
  </w:abstractNum>
  <w:abstractNum w:abstractNumId="27">
    <w:nsid w:val="30A0AC00"/>
    <w:multiLevelType w:val="multilevel"/>
    <w:tmpl w:val="30A0AC00"/>
    <w:lvl w:ilvl="0" w:tentative="0">
      <w:start w:val="3"/>
      <w:numFmt w:val="decimal"/>
      <w:lvlText w:val="%1"/>
      <w:lvlJc w:val="left"/>
      <w:pPr>
        <w:ind w:left="1462" w:hanging="720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1462" w:hanging="720"/>
        <w:jc w:val="left"/>
      </w:pPr>
      <w:rPr>
        <w:rFonts w:hint="default"/>
        <w:lang w:val="en-US" w:eastAsia="en-US" w:bidi="ar-SA"/>
      </w:rPr>
    </w:lvl>
    <w:lvl w:ilvl="2" w:tentative="0">
      <w:start w:val="8"/>
      <w:numFmt w:val="decimal"/>
      <w:lvlText w:val="%1.%2.%3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</w:abstractNum>
  <w:abstractNum w:abstractNumId="28">
    <w:nsid w:val="322D85CA"/>
    <w:multiLevelType w:val="multilevel"/>
    <w:tmpl w:val="322D85CA"/>
    <w:lvl w:ilvl="0" w:tentative="0">
      <w:start w:val="1"/>
      <w:numFmt w:val="decimal"/>
      <w:lvlText w:val="%1."/>
      <w:lvlJc w:val="left"/>
      <w:pPr>
        <w:ind w:left="218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03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29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146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</w:abstractNum>
  <w:abstractNum w:abstractNumId="30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218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03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31">
    <w:nsid w:val="3B8127DF"/>
    <w:multiLevelType w:val="multilevel"/>
    <w:tmpl w:val="3B8127DF"/>
    <w:lvl w:ilvl="0" w:tentative="0">
      <w:start w:val="1"/>
      <w:numFmt w:val="lowerLetter"/>
      <w:lvlText w:val="%1."/>
      <w:lvlJc w:val="left"/>
      <w:pPr>
        <w:ind w:left="1687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86" w:hanging="22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2" w:hanging="22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98" w:hanging="22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04" w:hanging="22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10" w:hanging="22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116" w:hanging="22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22" w:hanging="22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28" w:hanging="226"/>
      </w:pPr>
      <w:rPr>
        <w:rFonts w:hint="default"/>
        <w:lang w:val="en-US" w:eastAsia="en-US" w:bidi="ar-SA"/>
      </w:rPr>
    </w:lvl>
  </w:abstractNum>
  <w:abstractNum w:abstractNumId="32">
    <w:nsid w:val="40B249F9"/>
    <w:multiLevelType w:val="multilevel"/>
    <w:tmpl w:val="40B249F9"/>
    <w:lvl w:ilvl="0" w:tentative="0">
      <w:start w:val="1"/>
      <w:numFmt w:val="decimal"/>
      <w:lvlText w:val="%1)"/>
      <w:lvlJc w:val="left"/>
      <w:pPr>
        <w:ind w:left="1462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218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31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84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37" w:hanging="720"/>
      </w:pPr>
      <w:rPr>
        <w:rFonts w:hint="default"/>
        <w:lang w:val="en-US" w:eastAsia="en-US" w:bidi="ar-SA"/>
      </w:rPr>
    </w:lvl>
  </w:abstractNum>
  <w:abstractNum w:abstractNumId="33">
    <w:nsid w:val="4C3D7A74"/>
    <w:multiLevelType w:val="multilevel"/>
    <w:tmpl w:val="4C3D7A74"/>
    <w:lvl w:ilvl="0" w:tentative="0">
      <w:start w:val="2"/>
      <w:numFmt w:val="decimal"/>
      <w:lvlText w:val="%1"/>
      <w:lvlJc w:val="left"/>
      <w:pPr>
        <w:ind w:left="1462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218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84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37" w:hanging="720"/>
      </w:pPr>
      <w:rPr>
        <w:rFonts w:hint="default"/>
        <w:lang w:val="en-US" w:eastAsia="en-US" w:bidi="ar-SA"/>
      </w:rPr>
    </w:lvl>
  </w:abstractNum>
  <w:abstractNum w:abstractNumId="34">
    <w:nsid w:val="5E29AB5A"/>
    <w:multiLevelType w:val="multilevel"/>
    <w:tmpl w:val="5E29AB5A"/>
    <w:lvl w:ilvl="0" w:tentative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01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43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5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5" w:hanging="720"/>
      </w:pPr>
      <w:rPr>
        <w:rFonts w:hint="default"/>
        <w:lang w:val="en-US" w:eastAsia="en-US" w:bidi="ar-SA"/>
      </w:rPr>
    </w:lvl>
  </w:abstractNum>
  <w:abstractNum w:abstractNumId="35">
    <w:nsid w:val="5FFFB1A7"/>
    <w:multiLevelType w:val="multilevel"/>
    <w:tmpl w:val="5FFFB1A7"/>
    <w:lvl w:ilvl="0" w:tentative="0">
      <w:start w:val="1"/>
      <w:numFmt w:val="decimal"/>
      <w:lvlText w:val="%1."/>
      <w:lvlJc w:val="left"/>
      <w:pPr>
        <w:ind w:left="74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40" w:hanging="720"/>
      </w:pPr>
      <w:rPr>
        <w:rFonts w:hint="default"/>
        <w:lang w:val="en-US" w:eastAsia="en-US" w:bidi="ar-SA"/>
      </w:rPr>
    </w:lvl>
  </w:abstractNum>
  <w:abstractNum w:abstractNumId="36">
    <w:nsid w:val="65CD0074"/>
    <w:multiLevelType w:val="multilevel"/>
    <w:tmpl w:val="65CD0074"/>
    <w:lvl w:ilvl="0" w:tentative="0">
      <w:start w:val="2"/>
      <w:numFmt w:val="decimal"/>
      <w:lvlText w:val="%1"/>
      <w:lvlJc w:val="left"/>
      <w:pPr>
        <w:ind w:left="742" w:hanging="720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742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74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1"/>
      <w:numFmt w:val="decimal"/>
      <w:lvlText w:val="%4."/>
      <w:lvlJc w:val="left"/>
      <w:pPr>
        <w:ind w:left="218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84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37" w:hanging="720"/>
      </w:pPr>
      <w:rPr>
        <w:rFonts w:hint="default"/>
        <w:lang w:val="en-US" w:eastAsia="en-US" w:bidi="ar-SA"/>
      </w:rPr>
    </w:lvl>
  </w:abstractNum>
  <w:abstractNum w:abstractNumId="37">
    <w:nsid w:val="700FDCEF"/>
    <w:multiLevelType w:val="multilevel"/>
    <w:tmpl w:val="700FDCEF"/>
    <w:lvl w:ilvl="0" w:tentative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</w:abstractNum>
  <w:abstractNum w:abstractNumId="38">
    <w:nsid w:val="74C28B35"/>
    <w:multiLevelType w:val="multilevel"/>
    <w:tmpl w:val="74C28B35"/>
    <w:lvl w:ilvl="0" w:tentative="0">
      <w:start w:val="1"/>
      <w:numFmt w:val="decimal"/>
      <w:lvlText w:val="%1."/>
      <w:lvlJc w:val="left"/>
      <w:pPr>
        <w:ind w:left="74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40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40" w:hanging="720"/>
      </w:pPr>
      <w:rPr>
        <w:rFonts w:hint="default"/>
        <w:lang w:val="en-US" w:eastAsia="en-US" w:bidi="ar-SA"/>
      </w:rPr>
    </w:lvl>
  </w:abstractNum>
  <w:abstractNum w:abstractNumId="39">
    <w:nsid w:val="77633216"/>
    <w:multiLevelType w:val="multilevel"/>
    <w:tmpl w:val="77633216"/>
    <w:lvl w:ilvl="0" w:tentative="0">
      <w:start w:val="1"/>
      <w:numFmt w:val="decimal"/>
      <w:lvlText w:val="%1."/>
      <w:lvlJc w:val="left"/>
      <w:pPr>
        <w:ind w:left="146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8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</w:abstractNum>
  <w:abstractNum w:abstractNumId="40">
    <w:nsid w:val="79AA4FA4"/>
    <w:multiLevelType w:val="multilevel"/>
    <w:tmpl w:val="79AA4FA4"/>
    <w:lvl w:ilvl="0" w:tentative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01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43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5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5" w:hanging="720"/>
      </w:pPr>
      <w:rPr>
        <w:rFonts w:hint="default"/>
        <w:lang w:val="en-US" w:eastAsia="en-US" w:bidi="ar-SA"/>
      </w:rPr>
    </w:lvl>
  </w:abstractNum>
  <w:num w:numId="1">
    <w:abstractNumId w:val="40"/>
  </w:num>
  <w:num w:numId="2">
    <w:abstractNumId w:val="9"/>
  </w:num>
  <w:num w:numId="3">
    <w:abstractNumId w:val="2"/>
  </w:num>
  <w:num w:numId="4">
    <w:abstractNumId w:val="8"/>
  </w:num>
  <w:num w:numId="5">
    <w:abstractNumId w:val="34"/>
  </w:num>
  <w:num w:numId="6">
    <w:abstractNumId w:val="0"/>
  </w:num>
  <w:num w:numId="7">
    <w:abstractNumId w:val="24"/>
  </w:num>
  <w:num w:numId="8">
    <w:abstractNumId w:val="1"/>
  </w:num>
  <w:num w:numId="9">
    <w:abstractNumId w:val="35"/>
  </w:num>
  <w:num w:numId="10">
    <w:abstractNumId w:val="38"/>
  </w:num>
  <w:num w:numId="11">
    <w:abstractNumId w:val="33"/>
  </w:num>
  <w:num w:numId="12">
    <w:abstractNumId w:val="28"/>
  </w:num>
  <w:num w:numId="13">
    <w:abstractNumId w:val="36"/>
  </w:num>
  <w:num w:numId="14">
    <w:abstractNumId w:val="19"/>
  </w:num>
  <w:num w:numId="15">
    <w:abstractNumId w:val="20"/>
  </w:num>
  <w:num w:numId="16">
    <w:abstractNumId w:val="12"/>
  </w:num>
  <w:num w:numId="17">
    <w:abstractNumId w:val="29"/>
  </w:num>
  <w:num w:numId="18">
    <w:abstractNumId w:val="25"/>
  </w:num>
  <w:num w:numId="19">
    <w:abstractNumId w:val="15"/>
  </w:num>
  <w:num w:numId="20">
    <w:abstractNumId w:val="26"/>
  </w:num>
  <w:num w:numId="21">
    <w:abstractNumId w:val="6"/>
  </w:num>
  <w:num w:numId="22">
    <w:abstractNumId w:val="32"/>
  </w:num>
  <w:num w:numId="23">
    <w:abstractNumId w:val="21"/>
  </w:num>
  <w:num w:numId="24">
    <w:abstractNumId w:val="30"/>
  </w:num>
  <w:num w:numId="25">
    <w:abstractNumId w:val="18"/>
  </w:num>
  <w:num w:numId="26">
    <w:abstractNumId w:val="10"/>
  </w:num>
  <w:num w:numId="27">
    <w:abstractNumId w:val="22"/>
  </w:num>
  <w:num w:numId="28">
    <w:abstractNumId w:val="5"/>
  </w:num>
  <w:num w:numId="29">
    <w:abstractNumId w:val="31"/>
  </w:num>
  <w:num w:numId="30">
    <w:abstractNumId w:val="4"/>
  </w:num>
  <w:num w:numId="31">
    <w:abstractNumId w:val="16"/>
  </w:num>
  <w:num w:numId="32">
    <w:abstractNumId w:val="27"/>
  </w:num>
  <w:num w:numId="33">
    <w:abstractNumId w:val="17"/>
  </w:num>
  <w:num w:numId="34">
    <w:abstractNumId w:val="23"/>
  </w:num>
  <w:num w:numId="35">
    <w:abstractNumId w:val="37"/>
  </w:num>
  <w:num w:numId="36">
    <w:abstractNumId w:val="14"/>
  </w:num>
  <w:num w:numId="37">
    <w:abstractNumId w:val="11"/>
  </w:num>
  <w:num w:numId="38">
    <w:abstractNumId w:val="3"/>
  </w:num>
  <w:num w:numId="39">
    <w:abstractNumId w:val="39"/>
  </w:num>
  <w:num w:numId="40">
    <w:abstractNumId w:val="1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DDA2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6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toc 1"/>
    <w:basedOn w:val="1"/>
    <w:next w:val="1"/>
    <w:qFormat/>
    <w:uiPriority w:val="1"/>
    <w:pPr>
      <w:spacing w:before="69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7">
    <w:name w:val="toc 2"/>
    <w:basedOn w:val="1"/>
    <w:next w:val="1"/>
    <w:qFormat/>
    <w:uiPriority w:val="1"/>
    <w:pPr>
      <w:spacing w:before="437"/>
      <w:ind w:left="1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462" w:hanging="72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7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7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2023-03-19T04:58:00Z</dcterms:created>
  <dc:creator>user</dc:creator>
  <cp:lastModifiedBy>drprinxe</cp:lastModifiedBy>
  <dcterms:modified xsi:type="dcterms:W3CDTF">2023-03-19T06:12:06Z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2023-03-19T00:00:00Z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C6D73F97E03E40B5A22EC5B054BE2C50</vt:lpwstr>
  </property>
</Properties>
</file>