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74" w:lineRule="auto" w:before="75"/>
        <w:ind w:left="1182" w:right="2541" w:firstLine="63"/>
        <w:jc w:val="center"/>
        <w:rPr>
          <w:b/>
          <w:sz w:val="28"/>
        </w:rPr>
      </w:pPr>
      <w:r>
        <w:rPr>
          <w:b/>
          <w:sz w:val="28"/>
        </w:rPr>
        <w:t>COMMUNICATION CHANNELS AND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ORGANISATIONAL PERFORMANCE OF NIGERIAN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COMPANY.</w:t>
      </w:r>
    </w:p>
    <w:p>
      <w:pPr>
        <w:spacing w:line="256" w:lineRule="auto" w:before="9"/>
        <w:ind w:left="581" w:right="1798" w:firstLine="0"/>
        <w:jc w:val="center"/>
        <w:rPr>
          <w:b/>
          <w:sz w:val="28"/>
        </w:rPr>
      </w:pPr>
      <w:r>
        <w:rPr>
          <w:b/>
          <w:sz w:val="28"/>
        </w:rPr>
        <w:t>A CASE STUDY OF THE NIGERIAN BOTTLING COMPANY,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ABUJA,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2"/>
        <w:rPr>
          <w:b/>
          <w:sz w:val="25"/>
        </w:rPr>
      </w:pPr>
    </w:p>
    <w:p>
      <w:pPr>
        <w:spacing w:before="0"/>
        <w:ind w:left="572" w:right="1941" w:firstLine="0"/>
        <w:jc w:val="center"/>
        <w:rPr>
          <w:b/>
          <w:sz w:val="28"/>
        </w:rPr>
      </w:pPr>
      <w:r>
        <w:rPr>
          <w:b/>
          <w:sz w:val="28"/>
        </w:rPr>
        <w:t>BY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8"/>
        <w:rPr>
          <w:b/>
          <w:sz w:val="30"/>
        </w:rPr>
      </w:pPr>
    </w:p>
    <w:p>
      <w:pPr>
        <w:spacing w:before="1"/>
        <w:ind w:left="581" w:right="1938" w:firstLine="0"/>
        <w:jc w:val="center"/>
        <w:rPr>
          <w:b/>
          <w:sz w:val="28"/>
        </w:rPr>
      </w:pPr>
      <w:r>
        <w:rPr>
          <w:b/>
          <w:sz w:val="28"/>
        </w:rPr>
        <w:t>CHUKWUMA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EMMANUELLA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8"/>
        <w:rPr>
          <w:b/>
          <w:sz w:val="30"/>
        </w:rPr>
      </w:pPr>
    </w:p>
    <w:p>
      <w:pPr>
        <w:spacing w:before="1"/>
        <w:ind w:left="579" w:right="1941" w:firstLine="0"/>
        <w:jc w:val="center"/>
        <w:rPr>
          <w:b/>
          <w:sz w:val="28"/>
        </w:rPr>
      </w:pPr>
      <w:r>
        <w:rPr>
          <w:b/>
          <w:sz w:val="28"/>
        </w:rPr>
        <w:t>BU/15C/BS/1777.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2"/>
        <w:rPr>
          <w:b/>
          <w:sz w:val="28"/>
        </w:rPr>
      </w:pPr>
    </w:p>
    <w:p>
      <w:pPr>
        <w:spacing w:before="0"/>
        <w:ind w:left="571" w:right="1941" w:firstLine="0"/>
        <w:jc w:val="center"/>
        <w:rPr>
          <w:b/>
          <w:sz w:val="28"/>
        </w:rPr>
      </w:pPr>
      <w:r>
        <w:rPr>
          <w:b/>
          <w:sz w:val="28"/>
        </w:rPr>
        <w:t>BUSINESS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MANAGEMENT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line="369" w:lineRule="auto" w:before="175"/>
        <w:ind w:left="2278" w:right="3624" w:firstLine="0"/>
        <w:jc w:val="center"/>
        <w:rPr>
          <w:b/>
          <w:sz w:val="28"/>
        </w:rPr>
      </w:pPr>
      <w:r>
        <w:rPr>
          <w:b/>
          <w:sz w:val="28"/>
        </w:rPr>
        <w:t>FACULTY OF MANAGEMENT AND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SOCIAL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SCIENCES</w:t>
      </w:r>
    </w:p>
    <w:p>
      <w:pPr>
        <w:pStyle w:val="BodyText"/>
        <w:rPr>
          <w:b/>
          <w:sz w:val="30"/>
        </w:rPr>
      </w:pPr>
    </w:p>
    <w:p>
      <w:pPr>
        <w:spacing w:before="179"/>
        <w:ind w:left="574" w:right="1941" w:firstLine="0"/>
        <w:jc w:val="center"/>
        <w:rPr>
          <w:b/>
          <w:sz w:val="28"/>
        </w:rPr>
      </w:pPr>
      <w:r>
        <w:rPr>
          <w:b/>
          <w:sz w:val="28"/>
        </w:rPr>
        <w:t>BAZE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UNIVERSITY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ABUJA.</w:t>
      </w:r>
    </w:p>
    <w:p>
      <w:pPr>
        <w:spacing w:after="0"/>
        <w:jc w:val="center"/>
        <w:rPr>
          <w:sz w:val="28"/>
        </w:rPr>
        <w:sectPr>
          <w:type w:val="continuous"/>
          <w:pgSz w:w="11920" w:h="16860"/>
          <w:pgMar w:top="1360" w:bottom="280" w:left="1340" w:right="0"/>
        </w:sectPr>
      </w:pPr>
    </w:p>
    <w:p>
      <w:pPr>
        <w:pStyle w:val="BodyText"/>
        <w:spacing w:before="4"/>
        <w:rPr>
          <w:b/>
          <w:sz w:val="22"/>
        </w:rPr>
      </w:pPr>
    </w:p>
    <w:p>
      <w:pPr>
        <w:spacing w:before="88"/>
        <w:ind w:left="569" w:right="1941" w:firstLine="0"/>
        <w:jc w:val="center"/>
        <w:rPr>
          <w:b/>
          <w:sz w:val="28"/>
        </w:rPr>
      </w:pPr>
      <w:r>
        <w:rPr>
          <w:b/>
          <w:sz w:val="28"/>
        </w:rPr>
        <w:t>SEPTEMBER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2020.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5"/>
        <w:rPr>
          <w:b/>
          <w:sz w:val="29"/>
        </w:rPr>
      </w:pPr>
    </w:p>
    <w:p>
      <w:pPr>
        <w:spacing w:line="256" w:lineRule="auto" w:before="1"/>
        <w:ind w:left="251" w:right="1620" w:firstLine="85"/>
        <w:jc w:val="center"/>
        <w:rPr>
          <w:b/>
          <w:sz w:val="28"/>
        </w:rPr>
      </w:pPr>
      <w:r>
        <w:rPr>
          <w:b/>
          <w:sz w:val="28"/>
        </w:rPr>
        <w:t>COMMUNICATION CHANNELS AND ORGANISATIONAL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PERFORMANCE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NIGERIAN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BOTTLING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COMPANY,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NIGERIA.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7"/>
        <w:rPr>
          <w:b/>
          <w:sz w:val="40"/>
        </w:rPr>
      </w:pPr>
    </w:p>
    <w:p>
      <w:pPr>
        <w:spacing w:before="0"/>
        <w:ind w:left="572" w:right="1941" w:firstLine="0"/>
        <w:jc w:val="center"/>
        <w:rPr>
          <w:b/>
          <w:sz w:val="28"/>
        </w:rPr>
      </w:pPr>
      <w:r>
        <w:rPr>
          <w:b/>
          <w:sz w:val="28"/>
        </w:rPr>
        <w:t>BY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line="480" w:lineRule="auto" w:before="235"/>
        <w:ind w:left="2267" w:right="3624" w:firstLine="0"/>
        <w:jc w:val="center"/>
        <w:rPr>
          <w:b/>
          <w:sz w:val="28"/>
        </w:rPr>
      </w:pPr>
      <w:r>
        <w:rPr>
          <w:b/>
          <w:sz w:val="28"/>
        </w:rPr>
        <w:t>CHUKWUMA EMMANUELLA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BU/15C/BS/1777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line="240" w:lineRule="auto" w:before="261"/>
        <w:ind w:left="1947" w:right="1613" w:hanging="1612"/>
        <w:jc w:val="left"/>
        <w:rPr>
          <w:b/>
          <w:sz w:val="28"/>
        </w:rPr>
      </w:pPr>
      <w:r>
        <w:rPr>
          <w:b/>
          <w:sz w:val="28"/>
        </w:rPr>
        <w:t>A RESEARCH PROJECT SUBMITTED TO THE DEPARTMENT OF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BUSINESS MANAGEMENT, IN PARTIAL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FULFILMENT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REQUIREMENT</w:t>
      </w:r>
    </w:p>
    <w:p>
      <w:pPr>
        <w:spacing w:line="247" w:lineRule="auto" w:before="0"/>
        <w:ind w:left="3524" w:right="1613" w:hanging="3258"/>
        <w:jc w:val="left"/>
        <w:rPr>
          <w:b/>
          <w:sz w:val="28"/>
        </w:rPr>
      </w:pPr>
      <w:r>
        <w:rPr>
          <w:b/>
          <w:sz w:val="28"/>
        </w:rPr>
        <w:t>FOR THE AWARD 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BACHELOR OF SCIENCE (B.Sc.) BUSINESS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MANAGEMENT.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before="248"/>
        <w:ind w:left="581" w:right="1941" w:firstLine="0"/>
        <w:jc w:val="center"/>
        <w:rPr>
          <w:b/>
          <w:sz w:val="28"/>
        </w:rPr>
      </w:pPr>
      <w:r>
        <w:rPr>
          <w:b/>
          <w:spacing w:val="-1"/>
          <w:sz w:val="28"/>
        </w:rPr>
        <w:t>BUSINESS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MANAGEMENT.</w:t>
      </w:r>
    </w:p>
    <w:p>
      <w:pPr>
        <w:pStyle w:val="BodyText"/>
        <w:spacing w:before="1"/>
        <w:rPr>
          <w:b/>
          <w:sz w:val="28"/>
        </w:rPr>
      </w:pPr>
    </w:p>
    <w:p>
      <w:pPr>
        <w:spacing w:line="604" w:lineRule="auto" w:before="0"/>
        <w:ind w:left="577" w:right="1941" w:firstLine="0"/>
        <w:jc w:val="center"/>
        <w:rPr>
          <w:b/>
          <w:sz w:val="28"/>
        </w:rPr>
      </w:pPr>
      <w:r>
        <w:rPr>
          <w:b/>
          <w:sz w:val="28"/>
        </w:rPr>
        <w:t>FACULTY OF MANAGEMENT AND SOCIAL SCIENCES.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BAZE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UNIVERSITY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ABUJA.</w:t>
      </w:r>
    </w:p>
    <w:p>
      <w:pPr>
        <w:spacing w:after="0" w:line="604" w:lineRule="auto"/>
        <w:jc w:val="center"/>
        <w:rPr>
          <w:sz w:val="28"/>
        </w:rPr>
        <w:sectPr>
          <w:pgSz w:w="11920" w:h="16860"/>
          <w:pgMar w:top="1600" w:bottom="280" w:left="134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spacing w:before="88"/>
        <w:ind w:left="2842" w:right="0" w:firstLine="0"/>
        <w:jc w:val="left"/>
        <w:rPr>
          <w:b/>
          <w:sz w:val="28"/>
        </w:rPr>
      </w:pPr>
      <w:r>
        <w:rPr>
          <w:b/>
          <w:sz w:val="28"/>
        </w:rPr>
        <w:t>SEPTEMBER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2020.</w:t>
      </w:r>
    </w:p>
    <w:p>
      <w:pPr>
        <w:spacing w:before="159"/>
        <w:ind w:left="3462" w:right="0" w:firstLine="0"/>
        <w:jc w:val="left"/>
        <w:rPr>
          <w:b/>
          <w:sz w:val="28"/>
        </w:rPr>
      </w:pPr>
      <w:r>
        <w:rPr>
          <w:b/>
          <w:sz w:val="28"/>
        </w:rPr>
        <w:t>DECLARATION.</w:t>
      </w:r>
    </w:p>
    <w:p>
      <w:pPr>
        <w:pStyle w:val="Heading3"/>
        <w:spacing w:line="364" w:lineRule="auto" w:before="158"/>
        <w:ind w:right="1441"/>
        <w:rPr>
          <w:b w:val="0"/>
        </w:rPr>
      </w:pPr>
      <w:r>
        <w:rPr>
          <w:b w:val="0"/>
          <w:sz w:val="28"/>
        </w:rPr>
        <w:t>I, </w:t>
      </w:r>
      <w:r>
        <w:rPr/>
        <w:t>CHUKWUMA</w:t>
      </w:r>
      <w:r>
        <w:rPr>
          <w:spacing w:val="1"/>
        </w:rPr>
        <w:t> </w:t>
      </w:r>
      <w:r>
        <w:rPr/>
        <w:t>EMMANUELLA, BU/15C/BS/1777,</w:t>
      </w:r>
      <w:r>
        <w:rPr>
          <w:spacing w:val="1"/>
        </w:rPr>
        <w:t> </w:t>
      </w:r>
      <w:r>
        <w:rPr>
          <w:b w:val="0"/>
        </w:rPr>
        <w:t>hereby declare</w:t>
      </w:r>
      <w:r>
        <w:rPr>
          <w:b w:val="0"/>
          <w:spacing w:val="1"/>
        </w:rPr>
        <w:t> </w:t>
      </w:r>
      <w:r>
        <w:rPr>
          <w:b w:val="0"/>
        </w:rPr>
        <w:t>that this </w:t>
      </w:r>
      <w:r>
        <w:rPr/>
        <w:t>research</w:t>
      </w:r>
      <w:r>
        <w:rPr>
          <w:spacing w:val="1"/>
        </w:rPr>
        <w:t> </w:t>
      </w:r>
      <w:r>
        <w:rPr/>
        <w:t>project </w:t>
      </w:r>
      <w:r>
        <w:rPr>
          <w:b w:val="0"/>
        </w:rPr>
        <w:t>titled </w:t>
      </w:r>
      <w:r>
        <w:rPr/>
        <w:t>COMMUNICATION CHANNELS</w:t>
      </w:r>
      <w:r>
        <w:rPr>
          <w:spacing w:val="1"/>
        </w:rPr>
        <w:t> </w:t>
      </w:r>
      <w:r>
        <w:rPr/>
        <w:t>AND ORGANISATIONAL</w:t>
      </w:r>
      <w:r>
        <w:rPr>
          <w:spacing w:val="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BOTTLING</w:t>
      </w:r>
      <w:r>
        <w:rPr>
          <w:spacing w:val="-1"/>
        </w:rPr>
        <w:t> </w:t>
      </w:r>
      <w:r>
        <w:rPr/>
        <w:t>COMPANY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ABUJA,</w:t>
      </w:r>
      <w:r>
        <w:rPr>
          <w:spacing w:val="-1"/>
        </w:rPr>
        <w:t> </w:t>
      </w:r>
      <w:r>
        <w:rPr/>
        <w:t>NIGERIA</w:t>
      </w:r>
      <w:r>
        <w:rPr>
          <w:spacing w:val="-1"/>
        </w:rPr>
        <w:t> </w:t>
      </w:r>
      <w:r>
        <w:rPr>
          <w:b w:val="0"/>
        </w:rPr>
        <w:t>has</w:t>
      </w:r>
    </w:p>
    <w:p>
      <w:pPr>
        <w:pStyle w:val="BodyText"/>
        <w:spacing w:line="360" w:lineRule="auto"/>
        <w:ind w:left="101" w:right="1719"/>
      </w:pPr>
      <w:r>
        <w:rPr/>
        <w:t>been carried out by me under the supervision of </w:t>
      </w:r>
      <w:r>
        <w:rPr>
          <w:b/>
        </w:rPr>
        <w:t>MISS BILKISU ABUBAKAR. </w:t>
      </w:r>
      <w:r>
        <w:rPr/>
        <w:t>It has not</w:t>
      </w:r>
      <w:r>
        <w:rPr>
          <w:spacing w:val="-57"/>
        </w:rPr>
        <w:t> </w:t>
      </w:r>
      <w:r>
        <w:rPr/>
        <w:t>been presented for</w:t>
      </w:r>
      <w:r>
        <w:rPr>
          <w:spacing w:val="1"/>
        </w:rPr>
        <w:t> </w:t>
      </w:r>
      <w:r>
        <w:rPr/>
        <w:t>award of any</w:t>
      </w:r>
      <w:r>
        <w:rPr>
          <w:spacing w:val="1"/>
        </w:rPr>
        <w:t> </w:t>
      </w:r>
      <w:r>
        <w:rPr/>
        <w:t>degree in any</w:t>
      </w:r>
      <w:r>
        <w:rPr>
          <w:spacing w:val="1"/>
        </w:rPr>
        <w:t> </w:t>
      </w:r>
      <w:r>
        <w:rPr/>
        <w:t>institution. All sources</w:t>
      </w:r>
      <w:r>
        <w:rPr>
          <w:spacing w:val="1"/>
        </w:rPr>
        <w:t> </w:t>
      </w:r>
      <w:r>
        <w:rPr/>
        <w:t>of information are</w:t>
      </w:r>
      <w:r>
        <w:rPr>
          <w:spacing w:val="1"/>
        </w:rPr>
        <w:t> </w:t>
      </w:r>
      <w:r>
        <w:rPr/>
        <w:t>specifically acknowledged by means of reference.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5986" w:val="left" w:leader="none"/>
          <w:tab w:pos="6526" w:val="left" w:leader="none"/>
        </w:tabs>
        <w:spacing w:line="364" w:lineRule="auto"/>
        <w:ind w:left="101" w:right="2189"/>
      </w:pPr>
      <w:r>
        <w:rPr/>
        <w:t>……………………………..</w:t>
        <w:tab/>
      </w:r>
      <w:r>
        <w:rPr>
          <w:spacing w:val="-1"/>
        </w:rPr>
        <w:t>…………………………</w:t>
      </w:r>
      <w:r>
        <w:rPr>
          <w:spacing w:val="-57"/>
        </w:rPr>
        <w:t> </w:t>
      </w:r>
      <w:r>
        <w:rPr/>
        <w:t>Name/ Signature</w:t>
        <w:tab/>
        <w:tab/>
        <w:t>Date</w:t>
      </w:r>
    </w:p>
    <w:p>
      <w:pPr>
        <w:spacing w:after="0" w:line="364" w:lineRule="auto"/>
        <w:sectPr>
          <w:pgSz w:w="11920" w:h="16860"/>
          <w:pgMar w:top="1600" w:bottom="280" w:left="1340" w:right="0"/>
        </w:sectPr>
      </w:pPr>
    </w:p>
    <w:p>
      <w:pPr>
        <w:pStyle w:val="BodyText"/>
        <w:spacing w:before="5"/>
        <w:rPr>
          <w:sz w:val="18"/>
        </w:rPr>
      </w:pPr>
    </w:p>
    <w:p>
      <w:pPr>
        <w:spacing w:after="0"/>
        <w:rPr>
          <w:sz w:val="18"/>
        </w:rPr>
        <w:sectPr>
          <w:pgSz w:w="11920" w:h="16860"/>
          <w:pgMar w:top="1600" w:bottom="280" w:left="1340" w:right="0"/>
        </w:sectPr>
      </w:pPr>
    </w:p>
    <w:p>
      <w:pPr>
        <w:spacing w:before="88"/>
        <w:ind w:left="101" w:right="0" w:firstLine="0"/>
        <w:jc w:val="left"/>
        <w:rPr>
          <w:sz w:val="28"/>
        </w:rPr>
      </w:pPr>
      <w:r>
        <w:rPr>
          <w:sz w:val="28"/>
        </w:rPr>
        <w:t>i</w:t>
      </w:r>
      <w:r>
        <w:rPr>
          <w:b/>
          <w:sz w:val="28"/>
        </w:rPr>
        <w:t>|</w:t>
      </w:r>
      <w:r>
        <w:rPr>
          <w:b/>
          <w:spacing w:val="-3"/>
          <w:sz w:val="28"/>
        </w:rPr>
        <w:t> </w:t>
      </w:r>
      <w:r>
        <w:rPr>
          <w:sz w:val="28"/>
        </w:rPr>
        <w:t>Page</w:t>
      </w:r>
    </w:p>
    <w:p>
      <w:pPr>
        <w:pStyle w:val="BodyText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Heading1"/>
      </w:pPr>
      <w:bookmarkStart w:name="_TOC_250004" w:id="1"/>
      <w:bookmarkEnd w:id="1"/>
      <w:r>
        <w:rPr/>
        <w:t>CERTIFICATION.</w:t>
      </w:r>
    </w:p>
    <w:p>
      <w:pPr>
        <w:spacing w:after="0"/>
        <w:sectPr>
          <w:type w:val="continuous"/>
          <w:pgSz w:w="11920" w:h="16860"/>
          <w:pgMar w:top="1360" w:bottom="280" w:left="1340" w:right="0"/>
          <w:cols w:num="2" w:equalWidth="0">
            <w:col w:w="896" w:space="2272"/>
            <w:col w:w="7412"/>
          </w:cols>
        </w:sectPr>
      </w:pPr>
    </w:p>
    <w:p>
      <w:pPr>
        <w:pStyle w:val="BodyText"/>
        <w:spacing w:before="6"/>
        <w:rPr>
          <w:b/>
          <w:sz w:val="21"/>
        </w:rPr>
      </w:pPr>
    </w:p>
    <w:p>
      <w:pPr>
        <w:pStyle w:val="Heading3"/>
        <w:spacing w:line="364" w:lineRule="auto" w:before="90"/>
        <w:rPr>
          <w:b w:val="0"/>
        </w:rPr>
      </w:pPr>
      <w:r>
        <w:rPr>
          <w:b w:val="0"/>
        </w:rPr>
        <w:t>This</w:t>
      </w:r>
      <w:r>
        <w:rPr>
          <w:b w:val="0"/>
          <w:spacing w:val="15"/>
        </w:rPr>
        <w:t> </w:t>
      </w:r>
      <w:r>
        <w:rPr>
          <w:b w:val="0"/>
        </w:rPr>
        <w:t>project</w:t>
      </w:r>
      <w:r>
        <w:rPr>
          <w:b w:val="0"/>
          <w:spacing w:val="14"/>
        </w:rPr>
        <w:t> </w:t>
      </w:r>
      <w:r>
        <w:rPr>
          <w:b w:val="0"/>
        </w:rPr>
        <w:t>entitled</w:t>
      </w:r>
      <w:r>
        <w:rPr>
          <w:b w:val="0"/>
          <w:spacing w:val="14"/>
        </w:rPr>
        <w:t> </w:t>
      </w:r>
      <w:r>
        <w:rPr>
          <w:b w:val="0"/>
        </w:rPr>
        <w:t>“</w:t>
      </w:r>
      <w:r>
        <w:rPr/>
        <w:t>COMMUNICATION</w:t>
      </w:r>
      <w:r>
        <w:rPr>
          <w:spacing w:val="14"/>
        </w:rPr>
        <w:t> </w:t>
      </w:r>
      <w:r>
        <w:rPr/>
        <w:t>CHANNELS</w:t>
      </w:r>
      <w:r>
        <w:rPr>
          <w:spacing w:val="14"/>
        </w:rPr>
        <w:t> </w:t>
      </w:r>
      <w:r>
        <w:rPr/>
        <w:t>AND</w:t>
      </w:r>
      <w:r>
        <w:rPr>
          <w:spacing w:val="58"/>
        </w:rPr>
        <w:t> </w:t>
      </w:r>
      <w:r>
        <w:rPr/>
        <w:t>ORGANISATIONAL</w:t>
      </w:r>
      <w:r>
        <w:rPr>
          <w:spacing w:val="-57"/>
        </w:rPr>
        <w:t> </w:t>
      </w:r>
      <w:r>
        <w:rPr/>
        <w:t>PERFORMANCE</w:t>
      </w:r>
      <w:r>
        <w:rPr>
          <w:spacing w:val="28"/>
        </w:rPr>
        <w:t> </w:t>
      </w:r>
      <w:r>
        <w:rPr/>
        <w:t>OF</w:t>
      </w:r>
      <w:r>
        <w:rPr>
          <w:spacing w:val="14"/>
        </w:rPr>
        <w:t> </w:t>
      </w:r>
      <w:r>
        <w:rPr/>
        <w:t>NIGERIAN</w:t>
      </w:r>
      <w:r>
        <w:rPr>
          <w:spacing w:val="14"/>
        </w:rPr>
        <w:t> </w:t>
      </w:r>
      <w:r>
        <w:rPr/>
        <w:t>BOTTLING</w:t>
      </w:r>
      <w:r>
        <w:rPr>
          <w:spacing w:val="13"/>
        </w:rPr>
        <w:t> </w:t>
      </w:r>
      <w:r>
        <w:rPr/>
        <w:t>COMPANY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ABUJA,</w:t>
      </w:r>
      <w:r>
        <w:rPr>
          <w:spacing w:val="14"/>
        </w:rPr>
        <w:t> </w:t>
      </w:r>
      <w:r>
        <w:rPr/>
        <w:t>NIGERIA</w:t>
      </w:r>
      <w:r>
        <w:rPr>
          <w:spacing w:val="13"/>
        </w:rPr>
        <w:t> </w:t>
      </w:r>
      <w:r>
        <w:rPr>
          <w:b w:val="0"/>
        </w:rPr>
        <w:t>by</w:t>
      </w:r>
    </w:p>
    <w:p>
      <w:pPr>
        <w:spacing w:before="17"/>
        <w:ind w:left="101" w:right="0" w:firstLine="0"/>
        <w:jc w:val="left"/>
        <w:rPr>
          <w:b/>
          <w:i/>
          <w:sz w:val="24"/>
        </w:rPr>
      </w:pPr>
      <w:r>
        <w:rPr>
          <w:b/>
          <w:sz w:val="24"/>
        </w:rPr>
        <w:t>CHUKWUMA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EMMANUELLA</w:t>
      </w:r>
      <w:r>
        <w:rPr>
          <w:b/>
          <w:spacing w:val="25"/>
          <w:sz w:val="24"/>
        </w:rPr>
        <w:t> </w:t>
      </w:r>
      <w:r>
        <w:rPr>
          <w:sz w:val="24"/>
        </w:rPr>
        <w:t>meets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requirements</w:t>
      </w:r>
      <w:r>
        <w:rPr>
          <w:spacing w:val="16"/>
          <w:sz w:val="24"/>
        </w:rPr>
        <w:t> </w:t>
      </w:r>
      <w:r>
        <w:rPr>
          <w:sz w:val="24"/>
        </w:rPr>
        <w:t>governing</w:t>
      </w:r>
      <w:r>
        <w:rPr>
          <w:spacing w:val="16"/>
          <w:sz w:val="24"/>
        </w:rPr>
        <w:t> </w:t>
      </w:r>
      <w:r>
        <w:rPr>
          <w:sz w:val="24"/>
        </w:rPr>
        <w:t>the award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b/>
          <w:i/>
          <w:sz w:val="24"/>
        </w:rPr>
        <w:t>Bachelor</w:t>
      </w:r>
    </w:p>
    <w:p>
      <w:pPr>
        <w:spacing w:line="352" w:lineRule="auto" w:before="189"/>
        <w:ind w:left="101" w:right="1441" w:firstLine="0"/>
        <w:jc w:val="left"/>
        <w:rPr>
          <w:sz w:val="24"/>
        </w:rPr>
      </w:pPr>
      <w:r>
        <w:rPr>
          <w:b/>
          <w:i/>
          <w:sz w:val="24"/>
        </w:rPr>
        <w:t>of</w:t>
      </w:r>
      <w:r>
        <w:rPr>
          <w:b/>
          <w:i/>
          <w:spacing w:val="14"/>
          <w:sz w:val="24"/>
        </w:rPr>
        <w:t> </w:t>
      </w:r>
      <w:r>
        <w:rPr>
          <w:b/>
          <w:i/>
          <w:sz w:val="24"/>
        </w:rPr>
        <w:t>Science</w:t>
      </w:r>
      <w:r>
        <w:rPr>
          <w:b/>
          <w:i/>
          <w:spacing w:val="14"/>
          <w:sz w:val="24"/>
        </w:rPr>
        <w:t> </w:t>
      </w:r>
      <w:r>
        <w:rPr>
          <w:b/>
          <w:i/>
          <w:sz w:val="24"/>
        </w:rPr>
        <w:t>(M.Sc.)</w:t>
      </w:r>
      <w:r>
        <w:rPr>
          <w:b/>
          <w:i/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14"/>
          <w:sz w:val="24"/>
        </w:rPr>
        <w:t> </w:t>
      </w:r>
      <w:r>
        <w:rPr>
          <w:b/>
          <w:sz w:val="24"/>
        </w:rPr>
        <w:t>BUSINESS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MANAGEMENT</w:t>
      </w:r>
      <w:r>
        <w:rPr>
          <w:b/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is</w:t>
      </w:r>
      <w:r>
        <w:rPr>
          <w:spacing w:val="14"/>
          <w:sz w:val="24"/>
        </w:rPr>
        <w:t> </w:t>
      </w:r>
      <w:r>
        <w:rPr>
          <w:sz w:val="24"/>
        </w:rPr>
        <w:t>approved</w:t>
      </w:r>
      <w:r>
        <w:rPr>
          <w:spacing w:val="15"/>
          <w:sz w:val="24"/>
        </w:rPr>
        <w:t> </w:t>
      </w:r>
      <w:r>
        <w:rPr>
          <w:sz w:val="24"/>
        </w:rPr>
        <w:t>for</w:t>
      </w:r>
      <w:r>
        <w:rPr>
          <w:spacing w:val="14"/>
          <w:sz w:val="24"/>
        </w:rPr>
        <w:t> </w:t>
      </w:r>
      <w:r>
        <w:rPr>
          <w:sz w:val="24"/>
        </w:rPr>
        <w:t>its</w:t>
      </w:r>
      <w:r>
        <w:rPr>
          <w:spacing w:val="14"/>
          <w:sz w:val="24"/>
        </w:rPr>
        <w:t> </w:t>
      </w:r>
      <w:r>
        <w:rPr>
          <w:sz w:val="24"/>
        </w:rPr>
        <w:t>contribution</w:t>
      </w:r>
      <w:r>
        <w:rPr>
          <w:spacing w:val="14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knowledge and literary representation.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6364" w:val="left" w:leader="none"/>
        </w:tabs>
        <w:spacing w:before="151"/>
        <w:ind w:left="101"/>
      </w:pPr>
      <w:r>
        <w:rPr>
          <w:rFonts w:ascii="Trebuchet MS"/>
        </w:rPr>
        <w:t>-</w:t>
      </w:r>
      <w:r>
        <w:rPr>
          <w:rFonts w:ascii="Trebuchet MS"/>
          <w:spacing w:val="19"/>
        </w:rPr>
        <w:t> </w:t>
      </w:r>
      <w:r>
        <w:rPr/>
        <w:t>- - - - - - - - - - - - - - -</w:t>
      </w:r>
      <w:r>
        <w:rPr>
          <w:spacing w:val="1"/>
        </w:rPr>
        <w:t> </w:t>
      </w:r>
      <w:r>
        <w:rPr/>
        <w:t>- - - -</w:t>
        <w:tab/>
        <w:t>- - - - - - - - - - - -</w:t>
      </w:r>
      <w:r>
        <w:rPr>
          <w:spacing w:val="1"/>
        </w:rPr>
        <w:t> </w:t>
      </w:r>
      <w:r>
        <w:rPr/>
        <w:t>- - - - - - - -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tabs>
          <w:tab w:pos="7073" w:val="left" w:leader="none"/>
        </w:tabs>
        <w:spacing w:before="1"/>
        <w:ind w:left="101"/>
      </w:pPr>
      <w:r>
        <w:rPr/>
        <w:t>Miss Bilkisu, Abubakar</w:t>
        <w:tab/>
        <w:t>Date</w:t>
      </w:r>
    </w:p>
    <w:p>
      <w:pPr>
        <w:pStyle w:val="BodyText"/>
        <w:spacing w:before="6"/>
        <w:rPr>
          <w:sz w:val="25"/>
        </w:rPr>
      </w:pPr>
    </w:p>
    <w:p>
      <w:pPr>
        <w:pStyle w:val="Heading3"/>
        <w:spacing w:before="1"/>
      </w:pPr>
      <w:r>
        <w:rPr/>
        <w:t>Supervisor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</w:rPr>
      </w:pPr>
    </w:p>
    <w:p>
      <w:pPr>
        <w:pStyle w:val="Heading3"/>
        <w:tabs>
          <w:tab w:pos="6184" w:val="left" w:leader="none"/>
        </w:tabs>
      </w:pPr>
      <w:r>
        <w:rPr>
          <w:rFonts w:ascii="Trebuchet MS"/>
        </w:rPr>
        <w:t>-</w:t>
      </w:r>
      <w:r>
        <w:rPr>
          <w:rFonts w:ascii="Trebuchet MS"/>
          <w:spacing w:val="19"/>
        </w:rPr>
        <w:t> </w:t>
      </w:r>
      <w:r>
        <w:rPr/>
        <w:t>- - - - - - - - - - - - - - -</w:t>
      </w:r>
      <w:r>
        <w:rPr>
          <w:spacing w:val="1"/>
        </w:rPr>
        <w:t> </w:t>
      </w:r>
      <w:r>
        <w:rPr/>
        <w:t>- - - -</w:t>
        <w:tab/>
        <w:t>- - - - - - - - - - - -</w:t>
      </w:r>
      <w:r>
        <w:rPr>
          <w:spacing w:val="1"/>
        </w:rPr>
        <w:t> </w:t>
      </w:r>
      <w:r>
        <w:rPr/>
        <w:t>- - - - - - - - -</w:t>
      </w:r>
    </w:p>
    <w:p>
      <w:pPr>
        <w:pStyle w:val="BodyText"/>
        <w:spacing w:before="1"/>
        <w:rPr>
          <w:b/>
          <w:sz w:val="27"/>
        </w:rPr>
      </w:pPr>
    </w:p>
    <w:p>
      <w:pPr>
        <w:tabs>
          <w:tab w:pos="7239" w:val="left" w:leader="none"/>
        </w:tabs>
        <w:spacing w:before="1"/>
        <w:ind w:left="101" w:right="0" w:firstLine="0"/>
        <w:jc w:val="left"/>
        <w:rPr>
          <w:sz w:val="22"/>
        </w:rPr>
      </w:pPr>
      <w:r>
        <w:rPr>
          <w:sz w:val="22"/>
        </w:rPr>
        <w:t>Dr</w:t>
      </w:r>
      <w:r>
        <w:rPr>
          <w:spacing w:val="-5"/>
          <w:sz w:val="22"/>
        </w:rPr>
        <w:t> </w:t>
      </w:r>
      <w:r>
        <w:rPr>
          <w:sz w:val="22"/>
        </w:rPr>
        <w:t>Pauline</w:t>
      </w:r>
      <w:r>
        <w:rPr>
          <w:spacing w:val="-4"/>
          <w:sz w:val="22"/>
        </w:rPr>
        <w:t> </w:t>
      </w:r>
      <w:r>
        <w:rPr>
          <w:sz w:val="22"/>
        </w:rPr>
        <w:t>Onyeukwu</w:t>
        <w:tab/>
        <w:t>Date</w:t>
      </w:r>
    </w:p>
    <w:p>
      <w:pPr>
        <w:pStyle w:val="BodyText"/>
        <w:spacing w:before="11"/>
      </w:pPr>
    </w:p>
    <w:p>
      <w:pPr>
        <w:spacing w:before="0"/>
        <w:ind w:left="101" w:right="0" w:firstLine="0"/>
        <w:jc w:val="left"/>
        <w:rPr>
          <w:b/>
          <w:sz w:val="22"/>
        </w:rPr>
      </w:pPr>
      <w:r>
        <w:rPr>
          <w:b/>
          <w:sz w:val="22"/>
        </w:rPr>
        <w:t>Head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Department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3"/>
        </w:rPr>
      </w:pPr>
    </w:p>
    <w:p>
      <w:pPr>
        <w:pStyle w:val="Heading3"/>
        <w:tabs>
          <w:tab w:pos="6084" w:val="left" w:leader="none"/>
        </w:tabs>
        <w:spacing w:before="1"/>
      </w:pPr>
      <w:r>
        <w:rPr>
          <w:rFonts w:ascii="Trebuchet MS"/>
        </w:rPr>
        <w:t>-</w:t>
      </w:r>
      <w:r>
        <w:rPr>
          <w:rFonts w:ascii="Trebuchet MS"/>
          <w:spacing w:val="19"/>
        </w:rPr>
        <w:t> </w:t>
      </w:r>
      <w:r>
        <w:rPr/>
        <w:t>- - - - - - - - - - - - - - -</w:t>
      </w:r>
      <w:r>
        <w:rPr>
          <w:spacing w:val="1"/>
        </w:rPr>
        <w:t> </w:t>
      </w:r>
      <w:r>
        <w:rPr/>
        <w:t>- - - - -</w:t>
        <w:tab/>
        <w:t>- - - - - - - - - - -</w:t>
      </w:r>
      <w:r>
        <w:rPr>
          <w:spacing w:val="1"/>
        </w:rPr>
        <w:t> </w:t>
      </w:r>
      <w:r>
        <w:rPr/>
        <w:t>- - - - - - - - - - -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tabs>
          <w:tab w:pos="7260" w:val="left" w:leader="none"/>
        </w:tabs>
        <w:ind w:left="101"/>
      </w:pPr>
      <w:r>
        <w:rPr/>
        <w:t>Prof. Osita Agbu</w:t>
        <w:tab/>
        <w:t>Date</w:t>
      </w:r>
    </w:p>
    <w:p>
      <w:pPr>
        <w:pStyle w:val="BodyText"/>
        <w:spacing w:before="3"/>
        <w:rPr>
          <w:sz w:val="27"/>
        </w:rPr>
      </w:pPr>
    </w:p>
    <w:p>
      <w:pPr>
        <w:spacing w:before="0"/>
        <w:ind w:left="101" w:right="0" w:firstLine="0"/>
        <w:jc w:val="left"/>
        <w:rPr>
          <w:b/>
          <w:sz w:val="22"/>
        </w:rPr>
      </w:pPr>
      <w:r>
        <w:rPr>
          <w:b/>
          <w:sz w:val="22"/>
        </w:rPr>
        <w:t>DEAN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FMSS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  <w:sz w:val="22"/>
        </w:rPr>
      </w:pPr>
    </w:p>
    <w:p>
      <w:pPr>
        <w:pStyle w:val="Heading3"/>
        <w:tabs>
          <w:tab w:pos="6224" w:val="left" w:leader="none"/>
        </w:tabs>
      </w:pPr>
      <w:r>
        <w:rPr/>
        <w:t>-</w:t>
      </w:r>
      <w:r>
        <w:rPr>
          <w:spacing w:val="40"/>
        </w:rPr>
        <w:t> </w:t>
      </w:r>
      <w:r>
        <w:rPr/>
        <w:t>- - - - - - - - - - - - - - -</w:t>
      </w:r>
      <w:r>
        <w:rPr>
          <w:spacing w:val="1"/>
        </w:rPr>
        <w:t> </w:t>
      </w:r>
      <w:r>
        <w:rPr/>
        <w:t>- - - - - -</w:t>
        <w:tab/>
        <w:t>- - - - - - - - - -</w:t>
      </w:r>
      <w:r>
        <w:rPr>
          <w:spacing w:val="1"/>
        </w:rPr>
        <w:t> </w:t>
      </w:r>
      <w:r>
        <w:rPr/>
        <w:t>- - - - - - - - - - -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Heading3"/>
        <w:tabs>
          <w:tab w:pos="7307" w:val="left" w:leader="none"/>
        </w:tabs>
        <w:ind w:left="161"/>
      </w:pPr>
      <w:r>
        <w:rPr/>
        <w:t>External Examiner</w:t>
        <w:tab/>
        <w:t>Date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2"/>
        </w:rPr>
      </w:pPr>
    </w:p>
    <w:p>
      <w:pPr>
        <w:spacing w:before="0"/>
        <w:ind w:left="101" w:right="0" w:firstLine="0"/>
        <w:jc w:val="left"/>
        <w:rPr>
          <w:sz w:val="24"/>
        </w:rPr>
      </w:pPr>
      <w:r>
        <w:rPr>
          <w:b/>
          <w:sz w:val="24"/>
        </w:rPr>
        <w:t>ii| </w:t>
      </w:r>
      <w:r>
        <w:rPr>
          <w:sz w:val="24"/>
        </w:rPr>
        <w:t>Page.</w:t>
      </w:r>
    </w:p>
    <w:p>
      <w:pPr>
        <w:spacing w:after="0"/>
        <w:jc w:val="left"/>
        <w:rPr>
          <w:sz w:val="24"/>
        </w:rPr>
        <w:sectPr>
          <w:type w:val="continuous"/>
          <w:pgSz w:w="11920" w:h="16860"/>
          <w:pgMar w:top="1360" w:bottom="280" w:left="1340" w:right="0"/>
        </w:sectPr>
      </w:pPr>
    </w:p>
    <w:p>
      <w:pPr>
        <w:spacing w:before="60"/>
        <w:ind w:left="573" w:right="1941" w:firstLine="0"/>
        <w:jc w:val="center"/>
        <w:rPr>
          <w:b/>
          <w:sz w:val="28"/>
        </w:rPr>
      </w:pPr>
      <w:bookmarkStart w:name="_TOC_250003" w:id="2"/>
      <w:bookmarkEnd w:id="2"/>
      <w:r>
        <w:rPr>
          <w:b/>
          <w:sz w:val="28"/>
        </w:rPr>
        <w:t>DEDICATION.</w:t>
      </w:r>
    </w:p>
    <w:p>
      <w:pPr>
        <w:pStyle w:val="BodyText"/>
        <w:spacing w:before="180"/>
        <w:ind w:left="576" w:right="1941"/>
        <w:jc w:val="center"/>
      </w:pPr>
      <w:r>
        <w:rPr/>
        <w:t>This project is</w:t>
      </w:r>
      <w:r>
        <w:rPr>
          <w:spacing w:val="1"/>
        </w:rPr>
        <w:t> </w:t>
      </w:r>
      <w:r>
        <w:rPr/>
        <w:t>dedicated to</w:t>
      </w:r>
      <w:r>
        <w:rPr>
          <w:spacing w:val="1"/>
        </w:rPr>
        <w:t> </w:t>
      </w:r>
      <w:r>
        <w:rPr/>
        <w:t>God Almighty.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90"/>
        <w:ind w:left="101"/>
      </w:pPr>
      <w:r>
        <w:rPr/>
        <w:t>iii|Page.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58"/>
        <w:ind w:left="2953" w:right="0" w:firstLine="0"/>
        <w:jc w:val="left"/>
        <w:rPr>
          <w:b/>
          <w:sz w:val="28"/>
        </w:rPr>
      </w:pPr>
      <w:bookmarkStart w:name="_TOC_250002" w:id="3"/>
      <w:bookmarkEnd w:id="3"/>
      <w:r>
        <w:rPr>
          <w:b/>
          <w:sz w:val="28"/>
        </w:rPr>
        <w:t>ACKNOWLEDGEMENTS</w:t>
      </w:r>
    </w:p>
    <w:p>
      <w:pPr>
        <w:spacing w:after="0"/>
        <w:jc w:val="left"/>
        <w:rPr>
          <w:sz w:val="28"/>
        </w:rPr>
        <w:sectPr>
          <w:pgSz w:w="11920" w:h="16860"/>
          <w:pgMar w:top="1360" w:bottom="280" w:left="1340" w:right="0"/>
        </w:sectPr>
      </w:pPr>
    </w:p>
    <w:p>
      <w:pPr>
        <w:pStyle w:val="BodyText"/>
        <w:spacing w:line="360" w:lineRule="auto" w:before="62"/>
        <w:ind w:left="101" w:right="1449"/>
        <w:jc w:val="both"/>
      </w:pPr>
      <w:r>
        <w:rPr/>
        <w:t>I would like to express my special thanks to my parents, Most Rev. Dr. E O. Chukwuma and</w:t>
      </w:r>
      <w:r>
        <w:rPr>
          <w:spacing w:val="1"/>
        </w:rPr>
        <w:t> </w:t>
      </w:r>
      <w:r>
        <w:rPr/>
        <w:t>Dr Mrs J. N. Chukwuma and my brother for their guidance, financial and emotional support</w:t>
      </w:r>
      <w:r>
        <w:rPr>
          <w:spacing w:val="1"/>
        </w:rPr>
        <w:t> </w:t>
      </w:r>
      <w:r>
        <w:rPr/>
        <w:t>and most of all their prayers throughout my educational journey. God bless my family. I</w:t>
      </w:r>
      <w:r>
        <w:rPr>
          <w:spacing w:val="1"/>
        </w:rPr>
        <w:t> </w:t>
      </w:r>
      <w:r>
        <w:rPr/>
        <w:t>would also like to thank my projector supervisor Ms Bilkisu Abubakar for correcting my</w:t>
      </w:r>
      <w:r>
        <w:rPr>
          <w:spacing w:val="1"/>
        </w:rPr>
        <w:t> </w:t>
      </w:r>
      <w:r>
        <w:rPr/>
        <w:t>project, my department HOD Dr Pauline Onyeukwu for overseeing the completion of my</w:t>
      </w:r>
      <w:r>
        <w:rPr>
          <w:spacing w:val="1"/>
        </w:rPr>
        <w:t> </w:t>
      </w:r>
      <w:r>
        <w:rPr/>
        <w:t>project and all the lecturers in the Faculty of Management and Social Sciences. I would also</w:t>
      </w:r>
      <w:r>
        <w:rPr>
          <w:spacing w:val="1"/>
        </w:rPr>
        <w:t> </w:t>
      </w:r>
      <w:r>
        <w:rPr/>
        <w:t>like to express my gratitude to my favourite lecturer Dr Ngozi Ukeje for all her guidance, and</w:t>
      </w:r>
      <w:r>
        <w:rPr>
          <w:spacing w:val="-57"/>
        </w:rPr>
        <w:t> </w:t>
      </w:r>
      <w:r>
        <w:rPr/>
        <w:t>counsel throughout my time at Baze University. Without all of you, this journey would have</w:t>
      </w:r>
      <w:r>
        <w:rPr>
          <w:spacing w:val="1"/>
        </w:rPr>
        <w:t> </w:t>
      </w:r>
      <w:r>
        <w:rPr/>
        <w:t>been very difficult to accomplish. Thank you and God bless</w:t>
      </w:r>
      <w:r>
        <w:rPr>
          <w:spacing w:val="1"/>
        </w:rPr>
        <w:t> </w:t>
      </w:r>
      <w:r>
        <w:rPr/>
        <w:t>all of you.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188"/>
        <w:ind w:left="101" w:right="0" w:firstLine="0"/>
        <w:jc w:val="left"/>
        <w:rPr>
          <w:sz w:val="24"/>
        </w:rPr>
      </w:pPr>
      <w:r>
        <w:rPr>
          <w:b/>
          <w:sz w:val="24"/>
        </w:rPr>
        <w:t>iv|</w:t>
      </w:r>
      <w:r>
        <w:rPr>
          <w:sz w:val="24"/>
        </w:rPr>
        <w:t>Page.</w:t>
      </w:r>
    </w:p>
    <w:p>
      <w:pPr>
        <w:spacing w:after="0"/>
        <w:jc w:val="left"/>
        <w:rPr>
          <w:sz w:val="24"/>
        </w:rPr>
        <w:sectPr>
          <w:pgSz w:w="11920" w:h="16860"/>
          <w:pgMar w:top="1380" w:bottom="280" w:left="1340" w:right="0"/>
        </w:sectPr>
      </w:pPr>
    </w:p>
    <w:p>
      <w:pPr>
        <w:spacing w:before="75"/>
        <w:ind w:left="581" w:right="1926" w:firstLine="0"/>
        <w:jc w:val="center"/>
        <w:rPr>
          <w:b/>
          <w:sz w:val="28"/>
        </w:rPr>
      </w:pPr>
      <w:bookmarkStart w:name="_TOC_250001" w:id="4"/>
      <w:bookmarkEnd w:id="4"/>
      <w:r>
        <w:rPr>
          <w:b/>
          <w:sz w:val="28"/>
        </w:rPr>
        <w:t>ABSTRACT</w:t>
      </w:r>
    </w:p>
    <w:p>
      <w:pPr>
        <w:pStyle w:val="BodyText"/>
        <w:spacing w:before="5"/>
        <w:rPr>
          <w:b/>
          <w:sz w:val="27"/>
        </w:rPr>
      </w:pPr>
    </w:p>
    <w:p>
      <w:pPr>
        <w:spacing w:line="240" w:lineRule="auto" w:before="0"/>
        <w:ind w:left="101" w:right="1447" w:firstLine="0"/>
        <w:jc w:val="both"/>
        <w:rPr>
          <w:i/>
          <w:sz w:val="24"/>
        </w:rPr>
      </w:pPr>
      <w:r>
        <w:rPr>
          <w:i/>
          <w:sz w:val="24"/>
        </w:rPr>
        <w:t>Working environments differ from all angles as well as their culture, economic and 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development. In this context some of these organizations’ have cumbersome reporting lines,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which are difficult for the employee to abide by. This study, therefore examined the effect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organisational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bottling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company,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Abuja,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Nigeria. Survey research design was adopted for the study. The population of the study 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6,026 comprising the entire staff of Nigerian bottling company, Abuja, Nigeria. Taro Yamane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formula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derive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sample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size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488.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structured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questionnaire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administered resulting in a response rate of 79.9%. A confirmatory factor analysis was done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establish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validity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questionnaire.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test-retest was done using Pearson Product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Moment Correlation analysis reliability for the major constructs ranging between 0.889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0.924. The data gathered was analyzed with the aid of Statistical Package for Social Sciences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(SPSS)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version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21.0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software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involving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frequency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distributions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linear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regression.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Findings revealed that horizontal communication has a significant effect on organisational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0.620,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</w:t>
      </w:r>
      <w:r>
        <w:rPr>
          <w:i/>
          <w:sz w:val="24"/>
          <w:vertAlign w:val="superscript"/>
        </w:rPr>
        <w:t>2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=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0.384,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p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=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0.000&lt;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0.05);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vertical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communication has a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significant effect on organisational performance (r = 0.545, R</w:t>
      </w:r>
      <w:r>
        <w:rPr>
          <w:i/>
          <w:sz w:val="24"/>
          <w:vertAlign w:val="superscript"/>
        </w:rPr>
        <w:t>2</w:t>
      </w:r>
      <w:r>
        <w:rPr>
          <w:i/>
          <w:sz w:val="24"/>
          <w:vertAlign w:val="baseline"/>
        </w:rPr>
        <w:t> = 0.297, p = 0.000&lt; 0.05);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and diagonal communication has a significant effect on organisational performance (r =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0.724,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R</w:t>
      </w:r>
      <w:r>
        <w:rPr>
          <w:i/>
          <w:sz w:val="24"/>
          <w:vertAlign w:val="superscript"/>
        </w:rPr>
        <w:t>2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=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0.524,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p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=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0.000&lt; 0.05). From the study, it is evident that communication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variables, namely, horizontal, vertical and diagonal communication, each has a significant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effect</w:t>
      </w:r>
      <w:r>
        <w:rPr>
          <w:i/>
          <w:spacing w:val="30"/>
          <w:sz w:val="24"/>
          <w:vertAlign w:val="baseline"/>
        </w:rPr>
        <w:t> </w:t>
      </w:r>
      <w:r>
        <w:rPr>
          <w:i/>
          <w:sz w:val="24"/>
          <w:vertAlign w:val="baseline"/>
        </w:rPr>
        <w:t>on</w:t>
      </w:r>
      <w:r>
        <w:rPr>
          <w:i/>
          <w:spacing w:val="31"/>
          <w:sz w:val="24"/>
          <w:vertAlign w:val="baseline"/>
        </w:rPr>
        <w:t> </w:t>
      </w:r>
      <w:r>
        <w:rPr>
          <w:i/>
          <w:sz w:val="24"/>
          <w:vertAlign w:val="baseline"/>
        </w:rPr>
        <w:t>organisational</w:t>
      </w:r>
      <w:r>
        <w:rPr>
          <w:i/>
          <w:spacing w:val="31"/>
          <w:sz w:val="24"/>
          <w:vertAlign w:val="baseline"/>
        </w:rPr>
        <w:t> </w:t>
      </w:r>
      <w:r>
        <w:rPr>
          <w:i/>
          <w:sz w:val="24"/>
          <w:vertAlign w:val="baseline"/>
        </w:rPr>
        <w:t>performance</w:t>
      </w:r>
      <w:r>
        <w:rPr>
          <w:i/>
          <w:spacing w:val="30"/>
          <w:sz w:val="24"/>
          <w:vertAlign w:val="baseline"/>
        </w:rPr>
        <w:t> </w:t>
      </w:r>
      <w:r>
        <w:rPr>
          <w:i/>
          <w:sz w:val="24"/>
          <w:vertAlign w:val="baseline"/>
        </w:rPr>
        <w:t>in</w:t>
      </w:r>
      <w:r>
        <w:rPr>
          <w:i/>
          <w:spacing w:val="31"/>
          <w:sz w:val="24"/>
          <w:vertAlign w:val="baseline"/>
        </w:rPr>
        <w:t> </w:t>
      </w:r>
      <w:r>
        <w:rPr>
          <w:i/>
          <w:sz w:val="24"/>
          <w:vertAlign w:val="baseline"/>
        </w:rPr>
        <w:t>Nigerian</w:t>
      </w:r>
      <w:r>
        <w:rPr>
          <w:i/>
          <w:spacing w:val="31"/>
          <w:sz w:val="24"/>
          <w:vertAlign w:val="baseline"/>
        </w:rPr>
        <w:t> </w:t>
      </w:r>
      <w:r>
        <w:rPr>
          <w:i/>
          <w:sz w:val="24"/>
          <w:vertAlign w:val="baseline"/>
        </w:rPr>
        <w:t>bottling</w:t>
      </w:r>
      <w:r>
        <w:rPr>
          <w:i/>
          <w:spacing w:val="30"/>
          <w:sz w:val="24"/>
          <w:vertAlign w:val="baseline"/>
        </w:rPr>
        <w:t> </w:t>
      </w:r>
      <w:r>
        <w:rPr>
          <w:i/>
          <w:sz w:val="24"/>
          <w:vertAlign w:val="baseline"/>
        </w:rPr>
        <w:t>company,</w:t>
      </w:r>
      <w:r>
        <w:rPr>
          <w:i/>
          <w:spacing w:val="31"/>
          <w:sz w:val="24"/>
          <w:vertAlign w:val="baseline"/>
        </w:rPr>
        <w:t> </w:t>
      </w:r>
      <w:r>
        <w:rPr>
          <w:i/>
          <w:sz w:val="24"/>
          <w:vertAlign w:val="baseline"/>
        </w:rPr>
        <w:t>Abuja,</w:t>
      </w:r>
      <w:r>
        <w:rPr>
          <w:i/>
          <w:spacing w:val="31"/>
          <w:sz w:val="24"/>
          <w:vertAlign w:val="baseline"/>
        </w:rPr>
        <w:t> </w:t>
      </w:r>
      <w:r>
        <w:rPr>
          <w:i/>
          <w:sz w:val="24"/>
          <w:vertAlign w:val="baseline"/>
        </w:rPr>
        <w:t>Nigeria.</w:t>
      </w:r>
      <w:r>
        <w:rPr>
          <w:i/>
          <w:spacing w:val="15"/>
          <w:sz w:val="24"/>
          <w:vertAlign w:val="baseline"/>
        </w:rPr>
        <w:t> </w:t>
      </w:r>
      <w:r>
        <w:rPr>
          <w:i/>
          <w:sz w:val="24"/>
          <w:vertAlign w:val="baseline"/>
        </w:rPr>
        <w:t>Based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on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findings, the study recommends that top management of manufacturing industries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should emphasize the importance of latent and future needs. So as to improve the guidance of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employees towards organisational goals and mission.</w:t>
      </w:r>
    </w:p>
    <w:p>
      <w:pPr>
        <w:spacing w:line="235" w:lineRule="auto" w:before="178"/>
        <w:ind w:left="101" w:right="1448" w:firstLine="0"/>
        <w:jc w:val="both"/>
        <w:rPr>
          <w:i/>
          <w:sz w:val="24"/>
        </w:rPr>
      </w:pPr>
      <w:r>
        <w:rPr>
          <w:b/>
          <w:i/>
          <w:sz w:val="24"/>
        </w:rPr>
        <w:t>Keywords</w:t>
      </w:r>
      <w:r>
        <w:rPr>
          <w:i/>
          <w:sz w:val="24"/>
        </w:rPr>
        <w:t>: Communications, Horizontal communication, Vertical communication, Diagonal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communication, Organisational Performance,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before="6"/>
        <w:rPr>
          <w:i/>
          <w:sz w:val="36"/>
        </w:rPr>
      </w:pPr>
    </w:p>
    <w:p>
      <w:pPr>
        <w:pStyle w:val="BodyText"/>
        <w:ind w:left="101"/>
      </w:pPr>
      <w:r>
        <w:rPr/>
        <w:t>v|Page.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5"/>
        </w:rPr>
      </w:pPr>
    </w:p>
    <w:p>
      <w:pPr>
        <w:spacing w:before="0"/>
        <w:ind w:left="581" w:right="1932" w:firstLine="0"/>
        <w:jc w:val="center"/>
        <w:rPr>
          <w:b/>
          <w:sz w:val="28"/>
        </w:rPr>
      </w:pPr>
      <w:bookmarkStart w:name="_TOC_250000" w:id="5"/>
      <w:r>
        <w:rPr>
          <w:b/>
          <w:sz w:val="28"/>
        </w:rPr>
        <w:t>TABLE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> </w:t>
      </w:r>
      <w:bookmarkEnd w:id="5"/>
      <w:r>
        <w:rPr>
          <w:b/>
          <w:sz w:val="28"/>
        </w:rPr>
        <w:t>CONTENTS</w:t>
      </w:r>
    </w:p>
    <w:p>
      <w:pPr>
        <w:spacing w:after="0"/>
        <w:jc w:val="center"/>
        <w:rPr>
          <w:sz w:val="28"/>
        </w:rPr>
        <w:sectPr>
          <w:pgSz w:w="11920" w:h="16860"/>
          <w:pgMar w:top="1360" w:bottom="280" w:left="1340" w:right="0"/>
        </w:sectPr>
      </w:pPr>
    </w:p>
    <w:p>
      <w:pPr>
        <w:pStyle w:val="BodyText"/>
        <w:spacing w:before="2"/>
        <w:rPr>
          <w:b/>
          <w:sz w:val="20"/>
        </w:rPr>
      </w:pPr>
    </w:p>
    <w:p>
      <w:pPr>
        <w:pStyle w:val="BodyText"/>
        <w:tabs>
          <w:tab w:pos="8508" w:val="left" w:leader="none"/>
        </w:tabs>
        <w:spacing w:before="90"/>
        <w:ind w:left="521"/>
      </w:pPr>
      <w:r>
        <w:rPr/>
        <w:t>Content</w:t>
        <w:tab/>
        <w:t>Page</w:t>
      </w:r>
    </w:p>
    <w:p>
      <w:pPr>
        <w:pStyle w:val="BodyText"/>
        <w:tabs>
          <w:tab w:pos="8928" w:val="left" w:leader="none"/>
        </w:tabs>
        <w:spacing w:before="130"/>
        <w:ind w:left="521"/>
      </w:pPr>
      <w:r>
        <w:rPr/>
        <w:t>Title Page</w:t>
        <w:tab/>
        <w:t>i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061" w:val="right" w:leader="none"/>
            </w:tabs>
          </w:pPr>
          <w:hyperlink w:history="true" w:anchor="_TOC_250004">
            <w:r>
              <w:rPr/>
              <w:t>Certification</w:t>
              <w:tab/>
              <w:t>ii</w:t>
            </w:r>
          </w:hyperlink>
        </w:p>
        <w:p>
          <w:pPr>
            <w:pStyle w:val="TOC1"/>
            <w:tabs>
              <w:tab w:pos="9068" w:val="right" w:leader="none"/>
            </w:tabs>
            <w:spacing w:before="145"/>
          </w:pPr>
          <w:hyperlink w:history="true" w:anchor="_TOC_250003">
            <w:r>
              <w:rPr/>
              <w:t>Dedication</w:t>
              <w:tab/>
              <w:t>iii</w:t>
            </w:r>
          </w:hyperlink>
        </w:p>
        <w:p>
          <w:pPr>
            <w:pStyle w:val="TOC1"/>
            <w:tabs>
              <w:tab w:pos="9115" w:val="right" w:leader="none"/>
            </w:tabs>
            <w:spacing w:before="129"/>
          </w:pPr>
          <w:hyperlink w:history="true" w:anchor="_TOC_250002">
            <w:r>
              <w:rPr/>
              <w:t>Acknowledgements</w:t>
              <w:tab/>
              <w:t>iv</w:t>
            </w:r>
          </w:hyperlink>
        </w:p>
        <w:p>
          <w:pPr>
            <w:pStyle w:val="TOC1"/>
            <w:tabs>
              <w:tab w:pos="9048" w:val="right" w:leader="none"/>
            </w:tabs>
          </w:pPr>
          <w:hyperlink w:history="true" w:anchor="_TOC_250001">
            <w:r>
              <w:rPr/>
              <w:t>Abstract</w:t>
              <w:tab/>
              <w:t>v</w:t>
            </w:r>
          </w:hyperlink>
        </w:p>
        <w:p>
          <w:pPr>
            <w:pStyle w:val="TOC1"/>
            <w:tabs>
              <w:tab w:pos="9115" w:val="right" w:leader="none"/>
            </w:tabs>
            <w:spacing w:before="130"/>
          </w:pPr>
          <w:hyperlink w:history="true" w:anchor="_TOC_250000">
            <w:r>
              <w:rPr/>
              <w:t>Table of Contents</w:t>
              <w:tab/>
              <w:t>vi</w:t>
            </w:r>
          </w:hyperlink>
        </w:p>
      </w:sdtContent>
    </w:sdt>
    <w:p>
      <w:pPr>
        <w:pStyle w:val="BodyText"/>
        <w:spacing w:before="144"/>
        <w:ind w:left="521"/>
      </w:pPr>
      <w:r>
        <w:rPr/>
        <w:t>List of Tables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411" w:right="0" w:firstLine="0"/>
        <w:jc w:val="left"/>
        <w:rPr>
          <w:b/>
          <w:sz w:val="28"/>
        </w:rPr>
      </w:pPr>
      <w:r>
        <w:rPr>
          <w:b/>
          <w:sz w:val="28"/>
        </w:rPr>
        <w:t>CHAPTER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ONE: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INTRODUCTION</w:t>
      </w:r>
    </w:p>
    <w:p>
      <w:pPr>
        <w:pStyle w:val="ListParagraph"/>
        <w:numPr>
          <w:ilvl w:val="1"/>
          <w:numId w:val="1"/>
        </w:numPr>
        <w:tabs>
          <w:tab w:pos="642" w:val="left" w:leader="none"/>
        </w:tabs>
        <w:spacing w:line="240" w:lineRule="auto" w:before="166" w:after="0"/>
        <w:ind w:left="641" w:right="0" w:hanging="361"/>
        <w:jc w:val="left"/>
        <w:rPr>
          <w:sz w:val="24"/>
        </w:rPr>
      </w:pPr>
      <w:r>
        <w:rPr>
          <w:sz w:val="24"/>
        </w:rPr>
        <w:t>Background to the</w:t>
      </w:r>
      <w:r>
        <w:rPr>
          <w:spacing w:val="1"/>
          <w:sz w:val="24"/>
        </w:rPr>
        <w:t> </w:t>
      </w:r>
      <w:r>
        <w:rPr>
          <w:sz w:val="24"/>
        </w:rPr>
        <w:t>Study</w:t>
      </w:r>
    </w:p>
    <w:p>
      <w:pPr>
        <w:pStyle w:val="ListParagraph"/>
        <w:numPr>
          <w:ilvl w:val="1"/>
          <w:numId w:val="1"/>
        </w:numPr>
        <w:tabs>
          <w:tab w:pos="642" w:val="left" w:leader="none"/>
        </w:tabs>
        <w:spacing w:line="240" w:lineRule="auto" w:before="144" w:after="0"/>
        <w:ind w:left="641" w:right="0" w:hanging="361"/>
        <w:jc w:val="left"/>
        <w:rPr>
          <w:sz w:val="24"/>
        </w:rPr>
      </w:pPr>
      <w:r>
        <w:rPr>
          <w:sz w:val="24"/>
        </w:rPr>
        <w:t>Statement of</w:t>
      </w:r>
      <w:r>
        <w:rPr>
          <w:spacing w:val="1"/>
          <w:sz w:val="24"/>
        </w:rPr>
        <w:t> </w:t>
      </w:r>
      <w:r>
        <w:rPr>
          <w:sz w:val="24"/>
        </w:rPr>
        <w:t>the Research Problem</w:t>
      </w:r>
    </w:p>
    <w:p>
      <w:pPr>
        <w:pStyle w:val="ListParagraph"/>
        <w:numPr>
          <w:ilvl w:val="1"/>
          <w:numId w:val="1"/>
        </w:numPr>
        <w:tabs>
          <w:tab w:pos="642" w:val="left" w:leader="none"/>
        </w:tabs>
        <w:spacing w:line="240" w:lineRule="auto" w:before="144" w:after="0"/>
        <w:ind w:left="641" w:right="0" w:hanging="361"/>
        <w:jc w:val="left"/>
        <w:rPr>
          <w:sz w:val="24"/>
        </w:rPr>
      </w:pPr>
      <w:r>
        <w:rPr>
          <w:sz w:val="24"/>
        </w:rPr>
        <w:t>Research Questions</w:t>
      </w:r>
    </w:p>
    <w:p>
      <w:pPr>
        <w:pStyle w:val="BodyText"/>
        <w:spacing w:before="6"/>
        <w:rPr>
          <w:sz w:val="29"/>
        </w:rPr>
      </w:pPr>
    </w:p>
    <w:p>
      <w:pPr>
        <w:pStyle w:val="ListParagraph"/>
        <w:numPr>
          <w:ilvl w:val="1"/>
          <w:numId w:val="1"/>
        </w:numPr>
        <w:tabs>
          <w:tab w:pos="642" w:val="left" w:leader="none"/>
        </w:tabs>
        <w:spacing w:line="240" w:lineRule="auto" w:before="1" w:after="0"/>
        <w:ind w:left="641" w:right="0" w:hanging="361"/>
        <w:jc w:val="left"/>
        <w:rPr>
          <w:sz w:val="24"/>
        </w:rPr>
      </w:pPr>
      <w:r>
        <w:rPr>
          <w:sz w:val="24"/>
        </w:rPr>
        <w:t>Objective of the</w:t>
      </w:r>
      <w:r>
        <w:rPr>
          <w:spacing w:val="1"/>
          <w:sz w:val="24"/>
        </w:rPr>
        <w:t> </w:t>
      </w:r>
      <w:r>
        <w:rPr>
          <w:sz w:val="24"/>
        </w:rPr>
        <w:t>Study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1"/>
        </w:numPr>
        <w:tabs>
          <w:tab w:pos="642" w:val="left" w:leader="none"/>
        </w:tabs>
        <w:spacing w:line="240" w:lineRule="auto" w:before="1" w:after="0"/>
        <w:ind w:left="641" w:right="0" w:hanging="361"/>
        <w:jc w:val="left"/>
        <w:rPr>
          <w:sz w:val="24"/>
        </w:rPr>
      </w:pPr>
      <w:r>
        <w:rPr>
          <w:sz w:val="24"/>
        </w:rPr>
        <w:t>Hypotheses</w:t>
      </w:r>
    </w:p>
    <w:p>
      <w:pPr>
        <w:pStyle w:val="BodyText"/>
        <w:spacing w:before="6"/>
        <w:rPr>
          <w:sz w:val="29"/>
        </w:rPr>
      </w:pPr>
    </w:p>
    <w:p>
      <w:pPr>
        <w:pStyle w:val="ListParagraph"/>
        <w:numPr>
          <w:ilvl w:val="1"/>
          <w:numId w:val="1"/>
        </w:numPr>
        <w:tabs>
          <w:tab w:pos="642" w:val="left" w:leader="none"/>
        </w:tabs>
        <w:spacing w:line="240" w:lineRule="auto" w:before="0" w:after="0"/>
        <w:ind w:left="641" w:right="0" w:hanging="361"/>
        <w:jc w:val="left"/>
        <w:rPr>
          <w:sz w:val="24"/>
        </w:rPr>
      </w:pPr>
      <w:r>
        <w:rPr>
          <w:sz w:val="24"/>
        </w:rPr>
        <w:t>Significance of the</w:t>
      </w:r>
      <w:r>
        <w:rPr>
          <w:spacing w:val="1"/>
          <w:sz w:val="24"/>
        </w:rPr>
        <w:t> </w:t>
      </w:r>
      <w:r>
        <w:rPr>
          <w:sz w:val="24"/>
        </w:rPr>
        <w:t>Study</w:t>
      </w:r>
    </w:p>
    <w:p>
      <w:pPr>
        <w:pStyle w:val="BodyText"/>
        <w:spacing w:before="6"/>
        <w:rPr>
          <w:sz w:val="29"/>
        </w:rPr>
      </w:pPr>
    </w:p>
    <w:p>
      <w:pPr>
        <w:pStyle w:val="ListParagraph"/>
        <w:numPr>
          <w:ilvl w:val="1"/>
          <w:numId w:val="1"/>
        </w:numPr>
        <w:tabs>
          <w:tab w:pos="642" w:val="left" w:leader="none"/>
        </w:tabs>
        <w:spacing w:line="240" w:lineRule="auto" w:before="0" w:after="0"/>
        <w:ind w:left="641" w:right="0" w:hanging="361"/>
        <w:jc w:val="left"/>
        <w:rPr>
          <w:sz w:val="24"/>
        </w:rPr>
      </w:pPr>
      <w:r>
        <w:rPr>
          <w:sz w:val="24"/>
        </w:rPr>
        <w:t>Scope of the Study</w:t>
      </w:r>
    </w:p>
    <w:p>
      <w:pPr>
        <w:pStyle w:val="BodyText"/>
        <w:spacing w:before="6"/>
        <w:rPr>
          <w:sz w:val="29"/>
        </w:rPr>
      </w:pPr>
    </w:p>
    <w:p>
      <w:pPr>
        <w:pStyle w:val="ListParagraph"/>
        <w:numPr>
          <w:ilvl w:val="1"/>
          <w:numId w:val="1"/>
        </w:numPr>
        <w:tabs>
          <w:tab w:pos="642" w:val="left" w:leader="none"/>
        </w:tabs>
        <w:spacing w:line="240" w:lineRule="auto" w:before="0" w:after="0"/>
        <w:ind w:left="641" w:right="0" w:hanging="361"/>
        <w:jc w:val="left"/>
        <w:rPr>
          <w:sz w:val="24"/>
        </w:rPr>
      </w:pPr>
      <w:r>
        <w:rPr>
          <w:sz w:val="24"/>
        </w:rPr>
        <w:t>Definition of Terms</w:t>
      </w:r>
    </w:p>
    <w:p>
      <w:pPr>
        <w:pStyle w:val="BodyText"/>
        <w:spacing w:before="6"/>
        <w:rPr>
          <w:sz w:val="27"/>
        </w:rPr>
      </w:pPr>
    </w:p>
    <w:p>
      <w:pPr>
        <w:spacing w:before="1"/>
        <w:ind w:left="411" w:right="0" w:firstLine="0"/>
        <w:jc w:val="left"/>
        <w:rPr>
          <w:b/>
          <w:sz w:val="28"/>
        </w:rPr>
      </w:pPr>
      <w:r>
        <w:rPr>
          <w:b/>
          <w:sz w:val="28"/>
        </w:rPr>
        <w:t>CHAPTER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TWO: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REVIEW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LITERATURE</w:t>
      </w:r>
    </w:p>
    <w:p>
      <w:pPr>
        <w:pStyle w:val="ListParagraph"/>
        <w:numPr>
          <w:ilvl w:val="1"/>
          <w:numId w:val="2"/>
        </w:numPr>
        <w:tabs>
          <w:tab w:pos="642" w:val="left" w:leader="none"/>
        </w:tabs>
        <w:spacing w:line="240" w:lineRule="auto" w:before="165" w:after="0"/>
        <w:ind w:left="641" w:right="0" w:hanging="361"/>
        <w:jc w:val="left"/>
        <w:rPr>
          <w:sz w:val="24"/>
        </w:rPr>
      </w:pPr>
      <w:r>
        <w:rPr>
          <w:sz w:val="24"/>
        </w:rPr>
        <w:t>Conceptual Review</w:t>
      </w:r>
    </w:p>
    <w:p>
      <w:pPr>
        <w:pStyle w:val="ListParagraph"/>
        <w:numPr>
          <w:ilvl w:val="2"/>
          <w:numId w:val="2"/>
        </w:numPr>
        <w:tabs>
          <w:tab w:pos="822" w:val="left" w:leader="none"/>
        </w:tabs>
        <w:spacing w:line="240" w:lineRule="auto" w:before="145" w:after="0"/>
        <w:ind w:left="821" w:right="0" w:hanging="541"/>
        <w:jc w:val="left"/>
        <w:rPr>
          <w:sz w:val="24"/>
        </w:rPr>
      </w:pPr>
      <w:r>
        <w:rPr>
          <w:sz w:val="24"/>
        </w:rPr>
        <w:t>Communications</w:t>
      </w:r>
    </w:p>
    <w:p>
      <w:pPr>
        <w:pStyle w:val="ListParagraph"/>
        <w:numPr>
          <w:ilvl w:val="2"/>
          <w:numId w:val="2"/>
        </w:numPr>
        <w:tabs>
          <w:tab w:pos="822" w:val="left" w:leader="none"/>
        </w:tabs>
        <w:spacing w:line="240" w:lineRule="auto" w:before="144" w:after="0"/>
        <w:ind w:left="821" w:right="0" w:hanging="541"/>
        <w:jc w:val="left"/>
        <w:rPr>
          <w:sz w:val="24"/>
        </w:rPr>
      </w:pPr>
      <w:r>
        <w:rPr>
          <w:sz w:val="24"/>
        </w:rPr>
        <w:t>Horizontal communication</w:t>
      </w:r>
    </w:p>
    <w:p>
      <w:pPr>
        <w:pStyle w:val="ListParagraph"/>
        <w:numPr>
          <w:ilvl w:val="2"/>
          <w:numId w:val="2"/>
        </w:numPr>
        <w:tabs>
          <w:tab w:pos="822" w:val="left" w:leader="none"/>
        </w:tabs>
        <w:spacing w:line="240" w:lineRule="auto" w:before="129" w:after="0"/>
        <w:ind w:left="821" w:right="0" w:hanging="541"/>
        <w:jc w:val="left"/>
        <w:rPr>
          <w:sz w:val="24"/>
        </w:rPr>
      </w:pPr>
      <w:r>
        <w:rPr>
          <w:sz w:val="24"/>
        </w:rPr>
        <w:t>Vertical communication</w:t>
      </w:r>
    </w:p>
    <w:p>
      <w:pPr>
        <w:pStyle w:val="ListParagraph"/>
        <w:numPr>
          <w:ilvl w:val="2"/>
          <w:numId w:val="2"/>
        </w:numPr>
        <w:tabs>
          <w:tab w:pos="822" w:val="left" w:leader="none"/>
        </w:tabs>
        <w:spacing w:line="240" w:lineRule="auto" w:before="145" w:after="0"/>
        <w:ind w:left="821" w:right="0" w:hanging="541"/>
        <w:jc w:val="left"/>
        <w:rPr>
          <w:sz w:val="24"/>
        </w:rPr>
      </w:pPr>
      <w:r>
        <w:rPr>
          <w:sz w:val="24"/>
        </w:rPr>
        <w:t>Diagonal communication</w:t>
      </w:r>
    </w:p>
    <w:p>
      <w:pPr>
        <w:spacing w:after="0" w:line="240" w:lineRule="auto"/>
        <w:jc w:val="left"/>
        <w:rPr>
          <w:sz w:val="24"/>
        </w:rPr>
        <w:sectPr>
          <w:pgSz w:w="11920" w:h="16860"/>
          <w:pgMar w:top="1600" w:bottom="280" w:left="1340" w:right="0"/>
        </w:sect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tabs>
          <w:tab w:pos="8608" w:val="left" w:leader="none"/>
        </w:tabs>
        <w:spacing w:before="90"/>
        <w:ind w:left="101"/>
      </w:pPr>
      <w:r>
        <w:rPr/>
        <w:t>Content</w:t>
        <w:tab/>
        <w:t>Page</w:t>
      </w:r>
    </w:p>
    <w:p>
      <w:pPr>
        <w:pStyle w:val="ListParagraph"/>
        <w:numPr>
          <w:ilvl w:val="1"/>
          <w:numId w:val="3"/>
        </w:numPr>
        <w:tabs>
          <w:tab w:pos="762" w:val="left" w:leader="none"/>
        </w:tabs>
        <w:spacing w:line="240" w:lineRule="auto" w:before="144" w:after="0"/>
        <w:ind w:left="761" w:right="0" w:hanging="421"/>
        <w:jc w:val="left"/>
        <w:rPr>
          <w:sz w:val="24"/>
        </w:rPr>
      </w:pPr>
      <w:r>
        <w:rPr>
          <w:sz w:val="24"/>
        </w:rPr>
        <w:t>Organisational Performance</w:t>
      </w:r>
    </w:p>
    <w:p>
      <w:pPr>
        <w:pStyle w:val="ListParagraph"/>
        <w:numPr>
          <w:ilvl w:val="1"/>
          <w:numId w:val="3"/>
        </w:numPr>
        <w:tabs>
          <w:tab w:pos="762" w:val="left" w:leader="none"/>
        </w:tabs>
        <w:spacing w:line="240" w:lineRule="auto" w:before="130" w:after="0"/>
        <w:ind w:left="761" w:right="0" w:hanging="421"/>
        <w:jc w:val="left"/>
        <w:rPr>
          <w:sz w:val="24"/>
        </w:rPr>
      </w:pPr>
      <w:r>
        <w:rPr>
          <w:sz w:val="24"/>
        </w:rPr>
        <w:t>Theoretical Review</w:t>
      </w:r>
    </w:p>
    <w:p>
      <w:pPr>
        <w:pStyle w:val="ListParagraph"/>
        <w:numPr>
          <w:ilvl w:val="2"/>
          <w:numId w:val="3"/>
        </w:numPr>
        <w:tabs>
          <w:tab w:pos="882" w:val="left" w:leader="none"/>
        </w:tabs>
        <w:spacing w:line="240" w:lineRule="auto" w:before="144" w:after="0"/>
        <w:ind w:left="881" w:right="0" w:hanging="541"/>
        <w:jc w:val="left"/>
        <w:rPr>
          <w:sz w:val="24"/>
        </w:rPr>
      </w:pPr>
      <w:r>
        <w:rPr>
          <w:sz w:val="24"/>
        </w:rPr>
        <w:t>The Dynamic</w:t>
      </w:r>
      <w:r>
        <w:rPr>
          <w:spacing w:val="1"/>
          <w:sz w:val="24"/>
        </w:rPr>
        <w:t> </w:t>
      </w:r>
      <w:r>
        <w:rPr>
          <w:sz w:val="24"/>
        </w:rPr>
        <w:t>Capability Theory</w:t>
      </w:r>
      <w:r>
        <w:rPr>
          <w:spacing w:val="1"/>
          <w:sz w:val="24"/>
        </w:rPr>
        <w:t> </w:t>
      </w:r>
      <w:r>
        <w:rPr>
          <w:sz w:val="24"/>
        </w:rPr>
        <w:t>(1994)</w:t>
      </w:r>
    </w:p>
    <w:p>
      <w:pPr>
        <w:pStyle w:val="ListParagraph"/>
        <w:numPr>
          <w:ilvl w:val="2"/>
          <w:numId w:val="3"/>
        </w:numPr>
        <w:tabs>
          <w:tab w:pos="882" w:val="left" w:leader="none"/>
        </w:tabs>
        <w:spacing w:line="240" w:lineRule="auto" w:before="144" w:after="0"/>
        <w:ind w:left="881" w:right="0" w:hanging="541"/>
        <w:jc w:val="left"/>
        <w:rPr>
          <w:sz w:val="24"/>
        </w:rPr>
      </w:pPr>
      <w:r>
        <w:rPr>
          <w:w w:val="95"/>
          <w:sz w:val="24"/>
        </w:rPr>
        <w:t>Resource-based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view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rm</w:t>
      </w:r>
    </w:p>
    <w:p>
      <w:pPr>
        <w:pStyle w:val="ListParagraph"/>
        <w:numPr>
          <w:ilvl w:val="2"/>
          <w:numId w:val="3"/>
        </w:numPr>
        <w:tabs>
          <w:tab w:pos="882" w:val="left" w:leader="none"/>
        </w:tabs>
        <w:spacing w:line="240" w:lineRule="auto" w:before="130" w:after="0"/>
        <w:ind w:left="881" w:right="0" w:hanging="541"/>
        <w:jc w:val="left"/>
        <w:rPr>
          <w:sz w:val="24"/>
        </w:rPr>
      </w:pPr>
      <w:r>
        <w:rPr>
          <w:sz w:val="24"/>
        </w:rPr>
        <w:t>Assimilation Theory</w:t>
      </w:r>
    </w:p>
    <w:p>
      <w:pPr>
        <w:pStyle w:val="ListParagraph"/>
        <w:numPr>
          <w:ilvl w:val="1"/>
          <w:numId w:val="4"/>
        </w:numPr>
        <w:tabs>
          <w:tab w:pos="702" w:val="left" w:leader="none"/>
        </w:tabs>
        <w:spacing w:line="240" w:lineRule="auto" w:before="144" w:after="0"/>
        <w:ind w:left="701" w:right="0" w:hanging="361"/>
        <w:jc w:val="left"/>
        <w:rPr>
          <w:sz w:val="24"/>
        </w:rPr>
      </w:pPr>
      <w:r>
        <w:rPr>
          <w:sz w:val="24"/>
        </w:rPr>
        <w:t>Empirical Review</w:t>
      </w:r>
    </w:p>
    <w:p>
      <w:pPr>
        <w:pStyle w:val="ListParagraph"/>
        <w:numPr>
          <w:ilvl w:val="1"/>
          <w:numId w:val="4"/>
        </w:numPr>
        <w:tabs>
          <w:tab w:pos="702" w:val="left" w:leader="none"/>
        </w:tabs>
        <w:spacing w:line="240" w:lineRule="auto" w:before="129" w:after="0"/>
        <w:ind w:left="701" w:right="0" w:hanging="361"/>
        <w:jc w:val="left"/>
        <w:rPr>
          <w:sz w:val="24"/>
        </w:rPr>
      </w:pPr>
      <w:r>
        <w:rPr>
          <w:sz w:val="24"/>
        </w:rPr>
        <w:t>Gap in Literature</w:t>
      </w:r>
    </w:p>
    <w:p>
      <w:pPr>
        <w:pStyle w:val="ListParagraph"/>
        <w:numPr>
          <w:ilvl w:val="1"/>
          <w:numId w:val="4"/>
        </w:numPr>
        <w:tabs>
          <w:tab w:pos="702" w:val="left" w:leader="none"/>
        </w:tabs>
        <w:spacing w:line="240" w:lineRule="auto" w:before="145" w:after="0"/>
        <w:ind w:left="701" w:right="0" w:hanging="361"/>
        <w:jc w:val="left"/>
        <w:rPr>
          <w:sz w:val="24"/>
        </w:rPr>
      </w:pPr>
      <w:r>
        <w:rPr>
          <w:sz w:val="24"/>
        </w:rPr>
        <w:t>Conceptual Model</w:t>
      </w:r>
    </w:p>
    <w:p>
      <w:pPr>
        <w:spacing w:before="122"/>
        <w:ind w:left="311" w:right="0" w:firstLine="0"/>
        <w:jc w:val="left"/>
        <w:rPr>
          <w:b/>
          <w:sz w:val="28"/>
        </w:rPr>
      </w:pPr>
      <w:r>
        <w:rPr>
          <w:b/>
          <w:sz w:val="28"/>
        </w:rPr>
        <w:t>CHAPTER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THREE: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METHODOLOGY</w:t>
      </w:r>
    </w:p>
    <w:p>
      <w:pPr>
        <w:pStyle w:val="ListParagraph"/>
        <w:numPr>
          <w:ilvl w:val="1"/>
          <w:numId w:val="5"/>
        </w:numPr>
        <w:tabs>
          <w:tab w:pos="702" w:val="left" w:leader="none"/>
        </w:tabs>
        <w:spacing w:line="240" w:lineRule="auto" w:before="181" w:after="0"/>
        <w:ind w:left="701" w:right="0" w:hanging="361"/>
        <w:jc w:val="left"/>
        <w:rPr>
          <w:sz w:val="24"/>
        </w:rPr>
      </w:pPr>
      <w:r>
        <w:rPr>
          <w:sz w:val="24"/>
        </w:rPr>
        <w:t>Research Design</w:t>
      </w:r>
    </w:p>
    <w:p>
      <w:pPr>
        <w:pStyle w:val="ListParagraph"/>
        <w:numPr>
          <w:ilvl w:val="1"/>
          <w:numId w:val="5"/>
        </w:numPr>
        <w:tabs>
          <w:tab w:pos="702" w:val="left" w:leader="none"/>
        </w:tabs>
        <w:spacing w:line="240" w:lineRule="auto" w:before="129" w:after="0"/>
        <w:ind w:left="701" w:right="0" w:hanging="361"/>
        <w:jc w:val="left"/>
        <w:rPr>
          <w:sz w:val="24"/>
        </w:rPr>
      </w:pPr>
      <w:r>
        <w:rPr>
          <w:sz w:val="24"/>
        </w:rPr>
        <w:t>Sources of Data</w:t>
      </w:r>
    </w:p>
    <w:p>
      <w:pPr>
        <w:pStyle w:val="ListParagraph"/>
        <w:numPr>
          <w:ilvl w:val="1"/>
          <w:numId w:val="5"/>
        </w:numPr>
        <w:tabs>
          <w:tab w:pos="702" w:val="left" w:leader="none"/>
        </w:tabs>
        <w:spacing w:line="240" w:lineRule="auto" w:before="144" w:after="0"/>
        <w:ind w:left="701" w:right="0" w:hanging="361"/>
        <w:jc w:val="left"/>
        <w:rPr>
          <w:sz w:val="24"/>
        </w:rPr>
      </w:pPr>
      <w:r>
        <w:rPr>
          <w:sz w:val="24"/>
        </w:rPr>
        <w:t>Methods of Data</w:t>
      </w:r>
      <w:r>
        <w:rPr>
          <w:spacing w:val="1"/>
          <w:sz w:val="24"/>
        </w:rPr>
        <w:t> </w:t>
      </w:r>
      <w:r>
        <w:rPr>
          <w:sz w:val="24"/>
        </w:rPr>
        <w:t>Collection</w:t>
      </w:r>
    </w:p>
    <w:p>
      <w:pPr>
        <w:pStyle w:val="ListParagraph"/>
        <w:numPr>
          <w:ilvl w:val="1"/>
          <w:numId w:val="5"/>
        </w:numPr>
        <w:tabs>
          <w:tab w:pos="702" w:val="left" w:leader="none"/>
        </w:tabs>
        <w:spacing w:line="240" w:lineRule="auto" w:before="145" w:after="0"/>
        <w:ind w:left="701" w:right="0" w:hanging="361"/>
        <w:jc w:val="left"/>
        <w:rPr>
          <w:sz w:val="24"/>
        </w:rPr>
      </w:pPr>
      <w:r>
        <w:rPr>
          <w:sz w:val="24"/>
        </w:rPr>
        <w:t>Population of the</w:t>
      </w:r>
      <w:r>
        <w:rPr>
          <w:spacing w:val="1"/>
          <w:sz w:val="24"/>
        </w:rPr>
        <w:t> </w:t>
      </w:r>
      <w:r>
        <w:rPr>
          <w:sz w:val="24"/>
        </w:rPr>
        <w:t>Study</w:t>
      </w:r>
    </w:p>
    <w:p>
      <w:pPr>
        <w:pStyle w:val="ListParagraph"/>
        <w:numPr>
          <w:ilvl w:val="1"/>
          <w:numId w:val="5"/>
        </w:numPr>
        <w:tabs>
          <w:tab w:pos="702" w:val="left" w:leader="none"/>
        </w:tabs>
        <w:spacing w:line="240" w:lineRule="auto" w:before="129" w:after="0"/>
        <w:ind w:left="701" w:right="0" w:hanging="361"/>
        <w:jc w:val="left"/>
        <w:rPr>
          <w:sz w:val="24"/>
        </w:rPr>
      </w:pPr>
      <w:r>
        <w:rPr>
          <w:sz w:val="24"/>
        </w:rPr>
        <w:t>Sample Size</w:t>
      </w:r>
    </w:p>
    <w:p>
      <w:pPr>
        <w:pStyle w:val="ListParagraph"/>
        <w:numPr>
          <w:ilvl w:val="1"/>
          <w:numId w:val="5"/>
        </w:numPr>
        <w:tabs>
          <w:tab w:pos="702" w:val="left" w:leader="none"/>
        </w:tabs>
        <w:spacing w:line="240" w:lineRule="auto" w:before="145" w:after="0"/>
        <w:ind w:left="701" w:right="0" w:hanging="361"/>
        <w:jc w:val="left"/>
        <w:rPr>
          <w:sz w:val="24"/>
        </w:rPr>
      </w:pPr>
      <w:r>
        <w:rPr>
          <w:sz w:val="24"/>
        </w:rPr>
        <w:t>Sampling Technique(s)</w:t>
      </w:r>
    </w:p>
    <w:p>
      <w:pPr>
        <w:pStyle w:val="ListParagraph"/>
        <w:numPr>
          <w:ilvl w:val="1"/>
          <w:numId w:val="5"/>
        </w:numPr>
        <w:tabs>
          <w:tab w:pos="702" w:val="left" w:leader="none"/>
        </w:tabs>
        <w:spacing w:line="240" w:lineRule="auto" w:before="129" w:after="0"/>
        <w:ind w:left="701" w:right="0" w:hanging="361"/>
        <w:jc w:val="left"/>
        <w:rPr>
          <w:sz w:val="24"/>
        </w:rPr>
      </w:pPr>
      <w:r>
        <w:rPr>
          <w:sz w:val="24"/>
        </w:rPr>
        <w:t>Methods of Data</w:t>
      </w:r>
      <w:r>
        <w:rPr>
          <w:spacing w:val="1"/>
          <w:sz w:val="24"/>
        </w:rPr>
        <w:t> </w:t>
      </w:r>
      <w:r>
        <w:rPr>
          <w:sz w:val="24"/>
        </w:rPr>
        <w:t>Analyses</w:t>
      </w:r>
    </w:p>
    <w:p>
      <w:pPr>
        <w:pStyle w:val="ListParagraph"/>
        <w:numPr>
          <w:ilvl w:val="1"/>
          <w:numId w:val="5"/>
        </w:numPr>
        <w:tabs>
          <w:tab w:pos="702" w:val="left" w:leader="none"/>
        </w:tabs>
        <w:spacing w:line="240" w:lineRule="auto" w:before="129" w:after="0"/>
        <w:ind w:left="701" w:right="0" w:hanging="361"/>
        <w:jc w:val="left"/>
        <w:rPr>
          <w:sz w:val="24"/>
        </w:rPr>
      </w:pPr>
      <w:r>
        <w:rPr>
          <w:sz w:val="24"/>
        </w:rPr>
        <w:t>Model Specification</w:t>
      </w:r>
    </w:p>
    <w:p>
      <w:pPr>
        <w:pStyle w:val="ListParagraph"/>
        <w:numPr>
          <w:ilvl w:val="1"/>
          <w:numId w:val="5"/>
        </w:numPr>
        <w:tabs>
          <w:tab w:pos="702" w:val="left" w:leader="none"/>
        </w:tabs>
        <w:spacing w:line="240" w:lineRule="auto" w:before="160" w:after="0"/>
        <w:ind w:left="701" w:right="0" w:hanging="361"/>
        <w:jc w:val="left"/>
        <w:rPr>
          <w:sz w:val="24"/>
        </w:rPr>
      </w:pPr>
      <w:r>
        <w:rPr>
          <w:sz w:val="24"/>
        </w:rPr>
        <w:t>Validity and</w:t>
      </w:r>
      <w:r>
        <w:rPr>
          <w:spacing w:val="1"/>
          <w:sz w:val="24"/>
        </w:rPr>
        <w:t> </w:t>
      </w:r>
      <w:r>
        <w:rPr>
          <w:sz w:val="24"/>
        </w:rPr>
        <w:t>Reliability of</w:t>
      </w:r>
      <w:r>
        <w:rPr>
          <w:spacing w:val="1"/>
          <w:sz w:val="24"/>
        </w:rPr>
        <w:t> </w:t>
      </w:r>
      <w:r>
        <w:rPr>
          <w:sz w:val="24"/>
        </w:rPr>
        <w:t>the research</w:t>
      </w:r>
      <w:r>
        <w:rPr>
          <w:spacing w:val="1"/>
          <w:sz w:val="24"/>
        </w:rPr>
        <w:t> </w:t>
      </w:r>
      <w:r>
        <w:rPr>
          <w:sz w:val="24"/>
        </w:rPr>
        <w:t>instruments</w:t>
      </w:r>
    </w:p>
    <w:p>
      <w:pPr>
        <w:pStyle w:val="ListParagraph"/>
        <w:numPr>
          <w:ilvl w:val="1"/>
          <w:numId w:val="5"/>
        </w:numPr>
        <w:tabs>
          <w:tab w:pos="822" w:val="left" w:leader="none"/>
        </w:tabs>
        <w:spacing w:line="240" w:lineRule="auto" w:before="174" w:after="0"/>
        <w:ind w:left="821" w:right="0" w:hanging="481"/>
        <w:jc w:val="left"/>
        <w:rPr>
          <w:sz w:val="24"/>
        </w:rPr>
      </w:pPr>
      <w:r>
        <w:rPr>
          <w:sz w:val="24"/>
        </w:rPr>
        <w:t>Limitations of the</w:t>
      </w:r>
      <w:r>
        <w:rPr>
          <w:spacing w:val="1"/>
          <w:sz w:val="24"/>
        </w:rPr>
        <w:t> </w:t>
      </w:r>
      <w:r>
        <w:rPr>
          <w:sz w:val="24"/>
        </w:rPr>
        <w:t>Study</w:t>
      </w:r>
    </w:p>
    <w:p>
      <w:pPr>
        <w:spacing w:line="357" w:lineRule="auto" w:before="152"/>
        <w:ind w:left="101" w:right="3691" w:firstLine="0"/>
        <w:jc w:val="left"/>
        <w:rPr>
          <w:b/>
          <w:sz w:val="28"/>
        </w:rPr>
      </w:pPr>
      <w:r>
        <w:rPr>
          <w:b/>
          <w:sz w:val="28"/>
        </w:rPr>
        <w:t>CHAPTER FOUR: DATA ANALYSIS, RESULTS AND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DISCUSSION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FINDINGS</w:t>
      </w:r>
    </w:p>
    <w:p>
      <w:pPr>
        <w:pStyle w:val="ListParagraph"/>
        <w:numPr>
          <w:ilvl w:val="1"/>
          <w:numId w:val="6"/>
        </w:numPr>
        <w:tabs>
          <w:tab w:pos="462" w:val="left" w:leader="none"/>
        </w:tabs>
        <w:spacing w:line="240" w:lineRule="auto" w:before="9" w:after="0"/>
        <w:ind w:left="461" w:right="0" w:hanging="361"/>
        <w:jc w:val="left"/>
        <w:rPr>
          <w:sz w:val="24"/>
        </w:rPr>
      </w:pPr>
      <w:r>
        <w:rPr>
          <w:sz w:val="24"/>
        </w:rPr>
        <w:t>Analysis, Result</w:t>
      </w:r>
      <w:r>
        <w:rPr>
          <w:spacing w:val="1"/>
          <w:sz w:val="24"/>
        </w:rPr>
        <w:t> </w:t>
      </w:r>
      <w:r>
        <w:rPr>
          <w:sz w:val="24"/>
        </w:rPr>
        <w:t>and Discussion</w:t>
      </w:r>
      <w:r>
        <w:rPr>
          <w:spacing w:val="1"/>
          <w:sz w:val="24"/>
        </w:rPr>
        <w:t> </w:t>
      </w:r>
      <w:r>
        <w:rPr>
          <w:sz w:val="24"/>
        </w:rPr>
        <w:t>of Findings</w:t>
      </w:r>
    </w:p>
    <w:p>
      <w:pPr>
        <w:pStyle w:val="ListParagraph"/>
        <w:numPr>
          <w:ilvl w:val="1"/>
          <w:numId w:val="6"/>
        </w:numPr>
        <w:tabs>
          <w:tab w:pos="462" w:val="left" w:leader="none"/>
        </w:tabs>
        <w:spacing w:line="240" w:lineRule="auto" w:before="129" w:after="0"/>
        <w:ind w:left="461" w:right="0" w:hanging="361"/>
        <w:jc w:val="left"/>
        <w:rPr>
          <w:sz w:val="24"/>
        </w:rPr>
      </w:pPr>
      <w:r>
        <w:rPr>
          <w:sz w:val="24"/>
        </w:rPr>
        <w:t>Demographic Data</w:t>
      </w:r>
      <w:r>
        <w:rPr>
          <w:spacing w:val="1"/>
          <w:sz w:val="24"/>
        </w:rPr>
        <w:t> </w:t>
      </w:r>
      <w:r>
        <w:rPr>
          <w:sz w:val="24"/>
        </w:rPr>
        <w:t>of Respondents</w:t>
      </w:r>
    </w:p>
    <w:p>
      <w:pPr>
        <w:pStyle w:val="ListParagraph"/>
        <w:numPr>
          <w:ilvl w:val="1"/>
          <w:numId w:val="6"/>
        </w:numPr>
        <w:tabs>
          <w:tab w:pos="462" w:val="left" w:leader="none"/>
        </w:tabs>
        <w:spacing w:line="240" w:lineRule="auto" w:before="175" w:after="0"/>
        <w:ind w:left="461" w:right="0" w:hanging="361"/>
        <w:jc w:val="left"/>
        <w:rPr>
          <w:sz w:val="24"/>
        </w:rPr>
      </w:pPr>
      <w:r>
        <w:rPr>
          <w:sz w:val="24"/>
        </w:rPr>
        <w:t>Data analysis,</w:t>
      </w:r>
      <w:r>
        <w:rPr>
          <w:spacing w:val="1"/>
          <w:sz w:val="24"/>
        </w:rPr>
        <w:t> </w:t>
      </w:r>
      <w:r>
        <w:rPr>
          <w:sz w:val="24"/>
        </w:rPr>
        <w:t>Interpretation and</w:t>
      </w:r>
      <w:r>
        <w:rPr>
          <w:spacing w:val="1"/>
          <w:sz w:val="24"/>
        </w:rPr>
        <w:t> </w:t>
      </w:r>
      <w:r>
        <w:rPr>
          <w:sz w:val="24"/>
        </w:rPr>
        <w:t>discussion</w:t>
      </w:r>
    </w:p>
    <w:p>
      <w:pPr>
        <w:pStyle w:val="ListParagraph"/>
        <w:numPr>
          <w:ilvl w:val="1"/>
          <w:numId w:val="6"/>
        </w:numPr>
        <w:tabs>
          <w:tab w:pos="522" w:val="left" w:leader="none"/>
        </w:tabs>
        <w:spacing w:line="240" w:lineRule="auto" w:before="159" w:after="0"/>
        <w:ind w:left="521" w:right="0" w:hanging="361"/>
        <w:jc w:val="left"/>
        <w:rPr>
          <w:sz w:val="24"/>
        </w:rPr>
      </w:pPr>
      <w:r>
        <w:rPr>
          <w:sz w:val="24"/>
        </w:rPr>
        <w:t>Summary Table of</w:t>
      </w:r>
      <w:r>
        <w:rPr>
          <w:spacing w:val="1"/>
          <w:sz w:val="24"/>
        </w:rPr>
        <w:t> </w:t>
      </w:r>
      <w:r>
        <w:rPr>
          <w:sz w:val="24"/>
        </w:rPr>
        <w:t>Findings</w:t>
      </w:r>
    </w:p>
    <w:p>
      <w:pPr>
        <w:spacing w:line="369" w:lineRule="auto" w:before="152"/>
        <w:ind w:left="101" w:right="3980" w:firstLine="0"/>
        <w:jc w:val="left"/>
        <w:rPr>
          <w:b/>
          <w:sz w:val="28"/>
        </w:rPr>
      </w:pPr>
      <w:r>
        <w:rPr>
          <w:b/>
          <w:sz w:val="28"/>
        </w:rPr>
        <w:t>CHAPTER FIVE: SUMMARY, CONCLUSION AND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RECOMMENDATIONS</w:t>
      </w:r>
    </w:p>
    <w:p>
      <w:pPr>
        <w:pStyle w:val="ListParagraph"/>
        <w:numPr>
          <w:ilvl w:val="1"/>
          <w:numId w:val="7"/>
        </w:numPr>
        <w:tabs>
          <w:tab w:pos="462" w:val="left" w:leader="none"/>
        </w:tabs>
        <w:spacing w:line="240" w:lineRule="auto" w:before="142" w:after="0"/>
        <w:ind w:left="461" w:right="0" w:hanging="361"/>
        <w:jc w:val="left"/>
        <w:rPr>
          <w:sz w:val="24"/>
        </w:rPr>
      </w:pPr>
      <w:r>
        <w:rPr>
          <w:sz w:val="24"/>
        </w:rPr>
        <w:t>Summary</w:t>
      </w:r>
    </w:p>
    <w:p>
      <w:pPr>
        <w:pStyle w:val="BodyText"/>
        <w:tabs>
          <w:tab w:pos="8548" w:val="left" w:leader="none"/>
        </w:tabs>
        <w:spacing w:before="144"/>
        <w:ind w:left="281"/>
      </w:pPr>
      <w:r>
        <w:rPr/>
        <w:t>Content</w:t>
        <w:tab/>
        <w:t>Page</w:t>
      </w:r>
    </w:p>
    <w:p>
      <w:pPr>
        <w:pStyle w:val="ListParagraph"/>
        <w:numPr>
          <w:ilvl w:val="2"/>
          <w:numId w:val="7"/>
        </w:numPr>
        <w:tabs>
          <w:tab w:pos="642" w:val="left" w:leader="none"/>
        </w:tabs>
        <w:spacing w:line="240" w:lineRule="auto" w:before="129" w:after="0"/>
        <w:ind w:left="641" w:right="0" w:hanging="541"/>
        <w:jc w:val="left"/>
        <w:rPr>
          <w:sz w:val="24"/>
        </w:rPr>
      </w:pPr>
      <w:r>
        <w:rPr>
          <w:sz w:val="24"/>
        </w:rPr>
        <w:t>Implication of the</w:t>
      </w:r>
      <w:r>
        <w:rPr>
          <w:spacing w:val="1"/>
          <w:sz w:val="24"/>
        </w:rPr>
        <w:t> </w:t>
      </w:r>
      <w:r>
        <w:rPr>
          <w:sz w:val="24"/>
        </w:rPr>
        <w:t>Study</w:t>
      </w:r>
    </w:p>
    <w:p>
      <w:pPr>
        <w:spacing w:after="0" w:line="240" w:lineRule="auto"/>
        <w:jc w:val="left"/>
        <w:rPr>
          <w:sz w:val="24"/>
        </w:rPr>
        <w:sectPr>
          <w:pgSz w:w="11920" w:h="16860"/>
          <w:pgMar w:top="1600" w:bottom="280" w:left="1340" w:right="0"/>
        </w:sectPr>
      </w:pPr>
    </w:p>
    <w:p>
      <w:pPr>
        <w:pStyle w:val="ListParagraph"/>
        <w:numPr>
          <w:ilvl w:val="1"/>
          <w:numId w:val="7"/>
        </w:numPr>
        <w:tabs>
          <w:tab w:pos="462" w:val="left" w:leader="none"/>
        </w:tabs>
        <w:spacing w:line="240" w:lineRule="auto" w:before="62" w:after="0"/>
        <w:ind w:left="461" w:right="0" w:hanging="361"/>
        <w:jc w:val="left"/>
        <w:rPr>
          <w:sz w:val="24"/>
        </w:rPr>
      </w:pPr>
      <w:r>
        <w:rPr>
          <w:sz w:val="24"/>
        </w:rPr>
        <w:t>Conclusion</w:t>
      </w:r>
    </w:p>
    <w:p>
      <w:pPr>
        <w:pStyle w:val="ListParagraph"/>
        <w:numPr>
          <w:ilvl w:val="1"/>
          <w:numId w:val="7"/>
        </w:numPr>
        <w:tabs>
          <w:tab w:pos="462" w:val="left" w:leader="none"/>
        </w:tabs>
        <w:spacing w:line="240" w:lineRule="auto" w:before="129" w:after="0"/>
        <w:ind w:left="461" w:right="0" w:hanging="361"/>
        <w:jc w:val="left"/>
        <w:rPr>
          <w:sz w:val="24"/>
        </w:rPr>
      </w:pPr>
      <w:r>
        <w:rPr>
          <w:sz w:val="24"/>
        </w:rPr>
        <w:t>Recommendations</w:t>
      </w:r>
    </w:p>
    <w:p>
      <w:pPr>
        <w:pStyle w:val="ListParagraph"/>
        <w:numPr>
          <w:ilvl w:val="1"/>
          <w:numId w:val="7"/>
        </w:numPr>
        <w:tabs>
          <w:tab w:pos="462" w:val="left" w:leader="none"/>
        </w:tabs>
        <w:spacing w:line="240" w:lineRule="auto" w:before="145" w:after="0"/>
        <w:ind w:left="461" w:right="0" w:hanging="361"/>
        <w:jc w:val="left"/>
        <w:rPr>
          <w:sz w:val="24"/>
        </w:rPr>
      </w:pPr>
      <w:r>
        <w:rPr>
          <w:sz w:val="24"/>
        </w:rPr>
        <w:t>Contribution to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</w:p>
    <w:p>
      <w:pPr>
        <w:pStyle w:val="ListParagraph"/>
        <w:numPr>
          <w:ilvl w:val="1"/>
          <w:numId w:val="7"/>
        </w:numPr>
        <w:tabs>
          <w:tab w:pos="462" w:val="left" w:leader="none"/>
        </w:tabs>
        <w:spacing w:line="240" w:lineRule="auto" w:before="129" w:after="0"/>
        <w:ind w:left="461" w:right="0" w:hanging="361"/>
        <w:jc w:val="left"/>
        <w:rPr>
          <w:sz w:val="24"/>
        </w:rPr>
      </w:pPr>
      <w:r>
        <w:rPr>
          <w:sz w:val="24"/>
        </w:rPr>
        <w:t>Limitation of the</w:t>
      </w:r>
      <w:r>
        <w:rPr>
          <w:spacing w:val="1"/>
          <w:sz w:val="24"/>
        </w:rPr>
        <w:t> </w:t>
      </w:r>
      <w:r>
        <w:rPr>
          <w:sz w:val="24"/>
        </w:rPr>
        <w:t>Study</w:t>
      </w:r>
    </w:p>
    <w:p>
      <w:pPr>
        <w:pStyle w:val="ListParagraph"/>
        <w:numPr>
          <w:ilvl w:val="1"/>
          <w:numId w:val="7"/>
        </w:numPr>
        <w:tabs>
          <w:tab w:pos="462" w:val="left" w:leader="none"/>
        </w:tabs>
        <w:spacing w:line="364" w:lineRule="auto" w:before="145" w:after="0"/>
        <w:ind w:left="101" w:right="7174" w:firstLine="0"/>
        <w:jc w:val="left"/>
        <w:rPr>
          <w:sz w:val="24"/>
        </w:rPr>
      </w:pPr>
      <w:r>
        <w:rPr>
          <w:sz w:val="24"/>
        </w:rPr>
        <w:t>Suggestion for Further Studies</w:t>
      </w:r>
      <w:r>
        <w:rPr>
          <w:spacing w:val="-57"/>
          <w:sz w:val="24"/>
        </w:rPr>
        <w:t> </w:t>
      </w:r>
      <w:r>
        <w:rPr>
          <w:sz w:val="24"/>
        </w:rPr>
        <w:t>References</w:t>
      </w:r>
    </w:p>
    <w:p>
      <w:pPr>
        <w:pStyle w:val="BodyText"/>
        <w:spacing w:line="364" w:lineRule="auto"/>
        <w:ind w:left="101" w:right="9279"/>
      </w:pPr>
      <w:r>
        <w:rPr/>
        <w:t>Appendix A</w:t>
      </w:r>
      <w:r>
        <w:rPr>
          <w:spacing w:val="-57"/>
        </w:rPr>
        <w:t> </w:t>
      </w:r>
      <w:r>
        <w:rPr/>
        <w:t>Appendix B</w:t>
      </w:r>
    </w:p>
    <w:p>
      <w:pPr>
        <w:spacing w:after="0" w:line="364" w:lineRule="auto"/>
        <w:sectPr>
          <w:pgSz w:w="11920" w:h="16860"/>
          <w:pgMar w:top="1380" w:bottom="280" w:left="1340" w:right="0"/>
        </w:sectPr>
      </w:pPr>
    </w:p>
    <w:p>
      <w:pPr>
        <w:pStyle w:val="BodyText"/>
        <w:spacing w:before="10"/>
        <w:rPr>
          <w:sz w:val="11"/>
        </w:rPr>
      </w:pPr>
    </w:p>
    <w:p>
      <w:pPr>
        <w:spacing w:before="89"/>
        <w:ind w:left="581" w:right="1928" w:firstLine="0"/>
        <w:jc w:val="center"/>
        <w:rPr>
          <w:b/>
          <w:sz w:val="28"/>
        </w:rPr>
      </w:pPr>
      <w:r>
        <w:rPr>
          <w:b/>
          <w:sz w:val="28"/>
        </w:rPr>
        <w:t>LIST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TABLES</w:t>
      </w:r>
    </w:p>
    <w:p>
      <w:pPr>
        <w:pStyle w:val="BodyText"/>
        <w:tabs>
          <w:tab w:pos="8027" w:val="left" w:leader="none"/>
        </w:tabs>
        <w:spacing w:before="180"/>
        <w:ind w:left="101"/>
      </w:pPr>
      <w:r>
        <w:rPr/>
        <w:t>Table</w:t>
        <w:tab/>
        <w:t>Page</w:t>
      </w:r>
    </w:p>
    <w:p>
      <w:pPr>
        <w:pStyle w:val="ListParagraph"/>
        <w:numPr>
          <w:ilvl w:val="1"/>
          <w:numId w:val="8"/>
        </w:numPr>
        <w:tabs>
          <w:tab w:pos="881" w:val="left" w:leader="none"/>
          <w:tab w:pos="882" w:val="left" w:leader="none"/>
        </w:tabs>
        <w:spacing w:line="240" w:lineRule="auto" w:before="130" w:after="0"/>
        <w:ind w:left="881" w:right="0" w:hanging="781"/>
        <w:jc w:val="left"/>
        <w:rPr>
          <w:sz w:val="24"/>
        </w:rPr>
      </w:pPr>
      <w:r>
        <w:rPr>
          <w:sz w:val="24"/>
        </w:rPr>
        <w:t>Research sampling</w:t>
      </w:r>
    </w:p>
    <w:p>
      <w:pPr>
        <w:pStyle w:val="ListParagraph"/>
        <w:numPr>
          <w:ilvl w:val="1"/>
          <w:numId w:val="8"/>
        </w:numPr>
        <w:tabs>
          <w:tab w:pos="821" w:val="left" w:leader="none"/>
          <w:tab w:pos="822" w:val="left" w:leader="none"/>
        </w:tabs>
        <w:spacing w:line="240" w:lineRule="auto" w:before="144" w:after="0"/>
        <w:ind w:left="821" w:right="0" w:hanging="721"/>
        <w:jc w:val="left"/>
        <w:rPr>
          <w:sz w:val="24"/>
        </w:rPr>
      </w:pPr>
      <w:r>
        <w:rPr>
          <w:sz w:val="24"/>
        </w:rPr>
        <w:t>Sources of</w:t>
      </w:r>
      <w:r>
        <w:rPr>
          <w:spacing w:val="1"/>
          <w:sz w:val="24"/>
        </w:rPr>
        <w:t> </w:t>
      </w:r>
      <w:r>
        <w:rPr>
          <w:sz w:val="24"/>
        </w:rPr>
        <w:t>adapted questionnaires</w:t>
      </w:r>
    </w:p>
    <w:p>
      <w:pPr>
        <w:pStyle w:val="ListParagraph"/>
        <w:numPr>
          <w:ilvl w:val="1"/>
          <w:numId w:val="8"/>
        </w:numPr>
        <w:tabs>
          <w:tab w:pos="821" w:val="left" w:leader="none"/>
          <w:tab w:pos="822" w:val="left" w:leader="none"/>
        </w:tabs>
        <w:spacing w:line="240" w:lineRule="auto" w:before="129" w:after="0"/>
        <w:ind w:left="821" w:right="0" w:hanging="721"/>
        <w:jc w:val="left"/>
        <w:rPr>
          <w:sz w:val="24"/>
        </w:rPr>
      </w:pPr>
      <w:r>
        <w:rPr>
          <w:sz w:val="24"/>
        </w:rPr>
        <w:t>Confirmatory Facto</w:t>
      </w:r>
      <w:r>
        <w:rPr>
          <w:spacing w:val="1"/>
          <w:sz w:val="24"/>
        </w:rPr>
        <w:t> </w:t>
      </w:r>
      <w:r>
        <w:rPr>
          <w:sz w:val="24"/>
        </w:rPr>
        <w:t>analysis</w:t>
      </w:r>
    </w:p>
    <w:p>
      <w:pPr>
        <w:pStyle w:val="ListParagraph"/>
        <w:numPr>
          <w:ilvl w:val="1"/>
          <w:numId w:val="9"/>
        </w:numPr>
        <w:tabs>
          <w:tab w:pos="821" w:val="left" w:leader="none"/>
          <w:tab w:pos="822" w:val="left" w:leader="none"/>
        </w:tabs>
        <w:spacing w:line="240" w:lineRule="auto" w:before="145" w:after="0"/>
        <w:ind w:left="821" w:right="0" w:hanging="721"/>
        <w:jc w:val="left"/>
        <w:rPr>
          <w:sz w:val="24"/>
        </w:rPr>
      </w:pPr>
      <w:r>
        <w:rPr>
          <w:sz w:val="24"/>
        </w:rPr>
        <w:t>Questionnaire response</w:t>
      </w:r>
      <w:r>
        <w:rPr>
          <w:spacing w:val="1"/>
          <w:sz w:val="24"/>
        </w:rPr>
        <w:t> </w:t>
      </w:r>
      <w:r>
        <w:rPr>
          <w:sz w:val="24"/>
        </w:rPr>
        <w:t>rate</w:t>
      </w:r>
    </w:p>
    <w:p>
      <w:pPr>
        <w:pStyle w:val="ListParagraph"/>
        <w:numPr>
          <w:ilvl w:val="1"/>
          <w:numId w:val="9"/>
        </w:numPr>
        <w:tabs>
          <w:tab w:pos="821" w:val="left" w:leader="none"/>
          <w:tab w:pos="822" w:val="left" w:leader="none"/>
        </w:tabs>
        <w:spacing w:line="240" w:lineRule="auto" w:before="144" w:after="0"/>
        <w:ind w:left="821" w:right="0" w:hanging="721"/>
        <w:jc w:val="left"/>
        <w:rPr>
          <w:sz w:val="24"/>
        </w:rPr>
      </w:pPr>
      <w:r>
        <w:rPr>
          <w:sz w:val="24"/>
        </w:rPr>
        <w:t>Distribution of</w:t>
      </w:r>
      <w:r>
        <w:rPr>
          <w:spacing w:val="1"/>
          <w:sz w:val="24"/>
        </w:rPr>
        <w:t> </w:t>
      </w:r>
      <w:r>
        <w:rPr>
          <w:sz w:val="24"/>
        </w:rPr>
        <w:t>Respondents by</w:t>
      </w:r>
      <w:r>
        <w:rPr>
          <w:spacing w:val="1"/>
          <w:sz w:val="24"/>
        </w:rPr>
        <w:t> </w:t>
      </w:r>
      <w:r>
        <w:rPr>
          <w:sz w:val="24"/>
        </w:rPr>
        <w:t>Gender</w:t>
      </w:r>
    </w:p>
    <w:p>
      <w:pPr>
        <w:pStyle w:val="ListParagraph"/>
        <w:numPr>
          <w:ilvl w:val="1"/>
          <w:numId w:val="9"/>
        </w:numPr>
        <w:tabs>
          <w:tab w:pos="821" w:val="left" w:leader="none"/>
          <w:tab w:pos="822" w:val="left" w:leader="none"/>
        </w:tabs>
        <w:spacing w:line="240" w:lineRule="auto" w:before="130" w:after="0"/>
        <w:ind w:left="821" w:right="0" w:hanging="721"/>
        <w:jc w:val="left"/>
        <w:rPr>
          <w:sz w:val="24"/>
        </w:rPr>
      </w:pPr>
      <w:r>
        <w:rPr>
          <w:sz w:val="24"/>
        </w:rPr>
        <w:t>Classification of</w:t>
      </w:r>
      <w:r>
        <w:rPr>
          <w:spacing w:val="1"/>
          <w:sz w:val="24"/>
        </w:rPr>
        <w:t> </w:t>
      </w:r>
      <w:r>
        <w:rPr>
          <w:sz w:val="24"/>
        </w:rPr>
        <w:t>Respondents by</w:t>
      </w:r>
      <w:r>
        <w:rPr>
          <w:spacing w:val="1"/>
          <w:sz w:val="24"/>
        </w:rPr>
        <w:t> </w:t>
      </w:r>
      <w:r>
        <w:rPr>
          <w:sz w:val="24"/>
        </w:rPr>
        <w:t>Age</w:t>
      </w:r>
    </w:p>
    <w:p>
      <w:pPr>
        <w:pStyle w:val="ListParagraph"/>
        <w:numPr>
          <w:ilvl w:val="1"/>
          <w:numId w:val="9"/>
        </w:numPr>
        <w:tabs>
          <w:tab w:pos="821" w:val="left" w:leader="none"/>
          <w:tab w:pos="822" w:val="left" w:leader="none"/>
        </w:tabs>
        <w:spacing w:line="240" w:lineRule="auto" w:before="144" w:after="0"/>
        <w:ind w:left="821" w:right="0" w:hanging="721"/>
        <w:jc w:val="left"/>
        <w:rPr>
          <w:sz w:val="24"/>
        </w:rPr>
      </w:pPr>
      <w:r>
        <w:rPr>
          <w:sz w:val="24"/>
        </w:rPr>
        <w:t>Educational Qualification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Respondents</w:t>
      </w:r>
    </w:p>
    <w:p>
      <w:pPr>
        <w:pStyle w:val="ListParagraph"/>
        <w:numPr>
          <w:ilvl w:val="1"/>
          <w:numId w:val="9"/>
        </w:numPr>
        <w:tabs>
          <w:tab w:pos="821" w:val="left" w:leader="none"/>
          <w:tab w:pos="822" w:val="left" w:leader="none"/>
        </w:tabs>
        <w:spacing w:line="240" w:lineRule="auto" w:before="129" w:after="0"/>
        <w:ind w:left="821" w:right="0" w:hanging="721"/>
        <w:jc w:val="left"/>
        <w:rPr>
          <w:sz w:val="24"/>
        </w:rPr>
      </w:pPr>
      <w:r>
        <w:rPr>
          <w:sz w:val="24"/>
        </w:rPr>
        <w:t>Distribution of</w:t>
      </w:r>
      <w:r>
        <w:rPr>
          <w:spacing w:val="1"/>
          <w:sz w:val="24"/>
        </w:rPr>
        <w:t> </w:t>
      </w:r>
      <w:r>
        <w:rPr>
          <w:sz w:val="24"/>
        </w:rPr>
        <w:t>Respondents by</w:t>
      </w:r>
      <w:r>
        <w:rPr>
          <w:spacing w:val="1"/>
          <w:sz w:val="24"/>
        </w:rPr>
        <w:t> </w:t>
      </w:r>
      <w:r>
        <w:rPr>
          <w:sz w:val="24"/>
        </w:rPr>
        <w:t>Marital Status</w:t>
      </w:r>
    </w:p>
    <w:p>
      <w:pPr>
        <w:pStyle w:val="ListParagraph"/>
        <w:numPr>
          <w:ilvl w:val="1"/>
          <w:numId w:val="9"/>
        </w:numPr>
        <w:tabs>
          <w:tab w:pos="761" w:val="left" w:leader="none"/>
          <w:tab w:pos="762" w:val="left" w:leader="none"/>
        </w:tabs>
        <w:spacing w:line="240" w:lineRule="auto" w:before="160" w:after="0"/>
        <w:ind w:left="761" w:right="0" w:hanging="661"/>
        <w:jc w:val="left"/>
        <w:rPr>
          <w:sz w:val="24"/>
        </w:rPr>
      </w:pPr>
      <w:r>
        <w:rPr>
          <w:sz w:val="24"/>
        </w:rPr>
        <w:t>Descriptive analysis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Horizontal Communication</w:t>
      </w:r>
    </w:p>
    <w:p>
      <w:pPr>
        <w:pStyle w:val="ListParagraph"/>
        <w:numPr>
          <w:ilvl w:val="1"/>
          <w:numId w:val="9"/>
        </w:numPr>
        <w:tabs>
          <w:tab w:pos="567" w:val="left" w:leader="none"/>
        </w:tabs>
        <w:spacing w:line="352" w:lineRule="auto" w:before="174" w:after="0"/>
        <w:ind w:left="101" w:right="1449" w:firstLine="0"/>
        <w:jc w:val="left"/>
        <w:rPr>
          <w:sz w:val="24"/>
        </w:rPr>
      </w:pPr>
      <w:r>
        <w:rPr>
          <w:sz w:val="24"/>
        </w:rPr>
        <w:t>Linear</w:t>
      </w:r>
      <w:r>
        <w:rPr>
          <w:spacing w:val="29"/>
          <w:sz w:val="24"/>
        </w:rPr>
        <w:t> </w:t>
      </w:r>
      <w:r>
        <w:rPr>
          <w:sz w:val="24"/>
        </w:rPr>
        <w:t>Regression</w:t>
      </w:r>
      <w:r>
        <w:rPr>
          <w:spacing w:val="29"/>
          <w:sz w:val="24"/>
        </w:rPr>
        <w:t> </w:t>
      </w:r>
      <w:r>
        <w:rPr>
          <w:sz w:val="24"/>
        </w:rPr>
        <w:t>Analysis</w:t>
      </w:r>
      <w:r>
        <w:rPr>
          <w:spacing w:val="29"/>
          <w:sz w:val="24"/>
        </w:rPr>
        <w:t> </w:t>
      </w:r>
      <w:r>
        <w:rPr>
          <w:sz w:val="24"/>
        </w:rPr>
        <w:t>between</w:t>
      </w:r>
      <w:r>
        <w:rPr>
          <w:spacing w:val="29"/>
          <w:sz w:val="24"/>
        </w:rPr>
        <w:t> </w:t>
      </w:r>
      <w:r>
        <w:rPr>
          <w:sz w:val="24"/>
        </w:rPr>
        <w:t>horizontal</w:t>
      </w:r>
      <w:r>
        <w:rPr>
          <w:spacing w:val="29"/>
          <w:sz w:val="24"/>
        </w:rPr>
        <w:t> </w:t>
      </w:r>
      <w:r>
        <w:rPr>
          <w:sz w:val="24"/>
        </w:rPr>
        <w:t>communication</w:t>
      </w:r>
      <w:r>
        <w:rPr>
          <w:spacing w:val="29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organisational</w:t>
      </w:r>
      <w:r>
        <w:rPr>
          <w:spacing w:val="-57"/>
          <w:sz w:val="24"/>
        </w:rPr>
        <w:t> </w:t>
      </w:r>
      <w:r>
        <w:rPr>
          <w:sz w:val="24"/>
        </w:rPr>
        <w:t>performance</w:t>
      </w:r>
    </w:p>
    <w:p>
      <w:pPr>
        <w:pStyle w:val="ListParagraph"/>
        <w:numPr>
          <w:ilvl w:val="1"/>
          <w:numId w:val="9"/>
        </w:numPr>
        <w:tabs>
          <w:tab w:pos="462" w:val="left" w:leader="none"/>
        </w:tabs>
        <w:spacing w:line="240" w:lineRule="auto" w:before="165" w:after="0"/>
        <w:ind w:left="461" w:right="0" w:hanging="361"/>
        <w:jc w:val="left"/>
        <w:rPr>
          <w:sz w:val="24"/>
        </w:rPr>
      </w:pPr>
      <w:r>
        <w:rPr>
          <w:sz w:val="24"/>
        </w:rPr>
        <w:t>Descriptive analysis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Vertical Communication</w:t>
      </w:r>
    </w:p>
    <w:p>
      <w:pPr>
        <w:pStyle w:val="ListParagraph"/>
        <w:numPr>
          <w:ilvl w:val="1"/>
          <w:numId w:val="9"/>
        </w:numPr>
        <w:tabs>
          <w:tab w:pos="597" w:val="left" w:leader="none"/>
        </w:tabs>
        <w:spacing w:line="364" w:lineRule="auto" w:before="159" w:after="0"/>
        <w:ind w:left="101" w:right="1448" w:firstLine="0"/>
        <w:jc w:val="left"/>
        <w:rPr>
          <w:sz w:val="24"/>
        </w:rPr>
      </w:pPr>
      <w:r>
        <w:rPr>
          <w:sz w:val="24"/>
        </w:rPr>
        <w:t>Linear</w:t>
      </w:r>
      <w:r>
        <w:rPr>
          <w:spacing w:val="14"/>
          <w:sz w:val="24"/>
        </w:rPr>
        <w:t> </w:t>
      </w:r>
      <w:r>
        <w:rPr>
          <w:sz w:val="24"/>
        </w:rPr>
        <w:t>Regression</w:t>
      </w:r>
      <w:r>
        <w:rPr>
          <w:spacing w:val="59"/>
          <w:sz w:val="24"/>
        </w:rPr>
        <w:t> </w:t>
      </w:r>
      <w:r>
        <w:rPr>
          <w:sz w:val="24"/>
        </w:rPr>
        <w:t>Analysis</w:t>
      </w:r>
      <w:r>
        <w:rPr>
          <w:spacing w:val="59"/>
          <w:sz w:val="24"/>
        </w:rPr>
        <w:t> </w:t>
      </w:r>
      <w:r>
        <w:rPr>
          <w:sz w:val="24"/>
        </w:rPr>
        <w:t>between</w:t>
      </w:r>
      <w:r>
        <w:rPr>
          <w:spacing w:val="59"/>
          <w:sz w:val="24"/>
        </w:rPr>
        <w:t> </w:t>
      </w:r>
      <w:r>
        <w:rPr>
          <w:sz w:val="24"/>
        </w:rPr>
        <w:t>vertical</w:t>
      </w:r>
      <w:r>
        <w:rPr>
          <w:spacing w:val="59"/>
          <w:sz w:val="24"/>
        </w:rPr>
        <w:t> </w:t>
      </w:r>
      <w:r>
        <w:rPr>
          <w:sz w:val="24"/>
        </w:rPr>
        <w:t>communication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59"/>
          <w:sz w:val="24"/>
        </w:rPr>
        <w:t> </w:t>
      </w:r>
      <w:r>
        <w:rPr>
          <w:sz w:val="24"/>
        </w:rPr>
        <w:t>organisational</w:t>
      </w:r>
      <w:r>
        <w:rPr>
          <w:spacing w:val="-57"/>
          <w:sz w:val="24"/>
        </w:rPr>
        <w:t> </w:t>
      </w:r>
      <w:r>
        <w:rPr>
          <w:sz w:val="24"/>
        </w:rPr>
        <w:t>performance</w:t>
      </w:r>
    </w:p>
    <w:p>
      <w:pPr>
        <w:pStyle w:val="ListParagraph"/>
        <w:numPr>
          <w:ilvl w:val="1"/>
          <w:numId w:val="9"/>
        </w:numPr>
        <w:tabs>
          <w:tab w:pos="582" w:val="left" w:leader="none"/>
        </w:tabs>
        <w:spacing w:line="240" w:lineRule="auto" w:before="152" w:after="0"/>
        <w:ind w:left="581" w:right="0" w:hanging="481"/>
        <w:jc w:val="left"/>
        <w:rPr>
          <w:sz w:val="24"/>
        </w:rPr>
      </w:pPr>
      <w:r>
        <w:rPr>
          <w:sz w:val="24"/>
        </w:rPr>
        <w:t>Descriptive analysis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Diagonal Communications</w:t>
      </w:r>
    </w:p>
    <w:p>
      <w:pPr>
        <w:pStyle w:val="ListParagraph"/>
        <w:numPr>
          <w:ilvl w:val="1"/>
          <w:numId w:val="9"/>
        </w:numPr>
        <w:tabs>
          <w:tab w:pos="687" w:val="left" w:leader="none"/>
        </w:tabs>
        <w:spacing w:line="235" w:lineRule="auto" w:before="164" w:after="0"/>
        <w:ind w:left="101" w:right="1446" w:firstLine="0"/>
        <w:jc w:val="left"/>
        <w:rPr>
          <w:sz w:val="24"/>
        </w:rPr>
      </w:pPr>
      <w:r>
        <w:rPr>
          <w:sz w:val="24"/>
        </w:rPr>
        <w:t>Linear</w:t>
      </w:r>
      <w:r>
        <w:rPr>
          <w:spacing w:val="44"/>
          <w:sz w:val="24"/>
        </w:rPr>
        <w:t> </w:t>
      </w:r>
      <w:r>
        <w:rPr>
          <w:sz w:val="24"/>
        </w:rPr>
        <w:t>Regression</w:t>
      </w:r>
      <w:r>
        <w:rPr>
          <w:spacing w:val="44"/>
          <w:sz w:val="24"/>
        </w:rPr>
        <w:t> </w:t>
      </w:r>
      <w:r>
        <w:rPr>
          <w:sz w:val="24"/>
        </w:rPr>
        <w:t>Analysis</w:t>
      </w:r>
      <w:r>
        <w:rPr>
          <w:spacing w:val="29"/>
          <w:sz w:val="24"/>
        </w:rPr>
        <w:t> </w:t>
      </w:r>
      <w:r>
        <w:rPr>
          <w:sz w:val="24"/>
        </w:rPr>
        <w:t>between</w:t>
      </w:r>
      <w:r>
        <w:rPr>
          <w:spacing w:val="29"/>
          <w:sz w:val="24"/>
        </w:rPr>
        <w:t> </w:t>
      </w:r>
      <w:r>
        <w:rPr>
          <w:sz w:val="24"/>
        </w:rPr>
        <w:t>diagonal</w:t>
      </w:r>
      <w:r>
        <w:rPr>
          <w:spacing w:val="29"/>
          <w:sz w:val="24"/>
        </w:rPr>
        <w:t> </w:t>
      </w:r>
      <w:r>
        <w:rPr>
          <w:sz w:val="24"/>
        </w:rPr>
        <w:t>communication</w:t>
      </w:r>
      <w:r>
        <w:rPr>
          <w:spacing w:val="29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organisational</w:t>
      </w:r>
      <w:r>
        <w:rPr>
          <w:spacing w:val="-57"/>
          <w:sz w:val="24"/>
        </w:rPr>
        <w:t> </w:t>
      </w:r>
      <w:r>
        <w:rPr>
          <w:sz w:val="24"/>
        </w:rPr>
        <w:t>performance</w:t>
      </w:r>
    </w:p>
    <w:p>
      <w:pPr>
        <w:pStyle w:val="ListParagraph"/>
        <w:numPr>
          <w:ilvl w:val="1"/>
          <w:numId w:val="9"/>
        </w:numPr>
        <w:tabs>
          <w:tab w:pos="582" w:val="left" w:leader="none"/>
        </w:tabs>
        <w:spacing w:line="240" w:lineRule="auto" w:before="175" w:after="0"/>
        <w:ind w:left="581" w:right="0" w:hanging="481"/>
        <w:jc w:val="left"/>
        <w:rPr>
          <w:sz w:val="24"/>
        </w:rPr>
      </w:pPr>
      <w:r>
        <w:rPr>
          <w:sz w:val="24"/>
        </w:rPr>
        <w:t>Descriptive analysis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Organizational Performance</w:t>
      </w:r>
    </w:p>
    <w:p>
      <w:pPr>
        <w:pStyle w:val="ListParagraph"/>
        <w:numPr>
          <w:ilvl w:val="1"/>
          <w:numId w:val="9"/>
        </w:numPr>
        <w:tabs>
          <w:tab w:pos="582" w:val="left" w:leader="none"/>
        </w:tabs>
        <w:spacing w:line="240" w:lineRule="auto" w:before="129" w:after="0"/>
        <w:ind w:left="581" w:right="0" w:hanging="481"/>
        <w:jc w:val="left"/>
        <w:rPr>
          <w:sz w:val="24"/>
        </w:rPr>
      </w:pPr>
      <w:r>
        <w:rPr>
          <w:sz w:val="24"/>
        </w:rPr>
        <w:t>Summary Table of</w:t>
      </w:r>
      <w:r>
        <w:rPr>
          <w:spacing w:val="1"/>
          <w:sz w:val="24"/>
        </w:rPr>
        <w:t> </w:t>
      </w:r>
      <w:r>
        <w:rPr>
          <w:sz w:val="24"/>
        </w:rPr>
        <w:t>Findings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spacing w:before="206"/>
        <w:ind w:left="581" w:right="1935"/>
        <w:jc w:val="center"/>
      </w:pPr>
      <w:r>
        <w:rPr/>
        <w:t>CHAPTER ONE</w:t>
      </w:r>
    </w:p>
    <w:p>
      <w:pPr>
        <w:spacing w:after="0"/>
        <w:jc w:val="center"/>
        <w:sectPr>
          <w:pgSz w:w="11920" w:h="16860"/>
          <w:pgMar w:top="1600" w:bottom="280" w:left="1340" w:right="0"/>
        </w:sectPr>
      </w:pPr>
    </w:p>
    <w:p>
      <w:pPr>
        <w:pStyle w:val="Heading3"/>
        <w:spacing w:before="62"/>
        <w:ind w:left="574" w:right="1941"/>
        <w:jc w:val="center"/>
      </w:pPr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9"/>
        </w:rPr>
      </w:pPr>
    </w:p>
    <w:p>
      <w:pPr>
        <w:pStyle w:val="Heading3"/>
        <w:numPr>
          <w:ilvl w:val="1"/>
          <w:numId w:val="10"/>
        </w:numPr>
        <w:tabs>
          <w:tab w:pos="522" w:val="left" w:leader="none"/>
        </w:tabs>
        <w:spacing w:line="240" w:lineRule="auto" w:before="0" w:after="0"/>
        <w:ind w:left="521" w:right="0" w:hanging="421"/>
        <w:jc w:val="left"/>
      </w:pPr>
      <w:r>
        <w:rPr/>
        <w:t>BACKGROUND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</w:p>
    <w:p>
      <w:pPr>
        <w:pStyle w:val="BodyText"/>
        <w:spacing w:line="480" w:lineRule="auto" w:before="175"/>
        <w:ind w:left="101" w:right="1443"/>
        <w:jc w:val="both"/>
      </w:pPr>
      <w:r>
        <w:rPr/>
        <w:t>Around the world, Businesses are demanding and tasking. For businesses to stay successful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profits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demanding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market,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production</w:t>
      </w:r>
      <w:r>
        <w:rPr>
          <w:spacing w:val="29"/>
        </w:rPr>
        <w:t> </w:t>
      </w:r>
      <w:r>
        <w:rPr/>
        <w:t>should</w:t>
      </w:r>
      <w:r>
        <w:rPr>
          <w:spacing w:val="30"/>
        </w:rPr>
        <w:t> </w:t>
      </w:r>
      <w:r>
        <w:rPr/>
        <w:t>be</w:t>
      </w:r>
      <w:r>
        <w:rPr>
          <w:spacing w:val="30"/>
        </w:rPr>
        <w:t> </w:t>
      </w:r>
      <w:r>
        <w:rPr/>
        <w:t>managed</w:t>
      </w:r>
      <w:r>
        <w:rPr>
          <w:spacing w:val="29"/>
        </w:rPr>
        <w:t> </w:t>
      </w:r>
      <w:r>
        <w:rPr/>
        <w:t>wisely.</w:t>
      </w:r>
      <w:r>
        <w:rPr>
          <w:spacing w:val="30"/>
        </w:rPr>
        <w:t> </w:t>
      </w:r>
      <w:r>
        <w:rPr/>
        <w:t>Human</w:t>
      </w:r>
      <w:r>
        <w:rPr>
          <w:spacing w:val="30"/>
        </w:rPr>
        <w:t> </w:t>
      </w:r>
      <w:r>
        <w:rPr/>
        <w:t>Resources</w:t>
      </w:r>
      <w:r>
        <w:rPr>
          <w:spacing w:val="29"/>
        </w:rPr>
        <w:t> </w:t>
      </w:r>
      <w:r>
        <w:rPr/>
        <w:t>constitutes</w:t>
      </w:r>
      <w:r>
        <w:rPr>
          <w:spacing w:val="30"/>
        </w:rPr>
        <w:t> </w:t>
      </w:r>
      <w:r>
        <w:rPr/>
        <w:t>challenges</w:t>
      </w:r>
      <w:r>
        <w:rPr>
          <w:spacing w:val="30"/>
        </w:rPr>
        <w:t> </w:t>
      </w:r>
      <w:r>
        <w:rPr/>
        <w:t>in</w:t>
      </w:r>
      <w:r>
        <w:rPr>
          <w:spacing w:val="29"/>
        </w:rPr>
        <w:t> </w:t>
      </w:r>
      <w:r>
        <w:rPr/>
        <w:t>view</w:t>
      </w:r>
      <w:r>
        <w:rPr>
          <w:spacing w:val="15"/>
        </w:rPr>
        <w:t> </w:t>
      </w:r>
      <w:r>
        <w:rPr/>
        <w:t>of</w:t>
      </w:r>
      <w:r>
        <w:rPr>
          <w:spacing w:val="-58"/>
        </w:rPr>
        <w:t> </w:t>
      </w:r>
      <w:r>
        <w:rPr/>
        <w:t>the fact that employee management requires skilled management of thoughts, feelings as well</w:t>
      </w:r>
      <w:r>
        <w:rPr>
          <w:spacing w:val="-57"/>
        </w:rPr>
        <w:t> </w:t>
      </w:r>
      <w:r>
        <w:rPr/>
        <w:t>as emotions to achieve high output.</w:t>
      </w:r>
      <w:r>
        <w:rPr>
          <w:spacing w:val="60"/>
        </w:rPr>
        <w:t> </w:t>
      </w:r>
      <w:r>
        <w:rPr/>
        <w:t>Channels of communication play a role in dealing with</w:t>
      </w:r>
      <w:r>
        <w:rPr>
          <w:spacing w:val="1"/>
        </w:rPr>
        <w:t> </w:t>
      </w:r>
      <w:r>
        <w:rPr/>
        <w:t>the difficult tasks.</w:t>
      </w:r>
    </w:p>
    <w:p>
      <w:pPr>
        <w:pStyle w:val="BodyText"/>
        <w:spacing w:line="480" w:lineRule="auto" w:before="171"/>
        <w:ind w:left="101" w:right="1444"/>
        <w:jc w:val="both"/>
      </w:pPr>
      <w:r>
        <w:rPr/>
        <w:t>Communication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impacts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that</w:t>
      </w:r>
      <w:r>
        <w:rPr>
          <w:spacing w:val="6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channel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even</w:t>
      </w:r>
      <w:r>
        <w:rPr>
          <w:spacing w:val="61"/>
        </w:rPr>
        <w:t> </w:t>
      </w:r>
      <w:r>
        <w:rPr/>
        <w:t>policies.</w:t>
      </w:r>
      <w:r>
        <w:rPr>
          <w:spacing w:val="1"/>
        </w:rPr>
        <w:t> </w:t>
      </w:r>
      <w:r>
        <w:rPr/>
        <w:t>“Organizational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can</w:t>
      </w:r>
      <w:r>
        <w:rPr>
          <w:spacing w:val="60"/>
        </w:rPr>
        <w:t> </w:t>
      </w:r>
      <w:r>
        <w:rPr/>
        <w:t>be broadly defined as communication with one another</w:t>
      </w:r>
      <w:r>
        <w:rPr>
          <w:spacing w:val="-57"/>
        </w:rPr>
        <w:t> </w:t>
      </w:r>
      <w:r>
        <w:rPr/>
        <w:t>in the context of an organization (Eisenberg &amp; Goodall, 1997; Shockley-Zalabak, 2006)” as</w:t>
      </w:r>
      <w:r>
        <w:rPr>
          <w:spacing w:val="1"/>
        </w:rPr>
        <w:t> </w:t>
      </w:r>
      <w:r>
        <w:rPr/>
        <w:t>cited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Eunju</w:t>
      </w:r>
      <w:r>
        <w:rPr>
          <w:spacing w:val="1"/>
        </w:rPr>
        <w:t> </w:t>
      </w:r>
      <w:r>
        <w:rPr/>
        <w:t>(2009). Communication involves sending and receiving messages through</w:t>
      </w:r>
      <w:r>
        <w:rPr>
          <w:spacing w:val="1"/>
        </w:rPr>
        <w:t> </w:t>
      </w:r>
      <w:r>
        <w:rPr/>
        <w:t>various authority levels, involving message systems. Communication engages influencing the</w:t>
      </w:r>
      <w:r>
        <w:rPr>
          <w:spacing w:val="-57"/>
        </w:rPr>
        <w:t> </w:t>
      </w:r>
      <w:r>
        <w:rPr/>
        <w:t>opinions and views within communities, organizations, governments. Communication is used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pass</w:t>
      </w:r>
      <w:r>
        <w:rPr>
          <w:spacing w:val="1"/>
        </w:rPr>
        <w:t> </w:t>
      </w:r>
      <w:r>
        <w:rPr/>
        <w:t>documents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supervise</w:t>
      </w:r>
      <w:r>
        <w:rPr>
          <w:spacing w:val="1"/>
        </w:rPr>
        <w:t> </w:t>
      </w:r>
      <w:r>
        <w:rPr/>
        <w:t>activities,</w:t>
      </w:r>
      <w:r>
        <w:rPr>
          <w:spacing w:val="60"/>
        </w:rPr>
        <w:t> </w:t>
      </w:r>
      <w:r>
        <w:rPr/>
        <w:t>reduce</w:t>
      </w:r>
      <w:r>
        <w:rPr>
          <w:spacing w:val="-57"/>
        </w:rPr>
        <w:t> </w:t>
      </w:r>
      <w:r>
        <w:rPr/>
        <w:t>manager workload. Therefore the focus of the study is on communication and organizational</w:t>
      </w:r>
      <w:r>
        <w:rPr>
          <w:spacing w:val="1"/>
        </w:rPr>
        <w:t> </w:t>
      </w:r>
      <w:r>
        <w:rPr/>
        <w:t>performance in theNigerian bottling company.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numPr>
          <w:ilvl w:val="1"/>
          <w:numId w:val="10"/>
        </w:numPr>
        <w:tabs>
          <w:tab w:pos="522" w:val="left" w:leader="none"/>
        </w:tabs>
        <w:spacing w:line="240" w:lineRule="auto" w:before="188" w:after="0"/>
        <w:ind w:left="521" w:right="0" w:hanging="421"/>
        <w:jc w:val="left"/>
      </w:pPr>
      <w:r>
        <w:rPr/>
        <w:t>STATEMENT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</w:p>
    <w:p>
      <w:pPr>
        <w:pStyle w:val="BodyText"/>
        <w:spacing w:before="2"/>
        <w:rPr>
          <w:b/>
          <w:sz w:val="28"/>
        </w:rPr>
      </w:pPr>
    </w:p>
    <w:p>
      <w:pPr>
        <w:pStyle w:val="BodyText"/>
        <w:spacing w:line="482" w:lineRule="auto"/>
        <w:ind w:left="101" w:right="1448"/>
        <w:jc w:val="both"/>
      </w:pPr>
      <w:r>
        <w:rPr/>
        <w:t>Working</w:t>
      </w:r>
      <w:r>
        <w:rPr>
          <w:spacing w:val="1"/>
        </w:rPr>
        <w:t> </w:t>
      </w:r>
      <w:r>
        <w:rPr/>
        <w:t>environments</w:t>
      </w:r>
      <w:r>
        <w:rPr>
          <w:spacing w:val="1"/>
        </w:rPr>
        <w:t> </w:t>
      </w:r>
      <w:r>
        <w:rPr/>
        <w:t>differ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perspectives such as culture, economic and social</w:t>
      </w:r>
      <w:r>
        <w:rPr>
          <w:spacing w:val="1"/>
        </w:rPr>
        <w:t> </w:t>
      </w:r>
      <w:r>
        <w:rPr/>
        <w:t>instigation. With such circumstances, organizations' bulky reports would be tough for the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conflicting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obligations</w:t>
      </w:r>
      <w:r>
        <w:rPr>
          <w:spacing w:val="16"/>
        </w:rPr>
        <w:t> </w:t>
      </w:r>
      <w:r>
        <w:rPr/>
        <w:t>hereby</w:t>
      </w:r>
      <w:r>
        <w:rPr>
          <w:spacing w:val="16"/>
        </w:rPr>
        <w:t> </w:t>
      </w:r>
      <w:r>
        <w:rPr/>
        <w:t>making</w:t>
      </w:r>
      <w:r>
        <w:rPr>
          <w:spacing w:val="16"/>
        </w:rPr>
        <w:t> </w:t>
      </w:r>
      <w:r>
        <w:rPr/>
        <w:t>some</w:t>
      </w:r>
      <w:r>
        <w:rPr>
          <w:spacing w:val="16"/>
        </w:rPr>
        <w:t> </w:t>
      </w:r>
      <w:r>
        <w:rPr/>
        <w:t>subordinates</w:t>
      </w:r>
      <w:r>
        <w:rPr>
          <w:spacing w:val="16"/>
        </w:rPr>
        <w:t> </w:t>
      </w:r>
      <w:r>
        <w:rPr/>
        <w:t>become</w:t>
      </w:r>
      <w:r>
        <w:rPr>
          <w:spacing w:val="16"/>
        </w:rPr>
        <w:t> </w:t>
      </w:r>
      <w:r>
        <w:rPr/>
        <w:t>more</w:t>
      </w:r>
      <w:r>
        <w:rPr>
          <w:spacing w:val="16"/>
        </w:rPr>
        <w:t> </w:t>
      </w:r>
      <w:r>
        <w:rPr/>
        <w:t>answerable</w:t>
      </w:r>
      <w:r>
        <w:rPr>
          <w:spacing w:val="16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</w:p>
    <w:p>
      <w:pPr>
        <w:spacing w:after="0" w:line="482" w:lineRule="auto"/>
        <w:jc w:val="both"/>
        <w:sectPr>
          <w:pgSz w:w="11920" w:h="16860"/>
          <w:pgMar w:top="1380" w:bottom="280" w:left="1340" w:right="0"/>
        </w:sectPr>
      </w:pPr>
    </w:p>
    <w:p>
      <w:pPr>
        <w:pStyle w:val="BodyText"/>
        <w:spacing w:line="480" w:lineRule="auto" w:before="62"/>
        <w:ind w:left="101" w:right="1444"/>
        <w:jc w:val="both"/>
      </w:pPr>
      <w:r>
        <w:rPr/>
        <w:t>superior. Intra- communication equipment which includes emails and memos are ignored by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ends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causing lack of knowledge for the employees on the</w:t>
      </w:r>
      <w:r>
        <w:rPr>
          <w:spacing w:val="1"/>
        </w:rPr>
        <w:t> </w:t>
      </w:r>
      <w:r>
        <w:rPr/>
        <w:t>mission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organization.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goals.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decision-making,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change-management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enables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 or institution to work towards a common goal and purpose. Organizations with</w:t>
      </w:r>
      <w:r>
        <w:rPr>
          <w:spacing w:val="1"/>
        </w:rPr>
        <w:t> </w:t>
      </w:r>
      <w:r>
        <w:rPr/>
        <w:t>communication challenges continue to find the most effective channels for communicating</w:t>
      </w:r>
      <w:r>
        <w:rPr>
          <w:spacing w:val="1"/>
        </w:rPr>
        <w:t> </w:t>
      </w:r>
      <w:r>
        <w:rPr/>
        <w:t>across the</w:t>
      </w:r>
      <w:r>
        <w:rPr>
          <w:spacing w:val="1"/>
        </w:rPr>
        <w:t> </w:t>
      </w:r>
      <w:r>
        <w:rPr/>
        <w:t>subordinates.</w:t>
      </w:r>
    </w:p>
    <w:p>
      <w:pPr>
        <w:pStyle w:val="BodyText"/>
        <w:spacing w:line="477" w:lineRule="auto" w:before="208"/>
        <w:ind w:left="101" w:right="1444"/>
        <w:jc w:val="both"/>
      </w:pPr>
      <w:r>
        <w:rPr/>
        <w:t>Communication channels play an important role in organizational performance because it</w:t>
      </w:r>
      <w:r>
        <w:rPr>
          <w:spacing w:val="1"/>
        </w:rPr>
        <w:t> </w:t>
      </w:r>
      <w:r>
        <w:rPr/>
        <w:t>helps in achieving its goals and objectives.</w:t>
      </w:r>
      <w:r>
        <w:rPr>
          <w:spacing w:val="1"/>
        </w:rPr>
        <w:t> </w:t>
      </w:r>
      <w:r>
        <w:rPr/>
        <w:t>Organizations need an effective and efficient</w:t>
      </w:r>
      <w:r>
        <w:rPr>
          <w:spacing w:val="1"/>
        </w:rPr>
        <w:t> </w:t>
      </w:r>
      <w:r>
        <w:rPr/>
        <w:t>inflow of communication and communication systems in order to be able to pass information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society.</w:t>
      </w:r>
      <w:r>
        <w:rPr>
          <w:spacing w:val="1"/>
        </w:rPr>
        <w:t> </w:t>
      </w:r>
      <w:r>
        <w:rPr/>
        <w:t>Unlikely,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seems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communication strategy at Coca Cola. Coca Cola consumers have made complaints of major</w:t>
      </w:r>
      <w:r>
        <w:rPr>
          <w:spacing w:val="1"/>
        </w:rPr>
        <w:t> </w:t>
      </w:r>
      <w:r>
        <w:rPr/>
        <w:t>delays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orders.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plays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coordinating and balancing all departments of an organization and to enhance organizational</w:t>
      </w:r>
      <w:r>
        <w:rPr>
          <w:spacing w:val="1"/>
        </w:rPr>
        <w:t> </w:t>
      </w:r>
      <w:r>
        <w:rPr/>
        <w:t>performance,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structure,</w:t>
      </w:r>
      <w:r>
        <w:rPr>
          <w:spacing w:val="1"/>
        </w:rPr>
        <w:t> </w:t>
      </w:r>
      <w:r>
        <w:rPr/>
        <w:t>channels of communication, communication policy and communication system at Coca Cola</w:t>
      </w:r>
      <w:r>
        <w:rPr>
          <w:spacing w:val="1"/>
        </w:rPr>
        <w:t> </w:t>
      </w:r>
      <w:r>
        <w:rPr/>
        <w:t>to assess how relevant and</w:t>
      </w:r>
      <w:r>
        <w:rPr>
          <w:spacing w:val="1"/>
        </w:rPr>
        <w:t> </w:t>
      </w:r>
      <w:r>
        <w:rPr/>
        <w:t>effective they are in this</w:t>
      </w:r>
      <w:r>
        <w:rPr>
          <w:spacing w:val="1"/>
        </w:rPr>
        <w:t> </w:t>
      </w:r>
      <w:r>
        <w:rPr/>
        <w:t>era of Information Technology.</w:t>
      </w:r>
    </w:p>
    <w:p>
      <w:pPr>
        <w:pStyle w:val="BodyText"/>
        <w:spacing w:before="5"/>
        <w:rPr>
          <w:sz w:val="22"/>
        </w:rPr>
      </w:pPr>
    </w:p>
    <w:p>
      <w:pPr>
        <w:pStyle w:val="Heading3"/>
        <w:numPr>
          <w:ilvl w:val="1"/>
          <w:numId w:val="10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1" w:right="0" w:hanging="721"/>
        <w:jc w:val="left"/>
      </w:pPr>
      <w:r>
        <w:rPr/>
        <w:t>RESEARCH QUESTIONS</w:t>
      </w:r>
    </w:p>
    <w:p>
      <w:pPr>
        <w:pStyle w:val="BodyText"/>
        <w:spacing w:before="4"/>
        <w:rPr>
          <w:b/>
        </w:rPr>
      </w:pPr>
    </w:p>
    <w:p>
      <w:pPr>
        <w:pStyle w:val="BodyText"/>
        <w:ind w:left="101"/>
        <w:jc w:val="both"/>
      </w:pPr>
      <w:r>
        <w:rPr/>
        <w:t>The study</w:t>
      </w:r>
      <w:r>
        <w:rPr>
          <w:spacing w:val="1"/>
        </w:rPr>
        <w:t> </w:t>
      </w:r>
      <w:r>
        <w:rPr/>
        <w:t>will attempt</w:t>
      </w:r>
      <w:r>
        <w:rPr>
          <w:spacing w:val="1"/>
        </w:rPr>
        <w:t> </w:t>
      </w:r>
      <w:r>
        <w:rPr/>
        <w:t>the following</w:t>
      </w:r>
      <w:r>
        <w:rPr>
          <w:spacing w:val="1"/>
        </w:rPr>
        <w:t> </w:t>
      </w:r>
      <w:r>
        <w:rPr/>
        <w:t>research questions: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10"/>
        </w:numPr>
        <w:tabs>
          <w:tab w:pos="1543" w:val="left" w:leader="none"/>
        </w:tabs>
        <w:spacing w:line="482" w:lineRule="auto" w:before="0" w:after="0"/>
        <w:ind w:left="1542" w:right="1445" w:hanging="361"/>
        <w:jc w:val="left"/>
        <w:rPr>
          <w:sz w:val="24"/>
        </w:rPr>
      </w:pPr>
      <w:r>
        <w:rPr>
          <w:sz w:val="24"/>
        </w:rPr>
        <w:t>Does</w:t>
      </w:r>
      <w:r>
        <w:rPr>
          <w:spacing w:val="13"/>
          <w:sz w:val="24"/>
        </w:rPr>
        <w:t> </w:t>
      </w:r>
      <w:r>
        <w:rPr>
          <w:sz w:val="24"/>
        </w:rPr>
        <w:t>horizontal</w:t>
      </w:r>
      <w:r>
        <w:rPr>
          <w:spacing w:val="14"/>
          <w:sz w:val="24"/>
        </w:rPr>
        <w:t> </w:t>
      </w:r>
      <w:r>
        <w:rPr>
          <w:sz w:val="24"/>
        </w:rPr>
        <w:t>communication</w:t>
      </w:r>
      <w:r>
        <w:rPr>
          <w:spacing w:val="13"/>
          <w:sz w:val="24"/>
        </w:rPr>
        <w:t> </w:t>
      </w:r>
      <w:r>
        <w:rPr>
          <w:sz w:val="24"/>
        </w:rPr>
        <w:t>affect</w:t>
      </w:r>
      <w:r>
        <w:rPr>
          <w:spacing w:val="14"/>
          <w:sz w:val="24"/>
        </w:rPr>
        <w:t> </w:t>
      </w:r>
      <w:r>
        <w:rPr>
          <w:sz w:val="24"/>
        </w:rPr>
        <w:t>organisational</w:t>
      </w:r>
      <w:r>
        <w:rPr>
          <w:spacing w:val="-1"/>
          <w:sz w:val="24"/>
        </w:rPr>
        <w:t> </w:t>
      </w:r>
      <w:r>
        <w:rPr>
          <w:sz w:val="24"/>
        </w:rPr>
        <w:t>performance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Nigerian</w:t>
      </w:r>
      <w:r>
        <w:rPr>
          <w:spacing w:val="-57"/>
          <w:sz w:val="24"/>
        </w:rPr>
        <w:t> </w:t>
      </w:r>
      <w:r>
        <w:rPr>
          <w:sz w:val="24"/>
        </w:rPr>
        <w:t>bottling company, Abuja, Nigeria?</w:t>
      </w:r>
    </w:p>
    <w:p>
      <w:pPr>
        <w:pStyle w:val="ListParagraph"/>
        <w:numPr>
          <w:ilvl w:val="2"/>
          <w:numId w:val="10"/>
        </w:numPr>
        <w:tabs>
          <w:tab w:pos="1543" w:val="left" w:leader="none"/>
        </w:tabs>
        <w:spacing w:line="470" w:lineRule="auto" w:before="2" w:after="0"/>
        <w:ind w:left="1542" w:right="1450" w:hanging="361"/>
        <w:jc w:val="left"/>
        <w:rPr>
          <w:sz w:val="24"/>
        </w:rPr>
      </w:pP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way</w:t>
      </w:r>
      <w:r>
        <w:rPr>
          <w:spacing w:val="-1"/>
          <w:sz w:val="24"/>
        </w:rPr>
        <w:t> </w:t>
      </w: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vertical</w:t>
      </w:r>
      <w:r>
        <w:rPr>
          <w:spacing w:val="-1"/>
          <w:sz w:val="24"/>
        </w:rPr>
        <w:t> </w:t>
      </w:r>
      <w:r>
        <w:rPr>
          <w:sz w:val="24"/>
        </w:rPr>
        <w:t>communication</w:t>
      </w:r>
      <w:r>
        <w:rPr>
          <w:spacing w:val="-1"/>
          <w:sz w:val="24"/>
        </w:rPr>
        <w:t> </w:t>
      </w:r>
      <w:r>
        <w:rPr>
          <w:sz w:val="24"/>
        </w:rPr>
        <w:t>affect</w:t>
      </w:r>
      <w:r>
        <w:rPr>
          <w:spacing w:val="-1"/>
          <w:sz w:val="24"/>
        </w:rPr>
        <w:t> </w:t>
      </w:r>
      <w:r>
        <w:rPr>
          <w:sz w:val="24"/>
        </w:rPr>
        <w:t>organisational</w:t>
      </w:r>
      <w:r>
        <w:rPr>
          <w:spacing w:val="-1"/>
          <w:sz w:val="24"/>
        </w:rPr>
        <w:t> </w:t>
      </w:r>
      <w:r>
        <w:rPr>
          <w:sz w:val="24"/>
        </w:rPr>
        <w:t>performance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Nigerian bottling company, Abuja, Nigeria?</w:t>
      </w:r>
    </w:p>
    <w:p>
      <w:pPr>
        <w:spacing w:after="0" w:line="470" w:lineRule="auto"/>
        <w:jc w:val="left"/>
        <w:rPr>
          <w:sz w:val="24"/>
        </w:rPr>
        <w:sectPr>
          <w:pgSz w:w="11920" w:h="16860"/>
          <w:pgMar w:top="1380" w:bottom="280" w:left="1340" w:right="0"/>
        </w:sectPr>
      </w:pPr>
    </w:p>
    <w:p>
      <w:pPr>
        <w:pStyle w:val="ListParagraph"/>
        <w:numPr>
          <w:ilvl w:val="2"/>
          <w:numId w:val="10"/>
        </w:numPr>
        <w:tabs>
          <w:tab w:pos="1543" w:val="left" w:leader="none"/>
        </w:tabs>
        <w:spacing w:line="482" w:lineRule="auto" w:before="62" w:after="0"/>
        <w:ind w:left="1542" w:right="1457" w:hanging="361"/>
        <w:jc w:val="left"/>
        <w:rPr>
          <w:sz w:val="24"/>
        </w:rPr>
      </w:pPr>
      <w:r>
        <w:rPr>
          <w:sz w:val="24"/>
        </w:rPr>
        <w:t>Does</w:t>
      </w:r>
      <w:r>
        <w:rPr>
          <w:spacing w:val="28"/>
          <w:sz w:val="24"/>
        </w:rPr>
        <w:t> </w:t>
      </w:r>
      <w:r>
        <w:rPr>
          <w:sz w:val="24"/>
        </w:rPr>
        <w:t>diagonal</w:t>
      </w:r>
      <w:r>
        <w:rPr>
          <w:spacing w:val="29"/>
          <w:sz w:val="24"/>
        </w:rPr>
        <w:t> </w:t>
      </w:r>
      <w:r>
        <w:rPr>
          <w:sz w:val="24"/>
        </w:rPr>
        <w:t>communication</w:t>
      </w:r>
      <w:r>
        <w:rPr>
          <w:spacing w:val="28"/>
          <w:sz w:val="24"/>
        </w:rPr>
        <w:t> </w:t>
      </w:r>
      <w:r>
        <w:rPr>
          <w:sz w:val="24"/>
        </w:rPr>
        <w:t>affect</w:t>
      </w:r>
      <w:r>
        <w:rPr>
          <w:spacing w:val="29"/>
          <w:sz w:val="24"/>
        </w:rPr>
        <w:t> </w:t>
      </w:r>
      <w:r>
        <w:rPr>
          <w:sz w:val="24"/>
        </w:rPr>
        <w:t>organisational</w:t>
      </w:r>
      <w:r>
        <w:rPr>
          <w:spacing w:val="29"/>
          <w:sz w:val="24"/>
        </w:rPr>
        <w:t> </w:t>
      </w:r>
      <w:r>
        <w:rPr>
          <w:sz w:val="24"/>
        </w:rPr>
        <w:t>performance</w:t>
      </w:r>
      <w:r>
        <w:rPr>
          <w:spacing w:val="28"/>
          <w:sz w:val="24"/>
        </w:rPr>
        <w:t> </w:t>
      </w:r>
      <w:r>
        <w:rPr>
          <w:sz w:val="24"/>
        </w:rPr>
        <w:t>in</w:t>
      </w:r>
      <w:r>
        <w:rPr>
          <w:spacing w:val="14"/>
          <w:sz w:val="24"/>
        </w:rPr>
        <w:t> </w:t>
      </w:r>
      <w:r>
        <w:rPr>
          <w:sz w:val="24"/>
        </w:rPr>
        <w:t>Nigerian</w:t>
      </w:r>
      <w:r>
        <w:rPr>
          <w:spacing w:val="-57"/>
          <w:sz w:val="24"/>
        </w:rPr>
        <w:t> </w:t>
      </w:r>
      <w:r>
        <w:rPr>
          <w:sz w:val="24"/>
        </w:rPr>
        <w:t>bottling company, Abuja, Nigeria?</w:t>
      </w:r>
    </w:p>
    <w:p>
      <w:pPr>
        <w:pStyle w:val="Heading3"/>
        <w:numPr>
          <w:ilvl w:val="1"/>
          <w:numId w:val="10"/>
        </w:numPr>
        <w:tabs>
          <w:tab w:pos="821" w:val="left" w:leader="none"/>
          <w:tab w:pos="822" w:val="left" w:leader="none"/>
        </w:tabs>
        <w:spacing w:line="240" w:lineRule="auto" w:before="227" w:after="0"/>
        <w:ind w:left="821" w:right="0" w:hanging="721"/>
        <w:jc w:val="left"/>
      </w:pPr>
      <w:r>
        <w:rPr/>
        <w:t>OBJECTIVES OF</w:t>
      </w:r>
      <w:r>
        <w:rPr>
          <w:spacing w:val="1"/>
        </w:rPr>
        <w:t> </w:t>
      </w:r>
      <w:r>
        <w:rPr/>
        <w:t>THE STUDY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2" w:lineRule="auto"/>
        <w:ind w:left="101" w:right="1613"/>
      </w:pP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channels</w:t>
      </w:r>
      <w:r>
        <w:rPr>
          <w:spacing w:val="1"/>
        </w:rPr>
        <w:t> </w:t>
      </w:r>
      <w:r>
        <w:rPr/>
        <w:t>on</w:t>
      </w:r>
      <w:r>
        <w:rPr>
          <w:spacing w:val="-57"/>
        </w:rPr>
        <w:t> </w:t>
      </w:r>
      <w:r>
        <w:rPr/>
        <w:t>organisational performance in Nigerian bottling company, Abuja,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before="152"/>
        <w:ind w:left="101"/>
      </w:pPr>
      <w:r>
        <w:rPr/>
        <w:t>The objectives of</w:t>
      </w:r>
      <w:r>
        <w:rPr>
          <w:spacing w:val="1"/>
        </w:rPr>
        <w:t> </w:t>
      </w:r>
      <w:r>
        <w:rPr/>
        <w:t>the study are;</w:t>
      </w:r>
    </w:p>
    <w:p>
      <w:pPr>
        <w:pStyle w:val="BodyText"/>
        <w:spacing w:before="7"/>
        <w:rPr>
          <w:sz w:val="38"/>
        </w:rPr>
      </w:pPr>
    </w:p>
    <w:p>
      <w:pPr>
        <w:pStyle w:val="ListParagraph"/>
        <w:numPr>
          <w:ilvl w:val="0"/>
          <w:numId w:val="11"/>
        </w:numPr>
        <w:tabs>
          <w:tab w:pos="1542" w:val="left" w:leader="none"/>
          <w:tab w:pos="1543" w:val="left" w:leader="none"/>
          <w:tab w:pos="2636" w:val="left" w:leader="none"/>
          <w:tab w:pos="3169" w:val="left" w:leader="none"/>
          <w:tab w:pos="3956" w:val="left" w:leader="none"/>
          <w:tab w:pos="4381" w:val="left" w:leader="none"/>
          <w:tab w:pos="5580" w:val="left" w:leader="none"/>
          <w:tab w:pos="7300" w:val="left" w:leader="none"/>
          <w:tab w:pos="7765" w:val="left" w:leader="none"/>
        </w:tabs>
        <w:spacing w:line="482" w:lineRule="auto" w:before="1" w:after="0"/>
        <w:ind w:left="1542" w:right="1451" w:hanging="361"/>
        <w:jc w:val="left"/>
        <w:rPr>
          <w:sz w:val="24"/>
        </w:rPr>
      </w:pPr>
      <w:r>
        <w:rPr>
          <w:sz w:val="24"/>
        </w:rPr>
        <w:t>Examine</w:t>
        <w:tab/>
        <w:t>the</w:t>
        <w:tab/>
        <w:t>effect</w:t>
        <w:tab/>
        <w:t>of</w:t>
        <w:tab/>
        <w:t>horizontal</w:t>
        <w:tab/>
        <w:t>communication</w:t>
        <w:tab/>
        <w:t>on</w:t>
        <w:tab/>
      </w:r>
      <w:r>
        <w:rPr>
          <w:spacing w:val="-1"/>
          <w:sz w:val="24"/>
        </w:rPr>
        <w:t>organisational</w:t>
      </w:r>
      <w:r>
        <w:rPr>
          <w:spacing w:val="-57"/>
          <w:sz w:val="24"/>
        </w:rPr>
        <w:t> </w:t>
      </w:r>
      <w:r>
        <w:rPr>
          <w:sz w:val="24"/>
        </w:rPr>
        <w:t>performance in Nigerian bottling company, Abuja, Nigeria.</w:t>
      </w:r>
    </w:p>
    <w:p>
      <w:pPr>
        <w:pStyle w:val="ListParagraph"/>
        <w:numPr>
          <w:ilvl w:val="0"/>
          <w:numId w:val="11"/>
        </w:numPr>
        <w:tabs>
          <w:tab w:pos="1543" w:val="left" w:leader="none"/>
        </w:tabs>
        <w:spacing w:line="470" w:lineRule="auto" w:before="1" w:after="0"/>
        <w:ind w:left="1542" w:right="1457" w:hanging="361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effect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vertical</w:t>
      </w:r>
      <w:r>
        <w:rPr>
          <w:spacing w:val="-1"/>
          <w:sz w:val="24"/>
        </w:rPr>
        <w:t> </w:t>
      </w:r>
      <w:r>
        <w:rPr>
          <w:sz w:val="24"/>
        </w:rPr>
        <w:t>communication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organisational</w:t>
      </w:r>
      <w:r>
        <w:rPr>
          <w:spacing w:val="-1"/>
          <w:sz w:val="24"/>
        </w:rPr>
        <w:t> </w:t>
      </w:r>
      <w:r>
        <w:rPr>
          <w:sz w:val="24"/>
        </w:rPr>
        <w:t>performance</w:t>
      </w:r>
      <w:r>
        <w:rPr>
          <w:spacing w:val="-57"/>
          <w:sz w:val="24"/>
        </w:rPr>
        <w:t> </w:t>
      </w:r>
      <w:r>
        <w:rPr>
          <w:sz w:val="24"/>
        </w:rPr>
        <w:t>in Nigerian bottling company, Abuja, Nigeria.</w:t>
      </w:r>
    </w:p>
    <w:p>
      <w:pPr>
        <w:pStyle w:val="ListParagraph"/>
        <w:numPr>
          <w:ilvl w:val="0"/>
          <w:numId w:val="11"/>
        </w:numPr>
        <w:tabs>
          <w:tab w:pos="1543" w:val="left" w:leader="none"/>
        </w:tabs>
        <w:spacing w:line="482" w:lineRule="auto" w:before="14" w:after="0"/>
        <w:ind w:left="1542" w:right="1448" w:hanging="361"/>
        <w:jc w:val="left"/>
        <w:rPr>
          <w:sz w:val="24"/>
        </w:rPr>
      </w:pPr>
      <w:r>
        <w:rPr>
          <w:sz w:val="24"/>
        </w:rPr>
        <w:t>Assess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effect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diagonal</w:t>
      </w:r>
      <w:r>
        <w:rPr>
          <w:spacing w:val="-1"/>
          <w:sz w:val="24"/>
        </w:rPr>
        <w:t> </w:t>
      </w:r>
      <w:r>
        <w:rPr>
          <w:sz w:val="24"/>
        </w:rPr>
        <w:t>communication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organisational</w:t>
      </w:r>
      <w:r>
        <w:rPr>
          <w:spacing w:val="-1"/>
          <w:sz w:val="24"/>
        </w:rPr>
        <w:t> </w:t>
      </w:r>
      <w:r>
        <w:rPr>
          <w:sz w:val="24"/>
        </w:rPr>
        <w:t>performance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Nigerian bottling company, Abuja, Nigeria.</w:t>
      </w:r>
    </w:p>
    <w:p>
      <w:pPr>
        <w:pStyle w:val="BodyText"/>
        <w:rPr>
          <w:sz w:val="21"/>
        </w:rPr>
      </w:pPr>
    </w:p>
    <w:p>
      <w:pPr>
        <w:pStyle w:val="Heading3"/>
        <w:numPr>
          <w:ilvl w:val="1"/>
          <w:numId w:val="10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1" w:right="0" w:hanging="721"/>
        <w:jc w:val="left"/>
      </w:pPr>
      <w:r>
        <w:rPr/>
        <w:t>RESEARCH</w:t>
      </w:r>
      <w:r>
        <w:rPr>
          <w:spacing w:val="1"/>
        </w:rPr>
        <w:t> </w:t>
      </w:r>
      <w:r>
        <w:rPr/>
        <w:t>HYPOTHESES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06"/>
        <w:ind w:left="101"/>
      </w:pPr>
      <w:r>
        <w:rPr/>
        <w:t>The hypotheses for</w:t>
      </w:r>
      <w:r>
        <w:rPr>
          <w:spacing w:val="1"/>
        </w:rPr>
        <w:t> </w:t>
      </w:r>
      <w:r>
        <w:rPr/>
        <w:t>the study are</w:t>
      </w:r>
      <w:r>
        <w:rPr>
          <w:spacing w:val="1"/>
        </w:rPr>
        <w:t> </w:t>
      </w:r>
      <w:r>
        <w:rPr/>
        <w:t>as follows:</w:t>
      </w:r>
    </w:p>
    <w:p>
      <w:pPr>
        <w:pStyle w:val="BodyText"/>
        <w:spacing w:before="3"/>
      </w:pPr>
    </w:p>
    <w:p>
      <w:pPr>
        <w:pStyle w:val="BodyText"/>
        <w:tabs>
          <w:tab w:pos="1477" w:val="left" w:leader="none"/>
          <w:tab w:pos="2661" w:val="left" w:leader="none"/>
          <w:tab w:pos="4365" w:val="left" w:leader="none"/>
          <w:tab w:pos="4896" w:val="left" w:leader="none"/>
          <w:tab w:pos="5346" w:val="left" w:leader="none"/>
          <w:tab w:pos="6570" w:val="left" w:leader="none"/>
          <w:tab w:pos="7327" w:val="left" w:leader="none"/>
        </w:tabs>
        <w:spacing w:line="482" w:lineRule="auto" w:before="1"/>
        <w:ind w:left="821" w:right="1504"/>
      </w:pPr>
      <w:r>
        <w:rPr>
          <w:b/>
        </w:rPr>
        <w:t>Ho</w:t>
      </w:r>
      <w:r>
        <w:rPr>
          <w:b/>
          <w:vertAlign w:val="subscript"/>
        </w:rPr>
        <w:t>1</w:t>
      </w:r>
      <w:r>
        <w:rPr>
          <w:vertAlign w:val="baseline"/>
        </w:rPr>
        <w:t>:</w:t>
        <w:tab/>
        <w:t>horizontal</w:t>
        <w:tab/>
        <w:t>communication</w:t>
        <w:tab/>
        <w:t>has</w:t>
        <w:tab/>
        <w:t>no</w:t>
        <w:tab/>
        <w:t>significant</w:t>
        <w:tab/>
        <w:t>effect</w:t>
        <w:tab/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organisational</w:t>
      </w:r>
      <w:r>
        <w:rPr>
          <w:spacing w:val="-57"/>
          <w:vertAlign w:val="baseline"/>
        </w:rPr>
        <w:t> </w:t>
      </w:r>
      <w:r>
        <w:rPr>
          <w:vertAlign w:val="baseline"/>
        </w:rPr>
        <w:t>performance in Nigerian bottling company, Abuja, Nigeria.</w:t>
      </w:r>
    </w:p>
    <w:p>
      <w:pPr>
        <w:pStyle w:val="BodyText"/>
        <w:spacing w:line="482" w:lineRule="auto" w:before="1"/>
        <w:ind w:left="821" w:right="1441"/>
      </w:pPr>
      <w:r>
        <w:rPr>
          <w:b/>
        </w:rPr>
        <w:t>Ho</w:t>
      </w:r>
      <w:r>
        <w:rPr>
          <w:b/>
          <w:vertAlign w:val="subscript"/>
        </w:rPr>
        <w:t>2</w:t>
      </w:r>
      <w:r>
        <w:rPr>
          <w:b/>
          <w:vertAlign w:val="baseline"/>
        </w:rPr>
        <w:t>:</w:t>
      </w:r>
      <w:r>
        <w:rPr>
          <w:b/>
          <w:spacing w:val="28"/>
          <w:vertAlign w:val="baseline"/>
        </w:rPr>
        <w:t> </w:t>
      </w:r>
      <w:r>
        <w:rPr>
          <w:vertAlign w:val="baseline"/>
        </w:rPr>
        <w:t>vertical</w:t>
      </w:r>
      <w:r>
        <w:rPr>
          <w:spacing w:val="13"/>
          <w:vertAlign w:val="baseline"/>
        </w:rPr>
        <w:t> </w:t>
      </w:r>
      <w:r>
        <w:rPr>
          <w:vertAlign w:val="baseline"/>
        </w:rPr>
        <w:t>communication</w:t>
      </w:r>
      <w:r>
        <w:rPr>
          <w:spacing w:val="13"/>
          <w:vertAlign w:val="baseline"/>
        </w:rPr>
        <w:t> </w:t>
      </w:r>
      <w:r>
        <w:rPr>
          <w:vertAlign w:val="baseline"/>
        </w:rPr>
        <w:t>has</w:t>
      </w:r>
      <w:r>
        <w:rPr>
          <w:spacing w:val="13"/>
          <w:vertAlign w:val="baseline"/>
        </w:rPr>
        <w:t> </w:t>
      </w:r>
      <w:r>
        <w:rPr>
          <w:vertAlign w:val="baseline"/>
        </w:rPr>
        <w:t>no</w:t>
      </w:r>
      <w:r>
        <w:rPr>
          <w:spacing w:val="13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-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-2"/>
          <w:vertAlign w:val="baseline"/>
        </w:rPr>
        <w:t> </w:t>
      </w:r>
      <w:r>
        <w:rPr>
          <w:vertAlign w:val="baseline"/>
        </w:rPr>
        <w:t>on</w:t>
      </w:r>
      <w:r>
        <w:rPr>
          <w:spacing w:val="-1"/>
          <w:vertAlign w:val="baseline"/>
        </w:rPr>
        <w:t> </w:t>
      </w:r>
      <w:r>
        <w:rPr>
          <w:vertAlign w:val="baseline"/>
        </w:rPr>
        <w:t>organisational</w:t>
      </w:r>
      <w:r>
        <w:rPr>
          <w:spacing w:val="-2"/>
          <w:vertAlign w:val="baseline"/>
        </w:rPr>
        <w:t> </w:t>
      </w:r>
      <w:r>
        <w:rPr>
          <w:vertAlign w:val="baseline"/>
        </w:rPr>
        <w:t>performance</w:t>
      </w:r>
      <w:r>
        <w:rPr>
          <w:spacing w:val="-57"/>
          <w:vertAlign w:val="baseline"/>
        </w:rPr>
        <w:t> </w:t>
      </w:r>
      <w:r>
        <w:rPr>
          <w:vertAlign w:val="baseline"/>
        </w:rPr>
        <w:t>in Nigerian bottling company, Abuja, Nigeria.</w:t>
      </w:r>
    </w:p>
    <w:p>
      <w:pPr>
        <w:pStyle w:val="BodyText"/>
        <w:tabs>
          <w:tab w:pos="1701" w:val="left" w:leader="none"/>
          <w:tab w:pos="2738" w:val="left" w:leader="none"/>
        </w:tabs>
        <w:spacing w:line="482" w:lineRule="auto"/>
        <w:ind w:left="821" w:right="1613"/>
      </w:pPr>
      <w:r>
        <w:rPr>
          <w:b/>
        </w:rPr>
        <w:t>Ho</w:t>
      </w:r>
      <w:r>
        <w:rPr>
          <w:b/>
          <w:vertAlign w:val="subscript"/>
        </w:rPr>
        <w:t>3</w:t>
      </w:r>
      <w:r>
        <w:rPr>
          <w:b/>
          <w:vertAlign w:val="baseline"/>
        </w:rPr>
        <w:t>:</w:t>
        <w:tab/>
      </w:r>
      <w:r>
        <w:rPr>
          <w:vertAlign w:val="baseline"/>
        </w:rPr>
        <w:t>diagonal</w:t>
        <w:tab/>
        <w:t>communication</w:t>
      </w:r>
      <w:r>
        <w:rPr>
          <w:spacing w:val="14"/>
          <w:vertAlign w:val="baseline"/>
        </w:rPr>
        <w:t> </w:t>
      </w:r>
      <w:r>
        <w:rPr>
          <w:vertAlign w:val="baseline"/>
        </w:rPr>
        <w:t>has</w:t>
      </w:r>
      <w:r>
        <w:rPr>
          <w:spacing w:val="14"/>
          <w:vertAlign w:val="baseline"/>
        </w:rPr>
        <w:t> </w:t>
      </w:r>
      <w:r>
        <w:rPr>
          <w:vertAlign w:val="baseline"/>
        </w:rPr>
        <w:t>no</w:t>
      </w:r>
      <w:r>
        <w:rPr>
          <w:spacing w:val="14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4"/>
          <w:vertAlign w:val="baseline"/>
        </w:rPr>
        <w:t> </w:t>
      </w:r>
      <w:r>
        <w:rPr>
          <w:vertAlign w:val="baseline"/>
        </w:rPr>
        <w:t>effect</w:t>
      </w:r>
      <w:r>
        <w:rPr>
          <w:spacing w:val="14"/>
          <w:vertAlign w:val="baseline"/>
        </w:rPr>
        <w:t> </w:t>
      </w:r>
      <w:r>
        <w:rPr>
          <w:vertAlign w:val="baseline"/>
        </w:rPr>
        <w:t>on</w:t>
      </w:r>
      <w:r>
        <w:rPr>
          <w:spacing w:val="14"/>
          <w:vertAlign w:val="baseline"/>
        </w:rPr>
        <w:t> </w:t>
      </w:r>
      <w:r>
        <w:rPr>
          <w:vertAlign w:val="baseline"/>
        </w:rPr>
        <w:t>organisational</w:t>
      </w:r>
      <w:r>
        <w:rPr>
          <w:spacing w:val="-57"/>
          <w:vertAlign w:val="baseline"/>
        </w:rPr>
        <w:t> </w:t>
      </w:r>
      <w:r>
        <w:rPr>
          <w:vertAlign w:val="baseline"/>
        </w:rPr>
        <w:t>performance in Nigerian bottling company, Abuja, Nigeria.</w:t>
      </w:r>
    </w:p>
    <w:p>
      <w:pPr>
        <w:pStyle w:val="Heading3"/>
        <w:numPr>
          <w:ilvl w:val="1"/>
          <w:numId w:val="10"/>
        </w:numPr>
        <w:tabs>
          <w:tab w:pos="462" w:val="left" w:leader="none"/>
        </w:tabs>
        <w:spacing w:line="482" w:lineRule="auto" w:before="228" w:after="0"/>
        <w:ind w:left="101" w:right="6506" w:firstLine="0"/>
        <w:jc w:val="left"/>
      </w:pPr>
      <w:r>
        <w:rPr/>
        <w:t>SIGNIFICANCE OF THE STUDY</w:t>
      </w:r>
      <w:r>
        <w:rPr>
          <w:spacing w:val="-57"/>
        </w:rPr>
        <w:t> </w:t>
      </w:r>
      <w:r>
        <w:rPr/>
        <w:t>The Manufacturing Industry</w:t>
      </w:r>
    </w:p>
    <w:p>
      <w:pPr>
        <w:spacing w:after="0" w:line="482" w:lineRule="auto"/>
        <w:jc w:val="left"/>
        <w:sectPr>
          <w:pgSz w:w="11920" w:h="16860"/>
          <w:pgMar w:top="1380" w:bottom="280" w:left="1340" w:right="0"/>
        </w:sectPr>
      </w:pPr>
    </w:p>
    <w:p>
      <w:pPr>
        <w:pStyle w:val="BodyText"/>
        <w:spacing w:line="480" w:lineRule="auto" w:before="62"/>
        <w:ind w:left="101" w:right="1449"/>
        <w:jc w:val="both"/>
      </w:pP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stakeholders in the manufacturing industry to</w:t>
      </w:r>
      <w:r>
        <w:rPr>
          <w:spacing w:val="-57"/>
        </w:rPr>
        <w:t> </w:t>
      </w:r>
      <w:r>
        <w:rPr/>
        <w:t>make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decisions towards adopting different technological channels in delivery</w:t>
      </w:r>
      <w:r>
        <w:rPr>
          <w:spacing w:val="1"/>
        </w:rPr>
        <w:t> </w:t>
      </w:r>
      <w:r>
        <w:rPr/>
        <w:t>services. They will understand the benefits of adopting a good communication system in their</w:t>
      </w:r>
      <w:r>
        <w:rPr>
          <w:spacing w:val="-57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companies.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appreciate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communication and technology on</w:t>
      </w:r>
      <w:r>
        <w:rPr>
          <w:spacing w:val="1"/>
        </w:rPr>
        <w:t> </w:t>
      </w:r>
      <w:r>
        <w:rPr/>
        <w:t>organisational performance.</w:t>
      </w:r>
    </w:p>
    <w:p>
      <w:pPr>
        <w:pStyle w:val="Heading3"/>
        <w:spacing w:before="153"/>
        <w:jc w:val="both"/>
      </w:pPr>
      <w:r>
        <w:rPr/>
        <w:t>The Academicians</w:t>
      </w:r>
      <w:r>
        <w:rPr>
          <w:spacing w:val="1"/>
        </w:rPr>
        <w:t> </w:t>
      </w:r>
      <w:r>
        <w:rPr/>
        <w:t>and Scholars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/>
        <w:ind w:left="101" w:right="1446"/>
        <w:jc w:val="both"/>
      </w:pPr>
      <w:r>
        <w:rPr/>
        <w:t>Future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the survey as a source of reference for further</w:t>
      </w:r>
      <w:r>
        <w:rPr>
          <w:spacing w:val="1"/>
        </w:rPr>
        <w:t> </w:t>
      </w:r>
      <w:r>
        <w:rPr/>
        <w:t>research. Manufacturing sector, technological inventions depend on the survey carried out in</w:t>
      </w:r>
      <w:r>
        <w:rPr>
          <w:spacing w:val="1"/>
        </w:rPr>
        <w:t> </w:t>
      </w:r>
      <w:r>
        <w:rPr/>
        <w:t>such areas. It is important to document the research findings for future reference. They would</w:t>
      </w:r>
      <w:r>
        <w:rPr>
          <w:spacing w:val="-57"/>
        </w:rPr>
        <w:t> </w:t>
      </w:r>
      <w:r>
        <w:rPr/>
        <w:t>be keen to understand the impact of technology on the organisational performance in the</w:t>
      </w:r>
      <w:r>
        <w:rPr>
          <w:spacing w:val="1"/>
        </w:rPr>
        <w:t> </w:t>
      </w:r>
      <w:r>
        <w:rPr/>
        <w:t>manufacturing industry.</w:t>
      </w:r>
    </w:p>
    <w:p>
      <w:pPr>
        <w:pStyle w:val="Heading3"/>
        <w:spacing w:before="3"/>
        <w:jc w:val="both"/>
      </w:pPr>
      <w:r>
        <w:rPr/>
        <w:t>The Government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77" w:lineRule="auto"/>
        <w:ind w:left="101" w:right="1451"/>
        <w:jc w:val="both"/>
      </w:pP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interested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how technology can be maximized in</w:t>
      </w:r>
      <w:r>
        <w:rPr>
          <w:spacing w:val="1"/>
        </w:rPr>
        <w:t> </w:t>
      </w:r>
      <w:r>
        <w:rPr/>
        <w:t>stimulating</w:t>
      </w:r>
      <w:r>
        <w:rPr>
          <w:spacing w:val="44"/>
        </w:rPr>
        <w:t> </w:t>
      </w:r>
      <w:r>
        <w:rPr/>
        <w:t>economic</w:t>
      </w:r>
      <w:r>
        <w:rPr>
          <w:spacing w:val="44"/>
        </w:rPr>
        <w:t> </w:t>
      </w:r>
      <w:r>
        <w:rPr/>
        <w:t>growth</w:t>
      </w:r>
      <w:r>
        <w:rPr>
          <w:spacing w:val="44"/>
        </w:rPr>
        <w:t> </w:t>
      </w:r>
      <w:r>
        <w:rPr/>
        <w:t>in</w:t>
      </w:r>
      <w:r>
        <w:rPr>
          <w:spacing w:val="44"/>
        </w:rPr>
        <w:t> </w:t>
      </w:r>
      <w:r>
        <w:rPr/>
        <w:t>manufacturing</w:t>
      </w:r>
      <w:r>
        <w:rPr>
          <w:spacing w:val="44"/>
        </w:rPr>
        <w:t> </w:t>
      </w:r>
      <w:r>
        <w:rPr/>
        <w:t>institutions.</w:t>
      </w:r>
      <w:r>
        <w:rPr>
          <w:spacing w:val="44"/>
        </w:rPr>
        <w:t> </w:t>
      </w:r>
      <w:r>
        <w:rPr/>
        <w:t>Finally,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study</w:t>
      </w:r>
      <w:r>
        <w:rPr>
          <w:spacing w:val="44"/>
        </w:rPr>
        <w:t> </w:t>
      </w:r>
      <w:r>
        <w:rPr/>
        <w:t>is</w:t>
      </w:r>
      <w:r>
        <w:rPr>
          <w:spacing w:val="29"/>
        </w:rPr>
        <w:t> </w:t>
      </w:r>
      <w:r>
        <w:rPr/>
        <w:t>meant</w:t>
      </w:r>
      <w:r>
        <w:rPr>
          <w:spacing w:val="29"/>
        </w:rPr>
        <w:t> </w:t>
      </w:r>
      <w:r>
        <w:rPr/>
        <w:t>to</w:t>
      </w:r>
      <w:r>
        <w:rPr>
          <w:spacing w:val="-57"/>
        </w:rPr>
        <w:t> </w:t>
      </w:r>
      <w:r>
        <w:rPr/>
        <w:t>help in bridging the gap that currently exists between technology and service quality of the</w:t>
      </w:r>
      <w:r>
        <w:rPr>
          <w:spacing w:val="1"/>
        </w:rPr>
        <w:t> </w:t>
      </w:r>
      <w:r>
        <w:rPr/>
        <w:t>firms that take up technological innovations.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numPr>
          <w:ilvl w:val="1"/>
          <w:numId w:val="10"/>
        </w:numPr>
        <w:tabs>
          <w:tab w:pos="462" w:val="left" w:leader="none"/>
        </w:tabs>
        <w:spacing w:line="240" w:lineRule="auto" w:before="208" w:after="0"/>
        <w:ind w:left="461" w:right="0" w:hanging="361"/>
        <w:jc w:val="left"/>
      </w:pPr>
      <w:r>
        <w:rPr/>
        <w:t>SCOPE OF THE</w:t>
      </w:r>
      <w:r>
        <w:rPr>
          <w:spacing w:val="1"/>
        </w:rPr>
        <w:t> </w:t>
      </w:r>
      <w:r>
        <w:rPr/>
        <w:t>STUDY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 w:before="1"/>
        <w:ind w:left="101" w:right="1443"/>
        <w:jc w:val="both"/>
      </w:pPr>
      <w:r>
        <w:rPr/>
        <w:t>This</w:t>
      </w:r>
      <w:r>
        <w:rPr>
          <w:spacing w:val="30"/>
        </w:rPr>
        <w:t> </w:t>
      </w:r>
      <w:r>
        <w:rPr/>
        <w:t>study</w:t>
      </w:r>
      <w:r>
        <w:rPr>
          <w:spacing w:val="31"/>
        </w:rPr>
        <w:t> </w:t>
      </w:r>
      <w:r>
        <w:rPr/>
        <w:t>will</w:t>
      </w:r>
      <w:r>
        <w:rPr>
          <w:spacing w:val="30"/>
        </w:rPr>
        <w:t> </w:t>
      </w:r>
      <w:r>
        <w:rPr/>
        <w:t>be</w:t>
      </w:r>
      <w:r>
        <w:rPr>
          <w:spacing w:val="31"/>
        </w:rPr>
        <w:t> </w:t>
      </w:r>
      <w:r>
        <w:rPr/>
        <w:t>restricted</w:t>
      </w:r>
      <w:r>
        <w:rPr>
          <w:spacing w:val="30"/>
        </w:rPr>
        <w:t> </w:t>
      </w:r>
      <w:r>
        <w:rPr/>
        <w:t>to</w:t>
      </w:r>
      <w:r>
        <w:rPr>
          <w:spacing w:val="31"/>
        </w:rPr>
        <w:t> </w:t>
      </w:r>
      <w:r>
        <w:rPr/>
        <w:t>Nigerian</w:t>
      </w:r>
      <w:r>
        <w:rPr>
          <w:spacing w:val="30"/>
        </w:rPr>
        <w:t> </w:t>
      </w:r>
      <w:r>
        <w:rPr/>
        <w:t>bottling</w:t>
      </w:r>
      <w:r>
        <w:rPr>
          <w:spacing w:val="31"/>
        </w:rPr>
        <w:t> </w:t>
      </w:r>
      <w:r>
        <w:rPr/>
        <w:t>company,</w:t>
      </w:r>
      <w:r>
        <w:rPr>
          <w:spacing w:val="30"/>
        </w:rPr>
        <w:t> </w:t>
      </w:r>
      <w:r>
        <w:rPr/>
        <w:t>Abuja,</w:t>
      </w:r>
      <w:r>
        <w:rPr>
          <w:spacing w:val="31"/>
        </w:rPr>
        <w:t> </w:t>
      </w:r>
      <w:r>
        <w:rPr/>
        <w:t>Nigeria.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researcher</w:t>
      </w:r>
      <w:r>
        <w:rPr>
          <w:spacing w:val="-57"/>
        </w:rPr>
        <w:t> </w:t>
      </w:r>
      <w:r>
        <w:rPr/>
        <w:t>will</w:t>
      </w:r>
      <w:r>
        <w:rPr>
          <w:spacing w:val="1"/>
        </w:rPr>
        <w:t> </w:t>
      </w:r>
      <w:r>
        <w:rPr/>
        <w:t>limit</w:t>
      </w:r>
      <w:r>
        <w:rPr>
          <w:spacing w:val="1"/>
        </w:rPr>
        <w:t> </w:t>
      </w:r>
      <w:r>
        <w:rPr/>
        <w:t>the research to the Nigerian bottling company, which is a major player in the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industry.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picked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 practices employed by the company in getting their products out into the</w:t>
      </w:r>
      <w:r>
        <w:rPr>
          <w:spacing w:val="1"/>
        </w:rPr>
        <w:t> </w:t>
      </w:r>
      <w:r>
        <w:rPr/>
        <w:t>market is on the high level. They send messages to the employees and consumers who are the</w:t>
      </w:r>
      <w:r>
        <w:rPr>
          <w:spacing w:val="-57"/>
        </w:rPr>
        <w:t> </w:t>
      </w:r>
      <w:r>
        <w:rPr/>
        <w:t>receivers and all these are done utilizing various techniques such as the people, the process</w:t>
      </w:r>
      <w:r>
        <w:rPr>
          <w:spacing w:val="1"/>
        </w:rPr>
        <w:t> </w:t>
      </w:r>
      <w:r>
        <w:rPr/>
        <w:t>and the technique.</w:t>
      </w:r>
    </w:p>
    <w:p>
      <w:pPr>
        <w:spacing w:after="0" w:line="480" w:lineRule="auto"/>
        <w:jc w:val="both"/>
        <w:sectPr>
          <w:pgSz w:w="11920" w:h="16860"/>
          <w:pgMar w:top="1380" w:bottom="280" w:left="1340" w:right="0"/>
        </w:sectPr>
      </w:pPr>
    </w:p>
    <w:p>
      <w:pPr>
        <w:pStyle w:val="BodyText"/>
        <w:spacing w:line="480" w:lineRule="auto" w:before="62"/>
        <w:ind w:left="101" w:right="1445"/>
        <w:jc w:val="both"/>
      </w:pPr>
      <w:r>
        <w:rPr/>
        <w:t>The focus respondents for this study consists of the total number of management personnel</w:t>
      </w:r>
      <w:r>
        <w:rPr>
          <w:spacing w:val="1"/>
        </w:rPr>
        <w:t> </w:t>
      </w:r>
      <w:r>
        <w:rPr/>
        <w:t>working at a strategic level and operational level within the company. The total estimated</w:t>
      </w:r>
      <w:r>
        <w:rPr>
          <w:spacing w:val="1"/>
        </w:rPr>
        <w:t> </w:t>
      </w:r>
      <w:r>
        <w:rPr/>
        <w:t>figure</w:t>
      </w:r>
      <w:r>
        <w:rPr>
          <w:spacing w:val="45"/>
        </w:rPr>
        <w:t> </w:t>
      </w:r>
      <w:r>
        <w:rPr/>
        <w:t>for</w:t>
      </w:r>
      <w:r>
        <w:rPr>
          <w:spacing w:val="45"/>
        </w:rPr>
        <w:t> </w:t>
      </w:r>
      <w:r>
        <w:rPr/>
        <w:t>the</w:t>
      </w:r>
      <w:r>
        <w:rPr>
          <w:spacing w:val="46"/>
        </w:rPr>
        <w:t> </w:t>
      </w:r>
      <w:r>
        <w:rPr/>
        <w:t>population</w:t>
      </w:r>
      <w:r>
        <w:rPr>
          <w:spacing w:val="45"/>
        </w:rPr>
        <w:t> </w:t>
      </w:r>
      <w:r>
        <w:rPr/>
        <w:t>arrived</w:t>
      </w:r>
      <w:r>
        <w:rPr>
          <w:spacing w:val="46"/>
        </w:rPr>
        <w:t> </w:t>
      </w:r>
      <w:r>
        <w:rPr/>
        <w:t>at,</w:t>
      </w:r>
      <w:r>
        <w:rPr>
          <w:spacing w:val="45"/>
        </w:rPr>
        <w:t> </w:t>
      </w:r>
      <w:r>
        <w:rPr/>
        <w:t>based</w:t>
      </w:r>
      <w:r>
        <w:rPr>
          <w:spacing w:val="45"/>
        </w:rPr>
        <w:t> </w:t>
      </w:r>
      <w:r>
        <w:rPr/>
        <w:t>on</w:t>
      </w:r>
      <w:r>
        <w:rPr>
          <w:spacing w:val="46"/>
        </w:rPr>
        <w:t> </w:t>
      </w:r>
      <w:r>
        <w:rPr/>
        <w:t>a</w:t>
      </w:r>
      <w:r>
        <w:rPr>
          <w:spacing w:val="45"/>
        </w:rPr>
        <w:t> </w:t>
      </w:r>
      <w:r>
        <w:rPr/>
        <w:t>survey</w:t>
      </w:r>
      <w:r>
        <w:rPr>
          <w:spacing w:val="45"/>
        </w:rPr>
        <w:t> </w:t>
      </w:r>
      <w:r>
        <w:rPr/>
        <w:t>of</w:t>
      </w:r>
      <w:r>
        <w:rPr>
          <w:spacing w:val="46"/>
        </w:rPr>
        <w:t> </w:t>
      </w:r>
      <w:r>
        <w:rPr/>
        <w:t>the</w:t>
      </w:r>
      <w:r>
        <w:rPr>
          <w:spacing w:val="45"/>
        </w:rPr>
        <w:t> </w:t>
      </w:r>
      <w:r>
        <w:rPr/>
        <w:t>firm</w:t>
      </w:r>
      <w:r>
        <w:rPr>
          <w:spacing w:val="31"/>
        </w:rPr>
        <w:t> </w:t>
      </w:r>
      <w:r>
        <w:rPr/>
        <w:t>was</w:t>
      </w:r>
      <w:r>
        <w:rPr>
          <w:spacing w:val="30"/>
        </w:rPr>
        <w:t> </w:t>
      </w:r>
      <w:r>
        <w:rPr/>
        <w:t>six</w:t>
      </w:r>
      <w:r>
        <w:rPr>
          <w:spacing w:val="30"/>
        </w:rPr>
        <w:t> </w:t>
      </w:r>
      <w:r>
        <w:rPr/>
        <w:t>thousand</w:t>
      </w:r>
      <w:r>
        <w:rPr>
          <w:spacing w:val="31"/>
        </w:rPr>
        <w:t> </w:t>
      </w:r>
      <w:r>
        <w:rPr/>
        <w:t>and</w:t>
      </w:r>
      <w:r>
        <w:rPr>
          <w:spacing w:val="-58"/>
        </w:rPr>
        <w:t> </w:t>
      </w:r>
      <w:r>
        <w:rPr/>
        <w:t>twenty six (6,026) personnel. Information with regards to the population number was sourced</w:t>
      </w:r>
      <w:r>
        <w:rPr>
          <w:spacing w:val="-57"/>
        </w:rPr>
        <w:t> </w:t>
      </w:r>
      <w:r>
        <w:rPr/>
        <w:t>from the Nigerian Stock Exchange index April 26, 2016. Using Taro Yamane (1967) formula</w:t>
      </w:r>
      <w:r>
        <w:rPr>
          <w:spacing w:val="-57"/>
        </w:rPr>
        <w:t> </w:t>
      </w:r>
      <w:r>
        <w:rPr/>
        <w:t>for sample size determination, the study was able to arrive at a sample size of four hundred</w:t>
      </w:r>
      <w:r>
        <w:rPr>
          <w:spacing w:val="1"/>
        </w:rPr>
        <w:t> </w:t>
      </w:r>
      <w:r>
        <w:rPr/>
        <w:t>and eighty eight (488) respondents including a provision for thirty percent non respondent.</w:t>
      </w:r>
      <w:r>
        <w:rPr>
          <w:spacing w:val="1"/>
        </w:rPr>
        <w:t> </w:t>
      </w:r>
      <w:r>
        <w:rPr/>
        <w:t>Sampling method to be used in this study is the stratified sampling technique simply because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 stratification variables included in the scope of the study and the study would be</w:t>
      </w:r>
      <w:r>
        <w:rPr>
          <w:spacing w:val="1"/>
        </w:rPr>
        <w:t> </w:t>
      </w:r>
      <w:r>
        <w:rPr/>
        <w:t>carried out using descriptive survey design.</w:t>
      </w:r>
    </w:p>
    <w:p>
      <w:pPr>
        <w:pStyle w:val="Heading3"/>
        <w:numPr>
          <w:ilvl w:val="1"/>
          <w:numId w:val="10"/>
        </w:numPr>
        <w:tabs>
          <w:tab w:pos="462" w:val="left" w:leader="none"/>
        </w:tabs>
        <w:spacing w:line="240" w:lineRule="auto" w:before="230" w:after="0"/>
        <w:ind w:left="461" w:right="0" w:hanging="361"/>
        <w:jc w:val="left"/>
      </w:pPr>
      <w:r>
        <w:rPr/>
        <w:t>DEFINITION OF</w:t>
      </w:r>
      <w:r>
        <w:rPr>
          <w:spacing w:val="1"/>
        </w:rPr>
        <w:t> </w:t>
      </w:r>
      <w:r>
        <w:rPr/>
        <w:t>TERMS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spacing w:line="477" w:lineRule="auto"/>
        <w:ind w:left="101" w:right="1446"/>
        <w:jc w:val="both"/>
      </w:pPr>
      <w:r>
        <w:rPr>
          <w:b/>
        </w:rPr>
        <w:t>Communication: </w:t>
      </w:r>
      <w:r>
        <w:rPr/>
        <w:t>this is the exchange of information either by speaking, writing, or some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medium.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60"/>
        </w:rPr>
        <w:t> </w:t>
      </w:r>
      <w:r>
        <w:rPr/>
        <w:t>the means of sending or receiving information, such as mobile</w:t>
      </w:r>
      <w:r>
        <w:rPr>
          <w:spacing w:val="1"/>
        </w:rPr>
        <w:t> </w:t>
      </w:r>
      <w:r>
        <w:rPr/>
        <w:t>phones or computers.</w:t>
      </w:r>
    </w:p>
    <w:p>
      <w:pPr>
        <w:pStyle w:val="BodyText"/>
        <w:spacing w:line="470" w:lineRule="auto" w:before="169"/>
        <w:ind w:left="101" w:right="1446"/>
        <w:jc w:val="both"/>
      </w:pPr>
      <w:r>
        <w:rPr>
          <w:b/>
        </w:rPr>
        <w:t>Organisational Performance: </w:t>
      </w:r>
      <w:r>
        <w:rPr/>
        <w:t>this comprises the actual output or results of an organization</w:t>
      </w:r>
      <w:r>
        <w:rPr>
          <w:spacing w:val="1"/>
        </w:rPr>
        <w:t> </w:t>
      </w:r>
      <w:r>
        <w:rPr/>
        <w:t>as measured against its intended goals and objectives.</w:t>
      </w:r>
    </w:p>
    <w:p>
      <w:pPr>
        <w:pStyle w:val="BodyText"/>
        <w:spacing w:line="482" w:lineRule="auto" w:before="14"/>
        <w:ind w:left="101" w:right="1448"/>
        <w:jc w:val="both"/>
      </w:pPr>
      <w:r>
        <w:rPr>
          <w:b/>
        </w:rPr>
        <w:t>Horizontal</w:t>
      </w:r>
      <w:r>
        <w:rPr>
          <w:b/>
          <w:spacing w:val="1"/>
        </w:rPr>
        <w:t> </w:t>
      </w:r>
      <w:r>
        <w:rPr>
          <w:b/>
        </w:rPr>
        <w:t>communication: </w:t>
      </w:r>
      <w:r>
        <w:rPr/>
        <w:t>this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flows</w:t>
      </w:r>
      <w:r>
        <w:rPr>
          <w:spacing w:val="1"/>
        </w:rPr>
        <w:t> </w:t>
      </w:r>
      <w:r>
        <w:rPr/>
        <w:t>laterally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organization and involves persons at the same level in</w:t>
      </w:r>
      <w:r>
        <w:rPr>
          <w:spacing w:val="1"/>
        </w:rPr>
        <w:t> </w:t>
      </w:r>
      <w:r>
        <w:rPr/>
        <w:t>an organization.</w:t>
      </w:r>
    </w:p>
    <w:p>
      <w:pPr>
        <w:pStyle w:val="BodyText"/>
        <w:spacing w:line="482" w:lineRule="auto" w:before="152"/>
        <w:ind w:left="101" w:right="1448"/>
        <w:jc w:val="both"/>
      </w:pPr>
      <w:r>
        <w:rPr>
          <w:b/>
        </w:rPr>
        <w:t>Vertical communication: </w:t>
      </w:r>
      <w:r>
        <w:rPr/>
        <w:t>this is where information or messages flow between or among the</w:t>
      </w:r>
      <w:r>
        <w:rPr>
          <w:spacing w:val="1"/>
        </w:rPr>
        <w:t> </w:t>
      </w:r>
      <w:r>
        <w:rPr/>
        <w:t>subordinates and superiors of the organization.</w:t>
      </w:r>
    </w:p>
    <w:p>
      <w:pPr>
        <w:pStyle w:val="BodyText"/>
        <w:spacing w:line="470" w:lineRule="auto" w:before="167"/>
        <w:ind w:left="101" w:right="1804"/>
        <w:jc w:val="both"/>
      </w:pPr>
      <w:r>
        <w:rPr>
          <w:b/>
        </w:rPr>
        <w:t>Diagonal communication: </w:t>
      </w:r>
      <w:r>
        <w:rPr/>
        <w:t>is a way of communication between employees from different</w:t>
      </w:r>
      <w:r>
        <w:rPr>
          <w:spacing w:val="-57"/>
        </w:rPr>
        <w:t> </w:t>
      </w:r>
      <w:r>
        <w:rPr/>
        <w:t>organizational units and from different hierarchical levels.</w:t>
      </w:r>
    </w:p>
    <w:p>
      <w:pPr>
        <w:spacing w:after="0" w:line="470" w:lineRule="auto"/>
        <w:jc w:val="both"/>
        <w:sectPr>
          <w:pgSz w:w="11920" w:h="16860"/>
          <w:pgMar w:top="1380" w:bottom="280" w:left="13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Heading3"/>
        <w:spacing w:line="614" w:lineRule="auto" w:before="1"/>
        <w:ind w:left="3283" w:right="4640" w:firstLine="420"/>
      </w:pPr>
      <w:r>
        <w:rPr/>
        <w:t>CHAPTER TWO</w:t>
      </w:r>
      <w:r>
        <w:rPr>
          <w:spacing w:val="1"/>
        </w:rPr>
        <w:t> </w:t>
      </w:r>
      <w:r>
        <w:rPr/>
        <w:t>LITERATURE</w:t>
      </w:r>
      <w:r>
        <w:rPr>
          <w:spacing w:val="-11"/>
        </w:rPr>
        <w:t> </w:t>
      </w:r>
      <w:r>
        <w:rPr/>
        <w:t>REVIEW</w:t>
      </w:r>
    </w:p>
    <w:p>
      <w:pPr>
        <w:pStyle w:val="BodyText"/>
        <w:spacing w:line="482" w:lineRule="auto" w:before="13"/>
        <w:ind w:left="101" w:right="1444"/>
        <w:jc w:val="both"/>
      </w:pPr>
      <w:r>
        <w:rPr/>
        <w:t>This chapter presents the conceptual review, theoretical review and empirical review from</w:t>
      </w:r>
      <w:r>
        <w:rPr>
          <w:spacing w:val="1"/>
        </w:rPr>
        <w:t> </w:t>
      </w:r>
      <w:r>
        <w:rPr/>
        <w:t>prior research and relevant literature on the following research variables communication and</w:t>
      </w:r>
      <w:r>
        <w:rPr>
          <w:spacing w:val="1"/>
        </w:rPr>
        <w:t> </w:t>
      </w:r>
      <w:r>
        <w:rPr/>
        <w:t>organizational</w:t>
      </w:r>
      <w:r>
        <w:rPr>
          <w:spacing w:val="44"/>
        </w:rPr>
        <w:t> </w:t>
      </w:r>
      <w:r>
        <w:rPr/>
        <w:t>performance.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theory</w:t>
      </w:r>
      <w:r>
        <w:rPr>
          <w:spacing w:val="44"/>
        </w:rPr>
        <w:t> </w:t>
      </w:r>
      <w:r>
        <w:rPr/>
        <w:t>discussed</w:t>
      </w:r>
      <w:r>
        <w:rPr>
          <w:spacing w:val="44"/>
        </w:rPr>
        <w:t> </w:t>
      </w:r>
      <w:r>
        <w:rPr/>
        <w:t>in</w:t>
      </w:r>
      <w:r>
        <w:rPr>
          <w:spacing w:val="45"/>
        </w:rPr>
        <w:t> </w:t>
      </w:r>
      <w:r>
        <w:rPr/>
        <w:t>this</w:t>
      </w:r>
      <w:r>
        <w:rPr>
          <w:spacing w:val="44"/>
        </w:rPr>
        <w:t> </w:t>
      </w:r>
      <w:r>
        <w:rPr/>
        <w:t>study</w:t>
      </w:r>
      <w:r>
        <w:rPr>
          <w:spacing w:val="44"/>
        </w:rPr>
        <w:t> </w:t>
      </w:r>
      <w:r>
        <w:rPr/>
        <w:t>is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Dynamic</w:t>
      </w:r>
      <w:r>
        <w:rPr>
          <w:spacing w:val="29"/>
        </w:rPr>
        <w:t> </w:t>
      </w:r>
      <w:r>
        <w:rPr/>
        <w:t>capability</w:t>
      </w:r>
    </w:p>
    <w:p>
      <w:pPr>
        <w:spacing w:after="0" w:line="482" w:lineRule="auto"/>
        <w:jc w:val="both"/>
        <w:sectPr>
          <w:pgSz w:w="11920" w:h="16860"/>
          <w:pgMar w:top="1600" w:bottom="280" w:left="1340" w:right="0"/>
        </w:sectPr>
      </w:pPr>
    </w:p>
    <w:p>
      <w:pPr>
        <w:pStyle w:val="BodyText"/>
        <w:spacing w:line="470" w:lineRule="auto" w:before="62"/>
        <w:ind w:left="101" w:right="1448"/>
        <w:jc w:val="both"/>
      </w:pPr>
      <w:r>
        <w:rPr/>
        <w:t>theory. How the theory relates to this study and the reason for pursuing this research are</w:t>
      </w:r>
      <w:r>
        <w:rPr>
          <w:spacing w:val="1"/>
        </w:rPr>
        <w:t> </w:t>
      </w:r>
      <w:r>
        <w:rPr/>
        <w:t>discussed.</w:t>
      </w:r>
    </w:p>
    <w:p>
      <w:pPr>
        <w:pStyle w:val="Heading3"/>
        <w:numPr>
          <w:ilvl w:val="1"/>
          <w:numId w:val="12"/>
        </w:numPr>
        <w:tabs>
          <w:tab w:pos="462" w:val="left" w:leader="none"/>
        </w:tabs>
        <w:spacing w:line="240" w:lineRule="auto" w:before="179" w:after="0"/>
        <w:ind w:left="461" w:right="0" w:hanging="361"/>
        <w:jc w:val="left"/>
      </w:pPr>
      <w:r>
        <w:rPr/>
        <w:t>CONCEPTUAL REVIEW</w:t>
      </w:r>
    </w:p>
    <w:p>
      <w:pPr>
        <w:pStyle w:val="BodyText"/>
        <w:rPr>
          <w:b/>
          <w:sz w:val="23"/>
        </w:rPr>
      </w:pPr>
    </w:p>
    <w:p>
      <w:pPr>
        <w:pStyle w:val="Heading3"/>
        <w:numPr>
          <w:ilvl w:val="2"/>
          <w:numId w:val="12"/>
        </w:numPr>
        <w:tabs>
          <w:tab w:pos="642" w:val="left" w:leader="none"/>
        </w:tabs>
        <w:spacing w:line="240" w:lineRule="auto" w:before="0" w:after="0"/>
        <w:ind w:left="641" w:right="0" w:hanging="541"/>
        <w:jc w:val="left"/>
      </w:pPr>
      <w:r>
        <w:rPr/>
        <w:t>Communication</w:t>
      </w:r>
    </w:p>
    <w:p>
      <w:pPr>
        <w:pStyle w:val="BodyText"/>
        <w:spacing w:before="2"/>
        <w:rPr>
          <w:b/>
          <w:sz w:val="32"/>
        </w:rPr>
      </w:pPr>
    </w:p>
    <w:p>
      <w:pPr>
        <w:pStyle w:val="BodyText"/>
        <w:spacing w:line="480" w:lineRule="auto"/>
        <w:ind w:left="101" w:right="1443"/>
        <w:jc w:val="both"/>
      </w:pPr>
      <w:r>
        <w:rPr/>
        <w:t>Communication</w:t>
      </w:r>
      <w:r>
        <w:rPr>
          <w:spacing w:val="1"/>
        </w:rPr>
        <w:t> </w:t>
      </w:r>
      <w:r>
        <w:rPr/>
        <w:t>covers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wants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transformation in someone else’s mind. This is a meaning bridge between an individual or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organization.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expressing,</w:t>
      </w:r>
      <w:r>
        <w:rPr>
          <w:spacing w:val="1"/>
        </w:rPr>
        <w:t> </w:t>
      </w:r>
      <w:r>
        <w:rPr/>
        <w:t>listening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understanding. It is further theorized that employees are likely to be more productive if their</w:t>
      </w:r>
      <w:r>
        <w:rPr>
          <w:spacing w:val="1"/>
        </w:rPr>
        <w:t> </w:t>
      </w:r>
      <w:r>
        <w:rPr/>
        <w:t>performance is rewarded assuming that the reward received has value to them, as argued 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expectancy</w:t>
      </w:r>
      <w:r>
        <w:rPr>
          <w:spacing w:val="1"/>
        </w:rPr>
        <w:t> </w:t>
      </w:r>
      <w:r>
        <w:rPr/>
        <w:t>theory (Vroom, 2015). Communication is vital in organizations such that</w:t>
      </w:r>
      <w:r>
        <w:rPr>
          <w:spacing w:val="1"/>
        </w:rPr>
        <w:t> </w:t>
      </w:r>
      <w:r>
        <w:rPr/>
        <w:t>Orpen (2013) argued that communication has a vital role in the accomplishment or failure of</w:t>
      </w:r>
      <w:r>
        <w:rPr>
          <w:spacing w:val="1"/>
        </w:rPr>
        <w:t> </w:t>
      </w:r>
      <w:r>
        <w:rPr/>
        <w:t>any organization. it is used to resolve the contradictions in work organization in order that</w:t>
      </w:r>
      <w:r>
        <w:rPr>
          <w:spacing w:val="1"/>
        </w:rPr>
        <w:t> </w:t>
      </w:r>
      <w:r>
        <w:rPr/>
        <w:t>such organization may progress. People must come together, think together, work together,</w:t>
      </w:r>
      <w:r>
        <w:rPr>
          <w:spacing w:val="1"/>
        </w:rPr>
        <w:t> </w:t>
      </w:r>
      <w:r>
        <w:rPr/>
        <w:t>learn</w:t>
      </w:r>
      <w:r>
        <w:rPr>
          <w:spacing w:val="30"/>
        </w:rPr>
        <w:t> </w:t>
      </w:r>
      <w:r>
        <w:rPr/>
        <w:t>together</w:t>
      </w:r>
      <w:r>
        <w:rPr>
          <w:spacing w:val="31"/>
        </w:rPr>
        <w:t> </w:t>
      </w:r>
      <w:r>
        <w:rPr/>
        <w:t>and</w:t>
      </w:r>
      <w:r>
        <w:rPr>
          <w:spacing w:val="30"/>
        </w:rPr>
        <w:t> </w:t>
      </w:r>
      <w:r>
        <w:rPr/>
        <w:t>advance</w:t>
      </w:r>
      <w:r>
        <w:rPr>
          <w:spacing w:val="31"/>
        </w:rPr>
        <w:t> </w:t>
      </w:r>
      <w:r>
        <w:rPr/>
        <w:t>together.</w:t>
      </w:r>
      <w:r>
        <w:rPr>
          <w:spacing w:val="30"/>
        </w:rPr>
        <w:t> </w:t>
      </w:r>
      <w:r>
        <w:rPr/>
        <w:t>Human</w:t>
      </w:r>
      <w:r>
        <w:rPr>
          <w:spacing w:val="31"/>
        </w:rPr>
        <w:t> </w:t>
      </w:r>
      <w:r>
        <w:rPr/>
        <w:t>interaction</w:t>
      </w:r>
      <w:r>
        <w:rPr>
          <w:spacing w:val="30"/>
        </w:rPr>
        <w:t> </w:t>
      </w:r>
      <w:r>
        <w:rPr/>
        <w:t>allows</w:t>
      </w:r>
      <w:r>
        <w:rPr>
          <w:spacing w:val="31"/>
        </w:rPr>
        <w:t> </w:t>
      </w:r>
      <w:r>
        <w:rPr/>
        <w:t>man</w:t>
      </w:r>
      <w:r>
        <w:rPr>
          <w:spacing w:val="30"/>
        </w:rPr>
        <w:t> </w:t>
      </w:r>
      <w:r>
        <w:rPr/>
        <w:t>to</w:t>
      </w:r>
      <w:r>
        <w:rPr>
          <w:spacing w:val="31"/>
        </w:rPr>
        <w:t> </w:t>
      </w:r>
      <w:r>
        <w:rPr/>
        <w:t>forge</w:t>
      </w:r>
      <w:r>
        <w:rPr>
          <w:spacing w:val="31"/>
        </w:rPr>
        <w:t> </w:t>
      </w:r>
      <w:r>
        <w:rPr/>
        <w:t>new</w:t>
      </w:r>
      <w:r>
        <w:rPr>
          <w:spacing w:val="30"/>
        </w:rPr>
        <w:t> </w:t>
      </w:r>
      <w:r>
        <w:rPr/>
        <w:t>horizons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explore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possibilities.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Gül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exchange of ideas, emotions and opinions through words, letters and symbols among two or</w:t>
      </w:r>
      <w:r>
        <w:rPr>
          <w:spacing w:val="1"/>
        </w:rPr>
        <w:t> </w:t>
      </w:r>
      <w:r>
        <w:rPr/>
        <w:t>more people. He states that this may be defined as a technical fact. Yet it is uncertain whether</w:t>
      </w:r>
      <w:r>
        <w:rPr>
          <w:spacing w:val="-57"/>
        </w:rPr>
        <w:t> </w:t>
      </w:r>
      <w:r>
        <w:rPr/>
        <w:t>symbols</w:t>
      </w:r>
      <w:r>
        <w:rPr>
          <w:spacing w:val="30"/>
        </w:rPr>
        <w:t> </w:t>
      </w:r>
      <w:r>
        <w:rPr/>
        <w:t>are</w:t>
      </w:r>
      <w:r>
        <w:rPr>
          <w:spacing w:val="31"/>
        </w:rPr>
        <w:t> </w:t>
      </w:r>
      <w:r>
        <w:rPr/>
        <w:t>transferred</w:t>
      </w:r>
      <w:r>
        <w:rPr>
          <w:spacing w:val="30"/>
        </w:rPr>
        <w:t> </w:t>
      </w:r>
      <w:r>
        <w:rPr/>
        <w:t>truly</w:t>
      </w:r>
      <w:r>
        <w:rPr>
          <w:spacing w:val="31"/>
        </w:rPr>
        <w:t> </w:t>
      </w:r>
      <w:r>
        <w:rPr/>
        <w:t>or</w:t>
      </w:r>
      <w:r>
        <w:rPr>
          <w:spacing w:val="30"/>
        </w:rPr>
        <w:t> </w:t>
      </w:r>
      <w:r>
        <w:rPr/>
        <w:t>not,</w:t>
      </w:r>
      <w:r>
        <w:rPr>
          <w:spacing w:val="31"/>
        </w:rPr>
        <w:t> </w:t>
      </w:r>
      <w:r>
        <w:rPr/>
        <w:t>to</w:t>
      </w:r>
      <w:r>
        <w:rPr>
          <w:spacing w:val="30"/>
        </w:rPr>
        <w:t> </w:t>
      </w:r>
      <w:r>
        <w:rPr/>
        <w:t>what</w:t>
      </w:r>
      <w:r>
        <w:rPr>
          <w:spacing w:val="31"/>
        </w:rPr>
        <w:t> </w:t>
      </w:r>
      <w:r>
        <w:rPr/>
        <w:t>extent</w:t>
      </w:r>
      <w:r>
        <w:rPr>
          <w:spacing w:val="30"/>
        </w:rPr>
        <w:t> </w:t>
      </w:r>
      <w:r>
        <w:rPr/>
        <w:t>symbols</w:t>
      </w:r>
      <w:r>
        <w:rPr>
          <w:spacing w:val="31"/>
        </w:rPr>
        <w:t> </w:t>
      </w:r>
      <w:r>
        <w:rPr/>
        <w:t>meet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transmitted</w:t>
      </w:r>
      <w:r>
        <w:rPr>
          <w:spacing w:val="30"/>
        </w:rPr>
        <w:t> </w:t>
      </w:r>
      <w:r>
        <w:rPr/>
        <w:t>message</w:t>
      </w:r>
      <w:r>
        <w:rPr>
          <w:spacing w:val="-58"/>
        </w:rPr>
        <w:t> </w:t>
      </w:r>
      <w:r>
        <w:rPr/>
        <w:t>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effective transmitted fact on the receiver (Kalla, 2015; Baltas &amp; Baltas, 2012).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communication,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readings,</w:t>
      </w:r>
      <w:r>
        <w:rPr>
          <w:spacing w:val="1"/>
        </w:rPr>
        <w:t> </w:t>
      </w:r>
      <w:r>
        <w:rPr/>
        <w:t>listening</w:t>
      </w:r>
      <w:r>
        <w:rPr>
          <w:spacing w:val="1"/>
        </w:rPr>
        <w:t> </w:t>
      </w:r>
      <w:r>
        <w:rPr/>
        <w:t>(the</w:t>
      </w:r>
      <w:r>
        <w:rPr>
          <w:spacing w:val="1"/>
        </w:rPr>
        <w:t> </w:t>
      </w:r>
      <w:r>
        <w:rPr/>
        <w:t>receptive</w:t>
      </w:r>
      <w:r>
        <w:rPr>
          <w:spacing w:val="1"/>
        </w:rPr>
        <w:t> </w:t>
      </w:r>
      <w:r>
        <w:rPr/>
        <w:t>skills),</w:t>
      </w:r>
      <w:r>
        <w:rPr>
          <w:spacing w:val="1"/>
        </w:rPr>
        <w:t> </w:t>
      </w:r>
      <w:r>
        <w:rPr/>
        <w:t>speaking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(the</w:t>
      </w:r>
      <w:r>
        <w:rPr>
          <w:spacing w:val="1"/>
        </w:rPr>
        <w:t> </w:t>
      </w:r>
      <w:r>
        <w:rPr/>
        <w:t>productive</w:t>
      </w:r>
      <w:r>
        <w:rPr>
          <w:spacing w:val="1"/>
        </w:rPr>
        <w:t> </w:t>
      </w:r>
      <w:r>
        <w:rPr/>
        <w:t>skills)</w:t>
      </w:r>
      <w:r>
        <w:rPr>
          <w:spacing w:val="1"/>
        </w:rPr>
        <w:t> </w:t>
      </w:r>
      <w:r>
        <w:rPr/>
        <w:t>mankind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unravel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mysteries of life. Those things that we are ignorant of or have knowledge of, or that we have</w:t>
      </w:r>
      <w:r>
        <w:rPr>
          <w:spacing w:val="1"/>
        </w:rPr>
        <w:t> </w:t>
      </w:r>
      <w:r>
        <w:rPr/>
        <w:t>doubts about can be explained to us better through communication.</w:t>
      </w:r>
      <w:r>
        <w:rPr>
          <w:spacing w:val="1"/>
        </w:rPr>
        <w:t> </w:t>
      </w:r>
      <w:r>
        <w:rPr/>
        <w:t>Altinöz (2018) defines</w:t>
      </w:r>
      <w:r>
        <w:rPr>
          <w:spacing w:val="1"/>
        </w:rPr>
        <w:t> </w:t>
      </w:r>
      <w:r>
        <w:rPr/>
        <w:t>communication as a means through which the task and the resources needed to carry out an</w:t>
      </w:r>
      <w:r>
        <w:rPr>
          <w:spacing w:val="1"/>
        </w:rPr>
        <w:t> </w:t>
      </w:r>
      <w:r>
        <w:rPr/>
        <w:t>assignment,</w:t>
      </w:r>
      <w:r>
        <w:rPr>
          <w:spacing w:val="15"/>
        </w:rPr>
        <w:t> </w:t>
      </w:r>
      <w:r>
        <w:rPr/>
        <w:t>the</w:t>
      </w:r>
      <w:r>
        <w:rPr>
          <w:spacing w:val="1"/>
        </w:rPr>
        <w:t> </w:t>
      </w:r>
      <w:r>
        <w:rPr/>
        <w:t>roles and</w:t>
      </w:r>
      <w:r>
        <w:rPr>
          <w:spacing w:val="1"/>
        </w:rPr>
        <w:t> </w:t>
      </w:r>
      <w:r>
        <w:rPr/>
        <w:t>duties and the</w:t>
      </w:r>
      <w:r>
        <w:rPr>
          <w:spacing w:val="1"/>
        </w:rPr>
        <w:t> </w:t>
      </w:r>
      <w:r>
        <w:rPr/>
        <w:t>expected results</w:t>
      </w:r>
      <w:r>
        <w:rPr>
          <w:spacing w:val="1"/>
        </w:rPr>
        <w:t> </w:t>
      </w:r>
      <w:r>
        <w:rPr/>
        <w:t>are made</w:t>
      </w:r>
      <w:r>
        <w:rPr>
          <w:spacing w:val="1"/>
        </w:rPr>
        <w:t> </w:t>
      </w:r>
      <w:r>
        <w:rPr/>
        <w:t>known to</w:t>
      </w:r>
      <w:r>
        <w:rPr>
          <w:spacing w:val="1"/>
        </w:rPr>
        <w:t> </w:t>
      </w:r>
      <w:r>
        <w:rPr/>
        <w:t>the subordinates.</w:t>
      </w:r>
    </w:p>
    <w:p>
      <w:pPr>
        <w:spacing w:after="0" w:line="480" w:lineRule="auto"/>
        <w:jc w:val="both"/>
        <w:sectPr>
          <w:pgSz w:w="11920" w:h="16860"/>
          <w:pgMar w:top="1380" w:bottom="280" w:left="1340" w:right="0"/>
        </w:sectPr>
      </w:pPr>
    </w:p>
    <w:p>
      <w:pPr>
        <w:pStyle w:val="BodyText"/>
        <w:spacing w:line="480" w:lineRule="auto" w:before="62"/>
        <w:ind w:left="101" w:right="1443"/>
        <w:jc w:val="both"/>
      </w:pPr>
      <w:r>
        <w:rPr/>
        <w:t>This means that communication is the transfer of information (a message) from one person to</w:t>
      </w:r>
      <w:r>
        <w:rPr>
          <w:spacing w:val="1"/>
        </w:rPr>
        <w:t> </w:t>
      </w:r>
      <w:r>
        <w:rPr/>
        <w:t>another.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is therefore the transfer of message, followed by</w:t>
      </w:r>
      <w:r>
        <w:rPr>
          <w:spacing w:val="1"/>
        </w:rPr>
        <w:t> </w:t>
      </w:r>
      <w:r>
        <w:rPr/>
        <w:t>feedback, from the receiver to the sender, indicating an understanding of the message. The</w:t>
      </w:r>
      <w:r>
        <w:rPr>
          <w:spacing w:val="1"/>
        </w:rPr>
        <w:t> </w:t>
      </w:r>
      <w:r>
        <w:rPr/>
        <w:t>Multi-dimensional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analyses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different viewpoints affects its definition, communication is needed to review, conceptualize</w:t>
      </w:r>
      <w:r>
        <w:rPr>
          <w:spacing w:val="1"/>
        </w:rPr>
        <w:t> </w:t>
      </w:r>
      <w:r>
        <w:rPr/>
        <w:t>and direct interaction in an organization.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480" w:lineRule="auto"/>
        <w:ind w:left="101" w:right="1444"/>
        <w:jc w:val="both"/>
      </w:pPr>
      <w:r>
        <w:rPr/>
        <w:t>Employee communication is the dissemination of information which is related to the daily</w:t>
      </w:r>
      <w:r>
        <w:rPr>
          <w:spacing w:val="1"/>
        </w:rPr>
        <w:t> </w:t>
      </w:r>
      <w:r>
        <w:rPr/>
        <w:t>performance of an employer’s job and also important if the worker is expected to be an</w:t>
      </w:r>
      <w:r>
        <w:rPr>
          <w:spacing w:val="1"/>
        </w:rPr>
        <w:t> </w:t>
      </w:r>
      <w:r>
        <w:rPr/>
        <w:t>effective member of staff. It connotes a consideration of human beings as a vital resource</w:t>
      </w:r>
      <w:r>
        <w:rPr>
          <w:spacing w:val="1"/>
        </w:rPr>
        <w:t> </w:t>
      </w:r>
      <w:r>
        <w:rPr/>
        <w:t>(Buchanan &amp; Doyle 2014). Communication is the transfer of information from a sender to a</w:t>
      </w:r>
      <w:r>
        <w:rPr>
          <w:spacing w:val="1"/>
        </w:rPr>
        <w:t> </w:t>
      </w:r>
      <w:r>
        <w:rPr/>
        <w:t>receiver,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message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understood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receiver.</w:t>
      </w:r>
      <w:r>
        <w:rPr>
          <w:spacing w:val="1"/>
        </w:rPr>
        <w:t> </w:t>
      </w:r>
      <w:r>
        <w:rPr/>
        <w:t>Myers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Myers</w:t>
      </w:r>
      <w:r>
        <w:rPr>
          <w:spacing w:val="60"/>
        </w:rPr>
        <w:t> </w:t>
      </w:r>
      <w:r>
        <w:rPr/>
        <w:t>(2012)</w:t>
      </w:r>
      <w:r>
        <w:rPr>
          <w:spacing w:val="-57"/>
        </w:rPr>
        <w:t> </w:t>
      </w:r>
      <w:r>
        <w:rPr/>
        <w:t>defined organizational communication as “the central binding force that permits coordination</w:t>
      </w:r>
      <w:r>
        <w:rPr>
          <w:spacing w:val="1"/>
        </w:rPr>
        <w:t> </w:t>
      </w:r>
      <w:r>
        <w:rPr/>
        <w:t>among people and thus allows for organized behaviour,” and Rogers and Rogers (2016) who</w:t>
      </w:r>
      <w:r>
        <w:rPr>
          <w:spacing w:val="1"/>
        </w:rPr>
        <w:t> </w:t>
      </w:r>
      <w:r>
        <w:rPr/>
        <w:t>argue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understood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communication point of view.”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101" w:right="1443"/>
        <w:jc w:val="both"/>
      </w:pP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ways,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directions that make the latter view more</w:t>
      </w:r>
      <w:r>
        <w:rPr>
          <w:spacing w:val="1"/>
        </w:rPr>
        <w:t> </w:t>
      </w:r>
      <w:r>
        <w:rPr/>
        <w:t>appropriate. Changes confronting organizations and the associated changes in organizational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increasingly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functioning.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sound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coordination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among</w:t>
      </w:r>
      <w:r>
        <w:rPr>
          <w:spacing w:val="60"/>
        </w:rPr>
        <w:t> </w:t>
      </w:r>
      <w:r>
        <w:rPr/>
        <w:t>workers,</w:t>
      </w:r>
      <w:r>
        <w:rPr>
          <w:spacing w:val="-57"/>
        </w:rPr>
        <w:t> </w:t>
      </w:r>
      <w:r>
        <w:rPr/>
        <w:t>good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motivating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workers,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establishing</w:t>
      </w:r>
      <w:r>
        <w:rPr>
          <w:spacing w:val="1"/>
        </w:rPr>
        <w:t> </w:t>
      </w:r>
      <w:r>
        <w:rPr/>
        <w:t>links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hierarchies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communication clears confusion, misunderstanding and delays in administration, it helps in</w:t>
      </w:r>
      <w:r>
        <w:rPr>
          <w:spacing w:val="1"/>
        </w:rPr>
        <w:t> </w:t>
      </w:r>
      <w:r>
        <w:rPr/>
        <w:t>achieving</w:t>
      </w:r>
      <w:r>
        <w:rPr>
          <w:spacing w:val="44"/>
        </w:rPr>
        <w:t> </w:t>
      </w:r>
      <w:r>
        <w:rPr/>
        <w:t>maximum</w:t>
      </w:r>
      <w:r>
        <w:rPr>
          <w:spacing w:val="45"/>
        </w:rPr>
        <w:t> </w:t>
      </w:r>
      <w:r>
        <w:rPr/>
        <w:t>productivity</w:t>
      </w:r>
      <w:r>
        <w:rPr>
          <w:spacing w:val="44"/>
        </w:rPr>
        <w:t> </w:t>
      </w:r>
      <w:r>
        <w:rPr/>
        <w:t>with</w:t>
      </w:r>
      <w:r>
        <w:rPr>
          <w:spacing w:val="45"/>
        </w:rPr>
        <w:t> </w:t>
      </w:r>
      <w:r>
        <w:rPr/>
        <w:t>minimum</w:t>
      </w:r>
      <w:r>
        <w:rPr>
          <w:spacing w:val="44"/>
        </w:rPr>
        <w:t> </w:t>
      </w:r>
      <w:r>
        <w:rPr/>
        <w:t>cost,</w:t>
      </w:r>
      <w:r>
        <w:rPr>
          <w:spacing w:val="45"/>
        </w:rPr>
        <w:t> </w:t>
      </w:r>
      <w:r>
        <w:rPr/>
        <w:t>it</w:t>
      </w:r>
      <w:r>
        <w:rPr>
          <w:spacing w:val="44"/>
        </w:rPr>
        <w:t> </w:t>
      </w:r>
      <w:r>
        <w:rPr/>
        <w:t>helps</w:t>
      </w:r>
      <w:r>
        <w:rPr>
          <w:spacing w:val="30"/>
        </w:rPr>
        <w:t> </w:t>
      </w:r>
      <w:r>
        <w:rPr/>
        <w:t>in</w:t>
      </w:r>
      <w:r>
        <w:rPr>
          <w:spacing w:val="30"/>
        </w:rPr>
        <w:t> </w:t>
      </w:r>
      <w:r>
        <w:rPr/>
        <w:t>building</w:t>
      </w:r>
      <w:r>
        <w:rPr>
          <w:spacing w:val="29"/>
        </w:rPr>
        <w:t> </w:t>
      </w:r>
      <w:r>
        <w:rPr/>
        <w:t>genuine</w:t>
      </w:r>
      <w:r>
        <w:rPr>
          <w:spacing w:val="30"/>
        </w:rPr>
        <w:t> </w:t>
      </w:r>
      <w:r>
        <w:rPr/>
        <w:t>human</w:t>
      </w:r>
    </w:p>
    <w:p>
      <w:pPr>
        <w:spacing w:after="0" w:line="480" w:lineRule="auto"/>
        <w:jc w:val="both"/>
        <w:sectPr>
          <w:pgSz w:w="11920" w:h="16860"/>
          <w:pgMar w:top="1380" w:bottom="280" w:left="1340" w:right="0"/>
        </w:sectPr>
      </w:pPr>
    </w:p>
    <w:p>
      <w:pPr>
        <w:pStyle w:val="BodyText"/>
        <w:spacing w:line="470" w:lineRule="auto" w:before="62"/>
        <w:ind w:left="101" w:right="1446"/>
        <w:jc w:val="both"/>
      </w:pPr>
      <w:r>
        <w:rPr/>
        <w:t>relation.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recent</w:t>
      </w:r>
      <w:r>
        <w:rPr>
          <w:spacing w:val="60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changes, but effective communication can be seen as the foundation of modern organizations</w:t>
      </w:r>
      <w:r>
        <w:rPr>
          <w:spacing w:val="1"/>
        </w:rPr>
        <w:t> </w:t>
      </w:r>
      <w:r>
        <w:rPr/>
        <w:t>(Grenier &amp; Metes 2012; D</w:t>
      </w:r>
      <w:r>
        <w:rPr>
          <w:rFonts w:ascii="MS Gothic" w:hAnsi="MS Gothic"/>
        </w:rPr>
        <w:t>‟</w:t>
      </w:r>
      <w:r>
        <w:rPr/>
        <w:t>Aprix</w:t>
      </w:r>
      <w:r>
        <w:rPr>
          <w:spacing w:val="1"/>
        </w:rPr>
        <w:t> </w:t>
      </w:r>
      <w:r>
        <w:rPr/>
        <w:t>2016; Witherspoon 2017; von Krogh</w:t>
      </w:r>
      <w:r>
        <w:rPr>
          <w:spacing w:val="1"/>
        </w:rPr>
        <w:t> </w:t>
      </w:r>
      <w:r>
        <w:rPr/>
        <w:t>et al. 2000).</w:t>
      </w:r>
    </w:p>
    <w:p>
      <w:pPr>
        <w:pStyle w:val="BodyText"/>
        <w:spacing w:line="482" w:lineRule="auto" w:before="207"/>
        <w:ind w:left="101" w:right="1456"/>
        <w:jc w:val="both"/>
      </w:pPr>
      <w:r>
        <w:rPr/>
        <w:t>Effective communication is needed for management to develop and sustain a competitive</w:t>
      </w:r>
      <w:r>
        <w:rPr>
          <w:spacing w:val="1"/>
        </w:rPr>
        <w:t> </w:t>
      </w:r>
      <w:r>
        <w:rPr/>
        <w:t>advantage for organizational performance and improvement (Aviolio, Lado, Boyd &amp; Wright,</w:t>
      </w:r>
      <w:r>
        <w:rPr>
          <w:spacing w:val="1"/>
        </w:rPr>
        <w:t> </w:t>
      </w:r>
      <w:r>
        <w:rPr/>
        <w:t>2012;</w:t>
      </w:r>
      <w:r>
        <w:rPr>
          <w:spacing w:val="58"/>
        </w:rPr>
        <w:t> </w:t>
      </w:r>
      <w:r>
        <w:rPr/>
        <w:t>Rowe,</w:t>
      </w:r>
      <w:r>
        <w:rPr>
          <w:spacing w:val="59"/>
        </w:rPr>
        <w:t> </w:t>
      </w:r>
      <w:r>
        <w:rPr/>
        <w:t>2011).</w:t>
      </w:r>
      <w:r>
        <w:rPr>
          <w:spacing w:val="59"/>
        </w:rPr>
        <w:t> </w:t>
      </w:r>
      <w:r>
        <w:rPr/>
        <w:t>The</w:t>
      </w:r>
      <w:r>
        <w:rPr>
          <w:spacing w:val="45"/>
        </w:rPr>
        <w:t> </w:t>
      </w:r>
      <w:r>
        <w:rPr/>
        <w:t>association</w:t>
      </w:r>
      <w:r>
        <w:rPr>
          <w:spacing w:val="44"/>
        </w:rPr>
        <w:t> </w:t>
      </w:r>
      <w:r>
        <w:rPr/>
        <w:t>between</w:t>
      </w:r>
      <w:r>
        <w:rPr>
          <w:spacing w:val="44"/>
        </w:rPr>
        <w:t> </w:t>
      </w:r>
      <w:r>
        <w:rPr/>
        <w:t>employee</w:t>
      </w:r>
      <w:r>
        <w:rPr>
          <w:spacing w:val="44"/>
        </w:rPr>
        <w:t> </w:t>
      </w:r>
      <w:r>
        <w:rPr/>
        <w:t>satisfaction</w:t>
      </w:r>
      <w:r>
        <w:rPr>
          <w:spacing w:val="44"/>
        </w:rPr>
        <w:t> </w:t>
      </w:r>
      <w:r>
        <w:rPr/>
        <w:t>and</w:t>
      </w:r>
      <w:r>
        <w:rPr>
          <w:spacing w:val="44"/>
        </w:rPr>
        <w:t> </w:t>
      </w:r>
      <w:r>
        <w:rPr/>
        <w:t>job</w:t>
      </w:r>
      <w:r>
        <w:rPr>
          <w:spacing w:val="44"/>
        </w:rPr>
        <w:t> </w:t>
      </w:r>
      <w:r>
        <w:rPr/>
        <w:t>performance</w:t>
      </w:r>
    </w:p>
    <w:p>
      <w:pPr>
        <w:pStyle w:val="BodyText"/>
        <w:spacing w:line="434" w:lineRule="auto"/>
        <w:ind w:left="101" w:right="1458"/>
        <w:jc w:val="both"/>
      </w:pPr>
      <w:r>
        <w:rPr/>
        <w:t>suggests that an important contributor to the employee</w:t>
      </w:r>
      <w:r>
        <w:rPr>
          <w:rFonts w:ascii="MS Gothic" w:hAnsi="MS Gothic"/>
        </w:rPr>
        <w:t>‟</w:t>
      </w:r>
      <w:r>
        <w:rPr/>
        <w:t>s engagement within the organization</w:t>
      </w:r>
      <w:r>
        <w:rPr>
          <w:spacing w:val="1"/>
        </w:rPr>
        <w:t> </w:t>
      </w:r>
      <w:r>
        <w:rPr/>
        <w:t>is the leader employee relationship.</w:t>
      </w:r>
    </w:p>
    <w:p>
      <w:pPr>
        <w:pStyle w:val="BodyText"/>
        <w:spacing w:before="6"/>
      </w:pPr>
    </w:p>
    <w:p>
      <w:pPr>
        <w:pStyle w:val="BodyText"/>
        <w:spacing w:line="480" w:lineRule="auto"/>
        <w:ind w:left="101" w:right="1443"/>
        <w:jc w:val="both"/>
      </w:pPr>
      <w:r>
        <w:rPr/>
        <w:t>Foong</w:t>
      </w:r>
      <w:r>
        <w:rPr>
          <w:spacing w:val="44"/>
        </w:rPr>
        <w:t> </w:t>
      </w:r>
      <w:r>
        <w:rPr/>
        <w:t>(2011)</w:t>
      </w:r>
      <w:r>
        <w:rPr>
          <w:spacing w:val="44"/>
        </w:rPr>
        <w:t> </w:t>
      </w:r>
      <w:r>
        <w:rPr/>
        <w:t>concludes</w:t>
      </w:r>
      <w:r>
        <w:rPr>
          <w:spacing w:val="45"/>
        </w:rPr>
        <w:t> </w:t>
      </w:r>
      <w:r>
        <w:rPr/>
        <w:t>that</w:t>
      </w:r>
      <w:r>
        <w:rPr>
          <w:spacing w:val="44"/>
        </w:rPr>
        <w:t> </w:t>
      </w:r>
      <w:r>
        <w:rPr/>
        <w:t>managers</w:t>
      </w:r>
      <w:r>
        <w:rPr>
          <w:spacing w:val="44"/>
        </w:rPr>
        <w:t> </w:t>
      </w:r>
      <w:r>
        <w:rPr/>
        <w:t>use</w:t>
      </w:r>
      <w:r>
        <w:rPr>
          <w:spacing w:val="45"/>
        </w:rPr>
        <w:t> </w:t>
      </w:r>
      <w:r>
        <w:rPr/>
        <w:t>leadership</w:t>
      </w:r>
      <w:r>
        <w:rPr>
          <w:spacing w:val="44"/>
        </w:rPr>
        <w:t> </w:t>
      </w:r>
      <w:r>
        <w:rPr/>
        <w:t>behaviours</w:t>
      </w:r>
      <w:r>
        <w:rPr>
          <w:spacing w:val="29"/>
        </w:rPr>
        <w:t> </w:t>
      </w:r>
      <w:r>
        <w:rPr/>
        <w:t>to</w:t>
      </w:r>
      <w:r>
        <w:rPr>
          <w:spacing w:val="30"/>
        </w:rPr>
        <w:t> </w:t>
      </w:r>
      <w:r>
        <w:rPr/>
        <w:t>influence</w:t>
      </w:r>
      <w:r>
        <w:rPr>
          <w:spacing w:val="29"/>
        </w:rPr>
        <w:t> </w:t>
      </w:r>
      <w:r>
        <w:rPr/>
        <w:t>employees.</w:t>
      </w:r>
      <w:r>
        <w:rPr>
          <w:spacing w:val="-57"/>
        </w:rPr>
        <w:t> </w:t>
      </w:r>
      <w:r>
        <w:rPr/>
        <w:t>Lee and Chuang (2009) explain that an excellent leader not only inspires subordinates, giving</w:t>
      </w:r>
      <w:r>
        <w:rPr>
          <w:spacing w:val="-57"/>
        </w:rPr>
        <w:t> </w:t>
      </w:r>
      <w:r>
        <w:rPr/>
        <w:t>them the potential to enhance efficiency, but also meets their requirements in the process of</w:t>
      </w:r>
      <w:r>
        <w:rPr>
          <w:spacing w:val="1"/>
        </w:rPr>
        <w:t> </w:t>
      </w:r>
      <w:r>
        <w:rPr/>
        <w:t>achieving organizational goals. How a leader communicates is as important as to how he</w:t>
      </w:r>
      <w:r>
        <w:rPr>
          <w:spacing w:val="1"/>
        </w:rPr>
        <w:t> </w:t>
      </w:r>
      <w:r>
        <w:rPr/>
        <w:t>leads. The leader is the guiding force within a group and organization. A leadership style that</w:t>
      </w:r>
      <w:r>
        <w:rPr>
          <w:spacing w:val="1"/>
        </w:rPr>
        <w:t> </w:t>
      </w:r>
      <w:r>
        <w:rPr/>
        <w:t>resonates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followers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leader</w:t>
      </w:r>
      <w:r>
        <w:rPr>
          <w:spacing w:val="1"/>
        </w:rPr>
        <w:t> </w:t>
      </w:r>
      <w:r>
        <w:rPr/>
        <w:t>to achieve greater employee productivity.</w:t>
      </w:r>
      <w:r>
        <w:rPr>
          <w:spacing w:val="1"/>
        </w:rPr>
        <w:t> </w:t>
      </w:r>
      <w:r>
        <w:rPr/>
        <w:t>Conversely, poor leadership styles lead to poor communication and can have negative effects</w:t>
      </w:r>
      <w:r>
        <w:rPr>
          <w:spacing w:val="1"/>
        </w:rPr>
        <w:t> </w:t>
      </w:r>
      <w:r>
        <w:rPr/>
        <w:t>on workers performance and in turn productivity. The process by which employees are made</w:t>
      </w:r>
      <w:r>
        <w:rPr>
          <w:spacing w:val="1"/>
        </w:rPr>
        <w:t> </w:t>
      </w:r>
      <w:r>
        <w:rPr/>
        <w:t>aware of organizational goals and their involvement in the achievement of them is recognized</w:t>
      </w:r>
      <w:r>
        <w:rPr>
          <w:spacing w:val="-57"/>
        </w:rPr>
        <w:t> </w:t>
      </w:r>
      <w:r>
        <w:rPr/>
        <w:t>to play an important role in fostering job commitment (Anderson &amp; Martin, 1995; Haskins,</w:t>
      </w:r>
      <w:r>
        <w:rPr>
          <w:spacing w:val="1"/>
        </w:rPr>
        <w:t> </w:t>
      </w:r>
      <w:r>
        <w:rPr/>
        <w:t>1996). Goris et al. (2000) and Ooi et al. (2006) find organizational communication to have 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affective</w:t>
      </w:r>
      <w:r>
        <w:rPr>
          <w:spacing w:val="1"/>
        </w:rPr>
        <w:t> </w:t>
      </w:r>
      <w:r>
        <w:rPr/>
        <w:t>commitment,</w:t>
      </w:r>
      <w:r>
        <w:rPr>
          <w:spacing w:val="1"/>
        </w:rPr>
        <w:t> </w:t>
      </w:r>
      <w:r>
        <w:rPr/>
        <w:t>whilst</w:t>
      </w:r>
      <w:r>
        <w:rPr>
          <w:spacing w:val="1"/>
        </w:rPr>
        <w:t> </w:t>
      </w:r>
      <w:r>
        <w:rPr/>
        <w:t>(Brunetto</w:t>
      </w:r>
      <w:r>
        <w:rPr>
          <w:spacing w:val="61"/>
        </w:rPr>
        <w:t> </w:t>
      </w:r>
      <w:r>
        <w:rPr/>
        <w:t>&amp;</w:t>
      </w:r>
      <w:r>
        <w:rPr>
          <w:spacing w:val="1"/>
        </w:rPr>
        <w:t> </w:t>
      </w:r>
      <w:r>
        <w:rPr/>
        <w:t>Farr-Whartons</w:t>
      </w:r>
      <w:r>
        <w:rPr>
          <w:rFonts w:ascii="MS Gothic" w:hAnsi="MS Gothic"/>
        </w:rPr>
        <w:t>‟</w:t>
      </w:r>
      <w:r>
        <w:rPr>
          <w:rFonts w:ascii="MS Gothic" w:hAnsi="MS Gothic"/>
          <w:spacing w:val="29"/>
        </w:rPr>
        <w:t> </w:t>
      </w:r>
      <w:r>
        <w:rPr/>
        <w:t>2004)</w:t>
      </w:r>
      <w:r>
        <w:rPr>
          <w:spacing w:val="30"/>
        </w:rPr>
        <w:t> </w:t>
      </w:r>
      <w:r>
        <w:rPr/>
        <w:t>findings</w:t>
      </w:r>
      <w:r>
        <w:rPr>
          <w:spacing w:val="30"/>
        </w:rPr>
        <w:t> </w:t>
      </w:r>
      <w:r>
        <w:rPr/>
        <w:t>“suggest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/>
        <w:t>strong</w:t>
      </w:r>
      <w:r>
        <w:rPr>
          <w:spacing w:val="30"/>
        </w:rPr>
        <w:t> </w:t>
      </w:r>
      <w:r>
        <w:rPr/>
        <w:t>relationship</w:t>
      </w:r>
      <w:r>
        <w:rPr>
          <w:spacing w:val="30"/>
        </w:rPr>
        <w:t> </w:t>
      </w:r>
      <w:r>
        <w:rPr/>
        <w:t>between</w:t>
      </w:r>
      <w:r>
        <w:rPr>
          <w:spacing w:val="15"/>
        </w:rPr>
        <w:t> </w:t>
      </w:r>
      <w:r>
        <w:rPr/>
        <w:t>communication</w:t>
      </w:r>
    </w:p>
    <w:p>
      <w:pPr>
        <w:pStyle w:val="BodyText"/>
        <w:spacing w:line="229" w:lineRule="exact"/>
        <w:ind w:left="101"/>
        <w:jc w:val="both"/>
      </w:pPr>
      <w:r>
        <w:rPr/>
        <w:t>processes and</w:t>
      </w:r>
      <w:r>
        <w:rPr>
          <w:spacing w:val="1"/>
        </w:rPr>
        <w:t> </w:t>
      </w:r>
      <w:r>
        <w:rPr/>
        <w:t>job satisfaction</w:t>
      </w:r>
      <w:r>
        <w:rPr>
          <w:spacing w:val="1"/>
        </w:rPr>
        <w:t> </w:t>
      </w:r>
      <w:r>
        <w:rPr/>
        <w:t>and affective</w:t>
      </w:r>
      <w:r>
        <w:rPr>
          <w:spacing w:val="1"/>
        </w:rPr>
        <w:t> </w:t>
      </w:r>
      <w:r>
        <w:rPr/>
        <w:t>job commitment”.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206"/>
        <w:ind w:left="101" w:right="1453"/>
        <w:jc w:val="both"/>
      </w:pPr>
      <w:r>
        <w:rPr/>
        <w:t>Research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met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satisfying</w:t>
      </w:r>
      <w:r>
        <w:rPr>
          <w:spacing w:val="1"/>
        </w:rPr>
        <w:t> </w:t>
      </w:r>
      <w:r>
        <w:rPr/>
        <w:t>communication,</w:t>
      </w:r>
      <w:r>
        <w:rPr>
          <w:spacing w:val="1"/>
        </w:rPr>
        <w:t> </w:t>
      </w:r>
      <w:r>
        <w:rPr/>
        <w:t>employees</w:t>
      </w:r>
      <w:r>
        <w:rPr>
          <w:spacing w:val="14"/>
        </w:rPr>
        <w:t> </w:t>
      </w:r>
      <w:r>
        <w:rPr/>
        <w:t>are</w:t>
      </w:r>
      <w:r>
        <w:rPr>
          <w:spacing w:val="14"/>
        </w:rPr>
        <w:t> </w:t>
      </w:r>
      <w:r>
        <w:rPr/>
        <w:t>more</w:t>
      </w:r>
      <w:r>
        <w:rPr>
          <w:spacing w:val="14"/>
        </w:rPr>
        <w:t> </w:t>
      </w:r>
      <w:r>
        <w:rPr/>
        <w:t>likely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build</w:t>
      </w:r>
      <w:r>
        <w:rPr>
          <w:spacing w:val="15"/>
        </w:rPr>
        <w:t> </w:t>
      </w:r>
      <w:r>
        <w:rPr/>
        <w:t>effective</w:t>
      </w:r>
      <w:r>
        <w:rPr>
          <w:spacing w:val="14"/>
        </w:rPr>
        <w:t> </w:t>
      </w:r>
      <w:r>
        <w:rPr/>
        <w:t>work</w:t>
      </w:r>
      <w:r>
        <w:rPr>
          <w:spacing w:val="-1"/>
        </w:rPr>
        <w:t> </w:t>
      </w:r>
      <w:r>
        <w:rPr/>
        <w:t>relationships.</w:t>
      </w:r>
      <w:r>
        <w:rPr>
          <w:spacing w:val="-1"/>
        </w:rPr>
        <w:t> </w:t>
      </w:r>
      <w:r>
        <w:rPr/>
        <w:t>(Tsai &amp;</w:t>
      </w:r>
      <w:r>
        <w:rPr>
          <w:spacing w:val="-1"/>
        </w:rPr>
        <w:t> </w:t>
      </w:r>
      <w:r>
        <w:rPr/>
        <w:t>Chuang</w:t>
      </w:r>
      <w:r>
        <w:rPr>
          <w:spacing w:val="-1"/>
        </w:rPr>
        <w:t> </w:t>
      </w:r>
      <w:r>
        <w:rPr/>
        <w:t>2009). This</w:t>
      </w:r>
    </w:p>
    <w:p>
      <w:pPr>
        <w:spacing w:after="0" w:line="482" w:lineRule="auto"/>
        <w:jc w:val="both"/>
        <w:sectPr>
          <w:pgSz w:w="11920" w:h="16860"/>
          <w:pgMar w:top="1380" w:bottom="280" w:left="1340" w:right="0"/>
        </w:sectPr>
      </w:pPr>
    </w:p>
    <w:p>
      <w:pPr>
        <w:pStyle w:val="BodyText"/>
        <w:spacing w:line="468" w:lineRule="auto" w:before="62"/>
        <w:ind w:left="101" w:right="1445"/>
        <w:jc w:val="both"/>
      </w:pPr>
      <w:r>
        <w:rPr/>
        <w:t>“research satisfaction” – “the total of an individual’s satisfaction with information flow and</w:t>
      </w:r>
      <w:r>
        <w:rPr>
          <w:spacing w:val="1"/>
        </w:rPr>
        <w:t> </w:t>
      </w:r>
      <w:r>
        <w:rPr/>
        <w:t>relationship variables” (Tsai &amp; Chuang 2009) has been correlated with key variables such as</w:t>
      </w:r>
      <w:r>
        <w:rPr>
          <w:spacing w:val="1"/>
        </w:rPr>
        <w:t> </w:t>
      </w:r>
      <w:r>
        <w:rPr/>
        <w:t>job performance and turnover rates. Further, “certain facets of employees</w:t>
      </w:r>
      <w:r>
        <w:rPr>
          <w:rFonts w:ascii="MS Gothic" w:hAnsi="MS Gothic"/>
        </w:rPr>
        <w:t>‟ </w:t>
      </w:r>
      <w:r>
        <w:rPr/>
        <w:t>communication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exhibit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supervisory</w:t>
      </w:r>
      <w:r>
        <w:rPr>
          <w:spacing w:val="1"/>
        </w:rPr>
        <w:t> </w:t>
      </w:r>
      <w:r>
        <w:rPr/>
        <w:t>communication,</w:t>
      </w:r>
      <w:r>
        <w:rPr>
          <w:spacing w:val="30"/>
        </w:rPr>
        <w:t> </w:t>
      </w:r>
      <w:r>
        <w:rPr/>
        <w:t>personal</w:t>
      </w:r>
      <w:r>
        <w:rPr>
          <w:spacing w:val="31"/>
        </w:rPr>
        <w:t> </w:t>
      </w:r>
      <w:r>
        <w:rPr/>
        <w:t>feedback,</w:t>
      </w:r>
      <w:r>
        <w:rPr>
          <w:spacing w:val="31"/>
        </w:rPr>
        <w:t> </w:t>
      </w:r>
      <w:r>
        <w:rPr/>
        <w:t>and</w:t>
      </w:r>
      <w:r>
        <w:rPr>
          <w:spacing w:val="30"/>
        </w:rPr>
        <w:t> </w:t>
      </w:r>
      <w:r>
        <w:rPr/>
        <w:t>communication</w:t>
      </w:r>
      <w:r>
        <w:rPr>
          <w:spacing w:val="16"/>
        </w:rPr>
        <w:t> </w:t>
      </w:r>
      <w:r>
        <w:rPr/>
        <w:t>climate</w:t>
      </w:r>
      <w:r>
        <w:rPr>
          <w:spacing w:val="15"/>
        </w:rPr>
        <w:t> </w:t>
      </w:r>
      <w:r>
        <w:rPr/>
        <w:t>were</w:t>
      </w:r>
      <w:r>
        <w:rPr>
          <w:spacing w:val="16"/>
        </w:rPr>
        <w:t> </w:t>
      </w:r>
      <w:r>
        <w:rPr/>
        <w:t>found</w:t>
      </w:r>
      <w:r>
        <w:rPr>
          <w:spacing w:val="16"/>
        </w:rPr>
        <w:t> </w:t>
      </w:r>
      <w:r>
        <w:rPr/>
        <w:t>to</w:t>
      </w:r>
      <w:r>
        <w:rPr>
          <w:spacing w:val="15"/>
        </w:rPr>
        <w:t> </w:t>
      </w:r>
      <w:r>
        <w:rPr/>
        <w:t>be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major</w:t>
      </w:r>
    </w:p>
    <w:p>
      <w:pPr>
        <w:pStyle w:val="BodyText"/>
        <w:spacing w:before="10"/>
        <w:ind w:left="101"/>
        <w:jc w:val="both"/>
      </w:pPr>
      <w:r>
        <w:rPr/>
        <w:t>dimensions of</w:t>
      </w:r>
      <w:r>
        <w:rPr>
          <w:spacing w:val="1"/>
        </w:rPr>
        <w:t> </w:t>
      </w:r>
      <w:r>
        <w:rPr/>
        <w:t>communication-job</w:t>
      </w:r>
      <w:r>
        <w:rPr>
          <w:spacing w:val="1"/>
        </w:rPr>
        <w:t> </w:t>
      </w:r>
      <w:r>
        <w:rPr/>
        <w:t>performance relationships”</w:t>
      </w:r>
      <w:r>
        <w:rPr>
          <w:spacing w:val="1"/>
        </w:rPr>
        <w:t> </w:t>
      </w:r>
      <w:r>
        <w:rPr/>
        <w:t>(Tsai</w:t>
      </w:r>
      <w:r>
        <w:rPr>
          <w:spacing w:val="1"/>
        </w:rPr>
        <w:t> </w:t>
      </w:r>
      <w:r>
        <w:rPr/>
        <w:t>&amp; Chuang</w:t>
      </w:r>
      <w:r>
        <w:rPr>
          <w:spacing w:val="1"/>
        </w:rPr>
        <w:t> </w:t>
      </w:r>
      <w:r>
        <w:rPr/>
        <w:t>2009).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21"/>
        <w:ind w:left="101" w:right="1444"/>
        <w:jc w:val="both"/>
      </w:pPr>
      <w:r>
        <w:rPr/>
        <w:t>In other words, the ways in which information flows in an organization is critical to the way</w:t>
      </w:r>
      <w:r>
        <w:rPr>
          <w:spacing w:val="1"/>
        </w:rPr>
        <w:t> </w:t>
      </w:r>
      <w:r>
        <w:rPr/>
        <w:t>that personnel understand their relationship to and within the organization. In short, as Chen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stated,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passing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seems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reveal</w:t>
      </w:r>
      <w:r>
        <w:rPr>
          <w:spacing w:val="1"/>
        </w:rPr>
        <w:t> </w:t>
      </w:r>
      <w:r>
        <w:rPr/>
        <w:t>“that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internal/employee communication and corporate effectiveness is more significant than what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previously</w:t>
      </w:r>
      <w:r>
        <w:rPr>
          <w:spacing w:val="1"/>
        </w:rPr>
        <w:t> </w:t>
      </w:r>
      <w:r>
        <w:rPr/>
        <w:t>been assumed”. The implementation stage is an operations-oriented phase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happen.</w:t>
      </w:r>
      <w:r>
        <w:rPr>
          <w:spacing w:val="1"/>
        </w:rPr>
        <w:t> </w:t>
      </w:r>
      <w:r>
        <w:rPr/>
        <w:t>Arguably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demanding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time-consuming part of the strategic management process. It requires preparing a strategic</w:t>
      </w:r>
      <w:r>
        <w:rPr>
          <w:spacing w:val="1"/>
        </w:rPr>
        <w:t> </w:t>
      </w:r>
      <w:r>
        <w:rPr/>
        <w:t>plan that sets out annual objectives, establishes an effective organizational structure, fixes a</w:t>
      </w:r>
      <w:r>
        <w:rPr>
          <w:spacing w:val="1"/>
        </w:rPr>
        <w:t> </w:t>
      </w:r>
      <w:r>
        <w:rPr/>
        <w:t>budget,</w:t>
      </w:r>
      <w:r>
        <w:rPr>
          <w:spacing w:val="1"/>
        </w:rPr>
        <w:t> </w:t>
      </w:r>
      <w:r>
        <w:rPr/>
        <w:t>develops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viable information system and generally devises a work plan for job</w:t>
      </w:r>
      <w:r>
        <w:rPr>
          <w:spacing w:val="1"/>
        </w:rPr>
        <w:t> </w:t>
      </w:r>
      <w:r>
        <w:rPr/>
        <w:t>execution. It also involves motivating employees, creating a supportive culture, allocating</w:t>
      </w:r>
      <w:r>
        <w:rPr>
          <w:spacing w:val="1"/>
        </w:rPr>
        <w:t> </w:t>
      </w:r>
      <w:r>
        <w:rPr/>
        <w:t>resources and linking employee</w:t>
      </w:r>
      <w:r>
        <w:rPr>
          <w:spacing w:val="1"/>
        </w:rPr>
        <w:t> </w:t>
      </w:r>
      <w:r>
        <w:rPr/>
        <w:t>compensation to the organization</w:t>
      </w:r>
      <w:r>
        <w:rPr>
          <w:spacing w:val="1"/>
        </w:rPr>
        <w:t> </w:t>
      </w:r>
      <w:r>
        <w:rPr/>
        <w:t>(Thompson, 2014).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477" w:lineRule="auto"/>
        <w:ind w:left="101" w:right="1446"/>
        <w:jc w:val="both"/>
      </w:pPr>
      <w:r>
        <w:rPr/>
        <w:t>There is little controversy regarding the labeling of the goal orientation topic in the sixty</w:t>
      </w:r>
      <w:r>
        <w:rPr>
          <w:spacing w:val="1"/>
        </w:rPr>
        <w:t> </w:t>
      </w:r>
      <w:r>
        <w:rPr/>
        <w:t>articles that we have reviewed. Sashittal and Wilemon (2015) have pointed out that some</w:t>
      </w:r>
      <w:r>
        <w:rPr>
          <w:spacing w:val="1"/>
        </w:rPr>
        <w:t> </w:t>
      </w:r>
      <w:r>
        <w:rPr/>
        <w:t>terms synonymous with “implementation”, such as “execution”, and “actualization of goals”</w:t>
      </w:r>
      <w:r>
        <w:rPr>
          <w:spacing w:val="1"/>
        </w:rPr>
        <w:t> </w:t>
      </w:r>
      <w:r>
        <w:rPr/>
        <w:t>are</w:t>
      </w:r>
      <w:r>
        <w:rPr>
          <w:spacing w:val="30"/>
        </w:rPr>
        <w:t> </w:t>
      </w:r>
      <w:r>
        <w:rPr/>
        <w:t>often</w:t>
      </w:r>
      <w:r>
        <w:rPr>
          <w:spacing w:val="31"/>
        </w:rPr>
        <w:t> </w:t>
      </w:r>
      <w:r>
        <w:rPr/>
        <w:t>employed</w:t>
      </w:r>
      <w:r>
        <w:rPr>
          <w:spacing w:val="30"/>
        </w:rPr>
        <w:t> </w:t>
      </w:r>
      <w:r>
        <w:rPr/>
        <w:t>in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management</w:t>
      </w:r>
      <w:r>
        <w:rPr>
          <w:spacing w:val="31"/>
        </w:rPr>
        <w:t> </w:t>
      </w:r>
      <w:r>
        <w:rPr/>
        <w:t>literature,</w:t>
      </w:r>
      <w:r>
        <w:rPr>
          <w:spacing w:val="30"/>
        </w:rPr>
        <w:t> </w:t>
      </w:r>
      <w:r>
        <w:rPr/>
        <w:t>but</w:t>
      </w:r>
      <w:r>
        <w:rPr>
          <w:spacing w:val="31"/>
        </w:rPr>
        <w:t> </w:t>
      </w:r>
      <w:r>
        <w:rPr/>
        <w:t>are</w:t>
      </w:r>
      <w:r>
        <w:rPr>
          <w:spacing w:val="30"/>
        </w:rPr>
        <w:t> </w:t>
      </w:r>
      <w:r>
        <w:rPr/>
        <w:t>not</w:t>
      </w:r>
      <w:r>
        <w:rPr>
          <w:spacing w:val="31"/>
        </w:rPr>
        <w:t> </w:t>
      </w:r>
      <w:r>
        <w:rPr/>
        <w:t>frequently</w:t>
      </w:r>
      <w:r>
        <w:rPr>
          <w:spacing w:val="30"/>
        </w:rPr>
        <w:t> </w:t>
      </w:r>
      <w:r>
        <w:rPr/>
        <w:t>used</w:t>
      </w:r>
      <w:r>
        <w:rPr>
          <w:spacing w:val="31"/>
        </w:rPr>
        <w:t> </w:t>
      </w:r>
      <w:r>
        <w:rPr/>
        <w:t>by</w:t>
      </w:r>
      <w:r>
        <w:rPr>
          <w:spacing w:val="15"/>
        </w:rPr>
        <w:t> </w:t>
      </w:r>
      <w:r>
        <w:rPr/>
        <w:t>managers</w:t>
      </w:r>
    </w:p>
    <w:p>
      <w:pPr>
        <w:pStyle w:val="BodyText"/>
        <w:spacing w:line="465" w:lineRule="auto"/>
        <w:ind w:left="101" w:right="1449"/>
        <w:jc w:val="both"/>
      </w:pPr>
      <w:r>
        <w:rPr/>
        <w:t>themselves.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„execution</w:t>
      </w:r>
      <w:r>
        <w:rPr>
          <w:rFonts w:ascii="MS Gothic" w:hAnsi="MS Gothic"/>
        </w:rPr>
        <w:t>‟ </w:t>
      </w:r>
      <w:r>
        <w:rPr/>
        <w:t>or</w:t>
      </w:r>
      <w:r>
        <w:rPr>
          <w:spacing w:val="1"/>
        </w:rPr>
        <w:t> </w:t>
      </w:r>
      <w:r>
        <w:rPr/>
        <w:t>„executing</w:t>
      </w:r>
      <w:r>
        <w:rPr>
          <w:rFonts w:ascii="MS Gothic" w:hAnsi="MS Gothic"/>
        </w:rPr>
        <w:t>‟ </w:t>
      </w:r>
      <w:r>
        <w:rPr/>
        <w:t>in</w:t>
      </w:r>
      <w:r>
        <w:rPr>
          <w:spacing w:val="1"/>
        </w:rPr>
        <w:t> </w:t>
      </w:r>
      <w:r>
        <w:rPr/>
        <w:t>the strategic context are</w:t>
      </w:r>
      <w:r>
        <w:rPr>
          <w:spacing w:val="1"/>
        </w:rPr>
        <w:t> </w:t>
      </w:r>
      <w:r>
        <w:rPr/>
        <w:t>concerned, most of the 60 articles in our literature review, use strategic implementation as a</w:t>
      </w:r>
      <w:r>
        <w:rPr>
          <w:spacing w:val="1"/>
        </w:rPr>
        <w:t> </w:t>
      </w:r>
      <w:r>
        <w:rPr/>
        <w:t>key word or as a part</w:t>
      </w:r>
      <w:r>
        <w:rPr>
          <w:spacing w:val="1"/>
        </w:rPr>
        <w:t> </w:t>
      </w:r>
      <w:r>
        <w:rPr/>
        <w:t>of the title and only very</w:t>
      </w:r>
      <w:r>
        <w:rPr>
          <w:spacing w:val="1"/>
        </w:rPr>
        <w:t> </w:t>
      </w:r>
      <w:r>
        <w:rPr/>
        <w:t>few use the term strategy execution.</w:t>
      </w:r>
    </w:p>
    <w:p>
      <w:pPr>
        <w:spacing w:after="0" w:line="465" w:lineRule="auto"/>
        <w:jc w:val="both"/>
        <w:sectPr>
          <w:pgSz w:w="11920" w:h="16860"/>
          <w:pgMar w:top="1380" w:bottom="280" w:left="1340" w:right="0"/>
        </w:sectPr>
      </w:pPr>
    </w:p>
    <w:p>
      <w:pPr>
        <w:pStyle w:val="Heading3"/>
        <w:spacing w:before="67"/>
      </w:pPr>
      <w:r>
        <w:rPr/>
        <w:t>Communication Process</w:t>
      </w:r>
    </w:p>
    <w:p>
      <w:pPr>
        <w:pStyle w:val="BodyText"/>
        <w:spacing w:before="7"/>
        <w:rPr>
          <w:b/>
          <w:sz w:val="38"/>
        </w:rPr>
      </w:pPr>
    </w:p>
    <w:p>
      <w:pPr>
        <w:pStyle w:val="BodyText"/>
        <w:spacing w:before="1"/>
        <w:ind w:left="101"/>
      </w:pPr>
      <w:r>
        <w:rPr/>
        <w:t>Communication process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the following:</w:t>
      </w:r>
    </w:p>
    <w:p>
      <w:pPr>
        <w:pStyle w:val="BodyText"/>
        <w:spacing w:before="7"/>
        <w:rPr>
          <w:sz w:val="38"/>
        </w:rPr>
      </w:pPr>
    </w:p>
    <w:p>
      <w:pPr>
        <w:pStyle w:val="ListParagraph"/>
        <w:numPr>
          <w:ilvl w:val="0"/>
          <w:numId w:val="13"/>
        </w:numPr>
        <w:tabs>
          <w:tab w:pos="328" w:val="left" w:leader="none"/>
        </w:tabs>
        <w:spacing w:line="470" w:lineRule="auto" w:before="0" w:after="0"/>
        <w:ind w:left="101" w:right="1445" w:firstLine="0"/>
        <w:jc w:val="both"/>
        <w:rPr>
          <w:sz w:val="24"/>
        </w:rPr>
      </w:pPr>
      <w:r>
        <w:rPr>
          <w:sz w:val="24"/>
        </w:rPr>
        <w:t>Sender: The sender/encoder is the initiator of the message. The sender can be an individual,</w:t>
      </w:r>
      <w:r>
        <w:rPr>
          <w:spacing w:val="-57"/>
          <w:sz w:val="24"/>
        </w:rPr>
        <w:t> </w:t>
      </w:r>
      <w:r>
        <w:rPr>
          <w:sz w:val="24"/>
        </w:rPr>
        <w:t>group or organization with ideas, desires, needs to</w:t>
      </w:r>
      <w:r>
        <w:rPr>
          <w:spacing w:val="1"/>
          <w:sz w:val="24"/>
        </w:rPr>
        <w:t> </w:t>
      </w:r>
      <w:r>
        <w:rPr>
          <w:sz w:val="24"/>
        </w:rPr>
        <w:t>transmit to other</w:t>
      </w:r>
      <w:r>
        <w:rPr>
          <w:spacing w:val="1"/>
          <w:sz w:val="24"/>
        </w:rPr>
        <w:t> </w:t>
      </w:r>
      <w:r>
        <w:rPr>
          <w:sz w:val="24"/>
        </w:rPr>
        <w:t>parties.</w:t>
      </w:r>
    </w:p>
    <w:p>
      <w:pPr>
        <w:pStyle w:val="ListParagraph"/>
        <w:numPr>
          <w:ilvl w:val="0"/>
          <w:numId w:val="13"/>
        </w:numPr>
        <w:tabs>
          <w:tab w:pos="402" w:val="left" w:leader="none"/>
        </w:tabs>
        <w:spacing w:line="470" w:lineRule="auto" w:before="180" w:after="0"/>
        <w:ind w:left="101" w:right="1455" w:firstLine="0"/>
        <w:jc w:val="both"/>
        <w:rPr>
          <w:sz w:val="24"/>
        </w:rPr>
      </w:pPr>
      <w:r>
        <w:rPr>
          <w:sz w:val="24"/>
        </w:rPr>
        <w:t>Encoding: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process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selects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appropriate</w:t>
      </w:r>
      <w:r>
        <w:rPr>
          <w:spacing w:val="1"/>
          <w:sz w:val="24"/>
        </w:rPr>
        <w:t> </w:t>
      </w:r>
      <w:r>
        <w:rPr>
          <w:sz w:val="24"/>
        </w:rPr>
        <w:t>language</w:t>
      </w:r>
      <w:r>
        <w:rPr>
          <w:spacing w:val="1"/>
          <w:sz w:val="24"/>
        </w:rPr>
        <w:t> </w:t>
      </w:r>
      <w:r>
        <w:rPr>
          <w:sz w:val="24"/>
        </w:rPr>
        <w:t>which the receiver</w:t>
      </w:r>
      <w:r>
        <w:rPr>
          <w:spacing w:val="1"/>
          <w:sz w:val="24"/>
        </w:rPr>
        <w:t> </w:t>
      </w:r>
      <w:r>
        <w:rPr>
          <w:sz w:val="24"/>
        </w:rPr>
        <w:t>understands. Examples of encoding include</w:t>
      </w:r>
      <w:r>
        <w:rPr>
          <w:spacing w:val="1"/>
          <w:sz w:val="24"/>
        </w:rPr>
        <w:t> </w:t>
      </w:r>
      <w:r>
        <w:rPr>
          <w:sz w:val="24"/>
        </w:rPr>
        <w:t>making signals, symbols, and letters.</w:t>
      </w:r>
    </w:p>
    <w:p>
      <w:pPr>
        <w:pStyle w:val="ListParagraph"/>
        <w:numPr>
          <w:ilvl w:val="0"/>
          <w:numId w:val="13"/>
        </w:numPr>
        <w:tabs>
          <w:tab w:pos="358" w:val="left" w:leader="none"/>
        </w:tabs>
        <w:spacing w:line="482" w:lineRule="auto" w:before="179" w:after="0"/>
        <w:ind w:left="101" w:right="1455" w:firstLine="0"/>
        <w:jc w:val="both"/>
        <w:rPr>
          <w:sz w:val="24"/>
        </w:rPr>
      </w:pPr>
      <w:r>
        <w:rPr>
          <w:sz w:val="24"/>
        </w:rPr>
        <w:t>Message: Message refers to idea, thoughts, emotions etc, put into a symbol, figure, sign,</w:t>
      </w:r>
      <w:r>
        <w:rPr>
          <w:spacing w:val="1"/>
          <w:sz w:val="24"/>
        </w:rPr>
        <w:t> </w:t>
      </w:r>
      <w:r>
        <w:rPr>
          <w:sz w:val="24"/>
        </w:rPr>
        <w:t>etc.</w:t>
      </w:r>
    </w:p>
    <w:p>
      <w:pPr>
        <w:pStyle w:val="ListParagraph"/>
        <w:numPr>
          <w:ilvl w:val="0"/>
          <w:numId w:val="13"/>
        </w:numPr>
        <w:tabs>
          <w:tab w:pos="387" w:val="left" w:leader="none"/>
        </w:tabs>
        <w:spacing w:line="477" w:lineRule="auto" w:before="166" w:after="0"/>
        <w:ind w:left="101" w:right="1451" w:firstLine="0"/>
        <w:jc w:val="both"/>
        <w:rPr>
          <w:sz w:val="24"/>
        </w:rPr>
      </w:pPr>
      <w:r>
        <w:rPr>
          <w:sz w:val="24"/>
        </w:rPr>
        <w:t>Channel: This is a means by which a message is conveyed from one party to the other</w:t>
      </w:r>
      <w:r>
        <w:rPr>
          <w:spacing w:val="1"/>
          <w:sz w:val="24"/>
        </w:rPr>
        <w:t> </w:t>
      </w:r>
      <w:r>
        <w:rPr>
          <w:sz w:val="24"/>
        </w:rPr>
        <w:t>parties.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sender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1"/>
          <w:sz w:val="24"/>
        </w:rPr>
        <w:t> </w:t>
      </w:r>
      <w:r>
        <w:rPr>
          <w:sz w:val="24"/>
        </w:rPr>
        <w:t>make</w:t>
      </w:r>
      <w:r>
        <w:rPr>
          <w:spacing w:val="1"/>
          <w:sz w:val="24"/>
        </w:rPr>
        <w:t> </w:t>
      </w:r>
      <w:r>
        <w:rPr>
          <w:sz w:val="24"/>
        </w:rPr>
        <w:t>sure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appropriate</w:t>
      </w:r>
      <w:r>
        <w:rPr>
          <w:spacing w:val="1"/>
          <w:sz w:val="24"/>
        </w:rPr>
        <w:t> </w:t>
      </w:r>
      <w:r>
        <w:rPr>
          <w:sz w:val="24"/>
        </w:rPr>
        <w:t>channel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transmit</w:t>
      </w:r>
      <w:r>
        <w:rPr>
          <w:spacing w:val="60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message.</w:t>
      </w:r>
    </w:p>
    <w:p>
      <w:pPr>
        <w:pStyle w:val="ListParagraph"/>
        <w:numPr>
          <w:ilvl w:val="0"/>
          <w:numId w:val="13"/>
        </w:numPr>
        <w:tabs>
          <w:tab w:pos="358" w:val="left" w:leader="none"/>
        </w:tabs>
        <w:spacing w:line="470" w:lineRule="auto" w:before="169" w:after="0"/>
        <w:ind w:left="101" w:right="1451" w:firstLine="0"/>
        <w:jc w:val="both"/>
        <w:rPr>
          <w:sz w:val="24"/>
        </w:rPr>
      </w:pPr>
      <w:r>
        <w:rPr>
          <w:sz w:val="24"/>
        </w:rPr>
        <w:t>Receiver: This is the recipient(s) of the transmitted information. If the information is not</w:t>
      </w:r>
      <w:r>
        <w:rPr>
          <w:spacing w:val="1"/>
          <w:sz w:val="24"/>
        </w:rPr>
        <w:t> </w:t>
      </w:r>
      <w:r>
        <w:rPr>
          <w:sz w:val="24"/>
        </w:rPr>
        <w:t>received by the receiver, then there</w:t>
      </w:r>
      <w:r>
        <w:rPr>
          <w:spacing w:val="1"/>
          <w:sz w:val="24"/>
        </w:rPr>
        <w:t> </w:t>
      </w:r>
      <w:r>
        <w:rPr>
          <w:sz w:val="24"/>
        </w:rPr>
        <w:t>is no communication.</w:t>
      </w:r>
    </w:p>
    <w:p>
      <w:pPr>
        <w:pStyle w:val="ListParagraph"/>
        <w:numPr>
          <w:ilvl w:val="0"/>
          <w:numId w:val="13"/>
        </w:numPr>
        <w:tabs>
          <w:tab w:pos="317" w:val="left" w:leader="none"/>
        </w:tabs>
        <w:spacing w:line="477" w:lineRule="auto" w:before="180" w:after="0"/>
        <w:ind w:left="101" w:right="1448" w:firstLine="0"/>
        <w:jc w:val="both"/>
        <w:rPr>
          <w:sz w:val="24"/>
        </w:rPr>
      </w:pPr>
      <w:r>
        <w:rPr>
          <w:sz w:val="24"/>
        </w:rPr>
        <w:t>Decoding: Decoding is a process that occurs at the reception level where impulses, figures</w:t>
      </w:r>
      <w:r>
        <w:rPr>
          <w:spacing w:val="1"/>
          <w:sz w:val="24"/>
        </w:rPr>
        <w:t> </w:t>
      </w:r>
      <w:r>
        <w:rPr>
          <w:sz w:val="24"/>
        </w:rPr>
        <w:t>and symbols are interpreted and translated into meaningful information. Communication can</w:t>
      </w:r>
      <w:r>
        <w:rPr>
          <w:spacing w:val="1"/>
          <w:sz w:val="24"/>
        </w:rPr>
        <w:t> </w:t>
      </w:r>
      <w:r>
        <w:rPr>
          <w:sz w:val="24"/>
        </w:rPr>
        <w:t>only occur when both the encoder (sender) and decoder (receiver) attach the same or at least</w:t>
      </w:r>
      <w:r>
        <w:rPr>
          <w:spacing w:val="1"/>
          <w:sz w:val="24"/>
        </w:rPr>
        <w:t> </w:t>
      </w:r>
      <w:r>
        <w:rPr>
          <w:sz w:val="24"/>
        </w:rPr>
        <w:t>similar meanings to the symbols that make up the message.</w:t>
      </w:r>
    </w:p>
    <w:p>
      <w:pPr>
        <w:pStyle w:val="ListParagraph"/>
        <w:numPr>
          <w:ilvl w:val="0"/>
          <w:numId w:val="13"/>
        </w:numPr>
        <w:tabs>
          <w:tab w:pos="387" w:val="left" w:leader="none"/>
        </w:tabs>
        <w:spacing w:line="477" w:lineRule="auto" w:before="175" w:after="0"/>
        <w:ind w:left="101" w:right="1448" w:firstLine="0"/>
        <w:jc w:val="both"/>
        <w:rPr>
          <w:sz w:val="24"/>
        </w:rPr>
      </w:pPr>
      <w:r>
        <w:rPr>
          <w:sz w:val="24"/>
        </w:rPr>
        <w:t>Noise: Noise is anything that disturbs and interferes with</w:t>
      </w:r>
      <w:r>
        <w:rPr>
          <w:spacing w:val="61"/>
          <w:sz w:val="24"/>
        </w:rPr>
        <w:t> </w:t>
      </w:r>
      <w:r>
        <w:rPr>
          <w:sz w:val="24"/>
        </w:rPr>
        <w:t>the flow of communication</w:t>
      </w:r>
      <w:r>
        <w:rPr>
          <w:spacing w:val="1"/>
          <w:sz w:val="24"/>
        </w:rPr>
        <w:t> </w:t>
      </w:r>
      <w:r>
        <w:rPr>
          <w:sz w:val="24"/>
        </w:rPr>
        <w:t>Noise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occur</w:t>
      </w:r>
      <w:r>
        <w:rPr>
          <w:spacing w:val="1"/>
          <w:sz w:val="24"/>
        </w:rPr>
        <w:t> </w:t>
      </w:r>
      <w:r>
        <w:rPr>
          <w:sz w:val="24"/>
        </w:rPr>
        <w:t>either</w:t>
      </w:r>
      <w:r>
        <w:rPr>
          <w:spacing w:val="1"/>
          <w:sz w:val="24"/>
        </w:rPr>
        <w:t> </w:t>
      </w:r>
      <w:r>
        <w:rPr>
          <w:sz w:val="24"/>
        </w:rPr>
        <w:t>internally</w:t>
      </w:r>
      <w:r>
        <w:rPr>
          <w:spacing w:val="1"/>
          <w:sz w:val="24"/>
        </w:rPr>
        <w:t> </w:t>
      </w:r>
      <w:r>
        <w:rPr>
          <w:sz w:val="24"/>
        </w:rPr>
        <w:t>(wrong</w:t>
      </w:r>
      <w:r>
        <w:rPr>
          <w:spacing w:val="1"/>
          <w:sz w:val="24"/>
        </w:rPr>
        <w:t> </w:t>
      </w:r>
      <w:r>
        <w:rPr>
          <w:sz w:val="24"/>
        </w:rPr>
        <w:t>encoding,</w:t>
      </w:r>
      <w:r>
        <w:rPr>
          <w:spacing w:val="1"/>
          <w:sz w:val="24"/>
        </w:rPr>
        <w:t> </w:t>
      </w:r>
      <w:r>
        <w:rPr>
          <w:sz w:val="24"/>
        </w:rPr>
        <w:t>transmission,</w:t>
      </w:r>
      <w:r>
        <w:rPr>
          <w:spacing w:val="1"/>
          <w:sz w:val="24"/>
        </w:rPr>
        <w:t> </w:t>
      </w:r>
      <w:r>
        <w:rPr>
          <w:sz w:val="24"/>
        </w:rPr>
        <w:t>interruption</w:t>
      </w:r>
      <w:r>
        <w:rPr>
          <w:spacing w:val="1"/>
          <w:sz w:val="24"/>
        </w:rPr>
        <w:t> </w:t>
      </w:r>
      <w:r>
        <w:rPr>
          <w:sz w:val="24"/>
        </w:rPr>
        <w:t>etc)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externally (confined environment).</w:t>
      </w:r>
    </w:p>
    <w:p>
      <w:pPr>
        <w:pStyle w:val="Heading3"/>
        <w:numPr>
          <w:ilvl w:val="2"/>
          <w:numId w:val="12"/>
        </w:numPr>
        <w:tabs>
          <w:tab w:pos="642" w:val="left" w:leader="none"/>
        </w:tabs>
        <w:spacing w:line="240" w:lineRule="auto" w:before="229" w:after="0"/>
        <w:ind w:left="641" w:right="0" w:hanging="541"/>
        <w:jc w:val="both"/>
      </w:pPr>
      <w:r>
        <w:rPr/>
        <w:t>Horizontal</w:t>
      </w:r>
      <w:r>
        <w:rPr>
          <w:spacing w:val="1"/>
        </w:rPr>
        <w:t> </w:t>
      </w:r>
      <w:r>
        <w:rPr/>
        <w:t>Communication</w:t>
      </w:r>
    </w:p>
    <w:p>
      <w:pPr>
        <w:spacing w:after="0" w:line="240" w:lineRule="auto"/>
        <w:jc w:val="both"/>
        <w:sectPr>
          <w:pgSz w:w="11920" w:h="16860"/>
          <w:pgMar w:top="1360" w:bottom="280" w:left="1340" w:right="0"/>
        </w:sectPr>
      </w:pPr>
    </w:p>
    <w:p>
      <w:pPr>
        <w:pStyle w:val="BodyText"/>
        <w:spacing w:line="477" w:lineRule="auto" w:before="62"/>
        <w:ind w:left="101" w:right="1445"/>
        <w:jc w:val="both"/>
      </w:pPr>
      <w:r>
        <w:rPr/>
        <w:t>This is also called lateral communication. It is the transmission of messages along the same</w:t>
      </w:r>
      <w:r>
        <w:rPr>
          <w:spacing w:val="1"/>
        </w:rPr>
        <w:t> </w:t>
      </w:r>
      <w:r>
        <w:rPr/>
        <w:t>lateral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organization. This occurs between team members, between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teams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level.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horizontal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e-mail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phone</w:t>
      </w:r>
      <w:r>
        <w:rPr>
          <w:spacing w:val="1"/>
        </w:rPr>
        <w:t> </w:t>
      </w:r>
      <w:r>
        <w:rPr/>
        <w:t>messages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greatly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horizontal</w:t>
      </w:r>
      <w:r>
        <w:rPr>
          <w:spacing w:val="1"/>
        </w:rPr>
        <w:t> </w:t>
      </w:r>
      <w:r>
        <w:rPr/>
        <w:t>communication by making it possible to establish learning communities and virtual teams of</w:t>
      </w:r>
      <w:r>
        <w:rPr>
          <w:spacing w:val="1"/>
        </w:rPr>
        <w:t> </w:t>
      </w:r>
      <w:r>
        <w:rPr/>
        <w:t>employees who work together even in different locations.</w:t>
      </w:r>
    </w:p>
    <w:p>
      <w:pPr>
        <w:pStyle w:val="BodyText"/>
        <w:spacing w:line="480" w:lineRule="auto" w:before="179"/>
        <w:ind w:left="101" w:right="1446"/>
        <w:jc w:val="both"/>
      </w:pPr>
      <w:r>
        <w:rPr/>
        <w:t>Horizontal communication is related to communication between employees at the same 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activity,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activity,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contributes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functioning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sports organisation. Buble</w:t>
      </w:r>
      <w:r>
        <w:rPr>
          <w:spacing w:val="1"/>
        </w:rPr>
        <w:t> </w:t>
      </w:r>
      <w:r>
        <w:rPr/>
        <w:t>points out that “through horizontal channels, we ensure information distribution, coordination</w:t>
      </w:r>
      <w:r>
        <w:rPr>
          <w:spacing w:val="-57"/>
        </w:rPr>
        <w:t> </w:t>
      </w:r>
      <w:r>
        <w:rPr/>
        <w:t>and solution of interdepartmental problems” (Buble, 2010:190). Companies use work teams</w:t>
      </w:r>
      <w:r>
        <w:rPr>
          <w:spacing w:val="1"/>
        </w:rPr>
        <w:t> </w:t>
      </w:r>
      <w:r>
        <w:rPr/>
        <w:t>which integrate the work flow processes instead of having specialists who exclusively deal</w:t>
      </w:r>
      <w:r>
        <w:rPr>
          <w:spacing w:val="1"/>
        </w:rPr>
        <w:t> </w:t>
      </w:r>
      <w:r>
        <w:rPr/>
        <w:t>with one function or product. That is why, in an organisation divided into cross-functional</w:t>
      </w:r>
      <w:r>
        <w:rPr>
          <w:spacing w:val="1"/>
        </w:rPr>
        <w:t> </w:t>
      </w:r>
      <w:r>
        <w:rPr/>
        <w:t>teams, horizontal communication among the team members is extremely important to achieve</w:t>
      </w:r>
      <w:r>
        <w:rPr>
          <w:spacing w:val="-57"/>
        </w:rPr>
        <w:t> </w:t>
      </w:r>
      <w:r>
        <w:rPr/>
        <w:t>individual and team goals (Lehman and Dufrene, 2015:9).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8"/>
        </w:rPr>
      </w:pPr>
    </w:p>
    <w:p>
      <w:pPr>
        <w:pStyle w:val="Heading3"/>
        <w:numPr>
          <w:ilvl w:val="2"/>
          <w:numId w:val="12"/>
        </w:numPr>
        <w:tabs>
          <w:tab w:pos="642" w:val="left" w:leader="none"/>
        </w:tabs>
        <w:spacing w:line="240" w:lineRule="auto" w:before="1" w:after="0"/>
        <w:ind w:left="641" w:right="0" w:hanging="541"/>
        <w:jc w:val="left"/>
      </w:pPr>
      <w:r>
        <w:rPr/>
        <w:t>Vertical Communication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77" w:lineRule="auto" w:before="220"/>
        <w:ind w:left="101" w:right="1444"/>
        <w:jc w:val="both"/>
      </w:pPr>
      <w:r>
        <w:rPr/>
        <w:t>Vertical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movements,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“up</w:t>
      </w:r>
      <w:r>
        <w:rPr>
          <w:spacing w:val="1"/>
        </w:rPr>
        <w:t> </w:t>
      </w:r>
      <w:r>
        <w:rPr/>
        <w:t>down”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“down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up”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hierarchy.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comprises</w:t>
      </w:r>
      <w:r>
        <w:rPr>
          <w:spacing w:val="1"/>
        </w:rPr>
        <w:t> </w:t>
      </w:r>
      <w:r>
        <w:rPr/>
        <w:t>downward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upward</w:t>
      </w:r>
      <w:r>
        <w:rPr>
          <w:spacing w:val="1"/>
        </w:rPr>
        <w:t> </w:t>
      </w:r>
      <w:r>
        <w:rPr/>
        <w:t>communication.</w:t>
      </w:r>
      <w:r>
        <w:rPr>
          <w:spacing w:val="1"/>
        </w:rPr>
        <w:t> </w:t>
      </w:r>
      <w:r>
        <w:rPr/>
        <w:t>(i)</w:t>
      </w:r>
      <w:r>
        <w:rPr>
          <w:spacing w:val="1"/>
        </w:rPr>
        <w:t> </w:t>
      </w:r>
      <w:r>
        <w:rPr/>
        <w:t>Downward</w:t>
      </w:r>
      <w:r>
        <w:rPr>
          <w:spacing w:val="1"/>
        </w:rPr>
        <w:t> </w:t>
      </w:r>
      <w:r>
        <w:rPr/>
        <w:t>Communication: this refers to movement of information from the top management to the</w:t>
      </w:r>
      <w:r>
        <w:rPr>
          <w:spacing w:val="1"/>
        </w:rPr>
        <w:t> </w:t>
      </w:r>
      <w:r>
        <w:rPr/>
        <w:t>lowest officers. (ii) Upward Communication: this is the pattern trough which superior gets</w:t>
      </w:r>
      <w:r>
        <w:rPr>
          <w:spacing w:val="1"/>
        </w:rPr>
        <w:t> </w:t>
      </w:r>
      <w:r>
        <w:rPr/>
        <w:t>necessary feedback on subordinates' actions.</w:t>
      </w:r>
    </w:p>
    <w:p>
      <w:pPr>
        <w:spacing w:after="0" w:line="477" w:lineRule="auto"/>
        <w:jc w:val="both"/>
        <w:sectPr>
          <w:pgSz w:w="11920" w:h="16860"/>
          <w:pgMar w:top="1380" w:bottom="280" w:left="1340" w:right="0"/>
        </w:sectPr>
      </w:pPr>
    </w:p>
    <w:p>
      <w:pPr>
        <w:pStyle w:val="BodyText"/>
        <w:spacing w:line="480" w:lineRule="auto" w:before="62"/>
        <w:ind w:left="101" w:right="1444"/>
        <w:jc w:val="both"/>
      </w:pPr>
      <w:r>
        <w:rPr/>
        <w:t>Vertical</w:t>
      </w:r>
      <w:r>
        <w:rPr>
          <w:spacing w:val="1"/>
        </w:rPr>
        <w:t> </w:t>
      </w:r>
      <w:r>
        <w:rPr/>
        <w:t>top-down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flows</w:t>
      </w:r>
      <w:r>
        <w:rPr>
          <w:spacing w:val="61"/>
        </w:rPr>
        <w:t> </w:t>
      </w:r>
      <w:r>
        <w:rPr/>
        <w:t>from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 to the employee, and bottom-up communication flows from the employee to the</w:t>
      </w:r>
      <w:r>
        <w:rPr>
          <w:spacing w:val="1"/>
        </w:rPr>
        <w:t> </w:t>
      </w:r>
      <w:r>
        <w:rPr/>
        <w:t>management. When it comes to vertical top-down communication, it should be pointed out</w:t>
      </w:r>
      <w:r>
        <w:rPr>
          <w:spacing w:val="1"/>
        </w:rPr>
        <w:t> </w:t>
      </w:r>
      <w:r>
        <w:rPr/>
        <w:t>that a disadvantage of this type of communication is the inability to inform the management</w:t>
      </w:r>
      <w:r>
        <w:rPr>
          <w:spacing w:val="1"/>
        </w:rPr>
        <w:t> </w:t>
      </w:r>
      <w:r>
        <w:rPr/>
        <w:t>on how and in what way the employees understand their assigned demands or tasks, and the</w:t>
      </w:r>
      <w:r>
        <w:rPr>
          <w:spacing w:val="1"/>
        </w:rPr>
        <w:t> </w:t>
      </w:r>
      <w:r>
        <w:rPr/>
        <w:t>inability to listen to the employee’s beat as the fundamental factor in a sports institution,</w:t>
      </w:r>
      <w:r>
        <w:rPr>
          <w:spacing w:val="1"/>
        </w:rPr>
        <w:t> </w:t>
      </w:r>
      <w:r>
        <w:rPr/>
        <w:t>together with pupils or students. “Katz and Kahn identified five categories of downward</w:t>
      </w:r>
      <w:r>
        <w:rPr>
          <w:spacing w:val="1"/>
        </w:rPr>
        <w:t> </w:t>
      </w:r>
      <w:r>
        <w:rPr/>
        <w:t>communications: 1. Communication of organisational goals and mission 2. task instructions</w:t>
      </w:r>
      <w:r>
        <w:rPr>
          <w:spacing w:val="1"/>
        </w:rPr>
        <w:t> </w:t>
      </w:r>
      <w:r>
        <w:rPr/>
        <w:t>and</w:t>
      </w:r>
      <w:r>
        <w:rPr>
          <w:spacing w:val="15"/>
        </w:rPr>
        <w:t> </w:t>
      </w:r>
      <w:r>
        <w:rPr/>
        <w:t>training</w:t>
      </w:r>
      <w:r>
        <w:rPr>
          <w:spacing w:val="16"/>
        </w:rPr>
        <w:t> </w:t>
      </w:r>
      <w:r>
        <w:rPr/>
        <w:t>(how)</w:t>
      </w:r>
      <w:r>
        <w:rPr>
          <w:spacing w:val="15"/>
        </w:rPr>
        <w:t> </w:t>
      </w:r>
      <w:r>
        <w:rPr/>
        <w:t>3.</w:t>
      </w:r>
      <w:r>
        <w:rPr>
          <w:spacing w:val="16"/>
        </w:rPr>
        <w:t> </w:t>
      </w:r>
      <w:r>
        <w:rPr/>
        <w:t>task</w:t>
      </w:r>
      <w:r>
        <w:rPr>
          <w:spacing w:val="1"/>
        </w:rPr>
        <w:t> </w:t>
      </w:r>
      <w:r>
        <w:rPr/>
        <w:t>rationale (why)</w:t>
      </w:r>
      <w:r>
        <w:rPr>
          <w:spacing w:val="1"/>
        </w:rPr>
        <w:t> </w:t>
      </w:r>
      <w:r>
        <w:rPr/>
        <w:t>4. communication</w:t>
      </w:r>
      <w:r>
        <w:rPr>
          <w:spacing w:val="1"/>
        </w:rPr>
        <w:t> </w:t>
      </w:r>
      <w:r>
        <w:rPr/>
        <w:t>about rules,</w:t>
      </w:r>
      <w:r>
        <w:rPr>
          <w:spacing w:val="1"/>
        </w:rPr>
        <w:t> </w:t>
      </w:r>
      <w:r>
        <w:rPr/>
        <w:t>policies, procedures</w:t>
      </w:r>
    </w:p>
    <w:p>
      <w:pPr>
        <w:pStyle w:val="BodyText"/>
        <w:spacing w:before="2"/>
        <w:ind w:left="101"/>
        <w:jc w:val="both"/>
      </w:pPr>
      <w:r>
        <w:rPr/>
        <w:t>5. performance</w:t>
      </w:r>
      <w:r>
        <w:rPr>
          <w:spacing w:val="1"/>
        </w:rPr>
        <w:t> </w:t>
      </w:r>
      <w:r>
        <w:rPr/>
        <w:t>and other</w:t>
      </w:r>
      <w:r>
        <w:rPr>
          <w:spacing w:val="1"/>
        </w:rPr>
        <w:t> </w:t>
      </w:r>
      <w:r>
        <w:rPr/>
        <w:t>feedback to</w:t>
      </w:r>
      <w:r>
        <w:rPr>
          <w:spacing w:val="1"/>
        </w:rPr>
        <w:t> </w:t>
      </w:r>
      <w:r>
        <w:rPr/>
        <w:t>subordinates (Rouse</w:t>
      </w:r>
      <w:r>
        <w:rPr>
          <w:spacing w:val="1"/>
        </w:rPr>
        <w:t> </w:t>
      </w:r>
      <w:r>
        <w:rPr/>
        <w:t>and Rouse,</w:t>
      </w:r>
      <w:r>
        <w:rPr>
          <w:spacing w:val="1"/>
        </w:rPr>
        <w:t> </w:t>
      </w:r>
      <w:r>
        <w:rPr/>
        <w:t>2005:27).</w:t>
      </w:r>
    </w:p>
    <w:p>
      <w:pPr>
        <w:pStyle w:val="BodyText"/>
        <w:spacing w:before="4"/>
        <w:rPr>
          <w:sz w:val="37"/>
        </w:rPr>
      </w:pPr>
    </w:p>
    <w:p>
      <w:pPr>
        <w:pStyle w:val="BodyText"/>
        <w:spacing w:line="480" w:lineRule="auto"/>
        <w:ind w:left="101" w:right="1448" w:firstLine="90"/>
        <w:jc w:val="both"/>
      </w:pPr>
      <w:r>
        <w:rPr/>
        <w:t>It is important to emphasise that neither will provide actual results in sports organisations,</w:t>
      </w:r>
      <w:r>
        <w:rPr>
          <w:spacing w:val="1"/>
        </w:rPr>
        <w:t> </w:t>
      </w:r>
      <w:r>
        <w:rPr/>
        <w:t>unless they are two-way. Just as Cutlip states, “the goals of communication are to identify,</w:t>
      </w:r>
      <w:r>
        <w:rPr>
          <w:spacing w:val="1"/>
        </w:rPr>
        <w:t> </w:t>
      </w:r>
      <w:r>
        <w:rPr/>
        <w:t>establish and maintain mutually beneficial relationships between the organisation and the</w:t>
      </w:r>
      <w:r>
        <w:rPr>
          <w:spacing w:val="1"/>
        </w:rPr>
        <w:t> </w:t>
      </w:r>
      <w:r>
        <w:rPr/>
        <w:t>employees on whom its success or failure depends (Cutlip et al., 1985, according to Theaker,</w:t>
      </w:r>
      <w:r>
        <w:rPr>
          <w:spacing w:val="1"/>
        </w:rPr>
        <w:t> </w:t>
      </w:r>
      <w:r>
        <w:rPr/>
        <w:t>2003).</w:t>
      </w:r>
    </w:p>
    <w:p>
      <w:pPr>
        <w:pStyle w:val="Heading3"/>
        <w:numPr>
          <w:ilvl w:val="2"/>
          <w:numId w:val="12"/>
        </w:numPr>
        <w:tabs>
          <w:tab w:pos="642" w:val="left" w:leader="none"/>
        </w:tabs>
        <w:spacing w:line="240" w:lineRule="auto" w:before="227" w:after="0"/>
        <w:ind w:left="641" w:right="0" w:hanging="541"/>
        <w:jc w:val="both"/>
      </w:pPr>
      <w:r>
        <w:rPr/>
        <w:t>Diagonal Communication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spacing w:line="480" w:lineRule="auto"/>
        <w:ind w:left="101" w:right="1447"/>
        <w:jc w:val="both"/>
      </w:pPr>
      <w:r>
        <w:rPr/>
        <w:t>Diagonal communication refers to communication between managers and workers located in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divisions</w:t>
      </w:r>
      <w:r>
        <w:rPr>
          <w:spacing w:val="1"/>
        </w:rPr>
        <w:t> </w:t>
      </w:r>
      <w:r>
        <w:rPr/>
        <w:t>(Wilson,</w:t>
      </w:r>
      <w:r>
        <w:rPr>
          <w:spacing w:val="1"/>
        </w:rPr>
        <w:t> </w:t>
      </w:r>
      <w:r>
        <w:rPr/>
        <w:t>2012).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vertical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horizontal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continue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important,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longer</w:t>
      </w:r>
      <w:r>
        <w:rPr>
          <w:spacing w:val="1"/>
        </w:rPr>
        <w:t> </w:t>
      </w:r>
      <w:r>
        <w:rPr/>
        <w:t>adequately</w:t>
      </w:r>
      <w:r>
        <w:rPr>
          <w:spacing w:val="1"/>
        </w:rPr>
        <w:t> </w:t>
      </w:r>
      <w:r>
        <w:rPr/>
        <w:t>capture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flows</w:t>
      </w:r>
      <w:r>
        <w:rPr>
          <w:spacing w:val="1"/>
        </w:rPr>
        <w:t> </w:t>
      </w:r>
      <w:r>
        <w:rPr/>
        <w:t>in most modern organizations. The concept of diagonal</w:t>
      </w:r>
      <w:r>
        <w:rPr>
          <w:spacing w:val="1"/>
        </w:rPr>
        <w:t> </w:t>
      </w:r>
      <w:r>
        <w:rPr/>
        <w:t>communication was introduced to capture the new communication challenges associated with</w:t>
      </w:r>
      <w:r>
        <w:rPr>
          <w:spacing w:val="-57"/>
        </w:rPr>
        <w:t> </w:t>
      </w:r>
      <w:r>
        <w:rPr/>
        <w:t>new organizational forms, such as matrix and project-based</w:t>
      </w:r>
      <w:r>
        <w:rPr>
          <w:spacing w:val="1"/>
        </w:rPr>
        <w:t> </w:t>
      </w:r>
      <w:r>
        <w:rPr/>
        <w:t>organizations.</w:t>
      </w:r>
    </w:p>
    <w:p>
      <w:pPr>
        <w:pStyle w:val="BodyText"/>
        <w:spacing w:before="171"/>
        <w:ind w:left="101"/>
        <w:jc w:val="both"/>
      </w:pPr>
      <w:r>
        <w:rPr/>
        <w:t>Diagonal</w:t>
      </w:r>
      <w:r>
        <w:rPr>
          <w:spacing w:val="15"/>
        </w:rPr>
        <w:t> </w:t>
      </w:r>
      <w:r>
        <w:rPr/>
        <w:t>communication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practiced in</w:t>
      </w:r>
      <w:r>
        <w:rPr>
          <w:spacing w:val="1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where members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organization cannot</w:t>
      </w:r>
    </w:p>
    <w:p>
      <w:pPr>
        <w:pStyle w:val="BodyText"/>
        <w:spacing w:before="2"/>
        <w:rPr>
          <w:sz w:val="15"/>
        </w:rPr>
      </w:pPr>
    </w:p>
    <w:p>
      <w:pPr>
        <w:pStyle w:val="BodyText"/>
        <w:spacing w:before="90"/>
        <w:ind w:left="101"/>
      </w:pPr>
      <w:r>
        <w:rPr/>
        <w:t>communicate</w:t>
      </w:r>
      <w:r>
        <w:rPr>
          <w:spacing w:val="30"/>
        </w:rPr>
        <w:t> </w:t>
      </w:r>
      <w:r>
        <w:rPr/>
        <w:t>through</w:t>
      </w:r>
      <w:r>
        <w:rPr>
          <w:spacing w:val="31"/>
        </w:rPr>
        <w:t> </w:t>
      </w:r>
      <w:r>
        <w:rPr/>
        <w:t>other</w:t>
      </w:r>
      <w:r>
        <w:rPr>
          <w:spacing w:val="31"/>
        </w:rPr>
        <w:t> </w:t>
      </w:r>
      <w:r>
        <w:rPr/>
        <w:t>channels.</w:t>
      </w:r>
      <w:r>
        <w:rPr>
          <w:spacing w:val="31"/>
        </w:rPr>
        <w:t> </w:t>
      </w:r>
      <w:r>
        <w:rPr/>
        <w:t>In</w:t>
      </w:r>
      <w:r>
        <w:rPr>
          <w:shd w:fill="FBFBFB" w:color="auto" w:val="clear"/>
        </w:rPr>
        <w:t>dividuals</w:t>
      </w:r>
      <w:r>
        <w:rPr>
          <w:spacing w:val="31"/>
          <w:shd w:fill="FBFBFB" w:color="auto" w:val="clear"/>
        </w:rPr>
        <w:t> </w:t>
      </w:r>
      <w:r>
        <w:rPr>
          <w:shd w:fill="FBFBFB" w:color="auto" w:val="clear"/>
        </w:rPr>
        <w:t>in</w:t>
      </w:r>
      <w:r>
        <w:rPr>
          <w:spacing w:val="30"/>
          <w:shd w:fill="FBFBFB" w:color="auto" w:val="clear"/>
        </w:rPr>
        <w:t> </w:t>
      </w:r>
      <w:r>
        <w:rPr>
          <w:shd w:fill="FBFBFB" w:color="auto" w:val="clear"/>
        </w:rPr>
        <w:t>an</w:t>
      </w:r>
      <w:r>
        <w:rPr>
          <w:spacing w:val="16"/>
          <w:shd w:fill="FBFBFB" w:color="auto" w:val="clear"/>
        </w:rPr>
        <w:t> </w:t>
      </w:r>
      <w:r>
        <w:rPr>
          <w:shd w:fill="FBFBFB" w:color="auto" w:val="clear"/>
        </w:rPr>
        <w:t>organization</w:t>
      </w:r>
      <w:r>
        <w:rPr>
          <w:spacing w:val="16"/>
          <w:shd w:fill="FBFBFB" w:color="auto" w:val="clear"/>
        </w:rPr>
        <w:t> </w:t>
      </w:r>
      <w:r>
        <w:rPr>
          <w:shd w:fill="FBFBFB" w:color="auto" w:val="clear"/>
        </w:rPr>
        <w:t>typically</w:t>
      </w:r>
      <w:r>
        <w:rPr>
          <w:spacing w:val="15"/>
          <w:shd w:fill="FBFBFB" w:color="auto" w:val="clear"/>
        </w:rPr>
        <w:t> </w:t>
      </w:r>
      <w:r>
        <w:rPr>
          <w:shd w:fill="FBFBFB" w:color="auto" w:val="clear"/>
        </w:rPr>
        <w:t>communicate</w:t>
      </w:r>
    </w:p>
    <w:p>
      <w:pPr>
        <w:spacing w:after="0"/>
        <w:sectPr>
          <w:pgSz w:w="11920" w:h="16860"/>
          <w:pgMar w:top="1380" w:bottom="280" w:left="1340" w:right="0"/>
        </w:sectPr>
      </w:pPr>
    </w:p>
    <w:p>
      <w:pPr>
        <w:pStyle w:val="BodyText"/>
        <w:spacing w:before="62"/>
        <w:ind w:left="101"/>
      </w:pPr>
      <w:r>
        <w:rPr>
          <w:shd w:fill="FBFBFB" w:color="auto" w:val="clear"/>
        </w:rPr>
        <w:t>with</w:t>
      </w:r>
      <w:r>
        <w:rPr>
          <w:spacing w:val="30"/>
          <w:shd w:fill="FBFBFB" w:color="auto" w:val="clear"/>
        </w:rPr>
        <w:t> </w:t>
      </w:r>
      <w:r>
        <w:rPr>
          <w:shd w:fill="FBFBFB" w:color="auto" w:val="clear"/>
        </w:rPr>
        <w:t>co-workers</w:t>
      </w:r>
      <w:r>
        <w:rPr>
          <w:spacing w:val="30"/>
          <w:shd w:fill="FBFBFB" w:color="auto" w:val="clear"/>
        </w:rPr>
        <w:t> </w:t>
      </w:r>
      <w:r>
        <w:rPr>
          <w:shd w:fill="FBFBFB" w:color="auto" w:val="clear"/>
        </w:rPr>
        <w:t>in</w:t>
      </w:r>
      <w:r>
        <w:rPr>
          <w:spacing w:val="31"/>
          <w:shd w:fill="FBFBFB" w:color="auto" w:val="clear"/>
        </w:rPr>
        <w:t> </w:t>
      </w:r>
      <w:r>
        <w:rPr>
          <w:shd w:fill="FBFBFB" w:color="auto" w:val="clear"/>
        </w:rPr>
        <w:t>their</w:t>
      </w:r>
      <w:r>
        <w:rPr>
          <w:spacing w:val="30"/>
          <w:shd w:fill="FBFBFB" w:color="auto" w:val="clear"/>
        </w:rPr>
        <w:t> </w:t>
      </w:r>
      <w:r>
        <w:rPr>
          <w:shd w:fill="FBFBFB" w:color="auto" w:val="clear"/>
        </w:rPr>
        <w:t>departments</w:t>
      </w:r>
      <w:r>
        <w:rPr>
          <w:spacing w:val="31"/>
          <w:shd w:fill="FBFBFB" w:color="auto" w:val="clear"/>
        </w:rPr>
        <w:t> </w:t>
      </w:r>
      <w:r>
        <w:rPr>
          <w:shd w:fill="FBFBFB" w:color="auto" w:val="clear"/>
        </w:rPr>
        <w:t>who</w:t>
      </w:r>
      <w:r>
        <w:rPr>
          <w:spacing w:val="30"/>
          <w:shd w:fill="FBFBFB" w:color="auto" w:val="clear"/>
        </w:rPr>
        <w:t> </w:t>
      </w:r>
      <w:r>
        <w:rPr>
          <w:shd w:fill="FBFBFB" w:color="auto" w:val="clear"/>
        </w:rPr>
        <w:t>have</w:t>
      </w:r>
      <w:r>
        <w:rPr>
          <w:spacing w:val="31"/>
          <w:shd w:fill="FBFBFB" w:color="auto" w:val="clear"/>
        </w:rPr>
        <w:t> </w:t>
      </w:r>
      <w:r>
        <w:rPr>
          <w:shd w:fill="FBFBFB" w:color="auto" w:val="clear"/>
        </w:rPr>
        <w:t>attained</w:t>
      </w:r>
      <w:r>
        <w:rPr>
          <w:spacing w:val="30"/>
          <w:shd w:fill="FBFBFB" w:color="auto" w:val="clear"/>
        </w:rPr>
        <w:t> </w:t>
      </w:r>
      <w:r>
        <w:rPr>
          <w:shd w:fill="FBFBFB" w:color="auto" w:val="clear"/>
        </w:rPr>
        <w:t>the</w:t>
      </w:r>
      <w:r>
        <w:rPr>
          <w:spacing w:val="31"/>
          <w:shd w:fill="FBFBFB" w:color="auto" w:val="clear"/>
        </w:rPr>
        <w:t> </w:t>
      </w:r>
      <w:r>
        <w:rPr>
          <w:shd w:fill="FBFBFB" w:color="auto" w:val="clear"/>
        </w:rPr>
        <w:t>same</w:t>
      </w:r>
      <w:r>
        <w:rPr>
          <w:spacing w:val="30"/>
          <w:shd w:fill="FBFBFB" w:color="auto" w:val="clear"/>
        </w:rPr>
        <w:t> </w:t>
      </w:r>
      <w:r>
        <w:rPr>
          <w:shd w:fill="FBFBFB" w:color="auto" w:val="clear"/>
        </w:rPr>
        <w:t>status</w:t>
      </w:r>
      <w:r>
        <w:rPr>
          <w:spacing w:val="31"/>
          <w:shd w:fill="FBFBFB" w:color="auto" w:val="clear"/>
        </w:rPr>
        <w:t> </w:t>
      </w:r>
      <w:r>
        <w:rPr>
          <w:shd w:fill="FBFBFB" w:color="auto" w:val="clear"/>
        </w:rPr>
        <w:t>they</w:t>
      </w:r>
      <w:r>
        <w:rPr>
          <w:spacing w:val="15"/>
          <w:shd w:fill="FBFBFB" w:color="auto" w:val="clear"/>
        </w:rPr>
        <w:t> </w:t>
      </w:r>
      <w:r>
        <w:rPr>
          <w:shd w:fill="FBFBFB" w:color="auto" w:val="clear"/>
        </w:rPr>
        <w:t>have,</w:t>
      </w:r>
      <w:r>
        <w:rPr>
          <w:spacing w:val="16"/>
          <w:shd w:fill="FBFBFB" w:color="auto" w:val="clear"/>
        </w:rPr>
        <w:t> </w:t>
      </w:r>
      <w:r>
        <w:rPr>
          <w:shd w:fill="FBFBFB" w:color="auto" w:val="clear"/>
        </w:rPr>
        <w:t>or</w:t>
      </w:r>
      <w:r>
        <w:rPr>
          <w:spacing w:val="15"/>
          <w:shd w:fill="FBFBFB" w:color="auto" w:val="clear"/>
        </w:rPr>
        <w:t> </w:t>
      </w:r>
      <w:r>
        <w:rPr>
          <w:shd w:fill="FBFBFB" w:color="auto" w:val="clear"/>
        </w:rPr>
        <w:t>they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91"/>
        <w:ind w:left="101"/>
      </w:pPr>
      <w:r>
        <w:rPr>
          <w:shd w:fill="FBFBFB" w:color="auto" w:val="clear"/>
        </w:rPr>
        <w:t>communicate</w:t>
      </w:r>
      <w:r>
        <w:rPr>
          <w:spacing w:val="60"/>
          <w:shd w:fill="FBFBFB" w:color="auto" w:val="clear"/>
        </w:rPr>
        <w:t> </w:t>
      </w:r>
      <w:r>
        <w:rPr>
          <w:shd w:fill="FBFBFB" w:color="auto" w:val="clear"/>
        </w:rPr>
        <w:t>with</w:t>
      </w:r>
      <w:r>
        <w:rPr>
          <w:spacing w:val="61"/>
          <w:shd w:fill="FBFBFB" w:color="auto" w:val="clear"/>
        </w:rPr>
        <w:t> </w:t>
      </w:r>
      <w:r>
        <w:rPr>
          <w:shd w:fill="FBFBFB" w:color="auto" w:val="clear"/>
        </w:rPr>
        <w:t>their</w:t>
      </w:r>
      <w:r>
        <w:rPr>
          <w:spacing w:val="61"/>
          <w:shd w:fill="FBFBFB" w:color="auto" w:val="clear"/>
        </w:rPr>
        <w:t> </w:t>
      </w:r>
      <w:r>
        <w:rPr>
          <w:shd w:fill="FBFBFB" w:color="auto" w:val="clear"/>
        </w:rPr>
        <w:t>direct</w:t>
      </w:r>
      <w:r>
        <w:rPr>
          <w:spacing w:val="61"/>
          <w:shd w:fill="FBFBFB" w:color="auto" w:val="clear"/>
        </w:rPr>
        <w:t> </w:t>
      </w:r>
      <w:r>
        <w:rPr>
          <w:shd w:fill="FBFBFB" w:color="auto" w:val="clear"/>
        </w:rPr>
        <w:t>superiors</w:t>
      </w:r>
      <w:r>
        <w:rPr>
          <w:spacing w:val="61"/>
          <w:shd w:fill="FBFBFB" w:color="auto" w:val="clear"/>
        </w:rPr>
        <w:t> </w:t>
      </w:r>
      <w:r>
        <w:rPr>
          <w:shd w:fill="FBFBFB" w:color="auto" w:val="clear"/>
        </w:rPr>
        <w:t>or</w:t>
      </w:r>
      <w:r>
        <w:rPr>
          <w:spacing w:val="60"/>
          <w:shd w:fill="FBFBFB" w:color="auto" w:val="clear"/>
        </w:rPr>
        <w:t> </w:t>
      </w:r>
      <w:r>
        <w:rPr>
          <w:shd w:fill="FBFBFB" w:color="auto" w:val="clear"/>
        </w:rPr>
        <w:t>subordinates.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Diagonal</w:t>
      </w:r>
      <w:r>
        <w:rPr>
          <w:spacing w:val="61"/>
          <w:shd w:fill="FBFBFB" w:color="auto" w:val="clear"/>
        </w:rPr>
        <w:t> </w:t>
      </w:r>
      <w:r>
        <w:rPr>
          <w:shd w:fill="FBFBFB" w:color="auto" w:val="clear"/>
        </w:rPr>
        <w:t>communication</w:t>
      </w:r>
      <w:r>
        <w:rPr>
          <w:spacing w:val="45"/>
          <w:shd w:fill="FBFBFB" w:color="auto" w:val="clear"/>
        </w:rPr>
        <w:t> </w:t>
      </w:r>
      <w:r>
        <w:rPr>
          <w:shd w:fill="FBFBFB" w:color="auto" w:val="clear"/>
        </w:rPr>
        <w:t>routes</w:t>
      </w:r>
    </w:p>
    <w:p>
      <w:pPr>
        <w:pStyle w:val="BodyText"/>
        <w:spacing w:before="1"/>
        <w:rPr>
          <w:sz w:val="15"/>
        </w:rPr>
      </w:pPr>
    </w:p>
    <w:p>
      <w:pPr>
        <w:pStyle w:val="BodyText"/>
        <w:spacing w:before="91"/>
        <w:ind w:left="101"/>
      </w:pPr>
      <w:r>
        <w:rPr>
          <w:shd w:fill="FBFBFB" w:color="auto" w:val="clear"/>
        </w:rPr>
        <w:t>depart</w:t>
      </w:r>
      <w:r>
        <w:rPr>
          <w:spacing w:val="30"/>
          <w:shd w:fill="FBFBFB" w:color="auto" w:val="clear"/>
        </w:rPr>
        <w:t> </w:t>
      </w:r>
      <w:r>
        <w:rPr>
          <w:shd w:fill="FBFBFB" w:color="auto" w:val="clear"/>
        </w:rPr>
        <w:t>from</w:t>
      </w:r>
      <w:r>
        <w:rPr>
          <w:spacing w:val="31"/>
          <w:shd w:fill="FBFBFB" w:color="auto" w:val="clear"/>
        </w:rPr>
        <w:t> </w:t>
      </w:r>
      <w:r>
        <w:rPr>
          <w:shd w:fill="FBFBFB" w:color="auto" w:val="clear"/>
        </w:rPr>
        <w:t>these</w:t>
      </w:r>
      <w:r>
        <w:rPr>
          <w:spacing w:val="30"/>
          <w:shd w:fill="FBFBFB" w:color="auto" w:val="clear"/>
        </w:rPr>
        <w:t> </w:t>
      </w:r>
      <w:r>
        <w:rPr>
          <w:shd w:fill="FBFBFB" w:color="auto" w:val="clear"/>
        </w:rPr>
        <w:t>hierarchical</w:t>
      </w:r>
      <w:r>
        <w:rPr>
          <w:spacing w:val="31"/>
          <w:shd w:fill="FBFBFB" w:color="auto" w:val="clear"/>
        </w:rPr>
        <w:t> </w:t>
      </w:r>
      <w:r>
        <w:rPr>
          <w:shd w:fill="FBFBFB" w:color="auto" w:val="clear"/>
        </w:rPr>
        <w:t>norms</w:t>
      </w:r>
      <w:r>
        <w:rPr>
          <w:spacing w:val="30"/>
          <w:shd w:fill="FBFBFB" w:color="auto" w:val="clear"/>
        </w:rPr>
        <w:t> </w:t>
      </w:r>
      <w:r>
        <w:rPr>
          <w:shd w:fill="FBFBFB" w:color="auto" w:val="clear"/>
        </w:rPr>
        <w:t>by</w:t>
      </w:r>
      <w:r>
        <w:rPr>
          <w:spacing w:val="31"/>
          <w:shd w:fill="FBFBFB" w:color="auto" w:val="clear"/>
        </w:rPr>
        <w:t> </w:t>
      </w:r>
      <w:r>
        <w:rPr>
          <w:shd w:fill="FBFBFB" w:color="auto" w:val="clear"/>
        </w:rPr>
        <w:t>engaging</w:t>
      </w:r>
      <w:r>
        <w:rPr>
          <w:spacing w:val="30"/>
          <w:shd w:fill="FBFBFB" w:color="auto" w:val="clear"/>
        </w:rPr>
        <w:t> </w:t>
      </w:r>
      <w:r>
        <w:rPr>
          <w:shd w:fill="FBFBFB" w:color="auto" w:val="clear"/>
        </w:rPr>
        <w:t>individuals</w:t>
      </w:r>
      <w:r>
        <w:rPr>
          <w:spacing w:val="31"/>
          <w:shd w:fill="FBFBFB" w:color="auto" w:val="clear"/>
        </w:rPr>
        <w:t> </w:t>
      </w:r>
      <w:r>
        <w:rPr>
          <w:shd w:fill="FBFBFB" w:color="auto" w:val="clear"/>
        </w:rPr>
        <w:t>who</w:t>
      </w:r>
      <w:r>
        <w:rPr>
          <w:spacing w:val="31"/>
          <w:shd w:fill="FBFBFB" w:color="auto" w:val="clear"/>
        </w:rPr>
        <w:t> </w:t>
      </w:r>
      <w:r>
        <w:rPr>
          <w:shd w:fill="FBFBFB" w:color="auto" w:val="clear"/>
        </w:rPr>
        <w:t>work</w:t>
      </w:r>
      <w:r>
        <w:rPr>
          <w:spacing w:val="30"/>
          <w:shd w:fill="FBFBFB" w:color="auto" w:val="clear"/>
        </w:rPr>
        <w:t> </w:t>
      </w:r>
      <w:r>
        <w:rPr>
          <w:shd w:fill="FBFBFB" w:color="auto" w:val="clear"/>
        </w:rPr>
        <w:t>at</w:t>
      </w:r>
      <w:r>
        <w:rPr>
          <w:spacing w:val="31"/>
          <w:shd w:fill="FBFBFB" w:color="auto" w:val="clear"/>
        </w:rPr>
        <w:t> </w:t>
      </w:r>
      <w:r>
        <w:rPr>
          <w:shd w:fill="FBFBFB" w:color="auto" w:val="clear"/>
        </w:rPr>
        <w:t>different</w:t>
      </w:r>
      <w:r>
        <w:rPr>
          <w:spacing w:val="30"/>
          <w:shd w:fill="FBFBFB" w:color="auto" w:val="clear"/>
        </w:rPr>
        <w:t> </w:t>
      </w:r>
      <w:r>
        <w:rPr>
          <w:shd w:fill="FBFBFB" w:color="auto" w:val="clear"/>
        </w:rPr>
        <w:t>levels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90"/>
        <w:ind w:left="101"/>
      </w:pPr>
      <w:r>
        <w:rPr>
          <w:shd w:fill="FBFBFB" w:color="auto" w:val="clear"/>
        </w:rPr>
        <w:t>and</w:t>
      </w:r>
      <w:r>
        <w:rPr>
          <w:spacing w:val="45"/>
          <w:shd w:fill="FBFBFB" w:color="auto" w:val="clear"/>
        </w:rPr>
        <w:t> </w:t>
      </w:r>
      <w:r>
        <w:rPr>
          <w:shd w:fill="FBFBFB" w:color="auto" w:val="clear"/>
        </w:rPr>
        <w:t>in</w:t>
      </w:r>
      <w:r>
        <w:rPr>
          <w:spacing w:val="46"/>
          <w:shd w:fill="FBFBFB" w:color="auto" w:val="clear"/>
        </w:rPr>
        <w:t> </w:t>
      </w:r>
      <w:r>
        <w:rPr>
          <w:shd w:fill="FBFBFB" w:color="auto" w:val="clear"/>
        </w:rPr>
        <w:t>different</w:t>
      </w:r>
      <w:r>
        <w:rPr>
          <w:spacing w:val="46"/>
          <w:shd w:fill="FBFBFB" w:color="auto" w:val="clear"/>
        </w:rPr>
        <w:t> </w:t>
      </w:r>
      <w:r>
        <w:rPr>
          <w:shd w:fill="FBFBFB" w:color="auto" w:val="clear"/>
        </w:rPr>
        <w:t>departments.</w:t>
      </w:r>
      <w:r>
        <w:rPr>
          <w:spacing w:val="46"/>
          <w:shd w:fill="FBFBFB" w:color="auto" w:val="clear"/>
        </w:rPr>
        <w:t> </w:t>
      </w:r>
      <w:r>
        <w:rPr>
          <w:shd w:fill="FBFBFB" w:color="auto" w:val="clear"/>
        </w:rPr>
        <w:t>Diagonal</w:t>
      </w:r>
      <w:r>
        <w:rPr>
          <w:spacing w:val="45"/>
          <w:shd w:fill="FBFBFB" w:color="auto" w:val="clear"/>
        </w:rPr>
        <w:t> </w:t>
      </w:r>
      <w:r>
        <w:rPr>
          <w:shd w:fill="FBFBFB" w:color="auto" w:val="clear"/>
        </w:rPr>
        <w:t>communications</w:t>
      </w:r>
      <w:r>
        <w:rPr>
          <w:spacing w:val="46"/>
          <w:shd w:fill="FBFBFB" w:color="auto" w:val="clear"/>
        </w:rPr>
        <w:t> </w:t>
      </w:r>
      <w:r>
        <w:rPr>
          <w:shd w:fill="FBFBFB" w:color="auto" w:val="clear"/>
        </w:rPr>
        <w:t>have</w:t>
      </w:r>
      <w:r>
        <w:rPr>
          <w:spacing w:val="46"/>
          <w:shd w:fill="FBFBFB" w:color="auto" w:val="clear"/>
        </w:rPr>
        <w:t> </w:t>
      </w:r>
      <w:r>
        <w:rPr>
          <w:shd w:fill="FBFBFB" w:color="auto" w:val="clear"/>
        </w:rPr>
        <w:t>several</w:t>
      </w:r>
      <w:r>
        <w:rPr>
          <w:spacing w:val="46"/>
          <w:shd w:fill="FBFBFB" w:color="auto" w:val="clear"/>
        </w:rPr>
        <w:t> </w:t>
      </w:r>
      <w:r>
        <w:rPr>
          <w:shd w:fill="FBFBFB" w:color="auto" w:val="clear"/>
        </w:rPr>
        <w:t>important</w:t>
      </w:r>
      <w:r>
        <w:rPr>
          <w:spacing w:val="30"/>
          <w:shd w:fill="FBFBFB" w:color="auto" w:val="clear"/>
        </w:rPr>
        <w:t> </w:t>
      </w:r>
      <w:r>
        <w:rPr>
          <w:shd w:fill="FBFBFB" w:color="auto" w:val="clear"/>
        </w:rPr>
        <w:t>functions;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91"/>
        <w:ind w:left="101"/>
        <w:jc w:val="both"/>
      </w:pPr>
      <w:r>
        <w:rPr>
          <w:shd w:fill="FBFBFB" w:color="auto" w:val="clear"/>
        </w:rPr>
        <w:t>however, they're not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without risk.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1"/>
        </w:rPr>
      </w:pPr>
    </w:p>
    <w:p>
      <w:pPr>
        <w:pStyle w:val="Heading3"/>
        <w:numPr>
          <w:ilvl w:val="1"/>
          <w:numId w:val="12"/>
        </w:numPr>
        <w:tabs>
          <w:tab w:pos="821" w:val="left" w:leader="none"/>
          <w:tab w:pos="822" w:val="left" w:leader="none"/>
        </w:tabs>
        <w:spacing w:line="240" w:lineRule="auto" w:before="0" w:after="0"/>
        <w:ind w:left="821" w:right="0" w:hanging="721"/>
        <w:jc w:val="left"/>
      </w:pPr>
      <w:r>
        <w:rPr/>
        <w:t>ORGANIZATIONAL</w:t>
      </w:r>
      <w:r>
        <w:rPr>
          <w:spacing w:val="1"/>
        </w:rPr>
        <w:t> </w:t>
      </w:r>
      <w:r>
        <w:rPr/>
        <w:t>PERFORMANCE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 w:before="1"/>
        <w:ind w:left="101" w:right="1445"/>
        <w:jc w:val="both"/>
      </w:pPr>
      <w:r>
        <w:rPr/>
        <w:t>Performance</w:t>
      </w:r>
      <w:r>
        <w:rPr>
          <w:spacing w:val="30"/>
        </w:rPr>
        <w:t> </w:t>
      </w:r>
      <w:r>
        <w:rPr/>
        <w:t>is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end</w:t>
      </w:r>
      <w:r>
        <w:rPr>
          <w:spacing w:val="30"/>
        </w:rPr>
        <w:t> </w:t>
      </w:r>
      <w:r>
        <w:rPr/>
        <w:t>result</w:t>
      </w:r>
      <w:r>
        <w:rPr>
          <w:spacing w:val="31"/>
        </w:rPr>
        <w:t> </w:t>
      </w:r>
      <w:r>
        <w:rPr/>
        <w:t>of</w:t>
      </w:r>
      <w:r>
        <w:rPr>
          <w:spacing w:val="30"/>
        </w:rPr>
        <w:t> </w:t>
      </w:r>
      <w:r>
        <w:rPr/>
        <w:t>activities</w:t>
      </w:r>
      <w:r>
        <w:rPr>
          <w:spacing w:val="30"/>
        </w:rPr>
        <w:t> </w:t>
      </w:r>
      <w:r>
        <w:rPr/>
        <w:t>carried</w:t>
      </w:r>
      <w:r>
        <w:rPr>
          <w:spacing w:val="31"/>
        </w:rPr>
        <w:t> </w:t>
      </w:r>
      <w:r>
        <w:rPr/>
        <w:t>out</w:t>
      </w:r>
      <w:r>
        <w:rPr>
          <w:spacing w:val="30"/>
        </w:rPr>
        <w:t> </w:t>
      </w:r>
      <w:r>
        <w:rPr/>
        <w:t>and</w:t>
      </w:r>
      <w:r>
        <w:rPr>
          <w:spacing w:val="31"/>
        </w:rPr>
        <w:t> </w:t>
      </w:r>
      <w:r>
        <w:rPr/>
        <w:t>for</w:t>
      </w:r>
      <w:r>
        <w:rPr>
          <w:spacing w:val="30"/>
        </w:rPr>
        <w:t> </w:t>
      </w:r>
      <w:r>
        <w:rPr/>
        <w:t>any</w:t>
      </w:r>
      <w:r>
        <w:rPr>
          <w:spacing w:val="31"/>
        </w:rPr>
        <w:t> </w:t>
      </w:r>
      <w:r>
        <w:rPr/>
        <w:t>business</w:t>
      </w:r>
      <w:r>
        <w:rPr>
          <w:spacing w:val="30"/>
        </w:rPr>
        <w:t> </w:t>
      </w:r>
      <w:r>
        <w:rPr/>
        <w:t>it</w:t>
      </w:r>
      <w:r>
        <w:rPr>
          <w:spacing w:val="30"/>
        </w:rPr>
        <w:t> </w:t>
      </w:r>
      <w:r>
        <w:rPr/>
        <w:t>is</w:t>
      </w:r>
      <w:r>
        <w:rPr>
          <w:spacing w:val="31"/>
        </w:rPr>
        <w:t> </w:t>
      </w:r>
      <w:r>
        <w:rPr/>
        <w:t>concerned</w:t>
      </w:r>
      <w:r>
        <w:rPr>
          <w:spacing w:val="-58"/>
        </w:rPr>
        <w:t> </w:t>
      </w:r>
      <w:r>
        <w:rPr/>
        <w:t>with the general efficiency or productivity. Two ways to deal with performance have been</w:t>
      </w:r>
      <w:r>
        <w:rPr>
          <w:spacing w:val="1"/>
        </w:rPr>
        <w:t> </w:t>
      </w:r>
      <w:r>
        <w:rPr/>
        <w:t>recognized in literature: the financial or “sales-based” and the non-financial or “firm-based".</w:t>
      </w:r>
      <w:r>
        <w:rPr>
          <w:spacing w:val="1"/>
        </w:rPr>
        <w:t> </w:t>
      </w:r>
      <w:r>
        <w:rPr/>
        <w:t>Whereas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dimensions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profitability,</w:t>
      </w:r>
      <w:r>
        <w:rPr>
          <w:spacing w:val="61"/>
        </w:rPr>
        <w:t> </w:t>
      </w:r>
      <w:r>
        <w:rPr/>
        <w:t>growth,</w:t>
      </w:r>
      <w:r>
        <w:rPr>
          <w:spacing w:val="1"/>
        </w:rPr>
        <w:t> </w:t>
      </w:r>
      <w:r>
        <w:rPr/>
        <w:t>productivity, level of sales revenue, market share and product, return on investments, product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value; the non-financial is measured in terms of employee development, customer</w:t>
      </w:r>
      <w:r>
        <w:rPr>
          <w:spacing w:val="1"/>
        </w:rPr>
        <w:t> </w:t>
      </w:r>
      <w:r>
        <w:rPr/>
        <w:t>satisfaction,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(Eniola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Ektebang, 2014). Therefore, the practice of strategic management is justified in terms of its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organizations’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(Agha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al.,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performance comprises the actual output or results of an organization as measured against its</w:t>
      </w:r>
      <w:r>
        <w:rPr>
          <w:spacing w:val="1"/>
        </w:rPr>
        <w:t> </w:t>
      </w:r>
      <w:r>
        <w:rPr/>
        <w:t>intended outputs (or goals and objectives). The performance of any business organization is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(Mutuku,</w:t>
      </w:r>
      <w:r>
        <w:rPr>
          <w:spacing w:val="1"/>
        </w:rPr>
        <w:t> </w:t>
      </w:r>
      <w:r>
        <w:rPr/>
        <w:t>2005).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determine the long term performance of the firm. Business managers must therefore monitor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preferences,</w:t>
      </w:r>
      <w:r>
        <w:rPr>
          <w:spacing w:val="1"/>
        </w:rPr>
        <w:t> </w:t>
      </w:r>
      <w:r>
        <w:rPr/>
        <w:t>competitors’</w:t>
      </w:r>
      <w:r>
        <w:rPr>
          <w:spacing w:val="1"/>
        </w:rPr>
        <w:t> </w:t>
      </w:r>
      <w:r>
        <w:rPr/>
        <w:t>actions,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performance of internal processes, as well as the overall financial condition of the business</w:t>
      </w:r>
      <w:r>
        <w:rPr>
          <w:spacing w:val="1"/>
        </w:rPr>
        <w:t> </w:t>
      </w:r>
      <w:r>
        <w:rPr/>
        <w:t>and develop appropriate strategies.</w:t>
      </w:r>
    </w:p>
    <w:p>
      <w:pPr>
        <w:spacing w:after="0" w:line="480" w:lineRule="auto"/>
        <w:jc w:val="both"/>
        <w:sectPr>
          <w:pgSz w:w="11920" w:h="16860"/>
          <w:pgMar w:top="1380" w:bottom="280" w:left="1340" w:right="0"/>
        </w:sectPr>
      </w:pPr>
    </w:p>
    <w:p>
      <w:pPr>
        <w:pStyle w:val="BodyText"/>
        <w:spacing w:line="480" w:lineRule="auto" w:before="62"/>
        <w:ind w:left="101" w:right="1445"/>
        <w:jc w:val="both"/>
      </w:pPr>
      <w:r>
        <w:rPr/>
        <w:t>Performance is normally measured using standards which are usually detailed expressions of</w:t>
      </w:r>
      <w:r>
        <w:rPr>
          <w:spacing w:val="1"/>
        </w:rPr>
        <w:t> </w:t>
      </w:r>
      <w:r>
        <w:rPr/>
        <w:t>strategic objectives. They are also the measures of acceptable performance results. Measures</w:t>
      </w:r>
      <w:r>
        <w:rPr>
          <w:spacing w:val="1"/>
        </w:rPr>
        <w:t> </w:t>
      </w:r>
      <w:r>
        <w:rPr/>
        <w:t>used to assess organizational performance depend on the organization and the objectives that</w:t>
      </w:r>
      <w:r>
        <w:rPr>
          <w:spacing w:val="1"/>
        </w:rPr>
        <w:t> </w:t>
      </w:r>
      <w:r>
        <w:rPr/>
        <w:t>need to be achieved. These objectives are normally established in the strategy formulation</w:t>
      </w:r>
      <w:r>
        <w:rPr>
          <w:spacing w:val="1"/>
        </w:rPr>
        <w:t> </w:t>
      </w:r>
      <w:r>
        <w:rPr/>
        <w:t>stage of the strategy management process and they could include: profitability, market share</w:t>
      </w:r>
      <w:r>
        <w:rPr>
          <w:spacing w:val="1"/>
        </w:rPr>
        <w:t> </w:t>
      </w:r>
      <w:r>
        <w:rPr/>
        <w:t>and cost reduction among others. Thompson </w:t>
      </w:r>
      <w:r>
        <w:rPr>
          <w:i/>
        </w:rPr>
        <w:t>et al., </w:t>
      </w:r>
      <w:r>
        <w:rPr/>
        <w:t>(2007) identified two distinct performance</w:t>
      </w:r>
      <w:r>
        <w:rPr>
          <w:spacing w:val="-57"/>
        </w:rPr>
        <w:t> </w:t>
      </w:r>
      <w:r>
        <w:rPr/>
        <w:t>yardsticks. They are those relating to financial performance and those relating to strategic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strategic</w:t>
      </w:r>
      <w:r>
        <w:rPr>
          <w:spacing w:val="1"/>
        </w:rPr>
        <w:t> </w:t>
      </w:r>
      <w:r>
        <w:rPr/>
        <w:t>performance are the outcomes that indicate if a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strengthening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standing,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vitality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prospects.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480" w:lineRule="auto"/>
        <w:ind w:left="101" w:right="1443"/>
        <w:jc w:val="both"/>
      </w:pPr>
      <w:r>
        <w:rPr/>
        <w:t>Conventionally an organization’s performance can be gauged using its current financial data.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measures.</w:t>
      </w:r>
      <w:r>
        <w:rPr>
          <w:spacing w:val="1"/>
        </w:rPr>
        <w:t> </w:t>
      </w:r>
      <w:r>
        <w:rPr/>
        <w:t>Chakravarthy</w:t>
      </w:r>
      <w:r>
        <w:rPr>
          <w:spacing w:val="1"/>
        </w:rPr>
        <w:t> </w:t>
      </w:r>
      <w:r>
        <w:rPr/>
        <w:t>(1986)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indicators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broader</w:t>
      </w:r>
      <w:r>
        <w:rPr>
          <w:spacing w:val="1"/>
        </w:rPr>
        <w:t> </w:t>
      </w:r>
      <w:r>
        <w:rPr/>
        <w:t>construct, ‘’excellence’’. This is partly due to the fact that financial indicators largely ignore</w:t>
      </w:r>
      <w:r>
        <w:rPr>
          <w:spacing w:val="1"/>
        </w:rPr>
        <w:t> </w:t>
      </w:r>
      <w:r>
        <w:rPr/>
        <w:t>the interests of stakeholders other than stockholders. Chakravarthy (1986) argued that future</w:t>
      </w:r>
      <w:r>
        <w:rPr>
          <w:spacing w:val="1"/>
        </w:rPr>
        <w:t> </w:t>
      </w:r>
      <w:r>
        <w:rPr/>
        <w:t>oriented indicators, such as investment in R&amp;D, should also be part of the measurement and</w:t>
      </w:r>
      <w:r>
        <w:rPr>
          <w:spacing w:val="1"/>
        </w:rPr>
        <w:t> </w:t>
      </w:r>
      <w:r>
        <w:rPr/>
        <w:t>control</w:t>
      </w:r>
      <w:r>
        <w:rPr>
          <w:spacing w:val="15"/>
        </w:rPr>
        <w:t> </w:t>
      </w:r>
      <w:r>
        <w:rPr/>
        <w:t>system.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study</w:t>
      </w:r>
      <w:r>
        <w:rPr>
          <w:spacing w:val="16"/>
        </w:rPr>
        <w:t> </w:t>
      </w:r>
      <w:r>
        <w:rPr/>
        <w:t>by</w:t>
      </w:r>
      <w:r>
        <w:rPr>
          <w:spacing w:val="15"/>
        </w:rPr>
        <w:t> </w:t>
      </w:r>
      <w:r>
        <w:rPr/>
        <w:t>Ernst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Young’s</w:t>
      </w:r>
      <w:r>
        <w:rPr>
          <w:spacing w:val="16"/>
        </w:rPr>
        <w:t> </w:t>
      </w:r>
      <w:r>
        <w:rPr/>
        <w:t>Center</w:t>
      </w:r>
      <w:r>
        <w:rPr>
          <w:spacing w:val="15"/>
        </w:rPr>
        <w:t> </w:t>
      </w:r>
      <w:r>
        <w:rPr/>
        <w:t>for</w:t>
      </w:r>
      <w:r>
        <w:rPr>
          <w:spacing w:val="16"/>
        </w:rPr>
        <w:t> </w:t>
      </w:r>
      <w:r>
        <w:rPr/>
        <w:t>Business</w:t>
      </w:r>
      <w:r>
        <w:rPr>
          <w:spacing w:val="15"/>
        </w:rPr>
        <w:t> </w:t>
      </w:r>
      <w:r>
        <w:rPr/>
        <w:t>Innovation</w:t>
      </w:r>
      <w:r>
        <w:rPr>
          <w:spacing w:val="16"/>
        </w:rPr>
        <w:t> </w:t>
      </w:r>
      <w:r>
        <w:rPr/>
        <w:t>(Daily,</w:t>
      </w:r>
      <w:r>
        <w:rPr>
          <w:spacing w:val="15"/>
        </w:rPr>
        <w:t> </w:t>
      </w:r>
      <w:r>
        <w:rPr/>
        <w:t>Certo</w:t>
      </w:r>
      <w:r>
        <w:rPr>
          <w:spacing w:val="-57"/>
        </w:rPr>
        <w:t> </w:t>
      </w:r>
      <w:r>
        <w:rPr/>
        <w:t>&amp;</w:t>
      </w:r>
      <w:r>
        <w:rPr>
          <w:spacing w:val="1"/>
        </w:rPr>
        <w:t> </w:t>
      </w:r>
      <w:r>
        <w:rPr/>
        <w:t>Dalton,</w:t>
      </w:r>
      <w:r>
        <w:rPr>
          <w:spacing w:val="1"/>
        </w:rPr>
        <w:t> </w:t>
      </w:r>
      <w:r>
        <w:rPr/>
        <w:t>2002)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analysts who considered nonfinancial as well as</w:t>
      </w:r>
      <w:r>
        <w:rPr>
          <w:spacing w:val="1"/>
        </w:rPr>
        <w:t> </w:t>
      </w:r>
      <w:r>
        <w:rPr/>
        <w:t>financial performance indicators were more accurate in their earnings estimates than 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indicators.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comprehensive</w:t>
      </w:r>
      <w:r>
        <w:rPr>
          <w:spacing w:val="60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evaluation</w:t>
      </w:r>
      <w:r>
        <w:rPr>
          <w:spacing w:val="60"/>
        </w:rPr>
        <w:t> </w:t>
      </w:r>
      <w:r>
        <w:rPr/>
        <w:t>system has greater predictive validity than one that is purely financially oriented.</w:t>
      </w:r>
      <w:r>
        <w:rPr>
          <w:spacing w:val="1"/>
        </w:rPr>
        <w:t> </w:t>
      </w:r>
      <w:r>
        <w:rPr/>
        <w:t>In view of the above, most studies on organizational performance use a variety of financial</w:t>
      </w:r>
      <w:r>
        <w:rPr>
          <w:spacing w:val="1"/>
        </w:rPr>
        <w:t> </w:t>
      </w:r>
      <w:r>
        <w:rPr/>
        <w:t>and nonfinancial success measures.</w:t>
      </w:r>
    </w:p>
    <w:p>
      <w:pPr>
        <w:spacing w:after="0" w:line="480" w:lineRule="auto"/>
        <w:jc w:val="both"/>
        <w:sectPr>
          <w:pgSz w:w="11920" w:h="16860"/>
          <w:pgMar w:top="1380" w:bottom="280" w:left="1340" w:right="0"/>
        </w:sectPr>
      </w:pPr>
    </w:p>
    <w:p>
      <w:pPr>
        <w:pStyle w:val="Heading3"/>
        <w:numPr>
          <w:ilvl w:val="1"/>
          <w:numId w:val="12"/>
        </w:numPr>
        <w:tabs>
          <w:tab w:pos="462" w:val="left" w:leader="none"/>
        </w:tabs>
        <w:spacing w:line="240" w:lineRule="auto" w:before="62" w:after="0"/>
        <w:ind w:left="461" w:right="0" w:hanging="361"/>
        <w:jc w:val="both"/>
      </w:pPr>
      <w:r>
        <w:rPr/>
        <w:t>THEORETICAL</w:t>
      </w:r>
      <w:r>
        <w:rPr>
          <w:spacing w:val="1"/>
        </w:rPr>
        <w:t> </w:t>
      </w:r>
      <w:r>
        <w:rPr/>
        <w:t>REVIEW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77" w:lineRule="auto" w:before="1"/>
        <w:ind w:left="101" w:right="1447"/>
        <w:jc w:val="both"/>
      </w:pPr>
      <w:r>
        <w:rPr/>
        <w:t>Theories and Models have developed so that communication and organizational performance</w:t>
      </w:r>
      <w:r>
        <w:rPr>
          <w:spacing w:val="1"/>
        </w:rPr>
        <w:t> </w:t>
      </w:r>
      <w:r>
        <w:rPr/>
        <w:t>can grow. Such models and theories can be argued to form the framework to many studies as</w:t>
      </w:r>
      <w:r>
        <w:rPr>
          <w:spacing w:val="1"/>
        </w:rPr>
        <w:t> </w:t>
      </w:r>
      <w:r>
        <w:rPr/>
        <w:t>they support the development of hypotheses and ultimately give rise to new findings which</w:t>
      </w:r>
      <w:r>
        <w:rPr>
          <w:spacing w:val="1"/>
        </w:rPr>
        <w:t> </w:t>
      </w:r>
      <w:r>
        <w:rPr/>
        <w:t>enlarge a particular.</w:t>
      </w:r>
      <w:r>
        <w:rPr>
          <w:spacing w:val="1"/>
        </w:rPr>
        <w:t> </w:t>
      </w:r>
      <w:r>
        <w:rPr/>
        <w:t>Such theory</w:t>
      </w:r>
      <w:r>
        <w:rPr>
          <w:spacing w:val="1"/>
        </w:rPr>
        <w:t> </w:t>
      </w:r>
      <w:r>
        <w:rPr/>
        <w:t>as considered</w:t>
      </w:r>
      <w:r>
        <w:rPr>
          <w:spacing w:val="1"/>
        </w:rPr>
        <w:t> </w:t>
      </w:r>
      <w:r>
        <w:rPr/>
        <w:t>in this</w:t>
      </w:r>
      <w:r>
        <w:rPr>
          <w:spacing w:val="1"/>
        </w:rPr>
        <w:t> </w:t>
      </w:r>
      <w:r>
        <w:rPr/>
        <w:t>study is</w:t>
      </w:r>
      <w:r>
        <w:rPr>
          <w:spacing w:val="1"/>
        </w:rPr>
        <w:t> </w:t>
      </w:r>
      <w:r>
        <w:rPr/>
        <w:t>the Dynamic capability</w:t>
      </w:r>
      <w:r>
        <w:rPr>
          <w:spacing w:val="1"/>
        </w:rPr>
        <w:t> </w:t>
      </w:r>
      <w:r>
        <w:rPr/>
        <w:t>theory.</w:t>
      </w:r>
    </w:p>
    <w:p>
      <w:pPr>
        <w:pStyle w:val="Heading3"/>
        <w:numPr>
          <w:ilvl w:val="2"/>
          <w:numId w:val="12"/>
        </w:numPr>
        <w:tabs>
          <w:tab w:pos="642" w:val="left" w:leader="none"/>
        </w:tabs>
        <w:spacing w:line="240" w:lineRule="auto" w:before="160" w:after="0"/>
        <w:ind w:left="641" w:right="0" w:hanging="541"/>
        <w:jc w:val="both"/>
      </w:pPr>
      <w:r>
        <w:rPr/>
        <w:t>The Dynamic</w:t>
      </w:r>
      <w:r>
        <w:rPr>
          <w:spacing w:val="1"/>
        </w:rPr>
        <w:t> </w:t>
      </w:r>
      <w:r>
        <w:rPr/>
        <w:t>Capability Theory</w:t>
      </w:r>
      <w:r>
        <w:rPr>
          <w:spacing w:val="1"/>
        </w:rPr>
        <w:t> </w:t>
      </w:r>
      <w:r>
        <w:rPr/>
        <w:t>(1994)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/>
        <w:ind w:left="101" w:right="1444"/>
        <w:jc w:val="both"/>
      </w:pPr>
      <w:r>
        <w:rPr/>
        <w:t>The DCT was initially introduced by David Teece and Gary Pisano in 1994. According to</w:t>
      </w:r>
      <w:r>
        <w:rPr>
          <w:spacing w:val="1"/>
        </w:rPr>
        <w:t> </w:t>
      </w:r>
      <w:r>
        <w:rPr/>
        <w:t>Teece</w:t>
      </w:r>
      <w:r>
        <w:rPr>
          <w:spacing w:val="1"/>
        </w:rPr>
        <w:t> </w:t>
      </w:r>
      <w:r>
        <w:rPr/>
        <w:t>&amp;</w:t>
      </w:r>
      <w:r>
        <w:rPr>
          <w:spacing w:val="60"/>
        </w:rPr>
        <w:t> </w:t>
      </w:r>
      <w:r>
        <w:rPr/>
        <w:t>Pisano (1994) in the past successful companies pursued a “resource-based strategy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accumulating</w:t>
      </w:r>
      <w:r>
        <w:rPr>
          <w:spacing w:val="1"/>
        </w:rPr>
        <w:t> </w:t>
      </w:r>
      <w:r>
        <w:rPr/>
        <w:t>valuable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assets,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reserved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defensive</w:t>
      </w:r>
      <w:r>
        <w:rPr>
          <w:spacing w:val="60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property”p.</w:t>
      </w:r>
      <w:r>
        <w:rPr>
          <w:spacing w:val="1"/>
        </w:rPr>
        <w:t> </w:t>
      </w:r>
      <w:r>
        <w:rPr/>
        <w:t>515.</w:t>
      </w:r>
      <w:r>
        <w:rPr>
          <w:spacing w:val="1"/>
        </w:rPr>
        <w:t> </w:t>
      </w:r>
      <w:r>
        <w:rPr/>
        <w:t>Dynamic</w:t>
      </w:r>
      <w:r>
        <w:rPr>
          <w:spacing w:val="1"/>
        </w:rPr>
        <w:t> </w:t>
      </w:r>
      <w:r>
        <w:rPr/>
        <w:t>capability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outgrowth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resource-based view theory. While resource-based view theory is concerned with how a firm</w:t>
      </w:r>
      <w:r>
        <w:rPr>
          <w:spacing w:val="1"/>
        </w:rPr>
        <w:t> </w:t>
      </w:r>
      <w:r>
        <w:rPr/>
        <w:t>can achieve competitive advantage, dynamic capability theory is more concerned about short</w:t>
      </w:r>
      <w:r>
        <w:rPr>
          <w:spacing w:val="1"/>
        </w:rPr>
        <w:t> </w:t>
      </w:r>
      <w:r>
        <w:rPr/>
        <w:t>term competitive advantage that can be used to build longer term competitive advantage for</w:t>
      </w:r>
      <w:r>
        <w:rPr>
          <w:spacing w:val="1"/>
        </w:rPr>
        <w:t> </w:t>
      </w:r>
      <w:r>
        <w:rPr/>
        <w:t>development and sustainability (Lim et al., 2012). Dynamic capability theory focuses on the</w:t>
      </w:r>
      <w:r>
        <w:rPr>
          <w:spacing w:val="1"/>
        </w:rPr>
        <w:t> </w:t>
      </w:r>
      <w:r>
        <w:rPr/>
        <w:t>ability of a firm to quickly learn changes and innovations that are coming up in the business</w:t>
      </w:r>
      <w:r>
        <w:rPr>
          <w:spacing w:val="1"/>
        </w:rPr>
        <w:t> </w:t>
      </w:r>
      <w:r>
        <w:rPr/>
        <w:t>environment, build strategic assets that would enable them to compete and or transform assets</w:t>
      </w:r>
      <w:r>
        <w:rPr>
          <w:spacing w:val="-57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suit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occurring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business</w:t>
      </w:r>
      <w:r>
        <w:rPr>
          <w:spacing w:val="-57"/>
        </w:rPr>
        <w:t> </w:t>
      </w:r>
      <w:r>
        <w:rPr/>
        <w:t>environment so as to increase business performance.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480" w:lineRule="auto"/>
        <w:ind w:left="101" w:right="1444"/>
        <w:jc w:val="both"/>
      </w:pPr>
      <w:r>
        <w:rPr/>
        <w:t>The criticisms of dynamic capability theory are that the theory is incomplete in terms of</w:t>
      </w:r>
      <w:r>
        <w:rPr>
          <w:spacing w:val="1"/>
        </w:rPr>
        <w:t> </w:t>
      </w:r>
      <w:r>
        <w:rPr/>
        <w:t>specifics</w:t>
      </w:r>
      <w:r>
        <w:rPr>
          <w:spacing w:val="1"/>
        </w:rPr>
        <w:t> </w:t>
      </w:r>
      <w:r>
        <w:rPr/>
        <w:t>(Arend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Bromiley,</w:t>
      </w:r>
      <w:r>
        <w:rPr>
          <w:spacing w:val="1"/>
        </w:rPr>
        <w:t> </w:t>
      </w:r>
      <w:r>
        <w:rPr/>
        <w:t>2011). Critics have outlined that the theory is not able to</w:t>
      </w:r>
      <w:r>
        <w:rPr>
          <w:spacing w:val="1"/>
        </w:rPr>
        <w:t> </w:t>
      </w:r>
      <w:r>
        <w:rPr/>
        <w:t>explain when there is need for a change and when not to change (Vos &amp; Schiele, 2014). Also,</w:t>
      </w:r>
      <w:r>
        <w:rPr>
          <w:spacing w:val="-57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details</w:t>
      </w:r>
      <w:r>
        <w:rPr>
          <w:spacing w:val="1"/>
        </w:rPr>
        <w:t> </w:t>
      </w:r>
      <w:r>
        <w:rPr/>
        <w:t>explaining</w:t>
      </w:r>
      <w:r>
        <w:rPr>
          <w:spacing w:val="1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pricing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costs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a need to properly align the</w:t>
      </w:r>
      <w:r>
        <w:rPr>
          <w:spacing w:val="-57"/>
        </w:rPr>
        <w:t> </w:t>
      </w:r>
      <w:r>
        <w:rPr/>
        <w:t>theory with a theory of the organisation (Li &amp; Liu, 2014). Here the dynamic capability theory</w:t>
      </w:r>
      <w:r>
        <w:rPr>
          <w:spacing w:val="-57"/>
        </w:rPr>
        <w:t> </w:t>
      </w:r>
      <w:r>
        <w:rPr/>
        <w:t>mainly</w:t>
      </w:r>
      <w:r>
        <w:rPr>
          <w:spacing w:val="15"/>
        </w:rPr>
        <w:t> </w:t>
      </w:r>
      <w:r>
        <w:rPr/>
        <w:t>discusses</w:t>
      </w:r>
      <w:r>
        <w:rPr>
          <w:spacing w:val="16"/>
        </w:rPr>
        <w:t> </w:t>
      </w:r>
      <w:r>
        <w:rPr/>
        <w:t>changes</w:t>
      </w:r>
      <w:r>
        <w:rPr>
          <w:spacing w:val="15"/>
        </w:rPr>
        <w:t> </w:t>
      </w:r>
      <w:r>
        <w:rPr/>
        <w:t>so</w:t>
      </w:r>
      <w:r>
        <w:rPr>
          <w:spacing w:val="16"/>
        </w:rPr>
        <w:t> </w:t>
      </w:r>
      <w:r>
        <w:rPr/>
        <w:t>as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achieve</w:t>
      </w:r>
      <w:r>
        <w:rPr>
          <w:spacing w:val="15"/>
        </w:rPr>
        <w:t> </w:t>
      </w:r>
      <w:r>
        <w:rPr/>
        <w:t>organisation</w:t>
      </w:r>
      <w:r>
        <w:rPr>
          <w:spacing w:val="16"/>
        </w:rPr>
        <w:t> </w:t>
      </w:r>
      <w:r>
        <w:rPr/>
        <w:t>survival</w:t>
      </w:r>
      <w:r>
        <w:rPr>
          <w:spacing w:val="15"/>
        </w:rPr>
        <w:t> </w:t>
      </w:r>
      <w:r>
        <w:rPr/>
        <w:t>but</w:t>
      </w:r>
      <w:r>
        <w:rPr>
          <w:spacing w:val="16"/>
        </w:rPr>
        <w:t> </w:t>
      </w:r>
      <w:r>
        <w:rPr/>
        <w:t>fails to examine</w:t>
      </w:r>
      <w:r>
        <w:rPr>
          <w:spacing w:val="1"/>
        </w:rPr>
        <w:t> </w:t>
      </w:r>
      <w:r>
        <w:rPr/>
        <w:t>the cost</w:t>
      </w:r>
    </w:p>
    <w:p>
      <w:pPr>
        <w:spacing w:after="0" w:line="480" w:lineRule="auto"/>
        <w:jc w:val="both"/>
        <w:sectPr>
          <w:pgSz w:w="11920" w:h="16860"/>
          <w:pgMar w:top="1380" w:bottom="280" w:left="1340" w:right="0"/>
        </w:sectPr>
      </w:pPr>
    </w:p>
    <w:p>
      <w:pPr>
        <w:pStyle w:val="BodyText"/>
        <w:spacing w:line="480" w:lineRule="auto" w:before="62"/>
        <w:ind w:left="101" w:right="1448"/>
        <w:jc w:val="both"/>
      </w:pPr>
      <w:r>
        <w:rPr/>
        <w:t>of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equilibrium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effected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organisational</w:t>
      </w:r>
      <w:r>
        <w:rPr>
          <w:spacing w:val="30"/>
        </w:rPr>
        <w:t> </w:t>
      </w:r>
      <w:r>
        <w:rPr/>
        <w:t>performance</w:t>
      </w:r>
      <w:r>
        <w:rPr>
          <w:spacing w:val="31"/>
        </w:rPr>
        <w:t> </w:t>
      </w:r>
      <w:r>
        <w:rPr/>
        <w:t>and</w:t>
      </w:r>
      <w:r>
        <w:rPr>
          <w:spacing w:val="31"/>
        </w:rPr>
        <w:t> </w:t>
      </w:r>
      <w:r>
        <w:rPr/>
        <w:t>sustainability</w:t>
      </w:r>
      <w:r>
        <w:rPr>
          <w:spacing w:val="31"/>
        </w:rPr>
        <w:t> </w:t>
      </w:r>
      <w:r>
        <w:rPr/>
        <w:t>(Arend</w:t>
      </w:r>
      <w:r>
        <w:rPr>
          <w:spacing w:val="16"/>
        </w:rPr>
        <w:t> </w:t>
      </w:r>
      <w:r>
        <w:rPr/>
        <w:t>&amp;</w:t>
      </w:r>
      <w:r>
        <w:rPr>
          <w:spacing w:val="15"/>
        </w:rPr>
        <w:t> </w:t>
      </w:r>
      <w:r>
        <w:rPr/>
        <w:t>Bromiley,</w:t>
      </w:r>
      <w:r>
        <w:rPr>
          <w:spacing w:val="16"/>
        </w:rPr>
        <w:t> </w:t>
      </w:r>
      <w:r>
        <w:rPr/>
        <w:t>2011).</w:t>
      </w:r>
      <w:r>
        <w:rPr>
          <w:spacing w:val="16"/>
        </w:rPr>
        <w:t> </w:t>
      </w:r>
      <w:r>
        <w:rPr/>
        <w:t>Another</w:t>
      </w:r>
      <w:r>
        <w:rPr>
          <w:spacing w:val="15"/>
        </w:rPr>
        <w:t> </w:t>
      </w:r>
      <w:r>
        <w:rPr/>
        <w:t>criticism</w:t>
      </w:r>
      <w:r>
        <w:rPr>
          <w:spacing w:val="-57"/>
        </w:rPr>
        <w:t> </w:t>
      </w:r>
      <w:r>
        <w:rPr/>
        <w:t>of the dynamic capability theory is that the theory lacks definitional bounds that appear to be</w:t>
      </w:r>
      <w:r>
        <w:rPr>
          <w:spacing w:val="1"/>
        </w:rPr>
        <w:t> </w:t>
      </w:r>
      <w:r>
        <w:rPr/>
        <w:t>inconclusive and elastic (Arend &amp; Bromiley, 2011). Attempts were made to define this theory</w:t>
      </w:r>
      <w:r>
        <w:rPr>
          <w:spacing w:val="-57"/>
        </w:rPr>
        <w:t> </w:t>
      </w:r>
      <w:r>
        <w:rPr/>
        <w:t>and clarify some of the concerns raised for the theory by Eisenhardt and Martin (2000).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theory still does not resolve the measurement challenges in terms of what</w:t>
      </w:r>
      <w:r>
        <w:rPr>
          <w:spacing w:val="1"/>
        </w:rPr>
        <w:t> </w:t>
      </w:r>
      <w:r>
        <w:rPr/>
        <w:t>constitutes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dynamic</w:t>
      </w:r>
      <w:r>
        <w:rPr>
          <w:spacing w:val="1"/>
        </w:rPr>
        <w:t> </w:t>
      </w:r>
      <w:r>
        <w:rPr/>
        <w:t>capability,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dynamic</w:t>
      </w:r>
      <w:r>
        <w:rPr>
          <w:spacing w:val="1"/>
        </w:rPr>
        <w:t> </w:t>
      </w:r>
      <w:r>
        <w:rPr/>
        <w:t>capability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appear</w:t>
      </w:r>
      <w:r>
        <w:rPr>
          <w:spacing w:val="1"/>
        </w:rPr>
        <w:t> </w:t>
      </w:r>
      <w:r>
        <w:rPr/>
        <w:t>everywhere</w:t>
      </w:r>
      <w:r>
        <w:rPr>
          <w:spacing w:val="-57"/>
        </w:rPr>
        <w:t> </w:t>
      </w:r>
      <w:r>
        <w:rPr/>
        <w:t>whether at the operational level or at the environmental level. Dynamic capability theory</w:t>
      </w:r>
      <w:r>
        <w:rPr>
          <w:spacing w:val="1"/>
        </w:rPr>
        <w:t> </w:t>
      </w:r>
      <w:r>
        <w:rPr/>
        <w:t>assumes</w:t>
      </w:r>
      <w:r>
        <w:rPr>
          <w:spacing w:val="1"/>
        </w:rPr>
        <w:t> </w:t>
      </w:r>
      <w:r>
        <w:rPr/>
        <w:t>capabilities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firm-specific</w:t>
      </w:r>
      <w:r>
        <w:rPr>
          <w:spacing w:val="1"/>
        </w:rPr>
        <w:t> </w:t>
      </w:r>
      <w:r>
        <w:rPr/>
        <w:t>processes,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routines,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immutability of the firm capability to build and reconfigure the resource base as the key to</w:t>
      </w:r>
      <w:r>
        <w:rPr>
          <w:spacing w:val="1"/>
        </w:rPr>
        <w:t> </w:t>
      </w:r>
      <w:r>
        <w:rPr/>
        <w:t>attaining competitive advantage (Lin &amp; Wu, 2014).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480" w:lineRule="auto"/>
        <w:ind w:left="101" w:right="1444" w:firstLine="90"/>
        <w:jc w:val="both"/>
      </w:pPr>
      <w:r>
        <w:rPr/>
        <w:t>Leonard-Barton, (1992) argues that dynamic capabilities allow firms to continually have a</w:t>
      </w:r>
      <w:r>
        <w:rPr>
          <w:spacing w:val="1"/>
        </w:rPr>
        <w:t> </w:t>
      </w:r>
      <w:r>
        <w:rPr/>
        <w:t>competitive advantage and may help firms to avoid developing core rigidities which inhibit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inertia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stifle</w:t>
      </w:r>
      <w:r>
        <w:rPr>
          <w:spacing w:val="1"/>
        </w:rPr>
        <w:t> </w:t>
      </w:r>
      <w:r>
        <w:rPr/>
        <w:t>innovation.</w:t>
      </w:r>
      <w:r>
        <w:rPr>
          <w:spacing w:val="1"/>
        </w:rPr>
        <w:t> </w:t>
      </w:r>
      <w:r>
        <w:rPr/>
        <w:t>Eisenhardt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Martin,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opined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dynamic capabilities involve the organisational processes by which resources are utilized 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adaptation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changing</w:t>
      </w:r>
      <w:r>
        <w:rPr>
          <w:spacing w:val="1"/>
        </w:rPr>
        <w:t> </w:t>
      </w:r>
      <w:r>
        <w:rPr/>
        <w:t>environments and permit the renewal and</w:t>
      </w:r>
      <w:r>
        <w:rPr>
          <w:spacing w:val="1"/>
        </w:rPr>
        <w:t> </w:t>
      </w:r>
      <w:r>
        <w:rPr/>
        <w:t>reconfiguration of a firm’s resources. Further, Ambrosini, Bowman and Collier (2009) point</w:t>
      </w:r>
      <w:r>
        <w:rPr>
          <w:spacing w:val="1"/>
        </w:rPr>
        <w:t> </w:t>
      </w:r>
      <w:r>
        <w:rPr/>
        <w:t>that four different outcomes may result from the deployment of dynamic capabilities. First,</w:t>
      </w:r>
      <w:r>
        <w:rPr>
          <w:spacing w:val="1"/>
        </w:rPr>
        <w:t> </w:t>
      </w:r>
      <w:r>
        <w:rPr/>
        <w:t>they can lead to sustainable competitive advantage if the resource base created is not imitated</w:t>
      </w:r>
      <w:r>
        <w:rPr>
          <w:spacing w:val="1"/>
        </w:rPr>
        <w:t> </w:t>
      </w:r>
      <w:r>
        <w:rPr/>
        <w:t>over a long period of time and the rent is sustained. Secondly, they can lead to temporary</w:t>
      </w:r>
      <w:r>
        <w:rPr>
          <w:spacing w:val="1"/>
        </w:rPr>
        <w:t> </w:t>
      </w:r>
      <w:r>
        <w:rPr/>
        <w:t>advantage. Third, they may only give competitive advantage if their effect on the resource</w:t>
      </w:r>
      <w:r>
        <w:rPr>
          <w:spacing w:val="1"/>
        </w:rPr>
        <w:t> </w:t>
      </w:r>
      <w:r>
        <w:rPr/>
        <w:t>base is simply by allowing the firm to operate in the industry rather than to outperform rivals.</w:t>
      </w:r>
      <w:r>
        <w:rPr>
          <w:spacing w:val="-57"/>
        </w:rPr>
        <w:t> </w:t>
      </w:r>
      <w:r>
        <w:rPr/>
        <w:t>Finally, the deployment of dynamic capabilities may lead to failure if the resulting resource</w:t>
      </w:r>
      <w:r>
        <w:rPr>
          <w:spacing w:val="1"/>
        </w:rPr>
        <w:t> </w:t>
      </w:r>
      <w:r>
        <w:rPr/>
        <w:t>stock is irrelevant to the market.</w:t>
      </w:r>
    </w:p>
    <w:p>
      <w:pPr>
        <w:spacing w:after="0" w:line="480" w:lineRule="auto"/>
        <w:jc w:val="both"/>
        <w:sectPr>
          <w:pgSz w:w="11920" w:h="16860"/>
          <w:pgMar w:top="1380" w:bottom="280" w:left="1340" w:right="0"/>
        </w:sectPr>
      </w:pPr>
    </w:p>
    <w:p>
      <w:pPr>
        <w:pStyle w:val="BodyText"/>
        <w:spacing w:line="480" w:lineRule="auto" w:before="62"/>
        <w:ind w:left="101" w:right="1446"/>
        <w:jc w:val="both"/>
      </w:pPr>
      <w:r>
        <w:rPr/>
        <w:t>For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purpose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this</w:t>
      </w:r>
      <w:r>
        <w:rPr>
          <w:spacing w:val="30"/>
        </w:rPr>
        <w:t> </w:t>
      </w:r>
      <w:r>
        <w:rPr/>
        <w:t>study</w:t>
      </w:r>
      <w:r>
        <w:rPr>
          <w:spacing w:val="29"/>
        </w:rPr>
        <w:t> </w:t>
      </w:r>
      <w:r>
        <w:rPr/>
        <w:t>also,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dynamic</w:t>
      </w:r>
      <w:r>
        <w:rPr>
          <w:spacing w:val="29"/>
        </w:rPr>
        <w:t> </w:t>
      </w:r>
      <w:r>
        <w:rPr/>
        <w:t>capability</w:t>
      </w:r>
      <w:r>
        <w:rPr>
          <w:spacing w:val="30"/>
        </w:rPr>
        <w:t> </w:t>
      </w:r>
      <w:r>
        <w:rPr/>
        <w:t>theory</w:t>
      </w:r>
      <w:r>
        <w:rPr>
          <w:spacing w:val="29"/>
        </w:rPr>
        <w:t> </w:t>
      </w:r>
      <w:r>
        <w:rPr/>
        <w:t>will</w:t>
      </w:r>
      <w:r>
        <w:rPr>
          <w:spacing w:val="15"/>
        </w:rPr>
        <w:t> </w:t>
      </w:r>
      <w:r>
        <w:rPr/>
        <w:t>be</w:t>
      </w:r>
      <w:r>
        <w:rPr>
          <w:spacing w:val="14"/>
        </w:rPr>
        <w:t> </w:t>
      </w:r>
      <w:r>
        <w:rPr/>
        <w:t>an</w:t>
      </w:r>
      <w:r>
        <w:rPr>
          <w:spacing w:val="15"/>
        </w:rPr>
        <w:t> </w:t>
      </w:r>
      <w:r>
        <w:rPr/>
        <w:t>anchor</w:t>
      </w:r>
      <w:r>
        <w:rPr>
          <w:spacing w:val="14"/>
        </w:rPr>
        <w:t> </w:t>
      </w:r>
      <w:r>
        <w:rPr/>
        <w:t>theory.</w:t>
      </w:r>
      <w:r>
        <w:rPr>
          <w:spacing w:val="-57"/>
        </w:rPr>
        <w:t> </w:t>
      </w:r>
      <w:r>
        <w:rPr/>
        <w:t>The rationale for selecting it is that, it shares similar assumptions with the resource-based</w:t>
      </w:r>
      <w:r>
        <w:rPr>
          <w:spacing w:val="1"/>
        </w:rPr>
        <w:t> </w:t>
      </w:r>
      <w:r>
        <w:rPr/>
        <w:t>view theory of firms, however, it incorporates internal and external cultural and strategic</w:t>
      </w:r>
      <w:r>
        <w:rPr>
          <w:spacing w:val="1"/>
        </w:rPr>
        <w:t> </w:t>
      </w:r>
      <w:r>
        <w:rPr/>
        <w:t>factors such as institutional and market position which are vital considering the dynamic and</w:t>
      </w:r>
      <w:r>
        <w:rPr>
          <w:spacing w:val="1"/>
        </w:rPr>
        <w:t> </w:t>
      </w:r>
      <w:r>
        <w:rPr/>
        <w:t>turbulent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present-day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useful</w:t>
      </w:r>
      <w:r>
        <w:rPr>
          <w:spacing w:val="60"/>
        </w:rPr>
        <w:t> </w:t>
      </w:r>
      <w:r>
        <w:rPr/>
        <w:t>for assessing</w:t>
      </w:r>
      <w:r>
        <w:rPr>
          <w:spacing w:val="-57"/>
        </w:rPr>
        <w:t> </w:t>
      </w:r>
      <w:r>
        <w:rPr/>
        <w:t>impact of organisational culture and corporate competitiveness.</w:t>
      </w:r>
    </w:p>
    <w:p>
      <w:pPr>
        <w:pStyle w:val="Heading3"/>
        <w:numPr>
          <w:ilvl w:val="2"/>
          <w:numId w:val="12"/>
        </w:numPr>
        <w:tabs>
          <w:tab w:pos="822" w:val="left" w:leader="none"/>
        </w:tabs>
        <w:spacing w:line="240" w:lineRule="auto" w:before="231" w:after="0"/>
        <w:ind w:left="821" w:right="0" w:hanging="721"/>
        <w:jc w:val="both"/>
      </w:pPr>
      <w:r>
        <w:rPr>
          <w:w w:val="95"/>
        </w:rPr>
        <w:t>Resource-based</w:t>
      </w:r>
      <w:r>
        <w:rPr>
          <w:spacing w:val="13"/>
          <w:w w:val="95"/>
        </w:rPr>
        <w:t> </w:t>
      </w:r>
      <w:r>
        <w:rPr>
          <w:w w:val="95"/>
        </w:rPr>
        <w:t>view</w:t>
      </w:r>
      <w:r>
        <w:rPr>
          <w:spacing w:val="13"/>
          <w:w w:val="95"/>
        </w:rPr>
        <w:t> </w:t>
      </w:r>
      <w:r>
        <w:rPr>
          <w:w w:val="95"/>
        </w:rPr>
        <w:t>of</w:t>
      </w:r>
      <w:r>
        <w:rPr>
          <w:spacing w:val="13"/>
          <w:w w:val="95"/>
        </w:rPr>
        <w:t> </w:t>
      </w:r>
      <w:r>
        <w:rPr>
          <w:w w:val="95"/>
        </w:rPr>
        <w:t>the</w:t>
      </w:r>
      <w:r>
        <w:rPr>
          <w:spacing w:val="13"/>
          <w:w w:val="95"/>
        </w:rPr>
        <w:t> </w:t>
      </w:r>
      <w:r>
        <w:rPr>
          <w:w w:val="95"/>
        </w:rPr>
        <w:t>rm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7" w:lineRule="auto" w:before="206"/>
        <w:ind w:left="101" w:right="1448"/>
        <w:jc w:val="both"/>
      </w:pPr>
      <w:r>
        <w:rPr/>
        <w:t>The</w:t>
      </w:r>
      <w:r>
        <w:rPr>
          <w:spacing w:val="7"/>
        </w:rPr>
        <w:t> </w:t>
      </w:r>
      <w:r>
        <w:rPr/>
        <w:t>resource</w:t>
      </w:r>
      <w:r>
        <w:rPr>
          <w:spacing w:val="7"/>
        </w:rPr>
        <w:t> </w:t>
      </w:r>
      <w:r>
        <w:rPr/>
        <w:t>based</w:t>
      </w:r>
      <w:r>
        <w:rPr>
          <w:spacing w:val="8"/>
        </w:rPr>
        <w:t> </w:t>
      </w:r>
      <w:r>
        <w:rPr/>
        <w:t>view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rm</w:t>
      </w:r>
      <w:r>
        <w:rPr>
          <w:spacing w:val="-6"/>
        </w:rPr>
        <w:t> </w:t>
      </w:r>
      <w:r>
        <w:rPr/>
        <w:t>(RBV)</w:t>
      </w:r>
      <w:r>
        <w:rPr>
          <w:spacing w:val="-7"/>
        </w:rPr>
        <w:t> </w:t>
      </w:r>
      <w:r>
        <w:rPr/>
        <w:t>originated</w:t>
      </w:r>
      <w:r>
        <w:rPr>
          <w:spacing w:val="-6"/>
        </w:rPr>
        <w:t> </w:t>
      </w: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work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Penrose</w:t>
      </w:r>
      <w:r>
        <w:rPr>
          <w:spacing w:val="-6"/>
        </w:rPr>
        <w:t> </w:t>
      </w:r>
      <w:r>
        <w:rPr/>
        <w:t>(1959)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was</w:t>
      </w:r>
      <w:r>
        <w:rPr>
          <w:spacing w:val="-58"/>
        </w:rPr>
        <w:t> </w:t>
      </w:r>
      <w:r>
        <w:rPr/>
        <w:t>formalized into a theory by Barney (l99l).It focused on resource as an analytical unit for</w:t>
      </w:r>
      <w:r>
        <w:rPr>
          <w:spacing w:val="1"/>
        </w:rPr>
        <w:t> </w:t>
      </w:r>
      <w:r>
        <w:rPr/>
        <w:t>understanding rm-level sustained competitive advantage. The RBV recognizes the value of</w:t>
      </w:r>
      <w:r>
        <w:rPr>
          <w:spacing w:val="-57"/>
        </w:rPr>
        <w:t> </w:t>
      </w:r>
      <w:r>
        <w:rPr/>
        <w:t>a</w:t>
      </w:r>
      <w:r>
        <w:rPr>
          <w:spacing w:val="15"/>
        </w:rPr>
        <w:t> </w:t>
      </w:r>
      <w:r>
        <w:rPr/>
        <w:t>firm’s</w:t>
      </w:r>
      <w:r>
        <w:rPr>
          <w:spacing w:val="16"/>
        </w:rPr>
        <w:t> </w:t>
      </w:r>
      <w:r>
        <w:rPr/>
        <w:t>resources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capabilities,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is determined</w:t>
      </w:r>
      <w:r>
        <w:rPr>
          <w:spacing w:val="1"/>
        </w:rPr>
        <w:t> </w:t>
      </w:r>
      <w:r>
        <w:rPr/>
        <w:t>by the market</w:t>
      </w:r>
      <w:r>
        <w:rPr>
          <w:spacing w:val="1"/>
        </w:rPr>
        <w:t> </w:t>
      </w:r>
      <w:r>
        <w:rPr/>
        <w:t>context within</w:t>
      </w:r>
      <w:r>
        <w:rPr>
          <w:spacing w:val="1"/>
        </w:rPr>
        <w:t> </w:t>
      </w:r>
      <w:r>
        <w:rPr/>
        <w:t>which the</w:t>
      </w:r>
    </w:p>
    <w:p>
      <w:pPr>
        <w:pStyle w:val="BodyText"/>
        <w:spacing w:line="477" w:lineRule="auto"/>
        <w:ind w:left="101" w:right="1445"/>
        <w:jc w:val="both"/>
      </w:pPr>
      <w:r>
        <w:rPr/>
        <w:t>rm is operating. Its basic assumption is considered as the asset that can be acquired and</w:t>
      </w:r>
      <w:r>
        <w:rPr>
          <w:spacing w:val="1"/>
        </w:rPr>
        <w:t> </w:t>
      </w:r>
      <w:r>
        <w:rPr/>
        <w:t>owned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company.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assumes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resource</w:t>
      </w:r>
      <w:r>
        <w:rPr>
          <w:spacing w:val="60"/>
        </w:rPr>
        <w:t> </w:t>
      </w:r>
      <w:r>
        <w:rPr/>
        <w:t>procurement,</w:t>
      </w:r>
      <w:r>
        <w:rPr>
          <w:spacing w:val="1"/>
        </w:rPr>
        <w:t> </w:t>
      </w:r>
      <w:r>
        <w:rPr/>
        <w:t>production, distribution, and consumption, rms generate competitive advantage. It suggests</w:t>
      </w:r>
      <w:r>
        <w:rPr>
          <w:spacing w:val="-57"/>
        </w:rPr>
        <w:t> </w:t>
      </w:r>
      <w:r>
        <w:rPr/>
        <w:t>that</w:t>
      </w:r>
      <w:r>
        <w:rPr>
          <w:spacing w:val="14"/>
        </w:rPr>
        <w:t> </w:t>
      </w:r>
      <w:r>
        <w:rPr/>
        <w:t>for</w:t>
      </w:r>
      <w:r>
        <w:rPr>
          <w:spacing w:val="14"/>
        </w:rPr>
        <w:t> </w:t>
      </w:r>
      <w:r>
        <w:rPr/>
        <w:t>an</w:t>
      </w:r>
      <w:r>
        <w:rPr>
          <w:spacing w:val="14"/>
        </w:rPr>
        <w:t> </w:t>
      </w:r>
      <w:r>
        <w:rPr/>
        <w:t>organization</w:t>
      </w:r>
      <w:r>
        <w:rPr>
          <w:spacing w:val="15"/>
        </w:rPr>
        <w:t> </w:t>
      </w:r>
      <w:r>
        <w:rPr/>
        <w:t>to</w:t>
      </w:r>
      <w:r>
        <w:rPr>
          <w:spacing w:val="14"/>
        </w:rPr>
        <w:t> </w:t>
      </w:r>
      <w:r>
        <w:rPr/>
        <w:t>achieve</w:t>
      </w:r>
      <w:r>
        <w:rPr>
          <w:spacing w:val="14"/>
        </w:rPr>
        <w:t> </w:t>
      </w:r>
      <w:r>
        <w:rPr/>
        <w:t>its</w:t>
      </w:r>
      <w:r>
        <w:rPr>
          <w:spacing w:val="15"/>
        </w:rPr>
        <w:t> </w:t>
      </w:r>
      <w:r>
        <w:rPr/>
        <w:t>objectives,</w:t>
      </w:r>
      <w:r>
        <w:rPr>
          <w:spacing w:val="14"/>
        </w:rPr>
        <w:t> </w:t>
      </w:r>
      <w:r>
        <w:rPr/>
        <w:t>it</w:t>
      </w:r>
      <w:r>
        <w:rPr>
          <w:spacing w:val="14"/>
        </w:rPr>
        <w:t> </w:t>
      </w:r>
      <w:r>
        <w:rPr/>
        <w:t>needs</w:t>
      </w:r>
      <w:r>
        <w:rPr>
          <w:spacing w:val="14"/>
        </w:rPr>
        <w:t> </w:t>
      </w:r>
      <w:r>
        <w:rPr/>
        <w:t>to</w:t>
      </w:r>
      <w:r>
        <w:rPr>
          <w:spacing w:val="15"/>
        </w:rPr>
        <w:t> </w:t>
      </w:r>
      <w:r>
        <w:rPr/>
        <w:t>structure</w:t>
      </w:r>
      <w:r>
        <w:rPr>
          <w:spacing w:val="14"/>
        </w:rPr>
        <w:t> </w:t>
      </w:r>
      <w:r>
        <w:rPr/>
        <w:t>its</w:t>
      </w:r>
      <w:r>
        <w:rPr>
          <w:spacing w:val="-1"/>
        </w:rPr>
        <w:t> </w:t>
      </w:r>
      <w:r>
        <w:rPr/>
        <w:t>internal capabilities</w:t>
      </w:r>
      <w:r>
        <w:rPr>
          <w:spacing w:val="-58"/>
        </w:rPr>
        <w:t> </w:t>
      </w:r>
      <w:r>
        <w:rPr/>
        <w:t>to the external environment. The key internal intangible resources and the external market</w:t>
      </w:r>
      <w:r>
        <w:rPr>
          <w:spacing w:val="1"/>
        </w:rPr>
        <w:t> </w:t>
      </w:r>
      <w:r>
        <w:rPr/>
        <w:t>conditions may be used as a framework to investigate the development of this unique strategy</w:t>
      </w:r>
      <w:r>
        <w:rPr>
          <w:spacing w:val="-57"/>
        </w:rPr>
        <w:t> </w:t>
      </w:r>
      <w:r>
        <w:rPr/>
        <w:t>dimension.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482" w:lineRule="auto"/>
        <w:ind w:left="101" w:right="1445"/>
        <w:jc w:val="both"/>
      </w:pPr>
      <w:r>
        <w:rPr/>
        <w:t>Since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strategic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literature,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based</w:t>
      </w:r>
      <w:r>
        <w:rPr>
          <w:spacing w:val="60"/>
        </w:rPr>
        <w:t> </w:t>
      </w:r>
      <w:r>
        <w:rPr/>
        <w:t>view</w:t>
      </w:r>
      <w:r>
        <w:rPr>
          <w:spacing w:val="-57"/>
        </w:rPr>
        <w:t> </w:t>
      </w:r>
      <w:r>
        <w:rPr/>
        <w:t>(RBV) of the firm (Wernerfelt, 1984; Barney, 1986; 1991; 2001; Conner, 1991) has earned</w:t>
      </w:r>
      <w:r>
        <w:rPr>
          <w:spacing w:val="1"/>
        </w:rPr>
        <w:t> </w:t>
      </w:r>
      <w:r>
        <w:rPr/>
        <w:t>great attention among scholars as a framework for explaining the conditions under which a</w:t>
      </w:r>
      <w:r>
        <w:rPr>
          <w:spacing w:val="1"/>
        </w:rPr>
        <w:t> </w:t>
      </w:r>
      <w:r>
        <w:rPr/>
        <w:t>firm may gain sustained competitive advantage. Strategy researchers have emphasized the</w:t>
      </w:r>
      <w:r>
        <w:rPr>
          <w:spacing w:val="1"/>
        </w:rPr>
        <w:t> </w:t>
      </w:r>
      <w:r>
        <w:rPr/>
        <w:t>importance</w:t>
      </w:r>
      <w:r>
        <w:rPr>
          <w:spacing w:val="30"/>
        </w:rPr>
        <w:t> </w:t>
      </w:r>
      <w:r>
        <w:rPr/>
        <w:t>to</w:t>
      </w:r>
      <w:r>
        <w:rPr>
          <w:spacing w:val="30"/>
        </w:rPr>
        <w:t> </w:t>
      </w:r>
      <w:r>
        <w:rPr/>
        <w:t>consider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opportunities</w:t>
      </w:r>
      <w:r>
        <w:rPr>
          <w:spacing w:val="31"/>
        </w:rPr>
        <w:t> </w:t>
      </w:r>
      <w:r>
        <w:rPr/>
        <w:t>and</w:t>
      </w:r>
      <w:r>
        <w:rPr>
          <w:spacing w:val="30"/>
        </w:rPr>
        <w:t> </w:t>
      </w:r>
      <w:r>
        <w:rPr/>
        <w:t>constraints</w:t>
      </w:r>
      <w:r>
        <w:rPr>
          <w:spacing w:val="31"/>
        </w:rPr>
        <w:t> </w:t>
      </w:r>
      <w:r>
        <w:rPr/>
        <w:t>faced</w:t>
      </w:r>
      <w:r>
        <w:rPr>
          <w:spacing w:val="30"/>
        </w:rPr>
        <w:t> </w:t>
      </w:r>
      <w:r>
        <w:rPr/>
        <w:t>by</w:t>
      </w:r>
      <w:r>
        <w:rPr>
          <w:spacing w:val="31"/>
        </w:rPr>
        <w:t> </w:t>
      </w:r>
      <w:r>
        <w:rPr/>
        <w:t>firms</w:t>
      </w:r>
      <w:r>
        <w:rPr>
          <w:spacing w:val="30"/>
        </w:rPr>
        <w:t> </w:t>
      </w:r>
      <w:r>
        <w:rPr/>
        <w:t>as</w:t>
      </w:r>
      <w:r>
        <w:rPr>
          <w:spacing w:val="31"/>
        </w:rPr>
        <w:t> </w:t>
      </w:r>
      <w:r>
        <w:rPr/>
        <w:t>a</w:t>
      </w:r>
      <w:r>
        <w:rPr>
          <w:spacing w:val="30"/>
        </w:rPr>
        <w:t> </w:t>
      </w:r>
      <w:r>
        <w:rPr/>
        <w:t>result</w:t>
      </w:r>
      <w:r>
        <w:rPr>
          <w:spacing w:val="31"/>
        </w:rPr>
        <w:t> </w:t>
      </w:r>
      <w:r>
        <w:rPr/>
        <w:t>of</w:t>
      </w:r>
      <w:r>
        <w:rPr>
          <w:spacing w:val="15"/>
        </w:rPr>
        <w:t> </w:t>
      </w:r>
      <w:r>
        <w:rPr/>
        <w:t>their</w:t>
      </w:r>
    </w:p>
    <w:p>
      <w:pPr>
        <w:spacing w:after="0" w:line="482" w:lineRule="auto"/>
        <w:jc w:val="both"/>
        <w:sectPr>
          <w:pgSz w:w="11920" w:h="16860"/>
          <w:pgMar w:top="1380" w:bottom="280" w:left="1340" w:right="0"/>
        </w:sectPr>
      </w:pPr>
    </w:p>
    <w:p>
      <w:pPr>
        <w:pStyle w:val="BodyText"/>
        <w:spacing w:line="470" w:lineRule="auto" w:before="62"/>
        <w:ind w:left="101" w:right="1453"/>
        <w:jc w:val="both"/>
      </w:pPr>
      <w:r>
        <w:rPr/>
        <w:t>resource base as well as the industry characteristics when investigating a firm’s decision</w:t>
      </w:r>
      <w:r>
        <w:rPr>
          <w:spacing w:val="1"/>
        </w:rPr>
        <w:t> </w:t>
      </w:r>
      <w:r>
        <w:rPr/>
        <w:t>concerning its growth (Delios &amp; Beamish, 1999).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0" w:lineRule="auto"/>
        <w:ind w:left="101" w:right="1443"/>
        <w:jc w:val="both"/>
      </w:pPr>
      <w:r>
        <w:rPr/>
        <w:t>Wernerfelt (1984) introduced the notion that firms should be analyzed from the resource side</w:t>
      </w:r>
      <w:r>
        <w:rPr>
          <w:spacing w:val="1"/>
        </w:rPr>
        <w:t> </w:t>
      </w:r>
      <w:r>
        <w:rPr/>
        <w:t>at the level of the firm, not just from the product side at the level of industry while Barney</w:t>
      </w:r>
      <w:r>
        <w:rPr>
          <w:spacing w:val="1"/>
        </w:rPr>
        <w:t> </w:t>
      </w:r>
      <w:r>
        <w:rPr/>
        <w:t>(1986,1991) argues that a firm has the potential to generate sustained competitive advantage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valuable,</w:t>
      </w:r>
      <w:r>
        <w:rPr>
          <w:spacing w:val="1"/>
        </w:rPr>
        <w:t> </w:t>
      </w:r>
      <w:r>
        <w:rPr/>
        <w:t>rare,</w:t>
      </w:r>
      <w:r>
        <w:rPr>
          <w:spacing w:val="1"/>
        </w:rPr>
        <w:t> </w:t>
      </w:r>
      <w:r>
        <w:rPr/>
        <w:t>inimitable,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non-substitutable</w:t>
      </w:r>
      <w:r>
        <w:rPr>
          <w:spacing w:val="1"/>
        </w:rPr>
        <w:t> </w:t>
      </w:r>
      <w:r>
        <w:rPr/>
        <w:t>(VRIN).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viewed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bundles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tangible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intangible</w:t>
      </w:r>
      <w:r>
        <w:rPr>
          <w:spacing w:val="1"/>
        </w:rPr>
        <w:t> </w:t>
      </w:r>
      <w:r>
        <w:rPr/>
        <w:t>assets,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firm’s</w:t>
      </w:r>
      <w:r>
        <w:rPr>
          <w:spacing w:val="-57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routines,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knowledge</w:t>
      </w:r>
      <w:r>
        <w:rPr>
          <w:spacing w:val="30"/>
        </w:rPr>
        <w:t> </w:t>
      </w:r>
      <w:r>
        <w:rPr/>
        <w:t>under</w:t>
      </w:r>
      <w:r>
        <w:rPr>
          <w:spacing w:val="31"/>
        </w:rPr>
        <w:t> </w:t>
      </w:r>
      <w:r>
        <w:rPr/>
        <w:t>its</w:t>
      </w:r>
      <w:r>
        <w:rPr>
          <w:spacing w:val="30"/>
        </w:rPr>
        <w:t> </w:t>
      </w:r>
      <w:r>
        <w:rPr/>
        <w:t>control</w:t>
      </w:r>
      <w:r>
        <w:rPr>
          <w:spacing w:val="31"/>
        </w:rPr>
        <w:t> </w:t>
      </w:r>
      <w:r>
        <w:rPr/>
        <w:t>(Barney,</w:t>
      </w:r>
      <w:r>
        <w:rPr>
          <w:spacing w:val="30"/>
        </w:rPr>
        <w:t> </w:t>
      </w:r>
      <w:r>
        <w:rPr/>
        <w:t>Wright</w:t>
      </w:r>
      <w:r>
        <w:rPr>
          <w:spacing w:val="31"/>
        </w:rPr>
        <w:t> </w:t>
      </w:r>
      <w:r>
        <w:rPr/>
        <w:t>and</w:t>
      </w:r>
      <w:r>
        <w:rPr>
          <w:spacing w:val="31"/>
        </w:rPr>
        <w:t> </w:t>
      </w:r>
      <w:r>
        <w:rPr/>
        <w:t>Ketchen,</w:t>
      </w:r>
      <w:r>
        <w:rPr>
          <w:spacing w:val="30"/>
        </w:rPr>
        <w:t> </w:t>
      </w:r>
      <w:r>
        <w:rPr/>
        <w:t>2001)</w:t>
      </w:r>
      <w:r>
        <w:rPr>
          <w:spacing w:val="31"/>
        </w:rPr>
        <w:t> </w:t>
      </w:r>
      <w:r>
        <w:rPr/>
        <w:t>tied</w:t>
      </w:r>
      <w:r>
        <w:rPr>
          <w:spacing w:val="15"/>
        </w:rPr>
        <w:t> </w:t>
      </w:r>
      <w:r>
        <w:rPr/>
        <w:t>semi</w:t>
      </w:r>
      <w:r>
        <w:rPr>
          <w:spacing w:val="16"/>
        </w:rPr>
        <w:t> </w:t>
      </w:r>
      <w:r>
        <w:rPr/>
        <w:t>permanently</w:t>
      </w:r>
      <w:r>
        <w:rPr>
          <w:spacing w:val="15"/>
        </w:rPr>
        <w:t> </w:t>
      </w:r>
      <w:r>
        <w:rPr/>
        <w:t>to</w:t>
      </w:r>
      <w:r>
        <w:rPr>
          <w:spacing w:val="-57"/>
        </w:rPr>
        <w:t> </w:t>
      </w:r>
      <w:r>
        <w:rPr/>
        <w:t>the firm (Wernerfelt, 1984).</w:t>
      </w:r>
      <w:r>
        <w:rPr>
          <w:spacing w:val="61"/>
        </w:rPr>
        <w:t> </w:t>
      </w:r>
      <w:r>
        <w:rPr/>
        <w:t>To distinguish resources as inputs and capabilities within the</w:t>
      </w:r>
      <w:r>
        <w:rPr>
          <w:spacing w:val="1"/>
        </w:rPr>
        <w:t> </w:t>
      </w:r>
      <w:r>
        <w:rPr/>
        <w:t>firm to enable it to select, deploy, and organize them, the concept of “dynamic capabilities”</w:t>
      </w:r>
      <w:r>
        <w:rPr>
          <w:spacing w:val="1"/>
        </w:rPr>
        <w:t> </w:t>
      </w:r>
      <w:r>
        <w:rPr/>
        <w:t>was coined to mean ‘firm’s processes that use resources to integrate, reconfigure, gain and</w:t>
      </w:r>
      <w:r>
        <w:rPr>
          <w:spacing w:val="1"/>
        </w:rPr>
        <w:t> </w:t>
      </w:r>
      <w:r>
        <w:rPr/>
        <w:t>release other resources to match and create market change. Therefore, dynamic capabilities</w:t>
      </w:r>
      <w:r>
        <w:rPr>
          <w:spacing w:val="1"/>
        </w:rPr>
        <w:t> </w:t>
      </w:r>
      <w:r>
        <w:rPr/>
        <w:t>are organizational and strategic routines by which firms achieve new resource configurations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markets</w:t>
      </w:r>
      <w:r>
        <w:rPr>
          <w:spacing w:val="1"/>
        </w:rPr>
        <w:t> </w:t>
      </w:r>
      <w:r>
        <w:rPr/>
        <w:t>emerge,</w:t>
      </w:r>
      <w:r>
        <w:rPr>
          <w:spacing w:val="1"/>
        </w:rPr>
        <w:t> </w:t>
      </w:r>
      <w:r>
        <w:rPr/>
        <w:t>collide,</w:t>
      </w:r>
      <w:r>
        <w:rPr>
          <w:spacing w:val="1"/>
        </w:rPr>
        <w:t> </w:t>
      </w:r>
      <w:r>
        <w:rPr/>
        <w:t>split,</w:t>
      </w:r>
      <w:r>
        <w:rPr>
          <w:spacing w:val="1"/>
        </w:rPr>
        <w:t> </w:t>
      </w:r>
      <w:r>
        <w:rPr/>
        <w:t>evolve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die</w:t>
      </w:r>
      <w:r>
        <w:rPr>
          <w:spacing w:val="1"/>
        </w:rPr>
        <w:t> </w:t>
      </w:r>
      <w:r>
        <w:rPr/>
        <w:t>(Eisenhardt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Martin,</w:t>
      </w:r>
      <w:r>
        <w:rPr>
          <w:spacing w:val="1"/>
        </w:rPr>
        <w:t> </w:t>
      </w:r>
      <w:r>
        <w:rPr/>
        <w:t>2000).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argument,</w:t>
      </w:r>
      <w:r>
        <w:rPr>
          <w:spacing w:val="1"/>
        </w:rPr>
        <w:t> </w:t>
      </w:r>
      <w:r>
        <w:rPr/>
        <w:t>Leiblein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RBV</w:t>
      </w:r>
      <w:r>
        <w:rPr>
          <w:spacing w:val="1"/>
        </w:rPr>
        <w:t> </w:t>
      </w:r>
      <w:r>
        <w:rPr/>
        <w:t>assumes that firms are profit maximizing</w:t>
      </w:r>
      <w:r>
        <w:rPr>
          <w:spacing w:val="1"/>
        </w:rPr>
        <w:t> </w:t>
      </w:r>
      <w:r>
        <w:rPr/>
        <w:t>entities directed by boundedly rational managers operating in distinctive markets that are to a</w:t>
      </w:r>
      <w:r>
        <w:rPr>
          <w:spacing w:val="1"/>
        </w:rPr>
        <w:t> </w:t>
      </w:r>
      <w:r>
        <w:rPr/>
        <w:t>reasonable extent predictable and moving towards equilibrium. RBV challenges the market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economists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advantage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factors</w:t>
      </w:r>
      <w:r>
        <w:rPr>
          <w:spacing w:val="-57"/>
        </w:rPr>
        <w:t> </w:t>
      </w:r>
      <w:r>
        <w:rPr/>
        <w:t>specific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(Tseng,</w:t>
      </w:r>
      <w:r>
        <w:rPr>
          <w:spacing w:val="1"/>
        </w:rPr>
        <w:t> </w:t>
      </w:r>
      <w:r>
        <w:rPr/>
        <w:t>Tansuhaj,</w:t>
      </w:r>
      <w:r>
        <w:rPr>
          <w:spacing w:val="1"/>
        </w:rPr>
        <w:t> </w:t>
      </w:r>
      <w:r>
        <w:rPr/>
        <w:t>Hallagan, and McCullough, 2007). On scope of application of RBV, Connor (2002) argues</w:t>
      </w:r>
      <w:r>
        <w:rPr>
          <w:spacing w:val="1"/>
        </w:rPr>
        <w:t> </w:t>
      </w:r>
      <w:r>
        <w:rPr/>
        <w:t>that the RBV applies only to large firms with significant</w:t>
      </w:r>
      <w:r>
        <w:rPr>
          <w:spacing w:val="1"/>
        </w:rPr>
        <w:t> </w:t>
      </w:r>
      <w:r>
        <w:rPr/>
        <w:t>market power.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496" w:lineRule="auto"/>
        <w:ind w:left="101" w:right="1445"/>
        <w:jc w:val="both"/>
      </w:pPr>
      <w:r>
        <w:rPr/>
        <w:t>Although the resource based view is considered an influential management theory it has been</w:t>
      </w:r>
      <w:r>
        <w:rPr>
          <w:spacing w:val="1"/>
        </w:rPr>
        <w:t> </w:t>
      </w:r>
      <w:r>
        <w:rPr/>
        <w:t>criticized</w:t>
      </w:r>
      <w:r>
        <w:rPr>
          <w:spacing w:val="14"/>
        </w:rPr>
        <w:t> </w:t>
      </w:r>
      <w:r>
        <w:rPr/>
        <w:t>to</w:t>
      </w:r>
      <w:r>
        <w:rPr>
          <w:spacing w:val="15"/>
        </w:rPr>
        <w:t> </w:t>
      </w:r>
      <w:r>
        <w:rPr/>
        <w:t>be</w:t>
      </w:r>
      <w:r>
        <w:rPr>
          <w:spacing w:val="15"/>
        </w:rPr>
        <w:t> </w:t>
      </w:r>
      <w:r>
        <w:rPr/>
        <w:t>conceptually</w:t>
      </w:r>
      <w:r>
        <w:rPr>
          <w:spacing w:val="14"/>
        </w:rPr>
        <w:t> </w:t>
      </w:r>
      <w:r>
        <w:rPr/>
        <w:t>vague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redundant,</w:t>
      </w:r>
      <w:r>
        <w:rPr>
          <w:spacing w:val="15"/>
        </w:rPr>
        <w:t> </w:t>
      </w:r>
      <w:r>
        <w:rPr/>
        <w:t>with</w:t>
      </w:r>
      <w:r>
        <w:rPr>
          <w:spacing w:val="14"/>
        </w:rPr>
        <w:t> </w:t>
      </w:r>
      <w:r>
        <w:rPr/>
        <w:t>limited</w:t>
      </w:r>
      <w:r>
        <w:rPr>
          <w:spacing w:val="15"/>
        </w:rPr>
        <w:t> </w:t>
      </w:r>
      <w:r>
        <w:rPr/>
        <w:t>focus</w:t>
      </w:r>
      <w:r>
        <w:rPr>
          <w:spacing w:val="15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mechanisms by</w:t>
      </w:r>
    </w:p>
    <w:p>
      <w:pPr>
        <w:spacing w:after="0" w:line="496" w:lineRule="auto"/>
        <w:jc w:val="both"/>
        <w:sectPr>
          <w:pgSz w:w="11920" w:h="16860"/>
          <w:pgMar w:top="1380" w:bottom="280" w:left="1340" w:right="0"/>
        </w:sectPr>
      </w:pPr>
    </w:p>
    <w:p>
      <w:pPr>
        <w:pStyle w:val="BodyText"/>
        <w:spacing w:line="480" w:lineRule="auto" w:before="62"/>
        <w:ind w:left="101" w:right="1446"/>
        <w:jc w:val="both"/>
      </w:pPr>
      <w:r>
        <w:rPr/>
        <w:t>which resources actually contribute to competitive advantage (Eisenhardt &amp; Martin, 2000)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argument,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plausible</w:t>
      </w:r>
      <w:r>
        <w:rPr>
          <w:spacing w:val="60"/>
        </w:rPr>
        <w:t> </w:t>
      </w:r>
      <w:r>
        <w:rPr/>
        <w:t>to the extent that smaller, nimbler firms do not</w:t>
      </w:r>
      <w:r>
        <w:rPr>
          <w:spacing w:val="1"/>
        </w:rPr>
        <w:t> </w:t>
      </w:r>
      <w:r>
        <w:rPr/>
        <w:t>have adequate resources for SCA, is nullified on the grounds that intangible resources have</w:t>
      </w:r>
      <w:r>
        <w:rPr>
          <w:spacing w:val="1"/>
        </w:rPr>
        <w:t> </w:t>
      </w:r>
      <w:r>
        <w:rPr/>
        <w:t>capability to generate SCA even in small firms. However, the RBV only applies to firms</w:t>
      </w:r>
      <w:r>
        <w:rPr>
          <w:spacing w:val="1"/>
        </w:rPr>
        <w:t> </w:t>
      </w:r>
      <w:r>
        <w:rPr/>
        <w:t>striving to achieve SCA not those satisfied with their competitive position (Kraaijenbrink, et</w:t>
      </w:r>
      <w:r>
        <w:rPr>
          <w:spacing w:val="1"/>
        </w:rPr>
        <w:t> </w:t>
      </w:r>
      <w:r>
        <w:rPr/>
        <w:t>al., 2010). Critiques have also argued that SCA is not actually achievable since both the skills</w:t>
      </w:r>
      <w:r>
        <w:rPr>
          <w:spacing w:val="-57"/>
        </w:rPr>
        <w:t> </w:t>
      </w:r>
      <w:r>
        <w:rPr/>
        <w:t>and resources, and the way the organization uses them must constantly change leading to the</w:t>
      </w:r>
      <w:r>
        <w:rPr>
          <w:spacing w:val="1"/>
        </w:rPr>
        <w:t> </w:t>
      </w:r>
      <w:r>
        <w:rPr/>
        <w:t>creation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continuously</w:t>
      </w:r>
      <w:r>
        <w:rPr>
          <w:spacing w:val="1"/>
        </w:rPr>
        <w:t> </w:t>
      </w:r>
      <w:r>
        <w:rPr/>
        <w:t>changing</w:t>
      </w:r>
      <w:r>
        <w:rPr>
          <w:spacing w:val="1"/>
        </w:rPr>
        <w:t> </w:t>
      </w:r>
      <w:r>
        <w:rPr/>
        <w:t>temporary</w:t>
      </w:r>
      <w:r>
        <w:rPr>
          <w:spacing w:val="1"/>
        </w:rPr>
        <w:t> </w:t>
      </w:r>
      <w:r>
        <w:rPr/>
        <w:t>advantages</w:t>
      </w:r>
      <w:r>
        <w:rPr>
          <w:spacing w:val="1"/>
        </w:rPr>
        <w:t> </w:t>
      </w:r>
      <w:r>
        <w:rPr/>
        <w:t>(Fiol,</w:t>
      </w:r>
      <w:r>
        <w:rPr>
          <w:spacing w:val="1"/>
        </w:rPr>
        <w:t> </w:t>
      </w:r>
      <w:r>
        <w:rPr/>
        <w:t>2001).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dynamic</w:t>
      </w:r>
      <w:r>
        <w:rPr>
          <w:spacing w:val="1"/>
        </w:rPr>
        <w:t> </w:t>
      </w:r>
      <w:r>
        <w:rPr/>
        <w:t>environment, firms cannot derive SCA from static resources.</w:t>
      </w:r>
    </w:p>
    <w:p>
      <w:pPr>
        <w:pStyle w:val="BodyText"/>
        <w:spacing w:line="477" w:lineRule="auto" w:before="167"/>
        <w:ind w:left="101" w:right="1449"/>
        <w:jc w:val="both"/>
      </w:pPr>
      <w:r>
        <w:rPr/>
        <w:t>Both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drivers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advantage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superior</w:t>
      </w:r>
      <w:r>
        <w:rPr>
          <w:spacing w:val="29"/>
        </w:rPr>
        <w:t> </w:t>
      </w:r>
      <w:r>
        <w:rPr/>
        <w:t>performance,</w:t>
      </w:r>
      <w:r>
        <w:rPr>
          <w:spacing w:val="29"/>
        </w:rPr>
        <w:t> </w:t>
      </w:r>
      <w:r>
        <w:rPr/>
        <w:t>but</w:t>
      </w:r>
      <w:r>
        <w:rPr>
          <w:spacing w:val="30"/>
        </w:rPr>
        <w:t> </w:t>
      </w:r>
      <w:r>
        <w:rPr/>
        <w:t>each</w:t>
      </w:r>
      <w:r>
        <w:rPr>
          <w:spacing w:val="29"/>
        </w:rPr>
        <w:t> </w:t>
      </w:r>
      <w:r>
        <w:rPr/>
        <w:t>focuses</w:t>
      </w:r>
      <w:r>
        <w:rPr>
          <w:spacing w:val="30"/>
        </w:rPr>
        <w:t> </w:t>
      </w:r>
      <w:r>
        <w:rPr/>
        <w:t>on</w:t>
      </w:r>
      <w:r>
        <w:rPr>
          <w:spacing w:val="29"/>
        </w:rPr>
        <w:t> </w:t>
      </w:r>
      <w:r>
        <w:rPr/>
        <w:t>one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these</w:t>
      </w:r>
      <w:r>
        <w:rPr>
          <w:spacing w:val="29"/>
        </w:rPr>
        <w:t> </w:t>
      </w:r>
      <w:r>
        <w:rPr/>
        <w:t>factors</w:t>
      </w:r>
      <w:r>
        <w:rPr>
          <w:spacing w:val="30"/>
        </w:rPr>
        <w:t> </w:t>
      </w:r>
      <w:r>
        <w:rPr/>
        <w:t>at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expense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other.</w:t>
      </w:r>
      <w:r>
        <w:rPr>
          <w:spacing w:val="-57"/>
        </w:rPr>
        <w:t> </w:t>
      </w:r>
      <w:r>
        <w:rPr/>
        <w:t>The RBV primarily addresses resources, or the tangible and intangible factors of firm control.</w:t>
      </w:r>
      <w:r>
        <w:rPr>
          <w:spacing w:val="-57"/>
        </w:rPr>
        <w:t> </w:t>
      </w:r>
      <w:r>
        <w:rPr/>
        <w:t>Specically,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argues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valuable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rare resources provide the basis of</w:t>
      </w:r>
      <w:r>
        <w:rPr>
          <w:spacing w:val="1"/>
        </w:rPr>
        <w:t> </w:t>
      </w:r>
      <w:r>
        <w:rPr/>
        <w:t>competitive</w:t>
      </w:r>
      <w:r>
        <w:rPr>
          <w:spacing w:val="29"/>
        </w:rPr>
        <w:t> </w:t>
      </w:r>
      <w:r>
        <w:rPr/>
        <w:t>advantage</w:t>
      </w:r>
      <w:r>
        <w:rPr>
          <w:spacing w:val="28"/>
        </w:rPr>
        <w:t> </w:t>
      </w:r>
      <w:r>
        <w:rPr/>
        <w:t>and</w:t>
      </w:r>
      <w:r>
        <w:rPr>
          <w:spacing w:val="29"/>
        </w:rPr>
        <w:t> </w:t>
      </w:r>
      <w:r>
        <w:rPr/>
        <w:t>make</w:t>
      </w:r>
      <w:r>
        <w:rPr>
          <w:spacing w:val="29"/>
        </w:rPr>
        <w:t> </w:t>
      </w:r>
      <w:r>
        <w:rPr/>
        <w:t>superior</w:t>
      </w:r>
      <w:r>
        <w:rPr>
          <w:spacing w:val="15"/>
        </w:rPr>
        <w:t> </w:t>
      </w:r>
      <w:r>
        <w:rPr/>
        <w:t>performance.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relatively</w:t>
      </w:r>
      <w:r>
        <w:rPr>
          <w:spacing w:val="14"/>
        </w:rPr>
        <w:t> </w:t>
      </w:r>
      <w:r>
        <w:rPr/>
        <w:t>overlooked</w:t>
      </w:r>
      <w:r>
        <w:rPr>
          <w:spacing w:val="14"/>
        </w:rPr>
        <w:t> </w:t>
      </w:r>
      <w:r>
        <w:rPr/>
        <w:t>assumption</w:t>
      </w:r>
      <w:r>
        <w:rPr>
          <w:spacing w:val="-57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RBV</w:t>
      </w:r>
      <w:r>
        <w:rPr>
          <w:spacing w:val="6"/>
        </w:rPr>
        <w:t> </w:t>
      </w:r>
      <w:r>
        <w:rPr/>
        <w:t>is</w:t>
      </w:r>
      <w:r>
        <w:rPr>
          <w:spacing w:val="7"/>
        </w:rPr>
        <w:t> </w:t>
      </w:r>
      <w:r>
        <w:rPr/>
        <w:t>that</w:t>
      </w:r>
      <w:r>
        <w:rPr>
          <w:spacing w:val="6"/>
        </w:rPr>
        <w:t> </w:t>
      </w:r>
      <w:r>
        <w:rPr/>
        <w:t>rms</w:t>
      </w:r>
      <w:r>
        <w:rPr>
          <w:spacing w:val="-7"/>
        </w:rPr>
        <w:t> </w:t>
      </w:r>
      <w:r>
        <w:rPr/>
        <w:t>know</w:t>
      </w:r>
      <w:r>
        <w:rPr>
          <w:spacing w:val="-7"/>
        </w:rPr>
        <w:t> </w:t>
      </w:r>
      <w:r>
        <w:rPr/>
        <w:t>how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leverage</w:t>
      </w:r>
      <w:r>
        <w:rPr>
          <w:spacing w:val="-7"/>
        </w:rPr>
        <w:t> </w:t>
      </w:r>
      <w:r>
        <w:rPr/>
        <w:t>their</w:t>
      </w:r>
      <w:r>
        <w:rPr>
          <w:spacing w:val="-7"/>
        </w:rPr>
        <w:t> </w:t>
      </w:r>
      <w:r>
        <w:rPr/>
        <w:t>resources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gain</w:t>
      </w:r>
      <w:r>
        <w:rPr>
          <w:spacing w:val="-7"/>
        </w:rPr>
        <w:t> </w:t>
      </w:r>
      <w:r>
        <w:rPr/>
        <w:t>competitive</w:t>
      </w:r>
      <w:r>
        <w:rPr>
          <w:spacing w:val="-7"/>
        </w:rPr>
        <w:t> </w:t>
      </w:r>
      <w:r>
        <w:rPr/>
        <w:t>advantage,</w:t>
      </w:r>
      <w:r>
        <w:rPr>
          <w:spacing w:val="-58"/>
        </w:rPr>
        <w:t> </w:t>
      </w:r>
      <w:r>
        <w:rPr/>
        <w:t>which in turn can lead to superior performance.</w:t>
      </w:r>
    </w:p>
    <w:p>
      <w:pPr>
        <w:pStyle w:val="Heading3"/>
        <w:numPr>
          <w:ilvl w:val="2"/>
          <w:numId w:val="12"/>
        </w:numPr>
        <w:tabs>
          <w:tab w:pos="822" w:val="left" w:leader="none"/>
        </w:tabs>
        <w:spacing w:line="240" w:lineRule="auto" w:before="179" w:after="0"/>
        <w:ind w:left="821" w:right="0" w:hanging="721"/>
        <w:jc w:val="both"/>
      </w:pPr>
      <w:r>
        <w:rPr/>
        <w:t>Assimilation Theory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77" w:lineRule="auto" w:before="221"/>
        <w:ind w:left="101" w:right="1446"/>
        <w:jc w:val="both"/>
      </w:pPr>
      <w:r>
        <w:rPr/>
        <w:t>Assimilation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is based on Festinger’s (1957) dissonance theory. Dissonance theory</w:t>
      </w:r>
      <w:r>
        <w:rPr>
          <w:spacing w:val="1"/>
        </w:rPr>
        <w:t> </w:t>
      </w:r>
      <w:r>
        <w:rPr/>
        <w:t>posits that consumers make some kind of cognitive comparison between expectations about</w:t>
      </w:r>
      <w:r>
        <w:rPr>
          <w:spacing w:val="1"/>
        </w:rPr>
        <w:t> </w:t>
      </w:r>
      <w:r>
        <w:rPr/>
        <w:t>the product and service and the perceived product and service performance (Peyton, Pitts, &amp;</w:t>
      </w:r>
      <w:r>
        <w:rPr>
          <w:spacing w:val="1"/>
        </w:rPr>
        <w:t> </w:t>
      </w:r>
      <w:r>
        <w:rPr/>
        <w:t>Kamery, 2003).</w:t>
      </w:r>
      <w:r>
        <w:rPr>
          <w:spacing w:val="1"/>
        </w:rPr>
        <w:t> </w:t>
      </w:r>
      <w:r>
        <w:rPr/>
        <w:t>This view of the consumer post-usage evaluation was introduced into the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assimilation theory (Anderson, 1973). According to</w:t>
      </w:r>
      <w:r>
        <w:rPr>
          <w:spacing w:val="1"/>
        </w:rPr>
        <w:t> </w:t>
      </w:r>
      <w:r>
        <w:rPr/>
        <w:t>Anderson (1973), consumers seek to avoid dissonance by adjusting perceptions about a given</w:t>
      </w:r>
      <w:r>
        <w:rPr>
          <w:spacing w:val="-57"/>
        </w:rPr>
        <w:t> </w:t>
      </w:r>
      <w:r>
        <w:rPr/>
        <w:t>product</w:t>
      </w:r>
      <w:r>
        <w:rPr>
          <w:spacing w:val="44"/>
        </w:rPr>
        <w:t> </w:t>
      </w:r>
      <w:r>
        <w:rPr/>
        <w:t>and</w:t>
      </w:r>
      <w:r>
        <w:rPr>
          <w:spacing w:val="45"/>
        </w:rPr>
        <w:t> </w:t>
      </w:r>
      <w:r>
        <w:rPr/>
        <w:t>service</w:t>
      </w:r>
      <w:r>
        <w:rPr>
          <w:spacing w:val="44"/>
        </w:rPr>
        <w:t> </w:t>
      </w:r>
      <w:r>
        <w:rPr/>
        <w:t>to</w:t>
      </w:r>
      <w:r>
        <w:rPr>
          <w:spacing w:val="45"/>
        </w:rPr>
        <w:t> </w:t>
      </w:r>
      <w:r>
        <w:rPr/>
        <w:t>bring</w:t>
      </w:r>
      <w:r>
        <w:rPr>
          <w:spacing w:val="44"/>
        </w:rPr>
        <w:t> </w:t>
      </w:r>
      <w:r>
        <w:rPr/>
        <w:t>it</w:t>
      </w:r>
      <w:r>
        <w:rPr>
          <w:spacing w:val="45"/>
        </w:rPr>
        <w:t> </w:t>
      </w:r>
      <w:r>
        <w:rPr/>
        <w:t>more</w:t>
      </w:r>
      <w:r>
        <w:rPr>
          <w:spacing w:val="44"/>
        </w:rPr>
        <w:t> </w:t>
      </w:r>
      <w:r>
        <w:rPr/>
        <w:t>in</w:t>
      </w:r>
      <w:r>
        <w:rPr>
          <w:spacing w:val="45"/>
        </w:rPr>
        <w:t> </w:t>
      </w:r>
      <w:r>
        <w:rPr/>
        <w:t>line</w:t>
      </w:r>
      <w:r>
        <w:rPr>
          <w:spacing w:val="44"/>
        </w:rPr>
        <w:t> </w:t>
      </w:r>
      <w:r>
        <w:rPr/>
        <w:t>with</w:t>
      </w:r>
      <w:r>
        <w:rPr>
          <w:spacing w:val="45"/>
        </w:rPr>
        <w:t> </w:t>
      </w:r>
      <w:r>
        <w:rPr/>
        <w:t>expectations</w:t>
      </w:r>
      <w:r>
        <w:rPr>
          <w:spacing w:val="44"/>
        </w:rPr>
        <w:t> </w:t>
      </w:r>
      <w:r>
        <w:rPr/>
        <w:t>(Peyton,</w:t>
      </w:r>
      <w:r>
        <w:rPr>
          <w:spacing w:val="45"/>
        </w:rPr>
        <w:t> </w:t>
      </w:r>
      <w:r>
        <w:rPr/>
        <w:t>Pitts,</w:t>
      </w:r>
      <w:r>
        <w:rPr>
          <w:spacing w:val="44"/>
        </w:rPr>
        <w:t> </w:t>
      </w:r>
      <w:r>
        <w:rPr/>
        <w:t>&amp;</w:t>
      </w:r>
      <w:r>
        <w:rPr>
          <w:spacing w:val="30"/>
        </w:rPr>
        <w:t> </w:t>
      </w:r>
      <w:r>
        <w:rPr/>
        <w:t>Kamery,</w:t>
      </w:r>
    </w:p>
    <w:p>
      <w:pPr>
        <w:spacing w:after="0" w:line="477" w:lineRule="auto"/>
        <w:jc w:val="both"/>
        <w:sectPr>
          <w:pgSz w:w="11920" w:h="16860"/>
          <w:pgMar w:top="1380" w:bottom="280" w:left="1340" w:right="0"/>
        </w:sectPr>
      </w:pPr>
    </w:p>
    <w:p>
      <w:pPr>
        <w:pStyle w:val="BodyText"/>
        <w:spacing w:line="480" w:lineRule="auto" w:before="62"/>
        <w:ind w:left="101" w:right="1445"/>
        <w:jc w:val="both"/>
      </w:pPr>
      <w:r>
        <w:rPr/>
        <w:t>2003).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tension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discrepancy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expectations and product and service performance either by distorting expectations so 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coincide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perceived product and service performance or by raising the level of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minimizing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dis-confirmation</w:t>
      </w:r>
      <w:r>
        <w:rPr>
          <w:spacing w:val="60"/>
        </w:rPr>
        <w:t> </w:t>
      </w:r>
      <w:r>
        <w:rPr/>
        <w:t>experienced</w:t>
      </w:r>
      <w:r>
        <w:rPr>
          <w:spacing w:val="1"/>
        </w:rPr>
        <w:t> </w:t>
      </w:r>
      <w:r>
        <w:rPr/>
        <w:t>(Olson &amp; Dover, 1979).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/>
        <w:ind w:left="101" w:right="1443"/>
        <w:jc w:val="both"/>
      </w:pPr>
      <w:r>
        <w:rPr/>
        <w:t>Payton et al (2012) argues that Assimilation theory has a number of shortcomings. First, the</w:t>
      </w:r>
      <w:r>
        <w:rPr>
          <w:spacing w:val="1"/>
        </w:rPr>
        <w:t> </w:t>
      </w:r>
      <w:r>
        <w:rPr/>
        <w:t>approach assumes that there is a relationship between expectation and satisfaction but 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specify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disconfirmation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expectation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satisfaction</w:t>
      </w:r>
      <w:r>
        <w:rPr>
          <w:spacing w:val="61"/>
        </w:rPr>
        <w:t> </w:t>
      </w:r>
      <w:r>
        <w:rPr/>
        <w:t>or</w:t>
      </w:r>
      <w:r>
        <w:rPr>
          <w:spacing w:val="1"/>
        </w:rPr>
        <w:t> </w:t>
      </w:r>
      <w:r>
        <w:rPr/>
        <w:t>dissatisfaction</w:t>
      </w:r>
      <w:r>
        <w:rPr>
          <w:spacing w:val="1"/>
        </w:rPr>
        <w:t> </w:t>
      </w:r>
      <w:r>
        <w:rPr/>
        <w:t>(Peyton,</w:t>
      </w:r>
      <w:r>
        <w:rPr>
          <w:spacing w:val="1"/>
        </w:rPr>
        <w:t> </w:t>
      </w:r>
      <w:r>
        <w:rPr/>
        <w:t>Pitts,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Kamery,</w:t>
      </w:r>
      <w:r>
        <w:rPr>
          <w:spacing w:val="1"/>
        </w:rPr>
        <w:t> </w:t>
      </w:r>
      <w:r>
        <w:rPr/>
        <w:t>2008).</w:t>
      </w:r>
      <w:r>
        <w:rPr>
          <w:spacing w:val="1"/>
        </w:rPr>
        <w:t> </w:t>
      </w:r>
      <w:r>
        <w:rPr/>
        <w:t>Second,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assumes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consumers are motivated enough to adjust either their expectations or their perceptions about</w:t>
      </w:r>
      <w:r>
        <w:rPr>
          <w:spacing w:val="1"/>
        </w:rPr>
        <w:t> </w:t>
      </w:r>
      <w:r>
        <w:rPr/>
        <w:t>the performance of the product and service (Forman, 2007). A number of researchers have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controlling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product and service performance can lead to a positive</w:t>
      </w:r>
      <w:r>
        <w:rPr>
          <w:spacing w:val="1"/>
        </w:rPr>
        <w:t> </w:t>
      </w:r>
      <w:r>
        <w:rPr/>
        <w:t>relationship between expectation and satisfaction (Olson &amp; Dover, 2004). Therefore, it would</w:t>
      </w:r>
      <w:r>
        <w:rPr>
          <w:spacing w:val="-57"/>
        </w:rPr>
        <w:t> </w:t>
      </w:r>
      <w:r>
        <w:rPr/>
        <w:t>appear that dissatisfaction could never occur unless the evaluative processes were to begin</w:t>
      </w:r>
      <w:r>
        <w:rPr>
          <w:spacing w:val="1"/>
        </w:rPr>
        <w:t> </w:t>
      </w:r>
      <w:r>
        <w:rPr/>
        <w:t>with negative consumer expectations (Bitner, 2005).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480" w:lineRule="auto"/>
        <w:ind w:left="101" w:right="1444"/>
        <w:jc w:val="both"/>
      </w:pPr>
      <w:r>
        <w:rPr/>
        <w:t>Attempts by researchers to empirically test the assimilation contrast model have met with</w:t>
      </w:r>
      <w:r>
        <w:rPr>
          <w:spacing w:val="1"/>
        </w:rPr>
        <w:t> </w:t>
      </w:r>
      <w:r>
        <w:rPr/>
        <w:t>varied results. For instance Anderson (1994) and Olson &amp; Dover (1979) found some evidence</w:t>
      </w:r>
      <w:r>
        <w:rPr>
          <w:spacing w:val="-57"/>
        </w:rPr>
        <w:t> </w:t>
      </w:r>
      <w:r>
        <w:rPr/>
        <w:t>to support the assimilation theory approach. In debating both of these studies, Oliver (1980)</w:t>
      </w:r>
      <w:r>
        <w:rPr>
          <w:spacing w:val="1"/>
        </w:rPr>
        <w:t> </w:t>
      </w:r>
      <w:r>
        <w:rPr/>
        <w:t>argues that Anderson (1994) and Olson &amp; Dover (1979) findings cannot be accepted because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expectations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supposed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60"/>
        </w:rPr>
        <w:t> </w:t>
      </w:r>
      <w:r>
        <w:rPr/>
        <w:t>perceptual</w:t>
      </w:r>
      <w:r>
        <w:rPr>
          <w:spacing w:val="60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between disconfirmation or satisfaction.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477" w:lineRule="auto"/>
        <w:ind w:left="101" w:right="1446"/>
        <w:jc w:val="both"/>
      </w:pPr>
      <w:r>
        <w:rPr/>
        <w:t>This</w:t>
      </w:r>
      <w:r>
        <w:rPr>
          <w:spacing w:val="1"/>
        </w:rPr>
        <w:t> </w:t>
      </w:r>
      <w:r>
        <w:rPr/>
        <w:t>criticism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actually</w:t>
      </w:r>
      <w:r>
        <w:rPr>
          <w:spacing w:val="60"/>
        </w:rPr>
        <w:t> </w:t>
      </w:r>
      <w:r>
        <w:rPr/>
        <w:t>measure</w:t>
      </w:r>
      <w:r>
        <w:rPr>
          <w:spacing w:val="1"/>
        </w:rPr>
        <w:t> </w:t>
      </w:r>
      <w:r>
        <w:rPr/>
        <w:t>satisfaction or dissatisfaction; instead, researchers usually assumed that it is the perception of</w:t>
      </w:r>
      <w:r>
        <w:rPr>
          <w:spacing w:val="1"/>
        </w:rPr>
        <w:t> </w:t>
      </w:r>
      <w:r>
        <w:rPr/>
        <w:t>disconfirmation</w:t>
      </w:r>
      <w:r>
        <w:rPr>
          <w:spacing w:val="14"/>
        </w:rPr>
        <w:t> </w:t>
      </w:r>
      <w:r>
        <w:rPr/>
        <w:t>that</w:t>
      </w:r>
      <w:r>
        <w:rPr>
          <w:spacing w:val="14"/>
        </w:rPr>
        <w:t> </w:t>
      </w:r>
      <w:r>
        <w:rPr/>
        <w:t>leads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satisfaction</w:t>
      </w:r>
      <w:r>
        <w:rPr>
          <w:spacing w:val="14"/>
        </w:rPr>
        <w:t> </w:t>
      </w:r>
      <w:r>
        <w:rPr/>
        <w:t>or</w:t>
      </w:r>
      <w:r>
        <w:rPr>
          <w:spacing w:val="14"/>
        </w:rPr>
        <w:t> </w:t>
      </w:r>
      <w:r>
        <w:rPr/>
        <w:t>dissatisfaction</w:t>
      </w:r>
      <w:r>
        <w:rPr>
          <w:spacing w:val="14"/>
        </w:rPr>
        <w:t> </w:t>
      </w:r>
      <w:r>
        <w:rPr/>
        <w:t>(Hoveland,</w:t>
      </w:r>
      <w:r>
        <w:rPr>
          <w:spacing w:val="60"/>
        </w:rPr>
        <w:t> </w:t>
      </w:r>
      <w:r>
        <w:rPr/>
        <w:t>1957).</w:t>
      </w:r>
      <w:r>
        <w:rPr>
          <w:spacing w:val="59"/>
        </w:rPr>
        <w:t> </w:t>
      </w:r>
      <w:r>
        <w:rPr/>
        <w:t>In</w:t>
      </w:r>
    </w:p>
    <w:p>
      <w:pPr>
        <w:spacing w:after="0" w:line="477" w:lineRule="auto"/>
        <w:jc w:val="both"/>
        <w:sectPr>
          <w:pgSz w:w="11920" w:h="16860"/>
          <w:pgMar w:top="1380" w:bottom="280" w:left="1340" w:right="0"/>
        </w:sectPr>
      </w:pPr>
    </w:p>
    <w:p>
      <w:pPr>
        <w:pStyle w:val="BodyText"/>
        <w:spacing w:line="480" w:lineRule="auto" w:before="62"/>
        <w:ind w:left="101" w:right="1446"/>
        <w:jc w:val="both"/>
      </w:pPr>
      <w:r>
        <w:rPr/>
        <w:t>contradiction to the findings supporting the assimilation theory, Cadotte, Woodruff &amp; Jenkins</w:t>
      </w:r>
      <w:r>
        <w:rPr>
          <w:spacing w:val="-57"/>
        </w:rPr>
        <w:t> </w:t>
      </w:r>
      <w:r>
        <w:rPr/>
        <w:t>(1983) reported negative correlation between expectation and disconfirmation. They therefore</w:t>
      </w:r>
      <w:r>
        <w:rPr>
          <w:spacing w:val="-57"/>
        </w:rPr>
        <w:t> </w:t>
      </w:r>
      <w:r>
        <w:rPr/>
        <w:t>resolved that satisfaction is truly an “additive function of the two concepts”. Further, Peyton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asserts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uncertainty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results of study from the work of Oliver</w:t>
      </w:r>
      <w:r>
        <w:rPr>
          <w:spacing w:val="1"/>
        </w:rPr>
        <w:t> </w:t>
      </w:r>
      <w:r>
        <w:rPr/>
        <w:t>(1977), which found no relationship between</w:t>
      </w:r>
      <w:r>
        <w:rPr>
          <w:spacing w:val="1"/>
        </w:rPr>
        <w:t> </w:t>
      </w:r>
      <w:r>
        <w:rPr/>
        <w:t>expectation and disconfirmation.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77" w:lineRule="auto"/>
        <w:ind w:left="101" w:right="1446"/>
        <w:jc w:val="both"/>
      </w:pPr>
      <w:r>
        <w:rPr/>
        <w:t>Moreover, Olshavsky &amp; Miller (1972) in “consumer expectations, product performance and</w:t>
      </w:r>
      <w:r>
        <w:rPr>
          <w:spacing w:val="1"/>
        </w:rPr>
        <w:t> </w:t>
      </w:r>
      <w:r>
        <w:rPr/>
        <w:t>perceived product quality” supported the assimilation-contrast theory. However, it has been</w:t>
      </w:r>
      <w:r>
        <w:rPr>
          <w:spacing w:val="1"/>
        </w:rPr>
        <w:t> </w:t>
      </w:r>
      <w:r>
        <w:rPr/>
        <w:t>found that if</w:t>
      </w:r>
      <w:r>
        <w:rPr>
          <w:spacing w:val="1"/>
        </w:rPr>
        <w:t> </w:t>
      </w:r>
      <w:r>
        <w:rPr/>
        <w:t>the discrepancy was</w:t>
      </w:r>
      <w:r>
        <w:rPr>
          <w:spacing w:val="1"/>
        </w:rPr>
        <w:t> </w:t>
      </w:r>
      <w:r>
        <w:rPr/>
        <w:t>too large to</w:t>
      </w:r>
      <w:r>
        <w:rPr>
          <w:spacing w:val="1"/>
        </w:rPr>
        <w:t> </w:t>
      </w:r>
      <w:r>
        <w:rPr/>
        <w:t>be assimilated, then</w:t>
      </w:r>
      <w:r>
        <w:rPr>
          <w:spacing w:val="1"/>
        </w:rPr>
        <w:t> </w:t>
      </w:r>
      <w:r>
        <w:rPr/>
        <w:t>the contrast</w:t>
      </w:r>
      <w:r>
        <w:rPr>
          <w:spacing w:val="1"/>
        </w:rPr>
        <w:t> </w:t>
      </w:r>
      <w:r>
        <w:rPr/>
        <w:t>effect occurs.</w:t>
      </w:r>
    </w:p>
    <w:p>
      <w:pPr>
        <w:pStyle w:val="BodyText"/>
        <w:spacing w:before="3"/>
        <w:rPr>
          <w:sz w:val="21"/>
        </w:rPr>
      </w:pPr>
    </w:p>
    <w:p>
      <w:pPr>
        <w:pStyle w:val="Heading3"/>
        <w:numPr>
          <w:ilvl w:val="1"/>
          <w:numId w:val="12"/>
        </w:numPr>
        <w:tabs>
          <w:tab w:pos="462" w:val="left" w:leader="none"/>
        </w:tabs>
        <w:spacing w:line="240" w:lineRule="auto" w:before="0" w:after="0"/>
        <w:ind w:left="461" w:right="0" w:hanging="361"/>
        <w:jc w:val="left"/>
      </w:pPr>
      <w:r>
        <w:rPr/>
        <w:t>EMPIRICAL REVIEW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21"/>
        <w:ind w:left="101" w:right="1446"/>
        <w:jc w:val="both"/>
      </w:pPr>
      <w:r>
        <w:rPr/>
        <w:t>Two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Heide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ICT,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Intranet,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Ericsson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and Jimes analyses the</w:t>
      </w:r>
      <w:r>
        <w:rPr>
          <w:spacing w:val="1"/>
        </w:rPr>
        <w:t> </w:t>
      </w:r>
      <w:r>
        <w:rPr/>
        <w:t>relation between communication and learning in two case companies (2015). Both authors</w:t>
      </w:r>
      <w:r>
        <w:rPr>
          <w:spacing w:val="1"/>
        </w:rPr>
        <w:t> </w:t>
      </w:r>
      <w:r>
        <w:rPr/>
        <w:t>depart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constructionist view on organizations and communication, and they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employ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interpretive</w:t>
      </w:r>
      <w:r>
        <w:rPr>
          <w:spacing w:val="1"/>
        </w:rPr>
        <w:t> </w:t>
      </w:r>
      <w:r>
        <w:rPr/>
        <w:t>perspective.</w:t>
      </w:r>
      <w:r>
        <w:rPr>
          <w:spacing w:val="1"/>
        </w:rPr>
        <w:t> </w:t>
      </w:r>
      <w:r>
        <w:rPr/>
        <w:t>Jimes</w:t>
      </w:r>
      <w:r>
        <w:rPr>
          <w:spacing w:val="1"/>
        </w:rPr>
        <w:t> </w:t>
      </w:r>
      <w:r>
        <w:rPr/>
        <w:t>dissociates</w:t>
      </w:r>
      <w:r>
        <w:rPr>
          <w:spacing w:val="1"/>
        </w:rPr>
        <w:t> </w:t>
      </w:r>
      <w:r>
        <w:rPr/>
        <w:t>herself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communication is a learning tool, and that learning is a communication product. In return, she</w:t>
      </w:r>
      <w:r>
        <w:rPr>
          <w:spacing w:val="-57"/>
        </w:rPr>
        <w:t> </w:t>
      </w:r>
      <w:r>
        <w:rPr/>
        <w:t>emphasizes sense making processes. Her purpose is to find concepts to explain the relation</w:t>
      </w:r>
      <w:r>
        <w:rPr>
          <w:spacing w:val="1"/>
        </w:rPr>
        <w:t> </w:t>
      </w:r>
      <w:r>
        <w:rPr/>
        <w:t>between communication and learning, and she highlights two: local conversations and text</w:t>
      </w:r>
      <w:r>
        <w:rPr>
          <w:spacing w:val="1"/>
        </w:rPr>
        <w:t> </w:t>
      </w:r>
      <w:r>
        <w:rPr/>
        <w:t>negotiations.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101" w:right="1445"/>
        <w:jc w:val="both"/>
      </w:pPr>
      <w:r>
        <w:rPr/>
        <w:t>The results of the research concur with the results of Ekman (2014), previously mentioned</w:t>
      </w:r>
      <w:r>
        <w:rPr>
          <w:spacing w:val="1"/>
        </w:rPr>
        <w:t> </w:t>
      </w:r>
      <w:r>
        <w:rPr/>
        <w:t>above.</w:t>
      </w:r>
      <w:r>
        <w:rPr>
          <w:spacing w:val="1"/>
        </w:rPr>
        <w:t> </w:t>
      </w:r>
      <w:r>
        <w:rPr/>
        <w:t>Ekman</w:t>
      </w:r>
      <w:r>
        <w:rPr>
          <w:spacing w:val="1"/>
        </w:rPr>
        <w:t> </w:t>
      </w:r>
      <w:r>
        <w:rPr/>
        <w:t>establishes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everyday</w:t>
      </w:r>
      <w:r>
        <w:rPr>
          <w:spacing w:val="1"/>
        </w:rPr>
        <w:t> </w:t>
      </w:r>
      <w:r>
        <w:rPr/>
        <w:t>conversations and in conversations on texts, which in turn create new texts that structure the</w:t>
      </w:r>
      <w:r>
        <w:rPr>
          <w:spacing w:val="1"/>
        </w:rPr>
        <w:t> </w:t>
      </w:r>
      <w:r>
        <w:rPr/>
        <w:t>organizations.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rhetoric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narratives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co-workers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textual</w:t>
      </w:r>
      <w:r>
        <w:rPr>
          <w:spacing w:val="1"/>
        </w:rPr>
        <w:t> </w:t>
      </w:r>
      <w:r>
        <w:rPr/>
        <w:t>expressions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problems.</w:t>
      </w:r>
      <w:r>
        <w:rPr>
          <w:spacing w:val="1"/>
        </w:rPr>
        <w:t> </w:t>
      </w:r>
      <w:r>
        <w:rPr/>
        <w:t>Ekman</w:t>
      </w:r>
      <w:r>
        <w:rPr>
          <w:spacing w:val="1"/>
        </w:rPr>
        <w:t> </w:t>
      </w:r>
      <w:r>
        <w:rPr/>
        <w:t>sees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co-workers'</w:t>
      </w:r>
      <w:r>
        <w:rPr>
          <w:spacing w:val="15"/>
        </w:rPr>
        <w:t> </w:t>
      </w:r>
      <w:r>
        <w:rPr/>
        <w:t>sense</w:t>
      </w:r>
      <w:r>
        <w:rPr>
          <w:spacing w:val="15"/>
        </w:rPr>
        <w:t> </w:t>
      </w:r>
      <w:r>
        <w:rPr/>
        <w:t>making</w:t>
      </w:r>
      <w:r>
        <w:rPr>
          <w:spacing w:val="15"/>
        </w:rPr>
        <w:t> </w:t>
      </w:r>
      <w:r>
        <w:rPr/>
        <w:t>and</w:t>
      </w:r>
      <w:r>
        <w:rPr>
          <w:spacing w:val="59"/>
        </w:rPr>
        <w:t> </w:t>
      </w:r>
      <w:r>
        <w:rPr/>
        <w:t>understanding  are</w:t>
      </w:r>
      <w:r>
        <w:rPr>
          <w:spacing w:val="59"/>
        </w:rPr>
        <w:t> </w:t>
      </w:r>
      <w:r>
        <w:rPr/>
        <w:t>built  on</w:t>
      </w:r>
      <w:r>
        <w:rPr>
          <w:spacing w:val="59"/>
        </w:rPr>
        <w:t> </w:t>
      </w:r>
      <w:r>
        <w:rPr/>
        <w:t>interaction  of</w:t>
      </w:r>
      <w:r>
        <w:rPr>
          <w:spacing w:val="59"/>
        </w:rPr>
        <w:t> </w:t>
      </w:r>
      <w:r>
        <w:rPr/>
        <w:t>these  linguistic</w:t>
      </w:r>
    </w:p>
    <w:p>
      <w:pPr>
        <w:spacing w:after="0" w:line="480" w:lineRule="auto"/>
        <w:jc w:val="both"/>
        <w:sectPr>
          <w:pgSz w:w="11920" w:h="16860"/>
          <w:pgMar w:top="1380" w:bottom="280" w:left="1340" w:right="0"/>
        </w:sectPr>
      </w:pPr>
    </w:p>
    <w:p>
      <w:pPr>
        <w:pStyle w:val="BodyText"/>
        <w:spacing w:line="477" w:lineRule="auto" w:before="62"/>
        <w:ind w:left="101" w:right="1449"/>
        <w:jc w:val="both"/>
      </w:pPr>
      <w:r>
        <w:rPr/>
        <w:t>expressions.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considers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pay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everyday</w:t>
      </w:r>
      <w:r>
        <w:rPr>
          <w:spacing w:val="1"/>
        </w:rPr>
        <w:t> </w:t>
      </w:r>
      <w:r>
        <w:rPr/>
        <w:t>conversations. They are important both to innovation oriented and decentralized activities, as</w:t>
      </w:r>
      <w:r>
        <w:rPr>
          <w:spacing w:val="1"/>
        </w:rPr>
        <w:t> </w:t>
      </w:r>
      <w:r>
        <w:rPr/>
        <w:t>well as for centralized and routine activities (Jimes 2015).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480" w:lineRule="auto" w:before="1"/>
        <w:ind w:left="101" w:right="1444"/>
        <w:jc w:val="both"/>
      </w:pPr>
      <w:r>
        <w:rPr/>
        <w:t>One</w:t>
      </w:r>
      <w:r>
        <w:rPr>
          <w:spacing w:val="1"/>
        </w:rPr>
        <w:t> </w:t>
      </w:r>
      <w:r>
        <w:rPr/>
        <w:t>of the conclusions made by Heide is just that conversations are the most important</w:t>
      </w:r>
      <w:r>
        <w:rPr>
          <w:spacing w:val="1"/>
        </w:rPr>
        <w:t> </w:t>
      </w:r>
      <w:r>
        <w:rPr/>
        <w:t>medium to people’s potential to learn (Heide, 2012). All mediation via technical and digital</w:t>
      </w:r>
      <w:r>
        <w:rPr>
          <w:spacing w:val="1"/>
        </w:rPr>
        <w:t> </w:t>
      </w:r>
      <w:r>
        <w:rPr/>
        <w:t>media involve information losses, which in turn affects the receivers’ possibilities to interpret</w:t>
      </w:r>
      <w:r>
        <w:rPr>
          <w:spacing w:val="-57"/>
        </w:rPr>
        <w:t> </w:t>
      </w:r>
      <w:r>
        <w:rPr/>
        <w:t>and understand the senders’ intentions – and to convert information into knowledge. Heide</w:t>
      </w:r>
      <w:r>
        <w:rPr>
          <w:spacing w:val="1"/>
        </w:rPr>
        <w:t> </w:t>
      </w:r>
      <w:r>
        <w:rPr/>
        <w:t>considers</w:t>
      </w:r>
      <w:r>
        <w:rPr>
          <w:spacing w:val="1"/>
        </w:rPr>
        <w:t> </w:t>
      </w:r>
      <w:r>
        <w:rPr/>
        <w:t>Intranets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advantages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tools.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information, they give co-workers better insight into the organization and its processes, and it</w:t>
      </w:r>
      <w:r>
        <w:rPr>
          <w:spacing w:val="-57"/>
        </w:rPr>
        <w:t> </w:t>
      </w:r>
      <w:r>
        <w:rPr/>
        <w:t>has a democratizing role, since more people gain access</w:t>
      </w:r>
      <w:r>
        <w:rPr>
          <w:spacing w:val="1"/>
        </w:rPr>
        <w:t> </w:t>
      </w:r>
      <w:r>
        <w:rPr/>
        <w:t>to information.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480" w:lineRule="auto"/>
        <w:ind w:left="101" w:right="1444"/>
        <w:jc w:val="both"/>
      </w:pPr>
      <w:r>
        <w:rPr/>
        <w:t>The managers’ distributive role diminishes in importance, while the collected information in</w:t>
      </w:r>
      <w:r>
        <w:rPr>
          <w:spacing w:val="1"/>
        </w:rPr>
        <w:t> </w:t>
      </w:r>
      <w:r>
        <w:rPr/>
        <w:t>the Intranet is part of the organizational memory and forms an important resource to the</w:t>
      </w:r>
      <w:r>
        <w:rPr>
          <w:spacing w:val="1"/>
        </w:rPr>
        <w:t> </w:t>
      </w:r>
      <w:r>
        <w:rPr/>
        <w:t>organization as a whole and to individual co-workers. In turn they acquire a more active role</w:t>
      </w:r>
      <w:r>
        <w:rPr>
          <w:spacing w:val="1"/>
        </w:rPr>
        <w:t> </w:t>
      </w:r>
      <w:r>
        <w:rPr/>
        <w:t>in information seeking, and experience an enlarged freedom. However, the use of ICT is not</w:t>
      </w:r>
      <w:r>
        <w:rPr>
          <w:spacing w:val="1"/>
        </w:rPr>
        <w:t> </w:t>
      </w:r>
      <w:r>
        <w:rPr/>
        <w:t>solely</w:t>
      </w:r>
      <w:r>
        <w:rPr>
          <w:spacing w:val="15"/>
        </w:rPr>
        <w:t> </w:t>
      </w:r>
      <w:r>
        <w:rPr/>
        <w:t>positive.</w:t>
      </w:r>
      <w:r>
        <w:rPr>
          <w:spacing w:val="16"/>
        </w:rPr>
        <w:t> </w:t>
      </w:r>
      <w:r>
        <w:rPr/>
        <w:t>Some</w:t>
      </w:r>
      <w:r>
        <w:rPr>
          <w:spacing w:val="15"/>
        </w:rPr>
        <w:t> </w:t>
      </w:r>
      <w:r>
        <w:rPr/>
        <w:t>disadvantages</w:t>
      </w:r>
      <w:r>
        <w:rPr>
          <w:spacing w:val="16"/>
        </w:rPr>
        <w:t> </w:t>
      </w:r>
      <w:r>
        <w:rPr/>
        <w:t>pointed</w:t>
      </w:r>
      <w:r>
        <w:rPr>
          <w:spacing w:val="15"/>
        </w:rPr>
        <w:t> </w:t>
      </w:r>
      <w:r>
        <w:rPr/>
        <w:t>out</w:t>
      </w:r>
      <w:r>
        <w:rPr>
          <w:spacing w:val="16"/>
        </w:rPr>
        <w:t> </w:t>
      </w:r>
      <w:r>
        <w:rPr/>
        <w:t>by</w:t>
      </w:r>
      <w:r>
        <w:rPr>
          <w:spacing w:val="15"/>
        </w:rPr>
        <w:t> </w:t>
      </w:r>
      <w:r>
        <w:rPr/>
        <w:t>Heide</w:t>
      </w:r>
      <w:r>
        <w:rPr>
          <w:spacing w:val="16"/>
        </w:rPr>
        <w:t> </w:t>
      </w:r>
      <w:r>
        <w:rPr/>
        <w:t>are</w:t>
      </w:r>
      <w:r>
        <w:rPr>
          <w:spacing w:val="15"/>
        </w:rPr>
        <w:t> </w:t>
      </w:r>
      <w:r>
        <w:rPr/>
        <w:t>that</w:t>
      </w:r>
      <w:r>
        <w:rPr>
          <w:spacing w:val="16"/>
        </w:rPr>
        <w:t> </w:t>
      </w:r>
      <w:r>
        <w:rPr/>
        <w:t>managers no</w:t>
      </w:r>
      <w:r>
        <w:rPr>
          <w:spacing w:val="1"/>
        </w:rPr>
        <w:t> </w:t>
      </w:r>
      <w:r>
        <w:rPr/>
        <w:t>longer know</w:t>
      </w:r>
      <w:r>
        <w:rPr>
          <w:spacing w:val="-57"/>
        </w:rPr>
        <w:t> </w:t>
      </w:r>
      <w:r>
        <w:rPr/>
        <w:t>if co-workers have received and made sense of the information.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480" w:lineRule="auto" w:before="1"/>
        <w:ind w:left="101" w:right="1444"/>
        <w:jc w:val="both"/>
      </w:pPr>
      <w:r>
        <w:rPr/>
        <w:t>Obstacles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render</w:t>
      </w:r>
      <w:r>
        <w:rPr>
          <w:spacing w:val="1"/>
        </w:rPr>
        <w:t> </w:t>
      </w:r>
      <w:r>
        <w:rPr/>
        <w:t>seeking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acquiring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complicated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overload, structural problems making information difficult to find, lack of time, distrust and</w:t>
      </w:r>
      <w:r>
        <w:rPr>
          <w:spacing w:val="1"/>
        </w:rPr>
        <w:t> </w:t>
      </w:r>
      <w:r>
        <w:rPr/>
        <w:t>interpretation of difficulties. The web is good for storing and distribution of information; but</w:t>
      </w:r>
      <w:r>
        <w:rPr>
          <w:spacing w:val="1"/>
        </w:rPr>
        <w:t> </w:t>
      </w:r>
      <w:r>
        <w:rPr/>
        <w:t>in everyday practice, many situations are characterized by insecurity and ambiguity – in those</w:t>
      </w:r>
      <w:r>
        <w:rPr>
          <w:spacing w:val="-57"/>
        </w:rPr>
        <w:t> </w:t>
      </w:r>
      <w:r>
        <w:rPr/>
        <w:t>cases more information does not necessarily help, but rather guidance on interpretation of the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(Weick</w:t>
      </w:r>
      <w:r>
        <w:rPr>
          <w:spacing w:val="1"/>
        </w:rPr>
        <w:t> </w:t>
      </w:r>
      <w:r>
        <w:rPr/>
        <w:t>2015)</w:t>
      </w:r>
      <w:r>
        <w:rPr>
          <w:spacing w:val="1"/>
        </w:rPr>
        <w:t> </w:t>
      </w:r>
      <w:r>
        <w:rPr/>
        <w:t>is.</w:t>
      </w:r>
      <w:r>
        <w:rPr>
          <w:spacing w:val="1"/>
        </w:rPr>
        <w:t> </w:t>
      </w:r>
      <w:r>
        <w:rPr/>
        <w:t>Heide’s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work-related</w:t>
      </w:r>
      <w:r>
        <w:rPr>
          <w:spacing w:val="1"/>
        </w:rPr>
        <w:t> </w:t>
      </w:r>
      <w:r>
        <w:rPr/>
        <w:t>communication primarily goes through”private channels” such as conversations and e-mail</w:t>
      </w:r>
      <w:r>
        <w:rPr>
          <w:spacing w:val="1"/>
        </w:rPr>
        <w:t> </w:t>
      </w:r>
      <w:r>
        <w:rPr/>
        <w:t>(Heide, 2002).</w:t>
      </w:r>
    </w:p>
    <w:p>
      <w:pPr>
        <w:spacing w:after="0" w:line="480" w:lineRule="auto"/>
        <w:jc w:val="both"/>
        <w:sectPr>
          <w:pgSz w:w="11920" w:h="16860"/>
          <w:pgMar w:top="1380" w:bottom="280" w:left="1340" w:right="0"/>
        </w:sectPr>
      </w:pPr>
    </w:p>
    <w:p>
      <w:pPr>
        <w:pStyle w:val="BodyText"/>
        <w:spacing w:line="480" w:lineRule="auto" w:before="62"/>
        <w:ind w:left="101" w:right="1444"/>
        <w:jc w:val="both"/>
      </w:pPr>
      <w:r>
        <w:rPr/>
        <w:t>Kaplan and Norton (1998) proposed that there is a close connection between organizational</w:t>
      </w:r>
      <w:r>
        <w:rPr>
          <w:spacing w:val="1"/>
        </w:rPr>
        <w:t> </w:t>
      </w:r>
      <w:r>
        <w:rPr/>
        <w:t>learning and organizational performance; in order to embolden the learning environment in</w:t>
      </w:r>
      <w:r>
        <w:rPr>
          <w:spacing w:val="1"/>
        </w:rPr>
        <w:t> </w:t>
      </w:r>
      <w:r>
        <w:rPr/>
        <w:t>the organization, the top manager is the key person encouraging this to take place. In more</w:t>
      </w:r>
      <w:r>
        <w:rPr>
          <w:spacing w:val="1"/>
        </w:rPr>
        <w:t> </w:t>
      </w:r>
      <w:r>
        <w:rPr/>
        <w:t>detail,</w:t>
      </w:r>
      <w:r>
        <w:rPr>
          <w:spacing w:val="1"/>
        </w:rPr>
        <w:t> </w:t>
      </w:r>
      <w:r>
        <w:rPr/>
        <w:t>Marr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top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need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participate in supporting a learning environment but also all organization members. To do so,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encourage organizational learning through a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tacitly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explicitly,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encourage commitment, collaboration, mutual respect and</w:t>
      </w:r>
      <w:r>
        <w:rPr>
          <w:spacing w:val="1"/>
        </w:rPr>
        <w:t> </w:t>
      </w:r>
      <w:r>
        <w:rPr/>
        <w:t>a sense of belonging.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482" w:lineRule="auto"/>
        <w:ind w:left="101" w:right="1446"/>
        <w:jc w:val="both"/>
      </w:pPr>
      <w:r>
        <w:rPr/>
        <w:t>Organizational members need to feel important to the community to create value as a whole.</w:t>
      </w:r>
      <w:r>
        <w:rPr>
          <w:spacing w:val="1"/>
        </w:rPr>
        <w:t> </w:t>
      </w:r>
      <w:r>
        <w:rPr/>
        <w:t>In an even more complex example from the service business sector, Singapore Airlines has</w:t>
      </w:r>
      <w:r>
        <w:rPr>
          <w:spacing w:val="1"/>
        </w:rPr>
        <w:t> </w:t>
      </w:r>
      <w:r>
        <w:rPr/>
        <w:t>encouraged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relocate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jointly.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an</w:t>
      </w:r>
      <w:r>
        <w:rPr>
          <w:spacing w:val="14"/>
        </w:rPr>
        <w:t> </w:t>
      </w:r>
      <w:r>
        <w:rPr/>
        <w:t>‘organizational</w:t>
      </w:r>
      <w:r>
        <w:rPr>
          <w:spacing w:val="15"/>
        </w:rPr>
        <w:t> </w:t>
      </w:r>
      <w:r>
        <w:rPr/>
        <w:t>identity’,</w:t>
      </w:r>
      <w:r>
        <w:rPr>
          <w:spacing w:val="14"/>
        </w:rPr>
        <w:t> </w:t>
      </w:r>
      <w:r>
        <w:rPr/>
        <w:t>so</w:t>
      </w:r>
      <w:r>
        <w:rPr>
          <w:spacing w:val="15"/>
        </w:rPr>
        <w:t> </w:t>
      </w:r>
      <w:r>
        <w:rPr/>
        <w:t>that</w:t>
      </w:r>
      <w:r>
        <w:rPr>
          <w:spacing w:val="15"/>
        </w:rPr>
        <w:t> </w:t>
      </w:r>
      <w:r>
        <w:rPr/>
        <w:t>all</w:t>
      </w:r>
      <w:r>
        <w:rPr>
          <w:spacing w:val="14"/>
        </w:rPr>
        <w:t> </w:t>
      </w:r>
      <w:r>
        <w:rPr/>
        <w:t>members</w:t>
      </w:r>
      <w:r>
        <w:rPr>
          <w:spacing w:val="15"/>
        </w:rPr>
        <w:t> </w:t>
      </w:r>
      <w:r>
        <w:rPr/>
        <w:t>feel</w:t>
      </w:r>
      <w:r>
        <w:rPr>
          <w:spacing w:val="14"/>
        </w:rPr>
        <w:t> </w:t>
      </w:r>
      <w:r>
        <w:rPr/>
        <w:t>that</w:t>
      </w:r>
      <w:r>
        <w:rPr>
          <w:spacing w:val="15"/>
        </w:rPr>
        <w:t> </w:t>
      </w:r>
      <w:r>
        <w:rPr/>
        <w:t>they</w:t>
      </w:r>
      <w:r>
        <w:rPr>
          <w:spacing w:val="14"/>
        </w:rPr>
        <w:t> </w:t>
      </w:r>
      <w:r>
        <w:rPr/>
        <w:t>are</w:t>
      </w:r>
      <w:r>
        <w:rPr>
          <w:spacing w:val="15"/>
        </w:rPr>
        <w:t> </w:t>
      </w:r>
      <w:r>
        <w:rPr/>
        <w:t>important</w:t>
      </w:r>
      <w:r>
        <w:rPr>
          <w:spacing w:val="-58"/>
        </w:rPr>
        <w:t> </w:t>
      </w:r>
      <w:r>
        <w:rPr/>
        <w:t>to the organization and are fully willing to serve customers to the best of their ability (Chong</w:t>
      </w:r>
      <w:r>
        <w:rPr>
          <w:spacing w:val="1"/>
        </w:rPr>
        <w:t> </w:t>
      </w:r>
      <w:r>
        <w:rPr/>
        <w:t>2017). To encourage learning in the organization, Singapore Airlines provided training from</w:t>
      </w:r>
      <w:r>
        <w:rPr>
          <w:spacing w:val="1"/>
        </w:rPr>
        <w:t> </w:t>
      </w:r>
      <w:r>
        <w:rPr/>
        <w:t>the lowest to the top positions of the organization. Eventually, as in the healthcare industry,</w:t>
      </w:r>
      <w:r>
        <w:rPr>
          <w:spacing w:val="1"/>
        </w:rPr>
        <w:t> </w:t>
      </w:r>
      <w:r>
        <w:rPr/>
        <w:t>Liu et al. (2016) and Rusnakova et al. (2014) established that customer satisfactions had been</w:t>
      </w:r>
      <w:r>
        <w:rPr>
          <w:spacing w:val="1"/>
        </w:rPr>
        <w:t> </w:t>
      </w:r>
      <w:r>
        <w:rPr/>
        <w:t>raised and, in turn, organizational performance had been improved.</w:t>
      </w:r>
    </w:p>
    <w:p>
      <w:pPr>
        <w:pStyle w:val="BodyText"/>
        <w:spacing w:line="480" w:lineRule="auto" w:before="217"/>
        <w:ind w:left="101" w:right="1445"/>
        <w:jc w:val="both"/>
      </w:pPr>
      <w:r>
        <w:rPr/>
        <w:t>Researchers generally view organizational performance by two main measures: Objective and</w:t>
      </w:r>
      <w:r>
        <w:rPr>
          <w:spacing w:val="-57"/>
        </w:rPr>
        <w:t> </w:t>
      </w:r>
      <w:r>
        <w:rPr/>
        <w:t>subjective. For example, Waybright and Kemp (2012) compared objective measures to the</w:t>
      </w:r>
      <w:r>
        <w:rPr>
          <w:spacing w:val="1"/>
        </w:rPr>
        <w:t> </w:t>
      </w:r>
      <w:r>
        <w:rPr/>
        <w:t>scores of league sports; financial statements help the scorekeepers, or accountants, to collect</w:t>
      </w:r>
      <w:r>
        <w:rPr>
          <w:spacing w:val="1"/>
        </w:rPr>
        <w:t> </w:t>
      </w:r>
      <w:r>
        <w:rPr/>
        <w:t>financial data about how well the organization has scored; data such as sales volumes, profits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return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assets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externally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audited</w:t>
      </w:r>
      <w:r>
        <w:rPr>
          <w:spacing w:val="-57"/>
        </w:rPr>
        <w:t> </w:t>
      </w:r>
      <w:r>
        <w:rPr/>
        <w:t>accounts. Against this solid evidence which determines which team wins, there are subjective</w:t>
      </w:r>
      <w:r>
        <w:rPr>
          <w:spacing w:val="-57"/>
        </w:rPr>
        <w:t> </w:t>
      </w:r>
      <w:r>
        <w:rPr/>
        <w:t>measures as reported by respondents themselves (Wall et al. 2014).</w:t>
      </w:r>
    </w:p>
    <w:p>
      <w:pPr>
        <w:spacing w:after="0" w:line="480" w:lineRule="auto"/>
        <w:jc w:val="both"/>
        <w:sectPr>
          <w:pgSz w:w="11920" w:h="16860"/>
          <w:pgMar w:top="1380" w:bottom="280" w:left="1340" w:right="0"/>
        </w:sectPr>
      </w:pPr>
    </w:p>
    <w:p>
      <w:pPr>
        <w:pStyle w:val="BodyText"/>
        <w:spacing w:line="480" w:lineRule="auto" w:before="62"/>
        <w:ind w:left="101" w:right="1448"/>
        <w:jc w:val="both"/>
      </w:pPr>
      <w:r>
        <w:rPr/>
        <w:t>Traditional analysts emphasize that organizational performance for small business ventures</w:t>
      </w:r>
      <w:r>
        <w:rPr>
          <w:spacing w:val="1"/>
        </w:rPr>
        <w:t> </w:t>
      </w:r>
      <w:r>
        <w:rPr/>
        <w:t>embraces explanations of why people start their ventures, what problems business ownership</w:t>
      </w:r>
      <w:r>
        <w:rPr>
          <w:spacing w:val="1"/>
        </w:rPr>
        <w:t> </w:t>
      </w:r>
      <w:r>
        <w:rPr/>
        <w:t>overcomes and generates for the owners or top management, and specifically what the firm’s</w:t>
      </w:r>
      <w:r>
        <w:rPr>
          <w:spacing w:val="1"/>
        </w:rPr>
        <w:t> </w:t>
      </w:r>
      <w:r>
        <w:rPr/>
        <w:t>top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actually</w:t>
      </w:r>
      <w:r>
        <w:rPr>
          <w:spacing w:val="1"/>
        </w:rPr>
        <w:t> </w:t>
      </w:r>
      <w:r>
        <w:rPr/>
        <w:t>desire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(Beaver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Jennings</w:t>
      </w:r>
      <w:r>
        <w:rPr>
          <w:spacing w:val="1"/>
        </w:rPr>
        <w:t> </w:t>
      </w:r>
      <w:r>
        <w:rPr/>
        <w:t>2011;</w:t>
      </w:r>
      <w:r>
        <w:rPr>
          <w:spacing w:val="1"/>
        </w:rPr>
        <w:t> </w:t>
      </w:r>
      <w:r>
        <w:rPr/>
        <w:t>Chaganti and Chaganti 1983; Marlow and Patton 2013; Thorpe</w:t>
      </w:r>
      <w:r>
        <w:rPr>
          <w:spacing w:val="1"/>
        </w:rPr>
        <w:t> </w:t>
      </w:r>
      <w:r>
        <w:rPr/>
        <w:t>2001).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/>
        <w:ind w:left="101" w:right="1444"/>
        <w:jc w:val="both"/>
      </w:pPr>
      <w:r>
        <w:rPr/>
        <w:t>Different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running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business;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 different and the levels of organizational</w:t>
      </w:r>
      <w:r>
        <w:rPr>
          <w:spacing w:val="1"/>
        </w:rPr>
        <w:t> </w:t>
      </w:r>
      <w:r>
        <w:rPr/>
        <w:t>performance may be varied (Fan et al. 2014). Organizational performance could be defined as</w:t>
      </w:r>
      <w:r>
        <w:rPr>
          <w:spacing w:val="-57"/>
        </w:rPr>
        <w:t> </w:t>
      </w:r>
      <w:r>
        <w:rPr/>
        <w:t>the ability to reach a desired objective or the degree to which anticipated results are achieved</w:t>
      </w:r>
      <w:r>
        <w:rPr>
          <w:spacing w:val="1"/>
        </w:rPr>
        <w:t> </w:t>
      </w:r>
      <w:r>
        <w:rPr/>
        <w:t>(Stefan 2005). It could also be well-defined multi-dimensionally by looking at four different</w:t>
      </w:r>
      <w:r>
        <w:rPr>
          <w:spacing w:val="1"/>
        </w:rPr>
        <w:t> </w:t>
      </w:r>
      <w:r>
        <w:rPr/>
        <w:t>categories: achieving organizational goals, increasing resourcefulness, satisfying customers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(Cameron</w:t>
      </w:r>
      <w:r>
        <w:rPr>
          <w:spacing w:val="1"/>
        </w:rPr>
        <w:t> </w:t>
      </w:r>
      <w:r>
        <w:rPr/>
        <w:t>1986;</w:t>
      </w:r>
      <w:r>
        <w:rPr>
          <w:spacing w:val="1"/>
        </w:rPr>
        <w:t> </w:t>
      </w:r>
      <w:r>
        <w:rPr/>
        <w:t>Redshaw</w:t>
      </w:r>
      <w:r>
        <w:rPr>
          <w:spacing w:val="1"/>
        </w:rPr>
        <w:t> </w:t>
      </w:r>
      <w:r>
        <w:rPr/>
        <w:t>2001).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performance also serves the purpose of monitoring performance, identifying the areas that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attention,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motivation,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communications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strengthening</w:t>
      </w:r>
      <w:r>
        <w:rPr>
          <w:spacing w:val="1"/>
        </w:rPr>
        <w:t> </w:t>
      </w:r>
      <w:r>
        <w:rPr/>
        <w:t>accountability (Waggoner et al. 1999).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480" w:lineRule="auto"/>
        <w:ind w:left="101" w:right="1444"/>
        <w:jc w:val="both"/>
      </w:pPr>
      <w:r>
        <w:rPr/>
        <w:t>Today’s organizations are run by multi and cross functional teams which show little tolerance</w:t>
      </w:r>
      <w:r>
        <w:rPr>
          <w:spacing w:val="-57"/>
        </w:rPr>
        <w:t> </w:t>
      </w:r>
      <w:r>
        <w:rPr/>
        <w:t>for unquestioned authority. To deal with this situation, the art of persuasion and the effort to</w:t>
      </w:r>
      <w:r>
        <w:rPr>
          <w:spacing w:val="1"/>
        </w:rPr>
        <w:t> </w:t>
      </w:r>
      <w:r>
        <w:rPr/>
        <w:t>find the correct emotional match with your audience is necessary. This match means that it is</w:t>
      </w:r>
      <w:r>
        <w:rPr>
          <w:spacing w:val="1"/>
        </w:rPr>
        <w:t> </w:t>
      </w:r>
      <w:r>
        <w:rPr/>
        <w:t>not enough for communication to be a one-way ticket(Torrington and Hall, 1991) as cited in</w:t>
      </w:r>
      <w:r>
        <w:rPr>
          <w:spacing w:val="1"/>
        </w:rPr>
        <w:t> </w:t>
      </w:r>
      <w:r>
        <w:rPr/>
        <w:t>Rajhans 2012.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77" w:lineRule="auto"/>
        <w:ind w:left="101" w:right="1451"/>
        <w:jc w:val="both"/>
      </w:pPr>
      <w:r>
        <w:rPr/>
        <w:t>Oyetunde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Oladejo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“communication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performance: appraisal of Nigerian Bottling Company(CocaCola), Ilorin-Nigeria” submitted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doubt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validated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synerginous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communication</w:t>
      </w:r>
      <w:r>
        <w:rPr>
          <w:spacing w:val="45"/>
        </w:rPr>
        <w:t> </w:t>
      </w:r>
      <w:r>
        <w:rPr/>
        <w:t>approach</w:t>
      </w:r>
      <w:r>
        <w:rPr>
          <w:spacing w:val="45"/>
        </w:rPr>
        <w:t> </w:t>
      </w:r>
      <w:r>
        <w:rPr/>
        <w:t>and</w:t>
      </w:r>
      <w:r>
        <w:rPr>
          <w:spacing w:val="45"/>
        </w:rPr>
        <w:t> </w:t>
      </w:r>
      <w:r>
        <w:rPr/>
        <w:t>efficient</w:t>
      </w:r>
      <w:r>
        <w:rPr>
          <w:spacing w:val="45"/>
        </w:rPr>
        <w:t> </w:t>
      </w:r>
      <w:r>
        <w:rPr/>
        <w:t>performance</w:t>
      </w:r>
      <w:r>
        <w:rPr>
          <w:spacing w:val="45"/>
        </w:rPr>
        <w:t> </w:t>
      </w:r>
      <w:r>
        <w:rPr/>
        <w:t>of</w:t>
      </w:r>
      <w:r>
        <w:rPr>
          <w:spacing w:val="30"/>
        </w:rPr>
        <w:t> </w:t>
      </w:r>
      <w:r>
        <w:rPr/>
        <w:t>NBC,</w:t>
      </w:r>
      <w:r>
        <w:rPr>
          <w:spacing w:val="30"/>
        </w:rPr>
        <w:t> </w:t>
      </w:r>
      <w:r>
        <w:rPr/>
        <w:t>Ilorin</w:t>
      </w:r>
      <w:r>
        <w:rPr>
          <w:spacing w:val="30"/>
        </w:rPr>
        <w:t> </w:t>
      </w:r>
      <w:r>
        <w:rPr/>
        <w:t>plant.</w:t>
      </w:r>
      <w:r>
        <w:rPr>
          <w:spacing w:val="30"/>
        </w:rPr>
        <w:t> </w:t>
      </w:r>
      <w:r>
        <w:rPr/>
        <w:t>They</w:t>
      </w:r>
      <w:r>
        <w:rPr>
          <w:spacing w:val="30"/>
        </w:rPr>
        <w:t> </w:t>
      </w:r>
      <w:r>
        <w:rPr/>
        <w:t>also</w:t>
      </w:r>
    </w:p>
    <w:p>
      <w:pPr>
        <w:spacing w:after="0" w:line="477" w:lineRule="auto"/>
        <w:jc w:val="both"/>
        <w:sectPr>
          <w:pgSz w:w="11920" w:h="16860"/>
          <w:pgMar w:top="1380" w:bottom="280" w:left="1340" w:right="0"/>
        </w:sectPr>
      </w:pPr>
    </w:p>
    <w:p>
      <w:pPr>
        <w:pStyle w:val="BodyText"/>
        <w:spacing w:line="480" w:lineRule="auto" w:before="62"/>
        <w:ind w:left="101" w:right="1444"/>
        <w:jc w:val="both"/>
      </w:pPr>
      <w:r>
        <w:rPr/>
        <w:t>recommended that there can still be more room for improvement and consequently better</w:t>
      </w:r>
      <w:r>
        <w:rPr>
          <w:spacing w:val="1"/>
        </w:rPr>
        <w:t> </w:t>
      </w:r>
      <w:r>
        <w:rPr/>
        <w:t>performance if management embraces the following recommendations: (i) More clarity of</w:t>
      </w:r>
      <w:r>
        <w:rPr>
          <w:spacing w:val="1"/>
        </w:rPr>
        <w:t> </w:t>
      </w:r>
      <w:r>
        <w:rPr/>
        <w:t>ideas before attempting to communicate; Communication messages that are precise and are of</w:t>
      </w:r>
      <w:r>
        <w:rPr>
          <w:spacing w:val="-57"/>
        </w:rPr>
        <w:t> </w:t>
      </w:r>
      <w:r>
        <w:rPr/>
        <w:t>short run often possess long run importance; (viii) All stakeholders should be encouraged 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listeners;</w:t>
      </w:r>
      <w:r>
        <w:rPr>
          <w:spacing w:val="1"/>
        </w:rPr>
        <w:t> </w:t>
      </w:r>
      <w:r>
        <w:rPr/>
        <w:t>(ix)</w:t>
      </w:r>
      <w:r>
        <w:rPr>
          <w:spacing w:val="1"/>
        </w:rPr>
        <w:t> </w:t>
      </w:r>
      <w:r>
        <w:rPr/>
        <w:t>Immediate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accompanied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accomplished</w:t>
      </w:r>
      <w:r>
        <w:rPr>
          <w:spacing w:val="1"/>
        </w:rPr>
        <w:t> </w:t>
      </w:r>
      <w:r>
        <w:rPr/>
        <w:t>with</w:t>
      </w:r>
      <w:r>
        <w:rPr>
          <w:spacing w:val="-57"/>
        </w:rPr>
        <w:t> </w:t>
      </w:r>
      <w:r>
        <w:rPr/>
        <w:t>communication; and (x) Communication that would be effective require a follow up and</w:t>
      </w:r>
      <w:r>
        <w:rPr>
          <w:spacing w:val="1"/>
        </w:rPr>
        <w:t> </w:t>
      </w:r>
      <w:r>
        <w:rPr/>
        <w:t>effective feedback mechanism process.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480" w:lineRule="auto"/>
        <w:ind w:left="101" w:right="1444"/>
        <w:jc w:val="both"/>
      </w:pPr>
      <w:r>
        <w:rPr/>
        <w:t>Kukule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in”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crisis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organization’s</w:t>
      </w:r>
      <w:r>
        <w:rPr>
          <w:spacing w:val="-57"/>
        </w:rPr>
        <w:t> </w:t>
      </w:r>
      <w:r>
        <w:rPr/>
        <w:t>performance” cited that the importance of symmetry has been marked by Gruning and Hunt,</w:t>
      </w:r>
      <w:r>
        <w:rPr>
          <w:spacing w:val="1"/>
        </w:rPr>
        <w:t> </w:t>
      </w:r>
      <w:r>
        <w:rPr/>
        <w:t>describing symmetric communication as a source and a recipient which cannot be separated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seeking(striving</w:t>
      </w:r>
      <w:r>
        <w:rPr>
          <w:spacing w:val="1"/>
        </w:rPr>
        <w:t> </w:t>
      </w:r>
      <w:r>
        <w:rPr/>
        <w:t>for)</w:t>
      </w:r>
      <w:r>
        <w:rPr>
          <w:spacing w:val="1"/>
        </w:rPr>
        <w:t> </w:t>
      </w:r>
      <w:r>
        <w:rPr/>
        <w:t>mutual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proportional</w:t>
      </w:r>
      <w:r>
        <w:rPr>
          <w:spacing w:val="1"/>
        </w:rPr>
        <w:t> </w:t>
      </w:r>
      <w:r>
        <w:rPr/>
        <w:t>two-way</w:t>
      </w:r>
      <w:r>
        <w:rPr>
          <w:spacing w:val="1"/>
        </w:rPr>
        <w:t> </w:t>
      </w:r>
      <w:r>
        <w:rPr/>
        <w:t>effect(Grunig,</w:t>
      </w:r>
      <w:r>
        <w:rPr>
          <w:spacing w:val="1"/>
        </w:rPr>
        <w:t> </w:t>
      </w:r>
      <w:r>
        <w:rPr/>
        <w:t>Grunig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Larissa,1989).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 work, carried out under the auspices of the paper, points at the lack of symmetric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communication,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marked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(not</w:t>
      </w:r>
      <w:r>
        <w:rPr>
          <w:spacing w:val="-57"/>
        </w:rPr>
        <w:t> </w:t>
      </w:r>
      <w:r>
        <w:rPr/>
        <w:t>representing the dominant coalition) as an important cause of the problem and of crisis in the</w:t>
      </w:r>
      <w:r>
        <w:rPr>
          <w:spacing w:val="1"/>
        </w:rPr>
        <w:t> </w:t>
      </w:r>
      <w:r>
        <w:rPr/>
        <w:t>organization He opined that lack of leadership, unclear managerial style and incomprehension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employees’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 information created a fundamental problem in the organization’s</w:t>
      </w:r>
      <w:r>
        <w:rPr>
          <w:spacing w:val="1"/>
        </w:rPr>
        <w:t> </w:t>
      </w:r>
      <w:r>
        <w:rPr/>
        <w:t>internal communication.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480" w:lineRule="auto"/>
        <w:ind w:left="101" w:right="1448"/>
        <w:jc w:val="both"/>
      </w:pPr>
      <w:r>
        <w:rPr/>
        <w:t>Furthermore,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informal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“grape-vine</w:t>
      </w:r>
      <w:r>
        <w:rPr>
          <w:spacing w:val="1"/>
        </w:rPr>
        <w:t> </w:t>
      </w:r>
      <w:r>
        <w:rPr/>
        <w:t>telegraph”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organization’s communication is viewed as one of crucial factors influencing organization’s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threat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organizational crises may not only be caused by external conditions which are difficult to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closely</w:t>
      </w:r>
      <w:r>
        <w:rPr>
          <w:spacing w:val="1"/>
        </w:rPr>
        <w:t> </w:t>
      </w:r>
      <w:r>
        <w:rPr/>
        <w:t>linked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communication problems in the organization.</w:t>
      </w:r>
    </w:p>
    <w:p>
      <w:pPr>
        <w:spacing w:after="0" w:line="480" w:lineRule="auto"/>
        <w:jc w:val="both"/>
        <w:sectPr>
          <w:pgSz w:w="11920" w:h="16860"/>
          <w:pgMar w:top="1380" w:bottom="280" w:left="13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Heading3"/>
        <w:numPr>
          <w:ilvl w:val="1"/>
          <w:numId w:val="12"/>
        </w:numPr>
        <w:tabs>
          <w:tab w:pos="462" w:val="left" w:leader="none"/>
        </w:tabs>
        <w:spacing w:line="240" w:lineRule="auto" w:before="0" w:after="0"/>
        <w:ind w:left="461" w:right="0" w:hanging="361"/>
        <w:jc w:val="left"/>
      </w:pPr>
      <w:r>
        <w:rPr/>
        <w:t>GAP IN</w:t>
      </w:r>
      <w:r>
        <w:rPr>
          <w:spacing w:val="1"/>
        </w:rPr>
        <w:t> </w:t>
      </w:r>
      <w:r>
        <w:rPr/>
        <w:t>LITERATURE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/>
        <w:ind w:left="101" w:right="1444"/>
        <w:jc w:val="both"/>
      </w:pPr>
      <w:r>
        <w:rPr/>
        <w:t>This literature provides in-depth knowledge on the subject under study; however, most of the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completely</w:t>
      </w:r>
      <w:r>
        <w:rPr>
          <w:spacing w:val="1"/>
        </w:rPr>
        <w:t> </w:t>
      </w:r>
      <w:r>
        <w:rPr/>
        <w:t>directed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communications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performance and more specifically in the manufacturing industries. Therefore, this study is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situated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Abuja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communications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organisational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company</w:t>
      </w:r>
      <w:r>
        <w:rPr>
          <w:spacing w:val="-57"/>
        </w:rPr>
        <w:t> </w:t>
      </w:r>
      <w:r>
        <w:rPr/>
        <w:t>stated in this study.</w:t>
      </w:r>
    </w:p>
    <w:p>
      <w:pPr>
        <w:pStyle w:val="BodyText"/>
        <w:spacing w:line="477" w:lineRule="auto" w:before="172"/>
        <w:ind w:left="101" w:right="1445"/>
        <w:jc w:val="both"/>
      </w:pPr>
      <w:r>
        <w:rPr/>
        <w:t>It is believed by the researcher that there has been consistent neglect in research in this area</w:t>
      </w:r>
      <w:r>
        <w:rPr>
          <w:spacing w:val="1"/>
        </w:rPr>
        <w:t> </w:t>
      </w:r>
      <w:r>
        <w:rPr/>
        <w:t>especially in the manufacturing industries which could lead to a disservice to the sector and</w:t>
      </w:r>
      <w:r>
        <w:rPr>
          <w:spacing w:val="1"/>
        </w:rPr>
        <w:t> </w:t>
      </w:r>
      <w:r>
        <w:rPr/>
        <w:t>also the economy at large. Hence, the study will be based on the premise that probably 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field.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horizontal</w:t>
      </w:r>
      <w:r>
        <w:rPr>
          <w:spacing w:val="1"/>
        </w:rPr>
        <w:t> </w:t>
      </w:r>
      <w:r>
        <w:rPr/>
        <w:t>communication,</w:t>
      </w:r>
      <w:r>
        <w:rPr>
          <w:spacing w:val="1"/>
        </w:rPr>
        <w:t> </w:t>
      </w:r>
      <w:r>
        <w:rPr/>
        <w:t>vertical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diagonal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organisational communications will affect the overall performance.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5"/>
        </w:rPr>
      </w:pPr>
    </w:p>
    <w:p>
      <w:pPr>
        <w:pStyle w:val="Heading3"/>
        <w:numPr>
          <w:ilvl w:val="1"/>
          <w:numId w:val="12"/>
        </w:numPr>
        <w:tabs>
          <w:tab w:pos="462" w:val="left" w:leader="none"/>
        </w:tabs>
        <w:spacing w:line="240" w:lineRule="auto" w:before="0" w:after="0"/>
        <w:ind w:left="461" w:right="0" w:hanging="361"/>
        <w:jc w:val="left"/>
      </w:pPr>
      <w:r>
        <w:rPr/>
        <w:t>CONCEPTUAL MODEL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 STUDY</w:t>
      </w:r>
    </w:p>
    <w:p>
      <w:pPr>
        <w:spacing w:after="0" w:line="240" w:lineRule="auto"/>
        <w:jc w:val="left"/>
        <w:sectPr>
          <w:pgSz w:w="11920" w:h="16860"/>
          <w:pgMar w:top="1600" w:bottom="280" w:left="1340" w:right="0"/>
        </w:sectPr>
      </w:pPr>
    </w:p>
    <w:p>
      <w:pPr>
        <w:pStyle w:val="BodyText"/>
        <w:spacing w:before="1"/>
        <w:rPr>
          <w:b/>
        </w:rPr>
      </w:pPr>
    </w:p>
    <w:p>
      <w:pPr>
        <w:pStyle w:val="BodyText"/>
        <w:ind w:left="842"/>
        <w:rPr>
          <w:sz w:val="20"/>
        </w:rPr>
      </w:pPr>
      <w:r>
        <w:rPr>
          <w:sz w:val="20"/>
        </w:rPr>
        <w:drawing>
          <wp:inline distT="0" distB="0" distL="0" distR="0">
            <wp:extent cx="5180461" cy="375666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0461" cy="3756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3"/>
        </w:rPr>
      </w:pPr>
    </w:p>
    <w:p>
      <w:pPr>
        <w:pStyle w:val="Heading3"/>
      </w:pPr>
      <w:r>
        <w:rPr/>
        <w:t>Source: Researcher’s</w:t>
      </w:r>
      <w:r>
        <w:rPr>
          <w:spacing w:val="1"/>
        </w:rPr>
        <w:t> </w:t>
      </w:r>
      <w:r>
        <w:rPr/>
        <w:t>Model (2020)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7"/>
        </w:rPr>
      </w:pPr>
    </w:p>
    <w:p>
      <w:pPr>
        <w:pStyle w:val="Heading3"/>
        <w:ind w:left="577" w:right="1941"/>
        <w:jc w:val="center"/>
      </w:pPr>
      <w:r>
        <w:rPr/>
        <w:t>CHAPTER THREE</w:t>
      </w:r>
    </w:p>
    <w:p>
      <w:pPr>
        <w:spacing w:after="0"/>
        <w:jc w:val="center"/>
        <w:sectPr>
          <w:pgSz w:w="11920" w:h="16860"/>
          <w:pgMar w:top="1600" w:bottom="280" w:left="1340" w:right="0"/>
        </w:sectPr>
      </w:pPr>
    </w:p>
    <w:p>
      <w:pPr>
        <w:pStyle w:val="Heading3"/>
        <w:spacing w:before="67"/>
        <w:ind w:left="580" w:right="1941"/>
        <w:jc w:val="center"/>
      </w:pPr>
      <w:r>
        <w:rPr/>
        <w:t>METHODOLOGY</w:t>
      </w:r>
    </w:p>
    <w:p>
      <w:pPr>
        <w:pStyle w:val="BodyText"/>
        <w:spacing w:before="8"/>
        <w:rPr>
          <w:b/>
          <w:sz w:val="38"/>
        </w:rPr>
      </w:pPr>
    </w:p>
    <w:p>
      <w:pPr>
        <w:pStyle w:val="BodyText"/>
        <w:spacing w:line="480" w:lineRule="auto"/>
        <w:ind w:left="101" w:right="1444"/>
        <w:jc w:val="both"/>
      </w:pP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survey</w:t>
      </w:r>
      <w:r>
        <w:rPr>
          <w:spacing w:val="-57"/>
        </w:rPr>
        <w:t> </w:t>
      </w:r>
      <w:r>
        <w:rPr/>
        <w:t>methodology. It presents the research design, the sampling technique and size, instrument for</w:t>
      </w:r>
      <w:r>
        <w:rPr>
          <w:spacing w:val="1"/>
        </w:rPr>
        <w:t> </w:t>
      </w:r>
      <w:r>
        <w:rPr/>
        <w:t>the data collection, pilot testing of the instrument, validity and reliability of instrument and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explains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techniques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procedures that were</w:t>
      </w:r>
      <w:r>
        <w:rPr>
          <w:spacing w:val="1"/>
        </w:rPr>
        <w:t> </w:t>
      </w:r>
      <w:r>
        <w:rPr/>
        <w:t>used in</w:t>
      </w:r>
      <w:r>
        <w:rPr>
          <w:spacing w:val="1"/>
        </w:rPr>
        <w:t> </w:t>
      </w:r>
      <w:r>
        <w:rPr/>
        <w:t>collecting data</w:t>
      </w:r>
      <w:r>
        <w:rPr>
          <w:spacing w:val="1"/>
        </w:rPr>
        <w:t> </w:t>
      </w:r>
      <w:r>
        <w:rPr/>
        <w:t>as well</w:t>
      </w:r>
      <w:r>
        <w:rPr>
          <w:spacing w:val="1"/>
        </w:rPr>
        <w:t> </w:t>
      </w:r>
      <w:r>
        <w:rPr/>
        <w:t>as reasons</w:t>
      </w:r>
      <w:r>
        <w:rPr>
          <w:spacing w:val="1"/>
        </w:rPr>
        <w:t> </w:t>
      </w:r>
      <w:r>
        <w:rPr/>
        <w:t>for adopting</w:t>
      </w:r>
      <w:r>
        <w:rPr>
          <w:spacing w:val="1"/>
        </w:rPr>
        <w:t> </w:t>
      </w:r>
      <w:r>
        <w:rPr/>
        <w:t>this methodology.</w:t>
      </w:r>
    </w:p>
    <w:p>
      <w:pPr>
        <w:pStyle w:val="Heading3"/>
        <w:numPr>
          <w:ilvl w:val="1"/>
          <w:numId w:val="14"/>
        </w:numPr>
        <w:tabs>
          <w:tab w:pos="462" w:val="left" w:leader="none"/>
        </w:tabs>
        <w:spacing w:line="240" w:lineRule="auto" w:before="122" w:after="0"/>
        <w:ind w:left="461" w:right="0" w:hanging="361"/>
        <w:jc w:val="left"/>
      </w:pPr>
      <w:r>
        <w:rPr/>
        <w:t>RESEARCH DESIGN</w:t>
      </w:r>
    </w:p>
    <w:p>
      <w:pPr>
        <w:pStyle w:val="BodyText"/>
        <w:spacing w:before="9"/>
        <w:rPr>
          <w:b/>
          <w:sz w:val="34"/>
        </w:rPr>
      </w:pPr>
    </w:p>
    <w:p>
      <w:pPr>
        <w:pStyle w:val="BodyText"/>
        <w:spacing w:line="480" w:lineRule="auto"/>
        <w:ind w:left="101" w:right="1444"/>
        <w:jc w:val="both"/>
      </w:pPr>
      <w:r>
        <w:rPr/>
        <w:t>Research design is the overall framework of a research that explains the direction and the</w:t>
      </w:r>
      <w:r>
        <w:rPr>
          <w:spacing w:val="1"/>
        </w:rPr>
        <w:t> </w:t>
      </w:r>
      <w:r>
        <w:rPr/>
        <w:t>method to be used in the study to collect the information needed (Huang , Li, Liu, &amp; Long,</w:t>
      </w:r>
      <w:r>
        <w:rPr>
          <w:spacing w:val="1"/>
        </w:rPr>
        <w:t> </w:t>
      </w:r>
      <w:r>
        <w:rPr/>
        <w:t>2009).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design,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empirically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Survey design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 to test hypotheses and provide answers to questions</w:t>
      </w:r>
      <w:r>
        <w:rPr>
          <w:spacing w:val="1"/>
        </w:rPr>
        <w:t> </w:t>
      </w:r>
      <w:r>
        <w:rPr/>
        <w:t>concerning the current status of subjects(s) in a study (Asika, 2004).</w:t>
      </w:r>
    </w:p>
    <w:p>
      <w:pPr>
        <w:pStyle w:val="BodyText"/>
        <w:spacing w:line="480" w:lineRule="auto" w:before="156"/>
        <w:ind w:left="101" w:right="1444"/>
        <w:jc w:val="both"/>
      </w:pPr>
      <w:r>
        <w:rPr/>
        <w:t>Survey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largely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facts,</w:t>
      </w:r>
      <w:r>
        <w:rPr>
          <w:spacing w:val="1"/>
        </w:rPr>
        <w:t> </w:t>
      </w:r>
      <w:r>
        <w:rPr/>
        <w:t>beliefs,</w:t>
      </w:r>
      <w:r>
        <w:rPr>
          <w:spacing w:val="1"/>
        </w:rPr>
        <w:t> </w:t>
      </w:r>
      <w:r>
        <w:rPr/>
        <w:t>opinion,</w:t>
      </w:r>
      <w:r>
        <w:rPr>
          <w:spacing w:val="1"/>
        </w:rPr>
        <w:t> </w:t>
      </w:r>
      <w:r>
        <w:rPr/>
        <w:t>demographic information, attitudes, motives and behaviors of correspondent giving responses</w:t>
      </w:r>
      <w:r>
        <w:rPr>
          <w:spacing w:val="-57"/>
        </w:rPr>
        <w:t> </w:t>
      </w:r>
      <w:r>
        <w:rPr/>
        <w:t>to the research instrument (Aliyu, Tudun &amp; Oladejo, 2014; Osinbanjo, 2014),</w:t>
      </w:r>
      <w:r>
        <w:rPr>
          <w:spacing w:val="1"/>
        </w:rPr>
        <w:t> </w:t>
      </w:r>
      <w:r>
        <w:rPr/>
        <w:t>its uniqueness</w:t>
      </w:r>
      <w:r>
        <w:rPr>
          <w:spacing w:val="1"/>
        </w:rPr>
        <w:t> </w:t>
      </w:r>
      <w:r>
        <w:rPr/>
        <w:t>and relevance as it concentrates on descriptiveness of the event. For the study, a quantitative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analyzing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collected.</w:t>
      </w:r>
      <w:r>
        <w:rPr>
          <w:spacing w:val="1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because it permits measurement of objective facts using variables, statistical analysis and</w:t>
      </w:r>
      <w:r>
        <w:rPr>
          <w:spacing w:val="1"/>
        </w:rPr>
        <w:t> </w:t>
      </w:r>
      <w:r>
        <w:rPr/>
        <w:t>reliability testing (Prasad, 2012).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7"/>
        </w:rPr>
      </w:pPr>
    </w:p>
    <w:p>
      <w:pPr>
        <w:pStyle w:val="Heading3"/>
        <w:numPr>
          <w:ilvl w:val="1"/>
          <w:numId w:val="14"/>
        </w:numPr>
        <w:tabs>
          <w:tab w:pos="462" w:val="left" w:leader="none"/>
        </w:tabs>
        <w:spacing w:line="240" w:lineRule="auto" w:before="1" w:after="0"/>
        <w:ind w:left="461" w:right="0" w:hanging="361"/>
        <w:jc w:val="left"/>
      </w:pPr>
      <w:r>
        <w:rPr/>
        <w:t>SOURCES OF</w:t>
      </w:r>
      <w:r>
        <w:rPr>
          <w:spacing w:val="1"/>
        </w:rPr>
        <w:t> </w:t>
      </w:r>
      <w:r>
        <w:rPr/>
        <w:t>DATA</w:t>
      </w:r>
    </w:p>
    <w:p>
      <w:pPr>
        <w:spacing w:after="0" w:line="240" w:lineRule="auto"/>
        <w:jc w:val="left"/>
        <w:sectPr>
          <w:pgSz w:w="11920" w:h="16860"/>
          <w:pgMar w:top="1360" w:bottom="280" w:left="1340" w:right="0"/>
        </w:sectPr>
      </w:pPr>
    </w:p>
    <w:p>
      <w:pPr>
        <w:pStyle w:val="BodyText"/>
        <w:spacing w:line="480" w:lineRule="auto" w:before="62"/>
        <w:ind w:left="101" w:right="1444"/>
        <w:jc w:val="both"/>
      </w:pPr>
      <w:r>
        <w:rPr/>
        <w:t>The study made use of a self-structured questionnaire which reflects the study objectives and</w:t>
      </w:r>
      <w:r>
        <w:rPr>
          <w:spacing w:val="1"/>
        </w:rPr>
        <w:t> </w:t>
      </w:r>
      <w:r>
        <w:rPr/>
        <w:t>questions. The self-administered questionnaire will comprise of thirty (14) questions and 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divided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(3)</w:t>
      </w:r>
      <w:r>
        <w:rPr>
          <w:spacing w:val="1"/>
        </w:rPr>
        <w:t> </w:t>
      </w:r>
      <w:r>
        <w:rPr/>
        <w:t>sections</w:t>
      </w:r>
      <w:r>
        <w:rPr>
          <w:spacing w:val="1"/>
        </w:rPr>
        <w:t> </w:t>
      </w:r>
      <w:r>
        <w:rPr/>
        <w:t>A,</w:t>
      </w:r>
      <w:r>
        <w:rPr>
          <w:spacing w:val="1"/>
        </w:rPr>
        <w:t> </w:t>
      </w:r>
      <w:r>
        <w:rPr/>
        <w:t>B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respondents such as sex, age, marital status, educational qualification and length of service.</w:t>
      </w:r>
      <w:r>
        <w:rPr>
          <w:spacing w:val="1"/>
        </w:rPr>
        <w:t> </w:t>
      </w:r>
      <w:r>
        <w:rPr/>
        <w:t>Section B and C will consist of Likert type questions which focused on the research variables,</w:t>
      </w:r>
      <w:r>
        <w:rPr>
          <w:spacing w:val="-57"/>
        </w:rPr>
        <w:t> </w:t>
      </w:r>
      <w:r>
        <w:rPr/>
        <w:t>communication and organisational performance.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477" w:lineRule="auto"/>
        <w:ind w:left="101" w:right="1447"/>
        <w:jc w:val="both"/>
      </w:pPr>
      <w:r>
        <w:rPr/>
        <w:t>Likert Scale measurement was adopted in this research work. The Likert type questions tend</w:t>
      </w:r>
      <w:r>
        <w:rPr>
          <w:spacing w:val="1"/>
        </w:rPr>
        <w:t> </w:t>
      </w:r>
      <w:r>
        <w:rPr/>
        <w:t>to measure the concentration of thoughts of the respondent with respect to the information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questionnaire. A six point rating scale was used to measure the</w:t>
      </w:r>
      <w:r>
        <w:rPr>
          <w:spacing w:val="1"/>
        </w:rPr>
        <w:t> </w:t>
      </w:r>
      <w:r>
        <w:rPr/>
        <w:t>responses consisting of strongly agree, agreed, partially agree, partially disagree, disagree and</w:t>
      </w:r>
      <w:r>
        <w:rPr>
          <w:spacing w:val="-57"/>
        </w:rPr>
        <w:t> </w:t>
      </w:r>
      <w:r>
        <w:rPr/>
        <w:t>strongly disagreed. Asika (2004) submits that Likert scale is a rating technique used widely to</w:t>
      </w:r>
      <w:r>
        <w:rPr>
          <w:spacing w:val="-57"/>
        </w:rPr>
        <w:t> </w:t>
      </w:r>
      <w:r>
        <w:rPr/>
        <w:t>measure personal characteristics and reflect the extreme positions on a continuum, which</w:t>
      </w:r>
      <w:r>
        <w:rPr>
          <w:spacing w:val="1"/>
        </w:rPr>
        <w:t> </w:t>
      </w:r>
      <w:r>
        <w:rPr/>
        <w:t>enable the respondents to freely</w:t>
      </w:r>
      <w:r>
        <w:rPr>
          <w:spacing w:val="1"/>
        </w:rPr>
        <w:t> </w:t>
      </w:r>
      <w:r>
        <w:rPr/>
        <w:t>indicate their opinion on the</w:t>
      </w:r>
      <w:r>
        <w:rPr>
          <w:spacing w:val="1"/>
        </w:rPr>
        <w:t> </w:t>
      </w:r>
      <w:r>
        <w:rPr/>
        <w:t>structured statement.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3"/>
        <w:jc w:val="both"/>
      </w:pPr>
      <w:r>
        <w:rPr/>
        <w:t>Table 3.2      </w:t>
      </w:r>
      <w:r>
        <w:rPr>
          <w:spacing w:val="16"/>
        </w:rPr>
        <w:t> </w:t>
      </w:r>
      <w:r>
        <w:rPr/>
        <w:t>Sources of adapted</w:t>
      </w:r>
      <w:r>
        <w:rPr>
          <w:spacing w:val="1"/>
        </w:rPr>
        <w:t> </w:t>
      </w:r>
      <w:r>
        <w:rPr/>
        <w:t>questionnaires</w:t>
      </w:r>
    </w:p>
    <w:p>
      <w:pPr>
        <w:pStyle w:val="BodyText"/>
        <w:spacing w:before="2" w:after="1"/>
        <w:rPr>
          <w:b/>
        </w:rPr>
      </w:pPr>
    </w:p>
    <w:tbl>
      <w:tblPr>
        <w:tblW w:w="0" w:type="auto"/>
        <w:jc w:val="left"/>
        <w:tblInd w:w="2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7"/>
        <w:gridCol w:w="3783"/>
        <w:gridCol w:w="3783"/>
      </w:tblGrid>
      <w:tr>
        <w:trPr>
          <w:trHeight w:val="625" w:hRule="atLeast"/>
        </w:trPr>
        <w:tc>
          <w:tcPr>
            <w:tcW w:w="271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783" w:type="dxa"/>
          </w:tcPr>
          <w:p>
            <w:pPr>
              <w:pStyle w:val="TableParagraph"/>
              <w:spacing w:before="58"/>
              <w:ind w:left="6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Variables</w:t>
            </w:r>
          </w:p>
        </w:tc>
        <w:tc>
          <w:tcPr>
            <w:tcW w:w="3783" w:type="dxa"/>
          </w:tcPr>
          <w:p>
            <w:pPr>
              <w:pStyle w:val="TableParagraph"/>
              <w:spacing w:before="58"/>
              <w:ind w:left="6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Sources of</w:t>
            </w:r>
            <w:r>
              <w:rPr>
                <w:rFonts w:ascii="Times New Roman"/>
                <w:b/>
                <w:spacing w:val="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Instrument</w:t>
            </w:r>
          </w:p>
        </w:tc>
      </w:tr>
      <w:tr>
        <w:trPr>
          <w:trHeight w:val="610" w:hRule="atLeast"/>
        </w:trPr>
        <w:tc>
          <w:tcPr>
            <w:tcW w:w="2717" w:type="dxa"/>
            <w:vMerge w:val="restart"/>
          </w:tcPr>
          <w:p>
            <w:pPr>
              <w:pStyle w:val="TableParagraph"/>
              <w:spacing w:before="58"/>
              <w:ind w:left="6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 Communication</w:t>
            </w:r>
          </w:p>
        </w:tc>
        <w:tc>
          <w:tcPr>
            <w:tcW w:w="3783" w:type="dxa"/>
          </w:tcPr>
          <w:p>
            <w:pPr>
              <w:pStyle w:val="TableParagraph"/>
              <w:spacing w:before="58"/>
              <w:ind w:left="6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Horizontal communication</w:t>
            </w:r>
          </w:p>
        </w:tc>
        <w:tc>
          <w:tcPr>
            <w:tcW w:w="3783" w:type="dxa"/>
          </w:tcPr>
          <w:p>
            <w:pPr>
              <w:pStyle w:val="TableParagraph"/>
              <w:spacing w:before="58"/>
              <w:ind w:left="6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Self-structured</w:t>
            </w:r>
          </w:p>
        </w:tc>
      </w:tr>
      <w:tr>
        <w:trPr>
          <w:trHeight w:val="415" w:hRule="atLeast"/>
        </w:trPr>
        <w:tc>
          <w:tcPr>
            <w:tcW w:w="27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3" w:type="dxa"/>
          </w:tcPr>
          <w:p>
            <w:pPr>
              <w:pStyle w:val="TableParagraph"/>
              <w:spacing w:before="58"/>
              <w:ind w:left="6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Vertical communication</w:t>
            </w:r>
          </w:p>
        </w:tc>
        <w:tc>
          <w:tcPr>
            <w:tcW w:w="3783" w:type="dxa"/>
          </w:tcPr>
          <w:p>
            <w:pPr>
              <w:pStyle w:val="TableParagraph"/>
              <w:spacing w:before="58"/>
              <w:ind w:left="6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Self-structured</w:t>
            </w:r>
          </w:p>
        </w:tc>
      </w:tr>
      <w:tr>
        <w:trPr>
          <w:trHeight w:val="430" w:hRule="atLeast"/>
        </w:trPr>
        <w:tc>
          <w:tcPr>
            <w:tcW w:w="27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3" w:type="dxa"/>
          </w:tcPr>
          <w:p>
            <w:pPr>
              <w:pStyle w:val="TableParagraph"/>
              <w:spacing w:before="73"/>
              <w:ind w:left="6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Diagonal communication</w:t>
            </w:r>
          </w:p>
        </w:tc>
        <w:tc>
          <w:tcPr>
            <w:tcW w:w="3783" w:type="dxa"/>
          </w:tcPr>
          <w:p>
            <w:pPr>
              <w:pStyle w:val="TableParagraph"/>
              <w:spacing w:before="73"/>
              <w:ind w:left="6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Self-structured</w:t>
            </w:r>
          </w:p>
        </w:tc>
      </w:tr>
      <w:tr>
        <w:trPr>
          <w:trHeight w:val="700" w:hRule="atLeast"/>
        </w:trPr>
        <w:tc>
          <w:tcPr>
            <w:tcW w:w="2717" w:type="dxa"/>
          </w:tcPr>
          <w:p>
            <w:pPr>
              <w:pStyle w:val="TableParagraph"/>
              <w:spacing w:line="247" w:lineRule="auto" w:before="58"/>
              <w:ind w:left="65" w:right="101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2.Organisational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performance</w:t>
            </w:r>
          </w:p>
        </w:tc>
        <w:tc>
          <w:tcPr>
            <w:tcW w:w="3783" w:type="dxa"/>
          </w:tcPr>
          <w:p>
            <w:pPr>
              <w:pStyle w:val="TableParagraph"/>
              <w:spacing w:before="58"/>
              <w:ind w:left="6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Organisational performance</w:t>
            </w:r>
          </w:p>
        </w:tc>
        <w:tc>
          <w:tcPr>
            <w:tcW w:w="3783" w:type="dxa"/>
          </w:tcPr>
          <w:p>
            <w:pPr>
              <w:pStyle w:val="TableParagraph"/>
              <w:spacing w:before="58"/>
              <w:ind w:left="6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Self-structured</w:t>
            </w:r>
          </w:p>
        </w:tc>
      </w:tr>
      <w:tr>
        <w:trPr>
          <w:trHeight w:val="910" w:hRule="atLeast"/>
        </w:trPr>
        <w:tc>
          <w:tcPr>
            <w:tcW w:w="2717" w:type="dxa"/>
          </w:tcPr>
          <w:p>
            <w:pPr>
              <w:pStyle w:val="TableParagraph"/>
              <w:spacing w:line="235" w:lineRule="auto" w:before="63"/>
              <w:ind w:left="65" w:right="112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3.Demographic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Information</w:t>
            </w:r>
          </w:p>
        </w:tc>
        <w:tc>
          <w:tcPr>
            <w:tcW w:w="3783" w:type="dxa"/>
          </w:tcPr>
          <w:p>
            <w:pPr>
              <w:pStyle w:val="TableParagraph"/>
              <w:spacing w:line="235" w:lineRule="auto" w:before="63"/>
              <w:ind w:left="65" w:right="6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Sex,</w:t>
            </w:r>
            <w:r>
              <w:rPr>
                <w:rFonts w:ascii="Times New Roman"/>
                <w:spacing w:val="4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age,</w:t>
            </w:r>
            <w:r>
              <w:rPr>
                <w:rFonts w:ascii="Times New Roman"/>
                <w:spacing w:val="4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marital</w:t>
            </w:r>
            <w:r>
              <w:rPr>
                <w:rFonts w:ascii="Times New Roman"/>
                <w:spacing w:val="4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status,</w:t>
            </w:r>
            <w:r>
              <w:rPr>
                <w:rFonts w:ascii="Times New Roman"/>
                <w:spacing w:val="4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educational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qualification and length of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service</w:t>
            </w:r>
          </w:p>
        </w:tc>
        <w:tc>
          <w:tcPr>
            <w:tcW w:w="378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1"/>
        </w:rPr>
      </w:pPr>
    </w:p>
    <w:p>
      <w:pPr>
        <w:pStyle w:val="Heading3"/>
        <w:jc w:val="both"/>
      </w:pPr>
      <w:r>
        <w:rPr/>
        <w:t>Source: Research</w:t>
      </w:r>
      <w:r>
        <w:rPr>
          <w:spacing w:val="1"/>
        </w:rPr>
        <w:t> </w:t>
      </w:r>
      <w:r>
        <w:rPr/>
        <w:t>study, 2020</w:t>
      </w:r>
    </w:p>
    <w:p>
      <w:pPr>
        <w:spacing w:after="0"/>
        <w:jc w:val="both"/>
        <w:sectPr>
          <w:pgSz w:w="11920" w:h="16860"/>
          <w:pgMar w:top="1380" w:bottom="280" w:left="134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pStyle w:val="Heading3"/>
        <w:numPr>
          <w:ilvl w:val="1"/>
          <w:numId w:val="14"/>
        </w:numPr>
        <w:tabs>
          <w:tab w:pos="462" w:val="left" w:leader="none"/>
        </w:tabs>
        <w:spacing w:line="240" w:lineRule="auto" w:before="90" w:after="0"/>
        <w:ind w:left="461" w:right="0" w:hanging="361"/>
        <w:jc w:val="left"/>
      </w:pPr>
      <w:r>
        <w:rPr/>
        <w:t>METHOD 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</w:p>
    <w:p>
      <w:pPr>
        <w:pStyle w:val="BodyText"/>
        <w:spacing w:before="8"/>
        <w:rPr>
          <w:b/>
          <w:sz w:val="34"/>
        </w:rPr>
      </w:pPr>
    </w:p>
    <w:p>
      <w:pPr>
        <w:pStyle w:val="BodyText"/>
        <w:spacing w:line="480" w:lineRule="auto"/>
        <w:ind w:left="101" w:right="1445"/>
        <w:jc w:val="both"/>
      </w:pPr>
      <w:r>
        <w:rPr/>
        <w:t>For the purpose of the study, the primary source of data collection was adopted. The primary</w:t>
      </w:r>
      <w:r>
        <w:rPr>
          <w:spacing w:val="1"/>
        </w:rPr>
        <w:t> </w:t>
      </w:r>
      <w:r>
        <w:rPr/>
        <w:t>data was sourced using a questionnaire. The questionnaires were distributed directly to the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within the population. Questionnaire was used because it assumes the</w:t>
      </w:r>
      <w:r>
        <w:rPr>
          <w:spacing w:val="1"/>
        </w:rPr>
        <w:t> </w:t>
      </w:r>
      <w:r>
        <w:rPr/>
        <w:t>anonymity of the respondent and therefore affords the boldness to fill answers to questions</w:t>
      </w:r>
      <w:r>
        <w:rPr>
          <w:spacing w:val="1"/>
        </w:rPr>
        <w:t> </w:t>
      </w:r>
      <w:r>
        <w:rPr/>
        <w:t>appropriately (Asika, 2004). All other advantages of questionnaire were fully utilized whilst</w:t>
      </w:r>
      <w:r>
        <w:rPr>
          <w:spacing w:val="1"/>
        </w:rPr>
        <w:t> </w:t>
      </w:r>
      <w:r>
        <w:rPr/>
        <w:t>the shortcomings will be guided against so as to make it free from bias and ensure good</w:t>
      </w:r>
      <w:r>
        <w:rPr>
          <w:spacing w:val="1"/>
        </w:rPr>
        <w:t> </w:t>
      </w:r>
      <w:r>
        <w:rPr/>
        <w:t>generalization</w:t>
      </w:r>
    </w:p>
    <w:p>
      <w:pPr>
        <w:pStyle w:val="Heading3"/>
        <w:numPr>
          <w:ilvl w:val="1"/>
          <w:numId w:val="14"/>
        </w:numPr>
        <w:tabs>
          <w:tab w:pos="462" w:val="left" w:leader="none"/>
        </w:tabs>
        <w:spacing w:line="240" w:lineRule="auto" w:before="115" w:after="0"/>
        <w:ind w:left="461" w:right="0" w:hanging="361"/>
        <w:jc w:val="left"/>
      </w:pPr>
      <w:r>
        <w:rPr/>
        <w:t>POPULATION OF</w:t>
      </w:r>
      <w:r>
        <w:rPr>
          <w:spacing w:val="1"/>
        </w:rPr>
        <w:t> </w:t>
      </w:r>
      <w:r>
        <w:rPr/>
        <w:t>THE STUDY</w:t>
      </w:r>
    </w:p>
    <w:p>
      <w:pPr>
        <w:pStyle w:val="BodyText"/>
        <w:spacing w:before="9"/>
        <w:rPr>
          <w:b/>
          <w:sz w:val="34"/>
        </w:rPr>
      </w:pPr>
    </w:p>
    <w:p>
      <w:pPr>
        <w:pStyle w:val="BodyText"/>
        <w:spacing w:line="482" w:lineRule="auto"/>
        <w:ind w:left="101" w:right="1444"/>
        <w:jc w:val="both"/>
      </w:pPr>
      <w:r>
        <w:rPr/>
        <w:t>The target population for the study comprises the decision making officers such as chief</w:t>
      </w:r>
      <w:r>
        <w:rPr>
          <w:spacing w:val="1"/>
        </w:rPr>
        <w:t> </w:t>
      </w:r>
      <w:r>
        <w:rPr/>
        <w:t>executives, general managers, marketing and sales executives, managers, directors and so on,</w:t>
      </w:r>
      <w:r>
        <w:rPr>
          <w:spacing w:val="1"/>
        </w:rPr>
        <w:t> </w:t>
      </w:r>
      <w:r>
        <w:rPr/>
        <w:t>middle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employees,</w:t>
      </w:r>
      <w:r>
        <w:rPr>
          <w:spacing w:val="1"/>
        </w:rPr>
        <w:t> </w:t>
      </w:r>
      <w:r>
        <w:rPr/>
        <w:t>casual</w:t>
      </w:r>
      <w:r>
        <w:rPr>
          <w:spacing w:val="1"/>
        </w:rPr>
        <w:t> </w:t>
      </w:r>
      <w:r>
        <w:rPr/>
        <w:t>workers,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members of</w:t>
      </w:r>
      <w:r>
        <w:rPr>
          <w:spacing w:val="60"/>
        </w:rPr>
        <w:t> </w:t>
      </w:r>
      <w:r>
        <w:rPr/>
        <w:t>Nigerian bottling company in Abuja, Nigeria. The total population for the study</w:t>
      </w:r>
      <w:r>
        <w:rPr>
          <w:spacing w:val="1"/>
        </w:rPr>
        <w:t> </w:t>
      </w:r>
      <w:r>
        <w:rPr/>
        <w:t>is six thousand and twenty six (6,026) staff of selected manufacturing companies in Abuja,</w:t>
      </w:r>
      <w:r>
        <w:rPr>
          <w:spacing w:val="1"/>
        </w:rPr>
        <w:t> </w:t>
      </w:r>
      <w:r>
        <w:rPr/>
        <w:t>Nigeria. (NSE index, April 26, 2016). Nigerian bottling company was chosen because it is a</w:t>
      </w:r>
      <w:r>
        <w:rPr>
          <w:spacing w:val="1"/>
        </w:rPr>
        <w:t> </w:t>
      </w:r>
      <w:r>
        <w:rPr/>
        <w:t>key player in the sector and was selected because there is a high level of communication</w:t>
      </w:r>
      <w:r>
        <w:rPr>
          <w:spacing w:val="1"/>
        </w:rPr>
        <w:t> </w:t>
      </w:r>
      <w:r>
        <w:rPr/>
        <w:t>practices employed by them in getting their products out into the market and are also quoted</w:t>
      </w:r>
      <w:r>
        <w:rPr>
          <w:spacing w:val="1"/>
        </w:rPr>
        <w:t> </w:t>
      </w:r>
      <w:r>
        <w:rPr/>
        <w:t>in the Nigerian Stock Exchange.</w:t>
      </w:r>
    </w:p>
    <w:p>
      <w:pPr>
        <w:pStyle w:val="Heading3"/>
        <w:numPr>
          <w:ilvl w:val="1"/>
          <w:numId w:val="14"/>
        </w:numPr>
        <w:tabs>
          <w:tab w:pos="462" w:val="left" w:leader="none"/>
        </w:tabs>
        <w:spacing w:line="240" w:lineRule="auto" w:before="97" w:after="0"/>
        <w:ind w:left="461" w:right="0" w:hanging="361"/>
        <w:jc w:val="left"/>
      </w:pPr>
      <w:r>
        <w:rPr/>
        <w:t>SAMPLE SIZE</w:t>
      </w:r>
    </w:p>
    <w:p>
      <w:pPr>
        <w:pStyle w:val="BodyText"/>
        <w:spacing w:before="8"/>
        <w:rPr>
          <w:b/>
          <w:sz w:val="34"/>
        </w:rPr>
      </w:pPr>
    </w:p>
    <w:p>
      <w:pPr>
        <w:pStyle w:val="BodyText"/>
        <w:spacing w:line="482" w:lineRule="auto"/>
        <w:ind w:left="101" w:right="1445"/>
        <w:jc w:val="both"/>
      </w:pP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Taro</w:t>
      </w:r>
      <w:r>
        <w:rPr>
          <w:spacing w:val="1"/>
        </w:rPr>
        <w:t> </w:t>
      </w:r>
      <w:r>
        <w:rPr/>
        <w:t>Yamane</w:t>
      </w:r>
      <w:r>
        <w:rPr>
          <w:spacing w:val="1"/>
        </w:rPr>
        <w:t> </w:t>
      </w:r>
      <w:r>
        <w:rPr/>
        <w:t>(1967)</w:t>
      </w:r>
      <w:r>
        <w:rPr>
          <w:spacing w:val="1"/>
        </w:rPr>
        <w:t> </w:t>
      </w:r>
      <w:r>
        <w:rPr/>
        <w:t>formula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calculating sample size for finite population was adopted. One of the assumptions of this</w:t>
      </w:r>
      <w:r>
        <w:rPr>
          <w:spacing w:val="1"/>
        </w:rPr>
        <w:t> </w:t>
      </w:r>
      <w:r>
        <w:rPr/>
        <w:t>formula</w:t>
      </w:r>
      <w:r>
        <w:rPr>
          <w:spacing w:val="-1"/>
        </w:rPr>
        <w:t> </w:t>
      </w:r>
      <w:r>
        <w:rPr/>
        <w:t>is that it assumes</w:t>
      </w:r>
      <w:r>
        <w:rPr>
          <w:spacing w:val="-1"/>
        </w:rPr>
        <w:t> </w:t>
      </w:r>
      <w:r>
        <w:rPr/>
        <w:t>the population from which</w:t>
      </w:r>
      <w:r>
        <w:rPr>
          <w:spacing w:val="-1"/>
        </w:rPr>
        <w:t> </w:t>
      </w:r>
      <w:r>
        <w:rPr/>
        <w:t>the sample will be derived</w:t>
      </w:r>
      <w:r>
        <w:rPr>
          <w:spacing w:val="-1"/>
        </w:rPr>
        <w:t> </w:t>
      </w:r>
      <w:r>
        <w:rPr/>
        <w:t>is a finite one</w:t>
      </w:r>
    </w:p>
    <w:p>
      <w:pPr>
        <w:spacing w:after="0" w:line="482" w:lineRule="auto"/>
        <w:jc w:val="both"/>
        <w:sectPr>
          <w:pgSz w:w="11920" w:h="16860"/>
          <w:pgMar w:top="1600" w:bottom="280" w:left="1340" w:right="0"/>
        </w:sectPr>
      </w:pPr>
    </w:p>
    <w:p>
      <w:pPr>
        <w:pStyle w:val="BodyText"/>
        <w:spacing w:line="477" w:lineRule="auto" w:before="62"/>
        <w:ind w:left="101" w:right="1443"/>
        <w:jc w:val="both"/>
      </w:pPr>
      <w:r>
        <w:rPr/>
        <w:t>and not infinite. Secondly, it assumes that the acceptable error margin for any sample must be</w:t>
      </w:r>
      <w:r>
        <w:rPr>
          <w:spacing w:val="-57"/>
        </w:rPr>
        <w:t> </w:t>
      </w:r>
      <w:r>
        <w:rPr/>
        <w:t>greater than zero and never equal to or less than zero. Yamane (1967) provides a simplified</w:t>
      </w:r>
      <w:r>
        <w:rPr>
          <w:spacing w:val="1"/>
        </w:rPr>
        <w:t> </w:t>
      </w:r>
      <w:r>
        <w:rPr/>
        <w:t>formula to calculate sample sizes. Where ‘n’ is the sample size, ‘N’ is the finite population</w:t>
      </w:r>
      <w:r>
        <w:rPr>
          <w:spacing w:val="1"/>
        </w:rPr>
        <w:t> </w:t>
      </w:r>
      <w:r>
        <w:rPr/>
        <w:t>size, and ‘e’ is the level of precision.</w:t>
      </w:r>
    </w:p>
    <w:p>
      <w:pPr>
        <w:pStyle w:val="BodyText"/>
        <w:spacing w:before="10"/>
        <w:ind w:right="1554"/>
        <w:jc w:val="center"/>
      </w:pPr>
      <w:r>
        <w:rPr>
          <w:w w:val="100"/>
        </w:rPr>
        <w:t>N</w:t>
      </w:r>
    </w:p>
    <w:p>
      <w:pPr>
        <w:pStyle w:val="BodyText"/>
        <w:spacing w:before="3"/>
      </w:pPr>
    </w:p>
    <w:p>
      <w:pPr>
        <w:spacing w:before="1"/>
        <w:ind w:left="101" w:right="0" w:firstLine="0"/>
        <w:jc w:val="both"/>
        <w:rPr>
          <w:i/>
          <w:sz w:val="24"/>
        </w:rPr>
      </w:pPr>
      <w:r>
        <w:rPr>
          <w:sz w:val="24"/>
        </w:rPr>
        <w:t>The formula is as follows :       </w:t>
      </w:r>
      <w:r>
        <w:rPr>
          <w:spacing w:val="2"/>
          <w:sz w:val="24"/>
        </w:rPr>
        <w:t> </w:t>
      </w:r>
      <w:r>
        <w:rPr>
          <w:i/>
          <w:sz w:val="24"/>
        </w:rPr>
        <w:t>n =        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──────</w:t>
      </w:r>
    </w:p>
    <w:p>
      <w:pPr>
        <w:pStyle w:val="BodyText"/>
        <w:spacing w:before="3"/>
        <w:rPr>
          <w:i/>
        </w:rPr>
      </w:pPr>
    </w:p>
    <w:p>
      <w:pPr>
        <w:spacing w:before="0"/>
        <w:ind w:left="574" w:right="1941" w:firstLine="0"/>
        <w:jc w:val="center"/>
        <w:rPr>
          <w:i/>
          <w:sz w:val="24"/>
        </w:rPr>
      </w:pPr>
      <w:r>
        <w:rPr>
          <w:i/>
          <w:sz w:val="24"/>
        </w:rPr>
        <w:t>1+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N(e)</w:t>
      </w:r>
      <w:r>
        <w:rPr>
          <w:i/>
          <w:sz w:val="24"/>
          <w:vertAlign w:val="superscript"/>
        </w:rPr>
        <w:t>2</w:t>
      </w:r>
    </w:p>
    <w:p>
      <w:pPr>
        <w:pStyle w:val="BodyText"/>
        <w:rPr>
          <w:i/>
          <w:sz w:val="23"/>
        </w:rPr>
      </w:pPr>
    </w:p>
    <w:p>
      <w:pPr>
        <w:pStyle w:val="BodyText"/>
        <w:spacing w:line="482" w:lineRule="auto"/>
        <w:ind w:left="101" w:right="1446"/>
        <w:jc w:val="both"/>
      </w:pPr>
      <w:r>
        <w:rPr/>
        <w:t>The reason for adopting this formula is that it is simple and less complicated and can also</w:t>
      </w:r>
      <w:r>
        <w:rPr>
          <w:spacing w:val="1"/>
        </w:rPr>
        <w:t> </w:t>
      </w:r>
      <w:r>
        <w:rPr/>
        <w:t>provide accurate results of the necessary sample size that will be adequate for the research</w:t>
      </w:r>
      <w:r>
        <w:rPr>
          <w:spacing w:val="1"/>
        </w:rPr>
        <w:t> </w:t>
      </w:r>
      <w:r>
        <w:rPr/>
        <w:t>study since the population for this study is a finite one. Also, adopting this formula increases</w:t>
      </w:r>
      <w:r>
        <w:rPr>
          <w:spacing w:val="1"/>
        </w:rPr>
        <w:t> </w:t>
      </w:r>
      <w:r>
        <w:rPr/>
        <w:t>the level of precision and the confidence level of making less risk in determining the actual</w:t>
      </w:r>
      <w:r>
        <w:rPr>
          <w:spacing w:val="1"/>
        </w:rPr>
        <w:t> </w:t>
      </w:r>
      <w:r>
        <w:rPr/>
        <w:t>sample size necessary for the study. Applying the formula</w:t>
      </w:r>
      <w:r>
        <w:rPr>
          <w:spacing w:val="1"/>
        </w:rPr>
        <w:t> </w:t>
      </w:r>
      <w:r>
        <w:rPr/>
        <w:t>above, where:</w:t>
      </w:r>
    </w:p>
    <w:p>
      <w:pPr>
        <w:pStyle w:val="BodyText"/>
        <w:spacing w:line="265" w:lineRule="exact"/>
        <w:ind w:left="101"/>
        <w:jc w:val="both"/>
      </w:pPr>
      <w:r>
        <w:rPr>
          <w:i/>
        </w:rPr>
        <w:t>n</w:t>
      </w:r>
      <w:r>
        <w:rPr/>
        <w:t>= sample size</w:t>
      </w:r>
    </w:p>
    <w:p>
      <w:pPr>
        <w:pStyle w:val="BodyText"/>
        <w:spacing w:before="3"/>
      </w:pPr>
    </w:p>
    <w:p>
      <w:pPr>
        <w:pStyle w:val="BodyText"/>
        <w:spacing w:line="482" w:lineRule="auto" w:before="1"/>
        <w:ind w:left="101" w:right="1613"/>
      </w:pPr>
      <w:r>
        <w:rPr/>
        <w:t>N</w:t>
      </w:r>
      <w:r>
        <w:rPr>
          <w:spacing w:val="30"/>
        </w:rPr>
        <w:t> </w:t>
      </w:r>
      <w:r>
        <w:rPr/>
        <w:t>=</w:t>
      </w:r>
      <w:r>
        <w:rPr>
          <w:spacing w:val="30"/>
        </w:rPr>
        <w:t> </w:t>
      </w:r>
      <w:r>
        <w:rPr/>
        <w:t>Finite</w:t>
      </w:r>
      <w:r>
        <w:rPr>
          <w:spacing w:val="30"/>
        </w:rPr>
        <w:t> </w:t>
      </w:r>
      <w:r>
        <w:rPr/>
        <w:t>population</w:t>
      </w:r>
      <w:r>
        <w:rPr>
          <w:spacing w:val="30"/>
        </w:rPr>
        <w:t> </w:t>
      </w:r>
      <w:r>
        <w:rPr/>
        <w:t>size</w:t>
      </w:r>
      <w:r>
        <w:rPr>
          <w:spacing w:val="15"/>
        </w:rPr>
        <w:t> </w:t>
      </w:r>
      <w:r>
        <w:rPr/>
        <w:t>which</w:t>
      </w:r>
      <w:r>
        <w:rPr>
          <w:spacing w:val="15"/>
        </w:rPr>
        <w:t> </w:t>
      </w:r>
      <w:r>
        <w:rPr/>
        <w:t>is</w:t>
      </w:r>
      <w:r>
        <w:rPr>
          <w:spacing w:val="15"/>
        </w:rPr>
        <w:t> </w:t>
      </w:r>
      <w:r>
        <w:rPr/>
        <w:t>6,026</w:t>
      </w:r>
      <w:r>
        <w:rPr>
          <w:spacing w:val="15"/>
        </w:rPr>
        <w:t> </w:t>
      </w:r>
      <w:r>
        <w:rPr/>
        <w:t>that</w:t>
      </w:r>
      <w:r>
        <w:rPr>
          <w:spacing w:val="15"/>
        </w:rPr>
        <w:t> </w:t>
      </w:r>
      <w:r>
        <w:rPr/>
        <w:t>is</w:t>
      </w:r>
      <w:r>
        <w:rPr>
          <w:spacing w:val="15"/>
        </w:rPr>
        <w:t> </w:t>
      </w:r>
      <w:r>
        <w:rPr/>
        <w:t>total</w:t>
      </w:r>
      <w:r>
        <w:rPr>
          <w:spacing w:val="15"/>
        </w:rPr>
        <w:t> </w:t>
      </w:r>
      <w:r>
        <w:rPr/>
        <w:t>number</w:t>
      </w:r>
      <w:r>
        <w:rPr>
          <w:spacing w:val="15"/>
        </w:rPr>
        <w:t> </w:t>
      </w:r>
      <w:r>
        <w:rPr/>
        <w:t>personnel</w:t>
      </w:r>
      <w:r>
        <w:rPr>
          <w:spacing w:val="15"/>
        </w:rPr>
        <w:t> </w:t>
      </w:r>
      <w:r>
        <w:rPr/>
        <w:t>within</w:t>
      </w:r>
      <w:r>
        <w:rPr>
          <w:spacing w:val="15"/>
        </w:rPr>
        <w:t> </w:t>
      </w:r>
      <w:r>
        <w:rPr/>
        <w:t>the</w:t>
      </w:r>
      <w:r>
        <w:rPr>
          <w:spacing w:val="-57"/>
        </w:rPr>
        <w:t> </w:t>
      </w:r>
      <w:r>
        <w:rPr/>
        <w:t>population.</w:t>
      </w:r>
    </w:p>
    <w:p>
      <w:pPr>
        <w:pStyle w:val="BodyText"/>
        <w:spacing w:line="482" w:lineRule="auto" w:before="1"/>
        <w:ind w:left="101" w:right="5570"/>
      </w:pPr>
      <w:r>
        <w:rPr>
          <w:i/>
        </w:rPr>
        <w:t>e </w:t>
      </w:r>
      <w:r>
        <w:rPr>
          <w:b/>
          <w:i/>
        </w:rPr>
        <w:t>=</w:t>
      </w:r>
      <w:r>
        <w:rPr/>
        <w:t>Maximum acceptable error margin which is 5%</w:t>
      </w:r>
      <w:r>
        <w:rPr>
          <w:spacing w:val="-57"/>
        </w:rPr>
        <w:t> </w:t>
      </w:r>
      <w:r>
        <w:rPr/>
        <w:t>We then have:</w:t>
      </w:r>
    </w:p>
    <w:p>
      <w:pPr>
        <w:pStyle w:val="BodyText"/>
        <w:spacing w:line="262" w:lineRule="exact"/>
        <w:ind w:left="2923"/>
      </w:pPr>
      <w:r>
        <w:rPr/>
        <w:t>6,026</w:t>
      </w:r>
    </w:p>
    <w:p>
      <w:pPr>
        <w:pStyle w:val="BodyText"/>
        <w:tabs>
          <w:tab w:pos="2638" w:val="left" w:leader="none"/>
        </w:tabs>
        <w:spacing w:line="261" w:lineRule="auto" w:before="24"/>
        <w:ind w:left="2443" w:right="6626" w:hanging="1021"/>
      </w:pPr>
      <w:r>
        <w:rPr/>
        <w:t>n =</w:t>
        <w:tab/>
        <w:tab/>
        <w:t>──────</w:t>
      </w:r>
      <w:r>
        <w:rPr>
          <w:spacing w:val="1"/>
        </w:rPr>
        <w:t> </w:t>
      </w:r>
      <w:r>
        <w:rPr>
          <w:spacing w:val="-1"/>
        </w:rPr>
        <w:t>1+</w:t>
      </w:r>
      <w:r>
        <w:rPr>
          <w:spacing w:val="-8"/>
        </w:rPr>
        <w:t> </w:t>
      </w:r>
      <w:r>
        <w:rPr>
          <w:spacing w:val="-1"/>
        </w:rPr>
        <w:t>6,026(0.05)</w:t>
      </w:r>
      <w:r>
        <w:rPr>
          <w:spacing w:val="-1"/>
          <w:vertAlign w:val="superscript"/>
        </w:rPr>
        <w:t>2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ind w:left="2983"/>
      </w:pPr>
      <w:r>
        <w:rPr/>
        <w:t>6,026</w:t>
      </w:r>
    </w:p>
    <w:p>
      <w:pPr>
        <w:pStyle w:val="BodyText"/>
        <w:tabs>
          <w:tab w:pos="2698" w:val="left" w:leader="none"/>
        </w:tabs>
        <w:spacing w:line="261" w:lineRule="auto" w:before="24"/>
        <w:ind w:left="2443" w:right="6566" w:hanging="1021"/>
      </w:pPr>
      <w:r>
        <w:rPr/>
        <w:t>n =</w:t>
        <w:tab/>
        <w:tab/>
        <w:t>──────</w:t>
      </w:r>
      <w:r>
        <w:rPr>
          <w:spacing w:val="1"/>
        </w:rPr>
        <w:t> </w:t>
      </w:r>
      <w:r>
        <w:rPr/>
        <w:t>1+</w:t>
      </w:r>
      <w:r>
        <w:rPr>
          <w:spacing w:val="-11"/>
        </w:rPr>
        <w:t> </w:t>
      </w:r>
      <w:r>
        <w:rPr/>
        <w:t>6,026</w:t>
      </w:r>
      <w:r>
        <w:rPr>
          <w:spacing w:val="-10"/>
        </w:rPr>
        <w:t> </w:t>
      </w:r>
      <w:r>
        <w:rPr/>
        <w:t>(0.05)</w:t>
      </w:r>
      <w:r>
        <w:rPr>
          <w:vertAlign w:val="superscript"/>
        </w:rPr>
        <w:t>2</w:t>
      </w:r>
    </w:p>
    <w:p>
      <w:pPr>
        <w:pStyle w:val="BodyText"/>
        <w:spacing w:before="8"/>
      </w:pPr>
    </w:p>
    <w:p>
      <w:pPr>
        <w:pStyle w:val="BodyText"/>
        <w:ind w:left="2803"/>
      </w:pPr>
      <w:r>
        <w:rPr/>
        <w:t>6,026</w:t>
      </w:r>
    </w:p>
    <w:p>
      <w:pPr>
        <w:pStyle w:val="BodyText"/>
        <w:tabs>
          <w:tab w:pos="2578" w:val="left" w:leader="none"/>
        </w:tabs>
        <w:spacing w:line="261" w:lineRule="auto" w:before="24"/>
        <w:ind w:left="2623" w:right="6978" w:hanging="1201"/>
      </w:pPr>
      <w:r>
        <w:rPr/>
        <w:t>n =</w:t>
        <w:tab/>
        <w:t>──────</w:t>
      </w:r>
      <w:r>
        <w:rPr>
          <w:spacing w:val="-57"/>
        </w:rPr>
        <w:t> </w:t>
      </w:r>
      <w:r>
        <w:rPr/>
        <w:t>1+</w:t>
      </w:r>
      <w:r>
        <w:rPr>
          <w:spacing w:val="-13"/>
        </w:rPr>
        <w:t> </w:t>
      </w:r>
      <w:r>
        <w:rPr/>
        <w:t>15.065</w:t>
      </w:r>
    </w:p>
    <w:p>
      <w:pPr>
        <w:pStyle w:val="BodyText"/>
        <w:rPr>
          <w:sz w:val="26"/>
        </w:rPr>
      </w:pPr>
    </w:p>
    <w:p>
      <w:pPr>
        <w:pStyle w:val="BodyText"/>
        <w:ind w:left="2803"/>
      </w:pPr>
      <w:r>
        <w:rPr/>
        <w:t>6,026</w:t>
      </w:r>
    </w:p>
    <w:p>
      <w:pPr>
        <w:pStyle w:val="BodyText"/>
        <w:tabs>
          <w:tab w:pos="2638" w:val="left" w:leader="none"/>
        </w:tabs>
        <w:spacing w:line="247" w:lineRule="auto" w:before="25"/>
        <w:ind w:left="2743" w:right="6918" w:hanging="1262"/>
      </w:pPr>
      <w:r>
        <w:rPr/>
        <w:t>n</w:t>
      </w:r>
      <w:r>
        <w:rPr>
          <w:spacing w:val="60"/>
        </w:rPr>
        <w:t> </w:t>
      </w:r>
      <w:r>
        <w:rPr/>
        <w:t>=</w:t>
        <w:tab/>
        <w:t>──────</w:t>
      </w:r>
      <w:r>
        <w:rPr>
          <w:spacing w:val="-57"/>
        </w:rPr>
        <w:t> </w:t>
      </w:r>
      <w:r>
        <w:rPr/>
        <w:t>16.065</w:t>
      </w:r>
    </w:p>
    <w:p>
      <w:pPr>
        <w:spacing w:after="0" w:line="247" w:lineRule="auto"/>
        <w:sectPr>
          <w:pgSz w:w="11920" w:h="16860"/>
          <w:pgMar w:top="1380" w:bottom="280" w:left="1340" w:right="0"/>
        </w:sectPr>
      </w:pPr>
    </w:p>
    <w:p>
      <w:pPr>
        <w:pStyle w:val="BodyText"/>
        <w:spacing w:before="142"/>
        <w:ind w:left="821"/>
      </w:pPr>
      <w:r>
        <w:rPr/>
        <w:t>n =</w:t>
      </w:r>
      <w:r>
        <w:rPr>
          <w:spacing w:val="62"/>
        </w:rPr>
        <w:t> </w:t>
      </w:r>
      <w:r>
        <w:rPr/>
        <w:t>375.10+ (375.10*0.30)</w:t>
      </w:r>
      <w:r>
        <w:rPr>
          <w:spacing w:val="1"/>
        </w:rPr>
        <w:t> </w:t>
      </w:r>
      <w:r>
        <w:rPr/>
        <w:t>non respondent</w:t>
      </w:r>
    </w:p>
    <w:p>
      <w:pPr>
        <w:pStyle w:val="BodyText"/>
        <w:spacing w:before="3"/>
      </w:pPr>
    </w:p>
    <w:p>
      <w:pPr>
        <w:pStyle w:val="BodyText"/>
        <w:ind w:left="821"/>
        <w:rPr>
          <w:rFonts w:ascii="Arial MT" w:hAnsi="Arial MT"/>
        </w:rPr>
      </w:pPr>
      <w:r>
        <w:rPr>
          <w:rFonts w:ascii="Arial MT" w:hAnsi="Arial MT"/>
        </w:rPr>
        <w:t>n = 487.63 ≈</w:t>
      </w:r>
      <w:r>
        <w:rPr>
          <w:rFonts w:ascii="Arial MT" w:hAnsi="Arial MT"/>
          <w:spacing w:val="1"/>
        </w:rPr>
        <w:t> </w:t>
      </w:r>
      <w:r>
        <w:rPr>
          <w:rFonts w:ascii="Arial MT" w:hAnsi="Arial MT"/>
        </w:rPr>
        <w:t>488</w:t>
      </w:r>
    </w:p>
    <w:p>
      <w:pPr>
        <w:pStyle w:val="BodyText"/>
        <w:spacing w:before="7"/>
        <w:rPr>
          <w:rFonts w:ascii="Arial MT"/>
          <w:sz w:val="29"/>
        </w:rPr>
      </w:pPr>
    </w:p>
    <w:p>
      <w:pPr>
        <w:pStyle w:val="BodyText"/>
        <w:spacing w:line="477" w:lineRule="auto"/>
        <w:ind w:left="101" w:right="1451"/>
        <w:jc w:val="both"/>
      </w:pPr>
      <w:r>
        <w:rPr/>
        <w:t>The sample size derived for this study, using Taro Yamane formula, is four hundred and</w:t>
      </w:r>
      <w:r>
        <w:rPr>
          <w:spacing w:val="1"/>
        </w:rPr>
        <w:t> </w:t>
      </w:r>
      <w:r>
        <w:rPr/>
        <w:t>eighty</w:t>
      </w:r>
      <w:r>
        <w:rPr>
          <w:spacing w:val="1"/>
        </w:rPr>
        <w:t> </w:t>
      </w:r>
      <w:r>
        <w:rPr/>
        <w:t>eight</w:t>
      </w:r>
      <w:r>
        <w:rPr>
          <w:spacing w:val="1"/>
        </w:rPr>
        <w:t> </w:t>
      </w:r>
      <w:r>
        <w:rPr/>
        <w:t>(488)</w:t>
      </w:r>
      <w:r>
        <w:rPr>
          <w:spacing w:val="1"/>
        </w:rPr>
        <w:t> </w:t>
      </w:r>
      <w:r>
        <w:rPr/>
        <w:t>elements.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 four hundred and eighty eight elements were</w:t>
      </w:r>
      <w:r>
        <w:rPr>
          <w:spacing w:val="1"/>
        </w:rPr>
        <w:t> </w:t>
      </w:r>
      <w:r>
        <w:rPr/>
        <w:t>chosen</w:t>
      </w:r>
      <w:r>
        <w:rPr>
          <w:spacing w:val="29"/>
        </w:rPr>
        <w:t> </w:t>
      </w:r>
      <w:r>
        <w:rPr/>
        <w:t>using</w:t>
      </w:r>
      <w:r>
        <w:rPr>
          <w:spacing w:val="29"/>
        </w:rPr>
        <w:t> </w:t>
      </w:r>
      <w:r>
        <w:rPr/>
        <w:t>stratified</w:t>
      </w:r>
      <w:r>
        <w:rPr>
          <w:spacing w:val="30"/>
        </w:rPr>
        <w:t> </w:t>
      </w:r>
      <w:r>
        <w:rPr/>
        <w:t>random</w:t>
      </w:r>
      <w:r>
        <w:rPr>
          <w:spacing w:val="29"/>
        </w:rPr>
        <w:t> </w:t>
      </w:r>
      <w:r>
        <w:rPr/>
        <w:t>sampling</w:t>
      </w:r>
      <w:r>
        <w:rPr>
          <w:spacing w:val="30"/>
        </w:rPr>
        <w:t> </w:t>
      </w:r>
      <w:r>
        <w:rPr/>
        <w:t>technique</w:t>
      </w:r>
      <w:r>
        <w:rPr>
          <w:spacing w:val="29"/>
        </w:rPr>
        <w:t> </w:t>
      </w:r>
      <w:r>
        <w:rPr/>
        <w:t>so</w:t>
      </w:r>
      <w:r>
        <w:rPr>
          <w:spacing w:val="15"/>
        </w:rPr>
        <w:t> </w:t>
      </w:r>
      <w:r>
        <w:rPr/>
        <w:t>as</w:t>
      </w:r>
      <w:r>
        <w:rPr>
          <w:spacing w:val="14"/>
        </w:rPr>
        <w:t> </w:t>
      </w:r>
      <w:r>
        <w:rPr/>
        <w:t>to</w:t>
      </w:r>
      <w:r>
        <w:rPr>
          <w:spacing w:val="15"/>
        </w:rPr>
        <w:t> </w:t>
      </w:r>
      <w:r>
        <w:rPr/>
        <w:t>increase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sampling</w:t>
      </w:r>
      <w:r>
        <w:rPr>
          <w:spacing w:val="14"/>
        </w:rPr>
        <w:t> </w:t>
      </w:r>
      <w:r>
        <w:rPr/>
        <w:t>precision</w:t>
      </w:r>
      <w:r>
        <w:rPr>
          <w:spacing w:val="-58"/>
        </w:rPr>
        <w:t> </w:t>
      </w:r>
      <w:r>
        <w:rPr/>
        <w:t>for the study.</w:t>
      </w:r>
    </w:p>
    <w:p>
      <w:pPr>
        <w:pStyle w:val="Heading3"/>
        <w:numPr>
          <w:ilvl w:val="1"/>
          <w:numId w:val="14"/>
        </w:numPr>
        <w:tabs>
          <w:tab w:pos="462" w:val="left" w:leader="none"/>
        </w:tabs>
        <w:spacing w:line="240" w:lineRule="auto" w:before="130" w:after="0"/>
        <w:ind w:left="461" w:right="0" w:hanging="361"/>
        <w:jc w:val="left"/>
      </w:pPr>
      <w:r>
        <w:rPr/>
        <w:t>SAMPLING TECHNIQUE</w:t>
      </w:r>
      <w:r>
        <w:rPr>
          <w:spacing w:val="1"/>
        </w:rPr>
        <w:t> </w:t>
      </w:r>
      <w:r>
        <w:rPr/>
        <w:t>(S)</w:t>
      </w:r>
    </w:p>
    <w:p>
      <w:pPr>
        <w:pStyle w:val="BodyText"/>
        <w:spacing w:before="8"/>
        <w:rPr>
          <w:b/>
          <w:sz w:val="34"/>
        </w:rPr>
      </w:pPr>
    </w:p>
    <w:p>
      <w:pPr>
        <w:pStyle w:val="BodyText"/>
        <w:spacing w:line="480" w:lineRule="auto" w:before="1"/>
        <w:ind w:left="101" w:right="1446"/>
        <w:jc w:val="both"/>
      </w:pPr>
      <w:r>
        <w:rPr/>
        <w:t>Sampling is a proportion or a segment of the whole population. Since the entire employees of</w:t>
      </w:r>
      <w:r>
        <w:rPr>
          <w:spacing w:val="1"/>
        </w:rPr>
        <w:t> </w:t>
      </w:r>
      <w:r>
        <w:rPr/>
        <w:t>the study companies cannot be included in the study. The study employed stratified sampling</w:t>
      </w:r>
      <w:r>
        <w:rPr>
          <w:spacing w:val="1"/>
        </w:rPr>
        <w:t> </w:t>
      </w:r>
      <w:r>
        <w:rPr/>
        <w:t>technique to determine the sample of the study. The justification for choosing this sampling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precision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dividing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population into strata (Kumar, 2005).</w:t>
      </w:r>
    </w:p>
    <w:p>
      <w:pPr>
        <w:pStyle w:val="BodyText"/>
        <w:spacing w:before="2"/>
        <w:ind w:left="101"/>
        <w:jc w:val="both"/>
      </w:pPr>
      <w:r>
        <w:rPr/>
        <w:t>The following formula</w:t>
      </w:r>
      <w:r>
        <w:rPr>
          <w:spacing w:val="1"/>
        </w:rPr>
        <w:t> </w:t>
      </w:r>
      <w:r>
        <w:rPr/>
        <w:t>was adopted</w:t>
      </w:r>
      <w:r>
        <w:rPr>
          <w:spacing w:val="1"/>
        </w:rPr>
        <w:t> </w:t>
      </w:r>
      <w:r>
        <w:rPr/>
        <w:t>to get</w:t>
      </w:r>
      <w:r>
        <w:rPr>
          <w:spacing w:val="1"/>
        </w:rPr>
        <w:t> </w:t>
      </w:r>
      <w:r>
        <w:rPr/>
        <w:t>sample size;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0"/>
        </w:rPr>
      </w:pPr>
    </w:p>
    <w:p>
      <w:pPr>
        <w:spacing w:before="0"/>
        <w:ind w:left="1542" w:right="0" w:firstLine="0"/>
        <w:jc w:val="left"/>
        <w:rPr>
          <w:i/>
          <w:sz w:val="24"/>
        </w:rPr>
      </w:pPr>
      <w:r>
        <w:rPr>
          <w:i/>
          <w:w w:val="100"/>
          <w:sz w:val="24"/>
        </w:rPr>
        <w:t>y</w:t>
      </w:r>
    </w:p>
    <w:p>
      <w:pPr>
        <w:pStyle w:val="BodyText"/>
        <w:rPr>
          <w:i/>
          <w:sz w:val="23"/>
        </w:rPr>
      </w:pPr>
    </w:p>
    <w:p>
      <w:pPr>
        <w:spacing w:line="482" w:lineRule="auto" w:before="0"/>
        <w:ind w:left="1482" w:right="8083" w:hanging="661"/>
        <w:jc w:val="left"/>
        <w:rPr>
          <w:i/>
          <w:sz w:val="24"/>
        </w:rPr>
      </w:pPr>
      <w:r>
        <w:rPr>
          <w:i/>
          <w:sz w:val="24"/>
        </w:rPr>
        <w:t>H = ──── * (n)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</w:t>
      </w:r>
    </w:p>
    <w:p>
      <w:pPr>
        <w:pStyle w:val="BodyText"/>
        <w:spacing w:before="2"/>
        <w:ind w:left="101"/>
      </w:pPr>
      <w:r>
        <w:rPr/>
        <w:t>Where:</w:t>
      </w:r>
    </w:p>
    <w:p>
      <w:pPr>
        <w:pStyle w:val="BodyText"/>
        <w:spacing w:before="3"/>
      </w:pPr>
    </w:p>
    <w:p>
      <w:pPr>
        <w:pStyle w:val="BodyText"/>
        <w:ind w:left="101"/>
      </w:pPr>
      <w:r>
        <w:rPr/>
        <w:t>H = is</w:t>
      </w:r>
      <w:r>
        <w:rPr>
          <w:spacing w:val="1"/>
        </w:rPr>
        <w:t> </w:t>
      </w:r>
      <w:r>
        <w:rPr/>
        <w:t>the proportionate sample</w:t>
      </w:r>
      <w:r>
        <w:rPr>
          <w:spacing w:val="1"/>
        </w:rPr>
        <w:t> </w:t>
      </w:r>
      <w:r>
        <w:rPr/>
        <w:t>size</w:t>
      </w:r>
    </w:p>
    <w:p>
      <w:pPr>
        <w:pStyle w:val="BodyText"/>
        <w:spacing w:before="4"/>
      </w:pPr>
    </w:p>
    <w:p>
      <w:pPr>
        <w:pStyle w:val="BodyText"/>
        <w:spacing w:line="470" w:lineRule="auto"/>
        <w:ind w:left="101" w:right="4872"/>
      </w:pPr>
      <w:r>
        <w:rPr/>
        <w:t>y = represent the total number of element for each stratum</w:t>
      </w:r>
      <w:r>
        <w:rPr>
          <w:spacing w:val="-57"/>
        </w:rPr>
        <w:t> </w:t>
      </w:r>
      <w:r>
        <w:rPr/>
        <w:t>N = represent the total population</w:t>
      </w:r>
      <w:r>
        <w:rPr>
          <w:spacing w:val="1"/>
        </w:rPr>
        <w:t> </w:t>
      </w:r>
      <w:r>
        <w:rPr/>
        <w:t>size for the study</w:t>
      </w:r>
    </w:p>
    <w:p>
      <w:pPr>
        <w:pStyle w:val="BodyText"/>
        <w:spacing w:before="14"/>
        <w:ind w:left="101"/>
      </w:pPr>
      <w:r>
        <w:rPr>
          <w:i/>
        </w:rPr>
        <w:t>n </w:t>
      </w:r>
      <w:r>
        <w:rPr/>
        <w:t>= represent</w:t>
      </w:r>
      <w:r>
        <w:rPr>
          <w:spacing w:val="1"/>
        </w:rPr>
        <w:t> </w:t>
      </w:r>
      <w:r>
        <w:rPr/>
        <w:t>sample size derived</w:t>
      </w:r>
      <w:r>
        <w:rPr>
          <w:spacing w:val="1"/>
        </w:rPr>
        <w:t> </w:t>
      </w:r>
      <w:r>
        <w:rPr/>
        <w:t>for the study</w:t>
      </w:r>
    </w:p>
    <w:p>
      <w:pPr>
        <w:pStyle w:val="BodyText"/>
        <w:spacing w:before="3"/>
      </w:pPr>
    </w:p>
    <w:p>
      <w:pPr>
        <w:pStyle w:val="Heading3"/>
        <w:numPr>
          <w:ilvl w:val="1"/>
          <w:numId w:val="14"/>
        </w:numPr>
        <w:tabs>
          <w:tab w:pos="462" w:val="left" w:leader="none"/>
        </w:tabs>
        <w:spacing w:line="240" w:lineRule="auto" w:before="0" w:after="0"/>
        <w:ind w:left="461" w:right="0" w:hanging="361"/>
        <w:jc w:val="left"/>
      </w:pPr>
      <w:r>
        <w:rPr/>
        <w:t>METHODS 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ANALYSES</w:t>
      </w:r>
    </w:p>
    <w:p>
      <w:pPr>
        <w:spacing w:after="0" w:line="240" w:lineRule="auto"/>
        <w:jc w:val="left"/>
        <w:sectPr>
          <w:pgSz w:w="11920" w:h="16860"/>
          <w:pgMar w:top="1600" w:bottom="280" w:left="1340" w:right="0"/>
        </w:sectPr>
      </w:pPr>
    </w:p>
    <w:p>
      <w:pPr>
        <w:pStyle w:val="BodyText"/>
        <w:spacing w:line="480" w:lineRule="auto" w:before="62"/>
        <w:ind w:left="101" w:right="1445"/>
        <w:jc w:val="both"/>
      </w:pPr>
      <w:r>
        <w:rPr/>
        <w:t>To determine the statistical technique to be used in the study, a comprehensive analysis of</w:t>
      </w:r>
      <w:r>
        <w:rPr>
          <w:spacing w:val="1"/>
        </w:rPr>
        <w:t> </w:t>
      </w:r>
      <w:r>
        <w:rPr/>
        <w:t>prior research will be carried out in order to establish the methodology that would be adopted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 study. The data will be analyzed with the use of both descriptive and inferential</w:t>
      </w:r>
      <w:r>
        <w:rPr>
          <w:spacing w:val="1"/>
        </w:rPr>
        <w:t> </w:t>
      </w:r>
      <w:r>
        <w:rPr/>
        <w:t>statistical methods. Descriptive statistics such as contingency table simple percentage value</w:t>
      </w:r>
      <w:r>
        <w:rPr>
          <w:spacing w:val="1"/>
        </w:rPr>
        <w:t> </w:t>
      </w:r>
      <w:r>
        <w:rPr/>
        <w:t>(%)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</w:t>
      </w:r>
      <w:r>
        <w:rPr>
          <w:spacing w:val="60"/>
        </w:rPr>
        <w:t> </w:t>
      </w:r>
      <w:r>
        <w:rPr/>
        <w:t>appropriate for description of variables</w:t>
      </w:r>
      <w:r>
        <w:rPr>
          <w:spacing w:val="-57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status,</w:t>
      </w:r>
      <w:r>
        <w:rPr>
          <w:spacing w:val="1"/>
        </w:rPr>
        <w:t> </w:t>
      </w:r>
      <w:r>
        <w:rPr/>
        <w:t>category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age, sex group and position occupied of selected</w:t>
      </w:r>
      <w:r>
        <w:rPr>
          <w:spacing w:val="1"/>
        </w:rPr>
        <w:t> </w:t>
      </w:r>
      <w:r>
        <w:rPr/>
        <w:t>manufacturing companies.</w:t>
      </w:r>
    </w:p>
    <w:p>
      <w:pPr>
        <w:pStyle w:val="BodyText"/>
        <w:spacing w:line="480" w:lineRule="auto"/>
        <w:ind w:left="101" w:right="1446"/>
        <w:jc w:val="both"/>
      </w:pPr>
      <w:r>
        <w:rPr/>
        <w:t>Inferential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linear</w:t>
      </w:r>
      <w:r>
        <w:rPr>
          <w:spacing w:val="60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among</w:t>
      </w:r>
      <w:r>
        <w:rPr>
          <w:spacing w:val="60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variables.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linear</w:t>
      </w:r>
      <w:r>
        <w:rPr>
          <w:spacing w:val="1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explanatory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criterion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(Tarafdar</w:t>
      </w:r>
      <w:r>
        <w:rPr>
          <w:spacing w:val="60"/>
        </w:rPr>
        <w:t> </w:t>
      </w:r>
      <w:r>
        <w:rPr/>
        <w:t>&amp;</w:t>
      </w:r>
      <w:r>
        <w:rPr>
          <w:spacing w:val="1"/>
        </w:rPr>
        <w:t> </w:t>
      </w:r>
      <w:r>
        <w:rPr/>
        <w:t>Gordon, 2010).The rationale for the adoption of simple linear regression analysis is that first,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optimal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variable are almost linear. Just like the name implies, it is simple and less complicated in</w:t>
      </w:r>
      <w:r>
        <w:rPr>
          <w:spacing w:val="1"/>
        </w:rPr>
        <w:t> </w:t>
      </w:r>
      <w:r>
        <w:rPr/>
        <w:t>deriving findings and also interpreting the findings. Simple regression technique also enables</w:t>
      </w:r>
      <w:r>
        <w:rPr>
          <w:spacing w:val="1"/>
        </w:rPr>
        <w:t> </w:t>
      </w:r>
      <w:r>
        <w:rPr/>
        <w:t>one to take information about the independent variable and use it to make a powerful and</w:t>
      </w:r>
      <w:r>
        <w:rPr>
          <w:spacing w:val="1"/>
        </w:rPr>
        <w:t> </w:t>
      </w:r>
      <w:r>
        <w:rPr/>
        <w:t>accurate prediction about the dependent variable. Simple regression is considered good for</w:t>
      </w:r>
      <w:r>
        <w:rPr>
          <w:spacing w:val="1"/>
        </w:rPr>
        <w:t> </w:t>
      </w:r>
      <w:r>
        <w:rPr/>
        <w:t>this study because the study consists of one independent and one dependent variable. The</w:t>
      </w:r>
      <w:r>
        <w:rPr>
          <w:spacing w:val="1"/>
        </w:rPr>
        <w:t> </w:t>
      </w:r>
      <w:r>
        <w:rPr/>
        <w:t>effect of this independent variable would be examined on the dependent variable. Simple</w:t>
      </w:r>
      <w:r>
        <w:rPr>
          <w:spacing w:val="1"/>
        </w:rPr>
        <w:t> </w:t>
      </w:r>
      <w:r>
        <w:rPr/>
        <w:t>regression analysis will be carried out using statistical package social science (SPSS) 21.0</w:t>
      </w:r>
      <w:r>
        <w:rPr>
          <w:spacing w:val="1"/>
        </w:rPr>
        <w:t> </w:t>
      </w:r>
      <w:r>
        <w:rPr/>
        <w:t>software</w:t>
      </w:r>
    </w:p>
    <w:p>
      <w:pPr>
        <w:pStyle w:val="Heading3"/>
        <w:numPr>
          <w:ilvl w:val="1"/>
          <w:numId w:val="14"/>
        </w:numPr>
        <w:tabs>
          <w:tab w:pos="462" w:val="left" w:leader="none"/>
        </w:tabs>
        <w:spacing w:line="240" w:lineRule="auto" w:before="134" w:after="0"/>
        <w:ind w:left="461" w:right="0" w:hanging="361"/>
        <w:jc w:val="left"/>
      </w:pPr>
      <w:r>
        <w:rPr/>
        <w:t>STUDY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MEASUREMENT/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SPECIFICATION</w:t>
      </w:r>
    </w:p>
    <w:p>
      <w:pPr>
        <w:pStyle w:val="BodyText"/>
        <w:spacing w:before="5"/>
        <w:rPr>
          <w:b/>
          <w:sz w:val="33"/>
        </w:rPr>
      </w:pPr>
    </w:p>
    <w:p>
      <w:pPr>
        <w:pStyle w:val="BodyText"/>
        <w:ind w:left="101"/>
        <w:jc w:val="both"/>
      </w:pPr>
      <w:r>
        <w:rPr/>
        <w:t>Y = f(X)</w:t>
      </w:r>
    </w:p>
    <w:p>
      <w:pPr>
        <w:pStyle w:val="BodyText"/>
        <w:spacing w:before="3"/>
      </w:pPr>
    </w:p>
    <w:p>
      <w:pPr>
        <w:pStyle w:val="BodyText"/>
        <w:ind w:left="521"/>
      </w:pPr>
      <w:r>
        <w:rPr/>
        <w:t>Y = Dependent</w:t>
      </w:r>
      <w:r>
        <w:rPr>
          <w:spacing w:val="1"/>
        </w:rPr>
        <w:t> </w:t>
      </w:r>
      <w:r>
        <w:rPr/>
        <w:t>Variable</w:t>
      </w:r>
    </w:p>
    <w:p>
      <w:pPr>
        <w:pStyle w:val="BodyText"/>
        <w:spacing w:before="4"/>
      </w:pPr>
    </w:p>
    <w:p>
      <w:pPr>
        <w:pStyle w:val="BodyText"/>
        <w:ind w:left="521"/>
      </w:pPr>
      <w:r>
        <w:rPr/>
        <w:t>X = Independent</w:t>
      </w:r>
      <w:r>
        <w:rPr>
          <w:spacing w:val="1"/>
        </w:rPr>
        <w:t> </w:t>
      </w:r>
      <w:r>
        <w:rPr/>
        <w:t>Variables</w:t>
      </w:r>
    </w:p>
    <w:p>
      <w:pPr>
        <w:spacing w:after="0"/>
        <w:sectPr>
          <w:pgSz w:w="11920" w:h="16860"/>
          <w:pgMar w:top="1380" w:bottom="280" w:left="1340" w:right="0"/>
        </w:sectPr>
      </w:pPr>
    </w:p>
    <w:p>
      <w:pPr>
        <w:pStyle w:val="BodyText"/>
        <w:spacing w:before="62"/>
        <w:ind w:left="341"/>
      </w:pPr>
      <w:r>
        <w:rPr/>
        <w:t>Where:</w:t>
      </w:r>
    </w:p>
    <w:p>
      <w:pPr>
        <w:pStyle w:val="BodyText"/>
        <w:spacing w:before="3"/>
      </w:pPr>
    </w:p>
    <w:p>
      <w:pPr>
        <w:pStyle w:val="BodyText"/>
        <w:spacing w:line="470" w:lineRule="auto" w:before="1"/>
        <w:ind w:left="701" w:right="6731"/>
      </w:pPr>
      <w:r>
        <w:rPr/>
        <w:t>Y = Organisational Performance</w:t>
      </w:r>
      <w:r>
        <w:rPr>
          <w:spacing w:val="-57"/>
        </w:rPr>
        <w:t> </w:t>
      </w:r>
      <w:r>
        <w:rPr/>
        <w:t>X = Communication</w:t>
      </w:r>
    </w:p>
    <w:p>
      <w:pPr>
        <w:pStyle w:val="BodyText"/>
        <w:spacing w:line="482" w:lineRule="auto" w:before="14"/>
        <w:ind w:left="701" w:right="8781"/>
      </w:pPr>
      <w:r>
        <w:rPr/>
        <w:t>Y</w:t>
      </w:r>
      <w:r>
        <w:rPr>
          <w:spacing w:val="60"/>
        </w:rPr>
        <w:t> </w:t>
      </w:r>
      <w:r>
        <w:rPr/>
        <w:t>=  </w:t>
      </w:r>
      <w:r>
        <w:rPr>
          <w:spacing w:val="1"/>
        </w:rPr>
        <w:t> </w:t>
      </w:r>
      <w:r>
        <w:rPr/>
        <w:t>(Y)</w:t>
      </w:r>
      <w:r>
        <w:rPr>
          <w:spacing w:val="1"/>
        </w:rPr>
        <w:t> </w:t>
      </w:r>
      <w:r>
        <w:rPr/>
        <w:t>X</w:t>
      </w:r>
      <w:r>
        <w:rPr>
          <w:spacing w:val="-4"/>
        </w:rPr>
        <w:t> </w:t>
      </w:r>
      <w:r>
        <w:rPr/>
        <w:t>=</w:t>
      </w:r>
      <w:r>
        <w:rPr>
          <w:spacing w:val="-3"/>
        </w:rPr>
        <w:t> </w:t>
      </w:r>
      <w:r>
        <w:rPr/>
        <w:t>(x</w:t>
      </w:r>
      <w:r>
        <w:rPr>
          <w:position w:val="-5"/>
          <w:sz w:val="14"/>
        </w:rPr>
        <w:t>1</w:t>
      </w:r>
      <w:r>
        <w:rPr/>
        <w:t>,</w:t>
      </w:r>
      <w:r>
        <w:rPr>
          <w:spacing w:val="-4"/>
        </w:rPr>
        <w:t> </w:t>
      </w:r>
      <w:r>
        <w:rPr/>
        <w:t>x</w:t>
      </w:r>
      <w:r>
        <w:rPr>
          <w:position w:val="-5"/>
          <w:sz w:val="14"/>
        </w:rPr>
        <w:t>2</w:t>
      </w:r>
      <w:r>
        <w:rPr/>
        <w:t>)</w:t>
      </w:r>
    </w:p>
    <w:p>
      <w:pPr>
        <w:pStyle w:val="BodyText"/>
        <w:spacing w:line="239" w:lineRule="exact"/>
        <w:ind w:left="101"/>
      </w:pPr>
      <w:r>
        <w:rPr/>
        <w:t>Where:</w:t>
      </w:r>
    </w:p>
    <w:p>
      <w:pPr>
        <w:pStyle w:val="BodyText"/>
        <w:spacing w:before="3"/>
      </w:pPr>
    </w:p>
    <w:p>
      <w:pPr>
        <w:pStyle w:val="BodyText"/>
        <w:spacing w:line="470" w:lineRule="auto"/>
        <w:ind w:left="161" w:right="6798" w:firstLine="540"/>
      </w:pPr>
      <w:r>
        <w:rPr/>
        <w:t>Y = organisational performance</w:t>
      </w:r>
      <w:r>
        <w:rPr>
          <w:spacing w:val="-57"/>
        </w:rPr>
        <w:t> </w:t>
      </w:r>
      <w:r>
        <w:rPr/>
        <w:t>Where:</w:t>
      </w:r>
    </w:p>
    <w:p>
      <w:pPr>
        <w:pStyle w:val="BodyText"/>
        <w:spacing w:line="391" w:lineRule="auto" w:before="14"/>
        <w:ind w:left="701" w:right="6845"/>
      </w:pPr>
      <w:r>
        <w:rPr/>
        <w:t>x</w:t>
      </w:r>
      <w:r>
        <w:rPr>
          <w:vertAlign w:val="subscript"/>
        </w:rPr>
        <w:t>1</w:t>
      </w:r>
      <w:r>
        <w:rPr>
          <w:spacing w:val="-7"/>
          <w:vertAlign w:val="baseline"/>
        </w:rPr>
        <w:t> </w:t>
      </w:r>
      <w:r>
        <w:rPr>
          <w:vertAlign w:val="baseline"/>
        </w:rPr>
        <w:t>=</w:t>
      </w:r>
      <w:r>
        <w:rPr>
          <w:spacing w:val="-7"/>
          <w:vertAlign w:val="baseline"/>
        </w:rPr>
        <w:t> </w:t>
      </w:r>
      <w:r>
        <w:rPr>
          <w:vertAlign w:val="baseline"/>
        </w:rPr>
        <w:t>Horizontal</w:t>
      </w:r>
      <w:r>
        <w:rPr>
          <w:spacing w:val="-7"/>
          <w:vertAlign w:val="baseline"/>
        </w:rPr>
        <w:t> </w:t>
      </w:r>
      <w:r>
        <w:rPr>
          <w:vertAlign w:val="baseline"/>
        </w:rPr>
        <w:t>communication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x</w:t>
      </w:r>
      <w:r>
        <w:rPr>
          <w:vertAlign w:val="subscript"/>
        </w:rPr>
        <w:t>2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Vertical communication</w:t>
      </w:r>
    </w:p>
    <w:p>
      <w:pPr>
        <w:pStyle w:val="BodyText"/>
        <w:spacing w:line="405" w:lineRule="auto" w:before="16"/>
        <w:ind w:left="701" w:right="6990"/>
      </w:pPr>
      <w:r>
        <w:rPr/>
        <w:t>x</w:t>
      </w:r>
      <w:r>
        <w:rPr>
          <w:vertAlign w:val="subscript"/>
        </w:rPr>
        <w:t>3</w:t>
      </w:r>
      <w:r>
        <w:rPr>
          <w:spacing w:val="-7"/>
          <w:vertAlign w:val="baseline"/>
        </w:rPr>
        <w:t> </w:t>
      </w:r>
      <w:r>
        <w:rPr>
          <w:vertAlign w:val="baseline"/>
        </w:rPr>
        <w:t>=</w:t>
      </w:r>
      <w:r>
        <w:rPr>
          <w:spacing w:val="-7"/>
          <w:vertAlign w:val="baseline"/>
        </w:rPr>
        <w:t> </w:t>
      </w:r>
      <w:r>
        <w:rPr>
          <w:vertAlign w:val="baseline"/>
        </w:rPr>
        <w:t>Diagonal</w:t>
      </w:r>
      <w:r>
        <w:rPr>
          <w:spacing w:val="-6"/>
          <w:vertAlign w:val="baseline"/>
        </w:rPr>
        <w:t> </w:t>
      </w:r>
      <w:r>
        <w:rPr>
          <w:vertAlign w:val="baseline"/>
        </w:rPr>
        <w:t>communication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Y=f (X)</w:t>
      </w:r>
    </w:p>
    <w:p>
      <w:pPr>
        <w:pStyle w:val="BodyText"/>
        <w:tabs>
          <w:tab w:pos="5706" w:val="left" w:leader="dot"/>
        </w:tabs>
        <w:spacing w:before="88"/>
        <w:ind w:left="761"/>
      </w:pPr>
      <w:r>
        <w:rPr/>
        <w:t>Y=</w:t>
      </w:r>
      <w:r>
        <w:rPr>
          <w:spacing w:val="-2"/>
        </w:rPr>
        <w:t> </w:t>
      </w:r>
      <w:r>
        <w:rPr/>
        <w:t>f</w:t>
      </w:r>
      <w:r>
        <w:rPr>
          <w:spacing w:val="-1"/>
        </w:rPr>
        <w:t> </w:t>
      </w:r>
      <w:r>
        <w:rPr/>
        <w:t>(x</w:t>
      </w:r>
      <w:r>
        <w:rPr>
          <w:vertAlign w:val="subscript"/>
        </w:rPr>
        <w:t>1</w:t>
      </w:r>
      <w:r>
        <w:rPr>
          <w:vertAlign w:val="baseline"/>
        </w:rPr>
        <w:t>)</w:t>
        <w:tab/>
        <w:t>Equation 1</w:t>
      </w:r>
    </w:p>
    <w:p>
      <w:pPr>
        <w:pStyle w:val="BodyText"/>
        <w:tabs>
          <w:tab w:pos="5706" w:val="left" w:leader="dot"/>
        </w:tabs>
        <w:spacing w:before="265"/>
        <w:ind w:left="761"/>
      </w:pPr>
      <w:r>
        <w:rPr/>
        <w:t>Y=</w:t>
      </w:r>
      <w:r>
        <w:rPr>
          <w:spacing w:val="-2"/>
        </w:rPr>
        <w:t> </w:t>
      </w:r>
      <w:r>
        <w:rPr/>
        <w:t>f</w:t>
      </w:r>
      <w:r>
        <w:rPr>
          <w:spacing w:val="-1"/>
        </w:rPr>
        <w:t> </w:t>
      </w:r>
      <w:r>
        <w:rPr/>
        <w:t>(x</w:t>
      </w:r>
      <w:r>
        <w:rPr>
          <w:vertAlign w:val="subscript"/>
        </w:rPr>
        <w:t>2</w:t>
      </w:r>
      <w:r>
        <w:rPr>
          <w:vertAlign w:val="baseline"/>
        </w:rPr>
        <w:t>)…</w:t>
        <w:tab/>
        <w:t>Equation</w:t>
      </w:r>
      <w:r>
        <w:rPr>
          <w:spacing w:val="1"/>
          <w:vertAlign w:val="baseline"/>
        </w:rPr>
        <w:t> </w:t>
      </w:r>
      <w:r>
        <w:rPr>
          <w:vertAlign w:val="baseline"/>
        </w:rPr>
        <w:t>2</w:t>
      </w:r>
    </w:p>
    <w:p>
      <w:pPr>
        <w:pStyle w:val="BodyText"/>
        <w:spacing w:before="3"/>
      </w:pPr>
    </w:p>
    <w:p>
      <w:pPr>
        <w:pStyle w:val="BodyText"/>
        <w:tabs>
          <w:tab w:pos="5706" w:val="left" w:leader="dot"/>
        </w:tabs>
        <w:ind w:left="761"/>
      </w:pPr>
      <w:r>
        <w:rPr/>
        <w:t>Y=</w:t>
      </w:r>
      <w:r>
        <w:rPr>
          <w:spacing w:val="-2"/>
        </w:rPr>
        <w:t> </w:t>
      </w:r>
      <w:r>
        <w:rPr/>
        <w:t>f</w:t>
      </w:r>
      <w:r>
        <w:rPr>
          <w:spacing w:val="-1"/>
        </w:rPr>
        <w:t> </w:t>
      </w:r>
      <w:r>
        <w:rPr/>
        <w:t>(x</w:t>
      </w:r>
      <w:r>
        <w:rPr>
          <w:vertAlign w:val="subscript"/>
        </w:rPr>
        <w:t>3</w:t>
      </w:r>
      <w:r>
        <w:rPr>
          <w:vertAlign w:val="baseline"/>
        </w:rPr>
        <w:t>)…</w:t>
        <w:tab/>
        <w:t>Equation</w:t>
      </w:r>
      <w:r>
        <w:rPr>
          <w:spacing w:val="1"/>
          <w:vertAlign w:val="baseline"/>
        </w:rPr>
        <w:t> </w:t>
      </w:r>
      <w:r>
        <w:rPr>
          <w:vertAlign w:val="baseline"/>
        </w:rPr>
        <w:t>3</w:t>
      </w:r>
    </w:p>
    <w:p>
      <w:pPr>
        <w:pStyle w:val="BodyText"/>
        <w:spacing w:before="4"/>
      </w:pPr>
    </w:p>
    <w:p>
      <w:pPr>
        <w:pStyle w:val="BodyText"/>
        <w:tabs>
          <w:tab w:pos="5779" w:val="left" w:leader="dot"/>
        </w:tabs>
        <w:spacing w:line="482" w:lineRule="auto"/>
        <w:ind w:left="701" w:right="1504" w:firstLine="120"/>
      </w:pPr>
      <w:r>
        <w:rPr/>
        <w:t>The variables in Equation 1-3 are the working Equations to be evaluated in this study.</w:t>
      </w:r>
      <w:r>
        <w:rPr>
          <w:spacing w:val="-57"/>
        </w:rPr>
        <w:t> </w:t>
      </w:r>
      <w:r>
        <w:rPr>
          <w:w w:val="95"/>
        </w:rPr>
        <w:t>Y</w:t>
      </w:r>
      <w:r>
        <w:rPr>
          <w:spacing w:val="9"/>
          <w:w w:val="95"/>
        </w:rPr>
        <w:t> </w:t>
      </w:r>
      <w:r>
        <w:rPr>
          <w:w w:val="95"/>
        </w:rPr>
        <w:t>=</w:t>
      </w:r>
      <w:r>
        <w:rPr>
          <w:spacing w:val="9"/>
          <w:w w:val="95"/>
        </w:rPr>
        <w:t> </w:t>
      </w:r>
      <w:r>
        <w:rPr>
          <w:w w:val="95"/>
        </w:rPr>
        <w:t>a</w:t>
      </w:r>
      <w:r>
        <w:rPr>
          <w:w w:val="95"/>
          <w:vertAlign w:val="subscript"/>
        </w:rPr>
        <w:t>0</w:t>
      </w:r>
      <w:r>
        <w:rPr>
          <w:spacing w:val="-18"/>
          <w:w w:val="95"/>
          <w:vertAlign w:val="baseline"/>
        </w:rPr>
        <w:t> </w:t>
      </w:r>
      <w:r>
        <w:rPr>
          <w:w w:val="95"/>
          <w:vertAlign w:val="baseline"/>
        </w:rPr>
        <w:t>+</w:t>
      </w:r>
      <w:r>
        <w:rPr>
          <w:spacing w:val="9"/>
          <w:w w:val="95"/>
          <w:vertAlign w:val="baseline"/>
        </w:rPr>
        <w:t> </w:t>
      </w:r>
      <w:r>
        <w:rPr>
          <w:w w:val="95"/>
          <w:vertAlign w:val="baseline"/>
        </w:rPr>
        <w:t>β</w:t>
      </w:r>
      <w:r>
        <w:rPr>
          <w:w w:val="95"/>
          <w:vertAlign w:val="subscript"/>
        </w:rPr>
        <w:t>1</w:t>
      </w:r>
      <w:r>
        <w:rPr>
          <w:w w:val="95"/>
          <w:vertAlign w:val="baseline"/>
        </w:rPr>
        <w:t>x</w:t>
      </w:r>
      <w:r>
        <w:rPr>
          <w:w w:val="95"/>
          <w:vertAlign w:val="subscript"/>
        </w:rPr>
        <w:t>1</w:t>
      </w:r>
      <w:r>
        <w:rPr>
          <w:spacing w:val="-18"/>
          <w:w w:val="95"/>
          <w:vertAlign w:val="baseline"/>
        </w:rPr>
        <w:t> </w:t>
      </w:r>
      <w:r>
        <w:rPr>
          <w:w w:val="95"/>
          <w:vertAlign w:val="baseline"/>
        </w:rPr>
        <w:t>+</w:t>
      </w:r>
      <w:r>
        <w:rPr>
          <w:spacing w:val="10"/>
          <w:w w:val="95"/>
          <w:vertAlign w:val="baseline"/>
        </w:rPr>
        <w:t> </w:t>
      </w:r>
      <w:r>
        <w:rPr>
          <w:w w:val="95"/>
          <w:vertAlign w:val="baseline"/>
        </w:rPr>
        <w:t>µ</w:t>
        <w:tab/>
      </w:r>
      <w:r>
        <w:rPr>
          <w:vertAlign w:val="baseline"/>
        </w:rPr>
        <w:t>Equation 1</w:t>
      </w:r>
    </w:p>
    <w:p>
      <w:pPr>
        <w:pStyle w:val="BodyText"/>
        <w:tabs>
          <w:tab w:pos="5719" w:val="left" w:leader="dot"/>
        </w:tabs>
        <w:spacing w:before="1"/>
        <w:ind w:left="701"/>
      </w:pPr>
      <w:r>
        <w:rPr>
          <w:w w:val="95"/>
        </w:rPr>
        <w:t>Y</w:t>
      </w:r>
      <w:r>
        <w:rPr>
          <w:spacing w:val="9"/>
          <w:w w:val="95"/>
        </w:rPr>
        <w:t> </w:t>
      </w:r>
      <w:r>
        <w:rPr>
          <w:w w:val="95"/>
        </w:rPr>
        <w:t>=</w:t>
      </w:r>
      <w:r>
        <w:rPr>
          <w:spacing w:val="10"/>
          <w:w w:val="95"/>
        </w:rPr>
        <w:t> </w:t>
      </w:r>
      <w:r>
        <w:rPr>
          <w:w w:val="95"/>
        </w:rPr>
        <w:t>a</w:t>
      </w:r>
      <w:r>
        <w:rPr>
          <w:w w:val="95"/>
          <w:vertAlign w:val="subscript"/>
        </w:rPr>
        <w:t>0</w:t>
      </w:r>
      <w:r>
        <w:rPr>
          <w:spacing w:val="-18"/>
          <w:w w:val="95"/>
          <w:vertAlign w:val="baseline"/>
        </w:rPr>
        <w:t> </w:t>
      </w:r>
      <w:r>
        <w:rPr>
          <w:w w:val="95"/>
          <w:vertAlign w:val="baseline"/>
        </w:rPr>
        <w:t>+</w:t>
      </w:r>
      <w:r>
        <w:rPr>
          <w:spacing w:val="10"/>
          <w:w w:val="95"/>
          <w:vertAlign w:val="baseline"/>
        </w:rPr>
        <w:t> </w:t>
      </w:r>
      <w:r>
        <w:rPr>
          <w:w w:val="95"/>
          <w:vertAlign w:val="baseline"/>
        </w:rPr>
        <w:t>β</w:t>
      </w:r>
      <w:r>
        <w:rPr>
          <w:w w:val="95"/>
          <w:vertAlign w:val="subscript"/>
        </w:rPr>
        <w:t>2</w:t>
      </w:r>
      <w:r>
        <w:rPr>
          <w:w w:val="95"/>
          <w:vertAlign w:val="baseline"/>
        </w:rPr>
        <w:t>x</w:t>
      </w:r>
      <w:r>
        <w:rPr>
          <w:w w:val="95"/>
          <w:vertAlign w:val="subscript"/>
        </w:rPr>
        <w:t>2</w:t>
      </w:r>
      <w:r>
        <w:rPr>
          <w:spacing w:val="-18"/>
          <w:w w:val="95"/>
          <w:vertAlign w:val="baseline"/>
        </w:rPr>
        <w:t> </w:t>
      </w:r>
      <w:r>
        <w:rPr>
          <w:w w:val="95"/>
          <w:vertAlign w:val="baseline"/>
        </w:rPr>
        <w:t>+</w:t>
      </w:r>
      <w:r>
        <w:rPr>
          <w:spacing w:val="10"/>
          <w:w w:val="95"/>
          <w:vertAlign w:val="baseline"/>
        </w:rPr>
        <w:t> </w:t>
      </w:r>
      <w:r>
        <w:rPr>
          <w:w w:val="95"/>
          <w:vertAlign w:val="baseline"/>
        </w:rPr>
        <w:t>µ.</w:t>
        <w:tab/>
      </w:r>
      <w:r>
        <w:rPr>
          <w:vertAlign w:val="baseline"/>
        </w:rPr>
        <w:t>Equation 2</w:t>
      </w:r>
    </w:p>
    <w:p>
      <w:pPr>
        <w:pStyle w:val="BodyText"/>
        <w:tabs>
          <w:tab w:pos="5719" w:val="left" w:leader="dot"/>
        </w:tabs>
        <w:spacing w:before="265"/>
        <w:ind w:left="701"/>
      </w:pPr>
      <w:r>
        <w:rPr>
          <w:w w:val="95"/>
        </w:rPr>
        <w:t>Y</w:t>
      </w:r>
      <w:r>
        <w:rPr>
          <w:spacing w:val="9"/>
          <w:w w:val="95"/>
        </w:rPr>
        <w:t> </w:t>
      </w:r>
      <w:r>
        <w:rPr>
          <w:w w:val="95"/>
        </w:rPr>
        <w:t>=</w:t>
      </w:r>
      <w:r>
        <w:rPr>
          <w:spacing w:val="10"/>
          <w:w w:val="95"/>
        </w:rPr>
        <w:t> </w:t>
      </w:r>
      <w:r>
        <w:rPr>
          <w:w w:val="95"/>
        </w:rPr>
        <w:t>a</w:t>
      </w:r>
      <w:r>
        <w:rPr>
          <w:w w:val="95"/>
          <w:vertAlign w:val="subscript"/>
        </w:rPr>
        <w:t>0</w:t>
      </w:r>
      <w:r>
        <w:rPr>
          <w:spacing w:val="-18"/>
          <w:w w:val="95"/>
          <w:vertAlign w:val="baseline"/>
        </w:rPr>
        <w:t> </w:t>
      </w:r>
      <w:r>
        <w:rPr>
          <w:w w:val="95"/>
          <w:vertAlign w:val="baseline"/>
        </w:rPr>
        <w:t>+</w:t>
      </w:r>
      <w:r>
        <w:rPr>
          <w:spacing w:val="10"/>
          <w:w w:val="95"/>
          <w:vertAlign w:val="baseline"/>
        </w:rPr>
        <w:t> </w:t>
      </w:r>
      <w:r>
        <w:rPr>
          <w:w w:val="95"/>
          <w:vertAlign w:val="baseline"/>
        </w:rPr>
        <w:t>β</w:t>
      </w:r>
      <w:r>
        <w:rPr>
          <w:w w:val="95"/>
          <w:vertAlign w:val="subscript"/>
        </w:rPr>
        <w:t>3</w:t>
      </w:r>
      <w:r>
        <w:rPr>
          <w:w w:val="95"/>
          <w:vertAlign w:val="baseline"/>
        </w:rPr>
        <w:t>x</w:t>
      </w:r>
      <w:r>
        <w:rPr>
          <w:w w:val="95"/>
          <w:vertAlign w:val="subscript"/>
        </w:rPr>
        <w:t>3</w:t>
      </w:r>
      <w:r>
        <w:rPr>
          <w:spacing w:val="-18"/>
          <w:w w:val="95"/>
          <w:vertAlign w:val="baseline"/>
        </w:rPr>
        <w:t> </w:t>
      </w:r>
      <w:r>
        <w:rPr>
          <w:w w:val="95"/>
          <w:vertAlign w:val="baseline"/>
        </w:rPr>
        <w:t>+</w:t>
      </w:r>
      <w:r>
        <w:rPr>
          <w:spacing w:val="10"/>
          <w:w w:val="95"/>
          <w:vertAlign w:val="baseline"/>
        </w:rPr>
        <w:t> </w:t>
      </w:r>
      <w:r>
        <w:rPr>
          <w:w w:val="95"/>
          <w:vertAlign w:val="baseline"/>
        </w:rPr>
        <w:t>µ.</w:t>
        <w:tab/>
      </w:r>
      <w:r>
        <w:rPr>
          <w:vertAlign w:val="baseline"/>
        </w:rPr>
        <w:t>Equation 3</w:t>
      </w:r>
    </w:p>
    <w:p>
      <w:pPr>
        <w:pStyle w:val="BodyText"/>
        <w:spacing w:before="8"/>
        <w:rPr>
          <w:sz w:val="34"/>
        </w:rPr>
      </w:pPr>
    </w:p>
    <w:p>
      <w:pPr>
        <w:pStyle w:val="Heading3"/>
        <w:numPr>
          <w:ilvl w:val="1"/>
          <w:numId w:val="14"/>
        </w:numPr>
        <w:tabs>
          <w:tab w:pos="462" w:val="left" w:leader="none"/>
        </w:tabs>
        <w:spacing w:line="240" w:lineRule="auto" w:before="0" w:after="0"/>
        <w:ind w:left="461" w:right="0" w:hanging="361"/>
        <w:jc w:val="both"/>
      </w:pPr>
      <w:r>
        <w:rPr/>
        <w:t>VALIDITY AND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 INSTRUMENTS</w:t>
      </w:r>
    </w:p>
    <w:p>
      <w:pPr>
        <w:pStyle w:val="BodyText"/>
        <w:spacing w:before="9"/>
        <w:rPr>
          <w:b/>
          <w:sz w:val="34"/>
        </w:rPr>
      </w:pPr>
    </w:p>
    <w:p>
      <w:pPr>
        <w:pStyle w:val="Heading3"/>
        <w:numPr>
          <w:ilvl w:val="2"/>
          <w:numId w:val="14"/>
        </w:numPr>
        <w:tabs>
          <w:tab w:pos="642" w:val="left" w:leader="none"/>
        </w:tabs>
        <w:spacing w:line="240" w:lineRule="auto" w:before="0" w:after="0"/>
        <w:ind w:left="641" w:right="0" w:hanging="541"/>
        <w:jc w:val="both"/>
      </w:pPr>
      <w:r>
        <w:rPr/>
        <w:t>Validity of</w:t>
      </w:r>
      <w:r>
        <w:rPr>
          <w:spacing w:val="1"/>
        </w:rPr>
        <w:t> </w:t>
      </w:r>
      <w:r>
        <w:rPr/>
        <w:t>Research Instrument</w:t>
      </w:r>
    </w:p>
    <w:p>
      <w:pPr>
        <w:pStyle w:val="BodyText"/>
        <w:spacing w:line="480" w:lineRule="auto" w:before="144"/>
        <w:ind w:left="101" w:right="1448"/>
        <w:jc w:val="both"/>
      </w:pPr>
      <w:r>
        <w:rPr/>
        <w:t>Content validity was used for this study to check the operationalization against the relevant</w:t>
      </w:r>
      <w:r>
        <w:rPr>
          <w:spacing w:val="1"/>
        </w:rPr>
        <w:t> </w:t>
      </w:r>
      <w:r>
        <w:rPr/>
        <w:t>content</w:t>
      </w:r>
      <w:r>
        <w:rPr>
          <w:spacing w:val="14"/>
        </w:rPr>
        <w:t> </w:t>
      </w:r>
      <w:r>
        <w:rPr/>
        <w:t>domain</w:t>
      </w:r>
      <w:r>
        <w:rPr>
          <w:spacing w:val="14"/>
        </w:rPr>
        <w:t> </w:t>
      </w:r>
      <w:r>
        <w:rPr/>
        <w:t>for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construct</w:t>
      </w:r>
      <w:r>
        <w:rPr>
          <w:spacing w:val="14"/>
        </w:rPr>
        <w:t> </w:t>
      </w:r>
      <w:r>
        <w:rPr/>
        <w:t>.Content</w:t>
      </w:r>
      <w:r>
        <w:rPr>
          <w:spacing w:val="14"/>
        </w:rPr>
        <w:t> </w:t>
      </w:r>
      <w:r>
        <w:rPr/>
        <w:t>validity</w:t>
      </w:r>
      <w:r>
        <w:rPr>
          <w:spacing w:val="14"/>
        </w:rPr>
        <w:t> </w:t>
      </w:r>
      <w:r>
        <w:rPr/>
        <w:t>is</w:t>
      </w:r>
      <w:r>
        <w:rPr>
          <w:spacing w:val="15"/>
        </w:rPr>
        <w:t> </w:t>
      </w:r>
      <w:r>
        <w:rPr/>
        <w:t>concerned</w:t>
      </w:r>
      <w:r>
        <w:rPr>
          <w:spacing w:val="14"/>
        </w:rPr>
        <w:t> </w:t>
      </w:r>
      <w:r>
        <w:rPr/>
        <w:t>with</w:t>
      </w:r>
      <w:r>
        <w:rPr>
          <w:spacing w:val="14"/>
        </w:rPr>
        <w:t> </w:t>
      </w:r>
      <w:r>
        <w:rPr/>
        <w:t>how</w:t>
      </w:r>
      <w:r>
        <w:rPr>
          <w:spacing w:val="-1"/>
        </w:rPr>
        <w:t> </w:t>
      </w:r>
      <w:r>
        <w:rPr/>
        <w:t>well the</w:t>
      </w:r>
      <w:r>
        <w:rPr>
          <w:spacing w:val="-1"/>
        </w:rPr>
        <w:t> </w:t>
      </w:r>
      <w:r>
        <w:rPr/>
        <w:t>content of</w:t>
      </w:r>
      <w:r>
        <w:rPr>
          <w:spacing w:val="-58"/>
        </w:rPr>
        <w:t> </w:t>
      </w:r>
      <w:r>
        <w:rPr/>
        <w:t>a measurement instrument measures what it is designed to measure (Asika, 2004). Before</w:t>
      </w:r>
      <w:r>
        <w:rPr>
          <w:spacing w:val="1"/>
        </w:rPr>
        <w:t> </w:t>
      </w:r>
      <w:r>
        <w:rPr/>
        <w:t>actual distributions of questionnaires to respondents, steps were carried out in order to ensure</w:t>
      </w:r>
      <w:r>
        <w:rPr>
          <w:spacing w:val="1"/>
        </w:rPr>
        <w:t> </w:t>
      </w:r>
      <w:r>
        <w:rPr/>
        <w:t>that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scale</w:t>
      </w:r>
      <w:r>
        <w:rPr>
          <w:spacing w:val="30"/>
        </w:rPr>
        <w:t> </w:t>
      </w:r>
      <w:r>
        <w:rPr/>
        <w:t>items</w:t>
      </w:r>
      <w:r>
        <w:rPr>
          <w:spacing w:val="31"/>
        </w:rPr>
        <w:t> </w:t>
      </w:r>
      <w:r>
        <w:rPr/>
        <w:t>adequately</w:t>
      </w:r>
      <w:r>
        <w:rPr>
          <w:spacing w:val="30"/>
        </w:rPr>
        <w:t> </w:t>
      </w:r>
      <w:r>
        <w:rPr/>
        <w:t>cover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area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construct.</w:t>
      </w:r>
      <w:r>
        <w:rPr>
          <w:spacing w:val="16"/>
        </w:rPr>
        <w:t> </w:t>
      </w:r>
      <w:r>
        <w:rPr/>
        <w:t>Copies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/>
        <w:t>this</w:t>
      </w:r>
      <w:r>
        <w:rPr>
          <w:spacing w:val="15"/>
        </w:rPr>
        <w:t> </w:t>
      </w:r>
      <w:r>
        <w:rPr/>
        <w:t>questionnaire</w:t>
      </w:r>
    </w:p>
    <w:p>
      <w:pPr>
        <w:spacing w:after="0" w:line="480" w:lineRule="auto"/>
        <w:jc w:val="both"/>
        <w:sectPr>
          <w:pgSz w:w="11920" w:h="16860"/>
          <w:pgMar w:top="1380" w:bottom="280" w:left="1340" w:right="0"/>
        </w:sectPr>
      </w:pPr>
    </w:p>
    <w:p>
      <w:pPr>
        <w:pStyle w:val="BodyText"/>
        <w:spacing w:line="477" w:lineRule="auto" w:before="62"/>
        <w:ind w:left="101" w:right="1448"/>
        <w:jc w:val="both"/>
      </w:pPr>
      <w:r>
        <w:rPr/>
        <w:t>were given to the researcher's supervisor as well as experts in marketing for validation. 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comments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suggestions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adequacy and sequence of the question. Some items were also added based on their valuable</w:t>
      </w:r>
      <w:r>
        <w:rPr>
          <w:spacing w:val="1"/>
        </w:rPr>
        <w:t> </w:t>
      </w:r>
      <w:r>
        <w:rPr/>
        <w:t>recommendations, in order</w:t>
      </w:r>
      <w:r>
        <w:rPr>
          <w:spacing w:val="1"/>
        </w:rPr>
        <w:t> </w:t>
      </w:r>
      <w:r>
        <w:rPr/>
        <w:t>to become more</w:t>
      </w:r>
      <w:r>
        <w:rPr>
          <w:spacing w:val="1"/>
        </w:rPr>
        <w:t> </w:t>
      </w:r>
      <w:r>
        <w:rPr/>
        <w:t>accurate and</w:t>
      </w:r>
      <w:r>
        <w:rPr>
          <w:spacing w:val="1"/>
        </w:rPr>
        <w:t> </w:t>
      </w:r>
      <w:r>
        <w:rPr/>
        <w:t>enhance the research</w:t>
      </w:r>
      <w:r>
        <w:rPr>
          <w:spacing w:val="1"/>
        </w:rPr>
        <w:t> </w:t>
      </w:r>
      <w:r>
        <w:rPr/>
        <w:t>instrument.</w:t>
      </w:r>
    </w:p>
    <w:p>
      <w:pPr>
        <w:pStyle w:val="BodyText"/>
        <w:spacing w:line="480" w:lineRule="auto" w:before="175"/>
        <w:ind w:left="101" w:right="1443"/>
        <w:jc w:val="both"/>
      </w:pPr>
      <w:r>
        <w:rPr/>
        <w:t>A confirmatory factor analysis was done to establish validity of the questionnaire. For 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validity,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pilot after</w:t>
      </w:r>
      <w:r>
        <w:rPr>
          <w:spacing w:val="1"/>
        </w:rPr>
        <w:t> </w:t>
      </w:r>
      <w:r>
        <w:rPr/>
        <w:t>retrieval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subjected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 factor analysis test using the Principal Component analysis</w:t>
      </w:r>
      <w:r>
        <w:rPr>
          <w:spacing w:val="1"/>
        </w:rPr>
        <w:t> </w:t>
      </w:r>
      <w:r>
        <w:rPr/>
        <w:t>method of extraction. The factor loadings of these items were used to establish the average</w:t>
      </w:r>
      <w:r>
        <w:rPr>
          <w:spacing w:val="1"/>
        </w:rPr>
        <w:t> </w:t>
      </w:r>
      <w:r>
        <w:rPr/>
        <w:t>variance extracted AVE based on the formula below:</w:t>
      </w:r>
    </w:p>
    <w:p>
      <w:pPr>
        <w:pStyle w:val="BodyText"/>
        <w:spacing w:before="153"/>
        <w:ind w:left="101"/>
        <w:jc w:val="both"/>
      </w:pPr>
      <w:r>
        <w:rPr/>
        <w:t>AVE= SSFL / NOI</w:t>
      </w:r>
    </w:p>
    <w:p>
      <w:pPr>
        <w:pStyle w:val="BodyText"/>
        <w:spacing w:before="3"/>
      </w:pPr>
    </w:p>
    <w:p>
      <w:pPr>
        <w:pStyle w:val="BodyText"/>
        <w:spacing w:line="482" w:lineRule="auto"/>
        <w:ind w:left="701" w:right="5570" w:hanging="601"/>
      </w:pPr>
      <w:r>
        <w:rPr/>
        <w:t>Where AVE=Average variance extracted</w:t>
      </w:r>
      <w:r>
        <w:rPr>
          <w:spacing w:val="1"/>
        </w:rPr>
        <w:t> </w:t>
      </w:r>
      <w:r>
        <w:rPr/>
        <w:t>SSFL=Sum of</w:t>
      </w:r>
      <w:r>
        <w:rPr>
          <w:spacing w:val="1"/>
        </w:rPr>
        <w:t> </w:t>
      </w:r>
      <w:r>
        <w:rPr/>
        <w:t>Squared Factor</w:t>
      </w:r>
      <w:r>
        <w:rPr>
          <w:spacing w:val="1"/>
        </w:rPr>
        <w:t> </w:t>
      </w:r>
      <w:r>
        <w:rPr/>
        <w:t>Loadings</w:t>
      </w:r>
      <w:r>
        <w:rPr>
          <w:spacing w:val="1"/>
        </w:rPr>
        <w:t> </w:t>
      </w:r>
      <w:r>
        <w:rPr/>
        <w:t>NOI= Number of variables</w:t>
      </w:r>
      <w:r>
        <w:rPr>
          <w:spacing w:val="1"/>
        </w:rPr>
        <w:t> </w:t>
      </w:r>
      <w:r>
        <w:rPr/>
        <w:t>indicators</w:t>
      </w:r>
    </w:p>
    <w:p>
      <w:pPr>
        <w:pStyle w:val="BodyText"/>
        <w:spacing w:line="482" w:lineRule="auto"/>
        <w:ind w:left="101" w:right="1447"/>
        <w:jc w:val="both"/>
      </w:pPr>
      <w:r>
        <w:rPr/>
        <w:t>For each of the variables, the Average variance extracted was thus computed as shown in the</w:t>
      </w:r>
      <w:r>
        <w:rPr>
          <w:spacing w:val="1"/>
        </w:rPr>
        <w:t> </w:t>
      </w:r>
      <w:r>
        <w:rPr/>
        <w:t>table that follows. Since the average variance extracted is greater than 0.5 for each of the</w:t>
      </w:r>
      <w:r>
        <w:rPr>
          <w:spacing w:val="1"/>
        </w:rPr>
        <w:t> </w:t>
      </w:r>
      <w:r>
        <w:rPr/>
        <w:t>variables, it therefore gives room for the</w:t>
      </w:r>
      <w:r>
        <w:rPr>
          <w:spacing w:val="1"/>
        </w:rPr>
        <w:t> </w:t>
      </w:r>
      <w:r>
        <w:rPr/>
        <w:t>establishment of convergent validity.</w:t>
      </w:r>
    </w:p>
    <w:p>
      <w:pPr>
        <w:pStyle w:val="BodyText"/>
        <w:spacing w:before="4"/>
        <w:rPr>
          <w:sz w:val="34"/>
        </w:rPr>
      </w:pPr>
    </w:p>
    <w:p>
      <w:pPr>
        <w:pStyle w:val="Heading3"/>
        <w:jc w:val="both"/>
      </w:pPr>
      <w:r>
        <w:rPr/>
        <w:t>Table 3.3</w:t>
      </w:r>
      <w:r>
        <w:rPr>
          <w:spacing w:val="1"/>
        </w:rPr>
        <w:t> </w:t>
      </w:r>
      <w:r>
        <w:rPr/>
        <w:t>Confirmatory Factor</w:t>
      </w:r>
      <w:r>
        <w:rPr>
          <w:spacing w:val="1"/>
        </w:rPr>
        <w:t> </w:t>
      </w:r>
      <w:r>
        <w:rPr/>
        <w:t>analysis</w:t>
      </w:r>
    </w:p>
    <w:p>
      <w:pPr>
        <w:pStyle w:val="BodyText"/>
        <w:spacing w:before="5" w:after="1"/>
        <w:rPr>
          <w:b/>
          <w:sz w:val="12"/>
        </w:rPr>
      </w:pPr>
    </w:p>
    <w:tbl>
      <w:tblPr>
        <w:tblW w:w="0" w:type="auto"/>
        <w:jc w:val="left"/>
        <w:tblInd w:w="2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6"/>
        <w:gridCol w:w="2973"/>
        <w:gridCol w:w="1712"/>
        <w:gridCol w:w="1442"/>
        <w:gridCol w:w="1712"/>
      </w:tblGrid>
      <w:tr>
        <w:trPr>
          <w:trHeight w:val="970" w:hRule="atLeast"/>
        </w:trPr>
        <w:tc>
          <w:tcPr>
            <w:tcW w:w="826" w:type="dxa"/>
          </w:tcPr>
          <w:p>
            <w:pPr>
              <w:pStyle w:val="TableParagraph"/>
              <w:spacing w:before="73"/>
              <w:ind w:left="6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S/N</w:t>
            </w:r>
          </w:p>
        </w:tc>
        <w:tc>
          <w:tcPr>
            <w:tcW w:w="2973" w:type="dxa"/>
          </w:tcPr>
          <w:p>
            <w:pPr>
              <w:pStyle w:val="TableParagraph"/>
              <w:spacing w:before="73"/>
              <w:ind w:left="6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Variables</w:t>
            </w:r>
          </w:p>
        </w:tc>
        <w:tc>
          <w:tcPr>
            <w:tcW w:w="1712" w:type="dxa"/>
          </w:tcPr>
          <w:p>
            <w:pPr>
              <w:pStyle w:val="TableParagraph"/>
              <w:spacing w:before="73"/>
              <w:ind w:left="6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No of items</w:t>
            </w:r>
          </w:p>
        </w:tc>
        <w:tc>
          <w:tcPr>
            <w:tcW w:w="1442" w:type="dxa"/>
          </w:tcPr>
          <w:p>
            <w:pPr>
              <w:pStyle w:val="TableParagraph"/>
              <w:spacing w:before="73"/>
              <w:ind w:left="6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AVE</w:t>
            </w:r>
          </w:p>
        </w:tc>
        <w:tc>
          <w:tcPr>
            <w:tcW w:w="1712" w:type="dxa"/>
          </w:tcPr>
          <w:p>
            <w:pPr>
              <w:pStyle w:val="TableParagraph"/>
              <w:spacing w:line="352" w:lineRule="auto" w:before="73"/>
              <w:ind w:left="62" w:right="51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Composite</w:t>
            </w:r>
            <w:r>
              <w:rPr>
                <w:rFonts w:ascii="Times New Roman"/>
                <w:b/>
                <w:spacing w:val="-57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Reliability</w:t>
            </w:r>
          </w:p>
        </w:tc>
      </w:tr>
      <w:tr>
        <w:trPr>
          <w:trHeight w:val="565" w:hRule="atLeast"/>
        </w:trPr>
        <w:tc>
          <w:tcPr>
            <w:tcW w:w="826" w:type="dxa"/>
          </w:tcPr>
          <w:p>
            <w:pPr>
              <w:pStyle w:val="TableParagraph"/>
              <w:spacing w:before="73"/>
              <w:ind w:left="65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0"/>
                <w:sz w:val="24"/>
              </w:rPr>
              <w:t>1</w:t>
            </w:r>
          </w:p>
        </w:tc>
        <w:tc>
          <w:tcPr>
            <w:tcW w:w="2973" w:type="dxa"/>
          </w:tcPr>
          <w:p>
            <w:pPr>
              <w:pStyle w:val="TableParagraph"/>
              <w:spacing w:before="73"/>
              <w:ind w:left="6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Horizontal communication</w:t>
            </w:r>
          </w:p>
        </w:tc>
        <w:tc>
          <w:tcPr>
            <w:tcW w:w="1712" w:type="dxa"/>
          </w:tcPr>
          <w:p>
            <w:pPr>
              <w:pStyle w:val="TableParagraph"/>
              <w:spacing w:before="73"/>
              <w:ind w:left="64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0"/>
                <w:sz w:val="24"/>
              </w:rPr>
              <w:t>5</w:t>
            </w:r>
          </w:p>
        </w:tc>
        <w:tc>
          <w:tcPr>
            <w:tcW w:w="1442" w:type="dxa"/>
          </w:tcPr>
          <w:p>
            <w:pPr>
              <w:pStyle w:val="TableParagraph"/>
              <w:spacing w:before="73"/>
              <w:ind w:left="6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0.711</w:t>
            </w:r>
          </w:p>
        </w:tc>
        <w:tc>
          <w:tcPr>
            <w:tcW w:w="1712" w:type="dxa"/>
          </w:tcPr>
          <w:p>
            <w:pPr>
              <w:pStyle w:val="TableParagraph"/>
              <w:spacing w:before="73"/>
              <w:ind w:left="6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0.924</w:t>
            </w:r>
          </w:p>
        </w:tc>
      </w:tr>
      <w:tr>
        <w:trPr>
          <w:trHeight w:val="565" w:hRule="atLeast"/>
        </w:trPr>
        <w:tc>
          <w:tcPr>
            <w:tcW w:w="826" w:type="dxa"/>
          </w:tcPr>
          <w:p>
            <w:pPr>
              <w:pStyle w:val="TableParagraph"/>
              <w:spacing w:before="73"/>
              <w:ind w:left="65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0"/>
                <w:sz w:val="24"/>
              </w:rPr>
              <w:t>2</w:t>
            </w:r>
          </w:p>
        </w:tc>
        <w:tc>
          <w:tcPr>
            <w:tcW w:w="2973" w:type="dxa"/>
          </w:tcPr>
          <w:p>
            <w:pPr>
              <w:pStyle w:val="TableParagraph"/>
              <w:spacing w:before="58"/>
              <w:ind w:left="6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Vertical communication</w:t>
            </w:r>
          </w:p>
        </w:tc>
        <w:tc>
          <w:tcPr>
            <w:tcW w:w="1712" w:type="dxa"/>
          </w:tcPr>
          <w:p>
            <w:pPr>
              <w:pStyle w:val="TableParagraph"/>
              <w:spacing w:before="73"/>
              <w:ind w:left="64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0"/>
                <w:sz w:val="24"/>
              </w:rPr>
              <w:t>5</w:t>
            </w:r>
          </w:p>
        </w:tc>
        <w:tc>
          <w:tcPr>
            <w:tcW w:w="1442" w:type="dxa"/>
          </w:tcPr>
          <w:p>
            <w:pPr>
              <w:pStyle w:val="TableParagraph"/>
              <w:spacing w:before="73"/>
              <w:ind w:left="6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0.703</w:t>
            </w:r>
          </w:p>
        </w:tc>
        <w:tc>
          <w:tcPr>
            <w:tcW w:w="1712" w:type="dxa"/>
          </w:tcPr>
          <w:p>
            <w:pPr>
              <w:pStyle w:val="TableParagraph"/>
              <w:spacing w:before="73"/>
              <w:ind w:left="6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0.917</w:t>
            </w:r>
          </w:p>
        </w:tc>
      </w:tr>
      <w:tr>
        <w:trPr>
          <w:trHeight w:val="550" w:hRule="atLeast"/>
        </w:trPr>
        <w:tc>
          <w:tcPr>
            <w:tcW w:w="826" w:type="dxa"/>
          </w:tcPr>
          <w:p>
            <w:pPr>
              <w:pStyle w:val="TableParagraph"/>
              <w:spacing w:before="58"/>
              <w:ind w:left="65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0"/>
                <w:sz w:val="24"/>
              </w:rPr>
              <w:t>3</w:t>
            </w:r>
          </w:p>
        </w:tc>
        <w:tc>
          <w:tcPr>
            <w:tcW w:w="2973" w:type="dxa"/>
          </w:tcPr>
          <w:p>
            <w:pPr>
              <w:pStyle w:val="TableParagraph"/>
              <w:spacing w:before="58"/>
              <w:ind w:left="6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Diagonal communication</w:t>
            </w:r>
          </w:p>
        </w:tc>
        <w:tc>
          <w:tcPr>
            <w:tcW w:w="1712" w:type="dxa"/>
          </w:tcPr>
          <w:p>
            <w:pPr>
              <w:pStyle w:val="TableParagraph"/>
              <w:spacing w:before="58"/>
              <w:ind w:left="64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0"/>
                <w:sz w:val="24"/>
              </w:rPr>
              <w:t>5</w:t>
            </w:r>
          </w:p>
        </w:tc>
        <w:tc>
          <w:tcPr>
            <w:tcW w:w="1442" w:type="dxa"/>
          </w:tcPr>
          <w:p>
            <w:pPr>
              <w:pStyle w:val="TableParagraph"/>
              <w:spacing w:before="58"/>
              <w:ind w:left="6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0.700</w:t>
            </w:r>
          </w:p>
        </w:tc>
        <w:tc>
          <w:tcPr>
            <w:tcW w:w="1712" w:type="dxa"/>
          </w:tcPr>
          <w:p>
            <w:pPr>
              <w:pStyle w:val="TableParagraph"/>
              <w:spacing w:before="58"/>
              <w:ind w:left="6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0.889</w:t>
            </w:r>
          </w:p>
        </w:tc>
      </w:tr>
      <w:tr>
        <w:trPr>
          <w:trHeight w:val="565" w:hRule="atLeast"/>
        </w:trPr>
        <w:tc>
          <w:tcPr>
            <w:tcW w:w="826" w:type="dxa"/>
          </w:tcPr>
          <w:p>
            <w:pPr>
              <w:pStyle w:val="TableParagraph"/>
              <w:spacing w:before="73"/>
              <w:ind w:left="65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0"/>
                <w:sz w:val="24"/>
              </w:rPr>
              <w:t>4</w:t>
            </w:r>
          </w:p>
        </w:tc>
        <w:tc>
          <w:tcPr>
            <w:tcW w:w="2973" w:type="dxa"/>
          </w:tcPr>
          <w:p>
            <w:pPr>
              <w:pStyle w:val="TableParagraph"/>
              <w:spacing w:before="73"/>
              <w:ind w:left="6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Organizational performance</w:t>
            </w:r>
          </w:p>
        </w:tc>
        <w:tc>
          <w:tcPr>
            <w:tcW w:w="1712" w:type="dxa"/>
          </w:tcPr>
          <w:p>
            <w:pPr>
              <w:pStyle w:val="TableParagraph"/>
              <w:spacing w:before="73"/>
              <w:ind w:left="64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0"/>
                <w:sz w:val="24"/>
              </w:rPr>
              <w:t>5</w:t>
            </w:r>
          </w:p>
        </w:tc>
        <w:tc>
          <w:tcPr>
            <w:tcW w:w="1442" w:type="dxa"/>
          </w:tcPr>
          <w:p>
            <w:pPr>
              <w:pStyle w:val="TableParagraph"/>
              <w:spacing w:before="73"/>
              <w:ind w:left="6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0.677</w:t>
            </w:r>
          </w:p>
        </w:tc>
        <w:tc>
          <w:tcPr>
            <w:tcW w:w="1712" w:type="dxa"/>
          </w:tcPr>
          <w:p>
            <w:pPr>
              <w:pStyle w:val="TableParagraph"/>
              <w:spacing w:before="73"/>
              <w:ind w:left="6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0.910</w:t>
            </w:r>
          </w:p>
        </w:tc>
      </w:tr>
    </w:tbl>
    <w:p>
      <w:pPr>
        <w:spacing w:after="0"/>
        <w:rPr>
          <w:rFonts w:ascii="Times New Roman"/>
          <w:sz w:val="24"/>
        </w:rPr>
        <w:sectPr>
          <w:pgSz w:w="11920" w:h="16860"/>
          <w:pgMar w:top="1380" w:bottom="280" w:left="1340" w:right="0"/>
        </w:sectPr>
      </w:pPr>
    </w:p>
    <w:p>
      <w:pPr>
        <w:pStyle w:val="Heading3"/>
        <w:spacing w:before="62"/>
        <w:jc w:val="both"/>
      </w:pPr>
      <w:r>
        <w:rPr/>
        <w:t>Source: Research</w:t>
      </w:r>
      <w:r>
        <w:rPr>
          <w:spacing w:val="1"/>
        </w:rPr>
        <w:t> </w:t>
      </w:r>
      <w:r>
        <w:rPr/>
        <w:t>study, 2020</w:t>
      </w:r>
    </w:p>
    <w:p>
      <w:pPr>
        <w:pStyle w:val="BodyText"/>
        <w:rPr>
          <w:b/>
          <w:sz w:val="23"/>
        </w:rPr>
      </w:pPr>
    </w:p>
    <w:p>
      <w:pPr>
        <w:pStyle w:val="Heading3"/>
        <w:numPr>
          <w:ilvl w:val="2"/>
          <w:numId w:val="14"/>
        </w:numPr>
        <w:tabs>
          <w:tab w:pos="642" w:val="left" w:leader="none"/>
        </w:tabs>
        <w:spacing w:line="240" w:lineRule="auto" w:before="0" w:after="0"/>
        <w:ind w:left="641" w:right="0" w:hanging="541"/>
        <w:jc w:val="left"/>
      </w:pPr>
      <w:r>
        <w:rPr/>
        <w:t>Reliability of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Instrument: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206"/>
        <w:ind w:left="101" w:right="1443"/>
        <w:jc w:val="both"/>
      </w:pPr>
      <w:r>
        <w:rPr/>
        <w:t>The reliability of an instrument is based on the degree of consistency, stability, repeatability</w:t>
      </w:r>
      <w:r>
        <w:rPr>
          <w:spacing w:val="1"/>
        </w:rPr>
        <w:t> </w:t>
      </w:r>
      <w:r>
        <w:rPr/>
        <w:t>and precision with the appropriate measure. Reliability refers to the appropriateness and the</w:t>
      </w:r>
      <w:r>
        <w:rPr>
          <w:spacing w:val="1"/>
        </w:rPr>
        <w:t> </w:t>
      </w:r>
      <w:r>
        <w:rPr/>
        <w:t>consistency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same</w:t>
      </w:r>
      <w:r>
        <w:rPr>
          <w:spacing w:val="1"/>
        </w:rPr>
        <w:t> </w:t>
      </w:r>
      <w:r>
        <w:rPr/>
        <w:t>conditions if a test or measurement is repeated or carried out. A pilot test was carried out</w:t>
      </w:r>
      <w:r>
        <w:rPr>
          <w:spacing w:val="1"/>
        </w:rPr>
        <w:t> </w:t>
      </w:r>
      <w:r>
        <w:rPr/>
        <w:t>before actual data collection on 50 respondents of the research sample for the purpose of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vagueness</w:t>
      </w:r>
      <w:r>
        <w:rPr>
          <w:spacing w:val="1"/>
        </w:rPr>
        <w:t> </w:t>
      </w:r>
      <w:r>
        <w:rPr/>
        <w:t>and clarity of items. 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apply a test- retest of the survey instrument on fifty (50) employees and</w:t>
      </w:r>
      <w:r>
        <w:rPr>
          <w:spacing w:val="1"/>
        </w:rPr>
        <w:t> </w:t>
      </w:r>
      <w:r>
        <w:rPr/>
        <w:t>management personnel of selected manufacturing firms in Lagos State. Seven days after the</w:t>
      </w:r>
      <w:r>
        <w:rPr>
          <w:spacing w:val="1"/>
        </w:rPr>
        <w:t> </w:t>
      </w:r>
      <w:r>
        <w:rPr/>
        <w:t>initial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distributed,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respondent to determine the consistency in their response.</w:t>
      </w:r>
    </w:p>
    <w:p>
      <w:pPr>
        <w:pStyle w:val="Heading3"/>
        <w:spacing w:before="217"/>
        <w:rPr>
          <w:b w:val="0"/>
        </w:rPr>
      </w:pPr>
      <w:r>
        <w:rPr/>
        <w:t>3.6.3 Internal</w:t>
      </w:r>
      <w:r>
        <w:rPr>
          <w:spacing w:val="1"/>
        </w:rPr>
        <w:t> </w:t>
      </w:r>
      <w:r>
        <w:rPr/>
        <w:t>Consistency</w:t>
      </w:r>
      <w:r>
        <w:rPr>
          <w:spacing w:val="1"/>
        </w:rPr>
        <w:t> </w:t>
      </w:r>
      <w:r>
        <w:rPr/>
        <w:t>Reliability Resul</w:t>
      </w:r>
      <w:r>
        <w:rPr>
          <w:b w:val="0"/>
        </w:rPr>
        <w:t>t</w:t>
      </w:r>
    </w:p>
    <w:p>
      <w:pPr>
        <w:pStyle w:val="BodyText"/>
        <w:spacing w:before="3"/>
      </w:pPr>
    </w:p>
    <w:tbl>
      <w:tblPr>
        <w:tblW w:w="0" w:type="auto"/>
        <w:jc w:val="left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3"/>
        <w:gridCol w:w="2387"/>
        <w:gridCol w:w="2387"/>
      </w:tblGrid>
      <w:tr>
        <w:trPr>
          <w:trHeight w:val="610" w:hRule="atLeast"/>
        </w:trPr>
        <w:tc>
          <w:tcPr>
            <w:tcW w:w="4113" w:type="dxa"/>
          </w:tcPr>
          <w:p>
            <w:pPr>
              <w:pStyle w:val="TableParagraph"/>
              <w:spacing w:before="73"/>
              <w:ind w:left="6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Variables</w:t>
            </w:r>
          </w:p>
        </w:tc>
        <w:tc>
          <w:tcPr>
            <w:tcW w:w="2387" w:type="dxa"/>
          </w:tcPr>
          <w:p>
            <w:pPr>
              <w:pStyle w:val="TableParagraph"/>
              <w:spacing w:before="73"/>
              <w:ind w:left="6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Number of</w:t>
            </w:r>
            <w:r>
              <w:rPr>
                <w:rFonts w:ascii="Times New Roman"/>
                <w:b/>
                <w:spacing w:val="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questions</w:t>
            </w:r>
          </w:p>
        </w:tc>
        <w:tc>
          <w:tcPr>
            <w:tcW w:w="2387" w:type="dxa"/>
          </w:tcPr>
          <w:p>
            <w:pPr>
              <w:pStyle w:val="TableParagraph"/>
              <w:spacing w:before="73"/>
              <w:ind w:left="65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Cronbach’s Alpha</w:t>
            </w:r>
          </w:p>
        </w:tc>
      </w:tr>
      <w:tr>
        <w:trPr>
          <w:trHeight w:val="415" w:hRule="atLeast"/>
        </w:trPr>
        <w:tc>
          <w:tcPr>
            <w:tcW w:w="4113" w:type="dxa"/>
          </w:tcPr>
          <w:p>
            <w:pPr>
              <w:pStyle w:val="TableParagraph"/>
              <w:spacing w:before="58"/>
              <w:ind w:left="6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Horizontal communication</w:t>
            </w:r>
          </w:p>
        </w:tc>
        <w:tc>
          <w:tcPr>
            <w:tcW w:w="2387" w:type="dxa"/>
          </w:tcPr>
          <w:p>
            <w:pPr>
              <w:pStyle w:val="TableParagraph"/>
              <w:spacing w:before="58"/>
              <w:ind w:left="65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0"/>
                <w:sz w:val="24"/>
              </w:rPr>
              <w:t>5</w:t>
            </w:r>
          </w:p>
        </w:tc>
        <w:tc>
          <w:tcPr>
            <w:tcW w:w="2387" w:type="dxa"/>
          </w:tcPr>
          <w:p>
            <w:pPr>
              <w:pStyle w:val="TableParagraph"/>
              <w:spacing w:before="58"/>
              <w:ind w:left="6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0.927</w:t>
            </w:r>
          </w:p>
        </w:tc>
      </w:tr>
      <w:tr>
        <w:trPr>
          <w:trHeight w:val="430" w:hRule="atLeast"/>
        </w:trPr>
        <w:tc>
          <w:tcPr>
            <w:tcW w:w="4113" w:type="dxa"/>
          </w:tcPr>
          <w:p>
            <w:pPr>
              <w:pStyle w:val="TableParagraph"/>
              <w:spacing w:before="73"/>
              <w:ind w:left="6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Vertical communication</w:t>
            </w:r>
          </w:p>
        </w:tc>
        <w:tc>
          <w:tcPr>
            <w:tcW w:w="2387" w:type="dxa"/>
          </w:tcPr>
          <w:p>
            <w:pPr>
              <w:pStyle w:val="TableParagraph"/>
              <w:spacing w:before="73"/>
              <w:ind w:left="65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0"/>
                <w:sz w:val="24"/>
              </w:rPr>
              <w:t>5</w:t>
            </w:r>
          </w:p>
        </w:tc>
        <w:tc>
          <w:tcPr>
            <w:tcW w:w="2387" w:type="dxa"/>
          </w:tcPr>
          <w:p>
            <w:pPr>
              <w:pStyle w:val="TableParagraph"/>
              <w:spacing w:before="73"/>
              <w:ind w:left="6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0.871</w:t>
            </w:r>
          </w:p>
        </w:tc>
      </w:tr>
      <w:tr>
        <w:trPr>
          <w:trHeight w:val="415" w:hRule="atLeast"/>
        </w:trPr>
        <w:tc>
          <w:tcPr>
            <w:tcW w:w="4113" w:type="dxa"/>
          </w:tcPr>
          <w:p>
            <w:pPr>
              <w:pStyle w:val="TableParagraph"/>
              <w:spacing w:before="58"/>
              <w:ind w:left="6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Diagonal communication</w:t>
            </w:r>
          </w:p>
        </w:tc>
        <w:tc>
          <w:tcPr>
            <w:tcW w:w="2387" w:type="dxa"/>
          </w:tcPr>
          <w:p>
            <w:pPr>
              <w:pStyle w:val="TableParagraph"/>
              <w:spacing w:before="58"/>
              <w:ind w:left="65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0"/>
                <w:sz w:val="24"/>
              </w:rPr>
              <w:t>5</w:t>
            </w:r>
          </w:p>
        </w:tc>
        <w:tc>
          <w:tcPr>
            <w:tcW w:w="2387" w:type="dxa"/>
          </w:tcPr>
          <w:p>
            <w:pPr>
              <w:pStyle w:val="TableParagraph"/>
              <w:spacing w:before="58"/>
              <w:ind w:left="6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0.776</w:t>
            </w:r>
          </w:p>
        </w:tc>
      </w:tr>
      <w:tr>
        <w:trPr>
          <w:trHeight w:val="565" w:hRule="atLeast"/>
        </w:trPr>
        <w:tc>
          <w:tcPr>
            <w:tcW w:w="4113" w:type="dxa"/>
          </w:tcPr>
          <w:p>
            <w:pPr>
              <w:pStyle w:val="TableParagraph"/>
              <w:spacing w:before="73"/>
              <w:ind w:left="6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Organizational performance</w:t>
            </w:r>
          </w:p>
        </w:tc>
        <w:tc>
          <w:tcPr>
            <w:tcW w:w="2387" w:type="dxa"/>
          </w:tcPr>
          <w:p>
            <w:pPr>
              <w:pStyle w:val="TableParagraph"/>
              <w:spacing w:before="73"/>
              <w:ind w:left="65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0"/>
                <w:sz w:val="24"/>
              </w:rPr>
              <w:t>5</w:t>
            </w:r>
          </w:p>
        </w:tc>
        <w:tc>
          <w:tcPr>
            <w:tcW w:w="2387" w:type="dxa"/>
          </w:tcPr>
          <w:p>
            <w:pPr>
              <w:pStyle w:val="TableParagraph"/>
              <w:spacing w:before="73"/>
              <w:ind w:left="6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0.862</w:t>
            </w:r>
          </w:p>
        </w:tc>
      </w:tr>
      <w:tr>
        <w:trPr>
          <w:trHeight w:val="415" w:hRule="atLeast"/>
        </w:trPr>
        <w:tc>
          <w:tcPr>
            <w:tcW w:w="4113" w:type="dxa"/>
          </w:tcPr>
          <w:p>
            <w:pPr>
              <w:pStyle w:val="TableParagraph"/>
              <w:spacing w:before="58"/>
              <w:ind w:left="6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Overall Alpha</w:t>
            </w:r>
            <w:r>
              <w:rPr>
                <w:rFonts w:ascii="Times New Roman"/>
                <w:b/>
                <w:spacing w:val="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for the</w:t>
            </w:r>
            <w:r>
              <w:rPr>
                <w:rFonts w:ascii="Times New Roman"/>
                <w:b/>
                <w:spacing w:val="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instrument</w:t>
            </w:r>
          </w:p>
        </w:tc>
        <w:tc>
          <w:tcPr>
            <w:tcW w:w="2387" w:type="dxa"/>
          </w:tcPr>
          <w:p>
            <w:pPr>
              <w:pStyle w:val="TableParagraph"/>
              <w:spacing w:before="58"/>
              <w:ind w:left="6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20</w:t>
            </w:r>
          </w:p>
        </w:tc>
        <w:tc>
          <w:tcPr>
            <w:tcW w:w="2387" w:type="dxa"/>
          </w:tcPr>
          <w:p>
            <w:pPr>
              <w:pStyle w:val="TableParagraph"/>
              <w:spacing w:before="58"/>
              <w:ind w:left="6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0.859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6"/>
        </w:rPr>
      </w:pPr>
    </w:p>
    <w:p>
      <w:pPr>
        <w:pStyle w:val="Heading3"/>
        <w:jc w:val="both"/>
      </w:pPr>
      <w:r>
        <w:rPr/>
        <w:t>Source: Field</w:t>
      </w:r>
      <w:r>
        <w:rPr>
          <w:spacing w:val="1"/>
        </w:rPr>
        <w:t> </w:t>
      </w:r>
      <w:r>
        <w:rPr/>
        <w:t>Survey, 2020</w:t>
      </w:r>
    </w:p>
    <w:p>
      <w:pPr>
        <w:pStyle w:val="BodyText"/>
        <w:spacing w:before="1"/>
        <w:rPr>
          <w:b/>
          <w:sz w:val="32"/>
        </w:rPr>
      </w:pPr>
    </w:p>
    <w:p>
      <w:pPr>
        <w:pStyle w:val="BodyText"/>
        <w:spacing w:line="496" w:lineRule="auto"/>
        <w:ind w:left="101" w:right="1451"/>
        <w:jc w:val="both"/>
      </w:pP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consistency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variable,</w:t>
      </w:r>
      <w:r>
        <w:rPr>
          <w:spacing w:val="1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alpha</w:t>
      </w:r>
      <w:r>
        <w:rPr>
          <w:spacing w:val="-57"/>
        </w:rPr>
        <w:t> </w:t>
      </w:r>
      <w:r>
        <w:rPr/>
        <w:t>(Cronbach’s</w:t>
      </w:r>
      <w:r>
        <w:rPr>
          <w:spacing w:val="44"/>
        </w:rPr>
        <w:t> </w:t>
      </w:r>
      <w:r>
        <w:rPr/>
        <w:t>alpha)</w:t>
      </w:r>
      <w:r>
        <w:rPr>
          <w:spacing w:val="44"/>
        </w:rPr>
        <w:t> </w:t>
      </w:r>
      <w:r>
        <w:rPr/>
        <w:t>was</w:t>
      </w:r>
      <w:r>
        <w:rPr>
          <w:spacing w:val="29"/>
        </w:rPr>
        <w:t> </w:t>
      </w:r>
      <w:r>
        <w:rPr/>
        <w:t>applied</w:t>
      </w:r>
      <w:r>
        <w:rPr>
          <w:spacing w:val="29"/>
        </w:rPr>
        <w:t> </w:t>
      </w:r>
      <w:r>
        <w:rPr/>
        <w:t>on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pilot</w:t>
      </w:r>
      <w:r>
        <w:rPr>
          <w:spacing w:val="29"/>
        </w:rPr>
        <w:t> </w:t>
      </w:r>
      <w:r>
        <w:rPr/>
        <w:t>test</w:t>
      </w:r>
      <w:r>
        <w:rPr>
          <w:spacing w:val="30"/>
        </w:rPr>
        <w:t> </w:t>
      </w:r>
      <w:r>
        <w:rPr/>
        <w:t>conducted.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results</w:t>
      </w:r>
      <w:r>
        <w:rPr>
          <w:spacing w:val="29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Cronbach’s</w:t>
      </w:r>
    </w:p>
    <w:p>
      <w:pPr>
        <w:spacing w:after="0" w:line="496" w:lineRule="auto"/>
        <w:jc w:val="both"/>
        <w:sectPr>
          <w:pgSz w:w="11920" w:h="16860"/>
          <w:pgMar w:top="1380" w:bottom="280" w:left="1340" w:right="0"/>
        </w:sectPr>
      </w:pPr>
    </w:p>
    <w:p>
      <w:pPr>
        <w:pStyle w:val="BodyText"/>
        <w:spacing w:line="482" w:lineRule="auto" w:before="62"/>
        <w:ind w:left="101" w:right="1448"/>
        <w:jc w:val="both"/>
      </w:pPr>
      <w:r>
        <w:rPr/>
        <w:t>alpha test carried out will suggest if the instrument used for evaluation is highly reliable. The</w:t>
      </w:r>
      <w:r>
        <w:rPr>
          <w:spacing w:val="1"/>
        </w:rPr>
        <w:t> </w:t>
      </w:r>
      <w:r>
        <w:rPr/>
        <w:t>internal consistency will thus be validated.</w:t>
      </w:r>
    </w:p>
    <w:p>
      <w:pPr>
        <w:pStyle w:val="Heading3"/>
        <w:numPr>
          <w:ilvl w:val="1"/>
          <w:numId w:val="14"/>
        </w:numPr>
        <w:tabs>
          <w:tab w:pos="582" w:val="left" w:leader="none"/>
        </w:tabs>
        <w:spacing w:line="240" w:lineRule="auto" w:before="107" w:after="0"/>
        <w:ind w:left="581" w:right="0" w:hanging="481"/>
        <w:jc w:val="left"/>
      </w:pPr>
      <w:r>
        <w:rPr/>
        <w:t>LIMITATION OF</w:t>
      </w:r>
      <w:r>
        <w:rPr>
          <w:spacing w:val="1"/>
        </w:rPr>
        <w:t> </w:t>
      </w:r>
      <w:r>
        <w:rPr/>
        <w:t>THE STUDY</w:t>
      </w:r>
    </w:p>
    <w:p>
      <w:pPr>
        <w:pStyle w:val="BodyText"/>
        <w:spacing w:before="8"/>
        <w:rPr>
          <w:b/>
          <w:sz w:val="34"/>
        </w:rPr>
      </w:pPr>
    </w:p>
    <w:p>
      <w:pPr>
        <w:pStyle w:val="BodyText"/>
        <w:spacing w:line="480" w:lineRule="auto"/>
        <w:ind w:left="101" w:right="1448"/>
        <w:jc w:val="both"/>
      </w:pPr>
      <w:r>
        <w:rPr/>
        <w:t>Every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limitations.</w:t>
      </w:r>
      <w:r>
        <w:rPr>
          <w:spacing w:val="1"/>
        </w:rPr>
        <w:t> </w:t>
      </w:r>
      <w:r>
        <w:rPr/>
        <w:t>Limitations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study’s</w:t>
      </w:r>
      <w:r>
        <w:rPr>
          <w:spacing w:val="-57"/>
        </w:rPr>
        <w:t> </w:t>
      </w:r>
      <w:r>
        <w:rPr/>
        <w:t>methodology include: The methodology allows for the findings to be biased by researchers’</w:t>
      </w:r>
      <w:r>
        <w:rPr>
          <w:spacing w:val="1"/>
        </w:rPr>
        <w:t> </w:t>
      </w:r>
      <w:r>
        <w:rPr/>
        <w:t>perspective. However, the researcher is aware of this and therefore will make efforts to be</w:t>
      </w:r>
      <w:r>
        <w:rPr>
          <w:spacing w:val="1"/>
        </w:rPr>
        <w:t> </w:t>
      </w:r>
      <w:r>
        <w:rPr/>
        <w:t>neutral and objective. That is, the researcher will not attempt to influence findings of the</w:t>
      </w:r>
      <w:r>
        <w:rPr>
          <w:spacing w:val="1"/>
        </w:rPr>
        <w:t> </w:t>
      </w:r>
      <w:r>
        <w:rPr/>
        <w:t>study. People may read different meaning into each question and therefore reply based on</w:t>
      </w:r>
      <w:r>
        <w:rPr>
          <w:spacing w:val="1"/>
        </w:rPr>
        <w:t> </w:t>
      </w:r>
      <w:r>
        <w:rPr/>
        <w:t>their own interpretation of the question – that is, what is 'good' to someone may be 'poor' to</w:t>
      </w:r>
      <w:r>
        <w:rPr>
          <w:spacing w:val="1"/>
        </w:rPr>
        <w:t> </w:t>
      </w:r>
      <w:r>
        <w:rPr/>
        <w:t>someone else, therefore, there is a</w:t>
      </w:r>
      <w:r>
        <w:rPr>
          <w:spacing w:val="1"/>
        </w:rPr>
        <w:t> </w:t>
      </w:r>
      <w:r>
        <w:rPr/>
        <w:t>level of subjectivity that is not</w:t>
      </w:r>
      <w:r>
        <w:rPr>
          <w:spacing w:val="1"/>
        </w:rPr>
        <w:t> </w:t>
      </w:r>
      <w:r>
        <w:rPr/>
        <w:t>acknowledged.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480" w:lineRule="auto" w:before="1"/>
        <w:ind w:left="101" w:right="1447"/>
        <w:jc w:val="both"/>
      </w:pPr>
      <w:r>
        <w:rPr/>
        <w:t>Lastly, the methodology allows for some level of the researchers’ imposition, meaning that</w:t>
      </w:r>
      <w:r>
        <w:rPr>
          <w:spacing w:val="1"/>
        </w:rPr>
        <w:t> </w:t>
      </w:r>
      <w:r>
        <w:rPr/>
        <w:t>when developing the questionnaire, the researcher may be making decisions and assumptions</w:t>
      </w:r>
      <w:r>
        <w:rPr>
          <w:spacing w:val="1"/>
        </w:rPr>
        <w:t> </w:t>
      </w:r>
      <w:r>
        <w:rPr/>
        <w:t>as to what is and is not important and therefore they may be missing something that is of</w:t>
      </w:r>
      <w:r>
        <w:rPr>
          <w:spacing w:val="1"/>
        </w:rPr>
        <w:t> </w:t>
      </w:r>
      <w:r>
        <w:rPr/>
        <w:t>importance. To mitigate this, the researchers will consider some parameters that are most</w:t>
      </w:r>
      <w:r>
        <w:rPr>
          <w:spacing w:val="1"/>
        </w:rPr>
        <w:t> </w:t>
      </w:r>
      <w:r>
        <w:rPr/>
        <w:t>needed and make sure to use the</w:t>
      </w:r>
      <w:r>
        <w:rPr>
          <w:spacing w:val="1"/>
        </w:rPr>
        <w:t> </w:t>
      </w:r>
      <w:r>
        <w:rPr/>
        <w:t>right ones that are most important to</w:t>
      </w:r>
      <w:r>
        <w:rPr>
          <w:spacing w:val="1"/>
        </w:rPr>
        <w:t> </w:t>
      </w:r>
      <w:r>
        <w:rPr/>
        <w:t>the study.</w:t>
      </w:r>
    </w:p>
    <w:p>
      <w:pPr>
        <w:spacing w:after="0" w:line="480" w:lineRule="auto"/>
        <w:jc w:val="both"/>
        <w:sectPr>
          <w:pgSz w:w="11920" w:h="16860"/>
          <w:pgMar w:top="1380" w:bottom="280" w:left="13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p>
      <w:pPr>
        <w:spacing w:before="88"/>
        <w:ind w:left="581" w:right="1938" w:firstLine="0"/>
        <w:jc w:val="center"/>
        <w:rPr>
          <w:b/>
          <w:sz w:val="28"/>
        </w:rPr>
      </w:pPr>
      <w:r>
        <w:rPr>
          <w:b/>
          <w:sz w:val="28"/>
        </w:rPr>
        <w:t>CHAPTER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FOUR</w:t>
      </w:r>
    </w:p>
    <w:p>
      <w:pPr>
        <w:pStyle w:val="BodyText"/>
        <w:spacing w:before="10"/>
        <w:rPr>
          <w:b/>
          <w:sz w:val="26"/>
        </w:rPr>
      </w:pPr>
    </w:p>
    <w:p>
      <w:pPr>
        <w:spacing w:before="0"/>
        <w:ind w:left="581" w:right="1941" w:firstLine="0"/>
        <w:jc w:val="center"/>
        <w:rPr>
          <w:b/>
          <w:sz w:val="28"/>
        </w:rPr>
      </w:pPr>
      <w:r>
        <w:rPr>
          <w:b/>
          <w:sz w:val="28"/>
        </w:rPr>
        <w:t>DATA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ANALYSIS,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RESULTS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DISCUSSION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FINDINGS</w:t>
      </w:r>
    </w:p>
    <w:p>
      <w:pPr>
        <w:pStyle w:val="BodyText"/>
        <w:spacing w:line="360" w:lineRule="auto" w:before="181"/>
        <w:ind w:left="101" w:right="1443"/>
        <w:jc w:val="both"/>
      </w:pPr>
      <w:r>
        <w:rPr/>
        <w:t>This chapter gives a breakdown of data retrieved. It presents the data analysis, results and</w:t>
      </w:r>
      <w:r>
        <w:rPr>
          <w:spacing w:val="1"/>
        </w:rPr>
        <w:t> </w:t>
      </w:r>
      <w:r>
        <w:rPr/>
        <w:t>discussions and findings in the study. The tables with the percentages are tools for descriptive</w:t>
      </w:r>
      <w:r>
        <w:rPr>
          <w:spacing w:val="-57"/>
        </w:rPr>
        <w:t> </w:t>
      </w:r>
      <w:r>
        <w:rPr/>
        <w:t>analysis of data in the Nigerian bottling company, Abuja, Nigeria. A questionnaire served 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using appropriate</w:t>
      </w:r>
      <w:r>
        <w:rPr>
          <w:spacing w:val="-57"/>
        </w:rPr>
        <w:t> </w:t>
      </w:r>
      <w:r>
        <w:rPr/>
        <w:t>statistical tools. Inferential statistics was carried out using simple linear regression, so as to</w:t>
      </w:r>
      <w:r>
        <w:rPr>
          <w:spacing w:val="1"/>
        </w:rPr>
        <w:t> </w:t>
      </w:r>
      <w:r>
        <w:rPr/>
        <w:t>understand the effect of communication on organisational performance in Nigerian bottling</w:t>
      </w:r>
      <w:r>
        <w:rPr>
          <w:spacing w:val="1"/>
        </w:rPr>
        <w:t> </w:t>
      </w:r>
      <w:r>
        <w:rPr/>
        <w:t>company, Abuja, Nigeria. Findings in the study were discussed.</w:t>
      </w:r>
    </w:p>
    <w:p>
      <w:pPr>
        <w:pStyle w:val="Heading3"/>
        <w:numPr>
          <w:ilvl w:val="1"/>
          <w:numId w:val="15"/>
        </w:numPr>
        <w:tabs>
          <w:tab w:pos="462" w:val="left" w:leader="none"/>
        </w:tabs>
        <w:spacing w:line="240" w:lineRule="auto" w:before="149" w:after="0"/>
        <w:ind w:left="461" w:right="0" w:hanging="361"/>
        <w:jc w:val="left"/>
      </w:pPr>
      <w:r>
        <w:rPr/>
        <w:t>ANALYSIS, RESULTS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OF FINDINGS</w:t>
      </w:r>
    </w:p>
    <w:p>
      <w:pPr>
        <w:pStyle w:val="BodyText"/>
        <w:spacing w:before="11"/>
        <w:rPr>
          <w:b/>
          <w:sz w:val="26"/>
        </w:rPr>
      </w:pPr>
    </w:p>
    <w:p>
      <w:pPr>
        <w:pStyle w:val="BodyText"/>
        <w:spacing w:line="364" w:lineRule="auto"/>
        <w:ind w:left="101" w:right="1445"/>
        <w:jc w:val="both"/>
      </w:pPr>
      <w:r>
        <w:rPr/>
        <w:t>Copies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60"/>
        </w:rPr>
        <w:t> </w:t>
      </w:r>
      <w:r>
        <w:rPr/>
        <w:t>were administered directly to the decision making officers such</w:t>
      </w:r>
      <w:r>
        <w:rPr>
          <w:spacing w:val="-57"/>
        </w:rPr>
        <w:t> </w:t>
      </w:r>
      <w:r>
        <w:rPr/>
        <w:t>as</w:t>
      </w:r>
      <w:r>
        <w:rPr>
          <w:spacing w:val="45"/>
        </w:rPr>
        <w:t> </w:t>
      </w:r>
      <w:r>
        <w:rPr/>
        <w:t>the</w:t>
      </w:r>
      <w:r>
        <w:rPr>
          <w:spacing w:val="45"/>
        </w:rPr>
        <w:t> </w:t>
      </w:r>
      <w:r>
        <w:rPr/>
        <w:t>chief</w:t>
      </w:r>
      <w:r>
        <w:rPr>
          <w:spacing w:val="30"/>
        </w:rPr>
        <w:t> </w:t>
      </w:r>
      <w:r>
        <w:rPr/>
        <w:t>executives,</w:t>
      </w:r>
      <w:r>
        <w:rPr>
          <w:spacing w:val="30"/>
        </w:rPr>
        <w:t> </w:t>
      </w:r>
      <w:r>
        <w:rPr/>
        <w:t>directors,</w:t>
      </w:r>
      <w:r>
        <w:rPr>
          <w:spacing w:val="30"/>
        </w:rPr>
        <w:t> </w:t>
      </w:r>
      <w:r>
        <w:rPr/>
        <w:t>general</w:t>
      </w:r>
      <w:r>
        <w:rPr>
          <w:spacing w:val="30"/>
        </w:rPr>
        <w:t> </w:t>
      </w:r>
      <w:r>
        <w:rPr/>
        <w:t>managers,</w:t>
      </w:r>
      <w:r>
        <w:rPr>
          <w:spacing w:val="30"/>
        </w:rPr>
        <w:t> </w:t>
      </w:r>
      <w:r>
        <w:rPr/>
        <w:t>marketing</w:t>
      </w:r>
      <w:r>
        <w:rPr>
          <w:spacing w:val="30"/>
        </w:rPr>
        <w:t> </w:t>
      </w:r>
      <w:r>
        <w:rPr/>
        <w:t>and</w:t>
      </w:r>
      <w:r>
        <w:rPr>
          <w:spacing w:val="30"/>
        </w:rPr>
        <w:t> </w:t>
      </w:r>
      <w:r>
        <w:rPr/>
        <w:t>sales</w:t>
      </w:r>
      <w:r>
        <w:rPr>
          <w:spacing w:val="30"/>
        </w:rPr>
        <w:t> </w:t>
      </w:r>
      <w:r>
        <w:rPr/>
        <w:t>executives,</w:t>
      </w:r>
    </w:p>
    <w:p>
      <w:pPr>
        <w:spacing w:after="0" w:line="364" w:lineRule="auto"/>
        <w:jc w:val="both"/>
        <w:sectPr>
          <w:pgSz w:w="11920" w:h="16860"/>
          <w:pgMar w:top="1600" w:bottom="280" w:left="1340" w:right="0"/>
        </w:sectPr>
      </w:pPr>
    </w:p>
    <w:p>
      <w:pPr>
        <w:pStyle w:val="BodyText"/>
        <w:spacing w:line="352" w:lineRule="auto" w:before="62"/>
        <w:ind w:left="101" w:right="1457"/>
        <w:jc w:val="both"/>
      </w:pPr>
      <w:r>
        <w:rPr/>
        <w:t>managers,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middle and lower level employees, of selected manufacturing</w:t>
      </w:r>
      <w:r>
        <w:rPr>
          <w:spacing w:val="1"/>
        </w:rPr>
        <w:t> </w:t>
      </w:r>
      <w:r>
        <w:rPr/>
        <w:t>companies in Abuja.</w:t>
      </w:r>
    </w:p>
    <w:p>
      <w:pPr>
        <w:pStyle w:val="BodyText"/>
        <w:spacing w:line="362" w:lineRule="auto" w:before="164"/>
        <w:ind w:left="101" w:right="1446"/>
        <w:jc w:val="both"/>
      </w:pPr>
      <w:r>
        <w:rPr/>
        <w:t>Out of four hundred and eighty eight (488) copies of the questionnaire distributed, three</w:t>
      </w:r>
      <w:r>
        <w:rPr>
          <w:spacing w:val="1"/>
        </w:rPr>
        <w:t> </w:t>
      </w:r>
      <w:r>
        <w:rPr/>
        <w:t>hundred and ninety (390) copies were retrieved from the field. The overall response rate for</w:t>
      </w:r>
      <w:r>
        <w:rPr>
          <w:spacing w:val="1"/>
        </w:rPr>
        <w:t> </w:t>
      </w:r>
      <w:r>
        <w:rPr/>
        <w:t>the study is 79.9%. A non response rate of 20.1% was recorded for the study, which occurred</w:t>
      </w:r>
      <w:r>
        <w:rPr>
          <w:spacing w:val="1"/>
        </w:rPr>
        <w:t> </w:t>
      </w:r>
      <w:r>
        <w:rPr/>
        <w:t>as a result of busy schedule, inadequate time and loss of questionnaire on the part of the</w:t>
      </w:r>
      <w:r>
        <w:rPr>
          <w:spacing w:val="1"/>
        </w:rPr>
        <w:t> </w:t>
      </w:r>
      <w:r>
        <w:rPr/>
        <w:t>respondents.</w:t>
      </w:r>
    </w:p>
    <w:p>
      <w:pPr>
        <w:pStyle w:val="Heading3"/>
        <w:spacing w:before="154"/>
        <w:jc w:val="both"/>
      </w:pPr>
      <w:r>
        <w:rPr/>
        <w:t>Table 4.1</w:t>
      </w:r>
      <w:r>
        <w:rPr>
          <w:spacing w:val="62"/>
        </w:rPr>
        <w:t> </w:t>
      </w:r>
      <w:r>
        <w:rPr/>
        <w:t>Questionnaire response</w:t>
      </w:r>
      <w:r>
        <w:rPr>
          <w:spacing w:val="1"/>
        </w:rPr>
        <w:t> </w:t>
      </w:r>
      <w:r>
        <w:rPr/>
        <w:t>rate</w:t>
      </w:r>
    </w:p>
    <w:p>
      <w:pPr>
        <w:pStyle w:val="BodyText"/>
        <w:spacing w:before="9"/>
        <w:rPr>
          <w:b/>
          <w:sz w:val="26"/>
        </w:rPr>
      </w:pPr>
    </w:p>
    <w:tbl>
      <w:tblPr>
        <w:tblW w:w="0" w:type="auto"/>
        <w:jc w:val="left"/>
        <w:tblInd w:w="2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6"/>
        <w:gridCol w:w="4714"/>
        <w:gridCol w:w="3003"/>
      </w:tblGrid>
      <w:tr>
        <w:trPr>
          <w:trHeight w:val="550" w:hRule="atLeast"/>
        </w:trPr>
        <w:tc>
          <w:tcPr>
            <w:tcW w:w="1306" w:type="dxa"/>
          </w:tcPr>
          <w:p>
            <w:pPr>
              <w:pStyle w:val="TableParagraph"/>
              <w:spacing w:before="58"/>
              <w:ind w:left="6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S/N</w:t>
            </w:r>
          </w:p>
        </w:tc>
        <w:tc>
          <w:tcPr>
            <w:tcW w:w="471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003" w:type="dxa"/>
          </w:tcPr>
          <w:p>
            <w:pPr>
              <w:pStyle w:val="TableParagraph"/>
              <w:spacing w:before="58"/>
              <w:ind w:left="6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Number</w:t>
            </w:r>
          </w:p>
        </w:tc>
      </w:tr>
      <w:tr>
        <w:trPr>
          <w:trHeight w:val="565" w:hRule="atLeast"/>
        </w:trPr>
        <w:tc>
          <w:tcPr>
            <w:tcW w:w="1306" w:type="dxa"/>
          </w:tcPr>
          <w:p>
            <w:pPr>
              <w:pStyle w:val="TableParagraph"/>
              <w:spacing w:before="73"/>
              <w:ind w:left="65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0"/>
                <w:sz w:val="24"/>
              </w:rPr>
              <w:t>1</w:t>
            </w:r>
          </w:p>
        </w:tc>
        <w:tc>
          <w:tcPr>
            <w:tcW w:w="4714" w:type="dxa"/>
          </w:tcPr>
          <w:p>
            <w:pPr>
              <w:pStyle w:val="TableParagraph"/>
              <w:spacing w:before="73"/>
              <w:ind w:left="6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Administered Questionnaires</w:t>
            </w:r>
          </w:p>
        </w:tc>
        <w:tc>
          <w:tcPr>
            <w:tcW w:w="3003" w:type="dxa"/>
          </w:tcPr>
          <w:p>
            <w:pPr>
              <w:pStyle w:val="TableParagraph"/>
              <w:spacing w:before="73"/>
              <w:ind w:left="6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488</w:t>
            </w:r>
          </w:p>
        </w:tc>
      </w:tr>
      <w:tr>
        <w:trPr>
          <w:trHeight w:val="565" w:hRule="atLeast"/>
        </w:trPr>
        <w:tc>
          <w:tcPr>
            <w:tcW w:w="1306" w:type="dxa"/>
          </w:tcPr>
          <w:p>
            <w:pPr>
              <w:pStyle w:val="TableParagraph"/>
              <w:spacing w:before="73"/>
              <w:ind w:left="65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0"/>
                <w:sz w:val="24"/>
              </w:rPr>
              <w:t>2</w:t>
            </w:r>
          </w:p>
        </w:tc>
        <w:tc>
          <w:tcPr>
            <w:tcW w:w="4714" w:type="dxa"/>
          </w:tcPr>
          <w:p>
            <w:pPr>
              <w:pStyle w:val="TableParagraph"/>
              <w:spacing w:before="73"/>
              <w:ind w:left="6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Returned questionnaires</w:t>
            </w:r>
          </w:p>
        </w:tc>
        <w:tc>
          <w:tcPr>
            <w:tcW w:w="3003" w:type="dxa"/>
          </w:tcPr>
          <w:p>
            <w:pPr>
              <w:pStyle w:val="TableParagraph"/>
              <w:spacing w:before="73"/>
              <w:ind w:left="6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390</w:t>
            </w:r>
          </w:p>
        </w:tc>
      </w:tr>
      <w:tr>
        <w:trPr>
          <w:trHeight w:val="550" w:hRule="atLeast"/>
        </w:trPr>
        <w:tc>
          <w:tcPr>
            <w:tcW w:w="1306" w:type="dxa"/>
          </w:tcPr>
          <w:p>
            <w:pPr>
              <w:pStyle w:val="TableParagraph"/>
              <w:spacing w:before="58"/>
              <w:ind w:left="65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0"/>
                <w:sz w:val="24"/>
              </w:rPr>
              <w:t>3</w:t>
            </w:r>
          </w:p>
        </w:tc>
        <w:tc>
          <w:tcPr>
            <w:tcW w:w="4714" w:type="dxa"/>
          </w:tcPr>
          <w:p>
            <w:pPr>
              <w:pStyle w:val="TableParagraph"/>
              <w:spacing w:before="58"/>
              <w:ind w:left="6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Unreturned questionnaires</w:t>
            </w:r>
          </w:p>
        </w:tc>
        <w:tc>
          <w:tcPr>
            <w:tcW w:w="3003" w:type="dxa"/>
          </w:tcPr>
          <w:p>
            <w:pPr>
              <w:pStyle w:val="TableParagraph"/>
              <w:spacing w:before="58"/>
              <w:ind w:left="6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98</w:t>
            </w:r>
          </w:p>
        </w:tc>
      </w:tr>
      <w:tr>
        <w:trPr>
          <w:trHeight w:val="565" w:hRule="atLeast"/>
        </w:trPr>
        <w:tc>
          <w:tcPr>
            <w:tcW w:w="1306" w:type="dxa"/>
          </w:tcPr>
          <w:p>
            <w:pPr>
              <w:pStyle w:val="TableParagraph"/>
              <w:spacing w:before="73"/>
              <w:ind w:left="65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0"/>
                <w:sz w:val="24"/>
              </w:rPr>
              <w:t>5</w:t>
            </w:r>
          </w:p>
        </w:tc>
        <w:tc>
          <w:tcPr>
            <w:tcW w:w="4714" w:type="dxa"/>
          </w:tcPr>
          <w:p>
            <w:pPr>
              <w:pStyle w:val="TableParagraph"/>
              <w:spacing w:before="73"/>
              <w:ind w:left="6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Percentage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used</w:t>
            </w:r>
          </w:p>
        </w:tc>
        <w:tc>
          <w:tcPr>
            <w:tcW w:w="3003" w:type="dxa"/>
          </w:tcPr>
          <w:p>
            <w:pPr>
              <w:pStyle w:val="TableParagraph"/>
              <w:spacing w:before="73"/>
              <w:ind w:left="6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79.9%</w:t>
            </w:r>
          </w:p>
        </w:tc>
      </w:tr>
      <w:tr>
        <w:trPr>
          <w:trHeight w:val="550" w:hRule="atLeast"/>
        </w:trPr>
        <w:tc>
          <w:tcPr>
            <w:tcW w:w="1306" w:type="dxa"/>
          </w:tcPr>
          <w:p>
            <w:pPr>
              <w:pStyle w:val="TableParagraph"/>
              <w:spacing w:before="58"/>
              <w:ind w:left="65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0"/>
                <w:sz w:val="24"/>
              </w:rPr>
              <w:t>6</w:t>
            </w:r>
          </w:p>
        </w:tc>
        <w:tc>
          <w:tcPr>
            <w:tcW w:w="4714" w:type="dxa"/>
          </w:tcPr>
          <w:p>
            <w:pPr>
              <w:pStyle w:val="TableParagraph"/>
              <w:spacing w:before="58"/>
              <w:ind w:left="6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Percentage not used</w:t>
            </w:r>
          </w:p>
        </w:tc>
        <w:tc>
          <w:tcPr>
            <w:tcW w:w="3003" w:type="dxa"/>
          </w:tcPr>
          <w:p>
            <w:pPr>
              <w:pStyle w:val="TableParagraph"/>
              <w:spacing w:before="58"/>
              <w:ind w:left="6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20.1%</w:t>
            </w:r>
          </w:p>
        </w:tc>
      </w:tr>
      <w:tr>
        <w:trPr>
          <w:trHeight w:val="565" w:hRule="atLeast"/>
        </w:trPr>
        <w:tc>
          <w:tcPr>
            <w:tcW w:w="13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714" w:type="dxa"/>
          </w:tcPr>
          <w:p>
            <w:pPr>
              <w:pStyle w:val="TableParagraph"/>
              <w:spacing w:before="73"/>
              <w:ind w:left="6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Total percentage</w:t>
            </w:r>
          </w:p>
        </w:tc>
        <w:tc>
          <w:tcPr>
            <w:tcW w:w="3003" w:type="dxa"/>
          </w:tcPr>
          <w:p>
            <w:pPr>
              <w:pStyle w:val="TableParagraph"/>
              <w:spacing w:before="73"/>
              <w:ind w:left="6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pStyle w:val="Heading3"/>
        <w:spacing w:before="1"/>
        <w:jc w:val="both"/>
      </w:pPr>
      <w:r>
        <w:rPr/>
        <w:t>Source: Research</w:t>
      </w:r>
      <w:r>
        <w:rPr>
          <w:spacing w:val="1"/>
        </w:rPr>
        <w:t> </w:t>
      </w:r>
      <w:r>
        <w:rPr/>
        <w:t>Study, 2020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</w:rPr>
      </w:pPr>
    </w:p>
    <w:p>
      <w:pPr>
        <w:pStyle w:val="Heading3"/>
        <w:numPr>
          <w:ilvl w:val="1"/>
          <w:numId w:val="15"/>
        </w:numPr>
        <w:tabs>
          <w:tab w:pos="462" w:val="left" w:leader="none"/>
        </w:tabs>
        <w:spacing w:line="240" w:lineRule="auto" w:before="1" w:after="0"/>
        <w:ind w:left="461" w:right="0" w:hanging="361"/>
        <w:jc w:val="left"/>
      </w:pPr>
      <w:r>
        <w:rPr/>
        <w:t>DEMOGRAPHIC DATA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spacing w:line="364" w:lineRule="auto"/>
        <w:ind w:left="101" w:right="1452"/>
        <w:jc w:val="both"/>
      </w:pPr>
      <w:r>
        <w:rPr/>
        <w:t>Four</w:t>
      </w:r>
      <w:r>
        <w:rPr>
          <w:spacing w:val="1"/>
        </w:rPr>
        <w:t> </w:t>
      </w:r>
      <w:r>
        <w:rPr/>
        <w:t>demographic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were-</w:t>
      </w:r>
      <w:r>
        <w:rPr>
          <w:spacing w:val="1"/>
        </w:rPr>
        <w:t> </w:t>
      </w:r>
      <w:r>
        <w:rPr/>
        <w:t>Gender,</w:t>
      </w:r>
      <w:r>
        <w:rPr>
          <w:spacing w:val="1"/>
        </w:rPr>
        <w:t> </w:t>
      </w:r>
      <w:r>
        <w:rPr/>
        <w:t>Age,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qualification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Marital</w:t>
      </w:r>
      <w:r>
        <w:rPr>
          <w:spacing w:val="1"/>
        </w:rPr>
        <w:t> </w:t>
      </w:r>
      <w:r>
        <w:rPr/>
        <w:t>Status. Table 4.2 shows the gender sampled distribution.</w:t>
      </w:r>
    </w:p>
    <w:p>
      <w:pPr>
        <w:pStyle w:val="Heading3"/>
        <w:spacing w:before="152"/>
        <w:jc w:val="both"/>
      </w:pPr>
      <w:r>
        <w:rPr/>
        <w:t>Table 4.2:</w:t>
      </w:r>
      <w:r>
        <w:rPr>
          <w:spacing w:val="1"/>
        </w:rPr>
        <w:t> </w:t>
      </w:r>
      <w:r>
        <w:rPr/>
        <w:t>Gender variables</w:t>
      </w:r>
    </w:p>
    <w:p>
      <w:pPr>
        <w:pStyle w:val="BodyText"/>
        <w:spacing w:before="9"/>
        <w:rPr>
          <w:b/>
          <w:sz w:val="26"/>
        </w:rPr>
      </w:pPr>
    </w:p>
    <w:tbl>
      <w:tblPr>
        <w:tblW w:w="0" w:type="auto"/>
        <w:jc w:val="left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7"/>
        <w:gridCol w:w="1577"/>
        <w:gridCol w:w="1352"/>
        <w:gridCol w:w="2073"/>
        <w:gridCol w:w="2613"/>
      </w:tblGrid>
      <w:tr>
        <w:trPr>
          <w:trHeight w:val="745" w:hRule="atLeast"/>
        </w:trPr>
        <w:tc>
          <w:tcPr>
            <w:tcW w:w="2027" w:type="dxa"/>
          </w:tcPr>
          <w:p>
            <w:pPr>
              <w:pStyle w:val="TableParagraph"/>
              <w:spacing w:before="58"/>
              <w:ind w:left="6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Variables</w:t>
            </w:r>
          </w:p>
        </w:tc>
        <w:tc>
          <w:tcPr>
            <w:tcW w:w="1577" w:type="dxa"/>
          </w:tcPr>
          <w:p>
            <w:pPr>
              <w:pStyle w:val="TableParagraph"/>
              <w:spacing w:before="73"/>
              <w:ind w:left="6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Frequency</w:t>
            </w:r>
          </w:p>
        </w:tc>
        <w:tc>
          <w:tcPr>
            <w:tcW w:w="1352" w:type="dxa"/>
          </w:tcPr>
          <w:p>
            <w:pPr>
              <w:pStyle w:val="TableParagraph"/>
              <w:spacing w:before="73"/>
              <w:ind w:left="6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Percent%</w:t>
            </w:r>
          </w:p>
        </w:tc>
        <w:tc>
          <w:tcPr>
            <w:tcW w:w="2073" w:type="dxa"/>
          </w:tcPr>
          <w:p>
            <w:pPr>
              <w:pStyle w:val="TableParagraph"/>
              <w:spacing w:before="73"/>
              <w:ind w:left="6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Valid Percent%</w:t>
            </w:r>
          </w:p>
        </w:tc>
        <w:tc>
          <w:tcPr>
            <w:tcW w:w="2613" w:type="dxa"/>
          </w:tcPr>
          <w:p>
            <w:pPr>
              <w:pStyle w:val="TableParagraph"/>
              <w:spacing w:before="73"/>
              <w:ind w:left="6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Cumulative Percent%</w:t>
            </w:r>
          </w:p>
        </w:tc>
      </w:tr>
      <w:tr>
        <w:trPr>
          <w:trHeight w:val="565" w:hRule="atLeast"/>
        </w:trPr>
        <w:tc>
          <w:tcPr>
            <w:tcW w:w="2027" w:type="dxa"/>
          </w:tcPr>
          <w:p>
            <w:pPr>
              <w:pStyle w:val="TableParagraph"/>
              <w:spacing w:before="73"/>
              <w:ind w:left="6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Male</w:t>
            </w:r>
          </w:p>
        </w:tc>
        <w:tc>
          <w:tcPr>
            <w:tcW w:w="1577" w:type="dxa"/>
          </w:tcPr>
          <w:p>
            <w:pPr>
              <w:pStyle w:val="TableParagraph"/>
              <w:spacing w:before="73"/>
              <w:ind w:right="18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208</w:t>
            </w:r>
          </w:p>
        </w:tc>
        <w:tc>
          <w:tcPr>
            <w:tcW w:w="1352" w:type="dxa"/>
          </w:tcPr>
          <w:p>
            <w:pPr>
              <w:pStyle w:val="TableParagraph"/>
              <w:spacing w:before="73"/>
              <w:ind w:right="18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53.3</w:t>
            </w:r>
          </w:p>
        </w:tc>
        <w:tc>
          <w:tcPr>
            <w:tcW w:w="2073" w:type="dxa"/>
          </w:tcPr>
          <w:p>
            <w:pPr>
              <w:pStyle w:val="TableParagraph"/>
              <w:spacing w:before="73"/>
              <w:ind w:right="18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53.3</w:t>
            </w:r>
          </w:p>
        </w:tc>
        <w:tc>
          <w:tcPr>
            <w:tcW w:w="2613" w:type="dxa"/>
          </w:tcPr>
          <w:p>
            <w:pPr>
              <w:pStyle w:val="TableParagraph"/>
              <w:spacing w:before="73"/>
              <w:ind w:right="18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53.3</w:t>
            </w:r>
          </w:p>
        </w:tc>
      </w:tr>
      <w:tr>
        <w:trPr>
          <w:trHeight w:val="550" w:hRule="atLeast"/>
        </w:trPr>
        <w:tc>
          <w:tcPr>
            <w:tcW w:w="2027" w:type="dxa"/>
          </w:tcPr>
          <w:p>
            <w:pPr>
              <w:pStyle w:val="TableParagraph"/>
              <w:spacing w:before="58"/>
              <w:ind w:left="6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Female</w:t>
            </w:r>
          </w:p>
        </w:tc>
        <w:tc>
          <w:tcPr>
            <w:tcW w:w="1577" w:type="dxa"/>
          </w:tcPr>
          <w:p>
            <w:pPr>
              <w:pStyle w:val="TableParagraph"/>
              <w:spacing w:before="58"/>
              <w:ind w:right="18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182</w:t>
            </w:r>
          </w:p>
        </w:tc>
        <w:tc>
          <w:tcPr>
            <w:tcW w:w="1352" w:type="dxa"/>
          </w:tcPr>
          <w:p>
            <w:pPr>
              <w:pStyle w:val="TableParagraph"/>
              <w:spacing w:before="58"/>
              <w:ind w:right="18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46.7</w:t>
            </w:r>
          </w:p>
        </w:tc>
        <w:tc>
          <w:tcPr>
            <w:tcW w:w="2073" w:type="dxa"/>
          </w:tcPr>
          <w:p>
            <w:pPr>
              <w:pStyle w:val="TableParagraph"/>
              <w:spacing w:before="58"/>
              <w:ind w:right="18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46.7</w:t>
            </w:r>
          </w:p>
        </w:tc>
        <w:tc>
          <w:tcPr>
            <w:tcW w:w="2613" w:type="dxa"/>
          </w:tcPr>
          <w:p>
            <w:pPr>
              <w:pStyle w:val="TableParagraph"/>
              <w:spacing w:before="58"/>
              <w:ind w:right="18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100.0</w:t>
            </w:r>
          </w:p>
        </w:tc>
      </w:tr>
    </w:tbl>
    <w:p>
      <w:pPr>
        <w:spacing w:after="0"/>
        <w:jc w:val="right"/>
        <w:rPr>
          <w:rFonts w:ascii="Times New Roman"/>
          <w:sz w:val="24"/>
        </w:rPr>
        <w:sectPr>
          <w:pgSz w:w="11920" w:h="16860"/>
          <w:pgMar w:top="1380" w:bottom="280" w:left="1340" w:right="0"/>
        </w:sectPr>
      </w:pPr>
    </w:p>
    <w:tbl>
      <w:tblPr>
        <w:tblW w:w="0" w:type="auto"/>
        <w:jc w:val="left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7"/>
        <w:gridCol w:w="1577"/>
        <w:gridCol w:w="1352"/>
        <w:gridCol w:w="2073"/>
        <w:gridCol w:w="2613"/>
      </w:tblGrid>
      <w:tr>
        <w:trPr>
          <w:trHeight w:val="565" w:hRule="atLeast"/>
        </w:trPr>
        <w:tc>
          <w:tcPr>
            <w:tcW w:w="2027" w:type="dxa"/>
          </w:tcPr>
          <w:p>
            <w:pPr>
              <w:pStyle w:val="TableParagraph"/>
              <w:spacing w:before="73"/>
              <w:ind w:left="6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Total</w:t>
            </w:r>
          </w:p>
        </w:tc>
        <w:tc>
          <w:tcPr>
            <w:tcW w:w="1577" w:type="dxa"/>
          </w:tcPr>
          <w:p>
            <w:pPr>
              <w:pStyle w:val="TableParagraph"/>
              <w:spacing w:before="73"/>
              <w:ind w:left="10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390</w:t>
            </w:r>
          </w:p>
        </w:tc>
        <w:tc>
          <w:tcPr>
            <w:tcW w:w="1352" w:type="dxa"/>
          </w:tcPr>
          <w:p>
            <w:pPr>
              <w:pStyle w:val="TableParagraph"/>
              <w:spacing w:before="73"/>
              <w:ind w:left="60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100.0</w:t>
            </w:r>
          </w:p>
        </w:tc>
        <w:tc>
          <w:tcPr>
            <w:tcW w:w="2073" w:type="dxa"/>
          </w:tcPr>
          <w:p>
            <w:pPr>
              <w:pStyle w:val="TableParagraph"/>
              <w:spacing w:before="73"/>
              <w:ind w:left="132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100.0</w:t>
            </w:r>
          </w:p>
        </w:tc>
        <w:tc>
          <w:tcPr>
            <w:tcW w:w="261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6"/>
        </w:rPr>
      </w:pPr>
    </w:p>
    <w:p>
      <w:pPr>
        <w:pStyle w:val="Heading3"/>
        <w:spacing w:before="91"/>
        <w:jc w:val="both"/>
      </w:pPr>
      <w:r>
        <w:rPr/>
        <w:t>Source: Researcher’s</w:t>
      </w:r>
      <w:r>
        <w:rPr>
          <w:spacing w:val="1"/>
        </w:rPr>
        <w:t> </w:t>
      </w:r>
      <w:r>
        <w:rPr/>
        <w:t>Field Survey</w:t>
      </w:r>
      <w:r>
        <w:rPr>
          <w:spacing w:val="1"/>
        </w:rPr>
        <w:t> </w:t>
      </w:r>
      <w:r>
        <w:rPr/>
        <w:t>(2020)</w:t>
      </w:r>
    </w:p>
    <w:p>
      <w:pPr>
        <w:pStyle w:val="BodyText"/>
        <w:spacing w:before="10"/>
        <w:rPr>
          <w:b/>
          <w:sz w:val="26"/>
        </w:rPr>
      </w:pPr>
    </w:p>
    <w:p>
      <w:pPr>
        <w:pStyle w:val="BodyText"/>
        <w:spacing w:line="352" w:lineRule="auto"/>
        <w:ind w:left="101" w:right="1447"/>
        <w:jc w:val="both"/>
      </w:pPr>
      <w:r>
        <w:rPr/>
        <w:t>Table 4.2 reveals that 208(53.3%) of respondents were male, while 182 (46.7) were female.</w:t>
      </w:r>
      <w:r>
        <w:rPr>
          <w:spacing w:val="1"/>
        </w:rPr>
        <w:t> </w:t>
      </w:r>
      <w:r>
        <w:rPr/>
        <w:t>This shows that</w:t>
      </w:r>
      <w:r>
        <w:rPr>
          <w:spacing w:val="1"/>
        </w:rPr>
        <w:t> </w:t>
      </w:r>
      <w:r>
        <w:rPr/>
        <w:t>male respondents participated</w:t>
      </w:r>
      <w:r>
        <w:rPr>
          <w:spacing w:val="1"/>
        </w:rPr>
        <w:t> </w:t>
      </w:r>
      <w:r>
        <w:rPr/>
        <w:t>more in the</w:t>
      </w:r>
      <w:r>
        <w:rPr>
          <w:spacing w:val="1"/>
        </w:rPr>
        <w:t> </w:t>
      </w:r>
      <w:r>
        <w:rPr/>
        <w:t>study than female</w:t>
      </w:r>
      <w:r>
        <w:rPr>
          <w:spacing w:val="1"/>
        </w:rPr>
        <w:t> </w:t>
      </w:r>
      <w:r>
        <w:rPr/>
        <w:t>respondents.</w:t>
      </w:r>
    </w:p>
    <w:p>
      <w:pPr>
        <w:pStyle w:val="Heading3"/>
        <w:spacing w:before="165"/>
        <w:jc w:val="both"/>
      </w:pPr>
      <w:r>
        <w:rPr/>
        <w:t>Table 4.3:</w:t>
      </w:r>
      <w:r>
        <w:rPr>
          <w:spacing w:val="1"/>
        </w:rPr>
        <w:t> </w:t>
      </w:r>
      <w:r>
        <w:rPr/>
        <w:t>Classification of</w:t>
      </w:r>
      <w:r>
        <w:rPr>
          <w:spacing w:val="1"/>
        </w:rPr>
        <w:t> </w:t>
      </w:r>
      <w:r>
        <w:rPr/>
        <w:t>Respondents by</w:t>
      </w:r>
      <w:r>
        <w:rPr>
          <w:spacing w:val="1"/>
        </w:rPr>
        <w:t> </w:t>
      </w:r>
      <w:r>
        <w:rPr/>
        <w:t>Age</w:t>
      </w:r>
    </w:p>
    <w:p>
      <w:pPr>
        <w:pStyle w:val="BodyText"/>
        <w:spacing w:before="4"/>
        <w:rPr>
          <w:b/>
          <w:sz w:val="16"/>
        </w:rPr>
      </w:pPr>
    </w:p>
    <w:tbl>
      <w:tblPr>
        <w:tblW w:w="0" w:type="auto"/>
        <w:jc w:val="left"/>
        <w:tblInd w:w="2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2"/>
        <w:gridCol w:w="1652"/>
        <w:gridCol w:w="1337"/>
        <w:gridCol w:w="1817"/>
        <w:gridCol w:w="2433"/>
      </w:tblGrid>
      <w:tr>
        <w:trPr>
          <w:trHeight w:val="700" w:hRule="atLeast"/>
        </w:trPr>
        <w:tc>
          <w:tcPr>
            <w:tcW w:w="1802" w:type="dxa"/>
          </w:tcPr>
          <w:p>
            <w:pPr>
              <w:pStyle w:val="TableParagraph"/>
              <w:spacing w:before="73"/>
              <w:ind w:left="6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Variables (Age)</w:t>
            </w:r>
          </w:p>
        </w:tc>
        <w:tc>
          <w:tcPr>
            <w:tcW w:w="1652" w:type="dxa"/>
          </w:tcPr>
          <w:p>
            <w:pPr>
              <w:pStyle w:val="TableParagraph"/>
              <w:spacing w:before="73"/>
              <w:ind w:left="6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Frequency</w:t>
            </w:r>
          </w:p>
        </w:tc>
        <w:tc>
          <w:tcPr>
            <w:tcW w:w="1337" w:type="dxa"/>
          </w:tcPr>
          <w:p>
            <w:pPr>
              <w:pStyle w:val="TableParagraph"/>
              <w:spacing w:before="73"/>
              <w:ind w:right="224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Percent%</w:t>
            </w:r>
          </w:p>
        </w:tc>
        <w:tc>
          <w:tcPr>
            <w:tcW w:w="1817" w:type="dxa"/>
          </w:tcPr>
          <w:p>
            <w:pPr>
              <w:pStyle w:val="TableParagraph"/>
              <w:tabs>
                <w:tab w:pos="938" w:val="left" w:leader="none"/>
              </w:tabs>
              <w:spacing w:line="273" w:lineRule="exact" w:before="73"/>
              <w:ind w:left="6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Valid</w:t>
              <w:tab/>
              <w:t>Percent</w:t>
            </w:r>
          </w:p>
          <w:p>
            <w:pPr>
              <w:pStyle w:val="TableParagraph"/>
              <w:spacing w:line="273" w:lineRule="exact"/>
              <w:ind w:left="6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100"/>
                <w:sz w:val="24"/>
              </w:rPr>
              <w:t>%</w:t>
            </w:r>
          </w:p>
        </w:tc>
        <w:tc>
          <w:tcPr>
            <w:tcW w:w="2433" w:type="dxa"/>
          </w:tcPr>
          <w:p>
            <w:pPr>
              <w:pStyle w:val="TableParagraph"/>
              <w:tabs>
                <w:tab w:pos="1548" w:val="left" w:leader="none"/>
              </w:tabs>
              <w:spacing w:line="273" w:lineRule="exact" w:before="73"/>
              <w:ind w:left="6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Cumulative</w:t>
              <w:tab/>
              <w:t>Percent</w:t>
            </w:r>
          </w:p>
          <w:p>
            <w:pPr>
              <w:pStyle w:val="TableParagraph"/>
              <w:spacing w:line="273" w:lineRule="exact"/>
              <w:ind w:left="6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100"/>
                <w:sz w:val="24"/>
              </w:rPr>
              <w:t>%</w:t>
            </w:r>
          </w:p>
        </w:tc>
      </w:tr>
      <w:tr>
        <w:trPr>
          <w:trHeight w:val="430" w:hRule="atLeast"/>
        </w:trPr>
        <w:tc>
          <w:tcPr>
            <w:tcW w:w="1802" w:type="dxa"/>
          </w:tcPr>
          <w:p>
            <w:pPr>
              <w:pStyle w:val="TableParagraph"/>
              <w:spacing w:before="73"/>
              <w:ind w:left="6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25-30 years</w:t>
            </w:r>
          </w:p>
        </w:tc>
        <w:tc>
          <w:tcPr>
            <w:tcW w:w="1652" w:type="dxa"/>
          </w:tcPr>
          <w:p>
            <w:pPr>
              <w:pStyle w:val="TableParagraph"/>
              <w:spacing w:before="73"/>
              <w:ind w:right="18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102</w:t>
            </w:r>
          </w:p>
        </w:tc>
        <w:tc>
          <w:tcPr>
            <w:tcW w:w="1337" w:type="dxa"/>
          </w:tcPr>
          <w:p>
            <w:pPr>
              <w:pStyle w:val="TableParagraph"/>
              <w:spacing w:before="73"/>
              <w:ind w:right="18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26.2</w:t>
            </w:r>
          </w:p>
        </w:tc>
        <w:tc>
          <w:tcPr>
            <w:tcW w:w="1817" w:type="dxa"/>
          </w:tcPr>
          <w:p>
            <w:pPr>
              <w:pStyle w:val="TableParagraph"/>
              <w:spacing w:before="73"/>
              <w:ind w:right="18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26.2</w:t>
            </w:r>
          </w:p>
        </w:tc>
        <w:tc>
          <w:tcPr>
            <w:tcW w:w="2433" w:type="dxa"/>
          </w:tcPr>
          <w:p>
            <w:pPr>
              <w:pStyle w:val="TableParagraph"/>
              <w:spacing w:before="73"/>
              <w:ind w:right="18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26.2</w:t>
            </w:r>
          </w:p>
        </w:tc>
      </w:tr>
      <w:tr>
        <w:trPr>
          <w:trHeight w:val="415" w:hRule="atLeast"/>
        </w:trPr>
        <w:tc>
          <w:tcPr>
            <w:tcW w:w="1802" w:type="dxa"/>
          </w:tcPr>
          <w:p>
            <w:pPr>
              <w:pStyle w:val="TableParagraph"/>
              <w:spacing w:before="58"/>
              <w:ind w:left="6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31-35 years</w:t>
            </w:r>
          </w:p>
        </w:tc>
        <w:tc>
          <w:tcPr>
            <w:tcW w:w="1652" w:type="dxa"/>
          </w:tcPr>
          <w:p>
            <w:pPr>
              <w:pStyle w:val="TableParagraph"/>
              <w:spacing w:before="58"/>
              <w:ind w:right="18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160</w:t>
            </w:r>
          </w:p>
        </w:tc>
        <w:tc>
          <w:tcPr>
            <w:tcW w:w="1337" w:type="dxa"/>
          </w:tcPr>
          <w:p>
            <w:pPr>
              <w:pStyle w:val="TableParagraph"/>
              <w:spacing w:before="58"/>
              <w:ind w:right="18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41.0</w:t>
            </w:r>
          </w:p>
        </w:tc>
        <w:tc>
          <w:tcPr>
            <w:tcW w:w="1817" w:type="dxa"/>
          </w:tcPr>
          <w:p>
            <w:pPr>
              <w:pStyle w:val="TableParagraph"/>
              <w:spacing w:before="58"/>
              <w:ind w:right="18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41.0</w:t>
            </w:r>
          </w:p>
        </w:tc>
        <w:tc>
          <w:tcPr>
            <w:tcW w:w="2433" w:type="dxa"/>
          </w:tcPr>
          <w:p>
            <w:pPr>
              <w:pStyle w:val="TableParagraph"/>
              <w:spacing w:before="58"/>
              <w:ind w:right="18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67.2</w:t>
            </w:r>
          </w:p>
        </w:tc>
      </w:tr>
      <w:tr>
        <w:trPr>
          <w:trHeight w:val="415" w:hRule="atLeast"/>
        </w:trPr>
        <w:tc>
          <w:tcPr>
            <w:tcW w:w="1802" w:type="dxa"/>
          </w:tcPr>
          <w:p>
            <w:pPr>
              <w:pStyle w:val="TableParagraph"/>
              <w:spacing w:before="58"/>
              <w:ind w:left="6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36- 40 years</w:t>
            </w:r>
          </w:p>
        </w:tc>
        <w:tc>
          <w:tcPr>
            <w:tcW w:w="1652" w:type="dxa"/>
          </w:tcPr>
          <w:p>
            <w:pPr>
              <w:pStyle w:val="TableParagraph"/>
              <w:spacing w:before="58"/>
              <w:ind w:right="18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92</w:t>
            </w:r>
          </w:p>
        </w:tc>
        <w:tc>
          <w:tcPr>
            <w:tcW w:w="1337" w:type="dxa"/>
          </w:tcPr>
          <w:p>
            <w:pPr>
              <w:pStyle w:val="TableParagraph"/>
              <w:spacing w:before="58"/>
              <w:ind w:right="18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23.6</w:t>
            </w:r>
          </w:p>
        </w:tc>
        <w:tc>
          <w:tcPr>
            <w:tcW w:w="1817" w:type="dxa"/>
          </w:tcPr>
          <w:p>
            <w:pPr>
              <w:pStyle w:val="TableParagraph"/>
              <w:spacing w:before="58"/>
              <w:ind w:right="18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23.6</w:t>
            </w:r>
          </w:p>
        </w:tc>
        <w:tc>
          <w:tcPr>
            <w:tcW w:w="2433" w:type="dxa"/>
          </w:tcPr>
          <w:p>
            <w:pPr>
              <w:pStyle w:val="TableParagraph"/>
              <w:spacing w:before="58"/>
              <w:ind w:right="18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90.8</w:t>
            </w:r>
          </w:p>
        </w:tc>
      </w:tr>
      <w:tr>
        <w:trPr>
          <w:trHeight w:val="430" w:hRule="atLeast"/>
        </w:trPr>
        <w:tc>
          <w:tcPr>
            <w:tcW w:w="1802" w:type="dxa"/>
          </w:tcPr>
          <w:p>
            <w:pPr>
              <w:pStyle w:val="TableParagraph"/>
              <w:spacing w:before="73"/>
              <w:ind w:left="6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41 and above</w:t>
            </w:r>
          </w:p>
        </w:tc>
        <w:tc>
          <w:tcPr>
            <w:tcW w:w="1652" w:type="dxa"/>
          </w:tcPr>
          <w:p>
            <w:pPr>
              <w:pStyle w:val="TableParagraph"/>
              <w:spacing w:before="73"/>
              <w:ind w:right="18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36</w:t>
            </w:r>
          </w:p>
        </w:tc>
        <w:tc>
          <w:tcPr>
            <w:tcW w:w="1337" w:type="dxa"/>
          </w:tcPr>
          <w:p>
            <w:pPr>
              <w:pStyle w:val="TableParagraph"/>
              <w:spacing w:before="73"/>
              <w:ind w:right="18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9.2</w:t>
            </w:r>
          </w:p>
        </w:tc>
        <w:tc>
          <w:tcPr>
            <w:tcW w:w="1817" w:type="dxa"/>
          </w:tcPr>
          <w:p>
            <w:pPr>
              <w:pStyle w:val="TableParagraph"/>
              <w:spacing w:before="73"/>
              <w:ind w:right="18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9.2</w:t>
            </w:r>
          </w:p>
        </w:tc>
        <w:tc>
          <w:tcPr>
            <w:tcW w:w="2433" w:type="dxa"/>
          </w:tcPr>
          <w:p>
            <w:pPr>
              <w:pStyle w:val="TableParagraph"/>
              <w:spacing w:before="73"/>
              <w:ind w:right="186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100.0</w:t>
            </w:r>
          </w:p>
        </w:tc>
      </w:tr>
      <w:tr>
        <w:trPr>
          <w:trHeight w:val="415" w:hRule="atLeast"/>
        </w:trPr>
        <w:tc>
          <w:tcPr>
            <w:tcW w:w="1802" w:type="dxa"/>
          </w:tcPr>
          <w:p>
            <w:pPr>
              <w:pStyle w:val="TableParagraph"/>
              <w:spacing w:before="58"/>
              <w:ind w:left="6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Total</w:t>
            </w:r>
          </w:p>
        </w:tc>
        <w:tc>
          <w:tcPr>
            <w:tcW w:w="1652" w:type="dxa"/>
          </w:tcPr>
          <w:p>
            <w:pPr>
              <w:pStyle w:val="TableParagraph"/>
              <w:spacing w:before="58"/>
              <w:ind w:right="18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390</w:t>
            </w:r>
          </w:p>
        </w:tc>
        <w:tc>
          <w:tcPr>
            <w:tcW w:w="1337" w:type="dxa"/>
          </w:tcPr>
          <w:p>
            <w:pPr>
              <w:pStyle w:val="TableParagraph"/>
              <w:spacing w:before="58"/>
              <w:ind w:right="18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100.0</w:t>
            </w:r>
          </w:p>
        </w:tc>
        <w:tc>
          <w:tcPr>
            <w:tcW w:w="1817" w:type="dxa"/>
          </w:tcPr>
          <w:p>
            <w:pPr>
              <w:pStyle w:val="TableParagraph"/>
              <w:spacing w:before="58"/>
              <w:ind w:right="18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100.0</w:t>
            </w:r>
          </w:p>
        </w:tc>
        <w:tc>
          <w:tcPr>
            <w:tcW w:w="24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3"/>
        <w:jc w:val="both"/>
      </w:pPr>
      <w:r>
        <w:rPr/>
        <w:t>Source: Researcher’s</w:t>
      </w:r>
      <w:r>
        <w:rPr>
          <w:spacing w:val="1"/>
        </w:rPr>
        <w:t> </w:t>
      </w:r>
      <w:r>
        <w:rPr/>
        <w:t>Field Survey</w:t>
      </w:r>
      <w:r>
        <w:rPr>
          <w:spacing w:val="1"/>
        </w:rPr>
        <w:t> </w:t>
      </w:r>
      <w:r>
        <w:rPr/>
        <w:t>(2020)</w:t>
      </w:r>
    </w:p>
    <w:p>
      <w:pPr>
        <w:pStyle w:val="BodyText"/>
        <w:spacing w:line="362" w:lineRule="auto" w:before="175"/>
        <w:ind w:left="101" w:right="1444"/>
        <w:jc w:val="both"/>
      </w:pPr>
      <w:r>
        <w:rPr/>
        <w:t>Table 4.3 shows that 102 (26.2%) of the respondents were between the ages of 25- 30 years,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160</w:t>
      </w:r>
      <w:r>
        <w:rPr>
          <w:spacing w:val="1"/>
        </w:rPr>
        <w:t> </w:t>
      </w:r>
      <w:r>
        <w:rPr/>
        <w:t>(41.0%)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between</w:t>
      </w:r>
      <w:r>
        <w:rPr>
          <w:spacing w:val="60"/>
        </w:rPr>
        <w:t> </w:t>
      </w:r>
      <w:r>
        <w:rPr/>
        <w:t>the ages of of 31-35 years, while 92 (23.6%) were between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ages</w:t>
      </w:r>
      <w:r>
        <w:rPr>
          <w:spacing w:val="1"/>
        </w:rPr>
        <w:t> </w:t>
      </w:r>
      <w:r>
        <w:rPr/>
        <w:t>of 36-40 years, however 36 (9.2%) were at the age of 41 years and above; by</w:t>
      </w:r>
      <w:r>
        <w:rPr>
          <w:spacing w:val="1"/>
        </w:rPr>
        <w:t> </w:t>
      </w:r>
      <w:r>
        <w:rPr/>
        <w:t>implication most respondents were between the ages of 31-35 years.</w:t>
      </w:r>
    </w:p>
    <w:p>
      <w:pPr>
        <w:pStyle w:val="Heading3"/>
        <w:spacing w:before="149"/>
        <w:jc w:val="both"/>
      </w:pPr>
      <w:r>
        <w:rPr/>
        <w:t>Table 4.4: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Qualification variables</w:t>
      </w:r>
    </w:p>
    <w:p>
      <w:pPr>
        <w:pStyle w:val="BodyText"/>
        <w:spacing w:before="9" w:after="1"/>
        <w:rPr>
          <w:b/>
          <w:sz w:val="26"/>
        </w:rPr>
      </w:pPr>
    </w:p>
    <w:tbl>
      <w:tblPr>
        <w:tblW w:w="0" w:type="auto"/>
        <w:jc w:val="left"/>
        <w:tblInd w:w="2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6"/>
        <w:gridCol w:w="1486"/>
        <w:gridCol w:w="1651"/>
        <w:gridCol w:w="1996"/>
        <w:gridCol w:w="2401"/>
      </w:tblGrid>
      <w:tr>
        <w:trPr>
          <w:trHeight w:val="700" w:hRule="atLeast"/>
        </w:trPr>
        <w:tc>
          <w:tcPr>
            <w:tcW w:w="1486" w:type="dxa"/>
          </w:tcPr>
          <w:p>
            <w:pPr>
              <w:pStyle w:val="TableParagraph"/>
              <w:spacing w:before="73"/>
              <w:ind w:left="6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Variables</w:t>
            </w:r>
          </w:p>
        </w:tc>
        <w:tc>
          <w:tcPr>
            <w:tcW w:w="1486" w:type="dxa"/>
          </w:tcPr>
          <w:p>
            <w:pPr>
              <w:pStyle w:val="TableParagraph"/>
              <w:spacing w:before="73"/>
              <w:ind w:right="184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Frequency</w:t>
            </w:r>
          </w:p>
        </w:tc>
        <w:tc>
          <w:tcPr>
            <w:tcW w:w="1651" w:type="dxa"/>
          </w:tcPr>
          <w:p>
            <w:pPr>
              <w:pStyle w:val="TableParagraph"/>
              <w:spacing w:before="73"/>
              <w:ind w:right="99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Percentage %</w:t>
            </w:r>
          </w:p>
        </w:tc>
        <w:tc>
          <w:tcPr>
            <w:tcW w:w="1996" w:type="dxa"/>
          </w:tcPr>
          <w:p>
            <w:pPr>
              <w:pStyle w:val="TableParagraph"/>
              <w:spacing w:before="73"/>
              <w:ind w:right="170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Valid Percent%</w:t>
            </w:r>
          </w:p>
        </w:tc>
        <w:tc>
          <w:tcPr>
            <w:tcW w:w="2401" w:type="dxa"/>
          </w:tcPr>
          <w:p>
            <w:pPr>
              <w:pStyle w:val="TableParagraph"/>
              <w:spacing w:line="235" w:lineRule="auto" w:before="78"/>
              <w:ind w:left="667" w:right="570" w:hanging="7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Cumulative</w:t>
            </w:r>
            <w:r>
              <w:rPr>
                <w:rFonts w:ascii="Times New Roman"/>
                <w:b/>
                <w:spacing w:val="-57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Percent%</w:t>
            </w:r>
          </w:p>
        </w:tc>
      </w:tr>
      <w:tr>
        <w:trPr>
          <w:trHeight w:val="415" w:hRule="atLeast"/>
        </w:trPr>
        <w:tc>
          <w:tcPr>
            <w:tcW w:w="1486" w:type="dxa"/>
          </w:tcPr>
          <w:p>
            <w:pPr>
              <w:pStyle w:val="TableParagraph"/>
              <w:spacing w:before="58"/>
              <w:ind w:left="6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B.Sc</w:t>
            </w:r>
          </w:p>
        </w:tc>
        <w:tc>
          <w:tcPr>
            <w:tcW w:w="1486" w:type="dxa"/>
          </w:tcPr>
          <w:p>
            <w:pPr>
              <w:pStyle w:val="TableParagraph"/>
              <w:spacing w:before="58"/>
              <w:ind w:right="18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120</w:t>
            </w:r>
          </w:p>
        </w:tc>
        <w:tc>
          <w:tcPr>
            <w:tcW w:w="1651" w:type="dxa"/>
          </w:tcPr>
          <w:p>
            <w:pPr>
              <w:pStyle w:val="TableParagraph"/>
              <w:spacing w:before="58"/>
              <w:ind w:right="18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26.2</w:t>
            </w:r>
          </w:p>
        </w:tc>
        <w:tc>
          <w:tcPr>
            <w:tcW w:w="1996" w:type="dxa"/>
          </w:tcPr>
          <w:p>
            <w:pPr>
              <w:pStyle w:val="TableParagraph"/>
              <w:spacing w:before="58"/>
              <w:ind w:right="1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26.2</w:t>
            </w:r>
          </w:p>
        </w:tc>
        <w:tc>
          <w:tcPr>
            <w:tcW w:w="2401" w:type="dxa"/>
          </w:tcPr>
          <w:p>
            <w:pPr>
              <w:pStyle w:val="TableParagraph"/>
              <w:spacing w:before="58"/>
              <w:ind w:right="18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26.2</w:t>
            </w:r>
          </w:p>
        </w:tc>
      </w:tr>
      <w:tr>
        <w:trPr>
          <w:trHeight w:val="430" w:hRule="atLeast"/>
        </w:trPr>
        <w:tc>
          <w:tcPr>
            <w:tcW w:w="1486" w:type="dxa"/>
          </w:tcPr>
          <w:p>
            <w:pPr>
              <w:pStyle w:val="TableParagraph"/>
              <w:spacing w:before="73"/>
              <w:ind w:left="6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MSc / MBA</w:t>
            </w:r>
          </w:p>
        </w:tc>
        <w:tc>
          <w:tcPr>
            <w:tcW w:w="1486" w:type="dxa"/>
          </w:tcPr>
          <w:p>
            <w:pPr>
              <w:pStyle w:val="TableParagraph"/>
              <w:spacing w:before="73"/>
              <w:ind w:right="18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156</w:t>
            </w:r>
          </w:p>
        </w:tc>
        <w:tc>
          <w:tcPr>
            <w:tcW w:w="1651" w:type="dxa"/>
          </w:tcPr>
          <w:p>
            <w:pPr>
              <w:pStyle w:val="TableParagraph"/>
              <w:spacing w:before="73"/>
              <w:ind w:right="18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41.0</w:t>
            </w:r>
          </w:p>
        </w:tc>
        <w:tc>
          <w:tcPr>
            <w:tcW w:w="1996" w:type="dxa"/>
          </w:tcPr>
          <w:p>
            <w:pPr>
              <w:pStyle w:val="TableParagraph"/>
              <w:spacing w:before="73"/>
              <w:ind w:right="1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41.0</w:t>
            </w:r>
          </w:p>
        </w:tc>
        <w:tc>
          <w:tcPr>
            <w:tcW w:w="2401" w:type="dxa"/>
          </w:tcPr>
          <w:p>
            <w:pPr>
              <w:pStyle w:val="TableParagraph"/>
              <w:spacing w:before="73"/>
              <w:ind w:right="18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67.2</w:t>
            </w:r>
          </w:p>
        </w:tc>
      </w:tr>
      <w:tr>
        <w:trPr>
          <w:trHeight w:val="415" w:hRule="atLeast"/>
        </w:trPr>
        <w:tc>
          <w:tcPr>
            <w:tcW w:w="1486" w:type="dxa"/>
          </w:tcPr>
          <w:p>
            <w:pPr>
              <w:pStyle w:val="TableParagraph"/>
              <w:spacing w:before="58"/>
              <w:ind w:left="6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P.hD</w:t>
            </w:r>
          </w:p>
        </w:tc>
        <w:tc>
          <w:tcPr>
            <w:tcW w:w="1486" w:type="dxa"/>
          </w:tcPr>
          <w:p>
            <w:pPr>
              <w:pStyle w:val="TableParagraph"/>
              <w:spacing w:before="58"/>
              <w:ind w:right="18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65</w:t>
            </w:r>
          </w:p>
        </w:tc>
        <w:tc>
          <w:tcPr>
            <w:tcW w:w="1651" w:type="dxa"/>
          </w:tcPr>
          <w:p>
            <w:pPr>
              <w:pStyle w:val="TableParagraph"/>
              <w:spacing w:before="58"/>
              <w:ind w:right="18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23.6</w:t>
            </w:r>
          </w:p>
        </w:tc>
        <w:tc>
          <w:tcPr>
            <w:tcW w:w="1996" w:type="dxa"/>
          </w:tcPr>
          <w:p>
            <w:pPr>
              <w:pStyle w:val="TableParagraph"/>
              <w:spacing w:before="58"/>
              <w:ind w:right="1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23.6</w:t>
            </w:r>
          </w:p>
        </w:tc>
        <w:tc>
          <w:tcPr>
            <w:tcW w:w="2401" w:type="dxa"/>
          </w:tcPr>
          <w:p>
            <w:pPr>
              <w:pStyle w:val="TableParagraph"/>
              <w:spacing w:before="58"/>
              <w:ind w:right="18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90.8</w:t>
            </w:r>
          </w:p>
        </w:tc>
      </w:tr>
      <w:tr>
        <w:trPr>
          <w:trHeight w:val="430" w:hRule="atLeast"/>
        </w:trPr>
        <w:tc>
          <w:tcPr>
            <w:tcW w:w="1486" w:type="dxa"/>
          </w:tcPr>
          <w:p>
            <w:pPr>
              <w:pStyle w:val="TableParagraph"/>
              <w:spacing w:before="73"/>
              <w:ind w:left="6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Others</w:t>
            </w:r>
          </w:p>
        </w:tc>
        <w:tc>
          <w:tcPr>
            <w:tcW w:w="1486" w:type="dxa"/>
          </w:tcPr>
          <w:p>
            <w:pPr>
              <w:pStyle w:val="TableParagraph"/>
              <w:spacing w:before="73"/>
              <w:ind w:right="18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49</w:t>
            </w:r>
          </w:p>
        </w:tc>
        <w:tc>
          <w:tcPr>
            <w:tcW w:w="1651" w:type="dxa"/>
          </w:tcPr>
          <w:p>
            <w:pPr>
              <w:pStyle w:val="TableParagraph"/>
              <w:spacing w:before="73"/>
              <w:ind w:right="18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9.2</w:t>
            </w:r>
          </w:p>
        </w:tc>
        <w:tc>
          <w:tcPr>
            <w:tcW w:w="1996" w:type="dxa"/>
          </w:tcPr>
          <w:p>
            <w:pPr>
              <w:pStyle w:val="TableParagraph"/>
              <w:spacing w:before="73"/>
              <w:ind w:right="1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9.2</w:t>
            </w:r>
          </w:p>
        </w:tc>
        <w:tc>
          <w:tcPr>
            <w:tcW w:w="2401" w:type="dxa"/>
          </w:tcPr>
          <w:p>
            <w:pPr>
              <w:pStyle w:val="TableParagraph"/>
              <w:spacing w:before="73"/>
              <w:ind w:right="18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100.0</w:t>
            </w:r>
          </w:p>
        </w:tc>
      </w:tr>
      <w:tr>
        <w:trPr>
          <w:trHeight w:val="415" w:hRule="atLeast"/>
        </w:trPr>
        <w:tc>
          <w:tcPr>
            <w:tcW w:w="1486" w:type="dxa"/>
          </w:tcPr>
          <w:p>
            <w:pPr>
              <w:pStyle w:val="TableParagraph"/>
              <w:spacing w:before="58"/>
              <w:ind w:left="6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Total</w:t>
            </w:r>
          </w:p>
        </w:tc>
        <w:tc>
          <w:tcPr>
            <w:tcW w:w="1486" w:type="dxa"/>
          </w:tcPr>
          <w:p>
            <w:pPr>
              <w:pStyle w:val="TableParagraph"/>
              <w:spacing w:before="58"/>
              <w:ind w:right="18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390</w:t>
            </w:r>
          </w:p>
        </w:tc>
        <w:tc>
          <w:tcPr>
            <w:tcW w:w="1651" w:type="dxa"/>
          </w:tcPr>
          <w:p>
            <w:pPr>
              <w:pStyle w:val="TableParagraph"/>
              <w:spacing w:before="58"/>
              <w:ind w:right="18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100.0</w:t>
            </w:r>
          </w:p>
        </w:tc>
        <w:tc>
          <w:tcPr>
            <w:tcW w:w="1996" w:type="dxa"/>
          </w:tcPr>
          <w:p>
            <w:pPr>
              <w:pStyle w:val="TableParagraph"/>
              <w:spacing w:before="58"/>
              <w:ind w:right="1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100.0</w:t>
            </w:r>
          </w:p>
        </w:tc>
        <w:tc>
          <w:tcPr>
            <w:tcW w:w="24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20" w:h="16860"/>
          <w:pgMar w:top="1440" w:bottom="280" w:left="1340" w:right="0"/>
        </w:sectPr>
      </w:pPr>
    </w:p>
    <w:p>
      <w:pPr>
        <w:pStyle w:val="Heading3"/>
        <w:spacing w:before="67"/>
        <w:jc w:val="both"/>
      </w:pPr>
      <w:r>
        <w:rPr/>
        <w:t>Source: Researcher’s</w:t>
      </w:r>
      <w:r>
        <w:rPr>
          <w:spacing w:val="1"/>
        </w:rPr>
        <w:t> </w:t>
      </w:r>
      <w:r>
        <w:rPr/>
        <w:t>Field Survey</w:t>
      </w:r>
      <w:r>
        <w:rPr>
          <w:spacing w:val="1"/>
        </w:rPr>
        <w:t> </w:t>
      </w:r>
      <w:r>
        <w:rPr/>
        <w:t>(2020)</w:t>
      </w:r>
    </w:p>
    <w:p>
      <w:pPr>
        <w:pStyle w:val="BodyText"/>
        <w:spacing w:before="10"/>
        <w:rPr>
          <w:b/>
          <w:sz w:val="26"/>
        </w:rPr>
      </w:pPr>
    </w:p>
    <w:p>
      <w:pPr>
        <w:pStyle w:val="BodyText"/>
        <w:spacing w:line="360" w:lineRule="auto" w:before="1"/>
        <w:ind w:left="101" w:right="1449"/>
        <w:jc w:val="both"/>
      </w:pPr>
      <w:r>
        <w:rPr/>
        <w:t>Table 4.4 shows the qualifications based on educational levels. 120(26.2%) of respondents</w:t>
      </w:r>
      <w:r>
        <w:rPr>
          <w:spacing w:val="1"/>
        </w:rPr>
        <w:t> </w:t>
      </w:r>
      <w:r>
        <w:rPr/>
        <w:t>possessed the B.Sc degree, 156 (41.0%) had an MSc / MBA degree, and 65 (23.6%) were</w:t>
      </w:r>
      <w:r>
        <w:rPr>
          <w:spacing w:val="1"/>
        </w:rPr>
        <w:t> </w:t>
      </w:r>
      <w:r>
        <w:rPr/>
        <w:t>P.hD holders. 49 (9.2%)</w:t>
      </w:r>
      <w:r>
        <w:rPr>
          <w:spacing w:val="1"/>
        </w:rPr>
        <w:t> </w:t>
      </w:r>
      <w:r>
        <w:rPr/>
        <w:t>had other degrees.</w:t>
      </w:r>
      <w:r>
        <w:rPr>
          <w:spacing w:val="1"/>
        </w:rPr>
        <w:t> </w:t>
      </w:r>
      <w:r>
        <w:rPr/>
        <w:t>56.67% had an MSc/</w:t>
      </w:r>
      <w:r>
        <w:rPr>
          <w:spacing w:val="1"/>
        </w:rPr>
        <w:t> </w:t>
      </w:r>
      <w:r>
        <w:rPr/>
        <w:t>MBA or higher</w:t>
      </w:r>
      <w:r>
        <w:rPr>
          <w:spacing w:val="1"/>
        </w:rPr>
        <w:t> </w:t>
      </w:r>
      <w:r>
        <w:rPr/>
        <w:t>degree.</w:t>
      </w:r>
    </w:p>
    <w:p>
      <w:pPr>
        <w:pStyle w:val="Heading3"/>
        <w:spacing w:before="154"/>
        <w:jc w:val="both"/>
      </w:pPr>
      <w:r>
        <w:rPr/>
        <w:t>Table 4.5:</w:t>
      </w:r>
      <w:r>
        <w:rPr>
          <w:spacing w:val="1"/>
        </w:rPr>
        <w:t> </w:t>
      </w:r>
      <w:r>
        <w:rPr/>
        <w:t>Marital Status</w:t>
      </w:r>
      <w:r>
        <w:rPr>
          <w:spacing w:val="1"/>
        </w:rPr>
        <w:t> </w:t>
      </w:r>
      <w:r>
        <w:rPr/>
        <w:t>variables</w:t>
      </w:r>
    </w:p>
    <w:p>
      <w:pPr>
        <w:pStyle w:val="BodyText"/>
        <w:spacing w:before="9"/>
        <w:rPr>
          <w:b/>
          <w:sz w:val="26"/>
        </w:rPr>
      </w:pPr>
    </w:p>
    <w:tbl>
      <w:tblPr>
        <w:tblW w:w="0" w:type="auto"/>
        <w:jc w:val="left"/>
        <w:tblInd w:w="2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6"/>
        <w:gridCol w:w="1351"/>
        <w:gridCol w:w="1786"/>
        <w:gridCol w:w="1846"/>
        <w:gridCol w:w="2401"/>
      </w:tblGrid>
      <w:tr>
        <w:trPr>
          <w:trHeight w:val="700" w:hRule="atLeast"/>
        </w:trPr>
        <w:tc>
          <w:tcPr>
            <w:tcW w:w="1636" w:type="dxa"/>
          </w:tcPr>
          <w:p>
            <w:pPr>
              <w:pStyle w:val="TableParagraph"/>
              <w:spacing w:before="73"/>
              <w:ind w:left="6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Variables</w:t>
            </w:r>
          </w:p>
        </w:tc>
        <w:tc>
          <w:tcPr>
            <w:tcW w:w="1351" w:type="dxa"/>
          </w:tcPr>
          <w:p>
            <w:pPr>
              <w:pStyle w:val="TableParagraph"/>
              <w:spacing w:before="58"/>
              <w:ind w:right="169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Frequency</w:t>
            </w:r>
          </w:p>
        </w:tc>
        <w:tc>
          <w:tcPr>
            <w:tcW w:w="1786" w:type="dxa"/>
          </w:tcPr>
          <w:p>
            <w:pPr>
              <w:pStyle w:val="TableParagraph"/>
              <w:spacing w:before="58"/>
              <w:ind w:left="6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Percentage %</w:t>
            </w:r>
          </w:p>
        </w:tc>
        <w:tc>
          <w:tcPr>
            <w:tcW w:w="1846" w:type="dxa"/>
          </w:tcPr>
          <w:p>
            <w:pPr>
              <w:pStyle w:val="TableParagraph"/>
              <w:spacing w:before="58"/>
              <w:ind w:right="110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Valid Percent%</w:t>
            </w:r>
          </w:p>
        </w:tc>
        <w:tc>
          <w:tcPr>
            <w:tcW w:w="2401" w:type="dxa"/>
          </w:tcPr>
          <w:p>
            <w:pPr>
              <w:pStyle w:val="TableParagraph"/>
              <w:tabs>
                <w:tab w:pos="1522" w:val="left" w:leader="none"/>
              </w:tabs>
              <w:spacing w:before="58"/>
              <w:ind w:left="6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Cumulative</w:t>
              <w:tab/>
              <w:t>Percent</w:t>
            </w:r>
          </w:p>
          <w:p>
            <w:pPr>
              <w:pStyle w:val="TableParagraph"/>
              <w:spacing w:before="10"/>
              <w:ind w:left="6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100"/>
                <w:sz w:val="24"/>
              </w:rPr>
              <w:t>%</w:t>
            </w:r>
          </w:p>
        </w:tc>
      </w:tr>
      <w:tr>
        <w:trPr>
          <w:trHeight w:val="415" w:hRule="atLeast"/>
        </w:trPr>
        <w:tc>
          <w:tcPr>
            <w:tcW w:w="1636" w:type="dxa"/>
          </w:tcPr>
          <w:p>
            <w:pPr>
              <w:pStyle w:val="TableParagraph"/>
              <w:spacing w:before="58"/>
              <w:ind w:left="6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Single</w:t>
            </w:r>
          </w:p>
        </w:tc>
        <w:tc>
          <w:tcPr>
            <w:tcW w:w="1351" w:type="dxa"/>
          </w:tcPr>
          <w:p>
            <w:pPr>
              <w:pStyle w:val="TableParagraph"/>
              <w:spacing w:before="58"/>
              <w:ind w:right="18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103</w:t>
            </w:r>
          </w:p>
        </w:tc>
        <w:tc>
          <w:tcPr>
            <w:tcW w:w="1786" w:type="dxa"/>
          </w:tcPr>
          <w:p>
            <w:pPr>
              <w:pStyle w:val="TableParagraph"/>
              <w:spacing w:before="58"/>
              <w:ind w:right="18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26.4</w:t>
            </w:r>
          </w:p>
        </w:tc>
        <w:tc>
          <w:tcPr>
            <w:tcW w:w="1846" w:type="dxa"/>
          </w:tcPr>
          <w:p>
            <w:pPr>
              <w:pStyle w:val="TableParagraph"/>
              <w:spacing w:before="58"/>
              <w:ind w:right="1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26.4</w:t>
            </w:r>
          </w:p>
        </w:tc>
        <w:tc>
          <w:tcPr>
            <w:tcW w:w="2401" w:type="dxa"/>
          </w:tcPr>
          <w:p>
            <w:pPr>
              <w:pStyle w:val="TableParagraph"/>
              <w:spacing w:before="58"/>
              <w:ind w:right="18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26.4</w:t>
            </w:r>
          </w:p>
        </w:tc>
      </w:tr>
      <w:tr>
        <w:trPr>
          <w:trHeight w:val="430" w:hRule="atLeast"/>
        </w:trPr>
        <w:tc>
          <w:tcPr>
            <w:tcW w:w="1636" w:type="dxa"/>
          </w:tcPr>
          <w:p>
            <w:pPr>
              <w:pStyle w:val="TableParagraph"/>
              <w:spacing w:before="73"/>
              <w:ind w:left="6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Married</w:t>
            </w:r>
          </w:p>
        </w:tc>
        <w:tc>
          <w:tcPr>
            <w:tcW w:w="1351" w:type="dxa"/>
          </w:tcPr>
          <w:p>
            <w:pPr>
              <w:pStyle w:val="TableParagraph"/>
              <w:spacing w:before="73"/>
              <w:ind w:right="18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208</w:t>
            </w:r>
          </w:p>
        </w:tc>
        <w:tc>
          <w:tcPr>
            <w:tcW w:w="1786" w:type="dxa"/>
          </w:tcPr>
          <w:p>
            <w:pPr>
              <w:pStyle w:val="TableParagraph"/>
              <w:spacing w:before="73"/>
              <w:ind w:right="18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53.3</w:t>
            </w:r>
          </w:p>
        </w:tc>
        <w:tc>
          <w:tcPr>
            <w:tcW w:w="1846" w:type="dxa"/>
          </w:tcPr>
          <w:p>
            <w:pPr>
              <w:pStyle w:val="TableParagraph"/>
              <w:spacing w:before="73"/>
              <w:ind w:right="1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53.3</w:t>
            </w:r>
          </w:p>
        </w:tc>
        <w:tc>
          <w:tcPr>
            <w:tcW w:w="2401" w:type="dxa"/>
          </w:tcPr>
          <w:p>
            <w:pPr>
              <w:pStyle w:val="TableParagraph"/>
              <w:spacing w:before="73"/>
              <w:ind w:right="18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79.7</w:t>
            </w:r>
          </w:p>
        </w:tc>
      </w:tr>
      <w:tr>
        <w:trPr>
          <w:trHeight w:val="415" w:hRule="atLeast"/>
        </w:trPr>
        <w:tc>
          <w:tcPr>
            <w:tcW w:w="1636" w:type="dxa"/>
          </w:tcPr>
          <w:p>
            <w:pPr>
              <w:pStyle w:val="TableParagraph"/>
              <w:spacing w:before="58"/>
              <w:ind w:left="6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Divorced</w:t>
            </w:r>
          </w:p>
        </w:tc>
        <w:tc>
          <w:tcPr>
            <w:tcW w:w="1351" w:type="dxa"/>
          </w:tcPr>
          <w:p>
            <w:pPr>
              <w:pStyle w:val="TableParagraph"/>
              <w:spacing w:before="58"/>
              <w:ind w:right="18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79</w:t>
            </w:r>
          </w:p>
        </w:tc>
        <w:tc>
          <w:tcPr>
            <w:tcW w:w="1786" w:type="dxa"/>
          </w:tcPr>
          <w:p>
            <w:pPr>
              <w:pStyle w:val="TableParagraph"/>
              <w:spacing w:before="58"/>
              <w:ind w:right="18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20.3</w:t>
            </w:r>
          </w:p>
        </w:tc>
        <w:tc>
          <w:tcPr>
            <w:tcW w:w="1846" w:type="dxa"/>
          </w:tcPr>
          <w:p>
            <w:pPr>
              <w:pStyle w:val="TableParagraph"/>
              <w:spacing w:before="58"/>
              <w:ind w:right="1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20.3</w:t>
            </w:r>
          </w:p>
        </w:tc>
        <w:tc>
          <w:tcPr>
            <w:tcW w:w="2401" w:type="dxa"/>
          </w:tcPr>
          <w:p>
            <w:pPr>
              <w:pStyle w:val="TableParagraph"/>
              <w:spacing w:before="58"/>
              <w:ind w:right="18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100.0</w:t>
            </w:r>
          </w:p>
        </w:tc>
      </w:tr>
      <w:tr>
        <w:trPr>
          <w:trHeight w:val="415" w:hRule="atLeast"/>
        </w:trPr>
        <w:tc>
          <w:tcPr>
            <w:tcW w:w="1636" w:type="dxa"/>
          </w:tcPr>
          <w:p>
            <w:pPr>
              <w:pStyle w:val="TableParagraph"/>
              <w:spacing w:before="58"/>
              <w:ind w:left="6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Total</w:t>
            </w:r>
          </w:p>
        </w:tc>
        <w:tc>
          <w:tcPr>
            <w:tcW w:w="1351" w:type="dxa"/>
          </w:tcPr>
          <w:p>
            <w:pPr>
              <w:pStyle w:val="TableParagraph"/>
              <w:spacing w:before="58"/>
              <w:ind w:right="18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390</w:t>
            </w:r>
          </w:p>
        </w:tc>
        <w:tc>
          <w:tcPr>
            <w:tcW w:w="1786" w:type="dxa"/>
          </w:tcPr>
          <w:p>
            <w:pPr>
              <w:pStyle w:val="TableParagraph"/>
              <w:spacing w:before="58"/>
              <w:ind w:right="18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100.0</w:t>
            </w:r>
          </w:p>
        </w:tc>
        <w:tc>
          <w:tcPr>
            <w:tcW w:w="1846" w:type="dxa"/>
          </w:tcPr>
          <w:p>
            <w:pPr>
              <w:pStyle w:val="TableParagraph"/>
              <w:spacing w:before="58"/>
              <w:ind w:right="1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100.0</w:t>
            </w:r>
          </w:p>
        </w:tc>
        <w:tc>
          <w:tcPr>
            <w:tcW w:w="240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3"/>
        <w:jc w:val="both"/>
      </w:pPr>
      <w:r>
        <w:rPr/>
        <w:t>Source: Researcher’s</w:t>
      </w:r>
      <w:r>
        <w:rPr>
          <w:spacing w:val="1"/>
        </w:rPr>
        <w:t> </w:t>
      </w:r>
      <w:r>
        <w:rPr/>
        <w:t>Field Survey</w:t>
      </w:r>
      <w:r>
        <w:rPr>
          <w:spacing w:val="1"/>
        </w:rPr>
        <w:t> </w:t>
      </w:r>
      <w:r>
        <w:rPr/>
        <w:t>(2020)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spacing w:line="360" w:lineRule="auto"/>
        <w:ind w:left="101" w:right="1448"/>
        <w:jc w:val="both"/>
      </w:pPr>
      <w:r>
        <w:rPr/>
        <w:t>Table 4.5 shows the marital status of respondents. Where 103 (26.4%) of the respondents</w:t>
      </w:r>
      <w:r>
        <w:rPr>
          <w:spacing w:val="1"/>
        </w:rPr>
        <w:t> </w:t>
      </w:r>
      <w:r>
        <w:rPr/>
        <w:t>surveyed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single,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208</w:t>
      </w:r>
      <w:r>
        <w:rPr>
          <w:spacing w:val="1"/>
        </w:rPr>
        <w:t> </w:t>
      </w:r>
      <w:r>
        <w:rPr/>
        <w:t>(53.3%)</w:t>
      </w:r>
      <w:r>
        <w:rPr>
          <w:spacing w:val="1"/>
        </w:rPr>
        <w:t> </w:t>
      </w:r>
      <w:r>
        <w:rPr/>
        <w:t>surveyed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married,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79 (20.3%) were</w:t>
      </w:r>
      <w:r>
        <w:rPr>
          <w:spacing w:val="1"/>
        </w:rPr>
        <w:t> </w:t>
      </w:r>
      <w:r>
        <w:rPr/>
        <w:t>divorced; by implication most respondents were married.</w:t>
      </w:r>
    </w:p>
    <w:p>
      <w:pPr>
        <w:pStyle w:val="Heading3"/>
        <w:numPr>
          <w:ilvl w:val="1"/>
          <w:numId w:val="15"/>
        </w:numPr>
        <w:tabs>
          <w:tab w:pos="462" w:val="left" w:leader="none"/>
        </w:tabs>
        <w:spacing w:line="508" w:lineRule="auto" w:before="154" w:after="0"/>
        <w:ind w:left="101" w:right="3743" w:firstLine="0"/>
        <w:jc w:val="left"/>
      </w:pPr>
      <w:r>
        <w:rPr/>
        <w:t>DATA ANALYSIS, INTERPRETATION AND DISCUSSION</w:t>
      </w:r>
      <w:r>
        <w:rPr>
          <w:spacing w:val="-57"/>
        </w:rPr>
        <w:t> </w:t>
      </w:r>
      <w:r>
        <w:rPr/>
        <w:t>Restatement of Objective and Research Question 1</w:t>
      </w:r>
    </w:p>
    <w:p>
      <w:pPr>
        <w:pStyle w:val="BodyText"/>
        <w:spacing w:line="364" w:lineRule="auto"/>
        <w:ind w:left="101" w:right="1615"/>
      </w:pPr>
      <w:r>
        <w:rPr/>
        <w:t>Research Objective 1: To examine the effect of horizontal communication on organisational</w:t>
      </w:r>
      <w:r>
        <w:rPr>
          <w:spacing w:val="-57"/>
        </w:rPr>
        <w:t> </w:t>
      </w:r>
      <w:r>
        <w:rPr/>
        <w:t>performance in Nigerian bottling company, Abuja, Nigeria.</w:t>
      </w:r>
    </w:p>
    <w:p>
      <w:pPr>
        <w:pStyle w:val="BodyText"/>
        <w:spacing w:line="482" w:lineRule="auto" w:before="138"/>
        <w:ind w:left="101" w:right="1445"/>
        <w:jc w:val="both"/>
      </w:pPr>
      <w:r>
        <w:rPr/>
        <w:t>Research Question 1: How does horizontal communication affect organisational performance</w:t>
      </w:r>
      <w:r>
        <w:rPr>
          <w:spacing w:val="1"/>
        </w:rPr>
        <w:t> </w:t>
      </w:r>
      <w:r>
        <w:rPr/>
        <w:t>in Nigerian bottling company, Abuja, Nigeria?</w:t>
      </w:r>
    </w:p>
    <w:p>
      <w:pPr>
        <w:pStyle w:val="BodyText"/>
        <w:spacing w:line="360" w:lineRule="auto" w:before="2"/>
        <w:ind w:left="101" w:right="1448"/>
        <w:jc w:val="both"/>
      </w:pP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represents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participating employees of cola bottling company, Abuja, Nigeria to the effect of horizontal</w:t>
      </w:r>
      <w:r>
        <w:rPr>
          <w:spacing w:val="1"/>
        </w:rPr>
        <w:t> </w:t>
      </w:r>
      <w:r>
        <w:rPr/>
        <w:t>communication on organisational performance.</w:t>
      </w:r>
    </w:p>
    <w:p>
      <w:pPr>
        <w:spacing w:after="0" w:line="360" w:lineRule="auto"/>
        <w:jc w:val="both"/>
        <w:sectPr>
          <w:pgSz w:w="11920" w:h="16860"/>
          <w:pgMar w:top="1360" w:bottom="280" w:left="13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Heading3"/>
        <w:tabs>
          <w:tab w:pos="1542" w:val="left" w:leader="none"/>
        </w:tabs>
      </w:pPr>
      <w:r>
        <w:rPr/>
        <w:t>Table 4.6</w:t>
        <w:tab/>
        <w:t>Descriptive</w:t>
      </w:r>
      <w:r>
        <w:rPr>
          <w:spacing w:val="1"/>
        </w:rPr>
        <w:t> </w:t>
      </w:r>
      <w:r>
        <w:rPr/>
        <w:t>analysis of</w:t>
      </w:r>
      <w:r>
        <w:rPr>
          <w:spacing w:val="1"/>
        </w:rPr>
        <w:t> </w:t>
      </w:r>
      <w:r>
        <w:rPr/>
        <w:t>Horizontal</w:t>
      </w:r>
      <w:r>
        <w:rPr>
          <w:spacing w:val="1"/>
        </w:rPr>
        <w:t> </w:t>
      </w:r>
      <w:r>
        <w:rPr/>
        <w:t>Communication</w:t>
      </w:r>
    </w:p>
    <w:p>
      <w:pPr>
        <w:pStyle w:val="BodyText"/>
        <w:spacing w:after="1"/>
        <w:rPr>
          <w:b/>
          <w:sz w:val="15"/>
        </w:rPr>
      </w:pPr>
    </w:p>
    <w:tbl>
      <w:tblPr>
        <w:tblW w:w="0" w:type="auto"/>
        <w:jc w:val="left"/>
        <w:tblInd w:w="2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1847"/>
        <w:gridCol w:w="706"/>
        <w:gridCol w:w="286"/>
        <w:gridCol w:w="992"/>
        <w:gridCol w:w="1277"/>
        <w:gridCol w:w="857"/>
        <w:gridCol w:w="827"/>
        <w:gridCol w:w="827"/>
        <w:gridCol w:w="722"/>
      </w:tblGrid>
      <w:tr>
        <w:trPr>
          <w:trHeight w:val="430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spacing w:before="77"/>
              <w:ind w:left="6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S/N</w:t>
            </w:r>
          </w:p>
        </w:tc>
        <w:tc>
          <w:tcPr>
            <w:tcW w:w="1847" w:type="dxa"/>
            <w:vMerge w:val="restart"/>
          </w:tcPr>
          <w:p>
            <w:pPr>
              <w:pStyle w:val="TableParagraph"/>
              <w:spacing w:before="10"/>
              <w:rPr>
                <w:rFonts w:ascii="Times New Roman"/>
                <w:b/>
                <w:sz w:val="28"/>
              </w:rPr>
            </w:pPr>
          </w:p>
          <w:p>
            <w:pPr>
              <w:pStyle w:val="TableParagraph"/>
              <w:spacing w:line="242" w:lineRule="auto"/>
              <w:ind w:left="64" w:right="240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Horizontal</w:t>
            </w:r>
            <w:r>
              <w:rPr>
                <w:rFonts w:ascii="Times New Roman"/>
                <w:b/>
                <w:spacing w:val="1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Communication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88" w:type="dxa"/>
            <w:gridSpan w:val="7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40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</w:tcPr>
          <w:p>
            <w:pPr>
              <w:pStyle w:val="TableParagraph"/>
              <w:spacing w:line="242" w:lineRule="auto" w:before="62"/>
              <w:ind w:left="274" w:right="254" w:hanging="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Very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high</w:t>
            </w:r>
          </w:p>
        </w:tc>
        <w:tc>
          <w:tcPr>
            <w:tcW w:w="992" w:type="dxa"/>
          </w:tcPr>
          <w:p>
            <w:pPr>
              <w:pStyle w:val="TableParagraph"/>
              <w:spacing w:before="62"/>
              <w:ind w:left="55" w:right="6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High</w:t>
            </w:r>
          </w:p>
        </w:tc>
        <w:tc>
          <w:tcPr>
            <w:tcW w:w="1277" w:type="dxa"/>
          </w:tcPr>
          <w:p>
            <w:pPr>
              <w:pStyle w:val="TableParagraph"/>
              <w:spacing w:before="62"/>
              <w:ind w:left="118" w:right="14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Undecided</w:t>
            </w:r>
          </w:p>
        </w:tc>
        <w:tc>
          <w:tcPr>
            <w:tcW w:w="857" w:type="dxa"/>
          </w:tcPr>
          <w:p>
            <w:pPr>
              <w:pStyle w:val="TableParagraph"/>
              <w:spacing w:before="62"/>
              <w:ind w:left="87" w:right="9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Low</w:t>
            </w:r>
          </w:p>
        </w:tc>
        <w:tc>
          <w:tcPr>
            <w:tcW w:w="827" w:type="dxa"/>
          </w:tcPr>
          <w:p>
            <w:pPr>
              <w:pStyle w:val="TableParagraph"/>
              <w:spacing w:line="242" w:lineRule="auto" w:before="62"/>
              <w:ind w:left="224" w:right="184" w:hanging="6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Very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low</w:t>
            </w:r>
          </w:p>
        </w:tc>
        <w:tc>
          <w:tcPr>
            <w:tcW w:w="827" w:type="dxa"/>
          </w:tcPr>
          <w:p>
            <w:pPr>
              <w:pStyle w:val="TableParagraph"/>
              <w:spacing w:before="62"/>
              <w:ind w:right="170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Mean</w:t>
            </w:r>
          </w:p>
        </w:tc>
        <w:tc>
          <w:tcPr>
            <w:tcW w:w="722" w:type="dxa"/>
          </w:tcPr>
          <w:p>
            <w:pPr>
              <w:pStyle w:val="TableParagraph"/>
              <w:spacing w:line="242" w:lineRule="auto" w:before="62"/>
              <w:ind w:left="117" w:right="143" w:firstLine="7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Std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Dev.</w:t>
            </w:r>
          </w:p>
        </w:tc>
      </w:tr>
      <w:tr>
        <w:trPr>
          <w:trHeight w:val="336" w:hRule="atLeast"/>
        </w:trPr>
        <w:tc>
          <w:tcPr>
            <w:tcW w:w="706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left="6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</w:t>
            </w:r>
          </w:p>
        </w:tc>
        <w:tc>
          <w:tcPr>
            <w:tcW w:w="1847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left="6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Communication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left="31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276</w:t>
            </w:r>
          </w:p>
        </w:tc>
        <w:tc>
          <w:tcPr>
            <w:tcW w:w="992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left="61" w:right="6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104</w:t>
            </w:r>
          </w:p>
        </w:tc>
        <w:tc>
          <w:tcPr>
            <w:tcW w:w="1277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right="3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</w:t>
            </w:r>
          </w:p>
        </w:tc>
        <w:tc>
          <w:tcPr>
            <w:tcW w:w="857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right="3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</w:t>
            </w:r>
          </w:p>
        </w:tc>
        <w:tc>
          <w:tcPr>
            <w:tcW w:w="827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right="3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</w:t>
            </w:r>
          </w:p>
        </w:tc>
        <w:tc>
          <w:tcPr>
            <w:tcW w:w="827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right="226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5.68</w:t>
            </w:r>
          </w:p>
        </w:tc>
        <w:tc>
          <w:tcPr>
            <w:tcW w:w="722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right="167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0.54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6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between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12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(70.8%)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60" w:right="6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(26.7%)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118" w:right="133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(2.1%)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84" w:right="10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(0.0)</w:t>
            </w:r>
          </w:p>
        </w:tc>
        <w:tc>
          <w:tcPr>
            <w:tcW w:w="8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46" w:right="6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(0.0)</w:t>
            </w:r>
          </w:p>
        </w:tc>
        <w:tc>
          <w:tcPr>
            <w:tcW w:w="8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6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employees</w:t>
            </w:r>
            <w:r>
              <w:rPr>
                <w:rFonts w:ascii="Times New Roman"/>
                <w:spacing w:val="-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at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9" w:hRule="atLeast"/>
        </w:trPr>
        <w:tc>
          <w:tcPr>
            <w:tcW w:w="70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7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6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same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level</w:t>
            </w:r>
          </w:p>
        </w:tc>
        <w:tc>
          <w:tcPr>
            <w:tcW w:w="992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6" w:hRule="atLeast"/>
        </w:trPr>
        <w:tc>
          <w:tcPr>
            <w:tcW w:w="706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left="6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</w:t>
            </w:r>
          </w:p>
        </w:tc>
        <w:tc>
          <w:tcPr>
            <w:tcW w:w="1847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left="6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Electronic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left="31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231</w:t>
            </w:r>
          </w:p>
        </w:tc>
        <w:tc>
          <w:tcPr>
            <w:tcW w:w="992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left="61" w:right="6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129</w:t>
            </w:r>
          </w:p>
        </w:tc>
        <w:tc>
          <w:tcPr>
            <w:tcW w:w="1277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left="118" w:right="12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</w:t>
            </w:r>
          </w:p>
        </w:tc>
        <w:tc>
          <w:tcPr>
            <w:tcW w:w="857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right="3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</w:t>
            </w:r>
          </w:p>
        </w:tc>
        <w:tc>
          <w:tcPr>
            <w:tcW w:w="827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right="3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</w:t>
            </w:r>
          </w:p>
        </w:tc>
        <w:tc>
          <w:tcPr>
            <w:tcW w:w="827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right="226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5.49</w:t>
            </w:r>
          </w:p>
        </w:tc>
        <w:tc>
          <w:tcPr>
            <w:tcW w:w="722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right="167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0.71</w:t>
            </w:r>
          </w:p>
        </w:tc>
      </w:tr>
      <w:tr>
        <w:trPr>
          <w:trHeight w:val="559" w:hRule="atLeast"/>
        </w:trPr>
        <w:tc>
          <w:tcPr>
            <w:tcW w:w="70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7" w:type="dxa"/>
            <w:tcBorders>
              <w:top w:val="nil"/>
            </w:tcBorders>
          </w:tcPr>
          <w:p>
            <w:pPr>
              <w:pStyle w:val="TableParagraph"/>
              <w:spacing w:line="228" w:lineRule="auto" w:before="6"/>
              <w:ind w:left="64" w:right="387"/>
              <w:rPr>
                <w:rFonts w:ascii="Times New Roman"/>
                <w:sz w:val="22"/>
              </w:rPr>
            </w:pPr>
            <w:r>
              <w:rPr>
                <w:rFonts w:ascii="Times New Roman"/>
                <w:spacing w:val="-1"/>
                <w:sz w:val="22"/>
              </w:rPr>
              <w:t>communication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technologies</w:t>
            </w:r>
          </w:p>
        </w:tc>
        <w:tc>
          <w:tcPr>
            <w:tcW w:w="992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12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(59.2%)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60" w:right="6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(33.1%)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118" w:right="133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(6.4%)</w:t>
            </w:r>
          </w:p>
        </w:tc>
        <w:tc>
          <w:tcPr>
            <w:tcW w:w="857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87" w:right="10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(0.5%)</w:t>
            </w:r>
          </w:p>
        </w:tc>
        <w:tc>
          <w:tcPr>
            <w:tcW w:w="827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46" w:right="6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(0.0)</w:t>
            </w:r>
          </w:p>
        </w:tc>
        <w:tc>
          <w:tcPr>
            <w:tcW w:w="82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6" w:hRule="atLeast"/>
        </w:trPr>
        <w:tc>
          <w:tcPr>
            <w:tcW w:w="706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left="6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</w:t>
            </w:r>
          </w:p>
        </w:tc>
        <w:tc>
          <w:tcPr>
            <w:tcW w:w="1847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left="6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Information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left="31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203</w:t>
            </w:r>
          </w:p>
        </w:tc>
        <w:tc>
          <w:tcPr>
            <w:tcW w:w="992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left="61" w:right="6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130</w:t>
            </w:r>
          </w:p>
        </w:tc>
        <w:tc>
          <w:tcPr>
            <w:tcW w:w="1277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left="118" w:right="12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33</w:t>
            </w:r>
          </w:p>
        </w:tc>
        <w:tc>
          <w:tcPr>
            <w:tcW w:w="857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right="3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</w:t>
            </w:r>
          </w:p>
        </w:tc>
        <w:tc>
          <w:tcPr>
            <w:tcW w:w="827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right="3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</w:t>
            </w:r>
          </w:p>
        </w:tc>
        <w:tc>
          <w:tcPr>
            <w:tcW w:w="827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right="226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5.30</w:t>
            </w:r>
          </w:p>
        </w:tc>
        <w:tc>
          <w:tcPr>
            <w:tcW w:w="722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right="167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0.89</w:t>
            </w:r>
          </w:p>
        </w:tc>
      </w:tr>
      <w:tr>
        <w:trPr>
          <w:trHeight w:val="319" w:hRule="atLeast"/>
        </w:trPr>
        <w:tc>
          <w:tcPr>
            <w:tcW w:w="70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7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6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distribution</w:t>
            </w:r>
          </w:p>
        </w:tc>
        <w:tc>
          <w:tcPr>
            <w:tcW w:w="992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12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(52.1%)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60" w:right="6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(33.3%)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118" w:right="133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(8.5%)</w:t>
            </w:r>
          </w:p>
        </w:tc>
        <w:tc>
          <w:tcPr>
            <w:tcW w:w="857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87" w:right="10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(1.3%)</w:t>
            </w:r>
          </w:p>
        </w:tc>
        <w:tc>
          <w:tcPr>
            <w:tcW w:w="827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46" w:right="6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(0.0)</w:t>
            </w:r>
          </w:p>
        </w:tc>
        <w:tc>
          <w:tcPr>
            <w:tcW w:w="82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6" w:hRule="atLeast"/>
        </w:trPr>
        <w:tc>
          <w:tcPr>
            <w:tcW w:w="706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left="6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</w:t>
            </w:r>
          </w:p>
        </w:tc>
        <w:tc>
          <w:tcPr>
            <w:tcW w:w="1847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left="6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Coordination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left="31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183</w:t>
            </w:r>
          </w:p>
        </w:tc>
        <w:tc>
          <w:tcPr>
            <w:tcW w:w="992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left="61" w:right="6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139</w:t>
            </w:r>
          </w:p>
        </w:tc>
        <w:tc>
          <w:tcPr>
            <w:tcW w:w="1277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left="118" w:right="12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</w:t>
            </w:r>
          </w:p>
        </w:tc>
        <w:tc>
          <w:tcPr>
            <w:tcW w:w="857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right="3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</w:t>
            </w:r>
          </w:p>
        </w:tc>
        <w:tc>
          <w:tcPr>
            <w:tcW w:w="827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right="3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</w:t>
            </w:r>
          </w:p>
        </w:tc>
        <w:tc>
          <w:tcPr>
            <w:tcW w:w="827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right="226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5.22</w:t>
            </w:r>
          </w:p>
        </w:tc>
        <w:tc>
          <w:tcPr>
            <w:tcW w:w="722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right="167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0.96</w:t>
            </w:r>
          </w:p>
        </w:tc>
      </w:tr>
      <w:tr>
        <w:trPr>
          <w:trHeight w:val="319" w:hRule="atLeast"/>
        </w:trPr>
        <w:tc>
          <w:tcPr>
            <w:tcW w:w="70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12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(46.9%)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60" w:right="6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(35.6%)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118" w:right="14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(10.8%)</w:t>
            </w:r>
          </w:p>
        </w:tc>
        <w:tc>
          <w:tcPr>
            <w:tcW w:w="857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87" w:right="10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(2.1%)</w:t>
            </w:r>
          </w:p>
        </w:tc>
        <w:tc>
          <w:tcPr>
            <w:tcW w:w="827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46" w:right="6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(0.0)</w:t>
            </w:r>
          </w:p>
        </w:tc>
        <w:tc>
          <w:tcPr>
            <w:tcW w:w="82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6" w:hRule="atLeast"/>
        </w:trPr>
        <w:tc>
          <w:tcPr>
            <w:tcW w:w="706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left="6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</w:t>
            </w:r>
          </w:p>
        </w:tc>
        <w:tc>
          <w:tcPr>
            <w:tcW w:w="1847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left="6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Solution</w:t>
            </w:r>
            <w:r>
              <w:rPr>
                <w:rFonts w:ascii="Times New Roman"/>
                <w:spacing w:val="-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left="31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177</w:t>
            </w:r>
          </w:p>
        </w:tc>
        <w:tc>
          <w:tcPr>
            <w:tcW w:w="992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left="45" w:right="6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78</w:t>
            </w:r>
          </w:p>
        </w:tc>
        <w:tc>
          <w:tcPr>
            <w:tcW w:w="1277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left="118" w:right="12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</w:t>
            </w:r>
          </w:p>
        </w:tc>
        <w:tc>
          <w:tcPr>
            <w:tcW w:w="857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left="87" w:right="9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</w:t>
            </w:r>
          </w:p>
        </w:tc>
        <w:tc>
          <w:tcPr>
            <w:tcW w:w="827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left="54" w:right="6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68</w:t>
            </w:r>
          </w:p>
        </w:tc>
        <w:tc>
          <w:tcPr>
            <w:tcW w:w="827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right="226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4.40</w:t>
            </w:r>
          </w:p>
        </w:tc>
        <w:tc>
          <w:tcPr>
            <w:tcW w:w="722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right="167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1.95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6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interdepartmental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12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(45.4%)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60" w:right="6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(20.0%)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118" w:right="133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(3.6%)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87" w:right="10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(7.9%)</w:t>
            </w:r>
          </w:p>
        </w:tc>
        <w:tc>
          <w:tcPr>
            <w:tcW w:w="8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55" w:right="6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(17.4%</w:t>
            </w:r>
          </w:p>
        </w:tc>
        <w:tc>
          <w:tcPr>
            <w:tcW w:w="8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9" w:hRule="atLeast"/>
        </w:trPr>
        <w:tc>
          <w:tcPr>
            <w:tcW w:w="70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7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6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problems</w:t>
            </w:r>
          </w:p>
        </w:tc>
        <w:tc>
          <w:tcPr>
            <w:tcW w:w="992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7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right="1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)</w:t>
            </w:r>
          </w:p>
        </w:tc>
        <w:tc>
          <w:tcPr>
            <w:tcW w:w="82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7" w:type="dxa"/>
          </w:tcPr>
          <w:p>
            <w:pPr>
              <w:pStyle w:val="TableParagraph"/>
              <w:spacing w:before="77"/>
              <w:ind w:left="64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Overall</w:t>
            </w:r>
            <w:r>
              <w:rPr>
                <w:rFonts w:ascii="Times New Roman"/>
                <w:b/>
                <w:spacing w:val="-6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Average</w:t>
            </w:r>
          </w:p>
        </w:tc>
        <w:tc>
          <w:tcPr>
            <w:tcW w:w="99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before="77"/>
              <w:ind w:left="5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5.22</w:t>
            </w:r>
          </w:p>
        </w:tc>
        <w:tc>
          <w:tcPr>
            <w:tcW w:w="722" w:type="dxa"/>
          </w:tcPr>
          <w:p>
            <w:pPr>
              <w:pStyle w:val="TableParagraph"/>
              <w:spacing w:before="77"/>
              <w:ind w:left="5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1.01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spacing w:before="1"/>
        <w:ind w:left="101" w:right="0" w:firstLine="0"/>
        <w:jc w:val="left"/>
        <w:rPr>
          <w:sz w:val="24"/>
        </w:rPr>
      </w:pPr>
      <w:r>
        <w:rPr>
          <w:b/>
          <w:sz w:val="24"/>
        </w:rPr>
        <w:t>Source: </w:t>
      </w:r>
      <w:r>
        <w:rPr>
          <w:sz w:val="24"/>
        </w:rPr>
        <w:t>Researcher’s</w:t>
      </w:r>
      <w:r>
        <w:rPr>
          <w:spacing w:val="1"/>
          <w:sz w:val="24"/>
        </w:rPr>
        <w:t> </w:t>
      </w:r>
      <w:r>
        <w:rPr>
          <w:sz w:val="24"/>
        </w:rPr>
        <w:t>Field Survey</w:t>
      </w:r>
      <w:r>
        <w:rPr>
          <w:spacing w:val="1"/>
          <w:sz w:val="24"/>
        </w:rPr>
        <w:t> </w:t>
      </w:r>
      <w:r>
        <w:rPr>
          <w:sz w:val="24"/>
        </w:rPr>
        <w:t>2020.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9"/>
        </w:rPr>
      </w:pPr>
    </w:p>
    <w:p>
      <w:pPr>
        <w:spacing w:line="362" w:lineRule="auto" w:before="0"/>
        <w:ind w:left="101" w:right="1446" w:firstLine="0"/>
        <w:jc w:val="both"/>
        <w:rPr>
          <w:sz w:val="24"/>
        </w:rPr>
      </w:pPr>
      <w:r>
        <w:rPr>
          <w:sz w:val="24"/>
        </w:rPr>
        <w:t>Table</w:t>
      </w:r>
      <w:r>
        <w:rPr>
          <w:spacing w:val="1"/>
          <w:sz w:val="24"/>
        </w:rPr>
        <w:t> </w:t>
      </w:r>
      <w:r>
        <w:rPr>
          <w:sz w:val="24"/>
        </w:rPr>
        <w:t>4.6: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descriptive</w:t>
      </w:r>
      <w:r>
        <w:rPr>
          <w:spacing w:val="1"/>
          <w:sz w:val="24"/>
        </w:rPr>
        <w:t> </w:t>
      </w:r>
      <w:r>
        <w:rPr>
          <w:sz w:val="24"/>
        </w:rPr>
        <w:t>analysis</w:t>
      </w:r>
      <w:r>
        <w:rPr>
          <w:spacing w:val="1"/>
          <w:sz w:val="24"/>
        </w:rPr>
        <w:t> </w:t>
      </w:r>
      <w:r>
        <w:rPr>
          <w:sz w:val="24"/>
        </w:rPr>
        <w:t>shows</w:t>
      </w:r>
      <w:r>
        <w:rPr>
          <w:spacing w:val="1"/>
          <w:sz w:val="24"/>
        </w:rPr>
        <w:t> </w:t>
      </w:r>
      <w:r>
        <w:rPr>
          <w:sz w:val="24"/>
        </w:rPr>
        <w:t>276</w:t>
      </w:r>
      <w:r>
        <w:rPr>
          <w:spacing w:val="1"/>
          <w:sz w:val="24"/>
        </w:rPr>
        <w:t> </w:t>
      </w:r>
      <w:r>
        <w:rPr>
          <w:sz w:val="24"/>
        </w:rPr>
        <w:t>(70.8%)</w:t>
      </w:r>
      <w:r>
        <w:rPr>
          <w:spacing w:val="1"/>
          <w:sz w:val="24"/>
        </w:rPr>
        <w:t> </w:t>
      </w:r>
      <w:r>
        <w:rPr>
          <w:sz w:val="24"/>
        </w:rPr>
        <w:t>respondents</w:t>
      </w:r>
      <w:r>
        <w:rPr>
          <w:spacing w:val="1"/>
          <w:sz w:val="24"/>
        </w:rPr>
        <w:t> </w:t>
      </w:r>
      <w:r>
        <w:rPr>
          <w:sz w:val="24"/>
        </w:rPr>
        <w:t>indicated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-57"/>
          <w:sz w:val="24"/>
        </w:rPr>
        <w:t> </w:t>
      </w:r>
      <w:r>
        <w:rPr>
          <w:sz w:val="22"/>
        </w:rPr>
        <w:t>Communication</w:t>
      </w:r>
      <w:r>
        <w:rPr>
          <w:spacing w:val="1"/>
          <w:sz w:val="22"/>
        </w:rPr>
        <w:t> </w:t>
      </w:r>
      <w:r>
        <w:rPr>
          <w:sz w:val="22"/>
        </w:rPr>
        <w:t>between</w:t>
      </w:r>
      <w:r>
        <w:rPr>
          <w:spacing w:val="1"/>
          <w:sz w:val="22"/>
        </w:rPr>
        <w:t> </w:t>
      </w:r>
      <w:r>
        <w:rPr>
          <w:sz w:val="22"/>
        </w:rPr>
        <w:t>employees at the same level </w:t>
      </w:r>
      <w:r>
        <w:rPr>
          <w:sz w:val="24"/>
        </w:rPr>
        <w:t>is very high, 104 (26.7%) respondents</w:t>
      </w:r>
      <w:r>
        <w:rPr>
          <w:spacing w:val="1"/>
          <w:sz w:val="24"/>
        </w:rPr>
        <w:t> </w:t>
      </w:r>
      <w:r>
        <w:rPr>
          <w:sz w:val="24"/>
        </w:rPr>
        <w:t>indicated high and 8 (2.1%) indicated </w:t>
      </w:r>
      <w:r>
        <w:rPr>
          <w:sz w:val="22"/>
        </w:rPr>
        <w:t>Undecided</w:t>
      </w:r>
      <w:r>
        <w:rPr>
          <w:sz w:val="24"/>
        </w:rPr>
        <w:t>. The respondents on average indicated that</w:t>
      </w:r>
      <w:r>
        <w:rPr>
          <w:spacing w:val="1"/>
          <w:sz w:val="24"/>
        </w:rPr>
        <w:t> </w:t>
      </w:r>
      <w:r>
        <w:rPr>
          <w:sz w:val="22"/>
        </w:rPr>
        <w:t>Communication</w:t>
      </w:r>
      <w:r>
        <w:rPr>
          <w:spacing w:val="-3"/>
          <w:sz w:val="22"/>
        </w:rPr>
        <w:t> </w:t>
      </w:r>
      <w:r>
        <w:rPr>
          <w:sz w:val="22"/>
        </w:rPr>
        <w:t>between</w:t>
      </w:r>
      <w:r>
        <w:rPr>
          <w:spacing w:val="-2"/>
          <w:sz w:val="22"/>
        </w:rPr>
        <w:t> </w:t>
      </w:r>
      <w:r>
        <w:rPr>
          <w:sz w:val="22"/>
        </w:rPr>
        <w:t>employees</w:t>
      </w:r>
      <w:r>
        <w:rPr>
          <w:spacing w:val="-3"/>
          <w:sz w:val="22"/>
        </w:rPr>
        <w:t> </w:t>
      </w:r>
      <w:r>
        <w:rPr>
          <w:sz w:val="22"/>
        </w:rPr>
        <w:t>at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same</w:t>
      </w:r>
      <w:r>
        <w:rPr>
          <w:spacing w:val="-2"/>
          <w:sz w:val="22"/>
        </w:rPr>
        <w:t> </w:t>
      </w:r>
      <w:r>
        <w:rPr>
          <w:sz w:val="22"/>
        </w:rPr>
        <w:t>level</w:t>
      </w:r>
      <w:r>
        <w:rPr>
          <w:spacing w:val="3"/>
          <w:sz w:val="22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2"/>
          <w:sz w:val="24"/>
        </w:rPr>
        <w:t> </w:t>
      </w:r>
      <w:r>
        <w:rPr>
          <w:sz w:val="24"/>
        </w:rPr>
        <w:t>high</w:t>
      </w:r>
      <w:r>
        <w:rPr>
          <w:spacing w:val="-1"/>
          <w:sz w:val="24"/>
        </w:rPr>
        <w:t> </w:t>
      </w:r>
      <w:r>
        <w:rPr>
          <w:sz w:val="24"/>
        </w:rPr>
        <w:t>(Mean</w:t>
      </w:r>
      <w:r>
        <w:rPr>
          <w:spacing w:val="-2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5.68,</w:t>
      </w:r>
      <w:r>
        <w:rPr>
          <w:spacing w:val="-2"/>
          <w:sz w:val="24"/>
        </w:rPr>
        <w:t> </w:t>
      </w:r>
      <w:r>
        <w:rPr>
          <w:sz w:val="24"/>
        </w:rPr>
        <w:t>STD</w:t>
      </w:r>
      <w:r>
        <w:rPr>
          <w:spacing w:val="-2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0.54).</w:t>
      </w:r>
    </w:p>
    <w:p>
      <w:pPr>
        <w:spacing w:line="360" w:lineRule="auto" w:before="165"/>
        <w:ind w:left="101" w:right="1445" w:firstLine="0"/>
        <w:jc w:val="both"/>
        <w:rPr>
          <w:sz w:val="24"/>
        </w:rPr>
      </w:pPr>
      <w:r>
        <w:rPr>
          <w:sz w:val="24"/>
        </w:rPr>
        <w:t>In addition, 231 (59.2%) respondents indicated that e</w:t>
      </w:r>
      <w:r>
        <w:rPr>
          <w:sz w:val="22"/>
        </w:rPr>
        <w:t>lectronic communication technologies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very high, 129 (33.1%) indicated high, 25 (6.4%) indicated </w:t>
      </w:r>
      <w:r>
        <w:rPr>
          <w:sz w:val="22"/>
        </w:rPr>
        <w:t>Undecided </w:t>
      </w:r>
      <w:r>
        <w:rPr>
          <w:sz w:val="24"/>
        </w:rPr>
        <w:t>and 2(0.5%) indicated</w:t>
      </w:r>
      <w:r>
        <w:rPr>
          <w:spacing w:val="1"/>
          <w:sz w:val="24"/>
        </w:rPr>
        <w:t> </w:t>
      </w:r>
      <w:r>
        <w:rPr>
          <w:sz w:val="24"/>
        </w:rPr>
        <w:t>low. On the average the respondents indicated that e</w:t>
      </w:r>
      <w:r>
        <w:rPr>
          <w:sz w:val="22"/>
        </w:rPr>
        <w:t>lectronic communication technologies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very high (Mean = 5.49, STD = 0.71). On </w:t>
      </w:r>
      <w:r>
        <w:rPr>
          <w:sz w:val="22"/>
        </w:rPr>
        <w:t>Information distribution</w:t>
      </w:r>
      <w:r>
        <w:rPr>
          <w:sz w:val="24"/>
        </w:rPr>
        <w:t>, 203 (52.1%)</w:t>
      </w:r>
      <w:r>
        <w:rPr>
          <w:spacing w:val="1"/>
          <w:sz w:val="24"/>
        </w:rPr>
        <w:t> </w:t>
      </w:r>
      <w:r>
        <w:rPr>
          <w:sz w:val="24"/>
        </w:rPr>
        <w:t>respondents</w:t>
      </w:r>
      <w:r>
        <w:rPr>
          <w:spacing w:val="1"/>
          <w:sz w:val="24"/>
        </w:rPr>
        <w:t> </w:t>
      </w:r>
      <w:r>
        <w:rPr>
          <w:sz w:val="24"/>
        </w:rPr>
        <w:t>indicated very high, 130 (33.3%) indicated high, 33 (8.5%) </w:t>
      </w:r>
      <w:r>
        <w:rPr>
          <w:sz w:val="22"/>
        </w:rPr>
        <w:t>Undecided </w:t>
      </w:r>
      <w:r>
        <w:rPr>
          <w:sz w:val="24"/>
        </w:rPr>
        <w:t>and 5(1.3%) low. The</w:t>
      </w:r>
      <w:r>
        <w:rPr>
          <w:spacing w:val="1"/>
          <w:sz w:val="24"/>
        </w:rPr>
        <w:t> </w:t>
      </w:r>
      <w:r>
        <w:rPr>
          <w:sz w:val="24"/>
        </w:rPr>
        <w:t>respondents</w:t>
      </w:r>
      <w:r>
        <w:rPr>
          <w:spacing w:val="13"/>
          <w:sz w:val="24"/>
        </w:rPr>
        <w:t> </w:t>
      </w:r>
      <w:r>
        <w:rPr>
          <w:sz w:val="24"/>
        </w:rPr>
        <w:t>on</w:t>
      </w:r>
      <w:r>
        <w:rPr>
          <w:spacing w:val="14"/>
          <w:sz w:val="24"/>
        </w:rPr>
        <w:t> </w:t>
      </w:r>
      <w:r>
        <w:rPr>
          <w:sz w:val="24"/>
        </w:rPr>
        <w:t>average</w:t>
      </w:r>
      <w:r>
        <w:rPr>
          <w:spacing w:val="13"/>
          <w:sz w:val="24"/>
        </w:rPr>
        <w:t> </w:t>
      </w:r>
      <w:r>
        <w:rPr>
          <w:sz w:val="24"/>
        </w:rPr>
        <w:t>indicated</w:t>
      </w:r>
      <w:r>
        <w:rPr>
          <w:spacing w:val="14"/>
          <w:sz w:val="24"/>
        </w:rPr>
        <w:t> </w:t>
      </w:r>
      <w:r>
        <w:rPr>
          <w:sz w:val="24"/>
        </w:rPr>
        <w:t>that</w:t>
      </w:r>
      <w:r>
        <w:rPr>
          <w:spacing w:val="14"/>
          <w:sz w:val="24"/>
        </w:rPr>
        <w:t> </w:t>
      </w:r>
      <w:r>
        <w:rPr>
          <w:sz w:val="22"/>
        </w:rPr>
        <w:t>Information</w:t>
      </w:r>
      <w:r>
        <w:rPr>
          <w:spacing w:val="12"/>
          <w:sz w:val="22"/>
        </w:rPr>
        <w:t> </w:t>
      </w:r>
      <w:r>
        <w:rPr>
          <w:sz w:val="22"/>
        </w:rPr>
        <w:t>distribution</w:t>
      </w:r>
      <w:r>
        <w:rPr>
          <w:spacing w:val="19"/>
          <w:sz w:val="22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high</w:t>
      </w:r>
      <w:r>
        <w:rPr>
          <w:spacing w:val="-1"/>
          <w:sz w:val="24"/>
        </w:rPr>
        <w:t> </w:t>
      </w:r>
      <w:r>
        <w:rPr>
          <w:sz w:val="24"/>
        </w:rPr>
        <w:t>(Mean</w:t>
      </w:r>
      <w:r>
        <w:rPr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5.30,</w:t>
      </w:r>
      <w:r>
        <w:rPr>
          <w:spacing w:val="-1"/>
          <w:sz w:val="24"/>
        </w:rPr>
        <w:t> </w:t>
      </w:r>
      <w:r>
        <w:rPr>
          <w:sz w:val="24"/>
        </w:rPr>
        <w:t>STD</w:t>
      </w:r>
    </w:p>
    <w:p>
      <w:pPr>
        <w:pStyle w:val="BodyText"/>
        <w:spacing w:line="269" w:lineRule="exact"/>
        <w:ind w:left="101"/>
        <w:jc w:val="both"/>
        <w:rPr>
          <w:sz w:val="22"/>
        </w:rPr>
      </w:pPr>
      <w:r>
        <w:rPr/>
        <w:t>=</w:t>
      </w:r>
      <w:r>
        <w:rPr>
          <w:spacing w:val="14"/>
        </w:rPr>
        <w:t> </w:t>
      </w:r>
      <w:r>
        <w:rPr/>
        <w:t>0.89).</w:t>
      </w:r>
      <w:r>
        <w:rPr>
          <w:spacing w:val="15"/>
        </w:rPr>
        <w:t> </w:t>
      </w:r>
      <w:r>
        <w:rPr/>
        <w:t>Further,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results</w:t>
      </w:r>
      <w:r>
        <w:rPr>
          <w:spacing w:val="14"/>
        </w:rPr>
        <w:t> </w:t>
      </w:r>
      <w:r>
        <w:rPr/>
        <w:t>revealed</w:t>
      </w:r>
      <w:r>
        <w:rPr>
          <w:spacing w:val="15"/>
        </w:rPr>
        <w:t> </w:t>
      </w:r>
      <w:r>
        <w:rPr/>
        <w:t>that</w:t>
      </w:r>
      <w:r>
        <w:rPr>
          <w:spacing w:val="14"/>
        </w:rPr>
        <w:t> </w:t>
      </w:r>
      <w:r>
        <w:rPr/>
        <w:t>183(46.9%)</w:t>
      </w:r>
      <w:r>
        <w:rPr>
          <w:spacing w:val="15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indicated that</w:t>
      </w:r>
      <w:r>
        <w:rPr>
          <w:spacing w:val="-1"/>
        </w:rPr>
        <w:t> </w:t>
      </w:r>
      <w:r>
        <w:rPr>
          <w:sz w:val="22"/>
        </w:rPr>
        <w:t>Coordination</w:t>
      </w:r>
    </w:p>
    <w:p>
      <w:pPr>
        <w:spacing w:after="0" w:line="269" w:lineRule="exact"/>
        <w:jc w:val="both"/>
        <w:rPr>
          <w:sz w:val="22"/>
        </w:rPr>
        <w:sectPr>
          <w:pgSz w:w="11920" w:h="16860"/>
          <w:pgMar w:top="1600" w:bottom="280" w:left="1340" w:right="0"/>
        </w:sectPr>
      </w:pPr>
    </w:p>
    <w:p>
      <w:pPr>
        <w:spacing w:line="357" w:lineRule="auto" w:before="62"/>
        <w:ind w:left="101" w:right="1444" w:firstLine="0"/>
        <w:jc w:val="both"/>
        <w:rPr>
          <w:sz w:val="24"/>
        </w:rPr>
      </w:pPr>
      <w:r>
        <w:rPr>
          <w:sz w:val="24"/>
        </w:rPr>
        <w:t>is very high, 139 (35.6%) indicated high, 42(10.8%) </w:t>
      </w:r>
      <w:r>
        <w:rPr>
          <w:sz w:val="22"/>
        </w:rPr>
        <w:t>Undecided </w:t>
      </w:r>
      <w:r>
        <w:rPr>
          <w:sz w:val="24"/>
        </w:rPr>
        <w:t>and 9 (2.1%) low, none is</w:t>
      </w:r>
      <w:r>
        <w:rPr>
          <w:spacing w:val="1"/>
          <w:sz w:val="24"/>
        </w:rPr>
        <w:t> </w:t>
      </w:r>
      <w:r>
        <w:rPr>
          <w:sz w:val="24"/>
        </w:rPr>
        <w:t>missing. The respondents on average indicated that </w:t>
      </w:r>
      <w:r>
        <w:rPr>
          <w:sz w:val="22"/>
        </w:rPr>
        <w:t>Coordination </w:t>
      </w:r>
      <w:r>
        <w:rPr>
          <w:sz w:val="24"/>
        </w:rPr>
        <w:t>is very high (Mean = 5.22,</w:t>
      </w:r>
      <w:r>
        <w:rPr>
          <w:spacing w:val="1"/>
          <w:sz w:val="24"/>
        </w:rPr>
        <w:t> </w:t>
      </w:r>
      <w:r>
        <w:rPr>
          <w:sz w:val="24"/>
        </w:rPr>
        <w:t>STD</w:t>
      </w:r>
      <w:r>
        <w:rPr>
          <w:spacing w:val="1"/>
          <w:sz w:val="24"/>
        </w:rPr>
        <w:t> </w:t>
      </w:r>
      <w:r>
        <w:rPr>
          <w:sz w:val="24"/>
        </w:rPr>
        <w:t>=</w:t>
      </w:r>
      <w:r>
        <w:rPr>
          <w:spacing w:val="1"/>
          <w:sz w:val="24"/>
        </w:rPr>
        <w:t> </w:t>
      </w:r>
      <w:r>
        <w:rPr>
          <w:sz w:val="24"/>
        </w:rPr>
        <w:t>0.96).</w:t>
      </w:r>
      <w:r>
        <w:rPr>
          <w:spacing w:val="1"/>
          <w:sz w:val="24"/>
        </w:rPr>
        <w:t> </w:t>
      </w:r>
      <w:r>
        <w:rPr>
          <w:sz w:val="24"/>
        </w:rPr>
        <w:t>Also,</w:t>
      </w:r>
      <w:r>
        <w:rPr>
          <w:spacing w:val="1"/>
          <w:sz w:val="24"/>
        </w:rPr>
        <w:t> </w:t>
      </w:r>
      <w:r>
        <w:rPr>
          <w:sz w:val="24"/>
        </w:rPr>
        <w:t>177</w:t>
      </w:r>
      <w:r>
        <w:rPr>
          <w:spacing w:val="1"/>
          <w:sz w:val="24"/>
        </w:rPr>
        <w:t> </w:t>
      </w:r>
      <w:r>
        <w:rPr>
          <w:sz w:val="24"/>
        </w:rPr>
        <w:t>(45.4%)</w:t>
      </w:r>
      <w:r>
        <w:rPr>
          <w:spacing w:val="1"/>
          <w:sz w:val="24"/>
        </w:rPr>
        <w:t> </w:t>
      </w:r>
      <w:r>
        <w:rPr>
          <w:sz w:val="24"/>
        </w:rPr>
        <w:t>respondents</w:t>
      </w:r>
      <w:r>
        <w:rPr>
          <w:spacing w:val="1"/>
          <w:sz w:val="24"/>
        </w:rPr>
        <w:t> </w:t>
      </w:r>
      <w:r>
        <w:rPr>
          <w:sz w:val="24"/>
        </w:rPr>
        <w:t>indicated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2"/>
        </w:rPr>
        <w:t>Solution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interdepartmental</w:t>
      </w:r>
      <w:r>
        <w:rPr>
          <w:spacing w:val="1"/>
          <w:sz w:val="22"/>
        </w:rPr>
        <w:t> </w:t>
      </w:r>
      <w:r>
        <w:rPr>
          <w:sz w:val="22"/>
        </w:rPr>
        <w:t>problems</w:t>
      </w:r>
      <w:r>
        <w:rPr>
          <w:spacing w:val="1"/>
          <w:sz w:val="22"/>
        </w:rPr>
        <w:t> </w:t>
      </w:r>
      <w:r>
        <w:rPr>
          <w:sz w:val="22"/>
        </w:rPr>
        <w:t>was</w:t>
      </w:r>
      <w:r>
        <w:rPr>
          <w:spacing w:val="55"/>
          <w:sz w:val="22"/>
        </w:rPr>
        <w:t> </w:t>
      </w:r>
      <w:r>
        <w:rPr>
          <w:sz w:val="22"/>
        </w:rPr>
        <w:t>very </w:t>
      </w:r>
      <w:r>
        <w:rPr>
          <w:sz w:val="24"/>
        </w:rPr>
        <w:t>high, 78 (20.0%) indicated high, 14 (3.6%) </w:t>
      </w:r>
      <w:r>
        <w:rPr>
          <w:sz w:val="22"/>
        </w:rPr>
        <w:t>Undecided</w:t>
      </w:r>
      <w:r>
        <w:rPr>
          <w:sz w:val="24"/>
        </w:rPr>
        <w:t>, 31 (7.9%) low and</w:t>
      </w:r>
      <w:r>
        <w:rPr>
          <w:spacing w:val="1"/>
          <w:sz w:val="24"/>
        </w:rPr>
        <w:t> </w:t>
      </w:r>
      <w:r>
        <w:rPr>
          <w:sz w:val="24"/>
        </w:rPr>
        <w:t>68 (17.4%) very low. The respondents on average indicated that </w:t>
      </w:r>
      <w:r>
        <w:rPr>
          <w:sz w:val="22"/>
        </w:rPr>
        <w:t>Solution of interdepartmental</w:t>
      </w:r>
      <w:r>
        <w:rPr>
          <w:spacing w:val="1"/>
          <w:sz w:val="22"/>
        </w:rPr>
        <w:t> </w:t>
      </w:r>
      <w:r>
        <w:rPr>
          <w:sz w:val="22"/>
        </w:rPr>
        <w:t>problems</w:t>
      </w:r>
      <w:r>
        <w:rPr>
          <w:spacing w:val="4"/>
          <w:sz w:val="22"/>
        </w:rPr>
        <w:t> </w:t>
      </w:r>
      <w:r>
        <w:rPr>
          <w:sz w:val="24"/>
        </w:rPr>
        <w:t>is very high (Mean = 4.40, STD = 1.95).</w:t>
      </w:r>
    </w:p>
    <w:p>
      <w:pPr>
        <w:pStyle w:val="Heading3"/>
        <w:spacing w:before="175"/>
        <w:jc w:val="both"/>
      </w:pPr>
      <w:r>
        <w:rPr/>
        <w:t>Test of Hypothesis</w:t>
      </w:r>
      <w:r>
        <w:rPr>
          <w:spacing w:val="1"/>
        </w:rPr>
        <w:t> </w:t>
      </w:r>
      <w:r>
        <w:rPr/>
        <w:t>One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spacing w:line="352" w:lineRule="auto"/>
        <w:ind w:left="101" w:right="1456"/>
        <w:jc w:val="both"/>
      </w:pPr>
      <w:r>
        <w:rPr>
          <w:b/>
        </w:rPr>
        <w:t>Hypothesis 1 </w:t>
      </w:r>
      <w:r>
        <w:rPr/>
        <w:t>(H</w:t>
      </w:r>
      <w:r>
        <w:rPr>
          <w:vertAlign w:val="subscript"/>
        </w:rPr>
        <w:t>01</w:t>
      </w:r>
      <w:r>
        <w:rPr>
          <w:vertAlign w:val="baseline"/>
        </w:rPr>
        <w:t>):</w:t>
      </w:r>
      <w:r>
        <w:rPr>
          <w:spacing w:val="1"/>
          <w:vertAlign w:val="baseline"/>
        </w:rPr>
        <w:t> </w:t>
      </w:r>
      <w:r>
        <w:rPr>
          <w:vertAlign w:val="baseline"/>
        </w:rPr>
        <w:t>Horizontal communication has no significant effect on organisational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performance in Nigerian bottling company, Abuja, Nigeria.</w:t>
      </w:r>
    </w:p>
    <w:p>
      <w:pPr>
        <w:pStyle w:val="BodyText"/>
        <w:spacing w:before="179"/>
        <w:ind w:left="101"/>
        <w:jc w:val="both"/>
      </w:pPr>
      <w:r>
        <w:rPr/>
        <w:t>Model 1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(H</w:t>
      </w:r>
      <w:r>
        <w:rPr>
          <w:position w:val="-5"/>
          <w:sz w:val="14"/>
        </w:rPr>
        <w:t>01</w:t>
      </w:r>
      <w:r>
        <w:rPr/>
        <w:t>)</w:t>
      </w:r>
      <w:r>
        <w:rPr>
          <w:spacing w:val="1"/>
        </w:rPr>
        <w:t> </w:t>
      </w:r>
      <w:r>
        <w:rPr/>
        <w:t>is stated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Y=</w:t>
      </w:r>
      <w:r>
        <w:rPr>
          <w:spacing w:val="1"/>
        </w:rPr>
        <w:t> </w:t>
      </w:r>
      <w:r>
        <w:rPr/>
        <w:t>f (x</w:t>
      </w:r>
      <w:r>
        <w:rPr>
          <w:position w:val="-5"/>
          <w:sz w:val="14"/>
        </w:rPr>
        <w:t>1</w:t>
      </w:r>
      <w:r>
        <w:rPr/>
        <w:t>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Y</w:t>
      </w:r>
      <w:r>
        <w:rPr>
          <w:spacing w:val="-24"/>
        </w:rPr>
        <w:t> </w:t>
      </w:r>
      <w:r>
        <w:rPr/>
        <w:t>=</w:t>
      </w:r>
      <w:r>
        <w:rPr>
          <w:spacing w:val="1"/>
        </w:rPr>
        <w:t> </w:t>
      </w:r>
      <w:r>
        <w:rPr/>
        <w:t>α</w:t>
      </w:r>
      <w:r>
        <w:rPr>
          <w:position w:val="-5"/>
          <w:sz w:val="14"/>
        </w:rPr>
        <w:t>0</w:t>
      </w:r>
      <w:r>
        <w:rPr>
          <w:spacing w:val="1"/>
          <w:position w:val="-5"/>
          <w:sz w:val="14"/>
        </w:rPr>
        <w:t> </w:t>
      </w:r>
      <w:r>
        <w:rPr/>
        <w:t>+ ß</w:t>
      </w:r>
      <w:r>
        <w:rPr>
          <w:position w:val="-5"/>
          <w:sz w:val="14"/>
        </w:rPr>
        <w:t>1</w:t>
      </w:r>
      <w:r>
        <w:rPr/>
        <w:t>x</w:t>
      </w:r>
      <w:r>
        <w:rPr>
          <w:position w:val="-5"/>
          <w:sz w:val="14"/>
        </w:rPr>
        <w:t>1</w:t>
      </w:r>
      <w:r>
        <w:rPr>
          <w:spacing w:val="1"/>
          <w:position w:val="-5"/>
          <w:sz w:val="14"/>
        </w:rPr>
        <w:t> </w:t>
      </w:r>
      <w:r>
        <w:rPr/>
        <w:t>+</w:t>
      </w:r>
      <w:r>
        <w:rPr>
          <w:spacing w:val="1"/>
        </w:rPr>
        <w:t> </w:t>
      </w:r>
      <w:r>
        <w:rPr/>
        <w:t>µ</w:t>
      </w:r>
    </w:p>
    <w:p>
      <w:pPr>
        <w:pStyle w:val="Heading3"/>
        <w:spacing w:line="364" w:lineRule="auto" w:before="257"/>
        <w:ind w:left="3944" w:right="1740" w:hanging="3558"/>
      </w:pPr>
      <w:r>
        <w:rPr/>
        <w:t>Linear Regression Analysis between horizontal communication and organisational</w:t>
      </w:r>
      <w:r>
        <w:rPr>
          <w:spacing w:val="-57"/>
        </w:rPr>
        <w:t> </w:t>
      </w:r>
      <w:r>
        <w:rPr/>
        <w:t>performance</w:t>
      </w:r>
    </w:p>
    <w:p>
      <w:pPr>
        <w:pStyle w:val="BodyText"/>
        <w:spacing w:before="1"/>
        <w:rPr>
          <w:b/>
          <w:sz w:val="11"/>
        </w:rPr>
      </w:pPr>
    </w:p>
    <w:p>
      <w:pPr>
        <w:spacing w:before="94"/>
        <w:ind w:left="554" w:right="1941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Model Summary</w:t>
      </w:r>
    </w:p>
    <w:p>
      <w:pPr>
        <w:pStyle w:val="BodyText"/>
        <w:spacing w:before="5"/>
        <w:rPr>
          <w:rFonts w:ascii="Arial"/>
          <w:b/>
          <w:sz w:val="8"/>
        </w:rPr>
      </w:pPr>
    </w:p>
    <w:tbl>
      <w:tblPr>
        <w:tblW w:w="0" w:type="auto"/>
        <w:jc w:val="left"/>
        <w:tblInd w:w="142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1"/>
        <w:gridCol w:w="1126"/>
        <w:gridCol w:w="1186"/>
        <w:gridCol w:w="1636"/>
        <w:gridCol w:w="1636"/>
      </w:tblGrid>
      <w:tr>
        <w:trPr>
          <w:trHeight w:val="585" w:hRule="atLeast"/>
        </w:trPr>
        <w:tc>
          <w:tcPr>
            <w:tcW w:w="871" w:type="dxa"/>
          </w:tcPr>
          <w:p>
            <w:pPr>
              <w:pStyle w:val="TableParagraph"/>
              <w:spacing w:line="261" w:lineRule="auto" w:before="64"/>
              <w:ind w:left="180" w:right="160"/>
              <w:rPr>
                <w:sz w:val="18"/>
              </w:rPr>
            </w:pPr>
            <w:r>
              <w:rPr>
                <w:sz w:val="18"/>
              </w:rPr>
              <w:t>Mode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l</w:t>
            </w:r>
          </w:p>
        </w:tc>
        <w:tc>
          <w:tcPr>
            <w:tcW w:w="112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4"/>
              <w:ind w:left="480"/>
              <w:rPr>
                <w:sz w:val="18"/>
              </w:rPr>
            </w:pPr>
            <w:r>
              <w:rPr>
                <w:sz w:val="18"/>
              </w:rPr>
              <w:t>R</w:t>
            </w:r>
          </w:p>
        </w:tc>
        <w:tc>
          <w:tcPr>
            <w:tcW w:w="11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188"/>
              <w:jc w:val="right"/>
              <w:rPr>
                <w:sz w:val="18"/>
              </w:rPr>
            </w:pPr>
            <w:r>
              <w:rPr>
                <w:sz w:val="18"/>
              </w:rPr>
              <w:t>R Square</w:t>
            </w:r>
          </w:p>
        </w:tc>
        <w:tc>
          <w:tcPr>
            <w:tcW w:w="163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auto" w:before="64"/>
              <w:ind w:left="530" w:right="336" w:hanging="151"/>
              <w:rPr>
                <w:sz w:val="18"/>
              </w:rPr>
            </w:pPr>
            <w:r>
              <w:rPr>
                <w:sz w:val="18"/>
              </w:rPr>
              <w:t>Adjusted R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Square</w:t>
            </w:r>
          </w:p>
        </w:tc>
        <w:tc>
          <w:tcPr>
            <w:tcW w:w="163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1" w:lineRule="auto" w:before="64"/>
              <w:ind w:left="320" w:right="267" w:firstLine="15"/>
              <w:rPr>
                <w:sz w:val="18"/>
              </w:rPr>
            </w:pPr>
            <w:r>
              <w:rPr>
                <w:sz w:val="18"/>
              </w:rPr>
              <w:t>Std. Error of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Estimate</w:t>
            </w:r>
          </w:p>
        </w:tc>
      </w:tr>
      <w:tr>
        <w:trPr>
          <w:trHeight w:val="360" w:hRule="atLeast"/>
        </w:trPr>
        <w:tc>
          <w:tcPr>
            <w:tcW w:w="871" w:type="dxa"/>
          </w:tcPr>
          <w:p>
            <w:pPr>
              <w:pStyle w:val="TableParagraph"/>
              <w:spacing w:before="64"/>
              <w:ind w:left="18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2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4"/>
              <w:ind w:left="495"/>
              <w:rPr>
                <w:sz w:val="18"/>
              </w:rPr>
            </w:pPr>
            <w:r>
              <w:rPr>
                <w:sz w:val="18"/>
              </w:rPr>
              <w:t>.620</w:t>
            </w:r>
            <w:r>
              <w:rPr>
                <w:sz w:val="18"/>
                <w:vertAlign w:val="superscript"/>
              </w:rPr>
              <w:t>a</w:t>
            </w:r>
          </w:p>
        </w:tc>
        <w:tc>
          <w:tcPr>
            <w:tcW w:w="11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178"/>
              <w:jc w:val="right"/>
              <w:rPr>
                <w:sz w:val="18"/>
              </w:rPr>
            </w:pPr>
            <w:r>
              <w:rPr>
                <w:sz w:val="18"/>
              </w:rPr>
              <w:t>.384</w:t>
            </w:r>
          </w:p>
        </w:tc>
        <w:tc>
          <w:tcPr>
            <w:tcW w:w="163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.383</w:t>
            </w:r>
          </w:p>
        </w:tc>
        <w:tc>
          <w:tcPr>
            <w:tcW w:w="163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4"/>
              <w:ind w:left="785"/>
              <w:rPr>
                <w:sz w:val="18"/>
              </w:rPr>
            </w:pPr>
            <w:r>
              <w:rPr>
                <w:sz w:val="18"/>
              </w:rPr>
              <w:t>2.77243</w:t>
            </w:r>
          </w:p>
        </w:tc>
      </w:tr>
    </w:tbl>
    <w:p>
      <w:pPr>
        <w:spacing w:before="72"/>
        <w:ind w:left="1572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a. Predictors: (Constant), HRZC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4"/>
        <w:rPr>
          <w:rFonts w:ascii="Arial MT"/>
          <w:sz w:val="27"/>
        </w:rPr>
      </w:pPr>
    </w:p>
    <w:p>
      <w:pPr>
        <w:spacing w:before="105"/>
        <w:ind w:left="473" w:right="1941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ANOVA</w:t>
      </w:r>
      <w:r>
        <w:rPr>
          <w:rFonts w:ascii="Arial"/>
          <w:b/>
          <w:sz w:val="18"/>
          <w:vertAlign w:val="superscript"/>
        </w:rPr>
        <w:t>a</w:t>
      </w:r>
    </w:p>
    <w:p>
      <w:pPr>
        <w:pStyle w:val="BodyText"/>
        <w:spacing w:before="4"/>
        <w:rPr>
          <w:rFonts w:ascii="Arial"/>
          <w:b/>
          <w:sz w:val="8"/>
        </w:rPr>
      </w:pPr>
    </w:p>
    <w:tbl>
      <w:tblPr>
        <w:tblW w:w="0" w:type="auto"/>
        <w:jc w:val="left"/>
        <w:tblInd w:w="22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3"/>
        <w:gridCol w:w="1579"/>
        <w:gridCol w:w="1637"/>
        <w:gridCol w:w="1127"/>
        <w:gridCol w:w="1547"/>
        <w:gridCol w:w="1127"/>
        <w:gridCol w:w="1127"/>
      </w:tblGrid>
      <w:tr>
        <w:trPr>
          <w:trHeight w:val="585" w:hRule="atLeast"/>
        </w:trPr>
        <w:tc>
          <w:tcPr>
            <w:tcW w:w="2222" w:type="dxa"/>
            <w:gridSpan w:val="2"/>
          </w:tcPr>
          <w:p>
            <w:pPr>
              <w:pStyle w:val="TableParagraph"/>
              <w:spacing w:before="64"/>
              <w:ind w:left="180"/>
              <w:rPr>
                <w:sz w:val="18"/>
              </w:rPr>
            </w:pPr>
            <w:r>
              <w:rPr>
                <w:sz w:val="18"/>
              </w:rPr>
              <w:t>Model</w:t>
            </w:r>
          </w:p>
        </w:tc>
        <w:tc>
          <w:tcPr>
            <w:tcW w:w="163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1" w:lineRule="auto" w:before="64"/>
              <w:ind w:left="465" w:right="441" w:firstLine="45"/>
              <w:rPr>
                <w:sz w:val="18"/>
              </w:rPr>
            </w:pPr>
            <w:r>
              <w:rPr>
                <w:sz w:val="18"/>
              </w:rPr>
              <w:t>Sum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Squares</w:t>
            </w:r>
          </w:p>
        </w:tc>
        <w:tc>
          <w:tcPr>
            <w:tcW w:w="11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4"/>
              <w:ind w:left="407" w:right="395"/>
              <w:jc w:val="center"/>
              <w:rPr>
                <w:sz w:val="18"/>
              </w:rPr>
            </w:pPr>
            <w:r>
              <w:rPr>
                <w:sz w:val="18"/>
              </w:rPr>
              <w:t>df</w:t>
            </w:r>
          </w:p>
        </w:tc>
        <w:tc>
          <w:tcPr>
            <w:tcW w:w="154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Mean Square</w:t>
            </w:r>
          </w:p>
        </w:tc>
        <w:tc>
          <w:tcPr>
            <w:tcW w:w="11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12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4"/>
              <w:ind w:left="386" w:right="350"/>
              <w:jc w:val="center"/>
              <w:rPr>
                <w:sz w:val="18"/>
              </w:rPr>
            </w:pPr>
            <w:r>
              <w:rPr>
                <w:sz w:val="18"/>
              </w:rPr>
              <w:t>Sig.</w:t>
            </w:r>
          </w:p>
        </w:tc>
      </w:tr>
      <w:tr>
        <w:trPr>
          <w:trHeight w:val="357" w:hRule="atLeast"/>
        </w:trPr>
        <w:tc>
          <w:tcPr>
            <w:tcW w:w="643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4"/>
              <w:ind w:left="377"/>
              <w:rPr>
                <w:sz w:val="18"/>
              </w:rPr>
            </w:pPr>
            <w:r>
              <w:rPr>
                <w:sz w:val="18"/>
              </w:rPr>
              <w:t>Regression</w:t>
            </w:r>
          </w:p>
        </w:tc>
        <w:tc>
          <w:tcPr>
            <w:tcW w:w="163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183"/>
              <w:jc w:val="right"/>
              <w:rPr>
                <w:sz w:val="18"/>
              </w:rPr>
            </w:pPr>
            <w:r>
              <w:rPr>
                <w:sz w:val="18"/>
              </w:rPr>
              <w:t>1862.633</w:t>
            </w:r>
          </w:p>
        </w:tc>
        <w:tc>
          <w:tcPr>
            <w:tcW w:w="112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4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184"/>
              <w:jc w:val="right"/>
              <w:rPr>
                <w:sz w:val="18"/>
              </w:rPr>
            </w:pPr>
            <w:r>
              <w:rPr>
                <w:sz w:val="18"/>
              </w:rPr>
              <w:t>1862.633</w:t>
            </w:r>
          </w:p>
        </w:tc>
        <w:tc>
          <w:tcPr>
            <w:tcW w:w="112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left="272"/>
              <w:rPr>
                <w:sz w:val="18"/>
              </w:rPr>
            </w:pPr>
            <w:r>
              <w:rPr>
                <w:sz w:val="18"/>
              </w:rPr>
              <w:t>242.330</w:t>
            </w:r>
          </w:p>
        </w:tc>
        <w:tc>
          <w:tcPr>
            <w:tcW w:w="1127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4"/>
              <w:ind w:left="511"/>
              <w:rPr>
                <w:sz w:val="18"/>
              </w:rPr>
            </w:pPr>
            <w:r>
              <w:rPr>
                <w:sz w:val="18"/>
              </w:rPr>
              <w:t>.000</w:t>
            </w:r>
            <w:r>
              <w:rPr>
                <w:sz w:val="18"/>
                <w:vertAlign w:val="superscript"/>
              </w:rPr>
              <w:t>b</w:t>
            </w:r>
          </w:p>
        </w:tc>
      </w:tr>
      <w:tr>
        <w:trPr>
          <w:trHeight w:val="420" w:hRule="atLeast"/>
        </w:trPr>
        <w:tc>
          <w:tcPr>
            <w:tcW w:w="64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26"/>
              <w:ind w:left="18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96"/>
              <w:ind w:left="377"/>
              <w:rPr>
                <w:sz w:val="18"/>
              </w:rPr>
            </w:pPr>
            <w:r>
              <w:rPr>
                <w:sz w:val="18"/>
              </w:rPr>
              <w:t>Residual</w:t>
            </w:r>
          </w:p>
        </w:tc>
        <w:tc>
          <w:tcPr>
            <w:tcW w:w="163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1"/>
              <w:ind w:right="183"/>
              <w:jc w:val="right"/>
              <w:rPr>
                <w:sz w:val="18"/>
              </w:rPr>
            </w:pPr>
            <w:r>
              <w:rPr>
                <w:sz w:val="18"/>
              </w:rPr>
              <w:t>2982.303</w:t>
            </w:r>
          </w:p>
        </w:tc>
        <w:tc>
          <w:tcPr>
            <w:tcW w:w="1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1"/>
              <w:ind w:right="184"/>
              <w:jc w:val="right"/>
              <w:rPr>
                <w:sz w:val="18"/>
              </w:rPr>
            </w:pPr>
            <w:r>
              <w:rPr>
                <w:sz w:val="18"/>
              </w:rPr>
              <w:t>388</w:t>
            </w:r>
          </w:p>
        </w:tc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1"/>
              <w:ind w:right="185"/>
              <w:jc w:val="right"/>
              <w:rPr>
                <w:sz w:val="18"/>
              </w:rPr>
            </w:pPr>
            <w:r>
              <w:rPr>
                <w:sz w:val="18"/>
              </w:rPr>
              <w:t>7.686</w:t>
            </w:r>
          </w:p>
        </w:tc>
        <w:tc>
          <w:tcPr>
            <w:tcW w:w="1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7" w:hRule="atLeast"/>
        </w:trPr>
        <w:tc>
          <w:tcPr>
            <w:tcW w:w="643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96"/>
              <w:ind w:left="377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63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81"/>
              <w:ind w:right="183"/>
              <w:jc w:val="right"/>
              <w:rPr>
                <w:sz w:val="18"/>
              </w:rPr>
            </w:pPr>
            <w:r>
              <w:rPr>
                <w:sz w:val="18"/>
              </w:rPr>
              <w:t>4844.936</w:t>
            </w:r>
          </w:p>
        </w:tc>
        <w:tc>
          <w:tcPr>
            <w:tcW w:w="112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right="184"/>
              <w:jc w:val="right"/>
              <w:rPr>
                <w:sz w:val="18"/>
              </w:rPr>
            </w:pPr>
            <w:r>
              <w:rPr>
                <w:sz w:val="18"/>
              </w:rPr>
              <w:t>389</w:t>
            </w:r>
          </w:p>
        </w:tc>
        <w:tc>
          <w:tcPr>
            <w:tcW w:w="154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ListParagraph"/>
        <w:numPr>
          <w:ilvl w:val="0"/>
          <w:numId w:val="16"/>
        </w:numPr>
        <w:tabs>
          <w:tab w:pos="572" w:val="left" w:leader="none"/>
        </w:tabs>
        <w:spacing w:line="240" w:lineRule="auto" w:before="57" w:after="0"/>
        <w:ind w:left="571" w:right="0" w:hanging="201"/>
        <w:jc w:val="left"/>
        <w:rPr>
          <w:rFonts w:ascii="Arial MT"/>
          <w:sz w:val="18"/>
        </w:rPr>
      </w:pPr>
      <w:r>
        <w:rPr>
          <w:rFonts w:ascii="Arial MT"/>
          <w:sz w:val="18"/>
        </w:rPr>
        <w:t>Dependent Variable: ORGP</w:t>
      </w:r>
    </w:p>
    <w:p>
      <w:pPr>
        <w:pStyle w:val="ListParagraph"/>
        <w:numPr>
          <w:ilvl w:val="0"/>
          <w:numId w:val="16"/>
        </w:numPr>
        <w:tabs>
          <w:tab w:pos="572" w:val="left" w:leader="none"/>
        </w:tabs>
        <w:spacing w:line="240" w:lineRule="auto" w:before="168" w:after="0"/>
        <w:ind w:left="571" w:right="0" w:hanging="201"/>
        <w:jc w:val="left"/>
        <w:rPr>
          <w:rFonts w:ascii="Arial MT"/>
          <w:sz w:val="18"/>
        </w:rPr>
      </w:pPr>
      <w:r>
        <w:rPr>
          <w:rFonts w:ascii="Arial MT"/>
          <w:sz w:val="18"/>
        </w:rPr>
        <w:t>Predictors: (Constant), HRZC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9"/>
        <w:rPr>
          <w:rFonts w:ascii="Arial MT"/>
          <w:sz w:val="20"/>
        </w:rPr>
      </w:pPr>
    </w:p>
    <w:p>
      <w:pPr>
        <w:spacing w:before="0"/>
        <w:ind w:left="581" w:right="1848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Coefficients</w:t>
      </w:r>
      <w:r>
        <w:rPr>
          <w:rFonts w:ascii="Arial"/>
          <w:b/>
          <w:sz w:val="18"/>
          <w:vertAlign w:val="superscript"/>
        </w:rPr>
        <w:t>a</w:t>
      </w:r>
    </w:p>
    <w:p>
      <w:pPr>
        <w:pStyle w:val="BodyText"/>
        <w:spacing w:before="5"/>
        <w:rPr>
          <w:rFonts w:ascii="Arial"/>
          <w:b/>
          <w:sz w:val="8"/>
        </w:rPr>
      </w:pPr>
    </w:p>
    <w:tbl>
      <w:tblPr>
        <w:tblW w:w="0" w:type="auto"/>
        <w:jc w:val="left"/>
        <w:tblInd w:w="22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2"/>
        <w:gridCol w:w="1486"/>
        <w:gridCol w:w="1486"/>
        <w:gridCol w:w="1636"/>
        <w:gridCol w:w="1126"/>
        <w:gridCol w:w="1126"/>
      </w:tblGrid>
      <w:tr>
        <w:trPr>
          <w:trHeight w:val="570" w:hRule="atLeast"/>
        </w:trPr>
        <w:tc>
          <w:tcPr>
            <w:tcW w:w="2102" w:type="dxa"/>
            <w:vMerge w:val="restart"/>
          </w:tcPr>
          <w:p>
            <w:pPr>
              <w:pStyle w:val="TableParagraph"/>
              <w:spacing w:before="64"/>
              <w:ind w:left="180"/>
              <w:rPr>
                <w:sz w:val="18"/>
              </w:rPr>
            </w:pPr>
            <w:r>
              <w:rPr>
                <w:sz w:val="18"/>
              </w:rPr>
              <w:t>Model</w:t>
            </w:r>
          </w:p>
        </w:tc>
        <w:tc>
          <w:tcPr>
            <w:tcW w:w="2972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4"/>
              <w:ind w:left="330"/>
              <w:rPr>
                <w:sz w:val="18"/>
              </w:rPr>
            </w:pPr>
            <w:r>
              <w:rPr>
                <w:sz w:val="18"/>
              </w:rPr>
              <w:t>Unstandardized Coefficients</w:t>
            </w:r>
          </w:p>
        </w:tc>
        <w:tc>
          <w:tcPr>
            <w:tcW w:w="1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auto" w:before="64"/>
              <w:ind w:left="350" w:right="246" w:hanging="61"/>
              <w:rPr>
                <w:sz w:val="18"/>
              </w:rPr>
            </w:pPr>
            <w:r>
              <w:rPr>
                <w:sz w:val="18"/>
              </w:rPr>
              <w:t>Standardized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Coefficients</w:t>
            </w:r>
          </w:p>
        </w:tc>
        <w:tc>
          <w:tcPr>
            <w:tcW w:w="112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4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1126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64"/>
              <w:ind w:left="390" w:right="344"/>
              <w:jc w:val="center"/>
              <w:rPr>
                <w:sz w:val="18"/>
              </w:rPr>
            </w:pPr>
            <w:r>
              <w:rPr>
                <w:sz w:val="18"/>
              </w:rPr>
              <w:t>Sig.</w:t>
            </w:r>
          </w:p>
        </w:tc>
      </w:tr>
      <w:tr>
        <w:trPr>
          <w:trHeight w:val="345" w:hRule="atLeast"/>
        </w:trPr>
        <w:tc>
          <w:tcPr>
            <w:tcW w:w="2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9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9"/>
              <w:ind w:left="350"/>
              <w:rPr>
                <w:sz w:val="18"/>
              </w:rPr>
            </w:pPr>
            <w:r>
              <w:rPr>
                <w:sz w:val="18"/>
              </w:rPr>
              <w:t>Std. Error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9"/>
              <w:ind w:left="184" w:right="158"/>
              <w:jc w:val="center"/>
              <w:rPr>
                <w:sz w:val="18"/>
              </w:rPr>
            </w:pPr>
            <w:r>
              <w:rPr>
                <w:sz w:val="18"/>
              </w:rPr>
              <w:t>Beta</w:t>
            </w:r>
          </w:p>
        </w:tc>
        <w:tc>
          <w:tcPr>
            <w:tcW w:w="11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20" w:h="16860"/>
          <w:pgMar w:top="1380" w:bottom="280" w:left="1340" w:right="0"/>
        </w:sectPr>
      </w:pPr>
    </w:p>
    <w:tbl>
      <w:tblPr>
        <w:tblW w:w="0" w:type="auto"/>
        <w:jc w:val="left"/>
        <w:tblInd w:w="22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2"/>
        <w:gridCol w:w="1486"/>
        <w:gridCol w:w="1486"/>
        <w:gridCol w:w="1636"/>
        <w:gridCol w:w="1126"/>
        <w:gridCol w:w="1126"/>
      </w:tblGrid>
      <w:tr>
        <w:trPr>
          <w:trHeight w:val="780" w:hRule="atLeast"/>
        </w:trPr>
        <w:tc>
          <w:tcPr>
            <w:tcW w:w="2102" w:type="dxa"/>
          </w:tcPr>
          <w:p>
            <w:pPr>
              <w:pStyle w:val="TableParagraph"/>
              <w:spacing w:line="201" w:lineRule="exact" w:before="79"/>
              <w:ind w:left="990"/>
              <w:rPr>
                <w:sz w:val="18"/>
              </w:rPr>
            </w:pPr>
            <w:r>
              <w:rPr>
                <w:sz w:val="18"/>
              </w:rPr>
              <w:t>(Constant)</w:t>
            </w:r>
          </w:p>
          <w:p>
            <w:pPr>
              <w:pStyle w:val="TableParagraph"/>
              <w:spacing w:line="201" w:lineRule="exact"/>
              <w:ind w:left="180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>
            <w:pPr>
              <w:pStyle w:val="TableParagraph"/>
              <w:spacing w:before="3"/>
              <w:ind w:left="990"/>
              <w:rPr>
                <w:sz w:val="18"/>
              </w:rPr>
            </w:pPr>
            <w:r>
              <w:rPr>
                <w:sz w:val="18"/>
              </w:rPr>
              <w:t>HRZC</w:t>
            </w:r>
          </w:p>
        </w:tc>
        <w:tc>
          <w:tcPr>
            <w:tcW w:w="148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7.055</w:t>
            </w:r>
          </w:p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.701</w:t>
            </w:r>
          </w:p>
        </w:tc>
        <w:tc>
          <w:tcPr>
            <w:tcW w:w="14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1.182</w:t>
            </w:r>
          </w:p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.045</w:t>
            </w:r>
          </w:p>
        </w:tc>
        <w:tc>
          <w:tcPr>
            <w:tcW w:w="163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.620</w:t>
            </w:r>
          </w:p>
        </w:tc>
        <w:tc>
          <w:tcPr>
            <w:tcW w:w="11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4"/>
              <w:ind w:left="471"/>
              <w:rPr>
                <w:sz w:val="18"/>
              </w:rPr>
            </w:pPr>
            <w:r>
              <w:rPr>
                <w:sz w:val="18"/>
              </w:rPr>
              <w:t>5.970</w:t>
            </w:r>
          </w:p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380"/>
              <w:rPr>
                <w:sz w:val="18"/>
              </w:rPr>
            </w:pPr>
            <w:r>
              <w:rPr>
                <w:sz w:val="18"/>
              </w:rPr>
              <w:t>15.567</w:t>
            </w:r>
          </w:p>
        </w:tc>
        <w:tc>
          <w:tcPr>
            <w:tcW w:w="112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4"/>
              <w:ind w:left="576"/>
              <w:rPr>
                <w:sz w:val="18"/>
              </w:rPr>
            </w:pPr>
            <w:r>
              <w:rPr>
                <w:sz w:val="18"/>
              </w:rPr>
              <w:t>.000</w:t>
            </w:r>
          </w:p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576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</w:tbl>
    <w:p>
      <w:pPr>
        <w:spacing w:before="71"/>
        <w:ind w:left="3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a. Dependent Variable: ORGP</w:t>
      </w:r>
    </w:p>
    <w:p>
      <w:pPr>
        <w:pStyle w:val="Heading3"/>
        <w:spacing w:before="83"/>
        <w:jc w:val="both"/>
      </w:pPr>
      <w:r>
        <w:rPr/>
        <w:t>Source: Research</w:t>
      </w:r>
      <w:r>
        <w:rPr>
          <w:spacing w:val="1"/>
        </w:rPr>
        <w:t> </w:t>
      </w:r>
      <w:r>
        <w:rPr/>
        <w:t>Study, 2020</w:t>
      </w:r>
    </w:p>
    <w:p>
      <w:pPr>
        <w:pStyle w:val="BodyText"/>
        <w:spacing w:before="10"/>
        <w:rPr>
          <w:b/>
          <w:sz w:val="26"/>
        </w:rPr>
      </w:pPr>
    </w:p>
    <w:p>
      <w:pPr>
        <w:pStyle w:val="Heading3"/>
        <w:spacing w:before="1"/>
      </w:pPr>
      <w:r>
        <w:rPr/>
        <w:t>INTERPRETATION</w:t>
      </w:r>
    </w:p>
    <w:p>
      <w:pPr>
        <w:pStyle w:val="BodyText"/>
        <w:spacing w:line="360" w:lineRule="auto" w:before="144"/>
        <w:ind w:left="101" w:right="1443"/>
        <w:jc w:val="both"/>
      </w:pPr>
      <w:r>
        <w:rPr/>
        <w:t>The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horizontal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organisational</w:t>
      </w:r>
      <w:r>
        <w:rPr>
          <w:spacing w:val="1"/>
        </w:rPr>
        <w:t> </w:t>
      </w:r>
      <w:r>
        <w:rPr/>
        <w:t>performance. The correlation value in the analysis is given as r = 0.620 which explains the</w:t>
      </w:r>
      <w:r>
        <w:rPr>
          <w:spacing w:val="1"/>
        </w:rPr>
        <w:t> </w:t>
      </w:r>
      <w:r>
        <w:rPr/>
        <w:t>level of relationship between horizontal communication and organisational performance. This</w:t>
      </w:r>
      <w:r>
        <w:rPr>
          <w:spacing w:val="-57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62.0%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exists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horizontal</w:t>
      </w:r>
      <w:r>
        <w:rPr>
          <w:spacing w:val="1"/>
        </w:rPr>
        <w:t> </w:t>
      </w:r>
      <w:r>
        <w:rPr>
          <w:spacing w:val="-1"/>
        </w:rPr>
        <w:t>communication and </w:t>
      </w:r>
      <w:r>
        <w:rPr/>
        <w:t>organisational performance. The coefficient of determination R</w:t>
      </w:r>
      <w:r>
        <w:rPr>
          <w:vertAlign w:val="superscript"/>
        </w:rPr>
        <w:t>2</w:t>
      </w:r>
      <w:r>
        <w:rPr>
          <w:vertAlign w:val="baseline"/>
        </w:rPr>
        <w:t> = 0.383.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explains the impact of horizontal communication on organisational performance. 38.3%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indicates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changes</w:t>
      </w:r>
      <w:r>
        <w:rPr>
          <w:spacing w:val="29"/>
          <w:vertAlign w:val="baseline"/>
        </w:rPr>
        <w:t> </w:t>
      </w:r>
      <w:r>
        <w:rPr>
          <w:vertAlign w:val="baseline"/>
        </w:rPr>
        <w:t>that</w:t>
      </w:r>
      <w:r>
        <w:rPr>
          <w:spacing w:val="29"/>
          <w:vertAlign w:val="baseline"/>
        </w:rPr>
        <w:t> </w:t>
      </w:r>
      <w:r>
        <w:rPr>
          <w:vertAlign w:val="baseline"/>
        </w:rPr>
        <w:t>occur</w:t>
      </w:r>
      <w:r>
        <w:rPr>
          <w:spacing w:val="29"/>
          <w:vertAlign w:val="baseline"/>
        </w:rPr>
        <w:t> </w:t>
      </w:r>
      <w:r>
        <w:rPr>
          <w:vertAlign w:val="baseline"/>
        </w:rPr>
        <w:t>positively</w:t>
      </w:r>
      <w:r>
        <w:rPr>
          <w:spacing w:val="30"/>
          <w:vertAlign w:val="baseline"/>
        </w:rPr>
        <w:t> </w:t>
      </w:r>
      <w:r>
        <w:rPr>
          <w:vertAlign w:val="baseline"/>
        </w:rPr>
        <w:t>in</w:t>
      </w:r>
      <w:r>
        <w:rPr>
          <w:spacing w:val="29"/>
          <w:vertAlign w:val="baseline"/>
        </w:rPr>
        <w:t> </w:t>
      </w:r>
      <w:r>
        <w:rPr>
          <w:vertAlign w:val="baseline"/>
        </w:rPr>
        <w:t>organisational</w:t>
      </w:r>
      <w:r>
        <w:rPr>
          <w:spacing w:val="29"/>
          <w:vertAlign w:val="baseline"/>
        </w:rPr>
        <w:t> </w:t>
      </w:r>
      <w:r>
        <w:rPr>
          <w:vertAlign w:val="baseline"/>
        </w:rPr>
        <w:t>performance</w:t>
      </w:r>
      <w:r>
        <w:rPr>
          <w:spacing w:val="29"/>
          <w:vertAlign w:val="baseline"/>
        </w:rPr>
        <w:t> </w:t>
      </w:r>
      <w:r>
        <w:rPr>
          <w:vertAlign w:val="baseline"/>
        </w:rPr>
        <w:t>can</w:t>
      </w:r>
      <w:r>
        <w:rPr>
          <w:spacing w:val="29"/>
          <w:vertAlign w:val="baseline"/>
        </w:rPr>
        <w:t> </w:t>
      </w:r>
      <w:r>
        <w:rPr>
          <w:vertAlign w:val="baseline"/>
        </w:rPr>
        <w:t>be</w:t>
      </w:r>
      <w:r>
        <w:rPr>
          <w:spacing w:val="15"/>
          <w:vertAlign w:val="baseline"/>
        </w:rPr>
        <w:t> </w:t>
      </w:r>
      <w:r>
        <w:rPr>
          <w:vertAlign w:val="baseline"/>
        </w:rPr>
        <w:t>accounted</w:t>
      </w:r>
      <w:r>
        <w:rPr>
          <w:spacing w:val="-58"/>
          <w:vertAlign w:val="baseline"/>
        </w:rPr>
        <w:t> </w:t>
      </w:r>
      <w:r>
        <w:rPr>
          <w:vertAlign w:val="baseline"/>
        </w:rPr>
        <w:t>for by horizontal communication.</w:t>
      </w:r>
    </w:p>
    <w:p>
      <w:pPr>
        <w:pStyle w:val="BodyText"/>
        <w:spacing w:line="360" w:lineRule="auto"/>
        <w:ind w:left="101" w:right="1443"/>
        <w:jc w:val="both"/>
      </w:pPr>
      <w:r>
        <w:rPr/>
        <w:t>The result in the table therefore showed that there is a statistically determinant 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horizontal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organisational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bottling</w:t>
      </w:r>
      <w:r>
        <w:rPr>
          <w:spacing w:val="1"/>
        </w:rPr>
        <w:t> </w:t>
      </w:r>
      <w:r>
        <w:rPr/>
        <w:t>company, Abuja, Nigeria as the probability of the t-calculated is equal to 0.000 which is less</w:t>
      </w:r>
      <w:r>
        <w:rPr>
          <w:spacing w:val="1"/>
        </w:rPr>
        <w:t> </w:t>
      </w:r>
      <w:r>
        <w:rPr/>
        <w:t>than 0.005 or 5%. Hence the null hypothesis that states that horizontal communication has 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organisational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bottling</w:t>
      </w:r>
      <w:r>
        <w:rPr>
          <w:spacing w:val="1"/>
        </w:rPr>
        <w:t> </w:t>
      </w:r>
      <w:r>
        <w:rPr/>
        <w:t>company,</w:t>
      </w:r>
      <w:r>
        <w:rPr>
          <w:spacing w:val="60"/>
        </w:rPr>
        <w:t> </w:t>
      </w:r>
      <w:r>
        <w:rPr/>
        <w:t>Abuja,</w:t>
      </w:r>
      <w:r>
        <w:rPr>
          <w:spacing w:val="1"/>
        </w:rPr>
        <w:t> </w:t>
      </w:r>
      <w:r>
        <w:rPr/>
        <w:t>Nigeria is hereby rejected.</w:t>
      </w:r>
    </w:p>
    <w:p>
      <w:pPr>
        <w:pStyle w:val="Heading3"/>
        <w:spacing w:before="150"/>
      </w:pPr>
      <w:r>
        <w:rPr/>
        <w:t>DISCUSSION ON</w:t>
      </w:r>
      <w:r>
        <w:rPr>
          <w:spacing w:val="1"/>
        </w:rPr>
        <w:t> </w:t>
      </w:r>
      <w:r>
        <w:rPr/>
        <w:t>FINDINGS</w:t>
      </w:r>
    </w:p>
    <w:p>
      <w:pPr>
        <w:pStyle w:val="BodyText"/>
        <w:spacing w:before="4"/>
        <w:rPr>
          <w:b/>
          <w:sz w:val="33"/>
        </w:rPr>
      </w:pPr>
    </w:p>
    <w:p>
      <w:pPr>
        <w:pStyle w:val="BodyText"/>
        <w:spacing w:line="360" w:lineRule="auto" w:before="1"/>
        <w:ind w:left="101" w:right="1444"/>
        <w:jc w:val="both"/>
      </w:pPr>
      <w:r>
        <w:rPr/>
        <w:t>The</w:t>
      </w:r>
      <w:r>
        <w:rPr>
          <w:spacing w:val="14"/>
        </w:rPr>
        <w:t> </w:t>
      </w:r>
      <w:r>
        <w:rPr/>
        <w:t>findings</w:t>
      </w:r>
      <w:r>
        <w:rPr>
          <w:spacing w:val="14"/>
        </w:rPr>
        <w:t> </w:t>
      </w:r>
      <w:r>
        <w:rPr/>
        <w:t>are</w:t>
      </w:r>
      <w:r>
        <w:rPr>
          <w:spacing w:val="14"/>
        </w:rPr>
        <w:t> </w:t>
      </w:r>
      <w:r>
        <w:rPr/>
        <w:t>consistent</w:t>
      </w:r>
      <w:r>
        <w:rPr>
          <w:spacing w:val="15"/>
        </w:rPr>
        <w:t> </w:t>
      </w:r>
      <w:r>
        <w:rPr/>
        <w:t>with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findings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Ekman</w:t>
      </w:r>
      <w:r>
        <w:rPr>
          <w:spacing w:val="14"/>
        </w:rPr>
        <w:t> </w:t>
      </w:r>
      <w:r>
        <w:rPr/>
        <w:t>(2014)</w:t>
      </w:r>
      <w:r>
        <w:rPr>
          <w:spacing w:val="14"/>
        </w:rPr>
        <w:t> </w:t>
      </w:r>
      <w:r>
        <w:rPr/>
        <w:t>who</w:t>
      </w:r>
      <w:r>
        <w:rPr>
          <w:spacing w:val="14"/>
        </w:rPr>
        <w:t> </w:t>
      </w:r>
      <w:r>
        <w:rPr/>
        <w:t>established</w:t>
      </w:r>
      <w:r>
        <w:rPr>
          <w:spacing w:val="15"/>
        </w:rPr>
        <w:t> </w:t>
      </w:r>
      <w:r>
        <w:rPr/>
        <w:t>that</w:t>
      </w:r>
      <w:r>
        <w:rPr>
          <w:spacing w:val="-1"/>
        </w:rPr>
        <w:t> </w:t>
      </w:r>
      <w:r>
        <w:rPr/>
        <w:t>learning</w:t>
      </w:r>
      <w:r>
        <w:rPr>
          <w:spacing w:val="-58"/>
        </w:rPr>
        <w:t> </w:t>
      </w:r>
      <w:r>
        <w:rPr/>
        <w:t>in her case companies takes place in everyday conversations and in conversations on texts,</w:t>
      </w:r>
      <w:r>
        <w:rPr>
          <w:spacing w:val="1"/>
        </w:rPr>
        <w:t> </w:t>
      </w:r>
      <w:r>
        <w:rPr/>
        <w:t>which in turn create new texts that structure the organizations. The rhetoric of managers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narratives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co-workers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textual</w:t>
      </w:r>
      <w:r>
        <w:rPr>
          <w:spacing w:val="1"/>
        </w:rPr>
        <w:t> </w:t>
      </w:r>
      <w:r>
        <w:rPr/>
        <w:t>expressions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organizational problems. Ekman sees that co-workers' sense making and understanding are</w:t>
      </w:r>
      <w:r>
        <w:rPr>
          <w:spacing w:val="1"/>
        </w:rPr>
        <w:t> </w:t>
      </w:r>
      <w:r>
        <w:rPr/>
        <w:t>built on interaction of these linguistic expressions. She considers that organizations ought to</w:t>
      </w:r>
      <w:r>
        <w:rPr>
          <w:spacing w:val="1"/>
        </w:rPr>
        <w:t> </w:t>
      </w:r>
      <w:r>
        <w:rPr/>
        <w:t>pay attention to everyday conversations. They are important both to innovation oriented and</w:t>
      </w:r>
      <w:r>
        <w:rPr>
          <w:spacing w:val="1"/>
        </w:rPr>
        <w:t> </w:t>
      </w:r>
      <w:r>
        <w:rPr/>
        <w:t>decentralized activities, as well as</w:t>
      </w:r>
      <w:r>
        <w:rPr>
          <w:spacing w:val="1"/>
        </w:rPr>
        <w:t> </w:t>
      </w:r>
      <w:r>
        <w:rPr/>
        <w:t>for centralized and routine</w:t>
      </w:r>
      <w:r>
        <w:rPr>
          <w:spacing w:val="1"/>
        </w:rPr>
        <w:t> </w:t>
      </w:r>
      <w:r>
        <w:rPr/>
        <w:t>activities (Jimes 2015).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362" w:lineRule="auto"/>
        <w:ind w:left="101" w:right="1444"/>
        <w:jc w:val="both"/>
      </w:pPr>
      <w:r>
        <w:rPr/>
        <w:t>One</w:t>
      </w:r>
      <w:r>
        <w:rPr>
          <w:spacing w:val="1"/>
        </w:rPr>
        <w:t> </w:t>
      </w:r>
      <w:r>
        <w:rPr/>
        <w:t>of the conclusions made by Heide is just that conversations are the most important</w:t>
      </w:r>
      <w:r>
        <w:rPr>
          <w:spacing w:val="1"/>
        </w:rPr>
        <w:t> </w:t>
      </w:r>
      <w:r>
        <w:rPr/>
        <w:t>medium to people’s potential to learn (Heide, 2012). All mediation via technical and digital</w:t>
      </w:r>
      <w:r>
        <w:rPr>
          <w:spacing w:val="1"/>
        </w:rPr>
        <w:t> </w:t>
      </w:r>
      <w:r>
        <w:rPr/>
        <w:t>media involve information losses, which in turn affects the receivers’ possibilities to interpret</w:t>
      </w:r>
      <w:r>
        <w:rPr>
          <w:spacing w:val="-57"/>
        </w:rPr>
        <w:t> </w:t>
      </w:r>
      <w:r>
        <w:rPr/>
        <w:t>and</w:t>
      </w:r>
      <w:r>
        <w:rPr>
          <w:spacing w:val="29"/>
        </w:rPr>
        <w:t> </w:t>
      </w:r>
      <w:r>
        <w:rPr/>
        <w:t>understand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senders’</w:t>
      </w:r>
      <w:r>
        <w:rPr>
          <w:spacing w:val="29"/>
        </w:rPr>
        <w:t> </w:t>
      </w:r>
      <w:r>
        <w:rPr/>
        <w:t>intentions</w:t>
      </w:r>
      <w:r>
        <w:rPr>
          <w:spacing w:val="29"/>
        </w:rPr>
        <w:t> </w:t>
      </w:r>
      <w:r>
        <w:rPr/>
        <w:t>–</w:t>
      </w:r>
      <w:r>
        <w:rPr>
          <w:spacing w:val="30"/>
        </w:rPr>
        <w:t> </w:t>
      </w:r>
      <w:r>
        <w:rPr/>
        <w:t>and</w:t>
      </w:r>
      <w:r>
        <w:rPr>
          <w:spacing w:val="29"/>
        </w:rPr>
        <w:t> </w:t>
      </w:r>
      <w:r>
        <w:rPr/>
        <w:t>to</w:t>
      </w:r>
      <w:r>
        <w:rPr>
          <w:spacing w:val="29"/>
        </w:rPr>
        <w:t> </w:t>
      </w:r>
      <w:r>
        <w:rPr/>
        <w:t>convert</w:t>
      </w:r>
      <w:r>
        <w:rPr>
          <w:spacing w:val="14"/>
        </w:rPr>
        <w:t> </w:t>
      </w:r>
      <w:r>
        <w:rPr/>
        <w:t>information</w:t>
      </w:r>
      <w:r>
        <w:rPr>
          <w:spacing w:val="15"/>
        </w:rPr>
        <w:t> </w:t>
      </w:r>
      <w:r>
        <w:rPr/>
        <w:t>into</w:t>
      </w:r>
      <w:r>
        <w:rPr>
          <w:spacing w:val="14"/>
        </w:rPr>
        <w:t> </w:t>
      </w:r>
      <w:r>
        <w:rPr/>
        <w:t>knowledge.</w:t>
      </w:r>
      <w:r>
        <w:rPr>
          <w:spacing w:val="14"/>
        </w:rPr>
        <w:t> </w:t>
      </w:r>
      <w:r>
        <w:rPr/>
        <w:t>Heide</w:t>
      </w:r>
    </w:p>
    <w:p>
      <w:pPr>
        <w:spacing w:after="0" w:line="362" w:lineRule="auto"/>
        <w:jc w:val="both"/>
        <w:sectPr>
          <w:pgSz w:w="11920" w:h="16860"/>
          <w:pgMar w:top="1440" w:bottom="280" w:left="1340" w:right="0"/>
        </w:sectPr>
      </w:pPr>
    </w:p>
    <w:p>
      <w:pPr>
        <w:pStyle w:val="BodyText"/>
        <w:spacing w:line="360" w:lineRule="auto" w:before="62"/>
        <w:ind w:left="101" w:right="1446"/>
        <w:jc w:val="both"/>
      </w:pPr>
      <w:r>
        <w:rPr/>
        <w:t>considers</w:t>
      </w:r>
      <w:r>
        <w:rPr>
          <w:spacing w:val="1"/>
        </w:rPr>
        <w:t> </w:t>
      </w:r>
      <w:r>
        <w:rPr/>
        <w:t>Intranets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advantages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tools.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information, they give co-workers better insight into the organization and its processes, and it</w:t>
      </w:r>
      <w:r>
        <w:rPr>
          <w:spacing w:val="-57"/>
        </w:rPr>
        <w:t> </w:t>
      </w:r>
      <w:r>
        <w:rPr/>
        <w:t>has a democratizing role, since more people gain access</w:t>
      </w:r>
      <w:r>
        <w:rPr>
          <w:spacing w:val="1"/>
        </w:rPr>
        <w:t> </w:t>
      </w:r>
      <w:r>
        <w:rPr/>
        <w:t>to information.</w:t>
      </w:r>
    </w:p>
    <w:p>
      <w:pPr>
        <w:pStyle w:val="BodyText"/>
        <w:spacing w:line="360" w:lineRule="auto" w:before="229"/>
        <w:ind w:left="101" w:right="1444"/>
        <w:jc w:val="both"/>
      </w:pPr>
      <w:r>
        <w:rPr/>
        <w:t>The managers’ distributive role diminishes in importance, while the collected information in</w:t>
      </w:r>
      <w:r>
        <w:rPr>
          <w:spacing w:val="1"/>
        </w:rPr>
        <w:t> </w:t>
      </w:r>
      <w:r>
        <w:rPr/>
        <w:t>the Intranet is part of the organizational memory and forms an important resource to the</w:t>
      </w:r>
      <w:r>
        <w:rPr>
          <w:spacing w:val="1"/>
        </w:rPr>
        <w:t> </w:t>
      </w:r>
      <w:r>
        <w:rPr/>
        <w:t>organization as a whole and to individual co-workers. In turn they acquire a more active role</w:t>
      </w:r>
      <w:r>
        <w:rPr>
          <w:spacing w:val="1"/>
        </w:rPr>
        <w:t> </w:t>
      </w:r>
      <w:r>
        <w:rPr/>
        <w:t>in information seeking, and experience an enlarged freedom. However, the use of ICT is not</w:t>
      </w:r>
      <w:r>
        <w:rPr>
          <w:spacing w:val="1"/>
        </w:rPr>
        <w:t> </w:t>
      </w:r>
      <w:r>
        <w:rPr/>
        <w:t>solely</w:t>
      </w:r>
      <w:r>
        <w:rPr>
          <w:spacing w:val="15"/>
        </w:rPr>
        <w:t> </w:t>
      </w:r>
      <w:r>
        <w:rPr/>
        <w:t>positive.</w:t>
      </w:r>
      <w:r>
        <w:rPr>
          <w:spacing w:val="16"/>
        </w:rPr>
        <w:t> </w:t>
      </w:r>
      <w:r>
        <w:rPr/>
        <w:t>Some</w:t>
      </w:r>
      <w:r>
        <w:rPr>
          <w:spacing w:val="15"/>
        </w:rPr>
        <w:t> </w:t>
      </w:r>
      <w:r>
        <w:rPr/>
        <w:t>disadvantages</w:t>
      </w:r>
      <w:r>
        <w:rPr>
          <w:spacing w:val="16"/>
        </w:rPr>
        <w:t> </w:t>
      </w:r>
      <w:r>
        <w:rPr/>
        <w:t>pointed</w:t>
      </w:r>
      <w:r>
        <w:rPr>
          <w:spacing w:val="15"/>
        </w:rPr>
        <w:t> </w:t>
      </w:r>
      <w:r>
        <w:rPr/>
        <w:t>out</w:t>
      </w:r>
      <w:r>
        <w:rPr>
          <w:spacing w:val="16"/>
        </w:rPr>
        <w:t> </w:t>
      </w:r>
      <w:r>
        <w:rPr/>
        <w:t>by</w:t>
      </w:r>
      <w:r>
        <w:rPr>
          <w:spacing w:val="15"/>
        </w:rPr>
        <w:t> </w:t>
      </w:r>
      <w:r>
        <w:rPr/>
        <w:t>Heide</w:t>
      </w:r>
      <w:r>
        <w:rPr>
          <w:spacing w:val="16"/>
        </w:rPr>
        <w:t> </w:t>
      </w:r>
      <w:r>
        <w:rPr/>
        <w:t>are</w:t>
      </w:r>
      <w:r>
        <w:rPr>
          <w:spacing w:val="15"/>
        </w:rPr>
        <w:t> </w:t>
      </w:r>
      <w:r>
        <w:rPr/>
        <w:t>that</w:t>
      </w:r>
      <w:r>
        <w:rPr>
          <w:spacing w:val="16"/>
        </w:rPr>
        <w:t> </w:t>
      </w:r>
      <w:r>
        <w:rPr/>
        <w:t>managers no</w:t>
      </w:r>
      <w:r>
        <w:rPr>
          <w:spacing w:val="1"/>
        </w:rPr>
        <w:t> </w:t>
      </w:r>
      <w:r>
        <w:rPr/>
        <w:t>longer know</w:t>
      </w:r>
      <w:r>
        <w:rPr>
          <w:spacing w:val="-57"/>
        </w:rPr>
        <w:t> </w:t>
      </w:r>
      <w:r>
        <w:rPr/>
        <w:t>if co-workers have received and made sense of the information.</w:t>
      </w:r>
    </w:p>
    <w:p>
      <w:pPr>
        <w:pStyle w:val="BodyText"/>
        <w:spacing w:before="7"/>
        <w:rPr>
          <w:sz w:val="21"/>
        </w:rPr>
      </w:pPr>
    </w:p>
    <w:p>
      <w:pPr>
        <w:pStyle w:val="Heading3"/>
      </w:pPr>
      <w:r>
        <w:rPr/>
        <w:t>Restatement of</w:t>
      </w:r>
      <w:r>
        <w:rPr>
          <w:spacing w:val="1"/>
        </w:rPr>
        <w:t> </w:t>
      </w:r>
      <w:r>
        <w:rPr/>
        <w:t>Objective and</w:t>
      </w:r>
      <w:r>
        <w:rPr>
          <w:spacing w:val="1"/>
        </w:rPr>
        <w:t> </w:t>
      </w:r>
      <w:r>
        <w:rPr/>
        <w:t>Research Question</w:t>
      </w:r>
      <w:r>
        <w:rPr>
          <w:spacing w:val="1"/>
        </w:rPr>
        <w:t> </w:t>
      </w:r>
      <w:r>
        <w:rPr/>
        <w:t>2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spacing w:line="364" w:lineRule="auto"/>
        <w:ind w:left="101" w:right="1722"/>
      </w:pPr>
      <w:r>
        <w:rPr/>
        <w:t>Research Objective 2: To determine the effect of vertical communication on organisational</w:t>
      </w:r>
      <w:r>
        <w:rPr>
          <w:spacing w:val="-57"/>
        </w:rPr>
        <w:t> </w:t>
      </w:r>
      <w:r>
        <w:rPr/>
        <w:t>performance in Nigerian bottling company, Abuja, Nigeria.</w:t>
      </w:r>
    </w:p>
    <w:p>
      <w:pPr>
        <w:pStyle w:val="BodyText"/>
        <w:spacing w:line="364" w:lineRule="auto" w:before="152"/>
        <w:ind w:left="101" w:right="1613"/>
      </w:pP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2: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vertical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organisational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Nigerian bottling company, Abuja, Nigeria?</w:t>
      </w:r>
    </w:p>
    <w:p>
      <w:pPr>
        <w:pStyle w:val="BodyText"/>
        <w:spacing w:line="364" w:lineRule="auto"/>
        <w:ind w:left="101" w:right="1441"/>
      </w:pPr>
      <w:r>
        <w:rPr/>
        <w:t>This</w:t>
      </w:r>
      <w:r>
        <w:rPr>
          <w:spacing w:val="29"/>
        </w:rPr>
        <w:t> </w:t>
      </w:r>
      <w:r>
        <w:rPr/>
        <w:t>results</w:t>
      </w:r>
      <w:r>
        <w:rPr>
          <w:spacing w:val="29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frequency</w:t>
      </w:r>
      <w:r>
        <w:rPr>
          <w:spacing w:val="29"/>
        </w:rPr>
        <w:t> </w:t>
      </w:r>
      <w:r>
        <w:rPr/>
        <w:t>interpretation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responses</w:t>
      </w:r>
      <w:r>
        <w:rPr>
          <w:spacing w:val="30"/>
        </w:rPr>
        <w:t> </w:t>
      </w:r>
      <w:r>
        <w:rPr/>
        <w:t>show</w:t>
      </w:r>
      <w:r>
        <w:rPr>
          <w:spacing w:val="29"/>
        </w:rPr>
        <w:t> </w:t>
      </w:r>
      <w:r>
        <w:rPr/>
        <w:t>that</w:t>
      </w:r>
      <w:r>
        <w:rPr>
          <w:spacing w:val="29"/>
        </w:rPr>
        <w:t> </w:t>
      </w:r>
      <w:r>
        <w:rPr/>
        <w:t>there</w:t>
      </w:r>
      <w:r>
        <w:rPr>
          <w:spacing w:val="30"/>
        </w:rPr>
        <w:t> </w:t>
      </w:r>
      <w:r>
        <w:rPr/>
        <w:t>is</w:t>
      </w:r>
      <w:r>
        <w:rPr>
          <w:spacing w:val="29"/>
        </w:rPr>
        <w:t> </w:t>
      </w:r>
      <w:r>
        <w:rPr/>
        <w:t>an</w:t>
      </w:r>
      <w:r>
        <w:rPr>
          <w:spacing w:val="14"/>
        </w:rPr>
        <w:t> </w:t>
      </w:r>
      <w:r>
        <w:rPr/>
        <w:t>effect</w:t>
      </w:r>
      <w:r>
        <w:rPr>
          <w:spacing w:val="15"/>
        </w:rPr>
        <w:t> </w:t>
      </w:r>
      <w:r>
        <w:rPr/>
        <w:t>of</w:t>
      </w:r>
      <w:r>
        <w:rPr>
          <w:spacing w:val="-57"/>
        </w:rPr>
        <w:t> </w:t>
      </w:r>
      <w:r>
        <w:rPr/>
        <w:t>vertical communication on organisational performance.</w:t>
      </w:r>
    </w:p>
    <w:p>
      <w:pPr>
        <w:pStyle w:val="BodyText"/>
        <w:spacing w:before="214"/>
        <w:ind w:left="101"/>
      </w:pPr>
      <w:r>
        <w:rPr/>
        <w:t>Benchmark scale</w:t>
      </w:r>
      <w:r>
        <w:rPr>
          <w:spacing w:val="1"/>
        </w:rPr>
        <w:t> </w:t>
      </w:r>
      <w:r>
        <w:rPr/>
        <w:t>of interpretation</w:t>
      </w:r>
      <w:r>
        <w:rPr>
          <w:spacing w:val="1"/>
        </w:rPr>
        <w:t> </w:t>
      </w:r>
      <w:r>
        <w:rPr/>
        <w:t>of mean.</w:t>
      </w:r>
    </w:p>
    <w:p>
      <w:pPr>
        <w:pStyle w:val="BodyText"/>
        <w:spacing w:before="5"/>
        <w:rPr>
          <w:sz w:val="33"/>
        </w:rPr>
      </w:pPr>
    </w:p>
    <w:p>
      <w:pPr>
        <w:pStyle w:val="BodyText"/>
        <w:ind w:left="101"/>
      </w:pPr>
      <w:r>
        <w:rPr/>
        <w:t>Where: 1= 0-1.5,</w:t>
      </w:r>
      <w:r>
        <w:rPr>
          <w:spacing w:val="1"/>
        </w:rPr>
        <w:t> </w:t>
      </w:r>
      <w:r>
        <w:rPr/>
        <w:t>2= 1.6-2.5,</w:t>
      </w:r>
      <w:r>
        <w:rPr>
          <w:spacing w:val="1"/>
        </w:rPr>
        <w:t> </w:t>
      </w:r>
      <w:r>
        <w:rPr/>
        <w:t>3= 2.6-3.5,</w:t>
      </w:r>
      <w:r>
        <w:rPr>
          <w:spacing w:val="1"/>
        </w:rPr>
        <w:t> </w:t>
      </w:r>
      <w:r>
        <w:rPr/>
        <w:t>4= 3.6-4.5,</w:t>
      </w:r>
      <w:r>
        <w:rPr>
          <w:spacing w:val="1"/>
        </w:rPr>
        <w:t> </w:t>
      </w:r>
      <w:r>
        <w:rPr/>
        <w:t>5=4.6-5.5, 6=5.6-6.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tabs>
          <w:tab w:pos="1542" w:val="left" w:leader="none"/>
        </w:tabs>
        <w:spacing w:before="207"/>
      </w:pPr>
      <w:r>
        <w:rPr/>
        <w:t>Table 4.7</w:t>
        <w:tab/>
        <w:t>Descriptive 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Vertical</w:t>
      </w:r>
      <w:r>
        <w:rPr>
          <w:spacing w:val="1"/>
        </w:rPr>
        <w:t> </w:t>
      </w:r>
      <w:r>
        <w:rPr/>
        <w:t>Communication</w:t>
      </w:r>
    </w:p>
    <w:p>
      <w:pPr>
        <w:pStyle w:val="BodyText"/>
        <w:spacing w:before="7"/>
        <w:rPr>
          <w:b/>
          <w:sz w:val="11"/>
        </w:rPr>
      </w:pPr>
      <w:r>
        <w:rPr/>
        <w:pict>
          <v:group style="position:absolute;margin-left:78.816124pt;margin-top:8.649148pt;width:451.9pt;height:30.8pt;mso-position-horizontal-relative:page;mso-position-vertical-relative:paragraph;z-index:-15728640;mso-wrap-distance-left:0;mso-wrap-distance-right:0" coordorigin="1576,173" coordsize="9038,616">
            <v:shape style="position:absolute;left:2281;top:172;width:8332;height:616" coordorigin="2282,173" coordsize="8332,616" path="m10614,773l4849,773,4849,188,4849,173,4834,173,4834,188,4834,773,4143,773,4143,188,4834,188,4834,173,4143,173,4128,173,4128,188,4128,773,2297,773,2297,188,4128,188,4128,173,2297,173,2282,173,2282,188,2282,773,2282,788,2297,788,10614,788,10614,773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583;top:180;width:706;height:601" type="#_x0000_t202" filled="false" stroked="true" strokeweight=".75063pt" strokecolor="#000000">
              <v:textbox inset="0,0,0,0">
                <w:txbxContent>
                  <w:p>
                    <w:pPr>
                      <w:spacing w:before="80"/>
                      <w:ind w:left="6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S/N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sz w:val="11"/>
        </w:rPr>
        <w:sectPr>
          <w:pgSz w:w="11920" w:h="16860"/>
          <w:pgMar w:top="1380" w:bottom="280" w:left="1340" w:right="0"/>
        </w:sectPr>
      </w:pPr>
    </w:p>
    <w:tbl>
      <w:tblPr>
        <w:tblW w:w="0" w:type="auto"/>
        <w:jc w:val="left"/>
        <w:tblInd w:w="2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1847"/>
        <w:gridCol w:w="991"/>
        <w:gridCol w:w="991"/>
        <w:gridCol w:w="1276"/>
        <w:gridCol w:w="856"/>
        <w:gridCol w:w="826"/>
        <w:gridCol w:w="826"/>
        <w:gridCol w:w="721"/>
      </w:tblGrid>
      <w:tr>
        <w:trPr>
          <w:trHeight w:val="655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7" w:type="dxa"/>
          </w:tcPr>
          <w:p>
            <w:pPr>
              <w:pStyle w:val="TableParagraph"/>
              <w:spacing w:line="242" w:lineRule="auto" w:before="77"/>
              <w:ind w:left="64" w:right="240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Vertical</w:t>
            </w:r>
            <w:r>
              <w:rPr>
                <w:rFonts w:ascii="Times New Roman"/>
                <w:b/>
                <w:spacing w:val="1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Communication</w:t>
            </w:r>
          </w:p>
        </w:tc>
        <w:tc>
          <w:tcPr>
            <w:tcW w:w="991" w:type="dxa"/>
          </w:tcPr>
          <w:p>
            <w:pPr>
              <w:pStyle w:val="TableParagraph"/>
              <w:spacing w:line="242" w:lineRule="auto" w:before="77"/>
              <w:ind w:left="274" w:right="253" w:hanging="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Very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high</w:t>
            </w:r>
          </w:p>
        </w:tc>
        <w:tc>
          <w:tcPr>
            <w:tcW w:w="991" w:type="dxa"/>
          </w:tcPr>
          <w:p>
            <w:pPr>
              <w:pStyle w:val="TableParagraph"/>
              <w:spacing w:before="77"/>
              <w:ind w:left="100" w:right="1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High</w:t>
            </w:r>
          </w:p>
        </w:tc>
        <w:tc>
          <w:tcPr>
            <w:tcW w:w="1276" w:type="dxa"/>
          </w:tcPr>
          <w:p>
            <w:pPr>
              <w:pStyle w:val="TableParagraph"/>
              <w:spacing w:before="77"/>
              <w:ind w:left="120" w:right="143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Undecided</w:t>
            </w:r>
          </w:p>
        </w:tc>
        <w:tc>
          <w:tcPr>
            <w:tcW w:w="856" w:type="dxa"/>
          </w:tcPr>
          <w:p>
            <w:pPr>
              <w:pStyle w:val="TableParagraph"/>
              <w:spacing w:before="77"/>
              <w:ind w:left="90" w:right="9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Low</w:t>
            </w:r>
          </w:p>
        </w:tc>
        <w:tc>
          <w:tcPr>
            <w:tcW w:w="826" w:type="dxa"/>
          </w:tcPr>
          <w:p>
            <w:pPr>
              <w:pStyle w:val="TableParagraph"/>
              <w:spacing w:line="242" w:lineRule="auto" w:before="77"/>
              <w:ind w:left="228" w:right="179" w:hanging="6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Very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low</w:t>
            </w:r>
          </w:p>
        </w:tc>
        <w:tc>
          <w:tcPr>
            <w:tcW w:w="826" w:type="dxa"/>
          </w:tcPr>
          <w:p>
            <w:pPr>
              <w:pStyle w:val="TableParagraph"/>
              <w:spacing w:before="77"/>
              <w:ind w:right="16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Mean</w:t>
            </w:r>
          </w:p>
        </w:tc>
        <w:tc>
          <w:tcPr>
            <w:tcW w:w="721" w:type="dxa"/>
          </w:tcPr>
          <w:p>
            <w:pPr>
              <w:pStyle w:val="TableParagraph"/>
              <w:spacing w:line="242" w:lineRule="auto" w:before="77"/>
              <w:ind w:left="123" w:right="136" w:firstLine="7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Std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Dev.</w:t>
            </w:r>
          </w:p>
        </w:tc>
      </w:tr>
      <w:tr>
        <w:trPr>
          <w:trHeight w:val="576" w:hRule="atLeast"/>
        </w:trPr>
        <w:tc>
          <w:tcPr>
            <w:tcW w:w="706" w:type="dxa"/>
            <w:tcBorders>
              <w:bottom w:val="nil"/>
            </w:tcBorders>
          </w:tcPr>
          <w:p>
            <w:pPr>
              <w:pStyle w:val="TableParagraph"/>
              <w:spacing w:before="77"/>
              <w:ind w:left="6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</w:t>
            </w:r>
          </w:p>
        </w:tc>
        <w:tc>
          <w:tcPr>
            <w:tcW w:w="1847" w:type="dxa"/>
            <w:tcBorders>
              <w:bottom w:val="nil"/>
            </w:tcBorders>
          </w:tcPr>
          <w:p>
            <w:pPr>
              <w:pStyle w:val="TableParagraph"/>
              <w:spacing w:line="240" w:lineRule="exact" w:before="76"/>
              <w:ind w:left="64" w:right="8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Communication of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organisational</w:t>
            </w:r>
          </w:p>
        </w:tc>
        <w:tc>
          <w:tcPr>
            <w:tcW w:w="991" w:type="dxa"/>
            <w:tcBorders>
              <w:bottom w:val="nil"/>
            </w:tcBorders>
          </w:tcPr>
          <w:p>
            <w:pPr>
              <w:pStyle w:val="TableParagraph"/>
              <w:spacing w:line="247" w:lineRule="exact" w:before="77"/>
              <w:ind w:left="105" w:right="10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179</w:t>
            </w:r>
          </w:p>
          <w:p>
            <w:pPr>
              <w:pStyle w:val="TableParagraph"/>
              <w:spacing w:line="232" w:lineRule="exact"/>
              <w:ind w:left="105" w:right="1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(45.9%)</w:t>
            </w:r>
          </w:p>
        </w:tc>
        <w:tc>
          <w:tcPr>
            <w:tcW w:w="991" w:type="dxa"/>
            <w:tcBorders>
              <w:bottom w:val="nil"/>
            </w:tcBorders>
          </w:tcPr>
          <w:p>
            <w:pPr>
              <w:pStyle w:val="TableParagraph"/>
              <w:spacing w:line="247" w:lineRule="exact" w:before="77"/>
              <w:ind w:left="105" w:right="10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170</w:t>
            </w:r>
          </w:p>
          <w:p>
            <w:pPr>
              <w:pStyle w:val="TableParagraph"/>
              <w:spacing w:line="232" w:lineRule="exact"/>
              <w:ind w:left="105" w:right="1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(43.6%)</w:t>
            </w:r>
          </w:p>
        </w:tc>
        <w:tc>
          <w:tcPr>
            <w:tcW w:w="1276" w:type="dxa"/>
            <w:tcBorders>
              <w:bottom w:val="nil"/>
            </w:tcBorders>
          </w:tcPr>
          <w:p>
            <w:pPr>
              <w:pStyle w:val="TableParagraph"/>
              <w:spacing w:line="247" w:lineRule="exact" w:before="77"/>
              <w:ind w:left="120" w:right="1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</w:t>
            </w:r>
          </w:p>
          <w:p>
            <w:pPr>
              <w:pStyle w:val="TableParagraph"/>
              <w:spacing w:line="232" w:lineRule="exact"/>
              <w:ind w:left="120" w:right="13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(8.2%)</w:t>
            </w:r>
          </w:p>
        </w:tc>
        <w:tc>
          <w:tcPr>
            <w:tcW w:w="856" w:type="dxa"/>
            <w:tcBorders>
              <w:bottom w:val="nil"/>
            </w:tcBorders>
          </w:tcPr>
          <w:p>
            <w:pPr>
              <w:pStyle w:val="TableParagraph"/>
              <w:spacing w:line="247" w:lineRule="exact" w:before="77"/>
              <w:ind w:right="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</w:t>
            </w:r>
          </w:p>
          <w:p>
            <w:pPr>
              <w:pStyle w:val="TableParagraph"/>
              <w:spacing w:line="232" w:lineRule="exact"/>
              <w:ind w:left="87" w:right="10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(1.5)</w:t>
            </w:r>
          </w:p>
        </w:tc>
        <w:tc>
          <w:tcPr>
            <w:tcW w:w="826" w:type="dxa"/>
            <w:tcBorders>
              <w:bottom w:val="nil"/>
            </w:tcBorders>
          </w:tcPr>
          <w:p>
            <w:pPr>
              <w:pStyle w:val="TableParagraph"/>
              <w:spacing w:line="247" w:lineRule="exact" w:before="77"/>
              <w:ind w:right="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</w:t>
            </w:r>
          </w:p>
          <w:p>
            <w:pPr>
              <w:pStyle w:val="TableParagraph"/>
              <w:spacing w:line="232" w:lineRule="exact"/>
              <w:ind w:left="150" w:right="16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(0.0)</w:t>
            </w:r>
          </w:p>
        </w:tc>
        <w:tc>
          <w:tcPr>
            <w:tcW w:w="826" w:type="dxa"/>
            <w:tcBorders>
              <w:bottom w:val="nil"/>
            </w:tcBorders>
          </w:tcPr>
          <w:p>
            <w:pPr>
              <w:pStyle w:val="TableParagraph"/>
              <w:spacing w:before="77"/>
              <w:ind w:right="220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5.68</w:t>
            </w:r>
          </w:p>
        </w:tc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spacing w:before="77"/>
              <w:ind w:right="160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0.54</w:t>
            </w:r>
          </w:p>
        </w:tc>
      </w:tr>
      <w:tr>
        <w:trPr>
          <w:trHeight w:val="319" w:hRule="atLeast"/>
        </w:trPr>
        <w:tc>
          <w:tcPr>
            <w:tcW w:w="70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7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6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goals</w:t>
            </w:r>
            <w:r>
              <w:rPr>
                <w:rFonts w:ascii="Times New Roman"/>
                <w:spacing w:val="-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-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mission</w:t>
            </w:r>
          </w:p>
        </w:tc>
        <w:tc>
          <w:tcPr>
            <w:tcW w:w="99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6" w:hRule="atLeast"/>
        </w:trPr>
        <w:tc>
          <w:tcPr>
            <w:tcW w:w="706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left="6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</w:t>
            </w:r>
          </w:p>
        </w:tc>
        <w:tc>
          <w:tcPr>
            <w:tcW w:w="1847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left="6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Task</w:t>
            </w:r>
            <w:r>
              <w:rPr>
                <w:rFonts w:ascii="Times New Roman"/>
                <w:spacing w:val="-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instructions</w:t>
            </w:r>
          </w:p>
        </w:tc>
        <w:tc>
          <w:tcPr>
            <w:tcW w:w="991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left="105" w:right="10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183</w:t>
            </w:r>
          </w:p>
        </w:tc>
        <w:tc>
          <w:tcPr>
            <w:tcW w:w="991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left="105" w:right="10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145</w:t>
            </w:r>
          </w:p>
        </w:tc>
        <w:tc>
          <w:tcPr>
            <w:tcW w:w="1276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left="120" w:right="1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46</w:t>
            </w:r>
          </w:p>
        </w:tc>
        <w:tc>
          <w:tcPr>
            <w:tcW w:w="856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right="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</w:t>
            </w:r>
          </w:p>
        </w:tc>
        <w:tc>
          <w:tcPr>
            <w:tcW w:w="826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right="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</w:t>
            </w:r>
          </w:p>
        </w:tc>
        <w:tc>
          <w:tcPr>
            <w:tcW w:w="826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right="220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5.49</w:t>
            </w:r>
          </w:p>
        </w:tc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right="160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0.71</w:t>
            </w:r>
          </w:p>
        </w:tc>
      </w:tr>
      <w:tr>
        <w:trPr>
          <w:trHeight w:val="319" w:hRule="atLeast"/>
        </w:trPr>
        <w:tc>
          <w:tcPr>
            <w:tcW w:w="70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7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6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-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training</w:t>
            </w:r>
          </w:p>
        </w:tc>
        <w:tc>
          <w:tcPr>
            <w:tcW w:w="991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105" w:right="1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(46.9%)</w:t>
            </w:r>
          </w:p>
        </w:tc>
        <w:tc>
          <w:tcPr>
            <w:tcW w:w="991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105" w:right="1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(37.2%)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120" w:right="14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(11.8%)</w:t>
            </w:r>
          </w:p>
        </w:tc>
        <w:tc>
          <w:tcPr>
            <w:tcW w:w="856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90" w:right="10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(1.5%)</w:t>
            </w:r>
          </w:p>
        </w:tc>
        <w:tc>
          <w:tcPr>
            <w:tcW w:w="826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150" w:right="16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(0.5)</w:t>
            </w:r>
          </w:p>
        </w:tc>
        <w:tc>
          <w:tcPr>
            <w:tcW w:w="8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6" w:hRule="atLeast"/>
        </w:trPr>
        <w:tc>
          <w:tcPr>
            <w:tcW w:w="706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left="6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</w:t>
            </w:r>
          </w:p>
        </w:tc>
        <w:tc>
          <w:tcPr>
            <w:tcW w:w="1847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left="6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Communication</w:t>
            </w:r>
            <w:r>
              <w:rPr>
                <w:rFonts w:ascii="Times New Roman"/>
                <w:spacing w:val="-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</w:p>
        </w:tc>
        <w:tc>
          <w:tcPr>
            <w:tcW w:w="991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left="105" w:right="10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197</w:t>
            </w:r>
          </w:p>
        </w:tc>
        <w:tc>
          <w:tcPr>
            <w:tcW w:w="991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left="105" w:right="10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114</w:t>
            </w:r>
          </w:p>
        </w:tc>
        <w:tc>
          <w:tcPr>
            <w:tcW w:w="1276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left="120" w:right="1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</w:t>
            </w:r>
          </w:p>
        </w:tc>
        <w:tc>
          <w:tcPr>
            <w:tcW w:w="856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right="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</w:t>
            </w:r>
          </w:p>
        </w:tc>
        <w:tc>
          <w:tcPr>
            <w:tcW w:w="826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right="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</w:t>
            </w:r>
          </w:p>
        </w:tc>
        <w:tc>
          <w:tcPr>
            <w:tcW w:w="826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right="220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5.30</w:t>
            </w:r>
          </w:p>
        </w:tc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right="160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0.89</w:t>
            </w:r>
          </w:p>
        </w:tc>
      </w:tr>
      <w:tr>
        <w:trPr>
          <w:trHeight w:val="319" w:hRule="atLeast"/>
        </w:trPr>
        <w:tc>
          <w:tcPr>
            <w:tcW w:w="70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7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6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task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rationale</w:t>
            </w:r>
          </w:p>
        </w:tc>
        <w:tc>
          <w:tcPr>
            <w:tcW w:w="991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105" w:right="1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(50.5%)</w:t>
            </w:r>
          </w:p>
        </w:tc>
        <w:tc>
          <w:tcPr>
            <w:tcW w:w="991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105" w:right="1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(29.2%)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120" w:right="14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(13.8%)</w:t>
            </w:r>
          </w:p>
        </w:tc>
        <w:tc>
          <w:tcPr>
            <w:tcW w:w="856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90" w:right="10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(2.1%)</w:t>
            </w:r>
          </w:p>
        </w:tc>
        <w:tc>
          <w:tcPr>
            <w:tcW w:w="826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150" w:right="16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(0.0)</w:t>
            </w:r>
          </w:p>
        </w:tc>
        <w:tc>
          <w:tcPr>
            <w:tcW w:w="8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6" w:hRule="atLeast"/>
        </w:trPr>
        <w:tc>
          <w:tcPr>
            <w:tcW w:w="706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left="6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</w:t>
            </w:r>
          </w:p>
        </w:tc>
        <w:tc>
          <w:tcPr>
            <w:tcW w:w="1847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left="6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Communication</w:t>
            </w:r>
          </w:p>
        </w:tc>
        <w:tc>
          <w:tcPr>
            <w:tcW w:w="991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left="105" w:right="10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178</w:t>
            </w:r>
          </w:p>
        </w:tc>
        <w:tc>
          <w:tcPr>
            <w:tcW w:w="991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left="105" w:right="10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160</w:t>
            </w:r>
          </w:p>
        </w:tc>
        <w:tc>
          <w:tcPr>
            <w:tcW w:w="1276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left="120" w:right="1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</w:t>
            </w:r>
          </w:p>
        </w:tc>
        <w:tc>
          <w:tcPr>
            <w:tcW w:w="856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right="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</w:t>
            </w:r>
          </w:p>
        </w:tc>
        <w:tc>
          <w:tcPr>
            <w:tcW w:w="826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right="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</w:t>
            </w:r>
          </w:p>
        </w:tc>
        <w:tc>
          <w:tcPr>
            <w:tcW w:w="826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right="220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5.22</w:t>
            </w:r>
          </w:p>
        </w:tc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right="160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0.96</w:t>
            </w: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6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about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rules,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105" w:right="1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(45.6%)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105" w:right="1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(41.0%)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120" w:right="13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(8.2%)</w:t>
            </w:r>
          </w:p>
        </w:tc>
        <w:tc>
          <w:tcPr>
            <w:tcW w:w="85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90" w:right="10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(0.8%)</w:t>
            </w:r>
          </w:p>
        </w:tc>
        <w:tc>
          <w:tcPr>
            <w:tcW w:w="82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150" w:right="16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(0.0)</w:t>
            </w:r>
          </w:p>
        </w:tc>
        <w:tc>
          <w:tcPr>
            <w:tcW w:w="8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5" w:lineRule="exact"/>
              <w:ind w:left="6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policies,</w:t>
            </w:r>
          </w:p>
        </w:tc>
        <w:tc>
          <w:tcPr>
            <w:tcW w:w="9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9" w:hRule="atLeast"/>
        </w:trPr>
        <w:tc>
          <w:tcPr>
            <w:tcW w:w="70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7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6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procedures</w:t>
            </w:r>
          </w:p>
        </w:tc>
        <w:tc>
          <w:tcPr>
            <w:tcW w:w="99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6" w:hRule="atLeast"/>
        </w:trPr>
        <w:tc>
          <w:tcPr>
            <w:tcW w:w="706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left="6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</w:t>
            </w:r>
          </w:p>
        </w:tc>
        <w:tc>
          <w:tcPr>
            <w:tcW w:w="1847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left="6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Performance</w:t>
            </w:r>
            <w:r>
              <w:rPr>
                <w:rFonts w:ascii="Times New Roman"/>
                <w:spacing w:val="-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</w:p>
        </w:tc>
        <w:tc>
          <w:tcPr>
            <w:tcW w:w="991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left="105" w:right="10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211</w:t>
            </w:r>
          </w:p>
        </w:tc>
        <w:tc>
          <w:tcPr>
            <w:tcW w:w="991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left="90" w:right="1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94</w:t>
            </w:r>
          </w:p>
        </w:tc>
        <w:tc>
          <w:tcPr>
            <w:tcW w:w="1276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left="120" w:right="1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49</w:t>
            </w:r>
          </w:p>
        </w:tc>
        <w:tc>
          <w:tcPr>
            <w:tcW w:w="856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left="90" w:right="9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</w:t>
            </w:r>
          </w:p>
        </w:tc>
        <w:tc>
          <w:tcPr>
            <w:tcW w:w="826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right="2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</w:t>
            </w:r>
          </w:p>
        </w:tc>
        <w:tc>
          <w:tcPr>
            <w:tcW w:w="826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right="220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4.40</w:t>
            </w:r>
          </w:p>
        </w:tc>
        <w:tc>
          <w:tcPr>
            <w:tcW w:w="721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right="160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1.95</w:t>
            </w:r>
          </w:p>
        </w:tc>
      </w:tr>
      <w:tr>
        <w:trPr>
          <w:trHeight w:val="559" w:hRule="atLeast"/>
        </w:trPr>
        <w:tc>
          <w:tcPr>
            <w:tcW w:w="70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7" w:type="dxa"/>
            <w:tcBorders>
              <w:top w:val="nil"/>
            </w:tcBorders>
          </w:tcPr>
          <w:p>
            <w:pPr>
              <w:pStyle w:val="TableParagraph"/>
              <w:spacing w:line="228" w:lineRule="auto" w:before="6"/>
              <w:ind w:left="64" w:right="16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other feedback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from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subordinates</w:t>
            </w:r>
          </w:p>
        </w:tc>
        <w:tc>
          <w:tcPr>
            <w:tcW w:w="991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105" w:right="1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(54.1%)</w:t>
            </w:r>
          </w:p>
        </w:tc>
        <w:tc>
          <w:tcPr>
            <w:tcW w:w="991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105" w:right="11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(24.1%)</w:t>
            </w:r>
          </w:p>
        </w:tc>
        <w:tc>
          <w:tcPr>
            <w:tcW w:w="1276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120" w:right="14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(12.6%)</w:t>
            </w:r>
          </w:p>
        </w:tc>
        <w:tc>
          <w:tcPr>
            <w:tcW w:w="856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90" w:right="10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(4.1%)</w:t>
            </w:r>
          </w:p>
        </w:tc>
        <w:tc>
          <w:tcPr>
            <w:tcW w:w="826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150" w:right="17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(0%)</w:t>
            </w:r>
          </w:p>
        </w:tc>
        <w:tc>
          <w:tcPr>
            <w:tcW w:w="82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7" w:type="dxa"/>
          </w:tcPr>
          <w:p>
            <w:pPr>
              <w:pStyle w:val="TableParagraph"/>
              <w:spacing w:before="77"/>
              <w:ind w:left="64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Overall</w:t>
            </w:r>
            <w:r>
              <w:rPr>
                <w:rFonts w:ascii="Times New Roman"/>
                <w:b/>
                <w:spacing w:val="-6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Average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spacing w:before="77"/>
              <w:ind w:left="6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5.22</w:t>
            </w:r>
          </w:p>
        </w:tc>
        <w:tc>
          <w:tcPr>
            <w:tcW w:w="721" w:type="dxa"/>
          </w:tcPr>
          <w:p>
            <w:pPr>
              <w:pStyle w:val="TableParagraph"/>
              <w:spacing w:before="77"/>
              <w:ind w:left="6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1.01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7"/>
        </w:rPr>
      </w:pPr>
    </w:p>
    <w:p>
      <w:pPr>
        <w:spacing w:before="90"/>
        <w:ind w:left="101" w:right="0" w:firstLine="0"/>
        <w:jc w:val="both"/>
        <w:rPr>
          <w:sz w:val="24"/>
        </w:rPr>
      </w:pPr>
      <w:r>
        <w:rPr>
          <w:b/>
          <w:sz w:val="24"/>
        </w:rPr>
        <w:t>Source: </w:t>
      </w:r>
      <w:r>
        <w:rPr>
          <w:sz w:val="24"/>
        </w:rPr>
        <w:t>Researcher’s</w:t>
      </w:r>
      <w:r>
        <w:rPr>
          <w:spacing w:val="1"/>
          <w:sz w:val="24"/>
        </w:rPr>
        <w:t> </w:t>
      </w:r>
      <w:r>
        <w:rPr>
          <w:sz w:val="24"/>
        </w:rPr>
        <w:t>Field Survey</w:t>
      </w:r>
      <w:r>
        <w:rPr>
          <w:spacing w:val="1"/>
          <w:sz w:val="24"/>
        </w:rPr>
        <w:t> </w:t>
      </w:r>
      <w:r>
        <w:rPr>
          <w:sz w:val="24"/>
        </w:rPr>
        <w:t>2020.</w:t>
      </w:r>
    </w:p>
    <w:p>
      <w:pPr>
        <w:spacing w:line="360" w:lineRule="auto" w:before="190"/>
        <w:ind w:left="101" w:right="1444" w:firstLine="0"/>
        <w:jc w:val="both"/>
        <w:rPr>
          <w:sz w:val="24"/>
        </w:rPr>
      </w:pPr>
      <w:r>
        <w:rPr>
          <w:sz w:val="24"/>
        </w:rPr>
        <w:t>Table</w:t>
      </w:r>
      <w:r>
        <w:rPr>
          <w:spacing w:val="1"/>
          <w:sz w:val="24"/>
        </w:rPr>
        <w:t> </w:t>
      </w:r>
      <w:r>
        <w:rPr>
          <w:sz w:val="24"/>
        </w:rPr>
        <w:t>4.7</w:t>
      </w:r>
      <w:r>
        <w:rPr>
          <w:spacing w:val="1"/>
          <w:sz w:val="24"/>
        </w:rPr>
        <w:t> </w:t>
      </w:r>
      <w:r>
        <w:rPr>
          <w:sz w:val="24"/>
        </w:rPr>
        <w:t>represents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results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descriptive</w:t>
      </w:r>
      <w:r>
        <w:rPr>
          <w:spacing w:val="1"/>
          <w:sz w:val="24"/>
        </w:rPr>
        <w:t> </w:t>
      </w:r>
      <w:r>
        <w:rPr>
          <w:sz w:val="24"/>
        </w:rPr>
        <w:t>analysis.</w:t>
      </w:r>
      <w:r>
        <w:rPr>
          <w:spacing w:val="1"/>
          <w:sz w:val="24"/>
        </w:rPr>
        <w:t> </w:t>
      </w:r>
      <w:r>
        <w:rPr>
          <w:sz w:val="24"/>
        </w:rPr>
        <w:t>179</w:t>
      </w:r>
      <w:r>
        <w:rPr>
          <w:spacing w:val="60"/>
          <w:sz w:val="24"/>
        </w:rPr>
        <w:t> </w:t>
      </w:r>
      <w:r>
        <w:rPr>
          <w:sz w:val="24"/>
        </w:rPr>
        <w:t>(45.9%)</w:t>
      </w:r>
      <w:r>
        <w:rPr>
          <w:spacing w:val="60"/>
          <w:sz w:val="24"/>
        </w:rPr>
        <w:t> </w:t>
      </w:r>
      <w:r>
        <w:rPr>
          <w:sz w:val="24"/>
        </w:rPr>
        <w:t>respondents</w:t>
      </w:r>
      <w:r>
        <w:rPr>
          <w:spacing w:val="1"/>
          <w:sz w:val="24"/>
        </w:rPr>
        <w:t> </w:t>
      </w:r>
      <w:r>
        <w:rPr>
          <w:sz w:val="24"/>
        </w:rPr>
        <w:t>indicated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2"/>
        </w:rPr>
        <w:t>Communication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organisational</w:t>
      </w:r>
      <w:r>
        <w:rPr>
          <w:spacing w:val="1"/>
          <w:sz w:val="22"/>
        </w:rPr>
        <w:t> </w:t>
      </w:r>
      <w:r>
        <w:rPr>
          <w:sz w:val="22"/>
        </w:rPr>
        <w:t>goals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mission</w:t>
      </w:r>
      <w:r>
        <w:rPr>
          <w:spacing w:val="1"/>
          <w:sz w:val="22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very</w:t>
      </w:r>
      <w:r>
        <w:rPr>
          <w:spacing w:val="1"/>
          <w:sz w:val="24"/>
        </w:rPr>
        <w:t> </w:t>
      </w:r>
      <w:r>
        <w:rPr>
          <w:sz w:val="24"/>
        </w:rPr>
        <w:t>high,</w:t>
      </w:r>
      <w:r>
        <w:rPr>
          <w:spacing w:val="1"/>
          <w:sz w:val="24"/>
        </w:rPr>
        <w:t> </w:t>
      </w:r>
      <w:r>
        <w:rPr>
          <w:sz w:val="24"/>
        </w:rPr>
        <w:t>170</w:t>
      </w:r>
      <w:r>
        <w:rPr>
          <w:spacing w:val="1"/>
          <w:sz w:val="24"/>
        </w:rPr>
        <w:t> </w:t>
      </w:r>
      <w:r>
        <w:rPr>
          <w:sz w:val="24"/>
        </w:rPr>
        <w:t>(43.6%)respondents indicated high, 32(8.2%) indicated </w:t>
      </w:r>
      <w:r>
        <w:rPr>
          <w:sz w:val="22"/>
        </w:rPr>
        <w:t>Undecided </w:t>
      </w:r>
      <w:r>
        <w:rPr>
          <w:sz w:val="24"/>
        </w:rPr>
        <w:t>and 6(1.5%) indicated low.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respondents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average</w:t>
      </w:r>
      <w:r>
        <w:rPr>
          <w:spacing w:val="1"/>
          <w:sz w:val="24"/>
        </w:rPr>
        <w:t> </w:t>
      </w:r>
      <w:r>
        <w:rPr>
          <w:sz w:val="24"/>
        </w:rPr>
        <w:t>indicated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2"/>
        </w:rPr>
        <w:t>Communication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organisational</w:t>
      </w:r>
      <w:r>
        <w:rPr>
          <w:spacing w:val="1"/>
          <w:sz w:val="22"/>
        </w:rPr>
        <w:t> </w:t>
      </w:r>
      <w:r>
        <w:rPr>
          <w:sz w:val="22"/>
        </w:rPr>
        <w:t>goals</w:t>
      </w:r>
      <w:r>
        <w:rPr>
          <w:spacing w:val="55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mission</w:t>
      </w:r>
      <w:r>
        <w:rPr>
          <w:spacing w:val="4"/>
          <w:sz w:val="22"/>
        </w:rPr>
        <w:t> </w:t>
      </w:r>
      <w:r>
        <w:rPr>
          <w:sz w:val="24"/>
        </w:rPr>
        <w:t>is very high (Mean = 5.68, STD = 0.54).</w:t>
      </w:r>
    </w:p>
    <w:p>
      <w:pPr>
        <w:spacing w:line="360" w:lineRule="auto" w:before="152"/>
        <w:ind w:left="101" w:right="1444" w:firstLine="0"/>
        <w:jc w:val="both"/>
        <w:rPr>
          <w:sz w:val="24"/>
        </w:rPr>
      </w:pP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addition, the result revealed that 183 (46.9%)respondents indicated that </w:t>
      </w:r>
      <w:r>
        <w:rPr>
          <w:sz w:val="22"/>
        </w:rPr>
        <w:t>Task instructions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training</w:t>
      </w:r>
      <w:r>
        <w:rPr>
          <w:spacing w:val="1"/>
          <w:sz w:val="22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very</w:t>
      </w:r>
      <w:r>
        <w:rPr>
          <w:spacing w:val="1"/>
          <w:sz w:val="24"/>
        </w:rPr>
        <w:t> </w:t>
      </w:r>
      <w:r>
        <w:rPr>
          <w:sz w:val="24"/>
        </w:rPr>
        <w:t>high,</w:t>
      </w:r>
      <w:r>
        <w:rPr>
          <w:spacing w:val="1"/>
          <w:sz w:val="24"/>
        </w:rPr>
        <w:t> </w:t>
      </w:r>
      <w:r>
        <w:rPr>
          <w:sz w:val="24"/>
        </w:rPr>
        <w:t>145</w:t>
      </w:r>
      <w:r>
        <w:rPr>
          <w:spacing w:val="1"/>
          <w:sz w:val="24"/>
        </w:rPr>
        <w:t> </w:t>
      </w:r>
      <w:r>
        <w:rPr>
          <w:sz w:val="24"/>
        </w:rPr>
        <w:t>(37.2%)</w:t>
      </w:r>
      <w:r>
        <w:rPr>
          <w:spacing w:val="1"/>
          <w:sz w:val="24"/>
        </w:rPr>
        <w:t> </w:t>
      </w:r>
      <w:r>
        <w:rPr>
          <w:sz w:val="24"/>
        </w:rPr>
        <w:t>indicated</w:t>
      </w:r>
      <w:r>
        <w:rPr>
          <w:spacing w:val="1"/>
          <w:sz w:val="24"/>
        </w:rPr>
        <w:t> </w:t>
      </w:r>
      <w:r>
        <w:rPr>
          <w:sz w:val="24"/>
        </w:rPr>
        <w:t>high,</w:t>
      </w:r>
      <w:r>
        <w:rPr>
          <w:spacing w:val="1"/>
          <w:sz w:val="24"/>
        </w:rPr>
        <w:t> </w:t>
      </w:r>
      <w:r>
        <w:rPr>
          <w:sz w:val="24"/>
        </w:rPr>
        <w:t>46</w:t>
      </w:r>
      <w:r>
        <w:rPr>
          <w:spacing w:val="1"/>
          <w:sz w:val="24"/>
        </w:rPr>
        <w:t> </w:t>
      </w:r>
      <w:r>
        <w:rPr>
          <w:sz w:val="24"/>
        </w:rPr>
        <w:t>(11.8%)</w:t>
      </w:r>
      <w:r>
        <w:rPr>
          <w:spacing w:val="1"/>
          <w:sz w:val="24"/>
        </w:rPr>
        <w:t> </w:t>
      </w:r>
      <w:r>
        <w:rPr>
          <w:sz w:val="24"/>
        </w:rPr>
        <w:t>indicated</w:t>
      </w:r>
      <w:r>
        <w:rPr>
          <w:spacing w:val="60"/>
          <w:sz w:val="24"/>
        </w:rPr>
        <w:t> </w:t>
      </w:r>
      <w:r>
        <w:rPr>
          <w:sz w:val="22"/>
        </w:rPr>
        <w:t>Undecided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6(1.5%) indicated low and 2(0.5%) indicated very low. The respondents on average indicated</w:t>
      </w:r>
      <w:r>
        <w:rPr>
          <w:spacing w:val="-57"/>
          <w:sz w:val="24"/>
        </w:rPr>
        <w:t> </w:t>
      </w:r>
      <w:r>
        <w:rPr>
          <w:sz w:val="24"/>
        </w:rPr>
        <w:t>that </w:t>
      </w:r>
      <w:r>
        <w:rPr>
          <w:sz w:val="22"/>
        </w:rPr>
        <w:t>Task instructions and training</w:t>
      </w:r>
      <w:r>
        <w:rPr>
          <w:spacing w:val="55"/>
          <w:sz w:val="22"/>
        </w:rPr>
        <w:t> </w:t>
      </w:r>
      <w:r>
        <w:rPr>
          <w:sz w:val="24"/>
        </w:rPr>
        <w:t>is very high (Mean = 5.49, STD = 0.71). On </w:t>
      </w:r>
      <w:r>
        <w:rPr>
          <w:sz w:val="22"/>
        </w:rPr>
        <w:t>Communication</w:t>
      </w:r>
      <w:r>
        <w:rPr>
          <w:spacing w:val="1"/>
          <w:sz w:val="22"/>
        </w:rPr>
        <w:t> </w:t>
      </w:r>
      <w:r>
        <w:rPr>
          <w:sz w:val="22"/>
        </w:rPr>
        <w:t>of task rationale</w:t>
      </w:r>
      <w:r>
        <w:rPr>
          <w:sz w:val="24"/>
        </w:rPr>
        <w:t>, 197 (50.5%) respondents indicated very high, 114 (29.2%) indicated high, 54</w:t>
      </w:r>
      <w:r>
        <w:rPr>
          <w:spacing w:val="1"/>
          <w:sz w:val="24"/>
        </w:rPr>
        <w:t> </w:t>
      </w:r>
      <w:r>
        <w:rPr>
          <w:sz w:val="24"/>
        </w:rPr>
        <w:t>(13.8%)</w:t>
      </w:r>
      <w:r>
        <w:rPr>
          <w:spacing w:val="1"/>
          <w:sz w:val="24"/>
        </w:rPr>
        <w:t> </w:t>
      </w:r>
      <w:r>
        <w:rPr>
          <w:sz w:val="22"/>
        </w:rPr>
        <w:t>Undecided</w:t>
      </w:r>
      <w:r>
        <w:rPr>
          <w:spacing w:val="1"/>
          <w:sz w:val="22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8(2.1%)</w:t>
      </w:r>
      <w:r>
        <w:rPr>
          <w:spacing w:val="1"/>
          <w:sz w:val="24"/>
        </w:rPr>
        <w:t> </w:t>
      </w:r>
      <w:r>
        <w:rPr>
          <w:sz w:val="24"/>
        </w:rPr>
        <w:t>low.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respondents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average</w:t>
      </w:r>
      <w:r>
        <w:rPr>
          <w:spacing w:val="1"/>
          <w:sz w:val="24"/>
        </w:rPr>
        <w:t> </w:t>
      </w:r>
      <w:r>
        <w:rPr>
          <w:sz w:val="24"/>
        </w:rPr>
        <w:t>indicated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2"/>
        </w:rPr>
        <w:t>Communication of task rationale </w:t>
      </w:r>
      <w:r>
        <w:rPr>
          <w:sz w:val="24"/>
        </w:rPr>
        <w:t>is very high (Mean = 5.30, STD = 0.89). Further, the results</w:t>
      </w:r>
      <w:r>
        <w:rPr>
          <w:spacing w:val="1"/>
          <w:sz w:val="24"/>
        </w:rPr>
        <w:t> </w:t>
      </w:r>
      <w:r>
        <w:rPr>
          <w:sz w:val="24"/>
        </w:rPr>
        <w:t>revealed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178(45.6%)</w:t>
      </w:r>
      <w:r>
        <w:rPr>
          <w:spacing w:val="1"/>
          <w:sz w:val="24"/>
        </w:rPr>
        <w:t> </w:t>
      </w:r>
      <w:r>
        <w:rPr>
          <w:sz w:val="24"/>
        </w:rPr>
        <w:t>respondents</w:t>
      </w:r>
      <w:r>
        <w:rPr>
          <w:spacing w:val="1"/>
          <w:sz w:val="24"/>
        </w:rPr>
        <w:t> </w:t>
      </w:r>
      <w:r>
        <w:rPr>
          <w:sz w:val="24"/>
        </w:rPr>
        <w:t>indicated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2"/>
        </w:rPr>
        <w:t>Communication</w:t>
      </w:r>
      <w:r>
        <w:rPr>
          <w:spacing w:val="1"/>
          <w:sz w:val="22"/>
        </w:rPr>
        <w:t> </w:t>
      </w:r>
      <w:r>
        <w:rPr>
          <w:sz w:val="22"/>
        </w:rPr>
        <w:t>about</w:t>
      </w:r>
      <w:r>
        <w:rPr>
          <w:spacing w:val="1"/>
          <w:sz w:val="22"/>
        </w:rPr>
        <w:t> </w:t>
      </w:r>
      <w:r>
        <w:rPr>
          <w:sz w:val="22"/>
        </w:rPr>
        <w:t>rules,</w:t>
      </w:r>
      <w:r>
        <w:rPr>
          <w:spacing w:val="1"/>
          <w:sz w:val="22"/>
        </w:rPr>
        <w:t> </w:t>
      </w:r>
      <w:r>
        <w:rPr>
          <w:sz w:val="22"/>
        </w:rPr>
        <w:t>policies,</w:t>
      </w:r>
      <w:r>
        <w:rPr>
          <w:spacing w:val="1"/>
          <w:sz w:val="22"/>
        </w:rPr>
        <w:t> </w:t>
      </w:r>
      <w:r>
        <w:rPr>
          <w:sz w:val="22"/>
        </w:rPr>
        <w:t>procedures </w:t>
      </w:r>
      <w:r>
        <w:rPr>
          <w:sz w:val="24"/>
        </w:rPr>
        <w:t>is very high, 160 (41.0%) indicated high, 32(8.2%) </w:t>
      </w:r>
      <w:r>
        <w:rPr>
          <w:sz w:val="22"/>
        </w:rPr>
        <w:t>Undecided </w:t>
      </w:r>
      <w:r>
        <w:rPr>
          <w:sz w:val="24"/>
        </w:rPr>
        <w:t>and 3(0.8%) low,</w:t>
      </w:r>
      <w:r>
        <w:rPr>
          <w:spacing w:val="1"/>
          <w:sz w:val="24"/>
        </w:rPr>
        <w:t> </w:t>
      </w:r>
      <w:r>
        <w:rPr>
          <w:sz w:val="24"/>
        </w:rPr>
        <w:t>none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missing.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average,</w:t>
      </w:r>
      <w:r>
        <w:rPr>
          <w:spacing w:val="1"/>
          <w:sz w:val="24"/>
        </w:rPr>
        <w:t> </w:t>
      </w:r>
      <w:r>
        <w:rPr>
          <w:sz w:val="24"/>
        </w:rPr>
        <w:t>respondents</w:t>
      </w:r>
      <w:r>
        <w:rPr>
          <w:spacing w:val="1"/>
          <w:sz w:val="24"/>
        </w:rPr>
        <w:t> </w:t>
      </w:r>
      <w:r>
        <w:rPr>
          <w:sz w:val="24"/>
        </w:rPr>
        <w:t>indicated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2"/>
        </w:rPr>
        <w:t>Communication</w:t>
      </w:r>
      <w:r>
        <w:rPr>
          <w:spacing w:val="1"/>
          <w:sz w:val="22"/>
        </w:rPr>
        <w:t> </w:t>
      </w:r>
      <w:r>
        <w:rPr>
          <w:sz w:val="22"/>
        </w:rPr>
        <w:t>about</w:t>
      </w:r>
      <w:r>
        <w:rPr>
          <w:spacing w:val="55"/>
          <w:sz w:val="22"/>
        </w:rPr>
        <w:t> </w:t>
      </w:r>
      <w:r>
        <w:rPr>
          <w:sz w:val="22"/>
        </w:rPr>
        <w:t>rules,</w:t>
      </w:r>
      <w:r>
        <w:rPr>
          <w:spacing w:val="1"/>
          <w:sz w:val="22"/>
        </w:rPr>
        <w:t> </w:t>
      </w:r>
      <w:r>
        <w:rPr>
          <w:sz w:val="22"/>
        </w:rPr>
        <w:t>policies, procedures </w:t>
      </w:r>
      <w:r>
        <w:rPr>
          <w:sz w:val="24"/>
        </w:rPr>
        <w:t>is very high (Mean = 5.22, STD = 0.96). Also, 211 (54.1%) respondents</w:t>
      </w:r>
      <w:r>
        <w:rPr>
          <w:spacing w:val="1"/>
          <w:sz w:val="24"/>
        </w:rPr>
        <w:t> </w:t>
      </w:r>
      <w:r>
        <w:rPr>
          <w:sz w:val="24"/>
        </w:rPr>
        <w:t>indicated</w:t>
      </w:r>
      <w:r>
        <w:rPr>
          <w:spacing w:val="56"/>
          <w:sz w:val="24"/>
        </w:rPr>
        <w:t> </w:t>
      </w:r>
      <w:r>
        <w:rPr>
          <w:sz w:val="24"/>
        </w:rPr>
        <w:t>that</w:t>
      </w:r>
      <w:r>
        <w:rPr>
          <w:spacing w:val="57"/>
          <w:sz w:val="24"/>
        </w:rPr>
        <w:t> </w:t>
      </w:r>
      <w:r>
        <w:rPr>
          <w:sz w:val="22"/>
        </w:rPr>
        <w:t>Performance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other</w:t>
      </w:r>
      <w:r>
        <w:rPr>
          <w:spacing w:val="1"/>
          <w:sz w:val="22"/>
        </w:rPr>
        <w:t> </w:t>
      </w:r>
      <w:r>
        <w:rPr>
          <w:sz w:val="22"/>
        </w:rPr>
        <w:t>feedback</w:t>
      </w:r>
      <w:r>
        <w:rPr>
          <w:spacing w:val="1"/>
          <w:sz w:val="22"/>
        </w:rPr>
        <w:t> </w:t>
      </w:r>
      <w:r>
        <w:rPr>
          <w:sz w:val="22"/>
        </w:rPr>
        <w:t>from</w:t>
      </w:r>
      <w:r>
        <w:rPr>
          <w:spacing w:val="41"/>
          <w:sz w:val="22"/>
        </w:rPr>
        <w:t> </w:t>
      </w:r>
      <w:r>
        <w:rPr>
          <w:sz w:val="22"/>
        </w:rPr>
        <w:t>subordinates</w:t>
      </w:r>
      <w:r>
        <w:rPr>
          <w:spacing w:val="41"/>
          <w:sz w:val="22"/>
        </w:rPr>
        <w:t> </w:t>
      </w:r>
      <w:r>
        <w:rPr>
          <w:sz w:val="22"/>
        </w:rPr>
        <w:t>was</w:t>
      </w:r>
      <w:r>
        <w:rPr>
          <w:spacing w:val="41"/>
          <w:sz w:val="22"/>
        </w:rPr>
        <w:t> </w:t>
      </w:r>
      <w:r>
        <w:rPr>
          <w:sz w:val="22"/>
        </w:rPr>
        <w:t>very</w:t>
      </w:r>
      <w:r>
        <w:rPr>
          <w:spacing w:val="47"/>
          <w:sz w:val="22"/>
        </w:rPr>
        <w:t> </w:t>
      </w:r>
      <w:r>
        <w:rPr>
          <w:sz w:val="24"/>
        </w:rPr>
        <w:t>high,</w:t>
      </w:r>
      <w:r>
        <w:rPr>
          <w:spacing w:val="42"/>
          <w:sz w:val="24"/>
        </w:rPr>
        <w:t> </w:t>
      </w:r>
      <w:r>
        <w:rPr>
          <w:sz w:val="24"/>
        </w:rPr>
        <w:t>94</w:t>
      </w:r>
      <w:r>
        <w:rPr>
          <w:spacing w:val="42"/>
          <w:sz w:val="24"/>
        </w:rPr>
        <w:t> </w:t>
      </w:r>
      <w:r>
        <w:rPr>
          <w:sz w:val="24"/>
        </w:rPr>
        <w:t>(24.1%)</w:t>
      </w:r>
    </w:p>
    <w:p>
      <w:pPr>
        <w:spacing w:after="0" w:line="360" w:lineRule="auto"/>
        <w:jc w:val="both"/>
        <w:rPr>
          <w:sz w:val="24"/>
        </w:rPr>
        <w:sectPr>
          <w:pgSz w:w="11920" w:h="16860"/>
          <w:pgMar w:top="1440" w:bottom="280" w:left="1340" w:right="0"/>
        </w:sectPr>
      </w:pPr>
    </w:p>
    <w:p>
      <w:pPr>
        <w:pStyle w:val="BodyText"/>
        <w:spacing w:before="62"/>
        <w:ind w:left="101"/>
      </w:pPr>
      <w:r>
        <w:rPr/>
        <w:t>indicated</w:t>
      </w:r>
      <w:r>
        <w:rPr>
          <w:spacing w:val="44"/>
        </w:rPr>
        <w:t> </w:t>
      </w:r>
      <w:r>
        <w:rPr/>
        <w:t>high,</w:t>
      </w:r>
      <w:r>
        <w:rPr>
          <w:spacing w:val="45"/>
        </w:rPr>
        <w:t> </w:t>
      </w:r>
      <w:r>
        <w:rPr/>
        <w:t>49</w:t>
      </w:r>
      <w:r>
        <w:rPr>
          <w:spacing w:val="45"/>
        </w:rPr>
        <w:t> </w:t>
      </w:r>
      <w:r>
        <w:rPr/>
        <w:t>(12.6%)</w:t>
      </w:r>
      <w:r>
        <w:rPr>
          <w:spacing w:val="45"/>
        </w:rPr>
        <w:t> </w:t>
      </w:r>
      <w:r>
        <w:rPr>
          <w:sz w:val="22"/>
        </w:rPr>
        <w:t>Undecided</w:t>
      </w:r>
      <w:r>
        <w:rPr>
          <w:spacing w:val="50"/>
          <w:sz w:val="22"/>
        </w:rPr>
        <w:t> </w:t>
      </w:r>
      <w:r>
        <w:rPr/>
        <w:t>and</w:t>
      </w:r>
      <w:r>
        <w:rPr>
          <w:spacing w:val="44"/>
        </w:rPr>
        <w:t> </w:t>
      </w:r>
      <w:r>
        <w:rPr/>
        <w:t>16</w:t>
      </w:r>
      <w:r>
        <w:rPr>
          <w:spacing w:val="45"/>
        </w:rPr>
        <w:t> </w:t>
      </w:r>
      <w:r>
        <w:rPr/>
        <w:t>(4.1%)</w:t>
      </w:r>
      <w:r>
        <w:rPr>
          <w:spacing w:val="45"/>
        </w:rPr>
        <w:t> </w:t>
      </w:r>
      <w:r>
        <w:rPr/>
        <w:t>low.</w:t>
      </w:r>
      <w:r>
        <w:rPr>
          <w:spacing w:val="45"/>
        </w:rPr>
        <w:t> </w:t>
      </w:r>
      <w:r>
        <w:rPr/>
        <w:t>The</w:t>
      </w:r>
      <w:r>
        <w:rPr>
          <w:spacing w:val="45"/>
        </w:rPr>
        <w:t> </w:t>
      </w:r>
      <w:r>
        <w:rPr/>
        <w:t>respondents</w:t>
      </w:r>
      <w:r>
        <w:rPr>
          <w:spacing w:val="45"/>
        </w:rPr>
        <w:t> </w:t>
      </w:r>
      <w:r>
        <w:rPr/>
        <w:t>indicated</w:t>
      </w:r>
      <w:r>
        <w:rPr>
          <w:spacing w:val="44"/>
        </w:rPr>
        <w:t> </w:t>
      </w:r>
      <w:r>
        <w:rPr/>
        <w:t>that</w:t>
      </w:r>
    </w:p>
    <w:p>
      <w:pPr>
        <w:spacing w:before="129"/>
        <w:ind w:left="101" w:right="0" w:firstLine="0"/>
        <w:jc w:val="left"/>
        <w:rPr>
          <w:sz w:val="24"/>
        </w:rPr>
      </w:pPr>
      <w:r>
        <w:rPr>
          <w:sz w:val="22"/>
        </w:rPr>
        <w:t>Performance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other</w:t>
      </w:r>
      <w:r>
        <w:rPr>
          <w:spacing w:val="-3"/>
          <w:sz w:val="22"/>
        </w:rPr>
        <w:t> </w:t>
      </w:r>
      <w:r>
        <w:rPr>
          <w:sz w:val="22"/>
        </w:rPr>
        <w:t>feedback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-3"/>
          <w:sz w:val="22"/>
        </w:rPr>
        <w:t> </w:t>
      </w:r>
      <w:r>
        <w:rPr>
          <w:sz w:val="22"/>
        </w:rPr>
        <w:t>subordinates</w:t>
      </w:r>
      <w:r>
        <w:rPr>
          <w:spacing w:val="3"/>
          <w:sz w:val="22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very</w:t>
      </w:r>
      <w:r>
        <w:rPr>
          <w:spacing w:val="-2"/>
          <w:sz w:val="24"/>
        </w:rPr>
        <w:t> </w:t>
      </w:r>
      <w:r>
        <w:rPr>
          <w:sz w:val="24"/>
        </w:rPr>
        <w:t>high</w:t>
      </w:r>
      <w:r>
        <w:rPr>
          <w:spacing w:val="-2"/>
          <w:sz w:val="24"/>
        </w:rPr>
        <w:t> </w:t>
      </w:r>
      <w:r>
        <w:rPr>
          <w:sz w:val="24"/>
        </w:rPr>
        <w:t>(Mean</w:t>
      </w:r>
      <w:r>
        <w:rPr>
          <w:spacing w:val="-3"/>
          <w:sz w:val="24"/>
        </w:rPr>
        <w:t> </w:t>
      </w:r>
      <w:r>
        <w:rPr>
          <w:sz w:val="24"/>
        </w:rPr>
        <w:t>=</w:t>
      </w:r>
      <w:r>
        <w:rPr>
          <w:spacing w:val="-2"/>
          <w:sz w:val="24"/>
        </w:rPr>
        <w:t> </w:t>
      </w:r>
      <w:r>
        <w:rPr>
          <w:sz w:val="24"/>
        </w:rPr>
        <w:t>4.40,</w:t>
      </w:r>
      <w:r>
        <w:rPr>
          <w:spacing w:val="-2"/>
          <w:sz w:val="24"/>
        </w:rPr>
        <w:t> </w:t>
      </w:r>
      <w:r>
        <w:rPr>
          <w:sz w:val="24"/>
        </w:rPr>
        <w:t>STD</w:t>
      </w:r>
      <w:r>
        <w:rPr>
          <w:spacing w:val="-2"/>
          <w:sz w:val="24"/>
        </w:rPr>
        <w:t> </w:t>
      </w:r>
      <w:r>
        <w:rPr>
          <w:sz w:val="24"/>
        </w:rPr>
        <w:t>=</w:t>
      </w:r>
      <w:r>
        <w:rPr>
          <w:spacing w:val="-3"/>
          <w:sz w:val="24"/>
        </w:rPr>
        <w:t> </w:t>
      </w:r>
      <w:r>
        <w:rPr>
          <w:sz w:val="24"/>
        </w:rPr>
        <w:t>1.95).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spacing w:before="162"/>
      </w:pPr>
      <w:r>
        <w:rPr/>
        <w:t>Test of Hypothesis</w:t>
      </w:r>
      <w:r>
        <w:rPr>
          <w:spacing w:val="1"/>
        </w:rPr>
        <w:t> </w:t>
      </w:r>
      <w:r>
        <w:rPr/>
        <w:t>Two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tabs>
          <w:tab w:pos="2262" w:val="left" w:leader="none"/>
        </w:tabs>
        <w:spacing w:line="364" w:lineRule="auto"/>
        <w:ind w:left="101" w:right="1504"/>
      </w:pPr>
      <w:r>
        <w:rPr>
          <w:b/>
        </w:rPr>
        <w:t>Hypothesis</w:t>
      </w:r>
      <w:r>
        <w:rPr>
          <w:b/>
          <w:spacing w:val="-3"/>
        </w:rPr>
        <w:t> </w:t>
      </w:r>
      <w:r>
        <w:rPr>
          <w:b/>
        </w:rPr>
        <w:t>2</w:t>
      </w:r>
      <w:r>
        <w:rPr>
          <w:b/>
          <w:spacing w:val="-3"/>
        </w:rPr>
        <w:t> </w:t>
      </w:r>
      <w:r>
        <w:rPr/>
        <w:t>(H</w:t>
      </w:r>
      <w:r>
        <w:rPr>
          <w:vertAlign w:val="subscript"/>
        </w:rPr>
        <w:t>02</w:t>
      </w:r>
      <w:r>
        <w:rPr>
          <w:vertAlign w:val="baseline"/>
        </w:rPr>
        <w:t>):</w:t>
        <w:tab/>
        <w:t>Vertical</w:t>
      </w:r>
      <w:r>
        <w:rPr>
          <w:spacing w:val="14"/>
          <w:vertAlign w:val="baseline"/>
        </w:rPr>
        <w:t> </w:t>
      </w:r>
      <w:r>
        <w:rPr>
          <w:vertAlign w:val="baseline"/>
        </w:rPr>
        <w:t>communication</w:t>
      </w:r>
      <w:r>
        <w:rPr>
          <w:spacing w:val="14"/>
          <w:vertAlign w:val="baseline"/>
        </w:rPr>
        <w:t> </w:t>
      </w:r>
      <w:r>
        <w:rPr>
          <w:vertAlign w:val="baseline"/>
        </w:rPr>
        <w:t>has</w:t>
      </w:r>
      <w:r>
        <w:rPr>
          <w:spacing w:val="58"/>
          <w:vertAlign w:val="baseline"/>
        </w:rPr>
        <w:t> </w:t>
      </w:r>
      <w:r>
        <w:rPr>
          <w:vertAlign w:val="baseline"/>
        </w:rPr>
        <w:t>no</w:t>
      </w:r>
      <w:r>
        <w:rPr>
          <w:spacing w:val="59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59"/>
          <w:vertAlign w:val="baseline"/>
        </w:rPr>
        <w:t> </w:t>
      </w:r>
      <w:r>
        <w:rPr>
          <w:vertAlign w:val="baseline"/>
        </w:rPr>
        <w:t>effect</w:t>
      </w:r>
      <w:r>
        <w:rPr>
          <w:spacing w:val="58"/>
          <w:vertAlign w:val="baseline"/>
        </w:rPr>
        <w:t> </w:t>
      </w:r>
      <w:r>
        <w:rPr>
          <w:vertAlign w:val="baseline"/>
        </w:rPr>
        <w:t>on</w:t>
      </w:r>
      <w:r>
        <w:rPr>
          <w:spacing w:val="59"/>
          <w:vertAlign w:val="baseline"/>
        </w:rPr>
        <w:t> </w:t>
      </w:r>
      <w:r>
        <w:rPr>
          <w:vertAlign w:val="baseline"/>
        </w:rPr>
        <w:t>organisational</w:t>
      </w:r>
      <w:r>
        <w:rPr>
          <w:spacing w:val="-57"/>
          <w:vertAlign w:val="baseline"/>
        </w:rPr>
        <w:t> </w:t>
      </w:r>
      <w:r>
        <w:rPr>
          <w:vertAlign w:val="baseline"/>
        </w:rPr>
        <w:t>performance in Nigerian bottling company, Abuja, Nigeria.</w:t>
      </w:r>
    </w:p>
    <w:p>
      <w:pPr>
        <w:pStyle w:val="BodyText"/>
        <w:spacing w:before="152"/>
        <w:ind w:left="101"/>
      </w:pPr>
      <w:r>
        <w:rPr/>
        <w:t>Model 1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(H</w:t>
      </w:r>
      <w:r>
        <w:rPr>
          <w:position w:val="-5"/>
          <w:sz w:val="14"/>
        </w:rPr>
        <w:t>02</w:t>
      </w:r>
      <w:r>
        <w:rPr/>
        <w:t>)</w:t>
      </w:r>
      <w:r>
        <w:rPr>
          <w:spacing w:val="1"/>
        </w:rPr>
        <w:t> </w:t>
      </w:r>
      <w:r>
        <w:rPr/>
        <w:t>is stated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Y=</w:t>
      </w:r>
      <w:r>
        <w:rPr>
          <w:spacing w:val="1"/>
        </w:rPr>
        <w:t> </w:t>
      </w:r>
      <w:r>
        <w:rPr/>
        <w:t>f (x</w:t>
      </w:r>
      <w:r>
        <w:rPr>
          <w:position w:val="-5"/>
          <w:sz w:val="14"/>
        </w:rPr>
        <w:t>2</w:t>
      </w:r>
      <w:r>
        <w:rPr/>
        <w:t>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Y</w:t>
      </w:r>
      <w:r>
        <w:rPr>
          <w:spacing w:val="-24"/>
        </w:rPr>
        <w:t> </w:t>
      </w:r>
      <w:r>
        <w:rPr/>
        <w:t>=</w:t>
      </w:r>
      <w:r>
        <w:rPr>
          <w:spacing w:val="1"/>
        </w:rPr>
        <w:t> </w:t>
      </w:r>
      <w:r>
        <w:rPr/>
        <w:t>α</w:t>
      </w:r>
      <w:r>
        <w:rPr>
          <w:position w:val="-5"/>
          <w:sz w:val="14"/>
        </w:rPr>
        <w:t>0</w:t>
      </w:r>
      <w:r>
        <w:rPr>
          <w:spacing w:val="1"/>
          <w:position w:val="-5"/>
          <w:sz w:val="14"/>
        </w:rPr>
        <w:t> </w:t>
      </w:r>
      <w:r>
        <w:rPr/>
        <w:t>+ ß</w:t>
      </w:r>
      <w:r>
        <w:rPr>
          <w:position w:val="-5"/>
          <w:sz w:val="14"/>
        </w:rPr>
        <w:t>2</w:t>
      </w:r>
      <w:r>
        <w:rPr/>
        <w:t>x</w:t>
      </w:r>
      <w:r>
        <w:rPr>
          <w:position w:val="-5"/>
          <w:sz w:val="14"/>
        </w:rPr>
        <w:t>2</w:t>
      </w:r>
      <w:r>
        <w:rPr>
          <w:spacing w:val="1"/>
          <w:position w:val="-5"/>
          <w:sz w:val="14"/>
        </w:rPr>
        <w:t> </w:t>
      </w:r>
      <w:r>
        <w:rPr/>
        <w:t>+</w:t>
      </w:r>
      <w:r>
        <w:rPr>
          <w:spacing w:val="1"/>
        </w:rPr>
        <w:t> </w:t>
      </w:r>
      <w:r>
        <w:rPr/>
        <w:t>µ</w:t>
      </w:r>
    </w:p>
    <w:p>
      <w:pPr>
        <w:pStyle w:val="Heading3"/>
        <w:spacing w:line="364" w:lineRule="auto" w:before="256"/>
        <w:ind w:left="3944" w:right="1870" w:hanging="3408"/>
      </w:pPr>
      <w:r>
        <w:rPr/>
        <w:t>Linear Regression Analysis between vertical communication and organisational</w:t>
      </w:r>
      <w:r>
        <w:rPr>
          <w:spacing w:val="-57"/>
        </w:rPr>
        <w:t> </w:t>
      </w:r>
      <w:r>
        <w:rPr/>
        <w:t>performance</w:t>
      </w:r>
    </w:p>
    <w:p>
      <w:pPr>
        <w:pStyle w:val="BodyText"/>
        <w:spacing w:before="5"/>
        <w:rPr>
          <w:b/>
          <w:sz w:val="12"/>
        </w:rPr>
      </w:pPr>
    </w:p>
    <w:p>
      <w:pPr>
        <w:spacing w:before="94"/>
        <w:ind w:left="554" w:right="1941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Model Summary</w:t>
      </w:r>
    </w:p>
    <w:p>
      <w:pPr>
        <w:pStyle w:val="BodyText"/>
        <w:spacing w:before="5"/>
        <w:rPr>
          <w:rFonts w:ascii="Arial"/>
          <w:b/>
          <w:sz w:val="8"/>
        </w:rPr>
      </w:pPr>
    </w:p>
    <w:tbl>
      <w:tblPr>
        <w:tblW w:w="0" w:type="auto"/>
        <w:jc w:val="left"/>
        <w:tblInd w:w="142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1"/>
        <w:gridCol w:w="1126"/>
        <w:gridCol w:w="1186"/>
        <w:gridCol w:w="1636"/>
        <w:gridCol w:w="1636"/>
      </w:tblGrid>
      <w:tr>
        <w:trPr>
          <w:trHeight w:val="585" w:hRule="atLeast"/>
        </w:trPr>
        <w:tc>
          <w:tcPr>
            <w:tcW w:w="871" w:type="dxa"/>
          </w:tcPr>
          <w:p>
            <w:pPr>
              <w:pStyle w:val="TableParagraph"/>
              <w:spacing w:line="261" w:lineRule="auto" w:before="49"/>
              <w:ind w:left="180" w:right="160"/>
              <w:rPr>
                <w:sz w:val="18"/>
              </w:rPr>
            </w:pPr>
            <w:r>
              <w:rPr>
                <w:sz w:val="18"/>
              </w:rPr>
              <w:t>Mode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l</w:t>
            </w:r>
          </w:p>
        </w:tc>
        <w:tc>
          <w:tcPr>
            <w:tcW w:w="112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9"/>
              <w:ind w:left="480"/>
              <w:rPr>
                <w:sz w:val="18"/>
              </w:rPr>
            </w:pPr>
            <w:r>
              <w:rPr>
                <w:sz w:val="18"/>
              </w:rPr>
              <w:t>R</w:t>
            </w:r>
          </w:p>
        </w:tc>
        <w:tc>
          <w:tcPr>
            <w:tcW w:w="11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9"/>
              <w:ind w:right="188"/>
              <w:jc w:val="right"/>
              <w:rPr>
                <w:sz w:val="18"/>
              </w:rPr>
            </w:pPr>
            <w:r>
              <w:rPr>
                <w:sz w:val="18"/>
              </w:rPr>
              <w:t>R Square</w:t>
            </w:r>
          </w:p>
        </w:tc>
        <w:tc>
          <w:tcPr>
            <w:tcW w:w="163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auto" w:before="49"/>
              <w:ind w:left="530" w:right="336" w:hanging="151"/>
              <w:rPr>
                <w:sz w:val="18"/>
              </w:rPr>
            </w:pPr>
            <w:r>
              <w:rPr>
                <w:sz w:val="18"/>
              </w:rPr>
              <w:t>Adjusted R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Square</w:t>
            </w:r>
          </w:p>
        </w:tc>
        <w:tc>
          <w:tcPr>
            <w:tcW w:w="163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1" w:lineRule="auto" w:before="49"/>
              <w:ind w:left="320" w:right="267" w:firstLine="15"/>
              <w:rPr>
                <w:sz w:val="18"/>
              </w:rPr>
            </w:pPr>
            <w:r>
              <w:rPr>
                <w:sz w:val="18"/>
              </w:rPr>
              <w:t>Std. Error of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Estimate</w:t>
            </w:r>
          </w:p>
        </w:tc>
      </w:tr>
      <w:tr>
        <w:trPr>
          <w:trHeight w:val="345" w:hRule="atLeast"/>
        </w:trPr>
        <w:tc>
          <w:tcPr>
            <w:tcW w:w="871" w:type="dxa"/>
          </w:tcPr>
          <w:p>
            <w:pPr>
              <w:pStyle w:val="TableParagraph"/>
              <w:spacing w:before="49"/>
              <w:ind w:left="18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2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9"/>
              <w:ind w:left="495"/>
              <w:rPr>
                <w:sz w:val="18"/>
              </w:rPr>
            </w:pPr>
            <w:r>
              <w:rPr>
                <w:sz w:val="18"/>
              </w:rPr>
              <w:t>.545</w:t>
            </w:r>
            <w:r>
              <w:rPr>
                <w:sz w:val="18"/>
                <w:vertAlign w:val="superscript"/>
              </w:rPr>
              <w:t>a</w:t>
            </w:r>
          </w:p>
        </w:tc>
        <w:tc>
          <w:tcPr>
            <w:tcW w:w="11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9"/>
              <w:ind w:right="178"/>
              <w:jc w:val="right"/>
              <w:rPr>
                <w:sz w:val="18"/>
              </w:rPr>
            </w:pPr>
            <w:r>
              <w:rPr>
                <w:sz w:val="18"/>
              </w:rPr>
              <w:t>.297</w:t>
            </w:r>
          </w:p>
        </w:tc>
        <w:tc>
          <w:tcPr>
            <w:tcW w:w="163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9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.295</w:t>
            </w:r>
          </w:p>
        </w:tc>
        <w:tc>
          <w:tcPr>
            <w:tcW w:w="163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9"/>
              <w:ind w:left="785"/>
              <w:rPr>
                <w:sz w:val="18"/>
              </w:rPr>
            </w:pPr>
            <w:r>
              <w:rPr>
                <w:sz w:val="18"/>
              </w:rPr>
              <w:t>2.96327</w:t>
            </w:r>
          </w:p>
        </w:tc>
      </w:tr>
    </w:tbl>
    <w:p>
      <w:pPr>
        <w:spacing w:before="72"/>
        <w:ind w:left="1572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a. Predictors: (Constant), VERC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4"/>
        <w:rPr>
          <w:rFonts w:ascii="Arial MT"/>
          <w:sz w:val="27"/>
        </w:rPr>
      </w:pPr>
    </w:p>
    <w:p>
      <w:pPr>
        <w:spacing w:before="105"/>
        <w:ind w:left="473" w:right="1941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ANOVA</w:t>
      </w:r>
      <w:r>
        <w:rPr>
          <w:rFonts w:ascii="Arial"/>
          <w:b/>
          <w:sz w:val="18"/>
          <w:vertAlign w:val="superscript"/>
        </w:rPr>
        <w:t>a</w:t>
      </w:r>
    </w:p>
    <w:p>
      <w:pPr>
        <w:pStyle w:val="BodyText"/>
        <w:spacing w:before="5"/>
        <w:rPr>
          <w:rFonts w:ascii="Arial"/>
          <w:b/>
          <w:sz w:val="8"/>
        </w:rPr>
      </w:pPr>
    </w:p>
    <w:tbl>
      <w:tblPr>
        <w:tblW w:w="0" w:type="auto"/>
        <w:jc w:val="left"/>
        <w:tblInd w:w="22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3"/>
        <w:gridCol w:w="1579"/>
        <w:gridCol w:w="1637"/>
        <w:gridCol w:w="1127"/>
        <w:gridCol w:w="1547"/>
        <w:gridCol w:w="1127"/>
        <w:gridCol w:w="1127"/>
      </w:tblGrid>
      <w:tr>
        <w:trPr>
          <w:trHeight w:val="585" w:hRule="atLeast"/>
        </w:trPr>
        <w:tc>
          <w:tcPr>
            <w:tcW w:w="2222" w:type="dxa"/>
            <w:gridSpan w:val="2"/>
          </w:tcPr>
          <w:p>
            <w:pPr>
              <w:pStyle w:val="TableParagraph"/>
              <w:spacing w:before="64"/>
              <w:ind w:left="180"/>
              <w:rPr>
                <w:sz w:val="18"/>
              </w:rPr>
            </w:pPr>
            <w:r>
              <w:rPr>
                <w:sz w:val="18"/>
              </w:rPr>
              <w:t>Model</w:t>
            </w:r>
          </w:p>
        </w:tc>
        <w:tc>
          <w:tcPr>
            <w:tcW w:w="163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1" w:lineRule="auto" w:before="64"/>
              <w:ind w:left="465" w:right="441" w:firstLine="45"/>
              <w:rPr>
                <w:sz w:val="18"/>
              </w:rPr>
            </w:pPr>
            <w:r>
              <w:rPr>
                <w:sz w:val="18"/>
              </w:rPr>
              <w:t>Sum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Squares</w:t>
            </w:r>
          </w:p>
        </w:tc>
        <w:tc>
          <w:tcPr>
            <w:tcW w:w="11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4"/>
              <w:ind w:left="407" w:right="395"/>
              <w:jc w:val="center"/>
              <w:rPr>
                <w:sz w:val="18"/>
              </w:rPr>
            </w:pPr>
            <w:r>
              <w:rPr>
                <w:sz w:val="18"/>
              </w:rPr>
              <w:t>df</w:t>
            </w:r>
          </w:p>
        </w:tc>
        <w:tc>
          <w:tcPr>
            <w:tcW w:w="154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Mean Square</w:t>
            </w:r>
          </w:p>
        </w:tc>
        <w:tc>
          <w:tcPr>
            <w:tcW w:w="11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12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4"/>
              <w:ind w:left="386" w:right="350"/>
              <w:jc w:val="center"/>
              <w:rPr>
                <w:sz w:val="18"/>
              </w:rPr>
            </w:pPr>
            <w:r>
              <w:rPr>
                <w:sz w:val="18"/>
              </w:rPr>
              <w:t>Sig.</w:t>
            </w:r>
          </w:p>
        </w:tc>
      </w:tr>
      <w:tr>
        <w:trPr>
          <w:trHeight w:val="357" w:hRule="atLeast"/>
        </w:trPr>
        <w:tc>
          <w:tcPr>
            <w:tcW w:w="643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4"/>
              <w:ind w:left="377"/>
              <w:rPr>
                <w:sz w:val="18"/>
              </w:rPr>
            </w:pPr>
            <w:r>
              <w:rPr>
                <w:sz w:val="18"/>
              </w:rPr>
              <w:t>Regression</w:t>
            </w:r>
          </w:p>
        </w:tc>
        <w:tc>
          <w:tcPr>
            <w:tcW w:w="163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183"/>
              <w:jc w:val="right"/>
              <w:rPr>
                <w:sz w:val="18"/>
              </w:rPr>
            </w:pPr>
            <w:r>
              <w:rPr>
                <w:sz w:val="18"/>
              </w:rPr>
              <w:t>1437.917</w:t>
            </w:r>
          </w:p>
        </w:tc>
        <w:tc>
          <w:tcPr>
            <w:tcW w:w="112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4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184"/>
              <w:jc w:val="right"/>
              <w:rPr>
                <w:sz w:val="18"/>
              </w:rPr>
            </w:pPr>
            <w:r>
              <w:rPr>
                <w:sz w:val="18"/>
              </w:rPr>
              <w:t>1437.917</w:t>
            </w:r>
          </w:p>
        </w:tc>
        <w:tc>
          <w:tcPr>
            <w:tcW w:w="112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left="272"/>
              <w:rPr>
                <w:sz w:val="18"/>
              </w:rPr>
            </w:pPr>
            <w:r>
              <w:rPr>
                <w:sz w:val="18"/>
              </w:rPr>
              <w:t>163.754</w:t>
            </w:r>
          </w:p>
        </w:tc>
        <w:tc>
          <w:tcPr>
            <w:tcW w:w="1127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4"/>
              <w:ind w:left="511"/>
              <w:rPr>
                <w:sz w:val="18"/>
              </w:rPr>
            </w:pPr>
            <w:r>
              <w:rPr>
                <w:sz w:val="18"/>
              </w:rPr>
              <w:t>.000</w:t>
            </w:r>
            <w:r>
              <w:rPr>
                <w:sz w:val="18"/>
                <w:vertAlign w:val="superscript"/>
              </w:rPr>
              <w:t>b</w:t>
            </w:r>
          </w:p>
        </w:tc>
      </w:tr>
      <w:tr>
        <w:trPr>
          <w:trHeight w:val="420" w:hRule="atLeast"/>
        </w:trPr>
        <w:tc>
          <w:tcPr>
            <w:tcW w:w="64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26"/>
              <w:ind w:left="18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96"/>
              <w:ind w:left="377"/>
              <w:rPr>
                <w:sz w:val="18"/>
              </w:rPr>
            </w:pPr>
            <w:r>
              <w:rPr>
                <w:sz w:val="18"/>
              </w:rPr>
              <w:t>Residual</w:t>
            </w:r>
          </w:p>
        </w:tc>
        <w:tc>
          <w:tcPr>
            <w:tcW w:w="163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1"/>
              <w:ind w:right="183"/>
              <w:jc w:val="right"/>
              <w:rPr>
                <w:sz w:val="18"/>
              </w:rPr>
            </w:pPr>
            <w:r>
              <w:rPr>
                <w:sz w:val="18"/>
              </w:rPr>
              <w:t>3407.019</w:t>
            </w:r>
          </w:p>
        </w:tc>
        <w:tc>
          <w:tcPr>
            <w:tcW w:w="1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1"/>
              <w:ind w:right="184"/>
              <w:jc w:val="right"/>
              <w:rPr>
                <w:sz w:val="18"/>
              </w:rPr>
            </w:pPr>
            <w:r>
              <w:rPr>
                <w:sz w:val="18"/>
              </w:rPr>
              <w:t>388</w:t>
            </w:r>
          </w:p>
        </w:tc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1"/>
              <w:ind w:right="185"/>
              <w:jc w:val="right"/>
              <w:rPr>
                <w:sz w:val="18"/>
              </w:rPr>
            </w:pPr>
            <w:r>
              <w:rPr>
                <w:sz w:val="18"/>
              </w:rPr>
              <w:t>8.781</w:t>
            </w:r>
          </w:p>
        </w:tc>
        <w:tc>
          <w:tcPr>
            <w:tcW w:w="1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7" w:hRule="atLeast"/>
        </w:trPr>
        <w:tc>
          <w:tcPr>
            <w:tcW w:w="643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96"/>
              <w:ind w:left="377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63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81"/>
              <w:ind w:right="183"/>
              <w:jc w:val="right"/>
              <w:rPr>
                <w:sz w:val="18"/>
              </w:rPr>
            </w:pPr>
            <w:r>
              <w:rPr>
                <w:sz w:val="18"/>
              </w:rPr>
              <w:t>4844.936</w:t>
            </w:r>
          </w:p>
        </w:tc>
        <w:tc>
          <w:tcPr>
            <w:tcW w:w="112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right="184"/>
              <w:jc w:val="right"/>
              <w:rPr>
                <w:sz w:val="18"/>
              </w:rPr>
            </w:pPr>
            <w:r>
              <w:rPr>
                <w:sz w:val="18"/>
              </w:rPr>
              <w:t>389</w:t>
            </w:r>
          </w:p>
        </w:tc>
        <w:tc>
          <w:tcPr>
            <w:tcW w:w="154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ListParagraph"/>
        <w:numPr>
          <w:ilvl w:val="0"/>
          <w:numId w:val="17"/>
        </w:numPr>
        <w:tabs>
          <w:tab w:pos="572" w:val="left" w:leader="none"/>
        </w:tabs>
        <w:spacing w:line="240" w:lineRule="auto" w:before="71" w:after="0"/>
        <w:ind w:left="571" w:right="0" w:hanging="201"/>
        <w:jc w:val="left"/>
        <w:rPr>
          <w:rFonts w:ascii="Arial MT"/>
          <w:sz w:val="18"/>
        </w:rPr>
      </w:pPr>
      <w:r>
        <w:rPr>
          <w:rFonts w:ascii="Arial MT"/>
          <w:sz w:val="18"/>
        </w:rPr>
        <w:t>Dependent Variable: ORGP</w:t>
      </w:r>
    </w:p>
    <w:p>
      <w:pPr>
        <w:pStyle w:val="ListParagraph"/>
        <w:numPr>
          <w:ilvl w:val="0"/>
          <w:numId w:val="17"/>
        </w:numPr>
        <w:tabs>
          <w:tab w:pos="572" w:val="left" w:leader="none"/>
        </w:tabs>
        <w:spacing w:line="240" w:lineRule="auto" w:before="153" w:after="0"/>
        <w:ind w:left="571" w:right="0" w:hanging="201"/>
        <w:jc w:val="left"/>
        <w:rPr>
          <w:rFonts w:ascii="Arial MT"/>
          <w:sz w:val="18"/>
        </w:rPr>
      </w:pPr>
      <w:r>
        <w:rPr>
          <w:rFonts w:ascii="Arial MT"/>
          <w:sz w:val="18"/>
        </w:rPr>
        <w:t>Predictors: (Constant), VERC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spacing w:before="105"/>
        <w:ind w:left="581" w:right="1848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Coefficients</w:t>
      </w:r>
      <w:r>
        <w:rPr>
          <w:rFonts w:ascii="Arial"/>
          <w:b/>
          <w:sz w:val="18"/>
          <w:vertAlign w:val="superscript"/>
        </w:rPr>
        <w:t>a</w:t>
      </w:r>
    </w:p>
    <w:p>
      <w:pPr>
        <w:pStyle w:val="BodyText"/>
        <w:spacing w:before="4"/>
        <w:rPr>
          <w:rFonts w:ascii="Arial"/>
          <w:b/>
          <w:sz w:val="8"/>
        </w:rPr>
      </w:pPr>
    </w:p>
    <w:tbl>
      <w:tblPr>
        <w:tblW w:w="0" w:type="auto"/>
        <w:jc w:val="left"/>
        <w:tblInd w:w="22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2"/>
        <w:gridCol w:w="1486"/>
        <w:gridCol w:w="1486"/>
        <w:gridCol w:w="1636"/>
        <w:gridCol w:w="1126"/>
        <w:gridCol w:w="1126"/>
      </w:tblGrid>
      <w:tr>
        <w:trPr>
          <w:trHeight w:val="570" w:hRule="atLeast"/>
        </w:trPr>
        <w:tc>
          <w:tcPr>
            <w:tcW w:w="2102" w:type="dxa"/>
            <w:vMerge w:val="restart"/>
          </w:tcPr>
          <w:p>
            <w:pPr>
              <w:pStyle w:val="TableParagraph"/>
              <w:spacing w:before="64"/>
              <w:ind w:left="180"/>
              <w:rPr>
                <w:sz w:val="18"/>
              </w:rPr>
            </w:pPr>
            <w:r>
              <w:rPr>
                <w:sz w:val="18"/>
              </w:rPr>
              <w:t>Model</w:t>
            </w:r>
          </w:p>
        </w:tc>
        <w:tc>
          <w:tcPr>
            <w:tcW w:w="2972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4"/>
              <w:ind w:left="330"/>
              <w:rPr>
                <w:sz w:val="18"/>
              </w:rPr>
            </w:pPr>
            <w:r>
              <w:rPr>
                <w:sz w:val="18"/>
              </w:rPr>
              <w:t>Unstandardized Coefficients</w:t>
            </w:r>
          </w:p>
        </w:tc>
        <w:tc>
          <w:tcPr>
            <w:tcW w:w="1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auto" w:before="64"/>
              <w:ind w:left="350" w:right="246" w:hanging="61"/>
              <w:rPr>
                <w:sz w:val="18"/>
              </w:rPr>
            </w:pPr>
            <w:r>
              <w:rPr>
                <w:sz w:val="18"/>
              </w:rPr>
              <w:t>Standardized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Coefficients</w:t>
            </w:r>
          </w:p>
        </w:tc>
        <w:tc>
          <w:tcPr>
            <w:tcW w:w="112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4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1126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64"/>
              <w:ind w:left="390" w:right="344"/>
              <w:jc w:val="center"/>
              <w:rPr>
                <w:sz w:val="18"/>
              </w:rPr>
            </w:pPr>
            <w:r>
              <w:rPr>
                <w:sz w:val="18"/>
              </w:rPr>
              <w:t>Sig.</w:t>
            </w:r>
          </w:p>
        </w:tc>
      </w:tr>
      <w:tr>
        <w:trPr>
          <w:trHeight w:val="345" w:hRule="atLeast"/>
        </w:trPr>
        <w:tc>
          <w:tcPr>
            <w:tcW w:w="2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9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9"/>
              <w:ind w:left="350"/>
              <w:rPr>
                <w:sz w:val="18"/>
              </w:rPr>
            </w:pPr>
            <w:r>
              <w:rPr>
                <w:sz w:val="18"/>
              </w:rPr>
              <w:t>Std. Error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9"/>
              <w:ind w:left="184" w:right="158"/>
              <w:jc w:val="center"/>
              <w:rPr>
                <w:sz w:val="18"/>
              </w:rPr>
            </w:pPr>
            <w:r>
              <w:rPr>
                <w:sz w:val="18"/>
              </w:rPr>
              <w:t>Beta</w:t>
            </w:r>
          </w:p>
        </w:tc>
        <w:tc>
          <w:tcPr>
            <w:tcW w:w="11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80" w:hRule="atLeast"/>
        </w:trPr>
        <w:tc>
          <w:tcPr>
            <w:tcW w:w="2102" w:type="dxa"/>
          </w:tcPr>
          <w:p>
            <w:pPr>
              <w:pStyle w:val="TableParagraph"/>
              <w:spacing w:line="201" w:lineRule="exact" w:before="79"/>
              <w:ind w:left="990"/>
              <w:rPr>
                <w:sz w:val="18"/>
              </w:rPr>
            </w:pPr>
            <w:r>
              <w:rPr>
                <w:sz w:val="18"/>
              </w:rPr>
              <w:t>(Constant)</w:t>
            </w:r>
          </w:p>
          <w:p>
            <w:pPr>
              <w:pStyle w:val="TableParagraph"/>
              <w:spacing w:line="201" w:lineRule="exact"/>
              <w:ind w:left="180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>
            <w:pPr>
              <w:pStyle w:val="TableParagraph"/>
              <w:spacing w:before="3"/>
              <w:ind w:left="990"/>
              <w:rPr>
                <w:sz w:val="18"/>
              </w:rPr>
            </w:pPr>
            <w:r>
              <w:rPr>
                <w:sz w:val="18"/>
              </w:rPr>
              <w:t>VERC</w:t>
            </w:r>
          </w:p>
        </w:tc>
        <w:tc>
          <w:tcPr>
            <w:tcW w:w="148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8.713</w:t>
            </w:r>
          </w:p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.633</w:t>
            </w:r>
          </w:p>
        </w:tc>
        <w:tc>
          <w:tcPr>
            <w:tcW w:w="14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1.306</w:t>
            </w:r>
          </w:p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.049</w:t>
            </w:r>
          </w:p>
        </w:tc>
        <w:tc>
          <w:tcPr>
            <w:tcW w:w="163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.545</w:t>
            </w:r>
          </w:p>
        </w:tc>
        <w:tc>
          <w:tcPr>
            <w:tcW w:w="11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4"/>
              <w:ind w:left="471"/>
              <w:rPr>
                <w:sz w:val="18"/>
              </w:rPr>
            </w:pPr>
            <w:r>
              <w:rPr>
                <w:sz w:val="18"/>
              </w:rPr>
              <w:t>6.670</w:t>
            </w:r>
          </w:p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380"/>
              <w:rPr>
                <w:sz w:val="18"/>
              </w:rPr>
            </w:pPr>
            <w:r>
              <w:rPr>
                <w:sz w:val="18"/>
              </w:rPr>
              <w:t>12.797</w:t>
            </w:r>
          </w:p>
        </w:tc>
        <w:tc>
          <w:tcPr>
            <w:tcW w:w="112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4"/>
              <w:ind w:left="576"/>
              <w:rPr>
                <w:sz w:val="18"/>
              </w:rPr>
            </w:pPr>
            <w:r>
              <w:rPr>
                <w:sz w:val="18"/>
              </w:rPr>
              <w:t>.000</w:t>
            </w:r>
          </w:p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576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</w:tbl>
    <w:p>
      <w:pPr>
        <w:spacing w:after="0"/>
        <w:rPr>
          <w:sz w:val="18"/>
        </w:rPr>
        <w:sectPr>
          <w:pgSz w:w="11920" w:h="16860"/>
          <w:pgMar w:top="1380" w:bottom="280" w:left="1340" w:right="0"/>
        </w:sectPr>
      </w:pPr>
    </w:p>
    <w:p>
      <w:pPr>
        <w:pStyle w:val="BodyText"/>
        <w:spacing w:line="45" w:lineRule="exact"/>
        <w:ind w:left="176"/>
        <w:rPr>
          <w:rFonts w:ascii="Arial"/>
          <w:sz w:val="4"/>
        </w:rPr>
      </w:pPr>
      <w:r>
        <w:rPr>
          <w:rFonts w:ascii="Arial"/>
          <w:position w:val="0"/>
          <w:sz w:val="4"/>
        </w:rPr>
        <w:pict>
          <v:group style="width:448.15pt;height:2.3pt;mso-position-horizontal-relative:char;mso-position-vertical-relative:line" coordorigin="0,0" coordsize="8963,46">
            <v:rect style="position:absolute;left:0;top:0;width:8963;height:46" filled="true" fillcolor="#000000" stroked="false">
              <v:fill type="solid"/>
            </v:rect>
          </v:group>
        </w:pict>
      </w:r>
      <w:r>
        <w:rPr>
          <w:rFonts w:ascii="Arial"/>
          <w:position w:val="0"/>
          <w:sz w:val="4"/>
        </w:rPr>
      </w:r>
    </w:p>
    <w:p>
      <w:pPr>
        <w:spacing w:before="71"/>
        <w:ind w:left="3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a. Dependent Variable: ORGP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27"/>
        </w:rPr>
      </w:pPr>
    </w:p>
    <w:p>
      <w:pPr>
        <w:pStyle w:val="Heading3"/>
        <w:spacing w:before="90"/>
      </w:pPr>
      <w:r>
        <w:rPr/>
        <w:t>Source: Research</w:t>
      </w:r>
      <w:r>
        <w:rPr>
          <w:spacing w:val="1"/>
        </w:rPr>
        <w:t> </w:t>
      </w:r>
      <w:r>
        <w:rPr/>
        <w:t>Study, 2020</w:t>
      </w:r>
    </w:p>
    <w:p>
      <w:pPr>
        <w:pStyle w:val="BodyText"/>
        <w:spacing w:before="11"/>
        <w:rPr>
          <w:b/>
          <w:sz w:val="26"/>
        </w:rPr>
      </w:pPr>
    </w:p>
    <w:p>
      <w:pPr>
        <w:pStyle w:val="Heading3"/>
      </w:pPr>
      <w:r>
        <w:rPr/>
        <w:t>Interpretation</w:t>
      </w:r>
    </w:p>
    <w:p>
      <w:pPr>
        <w:pStyle w:val="BodyText"/>
        <w:spacing w:line="360" w:lineRule="auto" w:before="129"/>
        <w:ind w:left="101" w:right="1445"/>
        <w:jc w:val="both"/>
      </w:pPr>
      <w:r>
        <w:rPr/>
        <w:t>The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vertical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organisational</w:t>
      </w:r>
      <w:r>
        <w:rPr>
          <w:spacing w:val="1"/>
        </w:rPr>
        <w:t> </w:t>
      </w:r>
      <w:r>
        <w:rPr/>
        <w:t>performance. The correlation value in the analysis is given as r = 0.545 which explains the</w:t>
      </w:r>
      <w:r>
        <w:rPr>
          <w:spacing w:val="1"/>
        </w:rPr>
        <w:t> </w:t>
      </w:r>
      <w:r>
        <w:rPr/>
        <w:t>level of relationship between vertical communication and organisational performance. 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54.5%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exists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vertical</w:t>
      </w:r>
      <w:r>
        <w:rPr>
          <w:spacing w:val="1"/>
        </w:rPr>
        <w:t> </w:t>
      </w:r>
      <w:r>
        <w:rPr>
          <w:spacing w:val="-1"/>
        </w:rPr>
        <w:t>communication and </w:t>
      </w:r>
      <w:r>
        <w:rPr/>
        <w:t>organisational performance. The coefficient of determination R</w:t>
      </w:r>
      <w:r>
        <w:rPr>
          <w:vertAlign w:val="superscript"/>
        </w:rPr>
        <w:t>2</w:t>
      </w:r>
      <w:r>
        <w:rPr>
          <w:vertAlign w:val="baseline"/>
        </w:rPr>
        <w:t> = 0.297.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explains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deterministic</w:t>
      </w:r>
      <w:r>
        <w:rPr>
          <w:spacing w:val="1"/>
          <w:vertAlign w:val="baseline"/>
        </w:rPr>
        <w:t> </w:t>
      </w:r>
      <w:r>
        <w:rPr>
          <w:vertAlign w:val="baseline"/>
        </w:rPr>
        <w:t>impact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vertical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organisational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performance. This indicates that 29.7% of the changes that occur positively in organisational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performance can be accounted for by vertical communication.</w:t>
      </w:r>
    </w:p>
    <w:p>
      <w:pPr>
        <w:pStyle w:val="BodyText"/>
        <w:spacing w:line="360" w:lineRule="auto" w:before="6"/>
        <w:ind w:left="101" w:right="1443"/>
        <w:jc w:val="both"/>
      </w:pPr>
      <w:r>
        <w:rPr/>
        <w:t>The result in the table therefore showed that there is a statistically determinant 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vertical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organisational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bottling</w:t>
      </w:r>
      <w:r>
        <w:rPr>
          <w:spacing w:val="1"/>
        </w:rPr>
        <w:t> </w:t>
      </w:r>
      <w:r>
        <w:rPr/>
        <w:t>company, Abuja, Nigeria as the probability of the t-calculated is equal to 0.000 which is less</w:t>
      </w:r>
      <w:r>
        <w:rPr>
          <w:spacing w:val="1"/>
        </w:rPr>
        <w:t> </w:t>
      </w:r>
      <w:r>
        <w:rPr/>
        <w:t>than 0.005 or 5%. Hence the null hypothesis that states that vertical communication has 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organisational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bottling</w:t>
      </w:r>
      <w:r>
        <w:rPr>
          <w:spacing w:val="1"/>
        </w:rPr>
        <w:t> </w:t>
      </w:r>
      <w:r>
        <w:rPr/>
        <w:t>company,</w:t>
      </w:r>
      <w:r>
        <w:rPr>
          <w:spacing w:val="60"/>
        </w:rPr>
        <w:t> </w:t>
      </w:r>
      <w:r>
        <w:rPr/>
        <w:t>Abuja,</w:t>
      </w:r>
      <w:r>
        <w:rPr>
          <w:spacing w:val="1"/>
        </w:rPr>
        <w:t> </w:t>
      </w:r>
      <w:r>
        <w:rPr/>
        <w:t>Nigeria is hereby rejected.</w:t>
      </w:r>
    </w:p>
    <w:p>
      <w:pPr>
        <w:pStyle w:val="Heading3"/>
        <w:spacing w:before="159"/>
        <w:jc w:val="both"/>
      </w:pPr>
      <w:r>
        <w:rPr/>
        <w:t>Discussion of</w:t>
      </w:r>
      <w:r>
        <w:rPr>
          <w:spacing w:val="1"/>
        </w:rPr>
        <w:t> </w:t>
      </w:r>
      <w:r>
        <w:rPr/>
        <w:t>Findings</w:t>
      </w:r>
    </w:p>
    <w:p>
      <w:pPr>
        <w:pStyle w:val="BodyText"/>
        <w:spacing w:before="5"/>
        <w:rPr>
          <w:b/>
          <w:sz w:val="33"/>
        </w:rPr>
      </w:pPr>
    </w:p>
    <w:p>
      <w:pPr>
        <w:pStyle w:val="BodyText"/>
        <w:spacing w:line="360" w:lineRule="auto"/>
        <w:ind w:left="101" w:right="1444"/>
        <w:jc w:val="both"/>
      </w:pPr>
      <w:r>
        <w:rPr/>
        <w:t>The findings discovered from this study is consistent with the findings of Marr (2016) who</w:t>
      </w:r>
      <w:r>
        <w:rPr>
          <w:spacing w:val="1"/>
        </w:rPr>
        <w:t> </w:t>
      </w:r>
      <w:r>
        <w:rPr/>
        <w:t>said that it is essential that not only top management need to participate in supporting a</w:t>
      </w:r>
      <w:r>
        <w:rPr>
          <w:spacing w:val="1"/>
        </w:rPr>
        <w:t> </w:t>
      </w:r>
      <w:r>
        <w:rPr/>
        <w:t>learning environment but also all organization members. To do so, he suggested that the</w:t>
      </w:r>
      <w:r>
        <w:rPr>
          <w:spacing w:val="1"/>
        </w:rPr>
        <w:t> </w:t>
      </w:r>
      <w:r>
        <w:rPr/>
        <w:t>organization needs to encourage organizational learning through a social context in which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tacitly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explicitly,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commitment,</w:t>
      </w:r>
      <w:r>
        <w:rPr>
          <w:spacing w:val="1"/>
        </w:rPr>
        <w:t> </w:t>
      </w:r>
      <w:r>
        <w:rPr/>
        <w:t>collaboration, mutual respect and a sense of belonging. Evidence shows that organizational</w:t>
      </w:r>
      <w:r>
        <w:rPr>
          <w:spacing w:val="1"/>
        </w:rPr>
        <w:t> </w:t>
      </w:r>
      <w:r>
        <w:rPr/>
        <w:t>performance is used to determine organizational learning in different areas (see, for example,</w:t>
      </w:r>
      <w:r>
        <w:rPr>
          <w:spacing w:val="1"/>
        </w:rPr>
        <w:t> </w:t>
      </w:r>
      <w:r>
        <w:rPr/>
        <w:t>Murray 2013; Panayides 2017; Pemberton et al. 2001; Spicer and Sadler-Smith 2016; Vakola</w:t>
      </w:r>
      <w:r>
        <w:rPr>
          <w:spacing w:val="1"/>
        </w:rPr>
        <w:t> </w:t>
      </w:r>
      <w:r>
        <w:rPr/>
        <w:t>and Rezgui 2000; Vincent and Ross 2001). Similarly, a variety of approaches to evaluating</w:t>
      </w:r>
      <w:r>
        <w:rPr>
          <w:spacing w:val="1"/>
        </w:rPr>
        <w:t> </w:t>
      </w:r>
      <w:r>
        <w:rPr/>
        <w:t>organizational performance have been applied to help continue learning in the organization</w:t>
      </w:r>
      <w:r>
        <w:rPr>
          <w:spacing w:val="1"/>
        </w:rPr>
        <w:t> </w:t>
      </w:r>
      <w:r>
        <w:rPr/>
        <w:t>(see,</w:t>
      </w:r>
      <w:r>
        <w:rPr>
          <w:spacing w:val="30"/>
        </w:rPr>
        <w:t> </w:t>
      </w:r>
      <w:r>
        <w:rPr/>
        <w:t>for</w:t>
      </w:r>
      <w:r>
        <w:rPr>
          <w:spacing w:val="31"/>
        </w:rPr>
        <w:t> </w:t>
      </w:r>
      <w:r>
        <w:rPr/>
        <w:t>example,</w:t>
      </w:r>
      <w:r>
        <w:rPr>
          <w:spacing w:val="30"/>
        </w:rPr>
        <w:t> </w:t>
      </w:r>
      <w:r>
        <w:rPr/>
        <w:t>Afiouni</w:t>
      </w:r>
      <w:r>
        <w:rPr>
          <w:spacing w:val="31"/>
        </w:rPr>
        <w:t> </w:t>
      </w:r>
      <w:r>
        <w:rPr/>
        <w:t>2017;</w:t>
      </w:r>
      <w:r>
        <w:rPr>
          <w:spacing w:val="30"/>
        </w:rPr>
        <w:t> </w:t>
      </w:r>
      <w:r>
        <w:rPr/>
        <w:t>Aragon-Correa</w:t>
      </w:r>
      <w:r>
        <w:rPr>
          <w:spacing w:val="31"/>
        </w:rPr>
        <w:t> </w:t>
      </w:r>
      <w:r>
        <w:rPr/>
        <w:t>et</w:t>
      </w:r>
      <w:r>
        <w:rPr>
          <w:spacing w:val="30"/>
        </w:rPr>
        <w:t> </w:t>
      </w:r>
      <w:r>
        <w:rPr/>
        <w:t>al.</w:t>
      </w:r>
      <w:r>
        <w:rPr>
          <w:spacing w:val="31"/>
        </w:rPr>
        <w:t> </w:t>
      </w:r>
      <w:r>
        <w:rPr/>
        <w:t>2007;</w:t>
      </w:r>
      <w:r>
        <w:rPr>
          <w:spacing w:val="30"/>
        </w:rPr>
        <w:t> </w:t>
      </w:r>
      <w:r>
        <w:rPr/>
        <w:t>Chang</w:t>
      </w:r>
      <w:r>
        <w:rPr>
          <w:spacing w:val="31"/>
        </w:rPr>
        <w:t> </w:t>
      </w:r>
      <w:r>
        <w:rPr/>
        <w:t>and</w:t>
      </w:r>
      <w:r>
        <w:rPr>
          <w:spacing w:val="30"/>
        </w:rPr>
        <w:t> </w:t>
      </w:r>
      <w:r>
        <w:rPr/>
        <w:t>Lee</w:t>
      </w:r>
      <w:r>
        <w:rPr>
          <w:spacing w:val="31"/>
        </w:rPr>
        <w:t> </w:t>
      </w:r>
      <w:r>
        <w:rPr/>
        <w:t>2007;</w:t>
      </w:r>
      <w:r>
        <w:rPr>
          <w:spacing w:val="15"/>
        </w:rPr>
        <w:t> </w:t>
      </w:r>
      <w:r>
        <w:rPr/>
        <w:t>Michie</w:t>
      </w:r>
      <w:r>
        <w:rPr>
          <w:spacing w:val="-58"/>
        </w:rPr>
        <w:t> </w:t>
      </w:r>
      <w:r>
        <w:rPr/>
        <w:t>and</w:t>
      </w:r>
      <w:r>
        <w:rPr>
          <w:spacing w:val="1"/>
        </w:rPr>
        <w:t> </w:t>
      </w:r>
      <w:r>
        <w:rPr/>
        <w:t>Sheehan</w:t>
      </w:r>
      <w:r>
        <w:rPr>
          <w:rFonts w:ascii="Cambria Math"/>
        </w:rPr>
        <w:t>-</w:t>
      </w:r>
      <w:r>
        <w:rPr/>
        <w:t>Quinn</w:t>
      </w:r>
      <w:r>
        <w:rPr>
          <w:spacing w:val="60"/>
        </w:rPr>
        <w:t> </w:t>
      </w:r>
      <w:r>
        <w:rPr/>
        <w:t>2011;</w:t>
      </w:r>
      <w:r>
        <w:rPr>
          <w:spacing w:val="60"/>
        </w:rPr>
        <w:t> </w:t>
      </w:r>
      <w:r>
        <w:rPr/>
        <w:t>Michie and Zumitzavan 2012). Marr (2016) recommended that it</w:t>
      </w:r>
      <w:r>
        <w:rPr>
          <w:spacing w:val="-57"/>
        </w:rPr>
        <w:t> </w:t>
      </w:r>
      <w:r>
        <w:rPr/>
        <w:t>is</w:t>
      </w:r>
      <w:r>
        <w:rPr>
          <w:spacing w:val="16"/>
        </w:rPr>
        <w:t> </w:t>
      </w:r>
      <w:r>
        <w:rPr/>
        <w:t>important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create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learning</w:t>
      </w:r>
      <w:r>
        <w:rPr>
          <w:spacing w:val="15"/>
        </w:rPr>
        <w:t> </w:t>
      </w:r>
      <w:r>
        <w:rPr/>
        <w:t>environment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59"/>
        </w:rPr>
        <w:t> </w:t>
      </w:r>
      <w:r>
        <w:rPr/>
        <w:t>organization</w:t>
      </w:r>
      <w:r>
        <w:rPr>
          <w:spacing w:val="59"/>
        </w:rPr>
        <w:t> </w:t>
      </w:r>
      <w:r>
        <w:rPr/>
        <w:t>in  order</w:t>
      </w:r>
      <w:r>
        <w:rPr>
          <w:spacing w:val="59"/>
        </w:rPr>
        <w:t> </w:t>
      </w:r>
      <w:r>
        <w:rPr/>
        <w:t>to</w:t>
      </w:r>
      <w:r>
        <w:rPr>
          <w:spacing w:val="59"/>
        </w:rPr>
        <w:t> </w:t>
      </w:r>
      <w:r>
        <w:rPr/>
        <w:t>heighten</w:t>
      </w:r>
    </w:p>
    <w:p>
      <w:pPr>
        <w:spacing w:after="0" w:line="360" w:lineRule="auto"/>
        <w:jc w:val="both"/>
        <w:sectPr>
          <w:pgSz w:w="11920" w:h="16860"/>
          <w:pgMar w:top="1440" w:bottom="280" w:left="1340" w:right="0"/>
        </w:sectPr>
      </w:pPr>
    </w:p>
    <w:p>
      <w:pPr>
        <w:pStyle w:val="BodyText"/>
        <w:spacing w:line="357" w:lineRule="auto" w:before="62"/>
        <w:ind w:left="101" w:right="1454"/>
        <w:jc w:val="both"/>
      </w:pPr>
      <w:r>
        <w:rPr/>
        <w:t>organizational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Kaplan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Norton</w:t>
      </w:r>
      <w:r>
        <w:rPr>
          <w:spacing w:val="1"/>
        </w:rPr>
        <w:t> </w:t>
      </w:r>
      <w:r>
        <w:rPr/>
        <w:t>(1998)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close</w:t>
      </w:r>
      <w:r>
        <w:rPr>
          <w:spacing w:val="1"/>
        </w:rPr>
        <w:t> </w:t>
      </w:r>
      <w:r>
        <w:rPr/>
        <w:t>connection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performance;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embolden the learning environment in the organization, the top manager is the key person</w:t>
      </w:r>
      <w:r>
        <w:rPr>
          <w:spacing w:val="1"/>
        </w:rPr>
        <w:t> </w:t>
      </w:r>
      <w:r>
        <w:rPr/>
        <w:t>encouraging this to take place.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360" w:lineRule="auto"/>
        <w:ind w:left="101" w:right="1444"/>
        <w:jc w:val="both"/>
      </w:pPr>
      <w:r>
        <w:rPr/>
        <w:t>Today’s organizations are run by multi and cross functional teams which show little tolerance</w:t>
      </w:r>
      <w:r>
        <w:rPr>
          <w:spacing w:val="-57"/>
        </w:rPr>
        <w:t> </w:t>
      </w:r>
      <w:r>
        <w:rPr/>
        <w:t>for unquestioned authority. To deal with this situation, the art of persuasion and the effort to</w:t>
      </w:r>
      <w:r>
        <w:rPr>
          <w:spacing w:val="1"/>
        </w:rPr>
        <w:t> </w:t>
      </w:r>
      <w:r>
        <w:rPr/>
        <w:t>find the correct emotional match with your audience is necessary. This match means that it is</w:t>
      </w:r>
      <w:r>
        <w:rPr>
          <w:spacing w:val="1"/>
        </w:rPr>
        <w:t> </w:t>
      </w:r>
      <w:r>
        <w:rPr/>
        <w:t>not enough for communication to be a one-way ticket(Torrington and Hall, 1991) as cited in</w:t>
      </w:r>
      <w:r>
        <w:rPr>
          <w:spacing w:val="1"/>
        </w:rPr>
        <w:t> </w:t>
      </w:r>
      <w:r>
        <w:rPr/>
        <w:t>Rajhans 2012.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360" w:lineRule="auto"/>
        <w:ind w:left="101" w:right="1444"/>
        <w:jc w:val="both"/>
      </w:pPr>
      <w:r>
        <w:rPr/>
        <w:t>Oyetunde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Oladejo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“communication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performance: appraisal of Nigerian Bottling Company(CocaCola), Ilorin-Nigeria” submitted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doubt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validated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synerginous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NBC,</w:t>
      </w:r>
      <w:r>
        <w:rPr>
          <w:spacing w:val="1"/>
        </w:rPr>
        <w:t> </w:t>
      </w:r>
      <w:r>
        <w:rPr/>
        <w:t>Ilorin</w:t>
      </w:r>
      <w:r>
        <w:rPr>
          <w:spacing w:val="1"/>
        </w:rPr>
        <w:t> </w:t>
      </w:r>
      <w:r>
        <w:rPr/>
        <w:t>plant.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recommended that there can still be more room for improvement and consequently better</w:t>
      </w:r>
      <w:r>
        <w:rPr>
          <w:spacing w:val="1"/>
        </w:rPr>
        <w:t> </w:t>
      </w:r>
      <w:r>
        <w:rPr/>
        <w:t>performance if management embraces the following recommendations: (i) More clarity of</w:t>
      </w:r>
      <w:r>
        <w:rPr>
          <w:spacing w:val="1"/>
        </w:rPr>
        <w:t> </w:t>
      </w:r>
      <w:r>
        <w:rPr/>
        <w:t>ideas before attempting to communicate; Communication messages that are precise and are of</w:t>
      </w:r>
      <w:r>
        <w:rPr>
          <w:spacing w:val="-57"/>
        </w:rPr>
        <w:t> </w:t>
      </w:r>
      <w:r>
        <w:rPr/>
        <w:t>short run often possess long run importance; (viii) All stakeholders should be encouraged 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listeners;</w:t>
      </w:r>
      <w:r>
        <w:rPr>
          <w:spacing w:val="1"/>
        </w:rPr>
        <w:t> </w:t>
      </w:r>
      <w:r>
        <w:rPr/>
        <w:t>(ix)</w:t>
      </w:r>
      <w:r>
        <w:rPr>
          <w:spacing w:val="1"/>
        </w:rPr>
        <w:t> </w:t>
      </w:r>
      <w:r>
        <w:rPr/>
        <w:t>Immediate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accompanied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accomplished</w:t>
      </w:r>
      <w:r>
        <w:rPr>
          <w:spacing w:val="1"/>
        </w:rPr>
        <w:t> </w:t>
      </w:r>
      <w:r>
        <w:rPr/>
        <w:t>with</w:t>
      </w:r>
      <w:r>
        <w:rPr>
          <w:spacing w:val="-57"/>
        </w:rPr>
        <w:t> </w:t>
      </w:r>
      <w:r>
        <w:rPr/>
        <w:t>communication; and (x) Communication that would be effective require a follow up and</w:t>
      </w:r>
      <w:r>
        <w:rPr>
          <w:spacing w:val="1"/>
        </w:rPr>
        <w:t> </w:t>
      </w:r>
      <w:r>
        <w:rPr/>
        <w:t>effective feedback mechanism process.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360" w:lineRule="auto"/>
        <w:ind w:left="101" w:right="1444"/>
        <w:jc w:val="both"/>
      </w:pPr>
      <w:r>
        <w:rPr/>
        <w:t>Kukule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in”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crisis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organization’s</w:t>
      </w:r>
      <w:r>
        <w:rPr>
          <w:spacing w:val="-57"/>
        </w:rPr>
        <w:t> </w:t>
      </w:r>
      <w:r>
        <w:rPr/>
        <w:t>performance” cited that the importance of symmetry has been marked by Gruning and Hunt,</w:t>
      </w:r>
      <w:r>
        <w:rPr>
          <w:spacing w:val="1"/>
        </w:rPr>
        <w:t> </w:t>
      </w:r>
      <w:r>
        <w:rPr/>
        <w:t>describing symmetric communication as a source and a recipient which cannot be separated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seeking(striving</w:t>
      </w:r>
      <w:r>
        <w:rPr>
          <w:spacing w:val="1"/>
        </w:rPr>
        <w:t> </w:t>
      </w:r>
      <w:r>
        <w:rPr/>
        <w:t>for)</w:t>
      </w:r>
      <w:r>
        <w:rPr>
          <w:spacing w:val="1"/>
        </w:rPr>
        <w:t> </w:t>
      </w:r>
      <w:r>
        <w:rPr/>
        <w:t>mutual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proportional</w:t>
      </w:r>
      <w:r>
        <w:rPr>
          <w:spacing w:val="1"/>
        </w:rPr>
        <w:t> </w:t>
      </w:r>
      <w:r>
        <w:rPr/>
        <w:t>two-way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(Grunig,</w:t>
      </w:r>
      <w:r>
        <w:rPr>
          <w:spacing w:val="1"/>
        </w:rPr>
        <w:t> </w:t>
      </w:r>
      <w:r>
        <w:rPr/>
        <w:t>Grunig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Larissa,1989).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 work, carried out under the auspices of the paper, points at the lack of symmetric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communication,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marked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(not</w:t>
      </w:r>
      <w:r>
        <w:rPr>
          <w:spacing w:val="-57"/>
        </w:rPr>
        <w:t> </w:t>
      </w:r>
      <w:r>
        <w:rPr/>
        <w:t>representing the dominant coalition) as an important cause of the problem and of crisis in the</w:t>
      </w:r>
      <w:r>
        <w:rPr>
          <w:spacing w:val="1"/>
        </w:rPr>
        <w:t> </w:t>
      </w:r>
      <w:r>
        <w:rPr/>
        <w:t>organization He opined that lack of leadership, unclear managerial style and incomprehension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employees’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 information created a fundamental problem in the organization’s</w:t>
      </w:r>
      <w:r>
        <w:rPr>
          <w:spacing w:val="1"/>
        </w:rPr>
        <w:t> </w:t>
      </w:r>
      <w:r>
        <w:rPr/>
        <w:t>internal communication.</w:t>
      </w:r>
    </w:p>
    <w:p>
      <w:pPr>
        <w:spacing w:after="0" w:line="360" w:lineRule="auto"/>
        <w:jc w:val="both"/>
        <w:sectPr>
          <w:pgSz w:w="11920" w:h="16860"/>
          <w:pgMar w:top="1380" w:bottom="280" w:left="1340" w:right="0"/>
        </w:sectPr>
      </w:pPr>
    </w:p>
    <w:p>
      <w:pPr>
        <w:pStyle w:val="Heading3"/>
        <w:spacing w:before="67"/>
      </w:pPr>
      <w:r>
        <w:rPr/>
        <w:t>Restatement of</w:t>
      </w:r>
      <w:r>
        <w:rPr>
          <w:spacing w:val="1"/>
        </w:rPr>
        <w:t> </w:t>
      </w:r>
      <w:r>
        <w:rPr/>
        <w:t>Objective and</w:t>
      </w:r>
      <w:r>
        <w:rPr>
          <w:spacing w:val="1"/>
        </w:rPr>
        <w:t> </w:t>
      </w:r>
      <w:r>
        <w:rPr/>
        <w:t>Research Question</w:t>
      </w:r>
      <w:r>
        <w:rPr>
          <w:spacing w:val="1"/>
        </w:rPr>
        <w:t> </w:t>
      </w:r>
      <w:r>
        <w:rPr/>
        <w:t>3</w:t>
      </w:r>
    </w:p>
    <w:p>
      <w:pPr>
        <w:pStyle w:val="BodyText"/>
        <w:spacing w:before="10"/>
        <w:rPr>
          <w:b/>
          <w:sz w:val="26"/>
        </w:rPr>
      </w:pPr>
    </w:p>
    <w:p>
      <w:pPr>
        <w:pStyle w:val="BodyText"/>
        <w:spacing w:line="352" w:lineRule="auto" w:before="1"/>
        <w:ind w:left="101" w:right="1988"/>
      </w:pPr>
      <w:r>
        <w:rPr/>
        <w:t>Research Objective 3: To assess the effect of diagonal communication on organisational</w:t>
      </w:r>
      <w:r>
        <w:rPr>
          <w:spacing w:val="-57"/>
        </w:rPr>
        <w:t> </w:t>
      </w:r>
      <w:r>
        <w:rPr/>
        <w:t>performance in Nigerian bottling company, Abuja, Nigeria.</w:t>
      </w:r>
    </w:p>
    <w:p>
      <w:pPr>
        <w:pStyle w:val="BodyText"/>
        <w:spacing w:line="482" w:lineRule="auto" w:before="179"/>
        <w:ind w:left="101" w:right="1441"/>
      </w:pPr>
      <w:r>
        <w:rPr/>
        <w:t>Research</w:t>
      </w:r>
      <w:r>
        <w:rPr>
          <w:spacing w:val="28"/>
        </w:rPr>
        <w:t> </w:t>
      </w:r>
      <w:r>
        <w:rPr/>
        <w:t>Question</w:t>
      </w:r>
      <w:r>
        <w:rPr>
          <w:spacing w:val="29"/>
        </w:rPr>
        <w:t> </w:t>
      </w:r>
      <w:r>
        <w:rPr/>
        <w:t>1:</w:t>
      </w:r>
      <w:r>
        <w:rPr>
          <w:spacing w:val="29"/>
        </w:rPr>
        <w:t> </w:t>
      </w:r>
      <w:r>
        <w:rPr/>
        <w:t>How</w:t>
      </w:r>
      <w:r>
        <w:rPr>
          <w:spacing w:val="29"/>
        </w:rPr>
        <w:t> </w:t>
      </w:r>
      <w:r>
        <w:rPr/>
        <w:t>does</w:t>
      </w:r>
      <w:r>
        <w:rPr>
          <w:spacing w:val="14"/>
        </w:rPr>
        <w:t> </w:t>
      </w:r>
      <w:r>
        <w:rPr/>
        <w:t>diagonal</w:t>
      </w:r>
      <w:r>
        <w:rPr>
          <w:spacing w:val="14"/>
        </w:rPr>
        <w:t> </w:t>
      </w:r>
      <w:r>
        <w:rPr/>
        <w:t>communication</w:t>
      </w:r>
      <w:r>
        <w:rPr>
          <w:spacing w:val="14"/>
        </w:rPr>
        <w:t> </w:t>
      </w:r>
      <w:r>
        <w:rPr/>
        <w:t>affect</w:t>
      </w:r>
      <w:r>
        <w:rPr>
          <w:spacing w:val="14"/>
        </w:rPr>
        <w:t> </w:t>
      </w:r>
      <w:r>
        <w:rPr/>
        <w:t>organisational</w:t>
      </w:r>
      <w:r>
        <w:rPr>
          <w:spacing w:val="14"/>
        </w:rPr>
        <w:t> </w:t>
      </w:r>
      <w:r>
        <w:rPr/>
        <w:t>performance</w:t>
      </w:r>
      <w:r>
        <w:rPr>
          <w:spacing w:val="-57"/>
        </w:rPr>
        <w:t> </w:t>
      </w:r>
      <w:r>
        <w:rPr/>
        <w:t>in Nigerian bottling company, Abuja, Nigeria?</w:t>
      </w:r>
    </w:p>
    <w:p>
      <w:pPr>
        <w:pStyle w:val="BodyText"/>
        <w:spacing w:line="360" w:lineRule="auto"/>
        <w:ind w:left="101" w:right="1448"/>
        <w:jc w:val="both"/>
      </w:pPr>
      <w:r>
        <w:rPr/>
        <w:t>This section shows the results of the frequency interpretation of the responses of participating</w:t>
      </w:r>
      <w:r>
        <w:rPr>
          <w:spacing w:val="-57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bottling</w:t>
      </w:r>
      <w:r>
        <w:rPr>
          <w:spacing w:val="1"/>
        </w:rPr>
        <w:t> </w:t>
      </w:r>
      <w:r>
        <w:rPr/>
        <w:t>company,</w:t>
      </w:r>
      <w:r>
        <w:rPr>
          <w:spacing w:val="1"/>
        </w:rPr>
        <w:t> </w:t>
      </w:r>
      <w:r>
        <w:rPr/>
        <w:t>Abuja,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diagonal</w:t>
      </w:r>
      <w:r>
        <w:rPr>
          <w:spacing w:val="1"/>
        </w:rPr>
        <w:t> </w:t>
      </w:r>
      <w:r>
        <w:rPr/>
        <w:t>communication on organisational performance.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5"/>
        </w:rPr>
      </w:pPr>
    </w:p>
    <w:p>
      <w:pPr>
        <w:pStyle w:val="Heading3"/>
        <w:jc w:val="both"/>
      </w:pPr>
      <w:r>
        <w:rPr/>
        <w:t>Table 4.8      </w:t>
      </w:r>
      <w:r>
        <w:rPr>
          <w:spacing w:val="17"/>
        </w:rPr>
        <w:t> </w:t>
      </w:r>
      <w:r>
        <w:rPr/>
        <w:t>Descriptive analysis</w:t>
      </w:r>
      <w:r>
        <w:rPr>
          <w:spacing w:val="1"/>
        </w:rPr>
        <w:t> </w:t>
      </w:r>
      <w:r>
        <w:rPr/>
        <w:t>of Diagonal Communications</w:t>
      </w:r>
    </w:p>
    <w:p>
      <w:pPr>
        <w:pStyle w:val="BodyText"/>
        <w:spacing w:before="4"/>
        <w:rPr>
          <w:b/>
          <w:sz w:val="16"/>
        </w:rPr>
      </w:pPr>
    </w:p>
    <w:tbl>
      <w:tblPr>
        <w:tblW w:w="0" w:type="auto"/>
        <w:jc w:val="left"/>
        <w:tblInd w:w="2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1847"/>
        <w:gridCol w:w="706"/>
        <w:gridCol w:w="286"/>
        <w:gridCol w:w="992"/>
        <w:gridCol w:w="1277"/>
        <w:gridCol w:w="857"/>
        <w:gridCol w:w="827"/>
        <w:gridCol w:w="827"/>
        <w:gridCol w:w="722"/>
      </w:tblGrid>
      <w:tr>
        <w:trPr>
          <w:trHeight w:val="415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spacing w:before="62"/>
              <w:ind w:left="6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S/N</w:t>
            </w:r>
          </w:p>
        </w:tc>
        <w:tc>
          <w:tcPr>
            <w:tcW w:w="1847" w:type="dxa"/>
            <w:vMerge w:val="restart"/>
          </w:tcPr>
          <w:p>
            <w:pPr>
              <w:pStyle w:val="TableParagraph"/>
              <w:spacing w:line="242" w:lineRule="auto" w:before="62"/>
              <w:ind w:left="64" w:right="155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Diagonal</w:t>
            </w:r>
            <w:r>
              <w:rPr>
                <w:rFonts w:ascii="Times New Roman"/>
                <w:b/>
                <w:spacing w:val="1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Communications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88" w:type="dxa"/>
            <w:gridSpan w:val="7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5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</w:tcPr>
          <w:p>
            <w:pPr>
              <w:pStyle w:val="TableParagraph"/>
              <w:spacing w:line="242" w:lineRule="auto" w:before="77"/>
              <w:ind w:left="274" w:right="254" w:hanging="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Very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high</w:t>
            </w:r>
          </w:p>
        </w:tc>
        <w:tc>
          <w:tcPr>
            <w:tcW w:w="992" w:type="dxa"/>
          </w:tcPr>
          <w:p>
            <w:pPr>
              <w:pStyle w:val="TableParagraph"/>
              <w:spacing w:before="77"/>
              <w:ind w:left="55" w:right="6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High</w:t>
            </w:r>
          </w:p>
        </w:tc>
        <w:tc>
          <w:tcPr>
            <w:tcW w:w="1277" w:type="dxa"/>
          </w:tcPr>
          <w:p>
            <w:pPr>
              <w:pStyle w:val="TableParagraph"/>
              <w:spacing w:before="77"/>
              <w:ind w:left="13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Undecided</w:t>
            </w:r>
          </w:p>
        </w:tc>
        <w:tc>
          <w:tcPr>
            <w:tcW w:w="857" w:type="dxa"/>
          </w:tcPr>
          <w:p>
            <w:pPr>
              <w:pStyle w:val="TableParagraph"/>
              <w:spacing w:before="77"/>
              <w:ind w:left="21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Low</w:t>
            </w:r>
          </w:p>
        </w:tc>
        <w:tc>
          <w:tcPr>
            <w:tcW w:w="827" w:type="dxa"/>
          </w:tcPr>
          <w:p>
            <w:pPr>
              <w:pStyle w:val="TableParagraph"/>
              <w:spacing w:line="242" w:lineRule="auto" w:before="77"/>
              <w:ind w:left="224" w:right="184" w:hanging="6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Very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low</w:t>
            </w:r>
          </w:p>
        </w:tc>
        <w:tc>
          <w:tcPr>
            <w:tcW w:w="827" w:type="dxa"/>
          </w:tcPr>
          <w:p>
            <w:pPr>
              <w:pStyle w:val="TableParagraph"/>
              <w:spacing w:before="77"/>
              <w:ind w:right="170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Mean</w:t>
            </w:r>
          </w:p>
        </w:tc>
        <w:tc>
          <w:tcPr>
            <w:tcW w:w="722" w:type="dxa"/>
          </w:tcPr>
          <w:p>
            <w:pPr>
              <w:pStyle w:val="TableParagraph"/>
              <w:spacing w:line="242" w:lineRule="auto" w:before="77"/>
              <w:ind w:left="117" w:right="143" w:firstLine="7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Std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Dev.</w:t>
            </w:r>
          </w:p>
        </w:tc>
      </w:tr>
      <w:tr>
        <w:trPr>
          <w:trHeight w:val="1170" w:hRule="atLeast"/>
        </w:trPr>
        <w:tc>
          <w:tcPr>
            <w:tcW w:w="706" w:type="dxa"/>
            <w:tcBorders>
              <w:bottom w:val="nil"/>
            </w:tcBorders>
          </w:tcPr>
          <w:p>
            <w:pPr>
              <w:pStyle w:val="TableParagraph"/>
              <w:spacing w:before="77"/>
              <w:ind w:left="6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</w:t>
            </w:r>
          </w:p>
        </w:tc>
        <w:tc>
          <w:tcPr>
            <w:tcW w:w="1847" w:type="dxa"/>
            <w:tcBorders>
              <w:bottom w:val="nil"/>
            </w:tcBorders>
          </w:tcPr>
          <w:p>
            <w:pPr>
              <w:pStyle w:val="TableParagraph"/>
              <w:spacing w:line="242" w:lineRule="auto" w:before="58"/>
              <w:ind w:left="64" w:right="19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Communication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between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managers and</w:t>
            </w:r>
          </w:p>
          <w:p>
            <w:pPr>
              <w:pStyle w:val="TableParagraph"/>
              <w:spacing w:line="255" w:lineRule="exact"/>
              <w:ind w:left="6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workers in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47" w:lineRule="exact" w:before="77"/>
              <w:ind w:left="31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109</w:t>
            </w:r>
          </w:p>
          <w:p>
            <w:pPr>
              <w:pStyle w:val="TableParagraph"/>
              <w:spacing w:line="247" w:lineRule="exact"/>
              <w:ind w:left="21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(27.9)</w:t>
            </w:r>
          </w:p>
        </w:tc>
        <w:tc>
          <w:tcPr>
            <w:tcW w:w="992" w:type="dxa"/>
            <w:tcBorders>
              <w:bottom w:val="nil"/>
            </w:tcBorders>
          </w:tcPr>
          <w:p>
            <w:pPr>
              <w:pStyle w:val="TableParagraph"/>
              <w:spacing w:before="77"/>
              <w:ind w:left="61" w:right="6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89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(22.8)</w:t>
            </w:r>
          </w:p>
        </w:tc>
        <w:tc>
          <w:tcPr>
            <w:tcW w:w="1277" w:type="dxa"/>
            <w:tcBorders>
              <w:bottom w:val="nil"/>
            </w:tcBorders>
          </w:tcPr>
          <w:p>
            <w:pPr>
              <w:pStyle w:val="TableParagraph"/>
              <w:spacing w:line="247" w:lineRule="exact" w:before="77"/>
              <w:ind w:left="118" w:right="12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64</w:t>
            </w:r>
          </w:p>
          <w:p>
            <w:pPr>
              <w:pStyle w:val="TableParagraph"/>
              <w:spacing w:line="247" w:lineRule="exact"/>
              <w:ind w:left="117" w:right="14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(16.4)</w:t>
            </w:r>
          </w:p>
        </w:tc>
        <w:tc>
          <w:tcPr>
            <w:tcW w:w="857" w:type="dxa"/>
            <w:tcBorders>
              <w:bottom w:val="nil"/>
            </w:tcBorders>
          </w:tcPr>
          <w:p>
            <w:pPr>
              <w:pStyle w:val="TableParagraph"/>
              <w:spacing w:line="247" w:lineRule="exact" w:before="77"/>
              <w:ind w:left="87" w:right="9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</w:t>
            </w:r>
          </w:p>
          <w:p>
            <w:pPr>
              <w:pStyle w:val="TableParagraph"/>
              <w:spacing w:line="247" w:lineRule="exact"/>
              <w:ind w:left="74" w:right="10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(13.1)</w:t>
            </w:r>
          </w:p>
        </w:tc>
        <w:tc>
          <w:tcPr>
            <w:tcW w:w="827" w:type="dxa"/>
            <w:tcBorders>
              <w:bottom w:val="nil"/>
            </w:tcBorders>
          </w:tcPr>
          <w:p>
            <w:pPr>
              <w:pStyle w:val="TableParagraph"/>
              <w:spacing w:line="247" w:lineRule="exact" w:before="77"/>
              <w:ind w:left="54" w:right="6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</w:t>
            </w:r>
          </w:p>
          <w:p>
            <w:pPr>
              <w:pStyle w:val="TableParagraph"/>
              <w:spacing w:line="247" w:lineRule="exact"/>
              <w:ind w:left="46" w:right="6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(3.1)</w:t>
            </w:r>
          </w:p>
        </w:tc>
        <w:tc>
          <w:tcPr>
            <w:tcW w:w="827" w:type="dxa"/>
            <w:tcBorders>
              <w:bottom w:val="nil"/>
            </w:tcBorders>
          </w:tcPr>
          <w:p>
            <w:pPr>
              <w:pStyle w:val="TableParagraph"/>
              <w:spacing w:before="77"/>
              <w:ind w:right="226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5.68</w:t>
            </w:r>
          </w:p>
        </w:tc>
        <w:tc>
          <w:tcPr>
            <w:tcW w:w="722" w:type="dxa"/>
            <w:tcBorders>
              <w:bottom w:val="nil"/>
            </w:tcBorders>
          </w:tcPr>
          <w:p>
            <w:pPr>
              <w:pStyle w:val="TableParagraph"/>
              <w:spacing w:before="77"/>
              <w:ind w:right="167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0.54</w:t>
            </w:r>
          </w:p>
        </w:tc>
      </w:tr>
      <w:tr>
        <w:trPr>
          <w:trHeight w:val="555" w:hRule="atLeast"/>
        </w:trPr>
        <w:tc>
          <w:tcPr>
            <w:tcW w:w="7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64" w:right="77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different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functional</w:t>
            </w:r>
          </w:p>
        </w:tc>
        <w:tc>
          <w:tcPr>
            <w:tcW w:w="99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6" w:hRule="atLeast"/>
        </w:trPr>
        <w:tc>
          <w:tcPr>
            <w:tcW w:w="70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7" w:type="dxa"/>
            <w:tcBorders>
              <w:top w:val="nil"/>
            </w:tcBorders>
          </w:tcPr>
          <w:p>
            <w:pPr>
              <w:pStyle w:val="TableParagraph"/>
              <w:spacing w:line="276" w:lineRule="exact"/>
              <w:ind w:left="6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divisions</w:t>
            </w:r>
          </w:p>
        </w:tc>
        <w:tc>
          <w:tcPr>
            <w:tcW w:w="992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241" w:hRule="atLeast"/>
        </w:trPr>
        <w:tc>
          <w:tcPr>
            <w:tcW w:w="706" w:type="dxa"/>
          </w:tcPr>
          <w:p>
            <w:pPr>
              <w:pStyle w:val="TableParagraph"/>
              <w:spacing w:before="77"/>
              <w:ind w:left="6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</w:t>
            </w:r>
          </w:p>
        </w:tc>
        <w:tc>
          <w:tcPr>
            <w:tcW w:w="1847" w:type="dxa"/>
          </w:tcPr>
          <w:p>
            <w:pPr>
              <w:pStyle w:val="TableParagraph"/>
              <w:spacing w:before="58"/>
              <w:ind w:left="64" w:right="19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Communication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with new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organizational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procedures</w:t>
            </w:r>
          </w:p>
        </w:tc>
        <w:tc>
          <w:tcPr>
            <w:tcW w:w="992" w:type="dxa"/>
            <w:gridSpan w:val="2"/>
          </w:tcPr>
          <w:p>
            <w:pPr>
              <w:pStyle w:val="TableParagraph"/>
              <w:spacing w:line="247" w:lineRule="exact" w:before="77"/>
              <w:ind w:left="47" w:right="6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</w:t>
            </w:r>
          </w:p>
          <w:p>
            <w:pPr>
              <w:pStyle w:val="TableParagraph"/>
              <w:spacing w:line="247" w:lineRule="exact"/>
              <w:ind w:left="39" w:right="6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(9.2)</w:t>
            </w:r>
          </w:p>
        </w:tc>
        <w:tc>
          <w:tcPr>
            <w:tcW w:w="992" w:type="dxa"/>
          </w:tcPr>
          <w:p>
            <w:pPr>
              <w:pStyle w:val="TableParagraph"/>
              <w:spacing w:line="247" w:lineRule="exact" w:before="77"/>
              <w:ind w:left="45" w:right="6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</w:t>
            </w:r>
          </w:p>
          <w:p>
            <w:pPr>
              <w:pStyle w:val="TableParagraph"/>
              <w:spacing w:line="247" w:lineRule="exact"/>
              <w:ind w:left="36" w:right="6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(6.2)</w:t>
            </w:r>
          </w:p>
        </w:tc>
        <w:tc>
          <w:tcPr>
            <w:tcW w:w="1277" w:type="dxa"/>
          </w:tcPr>
          <w:p>
            <w:pPr>
              <w:pStyle w:val="TableParagraph"/>
              <w:spacing w:line="247" w:lineRule="exact" w:before="77"/>
              <w:ind w:left="118" w:right="12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98</w:t>
            </w:r>
          </w:p>
          <w:p>
            <w:pPr>
              <w:pStyle w:val="TableParagraph"/>
              <w:spacing w:line="247" w:lineRule="exact"/>
              <w:ind w:left="117" w:right="14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(25.1)</w:t>
            </w:r>
          </w:p>
        </w:tc>
        <w:tc>
          <w:tcPr>
            <w:tcW w:w="857" w:type="dxa"/>
          </w:tcPr>
          <w:p>
            <w:pPr>
              <w:pStyle w:val="TableParagraph"/>
              <w:spacing w:line="247" w:lineRule="exact" w:before="77"/>
              <w:ind w:left="87" w:right="9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96</w:t>
            </w:r>
          </w:p>
          <w:p>
            <w:pPr>
              <w:pStyle w:val="TableParagraph"/>
              <w:spacing w:line="247" w:lineRule="exact"/>
              <w:ind w:left="74" w:right="10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(24.6)</w:t>
            </w:r>
          </w:p>
        </w:tc>
        <w:tc>
          <w:tcPr>
            <w:tcW w:w="827" w:type="dxa"/>
          </w:tcPr>
          <w:p>
            <w:pPr>
              <w:pStyle w:val="TableParagraph"/>
              <w:spacing w:line="247" w:lineRule="exact" w:before="77"/>
              <w:ind w:left="54" w:right="6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41</w:t>
            </w:r>
          </w:p>
          <w:p>
            <w:pPr>
              <w:pStyle w:val="TableParagraph"/>
              <w:spacing w:line="247" w:lineRule="exact"/>
              <w:ind w:left="36" w:right="6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(10.5)</w:t>
            </w:r>
          </w:p>
        </w:tc>
        <w:tc>
          <w:tcPr>
            <w:tcW w:w="827" w:type="dxa"/>
          </w:tcPr>
          <w:p>
            <w:pPr>
              <w:pStyle w:val="TableParagraph"/>
              <w:spacing w:before="77"/>
              <w:ind w:right="226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5.49</w:t>
            </w:r>
          </w:p>
        </w:tc>
        <w:tc>
          <w:tcPr>
            <w:tcW w:w="722" w:type="dxa"/>
          </w:tcPr>
          <w:p>
            <w:pPr>
              <w:pStyle w:val="TableParagraph"/>
              <w:spacing w:before="77"/>
              <w:ind w:right="167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0.71</w:t>
            </w:r>
          </w:p>
        </w:tc>
      </w:tr>
      <w:tr>
        <w:trPr>
          <w:trHeight w:val="629" w:hRule="atLeast"/>
        </w:trPr>
        <w:tc>
          <w:tcPr>
            <w:tcW w:w="706" w:type="dxa"/>
            <w:tcBorders>
              <w:bottom w:val="nil"/>
            </w:tcBorders>
          </w:tcPr>
          <w:p>
            <w:pPr>
              <w:pStyle w:val="TableParagraph"/>
              <w:spacing w:before="77"/>
              <w:ind w:left="6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</w:t>
            </w:r>
          </w:p>
        </w:tc>
        <w:tc>
          <w:tcPr>
            <w:tcW w:w="1847" w:type="dxa"/>
            <w:tcBorders>
              <w:bottom w:val="nil"/>
            </w:tcBorders>
          </w:tcPr>
          <w:p>
            <w:pPr>
              <w:pStyle w:val="TableParagraph"/>
              <w:spacing w:line="270" w:lineRule="exact" w:before="69"/>
              <w:ind w:left="64" w:right="19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Communication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through other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77"/>
              <w:ind w:left="47" w:right="6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</w:t>
            </w:r>
          </w:p>
          <w:p>
            <w:pPr>
              <w:pStyle w:val="TableParagraph"/>
              <w:spacing w:before="2"/>
              <w:ind w:left="39" w:right="6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(9.0)</w:t>
            </w:r>
          </w:p>
        </w:tc>
        <w:tc>
          <w:tcPr>
            <w:tcW w:w="992" w:type="dxa"/>
            <w:tcBorders>
              <w:bottom w:val="nil"/>
            </w:tcBorders>
          </w:tcPr>
          <w:p>
            <w:pPr>
              <w:pStyle w:val="TableParagraph"/>
              <w:spacing w:before="77"/>
              <w:ind w:left="45" w:right="6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</w:t>
            </w:r>
          </w:p>
          <w:p>
            <w:pPr>
              <w:pStyle w:val="TableParagraph"/>
              <w:spacing w:before="2"/>
              <w:ind w:left="36" w:right="6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(5.4)</w:t>
            </w:r>
          </w:p>
        </w:tc>
        <w:tc>
          <w:tcPr>
            <w:tcW w:w="1277" w:type="dxa"/>
            <w:tcBorders>
              <w:bottom w:val="nil"/>
            </w:tcBorders>
          </w:tcPr>
          <w:p>
            <w:pPr>
              <w:pStyle w:val="TableParagraph"/>
              <w:spacing w:before="77"/>
              <w:ind w:left="118" w:right="12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49</w:t>
            </w:r>
          </w:p>
          <w:p>
            <w:pPr>
              <w:pStyle w:val="TableParagraph"/>
              <w:spacing w:before="2"/>
              <w:ind w:left="117" w:right="14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(12.6)</w:t>
            </w:r>
          </w:p>
        </w:tc>
        <w:tc>
          <w:tcPr>
            <w:tcW w:w="857" w:type="dxa"/>
            <w:tcBorders>
              <w:bottom w:val="nil"/>
            </w:tcBorders>
          </w:tcPr>
          <w:p>
            <w:pPr>
              <w:pStyle w:val="TableParagraph"/>
              <w:spacing w:before="77"/>
              <w:ind w:left="24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124</w:t>
            </w:r>
          </w:p>
          <w:p>
            <w:pPr>
              <w:pStyle w:val="TableParagraph"/>
              <w:spacing w:before="2"/>
              <w:ind w:left="13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(31.8)</w:t>
            </w:r>
          </w:p>
        </w:tc>
        <w:tc>
          <w:tcPr>
            <w:tcW w:w="827" w:type="dxa"/>
            <w:tcBorders>
              <w:bottom w:val="nil"/>
            </w:tcBorders>
          </w:tcPr>
          <w:p>
            <w:pPr>
              <w:pStyle w:val="TableParagraph"/>
              <w:spacing w:before="77"/>
              <w:ind w:left="54" w:right="6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</w:t>
            </w:r>
          </w:p>
          <w:p>
            <w:pPr>
              <w:pStyle w:val="TableParagraph"/>
              <w:spacing w:before="2"/>
              <w:ind w:left="36" w:right="6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(15.4)</w:t>
            </w:r>
          </w:p>
        </w:tc>
        <w:tc>
          <w:tcPr>
            <w:tcW w:w="827" w:type="dxa"/>
            <w:tcBorders>
              <w:bottom w:val="nil"/>
            </w:tcBorders>
          </w:tcPr>
          <w:p>
            <w:pPr>
              <w:pStyle w:val="TableParagraph"/>
              <w:spacing w:before="77"/>
              <w:ind w:right="226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5.30</w:t>
            </w:r>
          </w:p>
        </w:tc>
        <w:tc>
          <w:tcPr>
            <w:tcW w:w="722" w:type="dxa"/>
            <w:tcBorders>
              <w:bottom w:val="nil"/>
            </w:tcBorders>
          </w:tcPr>
          <w:p>
            <w:pPr>
              <w:pStyle w:val="TableParagraph"/>
              <w:spacing w:before="77"/>
              <w:ind w:right="167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0.89</w:t>
            </w:r>
          </w:p>
        </w:tc>
      </w:tr>
      <w:tr>
        <w:trPr>
          <w:trHeight w:val="356" w:hRule="atLeast"/>
        </w:trPr>
        <w:tc>
          <w:tcPr>
            <w:tcW w:w="70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7" w:type="dxa"/>
            <w:tcBorders>
              <w:top w:val="nil"/>
            </w:tcBorders>
          </w:tcPr>
          <w:p>
            <w:pPr>
              <w:pStyle w:val="TableParagraph"/>
              <w:spacing w:line="276" w:lineRule="exact"/>
              <w:ind w:left="6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channels</w:t>
            </w:r>
          </w:p>
        </w:tc>
        <w:tc>
          <w:tcPr>
            <w:tcW w:w="992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14" w:hRule="atLeast"/>
        </w:trPr>
        <w:tc>
          <w:tcPr>
            <w:tcW w:w="706" w:type="dxa"/>
            <w:tcBorders>
              <w:bottom w:val="nil"/>
            </w:tcBorders>
          </w:tcPr>
          <w:p>
            <w:pPr>
              <w:pStyle w:val="TableParagraph"/>
              <w:spacing w:before="62"/>
              <w:ind w:left="6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</w:t>
            </w:r>
          </w:p>
        </w:tc>
        <w:tc>
          <w:tcPr>
            <w:tcW w:w="1847" w:type="dxa"/>
            <w:tcBorders>
              <w:bottom w:val="nil"/>
            </w:tcBorders>
          </w:tcPr>
          <w:p>
            <w:pPr>
              <w:pStyle w:val="TableParagraph"/>
              <w:spacing w:line="270" w:lineRule="exact" w:before="54"/>
              <w:ind w:left="64" w:right="6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shd w:fill="FBFBFB" w:color="auto" w:val="clear"/>
              </w:rPr>
              <w:t>Communicate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  <w:shd w:fill="FBFBFB" w:color="auto" w:val="clear"/>
              </w:rPr>
              <w:t>businesses</w:t>
            </w:r>
            <w:r>
              <w:rPr>
                <w:rFonts w:ascii="Times New Roman"/>
                <w:spacing w:val="-12"/>
                <w:sz w:val="24"/>
                <w:shd w:fill="FBFBFB" w:color="auto" w:val="clear"/>
              </w:rPr>
              <w:t> </w:t>
            </w:r>
            <w:r>
              <w:rPr>
                <w:rFonts w:ascii="Times New Roman"/>
                <w:sz w:val="24"/>
                <w:shd w:fill="FBFBFB" w:color="auto" w:val="clear"/>
              </w:rPr>
              <w:t>within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62"/>
              <w:ind w:left="47" w:right="6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</w:t>
            </w:r>
          </w:p>
          <w:p>
            <w:pPr>
              <w:pStyle w:val="TableParagraph"/>
              <w:spacing w:before="2"/>
              <w:ind w:left="59" w:right="6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(14.4)</w:t>
            </w:r>
          </w:p>
        </w:tc>
        <w:tc>
          <w:tcPr>
            <w:tcW w:w="992" w:type="dxa"/>
            <w:tcBorders>
              <w:bottom w:val="nil"/>
            </w:tcBorders>
          </w:tcPr>
          <w:p>
            <w:pPr>
              <w:pStyle w:val="TableParagraph"/>
              <w:spacing w:before="62"/>
              <w:ind w:left="45" w:right="6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</w:t>
            </w:r>
          </w:p>
          <w:p>
            <w:pPr>
              <w:pStyle w:val="TableParagraph"/>
              <w:spacing w:before="2"/>
              <w:ind w:left="36" w:right="6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(7.7)</w:t>
            </w:r>
          </w:p>
        </w:tc>
        <w:tc>
          <w:tcPr>
            <w:tcW w:w="1277" w:type="dxa"/>
            <w:tcBorders>
              <w:bottom w:val="nil"/>
            </w:tcBorders>
          </w:tcPr>
          <w:p>
            <w:pPr>
              <w:pStyle w:val="TableParagraph"/>
              <w:spacing w:before="62"/>
              <w:ind w:left="118" w:right="12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89</w:t>
            </w:r>
          </w:p>
          <w:p>
            <w:pPr>
              <w:pStyle w:val="TableParagraph"/>
              <w:spacing w:before="2"/>
              <w:ind w:left="117" w:right="14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(22.8)</w:t>
            </w:r>
          </w:p>
        </w:tc>
        <w:tc>
          <w:tcPr>
            <w:tcW w:w="857" w:type="dxa"/>
            <w:tcBorders>
              <w:bottom w:val="nil"/>
            </w:tcBorders>
          </w:tcPr>
          <w:p>
            <w:pPr>
              <w:pStyle w:val="TableParagraph"/>
              <w:spacing w:before="62"/>
              <w:ind w:left="24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138</w:t>
            </w:r>
          </w:p>
          <w:p>
            <w:pPr>
              <w:pStyle w:val="TableParagraph"/>
              <w:spacing w:before="2"/>
              <w:ind w:left="13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(35.4)</w:t>
            </w:r>
          </w:p>
        </w:tc>
        <w:tc>
          <w:tcPr>
            <w:tcW w:w="827" w:type="dxa"/>
            <w:tcBorders>
              <w:bottom w:val="nil"/>
            </w:tcBorders>
          </w:tcPr>
          <w:p>
            <w:pPr>
              <w:pStyle w:val="TableParagraph"/>
              <w:spacing w:before="62"/>
              <w:ind w:left="7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</w:t>
            </w:r>
            <w:r>
              <w:rPr>
                <w:rFonts w:ascii="Times New Roman"/>
                <w:spacing w:val="5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(2.3)</w:t>
            </w:r>
          </w:p>
        </w:tc>
        <w:tc>
          <w:tcPr>
            <w:tcW w:w="827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226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5.22</w:t>
            </w:r>
          </w:p>
        </w:tc>
        <w:tc>
          <w:tcPr>
            <w:tcW w:w="722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167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0.96</w:t>
            </w:r>
          </w:p>
        </w:tc>
      </w:tr>
      <w:tr>
        <w:trPr>
          <w:trHeight w:val="596" w:hRule="atLeast"/>
        </w:trPr>
        <w:tc>
          <w:tcPr>
            <w:tcW w:w="70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7" w:type="dxa"/>
            <w:tcBorders>
              <w:top w:val="nil"/>
            </w:tcBorders>
          </w:tcPr>
          <w:p>
            <w:pPr>
              <w:pStyle w:val="TableParagraph"/>
              <w:spacing w:line="276" w:lineRule="exact"/>
              <w:ind w:left="6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shd w:fill="FBFBFB" w:color="auto" w:val="clear"/>
              </w:rPr>
              <w:t>the organization</w:t>
            </w:r>
          </w:p>
        </w:tc>
        <w:tc>
          <w:tcPr>
            <w:tcW w:w="992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14" w:hRule="atLeast"/>
        </w:trPr>
        <w:tc>
          <w:tcPr>
            <w:tcW w:w="706" w:type="dxa"/>
            <w:tcBorders>
              <w:bottom w:val="nil"/>
            </w:tcBorders>
          </w:tcPr>
          <w:p>
            <w:pPr>
              <w:pStyle w:val="TableParagraph"/>
              <w:spacing w:before="62"/>
              <w:ind w:left="6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</w:t>
            </w:r>
          </w:p>
        </w:tc>
        <w:tc>
          <w:tcPr>
            <w:tcW w:w="1847" w:type="dxa"/>
            <w:tcBorders>
              <w:bottom w:val="nil"/>
            </w:tcBorders>
          </w:tcPr>
          <w:p>
            <w:pPr>
              <w:pStyle w:val="TableParagraph"/>
              <w:spacing w:line="270" w:lineRule="exact" w:before="54"/>
              <w:ind w:left="64" w:right="19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shd w:fill="FBFBFB" w:color="auto" w:val="clear"/>
              </w:rPr>
              <w:t>Communication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  <w:shd w:fill="FBFBFB" w:color="auto" w:val="clear"/>
              </w:rPr>
              <w:t>with direct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62"/>
              <w:ind w:left="47" w:right="6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</w:t>
            </w:r>
          </w:p>
          <w:p>
            <w:pPr>
              <w:pStyle w:val="TableParagraph"/>
              <w:spacing w:before="2"/>
              <w:ind w:left="39" w:right="6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(7.9)</w:t>
            </w:r>
          </w:p>
        </w:tc>
        <w:tc>
          <w:tcPr>
            <w:tcW w:w="992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13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</w:t>
            </w:r>
          </w:p>
          <w:p>
            <w:pPr>
              <w:pStyle w:val="TableParagraph"/>
              <w:spacing w:before="2"/>
              <w:ind w:left="36" w:right="6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(1.8)</w:t>
            </w:r>
          </w:p>
        </w:tc>
        <w:tc>
          <w:tcPr>
            <w:tcW w:w="1277" w:type="dxa"/>
            <w:tcBorders>
              <w:bottom w:val="nil"/>
            </w:tcBorders>
          </w:tcPr>
          <w:p>
            <w:pPr>
              <w:pStyle w:val="TableParagraph"/>
              <w:spacing w:before="62"/>
              <w:ind w:left="118" w:right="13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112</w:t>
            </w:r>
          </w:p>
          <w:p>
            <w:pPr>
              <w:pStyle w:val="TableParagraph"/>
              <w:spacing w:before="2"/>
              <w:ind w:left="117" w:right="14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(28.7)</w:t>
            </w:r>
          </w:p>
        </w:tc>
        <w:tc>
          <w:tcPr>
            <w:tcW w:w="857" w:type="dxa"/>
            <w:tcBorders>
              <w:bottom w:val="nil"/>
            </w:tcBorders>
          </w:tcPr>
          <w:p>
            <w:pPr>
              <w:pStyle w:val="TableParagraph"/>
              <w:spacing w:before="62"/>
              <w:ind w:left="24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135</w:t>
            </w:r>
          </w:p>
          <w:p>
            <w:pPr>
              <w:pStyle w:val="TableParagraph"/>
              <w:spacing w:before="2"/>
              <w:ind w:left="13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(34.6)</w:t>
            </w:r>
          </w:p>
        </w:tc>
        <w:tc>
          <w:tcPr>
            <w:tcW w:w="827" w:type="dxa"/>
            <w:tcBorders>
              <w:bottom w:val="nil"/>
            </w:tcBorders>
          </w:tcPr>
          <w:p>
            <w:pPr>
              <w:pStyle w:val="TableParagraph"/>
              <w:spacing w:before="62"/>
              <w:ind w:left="54" w:right="6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</w:t>
            </w:r>
          </w:p>
          <w:p>
            <w:pPr>
              <w:pStyle w:val="TableParagraph"/>
              <w:spacing w:before="2"/>
              <w:ind w:left="46" w:right="6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(6.9)</w:t>
            </w:r>
          </w:p>
        </w:tc>
        <w:tc>
          <w:tcPr>
            <w:tcW w:w="827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226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4.40</w:t>
            </w:r>
          </w:p>
        </w:tc>
        <w:tc>
          <w:tcPr>
            <w:tcW w:w="722" w:type="dxa"/>
            <w:tcBorders>
              <w:bottom w:val="nil"/>
            </w:tcBorders>
          </w:tcPr>
          <w:p>
            <w:pPr>
              <w:pStyle w:val="TableParagraph"/>
              <w:spacing w:before="62"/>
              <w:ind w:right="167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1.95</w:t>
            </w:r>
          </w:p>
        </w:tc>
      </w:tr>
      <w:tr>
        <w:trPr>
          <w:trHeight w:val="626" w:hRule="atLeast"/>
        </w:trPr>
        <w:tc>
          <w:tcPr>
            <w:tcW w:w="70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7" w:type="dxa"/>
            <w:tcBorders>
              <w:top w:val="nil"/>
            </w:tcBorders>
          </w:tcPr>
          <w:p>
            <w:pPr>
              <w:pStyle w:val="TableParagraph"/>
              <w:spacing w:line="235" w:lineRule="auto" w:before="4"/>
              <w:ind w:left="64" w:right="52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shd w:fill="FBFBFB" w:color="auto" w:val="clear"/>
              </w:rPr>
              <w:t>superiors or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  <w:shd w:fill="FBFBFB" w:color="auto" w:val="clear"/>
              </w:rPr>
              <w:t>subordinates</w:t>
            </w:r>
          </w:p>
        </w:tc>
        <w:tc>
          <w:tcPr>
            <w:tcW w:w="992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7" w:type="dxa"/>
          </w:tcPr>
          <w:p>
            <w:pPr>
              <w:pStyle w:val="TableParagraph"/>
              <w:spacing w:before="77"/>
              <w:ind w:left="64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Overall</w:t>
            </w:r>
            <w:r>
              <w:rPr>
                <w:rFonts w:ascii="Times New Roman"/>
                <w:b/>
                <w:spacing w:val="-6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Average</w:t>
            </w:r>
          </w:p>
        </w:tc>
        <w:tc>
          <w:tcPr>
            <w:tcW w:w="99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before="77"/>
              <w:ind w:left="5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5.22</w:t>
            </w:r>
          </w:p>
        </w:tc>
        <w:tc>
          <w:tcPr>
            <w:tcW w:w="722" w:type="dxa"/>
          </w:tcPr>
          <w:p>
            <w:pPr>
              <w:pStyle w:val="TableParagraph"/>
              <w:spacing w:before="77"/>
              <w:ind w:left="5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1.01</w:t>
            </w:r>
          </w:p>
        </w:tc>
      </w:tr>
    </w:tbl>
    <w:p>
      <w:pPr>
        <w:spacing w:after="0"/>
        <w:rPr>
          <w:rFonts w:ascii="Times New Roman"/>
          <w:sz w:val="22"/>
        </w:rPr>
        <w:sectPr>
          <w:pgSz w:w="11920" w:h="16860"/>
          <w:pgMar w:top="1360" w:bottom="280" w:left="134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2"/>
        </w:rPr>
      </w:pPr>
    </w:p>
    <w:p>
      <w:pPr>
        <w:spacing w:before="0"/>
        <w:ind w:left="101" w:right="0" w:firstLine="0"/>
        <w:jc w:val="both"/>
        <w:rPr>
          <w:sz w:val="24"/>
        </w:rPr>
      </w:pPr>
      <w:r>
        <w:rPr>
          <w:b/>
          <w:sz w:val="24"/>
        </w:rPr>
        <w:t>Source: </w:t>
      </w:r>
      <w:r>
        <w:rPr>
          <w:sz w:val="24"/>
        </w:rPr>
        <w:t>Researcher’s</w:t>
      </w:r>
      <w:r>
        <w:rPr>
          <w:spacing w:val="1"/>
          <w:sz w:val="24"/>
        </w:rPr>
        <w:t> </w:t>
      </w:r>
      <w:r>
        <w:rPr>
          <w:sz w:val="24"/>
        </w:rPr>
        <w:t>Field Survey</w:t>
      </w:r>
      <w:r>
        <w:rPr>
          <w:spacing w:val="1"/>
          <w:sz w:val="24"/>
        </w:rPr>
        <w:t> </w:t>
      </w:r>
      <w:r>
        <w:rPr>
          <w:sz w:val="24"/>
        </w:rPr>
        <w:t>2020.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360" w:lineRule="auto"/>
        <w:ind w:left="101" w:right="1448"/>
        <w:jc w:val="both"/>
      </w:pPr>
      <w:r>
        <w:rPr/>
        <w:t>Table 4.8 Present results of descriptive statistics on Diagonal Communications. The results of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109</w:t>
      </w:r>
      <w:r>
        <w:rPr>
          <w:spacing w:val="1"/>
        </w:rPr>
        <w:t> </w:t>
      </w:r>
      <w:r>
        <w:rPr/>
        <w:t>(27.9%)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Communication between managers and workers in different functional divisions is very high,</w:t>
      </w:r>
      <w:r>
        <w:rPr>
          <w:spacing w:val="-57"/>
        </w:rPr>
        <w:t> </w:t>
      </w:r>
      <w:r>
        <w:rPr/>
        <w:t>89 (22.8%) of the respondents indicated high, 64(16.4%) indicated Undecided, 51(13.1%)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12(3.1%)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none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missing.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functional divisions is very high (Mean = 5.68, STD = 0.54).</w:t>
      </w:r>
    </w:p>
    <w:p>
      <w:pPr>
        <w:pStyle w:val="BodyText"/>
        <w:spacing w:line="360" w:lineRule="auto" w:before="165"/>
        <w:ind w:left="101" w:right="1445"/>
        <w:jc w:val="both"/>
      </w:pP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36</w:t>
      </w:r>
      <w:r>
        <w:rPr>
          <w:spacing w:val="1"/>
        </w:rPr>
        <w:t> </w:t>
      </w:r>
      <w:r>
        <w:rPr/>
        <w:t>(9.2%)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Communication with new organizational procedures is very high, 24 (6.2%) indicated high,</w:t>
      </w:r>
      <w:r>
        <w:rPr>
          <w:spacing w:val="1"/>
        </w:rPr>
        <w:t> </w:t>
      </w:r>
      <w:r>
        <w:rPr/>
        <w:t>98 (25.1%) indicated </w:t>
      </w:r>
      <w:r>
        <w:rPr>
          <w:sz w:val="22"/>
        </w:rPr>
        <w:t>Undecided</w:t>
      </w:r>
      <w:r>
        <w:rPr/>
        <w:t>, 96(24.6%) indicated low and 41(10.5%) indicated very low.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procedures is low (Mean = 4.30, STD = 0.71). On Communication through other channels, 35</w:t>
      </w:r>
      <w:r>
        <w:rPr>
          <w:spacing w:val="-57"/>
        </w:rPr>
        <w:t> </w:t>
      </w:r>
      <w:r>
        <w:rPr/>
        <w:t>(9.0%)respondents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high,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(5.4%) indicated high, 49 (12.6%) </w:t>
      </w:r>
      <w:r>
        <w:rPr>
          <w:sz w:val="22"/>
        </w:rPr>
        <w:t>Undecided</w:t>
      </w:r>
      <w:r>
        <w:rPr/>
        <w:t>,</w:t>
      </w:r>
      <w:r>
        <w:rPr>
          <w:spacing w:val="1"/>
        </w:rPr>
        <w:t> </w:t>
      </w:r>
      <w:r>
        <w:rPr/>
        <w:t>124(31.8%)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and 60(15.4%) very low. On the average the respondents indicated that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channels</w:t>
      </w:r>
      <w:r>
        <w:rPr>
          <w:spacing w:val="60"/>
        </w:rPr>
        <w:t> </w:t>
      </w:r>
      <w:r>
        <w:rPr/>
        <w:t>is low (Mean = 5.30, STD = 0.89). Further, 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revealed</w:t>
      </w:r>
      <w:r>
        <w:rPr>
          <w:spacing w:val="60"/>
        </w:rPr>
        <w:t> </w:t>
      </w:r>
      <w:r>
        <w:rPr/>
        <w:t>that 56(14.4%) respondents indicated that </w:t>
      </w:r>
      <w:r>
        <w:rPr>
          <w:shd w:fill="FBFBFB" w:color="auto" w:val="clear"/>
        </w:rPr>
        <w:t>Communicate businesses within</w:t>
      </w:r>
      <w:r>
        <w:rPr>
          <w:spacing w:val="1"/>
        </w:rPr>
        <w:t> </w:t>
      </w:r>
      <w:r>
        <w:rPr>
          <w:shd w:fill="FBFBFB" w:color="auto" w:val="clear"/>
        </w:rPr>
        <w:t>the organization</w:t>
      </w:r>
      <w:r>
        <w:rPr/>
        <w:t> is very high, 30 (7.7%) indicated high, 89(22.8%) </w:t>
      </w:r>
      <w:r>
        <w:rPr>
          <w:sz w:val="22"/>
        </w:rPr>
        <w:t>Undecided</w:t>
      </w:r>
      <w:r>
        <w:rPr/>
        <w:t>, 138 (35.4%)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(2.3%)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low.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>
          <w:shd w:fill="FBFBFB" w:color="auto" w:val="clear"/>
        </w:rPr>
        <w:t>Communicate</w:t>
      </w:r>
      <w:r>
        <w:rPr>
          <w:spacing w:val="1"/>
        </w:rPr>
        <w:t> </w:t>
      </w:r>
      <w:r>
        <w:rPr>
          <w:shd w:fill="FBFBFB" w:color="auto" w:val="clear"/>
        </w:rPr>
        <w:t>businesses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within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the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organization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(Mean</w:t>
      </w:r>
      <w:r>
        <w:rPr>
          <w:spacing w:val="1"/>
        </w:rPr>
        <w:t> </w:t>
      </w:r>
      <w:r>
        <w:rPr/>
        <w:t>= 5.22, STD = 0.96). Also, 31 (7.9%)</w:t>
      </w:r>
      <w:r>
        <w:rPr>
          <w:spacing w:val="1"/>
        </w:rPr>
        <w:t> </w:t>
      </w:r>
      <w:r>
        <w:rPr/>
        <w:t>respondents indicated that</w:t>
      </w:r>
      <w:r>
        <w:rPr>
          <w:shd w:fill="FBFBFB" w:color="auto" w:val="clear"/>
        </w:rPr>
        <w:t> Communication with direct superiors or subordinates</w:t>
      </w:r>
      <w:r>
        <w:rPr/>
        <w:t> is very high,</w:t>
      </w:r>
      <w:r>
        <w:rPr>
          <w:spacing w:val="1"/>
        </w:rPr>
        <w:t> </w:t>
      </w:r>
      <w:r>
        <w:rPr/>
        <w:t>7 (1.8%) indicated high, 112 (28.7%) </w:t>
      </w:r>
      <w:r>
        <w:rPr>
          <w:sz w:val="22"/>
        </w:rPr>
        <w:t>Undecided</w:t>
      </w:r>
      <w:r>
        <w:rPr/>
        <w:t>, 135(34.6%) low and 27 (6.9%) very low.</w:t>
      </w:r>
      <w:r>
        <w:rPr>
          <w:spacing w:val="1"/>
        </w:rPr>
        <w:t> </w:t>
      </w:r>
      <w:r>
        <w:rPr/>
        <w:t>The respondents on average indicated that </w:t>
      </w:r>
      <w:r>
        <w:rPr>
          <w:sz w:val="22"/>
        </w:rPr>
        <w:t>Positive image in the eyes of the target audience </w:t>
      </w:r>
      <w:r>
        <w:rPr/>
        <w:t>is low</w:t>
      </w:r>
      <w:r>
        <w:rPr>
          <w:spacing w:val="-57"/>
        </w:rPr>
        <w:t> </w:t>
      </w:r>
      <w:r>
        <w:rPr/>
        <w:t>(Mean = 4.40, STD = 1.95).</w:t>
      </w:r>
    </w:p>
    <w:p>
      <w:pPr>
        <w:pStyle w:val="BodyText"/>
        <w:spacing w:line="482" w:lineRule="auto" w:before="162"/>
        <w:ind w:left="101" w:right="1458"/>
        <w:jc w:val="both"/>
      </w:pPr>
      <w:r>
        <w:rPr>
          <w:b/>
        </w:rPr>
        <w:t>Research Question 3: </w:t>
      </w:r>
      <w:r>
        <w:rPr/>
        <w:t>How does diagonal communication affect organisational performance</w:t>
      </w:r>
      <w:r>
        <w:rPr>
          <w:spacing w:val="1"/>
        </w:rPr>
        <w:t> </w:t>
      </w:r>
      <w:r>
        <w:rPr/>
        <w:t>in Nigerian bottling company, Abuja, Nigeria?</w:t>
      </w:r>
    </w:p>
    <w:p>
      <w:pPr>
        <w:pStyle w:val="BodyText"/>
        <w:spacing w:line="364" w:lineRule="auto"/>
        <w:ind w:left="101" w:right="1444"/>
        <w:jc w:val="both"/>
      </w:pPr>
      <w:r>
        <w:rPr/>
        <w:t>From Table 4.8 and 4.9, the answer to the research question one can be found, which is 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diagonal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organisational</w:t>
      </w:r>
      <w:r>
        <w:rPr>
          <w:spacing w:val="1"/>
        </w:rPr>
        <w:t> </w:t>
      </w:r>
      <w:r>
        <w:rPr/>
        <w:t>performance.</w:t>
      </w:r>
    </w:p>
    <w:p>
      <w:pPr>
        <w:spacing w:after="0" w:line="364" w:lineRule="auto"/>
        <w:jc w:val="both"/>
        <w:sectPr>
          <w:pgSz w:w="11920" w:h="16860"/>
          <w:pgMar w:top="1600" w:bottom="280" w:left="1340" w:right="0"/>
        </w:sectPr>
      </w:pPr>
    </w:p>
    <w:p>
      <w:pPr>
        <w:pStyle w:val="Heading3"/>
        <w:spacing w:before="67"/>
      </w:pPr>
      <w:r>
        <w:rPr/>
        <w:t>Test of Hypothesis</w:t>
      </w:r>
      <w:r>
        <w:rPr>
          <w:spacing w:val="1"/>
        </w:rPr>
        <w:t> </w:t>
      </w:r>
      <w:r>
        <w:rPr/>
        <w:t>Three</w:t>
      </w:r>
    </w:p>
    <w:p>
      <w:pPr>
        <w:pStyle w:val="BodyText"/>
        <w:spacing w:before="10"/>
        <w:rPr>
          <w:b/>
          <w:sz w:val="26"/>
        </w:rPr>
      </w:pPr>
    </w:p>
    <w:p>
      <w:pPr>
        <w:pStyle w:val="BodyText"/>
        <w:tabs>
          <w:tab w:pos="2262" w:val="left" w:leader="none"/>
        </w:tabs>
        <w:spacing w:line="482" w:lineRule="auto" w:before="1"/>
        <w:ind w:left="101" w:right="1446"/>
      </w:pPr>
      <w:r>
        <w:rPr>
          <w:b/>
        </w:rPr>
        <w:t>Hypothesis</w:t>
      </w:r>
      <w:r>
        <w:rPr>
          <w:b/>
          <w:spacing w:val="-3"/>
        </w:rPr>
        <w:t> </w:t>
      </w:r>
      <w:r>
        <w:rPr>
          <w:b/>
        </w:rPr>
        <w:t>3</w:t>
      </w:r>
      <w:r>
        <w:rPr>
          <w:b/>
          <w:spacing w:val="-3"/>
        </w:rPr>
        <w:t> </w:t>
      </w:r>
      <w:r>
        <w:rPr/>
        <w:t>(H</w:t>
      </w:r>
      <w:r>
        <w:rPr>
          <w:vertAlign w:val="subscript"/>
        </w:rPr>
        <w:t>03</w:t>
      </w:r>
      <w:r>
        <w:rPr>
          <w:vertAlign w:val="baseline"/>
        </w:rPr>
        <w:t>):</w:t>
        <w:tab/>
        <w:t>diagonal</w:t>
      </w:r>
      <w:r>
        <w:rPr>
          <w:spacing w:val="58"/>
          <w:vertAlign w:val="baseline"/>
        </w:rPr>
        <w:t> </w:t>
      </w:r>
      <w:r>
        <w:rPr>
          <w:vertAlign w:val="baseline"/>
        </w:rPr>
        <w:t>communication</w:t>
      </w:r>
      <w:r>
        <w:rPr>
          <w:spacing w:val="59"/>
          <w:vertAlign w:val="baseline"/>
        </w:rPr>
        <w:t> </w:t>
      </w:r>
      <w:r>
        <w:rPr>
          <w:vertAlign w:val="baseline"/>
        </w:rPr>
        <w:t>has</w:t>
      </w:r>
      <w:r>
        <w:rPr>
          <w:spacing w:val="58"/>
          <w:vertAlign w:val="baseline"/>
        </w:rPr>
        <w:t> </w:t>
      </w:r>
      <w:r>
        <w:rPr>
          <w:vertAlign w:val="baseline"/>
        </w:rPr>
        <w:t>no</w:t>
      </w:r>
      <w:r>
        <w:rPr>
          <w:spacing w:val="58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59"/>
          <w:vertAlign w:val="baseline"/>
        </w:rPr>
        <w:t> </w:t>
      </w:r>
      <w:r>
        <w:rPr>
          <w:vertAlign w:val="baseline"/>
        </w:rPr>
        <w:t>effect</w:t>
      </w:r>
      <w:r>
        <w:rPr>
          <w:spacing w:val="58"/>
          <w:vertAlign w:val="baseline"/>
        </w:rPr>
        <w:t> </w:t>
      </w:r>
      <w:r>
        <w:rPr>
          <w:vertAlign w:val="baseline"/>
        </w:rPr>
        <w:t>on</w:t>
      </w:r>
      <w:r>
        <w:rPr>
          <w:spacing w:val="44"/>
          <w:vertAlign w:val="baseline"/>
        </w:rPr>
        <w:t> </w:t>
      </w:r>
      <w:r>
        <w:rPr>
          <w:vertAlign w:val="baseline"/>
        </w:rPr>
        <w:t>organisational</w:t>
      </w:r>
      <w:r>
        <w:rPr>
          <w:spacing w:val="-57"/>
          <w:vertAlign w:val="baseline"/>
        </w:rPr>
        <w:t> </w:t>
      </w:r>
      <w:r>
        <w:rPr>
          <w:vertAlign w:val="baseline"/>
        </w:rPr>
        <w:t>performance in Nigerian bottling company, Abuja, Nigeria.</w:t>
      </w:r>
    </w:p>
    <w:p>
      <w:pPr>
        <w:pStyle w:val="BodyText"/>
        <w:spacing w:line="301" w:lineRule="exact"/>
        <w:ind w:left="101"/>
      </w:pPr>
      <w:r>
        <w:rPr/>
        <w:t>Model 3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(H</w:t>
      </w:r>
      <w:r>
        <w:rPr>
          <w:position w:val="-5"/>
          <w:sz w:val="14"/>
        </w:rPr>
        <w:t>03</w:t>
      </w:r>
      <w:r>
        <w:rPr/>
        <w:t>)</w:t>
      </w:r>
      <w:r>
        <w:rPr>
          <w:spacing w:val="1"/>
        </w:rPr>
        <w:t> </w:t>
      </w:r>
      <w:r>
        <w:rPr/>
        <w:t>is stated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Y=</w:t>
      </w:r>
      <w:r>
        <w:rPr>
          <w:spacing w:val="1"/>
        </w:rPr>
        <w:t> </w:t>
      </w:r>
      <w:r>
        <w:rPr/>
        <w:t>f (x</w:t>
      </w:r>
      <w:r>
        <w:rPr>
          <w:position w:val="-5"/>
          <w:sz w:val="14"/>
        </w:rPr>
        <w:t>3</w:t>
      </w:r>
      <w:r>
        <w:rPr/>
        <w:t>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Y</w:t>
      </w:r>
      <w:r>
        <w:rPr>
          <w:spacing w:val="-24"/>
        </w:rPr>
        <w:t> </w:t>
      </w:r>
      <w:r>
        <w:rPr/>
        <w:t>=</w:t>
      </w:r>
      <w:r>
        <w:rPr>
          <w:spacing w:val="1"/>
        </w:rPr>
        <w:t> </w:t>
      </w:r>
      <w:r>
        <w:rPr/>
        <w:t>α</w:t>
      </w:r>
      <w:r>
        <w:rPr>
          <w:position w:val="-5"/>
          <w:sz w:val="14"/>
        </w:rPr>
        <w:t>0</w:t>
      </w:r>
      <w:r>
        <w:rPr>
          <w:spacing w:val="1"/>
          <w:position w:val="-5"/>
          <w:sz w:val="14"/>
        </w:rPr>
        <w:t> </w:t>
      </w:r>
      <w:r>
        <w:rPr/>
        <w:t>+ ß</w:t>
      </w:r>
      <w:r>
        <w:rPr>
          <w:position w:val="-5"/>
          <w:sz w:val="14"/>
        </w:rPr>
        <w:t>3</w:t>
      </w:r>
      <w:r>
        <w:rPr/>
        <w:t>x</w:t>
      </w:r>
      <w:r>
        <w:rPr>
          <w:position w:val="-5"/>
          <w:sz w:val="14"/>
        </w:rPr>
        <w:t>3</w:t>
      </w:r>
      <w:r>
        <w:rPr>
          <w:spacing w:val="1"/>
          <w:position w:val="-5"/>
          <w:sz w:val="14"/>
        </w:rPr>
        <w:t> </w:t>
      </w:r>
      <w:r>
        <w:rPr/>
        <w:t>+</w:t>
      </w:r>
      <w:r>
        <w:rPr>
          <w:spacing w:val="1"/>
        </w:rPr>
        <w:t> </w:t>
      </w:r>
      <w:r>
        <w:rPr/>
        <w:t>µ</w:t>
      </w:r>
    </w:p>
    <w:p>
      <w:pPr>
        <w:pStyle w:val="BodyText"/>
        <w:spacing w:before="6"/>
        <w:rPr>
          <w:sz w:val="23"/>
        </w:rPr>
      </w:pPr>
    </w:p>
    <w:p>
      <w:pPr>
        <w:pStyle w:val="Heading3"/>
        <w:spacing w:line="352" w:lineRule="auto" w:after="14"/>
        <w:ind w:right="1455"/>
        <w:jc w:val="both"/>
      </w:pPr>
      <w:r>
        <w:rPr/>
        <w:t>Table 4.9</w:t>
      </w:r>
      <w:r>
        <w:rPr>
          <w:spacing w:val="1"/>
        </w:rPr>
        <w:t> </w:t>
      </w:r>
      <w:r>
        <w:rPr/>
        <w:t>Linear</w:t>
      </w:r>
      <w:r>
        <w:rPr>
          <w:spacing w:val="1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diagonal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organisational performance.</w:t>
      </w:r>
    </w:p>
    <w:tbl>
      <w:tblPr>
        <w:tblW w:w="0" w:type="auto"/>
        <w:jc w:val="left"/>
        <w:tblInd w:w="2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6"/>
        <w:gridCol w:w="1246"/>
        <w:gridCol w:w="1246"/>
        <w:gridCol w:w="1336"/>
        <w:gridCol w:w="1636"/>
        <w:gridCol w:w="990"/>
        <w:gridCol w:w="1260"/>
      </w:tblGrid>
      <w:tr>
        <w:trPr>
          <w:trHeight w:val="1391" w:hRule="atLeast"/>
        </w:trPr>
        <w:tc>
          <w:tcPr>
            <w:tcW w:w="1982" w:type="dxa"/>
            <w:gridSpan w:val="2"/>
            <w:vMerge w:val="restart"/>
          </w:tcPr>
          <w:p>
            <w:pPr>
              <w:pStyle w:val="TableParagraph"/>
              <w:spacing w:before="73"/>
              <w:ind w:left="18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Model three</w:t>
            </w:r>
          </w:p>
          <w:p>
            <w:pPr>
              <w:pStyle w:val="TableParagraph"/>
              <w:spacing w:line="218" w:lineRule="auto" w:before="146"/>
              <w:ind w:left="185" w:right="286" w:firstLine="6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Y = a</w:t>
            </w:r>
            <w:r>
              <w:rPr>
                <w:rFonts w:ascii="Times New Roman" w:hAnsi="Times New Roman"/>
                <w:b/>
                <w:position w:val="-5"/>
                <w:sz w:val="14"/>
              </w:rPr>
              <w:t>0 </w:t>
            </w:r>
            <w:r>
              <w:rPr>
                <w:rFonts w:ascii="Times New Roman" w:hAnsi="Times New Roman"/>
                <w:b/>
                <w:sz w:val="24"/>
              </w:rPr>
              <w:t>+ β</w:t>
            </w:r>
            <w:r>
              <w:rPr>
                <w:rFonts w:ascii="Times New Roman" w:hAnsi="Times New Roman"/>
                <w:b/>
                <w:position w:val="-5"/>
                <w:sz w:val="14"/>
              </w:rPr>
              <w:t>3</w:t>
            </w:r>
            <w:r>
              <w:rPr>
                <w:rFonts w:ascii="Times New Roman" w:hAnsi="Times New Roman"/>
                <w:b/>
                <w:sz w:val="24"/>
              </w:rPr>
              <w:t>x</w:t>
            </w:r>
            <w:r>
              <w:rPr>
                <w:rFonts w:ascii="Times New Roman" w:hAnsi="Times New Roman"/>
                <w:b/>
                <w:position w:val="-5"/>
                <w:sz w:val="14"/>
              </w:rPr>
              <w:t>3 </w:t>
            </w:r>
            <w:r>
              <w:rPr>
                <w:rFonts w:ascii="Times New Roman" w:hAnsi="Times New Roman"/>
                <w:b/>
                <w:sz w:val="24"/>
              </w:rPr>
              <w:t>+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> </w:t>
            </w:r>
            <w:r>
              <w:rPr>
                <w:rFonts w:ascii="Times New Roman" w:hAnsi="Times New Roman"/>
                <w:b/>
                <w:sz w:val="24"/>
              </w:rPr>
              <w:t>µ</w:t>
            </w:r>
          </w:p>
        </w:tc>
        <w:tc>
          <w:tcPr>
            <w:tcW w:w="2582" w:type="dxa"/>
            <w:gridSpan w:val="2"/>
          </w:tcPr>
          <w:p>
            <w:pPr>
              <w:pStyle w:val="TableParagraph"/>
              <w:spacing w:line="364" w:lineRule="auto" w:before="73"/>
              <w:ind w:left="665" w:right="447" w:hanging="21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Unstandardized</w:t>
            </w:r>
            <w:r>
              <w:rPr>
                <w:rFonts w:ascii="Times New Roman"/>
                <w:b/>
                <w:spacing w:val="-57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Coefficients</w:t>
            </w:r>
          </w:p>
        </w:tc>
        <w:tc>
          <w:tcPr>
            <w:tcW w:w="1636" w:type="dxa"/>
          </w:tcPr>
          <w:p>
            <w:pPr>
              <w:pStyle w:val="TableParagraph"/>
              <w:spacing w:line="360" w:lineRule="auto" w:before="73"/>
              <w:ind w:left="184" w:right="18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Standardize</w:t>
            </w:r>
            <w:r>
              <w:rPr>
                <w:rFonts w:ascii="Times New Roman"/>
                <w:b/>
                <w:spacing w:val="-57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d</w:t>
            </w:r>
            <w:r>
              <w:rPr>
                <w:rFonts w:ascii="Times New Roman"/>
                <w:b/>
                <w:spacing w:val="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Coefficients</w:t>
            </w:r>
          </w:p>
        </w:tc>
        <w:tc>
          <w:tcPr>
            <w:tcW w:w="990" w:type="dxa"/>
            <w:vMerge w:val="restart"/>
          </w:tcPr>
          <w:p>
            <w:pPr>
              <w:pStyle w:val="TableParagraph"/>
              <w:spacing w:before="73"/>
              <w:ind w:right="16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100"/>
                <w:sz w:val="24"/>
              </w:rPr>
              <w:t>T</w:t>
            </w:r>
          </w:p>
        </w:tc>
        <w:tc>
          <w:tcPr>
            <w:tcW w:w="1260" w:type="dxa"/>
            <w:vMerge w:val="restart"/>
          </w:tcPr>
          <w:p>
            <w:pPr>
              <w:pStyle w:val="TableParagraph"/>
              <w:spacing w:before="73"/>
              <w:ind w:left="407" w:right="41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Sig.</w:t>
            </w:r>
          </w:p>
        </w:tc>
      </w:tr>
      <w:tr>
        <w:trPr>
          <w:trHeight w:val="970" w:hRule="atLeast"/>
        </w:trPr>
        <w:tc>
          <w:tcPr>
            <w:tcW w:w="198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spacing w:before="73"/>
              <w:ind w:right="3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100"/>
                <w:sz w:val="24"/>
              </w:rPr>
              <w:t>B</w:t>
            </w:r>
          </w:p>
        </w:tc>
        <w:tc>
          <w:tcPr>
            <w:tcW w:w="1336" w:type="dxa"/>
          </w:tcPr>
          <w:p>
            <w:pPr>
              <w:pStyle w:val="TableParagraph"/>
              <w:spacing w:line="352" w:lineRule="auto" w:before="73"/>
              <w:ind w:left="350" w:right="346" w:firstLine="9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Std.</w:t>
            </w:r>
            <w:r>
              <w:rPr>
                <w:rFonts w:ascii="Times New Roman"/>
                <w:b/>
                <w:spacing w:val="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Error</w:t>
            </w:r>
          </w:p>
        </w:tc>
        <w:tc>
          <w:tcPr>
            <w:tcW w:w="1636" w:type="dxa"/>
          </w:tcPr>
          <w:p>
            <w:pPr>
              <w:pStyle w:val="TableParagraph"/>
              <w:spacing w:before="73"/>
              <w:ind w:left="161" w:right="18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Beta</w:t>
            </w:r>
          </w:p>
        </w:tc>
        <w:tc>
          <w:tcPr>
            <w:tcW w:w="9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6" w:hRule="atLeast"/>
        </w:trPr>
        <w:tc>
          <w:tcPr>
            <w:tcW w:w="736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46" w:type="dxa"/>
            <w:tcBorders>
              <w:bottom w:val="nil"/>
            </w:tcBorders>
          </w:tcPr>
          <w:p>
            <w:pPr>
              <w:pStyle w:val="TableParagraph"/>
              <w:spacing w:before="73"/>
              <w:ind w:left="18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(Consta</w:t>
            </w:r>
          </w:p>
        </w:tc>
        <w:tc>
          <w:tcPr>
            <w:tcW w:w="1246" w:type="dxa"/>
            <w:tcBorders>
              <w:bottom w:val="nil"/>
            </w:tcBorders>
          </w:tcPr>
          <w:p>
            <w:pPr>
              <w:pStyle w:val="TableParagraph"/>
              <w:spacing w:before="73"/>
              <w:ind w:right="18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9.416</w:t>
            </w:r>
          </w:p>
        </w:tc>
        <w:tc>
          <w:tcPr>
            <w:tcW w:w="1336" w:type="dxa"/>
            <w:tcBorders>
              <w:bottom w:val="nil"/>
            </w:tcBorders>
          </w:tcPr>
          <w:p>
            <w:pPr>
              <w:pStyle w:val="TableParagraph"/>
              <w:spacing w:before="73"/>
              <w:ind w:right="18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.539</w:t>
            </w:r>
          </w:p>
        </w:tc>
        <w:tc>
          <w:tcPr>
            <w:tcW w:w="1636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>
            <w:pPr>
              <w:pStyle w:val="TableParagraph"/>
              <w:spacing w:before="73"/>
              <w:ind w:right="18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17.47</w:t>
            </w:r>
          </w:p>
        </w:tc>
        <w:tc>
          <w:tcPr>
            <w:tcW w:w="1260" w:type="dxa"/>
            <w:tcBorders>
              <w:bottom w:val="nil"/>
            </w:tcBorders>
          </w:tcPr>
          <w:p>
            <w:pPr>
              <w:pStyle w:val="TableParagraph"/>
              <w:spacing w:before="73"/>
              <w:ind w:right="1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.000</w:t>
            </w:r>
          </w:p>
        </w:tc>
      </w:tr>
      <w:tr>
        <w:trPr>
          <w:trHeight w:val="548" w:hRule="atLeast"/>
        </w:trPr>
        <w:tc>
          <w:tcPr>
            <w:tcW w:w="7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46" w:type="dxa"/>
            <w:tcBorders>
              <w:top w:val="nil"/>
            </w:tcBorders>
          </w:tcPr>
          <w:p>
            <w:pPr>
              <w:pStyle w:val="TableParagraph"/>
              <w:spacing w:before="57"/>
              <w:ind w:left="18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nt)</w:t>
            </w:r>
          </w:p>
        </w:tc>
        <w:tc>
          <w:tcPr>
            <w:tcW w:w="124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>
            <w:pPr>
              <w:pStyle w:val="TableParagraph"/>
              <w:spacing w:before="57"/>
              <w:ind w:right="18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0"/>
                <w:sz w:val="24"/>
              </w:rPr>
              <w:t>0</w:t>
            </w:r>
          </w:p>
        </w:tc>
        <w:tc>
          <w:tcPr>
            <w:tcW w:w="126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71" w:hRule="atLeast"/>
        </w:trPr>
        <w:tc>
          <w:tcPr>
            <w:tcW w:w="7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exact" w:before="178"/>
              <w:ind w:left="185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0"/>
                <w:sz w:val="24"/>
              </w:rPr>
              <w:t>3</w:t>
            </w:r>
          </w:p>
        </w:tc>
        <w:tc>
          <w:tcPr>
            <w:tcW w:w="1246" w:type="dxa"/>
            <w:tcBorders>
              <w:bottom w:val="nil"/>
            </w:tcBorders>
          </w:tcPr>
          <w:p>
            <w:pPr>
              <w:pStyle w:val="TableParagraph"/>
              <w:spacing w:before="58"/>
              <w:ind w:left="18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Diagona</w:t>
            </w:r>
          </w:p>
        </w:tc>
        <w:tc>
          <w:tcPr>
            <w:tcW w:w="1246" w:type="dxa"/>
            <w:tcBorders>
              <w:bottom w:val="nil"/>
            </w:tcBorders>
          </w:tcPr>
          <w:p>
            <w:pPr>
              <w:pStyle w:val="TableParagraph"/>
              <w:spacing w:before="58"/>
              <w:ind w:right="18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.652</w:t>
            </w:r>
          </w:p>
        </w:tc>
        <w:tc>
          <w:tcPr>
            <w:tcW w:w="1336" w:type="dxa"/>
            <w:tcBorders>
              <w:bottom w:val="nil"/>
            </w:tcBorders>
          </w:tcPr>
          <w:p>
            <w:pPr>
              <w:pStyle w:val="TableParagraph"/>
              <w:spacing w:before="58"/>
              <w:ind w:right="183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.032</w:t>
            </w:r>
          </w:p>
        </w:tc>
        <w:tc>
          <w:tcPr>
            <w:tcW w:w="1636" w:type="dxa"/>
            <w:tcBorders>
              <w:bottom w:val="nil"/>
            </w:tcBorders>
          </w:tcPr>
          <w:p>
            <w:pPr>
              <w:pStyle w:val="TableParagraph"/>
              <w:spacing w:before="58"/>
              <w:ind w:left="10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.724</w:t>
            </w:r>
          </w:p>
        </w:tc>
        <w:tc>
          <w:tcPr>
            <w:tcW w:w="990" w:type="dxa"/>
            <w:tcBorders>
              <w:bottom w:val="nil"/>
            </w:tcBorders>
          </w:tcPr>
          <w:p>
            <w:pPr>
              <w:pStyle w:val="TableParagraph"/>
              <w:spacing w:before="58"/>
              <w:ind w:right="18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20.64</w:t>
            </w:r>
          </w:p>
        </w:tc>
        <w:tc>
          <w:tcPr>
            <w:tcW w:w="1260" w:type="dxa"/>
            <w:tcBorders>
              <w:bottom w:val="nil"/>
            </w:tcBorders>
          </w:tcPr>
          <w:p>
            <w:pPr>
              <w:pStyle w:val="TableParagraph"/>
              <w:spacing w:before="58"/>
              <w:ind w:right="18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.000</w:t>
            </w:r>
          </w:p>
        </w:tc>
      </w:tr>
      <w:tr>
        <w:trPr>
          <w:trHeight w:val="352" w:hRule="atLeast"/>
        </w:trPr>
        <w:tc>
          <w:tcPr>
            <w:tcW w:w="7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left="184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0"/>
                <w:sz w:val="24"/>
              </w:rPr>
              <w:t>l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right="18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0"/>
                <w:sz w:val="24"/>
              </w:rPr>
              <w:t>7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7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9"/>
              <w:ind w:left="18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commun</w:t>
            </w:r>
          </w:p>
        </w:tc>
        <w:tc>
          <w:tcPr>
            <w:tcW w:w="12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3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8" w:hRule="atLeast"/>
        </w:trPr>
        <w:tc>
          <w:tcPr>
            <w:tcW w:w="73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46" w:type="dxa"/>
            <w:tcBorders>
              <w:top w:val="nil"/>
            </w:tcBorders>
          </w:tcPr>
          <w:p>
            <w:pPr>
              <w:pStyle w:val="TableParagraph"/>
              <w:spacing w:before="67"/>
              <w:ind w:left="18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ication</w:t>
            </w:r>
          </w:p>
        </w:tc>
        <w:tc>
          <w:tcPr>
            <w:tcW w:w="124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3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3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70" w:hRule="atLeast"/>
        </w:trPr>
        <w:tc>
          <w:tcPr>
            <w:tcW w:w="8450" w:type="dxa"/>
            <w:gridSpan w:val="7"/>
          </w:tcPr>
          <w:p>
            <w:pPr>
              <w:pStyle w:val="TableParagraph"/>
              <w:spacing w:before="58"/>
              <w:ind w:left="18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a. Dependent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Variable: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organisational performance</w:t>
            </w:r>
          </w:p>
          <w:p>
            <w:pPr>
              <w:pStyle w:val="TableParagraph"/>
              <w:tabs>
                <w:tab w:pos="3222" w:val="left" w:leader="none"/>
                <w:tab w:pos="5692" w:val="left" w:leader="none"/>
              </w:tabs>
              <w:spacing w:before="145"/>
              <w:ind w:left="18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b. r= 0.724</w:t>
              <w:tab/>
              <w:t>R</w:t>
            </w:r>
            <w:r>
              <w:rPr>
                <w:rFonts w:ascii="Times New Roman"/>
                <w:sz w:val="24"/>
                <w:vertAlign w:val="superscript"/>
              </w:rPr>
              <w:t>2</w:t>
            </w:r>
            <w:r>
              <w:rPr>
                <w:rFonts w:ascii="Times New Roman"/>
                <w:sz w:val="24"/>
                <w:vertAlign w:val="baseline"/>
              </w:rPr>
              <w:t>=</w:t>
            </w:r>
            <w:r>
              <w:rPr>
                <w:rFonts w:ascii="Times New Roman"/>
                <w:spacing w:val="-2"/>
                <w:sz w:val="24"/>
                <w:vertAlign w:val="baseline"/>
              </w:rPr>
              <w:t> </w:t>
            </w:r>
            <w:r>
              <w:rPr>
                <w:rFonts w:ascii="Times New Roman"/>
                <w:sz w:val="24"/>
                <w:vertAlign w:val="baseline"/>
              </w:rPr>
              <w:t>0.524</w:t>
              <w:tab/>
              <w:t>F- stat</w:t>
            </w:r>
            <w:r>
              <w:rPr>
                <w:rFonts w:ascii="Times New Roman"/>
                <w:spacing w:val="1"/>
                <w:sz w:val="24"/>
                <w:vertAlign w:val="baseline"/>
              </w:rPr>
              <w:t> </w:t>
            </w:r>
            <w:r>
              <w:rPr>
                <w:rFonts w:ascii="Times New Roman"/>
                <w:sz w:val="24"/>
                <w:vertAlign w:val="baseline"/>
              </w:rPr>
              <w:t>= 426.311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1"/>
        </w:rPr>
      </w:pPr>
    </w:p>
    <w:p>
      <w:pPr>
        <w:pStyle w:val="Heading3"/>
      </w:pPr>
      <w:r>
        <w:rPr/>
        <w:t>Source: Research</w:t>
      </w:r>
      <w:r>
        <w:rPr>
          <w:spacing w:val="1"/>
        </w:rPr>
        <w:t> </w:t>
      </w:r>
      <w:r>
        <w:rPr/>
        <w:t>Study, 2016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6"/>
        </w:rPr>
      </w:pPr>
    </w:p>
    <w:p>
      <w:pPr>
        <w:pStyle w:val="Heading3"/>
      </w:pPr>
      <w:r>
        <w:rPr/>
        <w:t>Interpretation</w:t>
      </w:r>
    </w:p>
    <w:p>
      <w:pPr>
        <w:pStyle w:val="BodyText"/>
        <w:spacing w:line="360" w:lineRule="auto" w:before="144"/>
        <w:ind w:left="101" w:right="1447"/>
        <w:jc w:val="both"/>
      </w:pPr>
      <w:r>
        <w:rPr/>
        <w:t>The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diagonal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organisational</w:t>
      </w:r>
      <w:r>
        <w:rPr>
          <w:spacing w:val="1"/>
        </w:rPr>
        <w:t> </w:t>
      </w:r>
      <w:r>
        <w:rPr/>
        <w:t>performance. The correlation value in the analysis is given as r = 0.724 which explains the</w:t>
      </w:r>
      <w:r>
        <w:rPr>
          <w:spacing w:val="1"/>
        </w:rPr>
        <w:t> </w:t>
      </w:r>
      <w:r>
        <w:rPr/>
        <w:t>level of relationship between diagonal communication and organisational performance. 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72.4%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exists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diagonal</w:t>
      </w:r>
      <w:r>
        <w:rPr>
          <w:spacing w:val="-57"/>
        </w:rPr>
        <w:t> </w:t>
      </w:r>
      <w:r>
        <w:rPr>
          <w:spacing w:val="-1"/>
        </w:rPr>
        <w:t>communication and organisational </w:t>
      </w:r>
      <w:r>
        <w:rPr/>
        <w:t>performance. The coefficient of determination R</w:t>
      </w:r>
      <w:r>
        <w:rPr>
          <w:vertAlign w:val="superscript"/>
        </w:rPr>
        <w:t>2</w:t>
      </w:r>
      <w:r>
        <w:rPr>
          <w:vertAlign w:val="baseline"/>
        </w:rPr>
        <w:t> = 0.524.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46"/>
          <w:vertAlign w:val="baseline"/>
        </w:rPr>
        <w:t> </w:t>
      </w:r>
      <w:r>
        <w:rPr>
          <w:vertAlign w:val="baseline"/>
        </w:rPr>
        <w:t>explains</w:t>
      </w:r>
      <w:r>
        <w:rPr>
          <w:spacing w:val="46"/>
          <w:vertAlign w:val="baseline"/>
        </w:rPr>
        <w:t> </w:t>
      </w:r>
      <w:r>
        <w:rPr>
          <w:vertAlign w:val="baseline"/>
        </w:rPr>
        <w:t>the</w:t>
      </w:r>
      <w:r>
        <w:rPr>
          <w:spacing w:val="46"/>
          <w:vertAlign w:val="baseline"/>
        </w:rPr>
        <w:t> </w:t>
      </w:r>
      <w:r>
        <w:rPr>
          <w:vertAlign w:val="baseline"/>
        </w:rPr>
        <w:t>deterministic</w:t>
      </w:r>
      <w:r>
        <w:rPr>
          <w:spacing w:val="46"/>
          <w:vertAlign w:val="baseline"/>
        </w:rPr>
        <w:t> </w:t>
      </w:r>
      <w:r>
        <w:rPr>
          <w:vertAlign w:val="baseline"/>
        </w:rPr>
        <w:t>impact</w:t>
      </w:r>
      <w:r>
        <w:rPr>
          <w:spacing w:val="46"/>
          <w:vertAlign w:val="baseline"/>
        </w:rPr>
        <w:t> </w:t>
      </w:r>
      <w:r>
        <w:rPr>
          <w:vertAlign w:val="baseline"/>
        </w:rPr>
        <w:t>of</w:t>
      </w:r>
      <w:r>
        <w:rPr>
          <w:spacing w:val="46"/>
          <w:vertAlign w:val="baseline"/>
        </w:rPr>
        <w:t> </w:t>
      </w:r>
      <w:r>
        <w:rPr>
          <w:vertAlign w:val="baseline"/>
        </w:rPr>
        <w:t>diagonal</w:t>
      </w:r>
      <w:r>
        <w:rPr>
          <w:spacing w:val="46"/>
          <w:vertAlign w:val="baseline"/>
        </w:rPr>
        <w:t> </w:t>
      </w:r>
      <w:r>
        <w:rPr>
          <w:vertAlign w:val="baseline"/>
        </w:rPr>
        <w:t>communication</w:t>
      </w:r>
      <w:r>
        <w:rPr>
          <w:spacing w:val="46"/>
          <w:vertAlign w:val="baseline"/>
        </w:rPr>
        <w:t> </w:t>
      </w:r>
      <w:r>
        <w:rPr>
          <w:vertAlign w:val="baseline"/>
        </w:rPr>
        <w:t>on</w:t>
      </w:r>
      <w:r>
        <w:rPr>
          <w:spacing w:val="31"/>
          <w:vertAlign w:val="baseline"/>
        </w:rPr>
        <w:t> </w:t>
      </w:r>
      <w:r>
        <w:rPr>
          <w:vertAlign w:val="baseline"/>
        </w:rPr>
        <w:t>organisational</w:t>
      </w:r>
    </w:p>
    <w:p>
      <w:pPr>
        <w:spacing w:after="0" w:line="360" w:lineRule="auto"/>
        <w:jc w:val="both"/>
        <w:sectPr>
          <w:pgSz w:w="11920" w:h="16860"/>
          <w:pgMar w:top="1360" w:bottom="280" w:left="1340" w:right="0"/>
        </w:sectPr>
      </w:pPr>
    </w:p>
    <w:p>
      <w:pPr>
        <w:pStyle w:val="BodyText"/>
        <w:spacing w:line="352" w:lineRule="auto" w:before="62"/>
        <w:ind w:left="101" w:right="1458"/>
        <w:jc w:val="both"/>
      </w:pPr>
      <w:r>
        <w:rPr/>
        <w:t>performance. This indicates that 52.4% of the changes that occur positively in loyalty of</w:t>
      </w:r>
      <w:r>
        <w:rPr>
          <w:spacing w:val="1"/>
        </w:rPr>
        <w:t> </w:t>
      </w:r>
      <w:r>
        <w:rPr/>
        <w:t>customers can be accounted for by diagonal communication.</w:t>
      </w:r>
    </w:p>
    <w:p>
      <w:pPr>
        <w:pStyle w:val="BodyText"/>
        <w:spacing w:line="360" w:lineRule="auto" w:before="14"/>
        <w:ind w:left="101" w:right="1445"/>
        <w:jc w:val="both"/>
      </w:pPr>
      <w:r>
        <w:rPr/>
        <w:t>A constant value (alpha) of 9.416 which is the predicted value of the dependent variable</w:t>
      </w:r>
      <w:r>
        <w:rPr>
          <w:spacing w:val="1"/>
        </w:rPr>
        <w:t> </w:t>
      </w:r>
      <w:r>
        <w:rPr/>
        <w:t>measure (organisational performance) when the predictor is set at 0 and the coefficient of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(beta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0.652)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independent</w:t>
      </w:r>
      <w:r>
        <w:rPr>
          <w:spacing w:val="60"/>
        </w:rPr>
        <w:t> </w:t>
      </w:r>
      <w:r>
        <w:rPr/>
        <w:t>variable</w:t>
      </w:r>
      <w:r>
        <w:rPr>
          <w:spacing w:val="1"/>
        </w:rPr>
        <w:t> </w:t>
      </w:r>
      <w:r>
        <w:rPr/>
        <w:t>measure giving that the size of the effect it has on the dependent variable is 0.652. The</w:t>
      </w:r>
      <w:r>
        <w:rPr>
          <w:spacing w:val="1"/>
        </w:rPr>
        <w:t> </w:t>
      </w:r>
      <w:r>
        <w:rPr/>
        <w:t>prediction component as shown in Table 4.10 is the t-value and significance. The t-statistic is</w:t>
      </w:r>
      <w:r>
        <w:rPr>
          <w:spacing w:val="1"/>
        </w:rPr>
        <w:t> </w:t>
      </w:r>
      <w:r>
        <w:rPr/>
        <w:t>the coefficient divided by its standard error. If 95% of the t-distribution is closer to the mean</w:t>
      </w:r>
      <w:r>
        <w:rPr>
          <w:spacing w:val="1"/>
        </w:rPr>
        <w:t> </w:t>
      </w:r>
      <w:r>
        <w:rPr/>
        <w:t>than the t-value, then the coefficient will have a p-value of 5%. The p-value indicates that the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diagonal</w:t>
      </w:r>
      <w:r>
        <w:rPr>
          <w:spacing w:val="1"/>
        </w:rPr>
        <w:t> </w:t>
      </w:r>
      <w:r>
        <w:rPr/>
        <w:t>communication.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 indicates satisfactory</w:t>
      </w:r>
      <w:r>
        <w:rPr>
          <w:spacing w:val="1"/>
        </w:rPr>
        <w:t> </w:t>
      </w:r>
      <w:r>
        <w:rPr/>
        <w:t>goodness of fit between the independent variable (diagonal communication) and dependent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(organisational</w:t>
      </w:r>
      <w:r>
        <w:rPr>
          <w:spacing w:val="1"/>
        </w:rPr>
        <w:t> </w:t>
      </w:r>
      <w:r>
        <w:rPr/>
        <w:t>performance).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F-value which is the mean</w:t>
      </w:r>
      <w:r>
        <w:rPr>
          <w:spacing w:val="1"/>
        </w:rPr>
        <w:t> </w:t>
      </w:r>
      <w:r>
        <w:rPr/>
        <w:t>square model divided by the mean square residual yielded</w:t>
      </w:r>
      <w:r>
        <w:rPr>
          <w:spacing w:val="1"/>
        </w:rPr>
        <w:t> </w:t>
      </w:r>
      <w:r>
        <w:rPr/>
        <w:t>F=426.311.</w:t>
      </w:r>
    </w:p>
    <w:p>
      <w:pPr>
        <w:pStyle w:val="BodyText"/>
        <w:spacing w:line="360" w:lineRule="auto" w:before="161"/>
        <w:ind w:left="101" w:right="1444"/>
        <w:jc w:val="both"/>
      </w:pPr>
      <w:r>
        <w:rPr/>
        <w:t>The result in Table 4.10 therefore showed that there is a statistically determinant relationship</w:t>
      </w:r>
      <w:r>
        <w:rPr>
          <w:spacing w:val="1"/>
        </w:rPr>
        <w:t> </w:t>
      </w:r>
      <w:r>
        <w:rPr/>
        <w:t>between diagonal communication and organisational performance of selected manufacturing</w:t>
      </w:r>
      <w:r>
        <w:rPr>
          <w:spacing w:val="1"/>
        </w:rPr>
        <w:t> </w:t>
      </w:r>
      <w:r>
        <w:rPr/>
        <w:t>companies in Lagos State as the probability of the t-calculated is equal to 0.000 which is 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0.005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5%.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says</w:t>
      </w:r>
      <w:r>
        <w:rPr>
          <w:spacing w:val="1"/>
        </w:rPr>
        <w:t> </w:t>
      </w:r>
      <w:r>
        <w:rPr/>
        <w:t>diagonal</w:t>
      </w:r>
      <w:r>
        <w:rPr>
          <w:spacing w:val="1"/>
        </w:rPr>
        <w:t> </w:t>
      </w:r>
      <w:r>
        <w:rPr/>
        <w:t>communication has 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organisational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companies in</w:t>
      </w:r>
      <w:r>
        <w:rPr>
          <w:spacing w:val="-57"/>
        </w:rPr>
        <w:t> </w:t>
      </w:r>
      <w:r>
        <w:rPr/>
        <w:t>Lagos State is hereby rejected.</w:t>
      </w:r>
    </w:p>
    <w:p>
      <w:pPr>
        <w:pStyle w:val="Heading3"/>
        <w:spacing w:before="158"/>
        <w:jc w:val="both"/>
      </w:pPr>
      <w:r>
        <w:rPr/>
        <w:t>Discussion of</w:t>
      </w:r>
      <w:r>
        <w:rPr>
          <w:spacing w:val="1"/>
        </w:rPr>
        <w:t> </w:t>
      </w:r>
      <w:r>
        <w:rPr/>
        <w:t>Findings</w:t>
      </w:r>
    </w:p>
    <w:p>
      <w:pPr>
        <w:pStyle w:val="BodyText"/>
        <w:spacing w:before="5"/>
        <w:rPr>
          <w:b/>
          <w:sz w:val="33"/>
        </w:rPr>
      </w:pPr>
    </w:p>
    <w:p>
      <w:pPr>
        <w:pStyle w:val="BodyText"/>
        <w:spacing w:line="360" w:lineRule="auto"/>
        <w:ind w:left="101" w:right="1444"/>
        <w:jc w:val="both"/>
      </w:pPr>
      <w:r>
        <w:rPr/>
        <w:t>The findings discovered from this study is consistent with the findings of Marr (2016) who</w:t>
      </w:r>
      <w:r>
        <w:rPr>
          <w:spacing w:val="1"/>
        </w:rPr>
        <w:t> </w:t>
      </w:r>
      <w:r>
        <w:rPr/>
        <w:t>said that it is essential that not only top management need to participate in supporting a</w:t>
      </w:r>
      <w:r>
        <w:rPr>
          <w:spacing w:val="1"/>
        </w:rPr>
        <w:t> </w:t>
      </w:r>
      <w:r>
        <w:rPr/>
        <w:t>learning environment but also all organization members. To do so, he suggested that the</w:t>
      </w:r>
      <w:r>
        <w:rPr>
          <w:spacing w:val="1"/>
        </w:rPr>
        <w:t> </w:t>
      </w:r>
      <w:r>
        <w:rPr/>
        <w:t>organization needs to encourage organizational learning through a social context in which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tacitly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explicitly,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commitment,</w:t>
      </w:r>
      <w:r>
        <w:rPr>
          <w:spacing w:val="1"/>
        </w:rPr>
        <w:t> </w:t>
      </w:r>
      <w:r>
        <w:rPr/>
        <w:t>collaboration, mutual respect and a sense of belonging. Evidence shows that organizational</w:t>
      </w:r>
      <w:r>
        <w:rPr>
          <w:spacing w:val="1"/>
        </w:rPr>
        <w:t> </w:t>
      </w:r>
      <w:r>
        <w:rPr/>
        <w:t>performance is used to determine organizational learning in different areas (see, for example,</w:t>
      </w:r>
      <w:r>
        <w:rPr>
          <w:spacing w:val="1"/>
        </w:rPr>
        <w:t> </w:t>
      </w:r>
      <w:r>
        <w:rPr/>
        <w:t>Murray 2013; Panayides 2017; Pemberton et al. 2001; Spicer and Sadler-Smith 2016; Vakola</w:t>
      </w:r>
      <w:r>
        <w:rPr>
          <w:spacing w:val="1"/>
        </w:rPr>
        <w:t> </w:t>
      </w:r>
      <w:r>
        <w:rPr/>
        <w:t>and Rezgui 2000; Vincent and Ross 2001). Similarly, a variety of approaches to evaluating</w:t>
      </w:r>
      <w:r>
        <w:rPr>
          <w:spacing w:val="1"/>
        </w:rPr>
        <w:t> </w:t>
      </w:r>
      <w:r>
        <w:rPr/>
        <w:t>organizational performance have been applied to help continue learning in the organization</w:t>
      </w:r>
      <w:r>
        <w:rPr>
          <w:spacing w:val="1"/>
        </w:rPr>
        <w:t> </w:t>
      </w:r>
      <w:r>
        <w:rPr/>
        <w:t>(see,</w:t>
      </w:r>
      <w:r>
        <w:rPr>
          <w:spacing w:val="30"/>
        </w:rPr>
        <w:t> </w:t>
      </w:r>
      <w:r>
        <w:rPr/>
        <w:t>for</w:t>
      </w:r>
      <w:r>
        <w:rPr>
          <w:spacing w:val="31"/>
        </w:rPr>
        <w:t> </w:t>
      </w:r>
      <w:r>
        <w:rPr/>
        <w:t>example,</w:t>
      </w:r>
      <w:r>
        <w:rPr>
          <w:spacing w:val="30"/>
        </w:rPr>
        <w:t> </w:t>
      </w:r>
      <w:r>
        <w:rPr/>
        <w:t>Afiouni</w:t>
      </w:r>
      <w:r>
        <w:rPr>
          <w:spacing w:val="31"/>
        </w:rPr>
        <w:t> </w:t>
      </w:r>
      <w:r>
        <w:rPr/>
        <w:t>2017;</w:t>
      </w:r>
      <w:r>
        <w:rPr>
          <w:spacing w:val="30"/>
        </w:rPr>
        <w:t> </w:t>
      </w:r>
      <w:r>
        <w:rPr/>
        <w:t>Aragon-Correa</w:t>
      </w:r>
      <w:r>
        <w:rPr>
          <w:spacing w:val="31"/>
        </w:rPr>
        <w:t> </w:t>
      </w:r>
      <w:r>
        <w:rPr/>
        <w:t>et</w:t>
      </w:r>
      <w:r>
        <w:rPr>
          <w:spacing w:val="30"/>
        </w:rPr>
        <w:t> </w:t>
      </w:r>
      <w:r>
        <w:rPr/>
        <w:t>al.</w:t>
      </w:r>
      <w:r>
        <w:rPr>
          <w:spacing w:val="31"/>
        </w:rPr>
        <w:t> </w:t>
      </w:r>
      <w:r>
        <w:rPr/>
        <w:t>2007;</w:t>
      </w:r>
      <w:r>
        <w:rPr>
          <w:spacing w:val="30"/>
        </w:rPr>
        <w:t> </w:t>
      </w:r>
      <w:r>
        <w:rPr/>
        <w:t>Chang</w:t>
      </w:r>
      <w:r>
        <w:rPr>
          <w:spacing w:val="31"/>
        </w:rPr>
        <w:t> </w:t>
      </w:r>
      <w:r>
        <w:rPr/>
        <w:t>and</w:t>
      </w:r>
      <w:r>
        <w:rPr>
          <w:spacing w:val="30"/>
        </w:rPr>
        <w:t> </w:t>
      </w:r>
      <w:r>
        <w:rPr/>
        <w:t>Lee</w:t>
      </w:r>
      <w:r>
        <w:rPr>
          <w:spacing w:val="31"/>
        </w:rPr>
        <w:t> </w:t>
      </w:r>
      <w:r>
        <w:rPr/>
        <w:t>2007;</w:t>
      </w:r>
      <w:r>
        <w:rPr>
          <w:spacing w:val="15"/>
        </w:rPr>
        <w:t> </w:t>
      </w:r>
      <w:r>
        <w:rPr/>
        <w:t>Michie</w:t>
      </w:r>
      <w:r>
        <w:rPr>
          <w:spacing w:val="-58"/>
        </w:rPr>
        <w:t> </w:t>
      </w:r>
      <w:r>
        <w:rPr/>
        <w:t>and</w:t>
      </w:r>
      <w:r>
        <w:rPr>
          <w:spacing w:val="29"/>
        </w:rPr>
        <w:t> </w:t>
      </w:r>
      <w:r>
        <w:rPr/>
        <w:t>Sheehan</w:t>
      </w:r>
      <w:r>
        <w:rPr>
          <w:rFonts w:ascii="Cambria Math"/>
        </w:rPr>
        <w:t>-</w:t>
      </w:r>
      <w:r>
        <w:rPr/>
        <w:t>Quinn</w:t>
      </w:r>
      <w:r>
        <w:rPr>
          <w:spacing w:val="29"/>
        </w:rPr>
        <w:t> </w:t>
      </w:r>
      <w:r>
        <w:rPr/>
        <w:t>2011;</w:t>
      </w:r>
      <w:r>
        <w:rPr>
          <w:spacing w:val="30"/>
        </w:rPr>
        <w:t> </w:t>
      </w:r>
      <w:r>
        <w:rPr/>
        <w:t>Michie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Zumitzavan</w:t>
      </w:r>
      <w:r>
        <w:rPr>
          <w:spacing w:val="14"/>
        </w:rPr>
        <w:t> </w:t>
      </w:r>
      <w:r>
        <w:rPr/>
        <w:t>2012).</w:t>
      </w:r>
      <w:r>
        <w:rPr>
          <w:spacing w:val="15"/>
        </w:rPr>
        <w:t> </w:t>
      </w:r>
      <w:r>
        <w:rPr/>
        <w:t>Marr</w:t>
      </w:r>
      <w:r>
        <w:rPr>
          <w:spacing w:val="14"/>
        </w:rPr>
        <w:t> </w:t>
      </w:r>
      <w:r>
        <w:rPr/>
        <w:t>(2016)</w:t>
      </w:r>
      <w:r>
        <w:rPr>
          <w:spacing w:val="15"/>
        </w:rPr>
        <w:t> </w:t>
      </w:r>
      <w:r>
        <w:rPr/>
        <w:t>recommended</w:t>
      </w:r>
      <w:r>
        <w:rPr>
          <w:spacing w:val="14"/>
        </w:rPr>
        <w:t> </w:t>
      </w:r>
      <w:r>
        <w:rPr/>
        <w:t>that</w:t>
      </w:r>
      <w:r>
        <w:rPr>
          <w:spacing w:val="15"/>
        </w:rPr>
        <w:t> </w:t>
      </w:r>
      <w:r>
        <w:rPr/>
        <w:t>it</w:t>
      </w:r>
    </w:p>
    <w:p>
      <w:pPr>
        <w:spacing w:after="0" w:line="360" w:lineRule="auto"/>
        <w:jc w:val="both"/>
        <w:sectPr>
          <w:pgSz w:w="11920" w:h="16860"/>
          <w:pgMar w:top="1380" w:bottom="280" w:left="1340" w:right="0"/>
        </w:sectPr>
      </w:pPr>
    </w:p>
    <w:p>
      <w:pPr>
        <w:pStyle w:val="BodyText"/>
        <w:spacing w:line="360" w:lineRule="auto" w:before="62"/>
        <w:ind w:left="101" w:right="1445"/>
        <w:jc w:val="both"/>
      </w:pP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heighten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Kaplan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Norton</w:t>
      </w:r>
      <w:r>
        <w:rPr>
          <w:spacing w:val="1"/>
        </w:rPr>
        <w:t> </w:t>
      </w:r>
      <w:r>
        <w:rPr/>
        <w:t>(1998)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close</w:t>
      </w:r>
      <w:r>
        <w:rPr>
          <w:spacing w:val="1"/>
        </w:rPr>
        <w:t> </w:t>
      </w:r>
      <w:r>
        <w:rPr/>
        <w:t>connection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performance;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embolden the learning environment in the organization, the top manager is the key person</w:t>
      </w:r>
      <w:r>
        <w:rPr>
          <w:spacing w:val="1"/>
        </w:rPr>
        <w:t> </w:t>
      </w:r>
      <w:r>
        <w:rPr/>
        <w:t>encouraging this to take place.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360" w:lineRule="auto"/>
        <w:ind w:left="101" w:right="1444"/>
        <w:jc w:val="both"/>
      </w:pPr>
      <w:r>
        <w:rPr/>
        <w:t>Today’s organizations are run by multi and cross functional teams which show little tolerance</w:t>
      </w:r>
      <w:r>
        <w:rPr>
          <w:spacing w:val="-57"/>
        </w:rPr>
        <w:t> </w:t>
      </w:r>
      <w:r>
        <w:rPr/>
        <w:t>for unquestioned authority. To deal with this situation, the art of persuasion and the effort to</w:t>
      </w:r>
      <w:r>
        <w:rPr>
          <w:spacing w:val="1"/>
        </w:rPr>
        <w:t> </w:t>
      </w:r>
      <w:r>
        <w:rPr/>
        <w:t>find the correct emotional match with your audience is necessary. This match means that it is</w:t>
      </w:r>
      <w:r>
        <w:rPr>
          <w:spacing w:val="1"/>
        </w:rPr>
        <w:t> </w:t>
      </w:r>
      <w:r>
        <w:rPr/>
        <w:t>not enough for communication to be a one-way ticket(Torrington and Hall, 1991) as cited in</w:t>
      </w:r>
      <w:r>
        <w:rPr>
          <w:spacing w:val="1"/>
        </w:rPr>
        <w:t> </w:t>
      </w:r>
      <w:r>
        <w:rPr/>
        <w:t>Rajhans 2012.</w:t>
      </w:r>
    </w:p>
    <w:p>
      <w:pPr>
        <w:pStyle w:val="BodyText"/>
        <w:rPr>
          <w:sz w:val="21"/>
        </w:rPr>
      </w:pPr>
    </w:p>
    <w:p>
      <w:pPr>
        <w:pStyle w:val="BodyText"/>
        <w:spacing w:line="360" w:lineRule="auto"/>
        <w:ind w:left="101" w:right="1444"/>
        <w:jc w:val="both"/>
      </w:pPr>
      <w:r>
        <w:rPr/>
        <w:t>Oyetunde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Oladejo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“communication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performance: appraisal of Nigerian Bottling Company(CocaCola), Ilorin-Nigeria” submitted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doubt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validated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synerginous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NBC,</w:t>
      </w:r>
      <w:r>
        <w:rPr>
          <w:spacing w:val="1"/>
        </w:rPr>
        <w:t> </w:t>
      </w:r>
      <w:r>
        <w:rPr/>
        <w:t>Ilorin</w:t>
      </w:r>
      <w:r>
        <w:rPr>
          <w:spacing w:val="1"/>
        </w:rPr>
        <w:t> </w:t>
      </w:r>
      <w:r>
        <w:rPr/>
        <w:t>plant.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recommended that there can still be more room for improvement and consequently better</w:t>
      </w:r>
      <w:r>
        <w:rPr>
          <w:spacing w:val="1"/>
        </w:rPr>
        <w:t> </w:t>
      </w:r>
      <w:r>
        <w:rPr/>
        <w:t>performance if management embraces the following recommendations: (i) More clarity of</w:t>
      </w:r>
      <w:r>
        <w:rPr>
          <w:spacing w:val="1"/>
        </w:rPr>
        <w:t> </w:t>
      </w:r>
      <w:r>
        <w:rPr/>
        <w:t>ideas before attempting to communicate; (ii) Communication messages that are precise 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run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possess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run</w:t>
      </w:r>
      <w:r>
        <w:rPr>
          <w:spacing w:val="1"/>
        </w:rPr>
        <w:t> </w:t>
      </w:r>
      <w:r>
        <w:rPr/>
        <w:t>importance;</w:t>
      </w:r>
      <w:r>
        <w:rPr>
          <w:spacing w:val="1"/>
        </w:rPr>
        <w:t> </w:t>
      </w:r>
      <w:r>
        <w:rPr/>
        <w:t>(iii)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should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encouraged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listeners;</w:t>
      </w:r>
      <w:r>
        <w:rPr>
          <w:spacing w:val="1"/>
        </w:rPr>
        <w:t> </w:t>
      </w:r>
      <w:r>
        <w:rPr/>
        <w:t>(iv)</w:t>
      </w:r>
      <w:r>
        <w:rPr>
          <w:spacing w:val="1"/>
        </w:rPr>
        <w:t> </w:t>
      </w:r>
      <w:r>
        <w:rPr/>
        <w:t>Immediate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accompanied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accomplished with communication; and (v) Communication that would be effective require a</w:t>
      </w:r>
      <w:r>
        <w:rPr>
          <w:spacing w:val="1"/>
        </w:rPr>
        <w:t> </w:t>
      </w:r>
      <w:r>
        <w:rPr/>
        <w:t>follow up and effective feedback mechanism process.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360" w:lineRule="auto"/>
        <w:ind w:left="101" w:right="1444"/>
        <w:jc w:val="both"/>
      </w:pPr>
      <w:r>
        <w:rPr/>
        <w:t>Kukule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in”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crisis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organization’s</w:t>
      </w:r>
      <w:r>
        <w:rPr>
          <w:spacing w:val="-57"/>
        </w:rPr>
        <w:t> </w:t>
      </w:r>
      <w:r>
        <w:rPr/>
        <w:t>performance” cited that the importance of symmetry has been marked by Gruning and Hunt,</w:t>
      </w:r>
      <w:r>
        <w:rPr>
          <w:spacing w:val="1"/>
        </w:rPr>
        <w:t> </w:t>
      </w:r>
      <w:r>
        <w:rPr/>
        <w:t>describing symmetric communication as a source and a recipient which cannot be separated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seeking(striving</w:t>
      </w:r>
      <w:r>
        <w:rPr>
          <w:spacing w:val="1"/>
        </w:rPr>
        <w:t> </w:t>
      </w:r>
      <w:r>
        <w:rPr/>
        <w:t>for)</w:t>
      </w:r>
      <w:r>
        <w:rPr>
          <w:spacing w:val="1"/>
        </w:rPr>
        <w:t> </w:t>
      </w:r>
      <w:r>
        <w:rPr/>
        <w:t>mutual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proportional</w:t>
      </w:r>
      <w:r>
        <w:rPr>
          <w:spacing w:val="1"/>
        </w:rPr>
        <w:t> </w:t>
      </w:r>
      <w:r>
        <w:rPr/>
        <w:t>two-way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(Grunig,</w:t>
      </w:r>
      <w:r>
        <w:rPr>
          <w:spacing w:val="1"/>
        </w:rPr>
        <w:t> </w:t>
      </w:r>
      <w:r>
        <w:rPr/>
        <w:t>Grunig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Larissa,1989).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 work, carried out under the auspices of the paper, points at the lack of symmetric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communication,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marked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(not</w:t>
      </w:r>
      <w:r>
        <w:rPr>
          <w:spacing w:val="-57"/>
        </w:rPr>
        <w:t> </w:t>
      </w:r>
      <w:r>
        <w:rPr/>
        <w:t>representing the dominant coalition) as an important cause of the problem and of crisis in the</w:t>
      </w:r>
      <w:r>
        <w:rPr>
          <w:spacing w:val="1"/>
        </w:rPr>
        <w:t> </w:t>
      </w:r>
      <w:r>
        <w:rPr/>
        <w:t>organization He opined that lack of leadership, unclear managerial style and incomprehension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employees’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 information created a fundamental problem in the organization’s</w:t>
      </w:r>
      <w:r>
        <w:rPr>
          <w:spacing w:val="1"/>
        </w:rPr>
        <w:t> </w:t>
      </w:r>
      <w:r>
        <w:rPr/>
        <w:t>internal communication.</w:t>
      </w:r>
    </w:p>
    <w:p>
      <w:pPr>
        <w:spacing w:after="0" w:line="360" w:lineRule="auto"/>
        <w:jc w:val="both"/>
        <w:sectPr>
          <w:pgSz w:w="11920" w:h="16860"/>
          <w:pgMar w:top="1380" w:bottom="280" w:left="1340" w:right="0"/>
        </w:sectPr>
      </w:pPr>
    </w:p>
    <w:tbl>
      <w:tblPr>
        <w:tblW w:w="0" w:type="auto"/>
        <w:jc w:val="left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1847"/>
        <w:gridCol w:w="706"/>
        <w:gridCol w:w="286"/>
        <w:gridCol w:w="992"/>
        <w:gridCol w:w="1277"/>
        <w:gridCol w:w="857"/>
        <w:gridCol w:w="827"/>
        <w:gridCol w:w="827"/>
        <w:gridCol w:w="722"/>
      </w:tblGrid>
      <w:tr>
        <w:trPr>
          <w:trHeight w:val="415" w:hRule="atLeast"/>
        </w:trPr>
        <w:tc>
          <w:tcPr>
            <w:tcW w:w="706" w:type="dxa"/>
            <w:vMerge w:val="restart"/>
          </w:tcPr>
          <w:p>
            <w:pPr>
              <w:pStyle w:val="TableParagraph"/>
              <w:spacing w:before="77"/>
              <w:ind w:left="6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S/N</w:t>
            </w:r>
          </w:p>
        </w:tc>
        <w:tc>
          <w:tcPr>
            <w:tcW w:w="1847" w:type="dxa"/>
            <w:vMerge w:val="restart"/>
          </w:tcPr>
          <w:p>
            <w:pPr>
              <w:pStyle w:val="TableParagraph"/>
              <w:spacing w:line="242" w:lineRule="auto" w:before="77"/>
              <w:ind w:left="64" w:right="339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Organizational</w:t>
            </w:r>
            <w:r>
              <w:rPr>
                <w:rFonts w:ascii="Times New Roman"/>
                <w:b/>
                <w:spacing w:val="-52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Performance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88" w:type="dxa"/>
            <w:gridSpan w:val="7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5" w:hRule="atLeast"/>
        </w:trPr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gridSpan w:val="2"/>
          </w:tcPr>
          <w:p>
            <w:pPr>
              <w:pStyle w:val="TableParagraph"/>
              <w:spacing w:line="242" w:lineRule="auto" w:before="77"/>
              <w:ind w:left="274" w:right="254" w:hanging="1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Very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high</w:t>
            </w:r>
          </w:p>
        </w:tc>
        <w:tc>
          <w:tcPr>
            <w:tcW w:w="992" w:type="dxa"/>
          </w:tcPr>
          <w:p>
            <w:pPr>
              <w:pStyle w:val="TableParagraph"/>
              <w:spacing w:before="77"/>
              <w:ind w:left="55" w:right="6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High</w:t>
            </w:r>
          </w:p>
        </w:tc>
        <w:tc>
          <w:tcPr>
            <w:tcW w:w="1277" w:type="dxa"/>
          </w:tcPr>
          <w:p>
            <w:pPr>
              <w:pStyle w:val="TableParagraph"/>
              <w:spacing w:before="77"/>
              <w:ind w:left="118" w:right="14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Undecided</w:t>
            </w:r>
          </w:p>
        </w:tc>
        <w:tc>
          <w:tcPr>
            <w:tcW w:w="857" w:type="dxa"/>
          </w:tcPr>
          <w:p>
            <w:pPr>
              <w:pStyle w:val="TableParagraph"/>
              <w:spacing w:before="77"/>
              <w:ind w:left="87" w:right="9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Low</w:t>
            </w:r>
          </w:p>
        </w:tc>
        <w:tc>
          <w:tcPr>
            <w:tcW w:w="827" w:type="dxa"/>
          </w:tcPr>
          <w:p>
            <w:pPr>
              <w:pStyle w:val="TableParagraph"/>
              <w:spacing w:line="242" w:lineRule="auto" w:before="77"/>
              <w:ind w:left="224" w:right="184" w:hanging="6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Very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low</w:t>
            </w:r>
          </w:p>
        </w:tc>
        <w:tc>
          <w:tcPr>
            <w:tcW w:w="827" w:type="dxa"/>
          </w:tcPr>
          <w:p>
            <w:pPr>
              <w:pStyle w:val="TableParagraph"/>
              <w:spacing w:before="77"/>
              <w:ind w:left="13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Mean</w:t>
            </w:r>
          </w:p>
        </w:tc>
        <w:tc>
          <w:tcPr>
            <w:tcW w:w="722" w:type="dxa"/>
          </w:tcPr>
          <w:p>
            <w:pPr>
              <w:pStyle w:val="TableParagraph"/>
              <w:spacing w:line="242" w:lineRule="auto" w:before="77"/>
              <w:ind w:left="117" w:right="143" w:firstLine="7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Std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Dev.</w:t>
            </w:r>
          </w:p>
        </w:tc>
      </w:tr>
      <w:tr>
        <w:trPr>
          <w:trHeight w:val="336" w:hRule="atLeast"/>
        </w:trPr>
        <w:tc>
          <w:tcPr>
            <w:tcW w:w="706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left="6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</w:t>
            </w:r>
          </w:p>
        </w:tc>
        <w:tc>
          <w:tcPr>
            <w:tcW w:w="1847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left="6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Profitability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left="31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212</w:t>
            </w:r>
          </w:p>
        </w:tc>
        <w:tc>
          <w:tcPr>
            <w:tcW w:w="992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left="61" w:right="6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128</w:t>
            </w:r>
          </w:p>
        </w:tc>
        <w:tc>
          <w:tcPr>
            <w:tcW w:w="1277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left="118" w:right="12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</w:t>
            </w:r>
          </w:p>
        </w:tc>
        <w:tc>
          <w:tcPr>
            <w:tcW w:w="857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right="3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</w:t>
            </w:r>
          </w:p>
        </w:tc>
        <w:tc>
          <w:tcPr>
            <w:tcW w:w="827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right="3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</w:t>
            </w:r>
          </w:p>
        </w:tc>
        <w:tc>
          <w:tcPr>
            <w:tcW w:w="827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left="19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5.68</w:t>
            </w:r>
          </w:p>
        </w:tc>
        <w:tc>
          <w:tcPr>
            <w:tcW w:w="722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right="167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0.54</w:t>
            </w:r>
          </w:p>
        </w:tc>
      </w:tr>
      <w:tr>
        <w:trPr>
          <w:trHeight w:val="394" w:hRule="atLeast"/>
        </w:trPr>
        <w:tc>
          <w:tcPr>
            <w:tcW w:w="70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12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(54.4%)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60" w:right="6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(32.8%)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118" w:right="133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(9.0%)</w:t>
            </w:r>
          </w:p>
        </w:tc>
        <w:tc>
          <w:tcPr>
            <w:tcW w:w="857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87" w:right="10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(1.3%)</w:t>
            </w:r>
          </w:p>
        </w:tc>
        <w:tc>
          <w:tcPr>
            <w:tcW w:w="827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46" w:right="6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(0.0)</w:t>
            </w:r>
          </w:p>
        </w:tc>
        <w:tc>
          <w:tcPr>
            <w:tcW w:w="82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6" w:hRule="atLeast"/>
        </w:trPr>
        <w:tc>
          <w:tcPr>
            <w:tcW w:w="706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left="6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</w:t>
            </w:r>
          </w:p>
        </w:tc>
        <w:tc>
          <w:tcPr>
            <w:tcW w:w="1847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left="6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Sales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left="31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133</w:t>
            </w:r>
          </w:p>
        </w:tc>
        <w:tc>
          <w:tcPr>
            <w:tcW w:w="992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left="61" w:right="6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133</w:t>
            </w:r>
          </w:p>
        </w:tc>
        <w:tc>
          <w:tcPr>
            <w:tcW w:w="1277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left="118" w:right="12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63</w:t>
            </w:r>
          </w:p>
        </w:tc>
        <w:tc>
          <w:tcPr>
            <w:tcW w:w="857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left="87" w:right="9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</w:t>
            </w:r>
          </w:p>
        </w:tc>
        <w:tc>
          <w:tcPr>
            <w:tcW w:w="827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left="54" w:right="6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</w:t>
            </w:r>
          </w:p>
        </w:tc>
        <w:tc>
          <w:tcPr>
            <w:tcW w:w="827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left="19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5.49</w:t>
            </w:r>
          </w:p>
        </w:tc>
        <w:tc>
          <w:tcPr>
            <w:tcW w:w="722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right="167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0.71</w:t>
            </w:r>
          </w:p>
        </w:tc>
      </w:tr>
      <w:tr>
        <w:trPr>
          <w:trHeight w:val="319" w:hRule="atLeast"/>
        </w:trPr>
        <w:tc>
          <w:tcPr>
            <w:tcW w:w="70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12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(34.1%)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60" w:right="6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(34.1%)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118" w:right="14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(16.2%)</w:t>
            </w:r>
          </w:p>
        </w:tc>
        <w:tc>
          <w:tcPr>
            <w:tcW w:w="857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87" w:right="10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(5.6%)</w:t>
            </w:r>
          </w:p>
        </w:tc>
        <w:tc>
          <w:tcPr>
            <w:tcW w:w="827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46" w:right="6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(2.8)</w:t>
            </w:r>
          </w:p>
        </w:tc>
        <w:tc>
          <w:tcPr>
            <w:tcW w:w="82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6" w:hRule="atLeast"/>
        </w:trPr>
        <w:tc>
          <w:tcPr>
            <w:tcW w:w="706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left="6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</w:t>
            </w:r>
          </w:p>
        </w:tc>
        <w:tc>
          <w:tcPr>
            <w:tcW w:w="1847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left="6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Service</w:t>
            </w:r>
            <w:r>
              <w:rPr>
                <w:rFonts w:ascii="Times New Roman"/>
                <w:spacing w:val="-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delivery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left="31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193</w:t>
            </w:r>
          </w:p>
        </w:tc>
        <w:tc>
          <w:tcPr>
            <w:tcW w:w="992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left="45" w:right="6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96</w:t>
            </w:r>
          </w:p>
        </w:tc>
        <w:tc>
          <w:tcPr>
            <w:tcW w:w="1277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left="118" w:right="12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56</w:t>
            </w:r>
          </w:p>
        </w:tc>
        <w:tc>
          <w:tcPr>
            <w:tcW w:w="857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left="87" w:right="9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</w:t>
            </w:r>
          </w:p>
        </w:tc>
        <w:tc>
          <w:tcPr>
            <w:tcW w:w="827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right="3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</w:t>
            </w:r>
          </w:p>
        </w:tc>
        <w:tc>
          <w:tcPr>
            <w:tcW w:w="827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left="19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5.30</w:t>
            </w:r>
          </w:p>
        </w:tc>
        <w:tc>
          <w:tcPr>
            <w:tcW w:w="722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right="167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0.89</w:t>
            </w:r>
          </w:p>
        </w:tc>
      </w:tr>
      <w:tr>
        <w:trPr>
          <w:trHeight w:val="319" w:hRule="atLeast"/>
        </w:trPr>
        <w:tc>
          <w:tcPr>
            <w:tcW w:w="70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12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(49.5%)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60" w:right="6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(24.6%)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118" w:right="14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(14.4%)</w:t>
            </w:r>
          </w:p>
        </w:tc>
        <w:tc>
          <w:tcPr>
            <w:tcW w:w="857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87" w:right="10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(4.1%)</w:t>
            </w:r>
          </w:p>
        </w:tc>
        <w:tc>
          <w:tcPr>
            <w:tcW w:w="827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46" w:right="6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(0.0)</w:t>
            </w:r>
          </w:p>
        </w:tc>
        <w:tc>
          <w:tcPr>
            <w:tcW w:w="82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6" w:hRule="atLeast"/>
        </w:trPr>
        <w:tc>
          <w:tcPr>
            <w:tcW w:w="706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left="6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</w:t>
            </w:r>
          </w:p>
        </w:tc>
        <w:tc>
          <w:tcPr>
            <w:tcW w:w="1847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left="6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Customer</w:t>
            </w:r>
            <w:r>
              <w:rPr>
                <w:rFonts w:ascii="Times New Roman"/>
                <w:spacing w:val="-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loyalty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left="31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125</w:t>
            </w:r>
          </w:p>
        </w:tc>
        <w:tc>
          <w:tcPr>
            <w:tcW w:w="992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left="61" w:right="6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152</w:t>
            </w:r>
          </w:p>
        </w:tc>
        <w:tc>
          <w:tcPr>
            <w:tcW w:w="1277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left="118" w:right="12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</w:t>
            </w:r>
          </w:p>
        </w:tc>
        <w:tc>
          <w:tcPr>
            <w:tcW w:w="857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left="87" w:right="9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</w:t>
            </w:r>
          </w:p>
        </w:tc>
        <w:tc>
          <w:tcPr>
            <w:tcW w:w="827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right="3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</w:t>
            </w:r>
          </w:p>
        </w:tc>
        <w:tc>
          <w:tcPr>
            <w:tcW w:w="827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left="19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5.22</w:t>
            </w:r>
          </w:p>
        </w:tc>
        <w:tc>
          <w:tcPr>
            <w:tcW w:w="722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right="167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0.96</w:t>
            </w:r>
          </w:p>
        </w:tc>
      </w:tr>
      <w:tr>
        <w:trPr>
          <w:trHeight w:val="319" w:hRule="atLeast"/>
        </w:trPr>
        <w:tc>
          <w:tcPr>
            <w:tcW w:w="70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12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(32.1%)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60" w:right="6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(39.0%)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118" w:right="14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(13.8%)</w:t>
            </w:r>
          </w:p>
        </w:tc>
        <w:tc>
          <w:tcPr>
            <w:tcW w:w="857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87" w:right="10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(6.7%)</w:t>
            </w:r>
          </w:p>
        </w:tc>
        <w:tc>
          <w:tcPr>
            <w:tcW w:w="827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49" w:right="6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(1.0%)</w:t>
            </w:r>
          </w:p>
        </w:tc>
        <w:tc>
          <w:tcPr>
            <w:tcW w:w="82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36" w:hRule="atLeast"/>
        </w:trPr>
        <w:tc>
          <w:tcPr>
            <w:tcW w:w="706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left="6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</w:t>
            </w:r>
          </w:p>
        </w:tc>
        <w:tc>
          <w:tcPr>
            <w:tcW w:w="1847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left="6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Positive</w:t>
            </w:r>
            <w:r>
              <w:rPr>
                <w:rFonts w:ascii="Times New Roman"/>
                <w:spacing w:val="-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image</w:t>
            </w:r>
            <w:r>
              <w:rPr>
                <w:rFonts w:ascii="Times New Roman"/>
                <w:spacing w:val="-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</w:t>
            </w:r>
          </w:p>
        </w:tc>
        <w:tc>
          <w:tcPr>
            <w:tcW w:w="992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left="31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229</w:t>
            </w:r>
          </w:p>
        </w:tc>
        <w:tc>
          <w:tcPr>
            <w:tcW w:w="992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left="61" w:right="6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107</w:t>
            </w:r>
          </w:p>
        </w:tc>
        <w:tc>
          <w:tcPr>
            <w:tcW w:w="1277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left="118" w:right="12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</w:t>
            </w:r>
          </w:p>
        </w:tc>
        <w:tc>
          <w:tcPr>
            <w:tcW w:w="857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right="3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</w:t>
            </w:r>
          </w:p>
        </w:tc>
        <w:tc>
          <w:tcPr>
            <w:tcW w:w="827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right="3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</w:t>
            </w:r>
          </w:p>
        </w:tc>
        <w:tc>
          <w:tcPr>
            <w:tcW w:w="827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left="19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4.40</w:t>
            </w:r>
          </w:p>
        </w:tc>
        <w:tc>
          <w:tcPr>
            <w:tcW w:w="722" w:type="dxa"/>
            <w:tcBorders>
              <w:bottom w:val="nil"/>
            </w:tcBorders>
          </w:tcPr>
          <w:p>
            <w:pPr>
              <w:pStyle w:val="TableParagraph"/>
              <w:spacing w:line="239" w:lineRule="exact" w:before="77"/>
              <w:ind w:right="167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1.95</w:t>
            </w:r>
          </w:p>
        </w:tc>
      </w:tr>
      <w:tr>
        <w:trPr>
          <w:trHeight w:val="559" w:hRule="atLeast"/>
        </w:trPr>
        <w:tc>
          <w:tcPr>
            <w:tcW w:w="70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7" w:type="dxa"/>
            <w:tcBorders>
              <w:top w:val="nil"/>
            </w:tcBorders>
          </w:tcPr>
          <w:p>
            <w:pPr>
              <w:pStyle w:val="TableParagraph"/>
              <w:spacing w:line="228" w:lineRule="auto" w:before="6"/>
              <w:ind w:left="64" w:right="23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the eyes of target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audience</w:t>
            </w:r>
          </w:p>
        </w:tc>
        <w:tc>
          <w:tcPr>
            <w:tcW w:w="992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12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(58.7%)</w:t>
            </w: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60" w:right="68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(27.4%)</w:t>
            </w:r>
          </w:p>
        </w:tc>
        <w:tc>
          <w:tcPr>
            <w:tcW w:w="1277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118" w:right="133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(7.2%)</w:t>
            </w:r>
          </w:p>
        </w:tc>
        <w:tc>
          <w:tcPr>
            <w:tcW w:w="857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87" w:right="10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(0.5%)</w:t>
            </w:r>
          </w:p>
        </w:tc>
        <w:tc>
          <w:tcPr>
            <w:tcW w:w="827" w:type="dxa"/>
            <w:tcBorders>
              <w:top w:val="nil"/>
            </w:tcBorders>
          </w:tcPr>
          <w:p>
            <w:pPr>
              <w:pStyle w:val="TableParagraph"/>
              <w:spacing w:line="249" w:lineRule="exact"/>
              <w:ind w:left="49" w:right="6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(2.3%)</w:t>
            </w:r>
          </w:p>
        </w:tc>
        <w:tc>
          <w:tcPr>
            <w:tcW w:w="827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7" w:type="dxa"/>
          </w:tcPr>
          <w:p>
            <w:pPr>
              <w:pStyle w:val="TableParagraph"/>
              <w:spacing w:before="77"/>
              <w:ind w:left="64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Overall</w:t>
            </w:r>
            <w:r>
              <w:rPr>
                <w:rFonts w:ascii="Times New Roman"/>
                <w:b/>
                <w:spacing w:val="-6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Average</w:t>
            </w:r>
          </w:p>
        </w:tc>
        <w:tc>
          <w:tcPr>
            <w:tcW w:w="99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before="77"/>
              <w:ind w:left="5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5.22</w:t>
            </w:r>
          </w:p>
        </w:tc>
        <w:tc>
          <w:tcPr>
            <w:tcW w:w="722" w:type="dxa"/>
          </w:tcPr>
          <w:p>
            <w:pPr>
              <w:pStyle w:val="TableParagraph"/>
              <w:spacing w:before="77"/>
              <w:ind w:left="5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1.01</w:t>
            </w:r>
          </w:p>
        </w:tc>
      </w:tr>
    </w:tbl>
    <w:p>
      <w:pPr>
        <w:pStyle w:val="Heading3"/>
        <w:spacing w:before="1"/>
        <w:jc w:val="both"/>
      </w:pPr>
      <w:r>
        <w:rPr/>
        <w:t>Table 4.8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PERFORMANCE.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5"/>
        </w:rPr>
      </w:pPr>
    </w:p>
    <w:p>
      <w:pPr>
        <w:spacing w:before="0"/>
        <w:ind w:left="101" w:right="0" w:firstLine="0"/>
        <w:jc w:val="both"/>
        <w:rPr>
          <w:sz w:val="24"/>
        </w:rPr>
      </w:pPr>
      <w:r>
        <w:rPr>
          <w:b/>
          <w:sz w:val="24"/>
        </w:rPr>
        <w:t>Source: </w:t>
      </w:r>
      <w:r>
        <w:rPr>
          <w:sz w:val="24"/>
        </w:rPr>
        <w:t>Researcher’s</w:t>
      </w:r>
      <w:r>
        <w:rPr>
          <w:spacing w:val="1"/>
          <w:sz w:val="24"/>
        </w:rPr>
        <w:t> </w:t>
      </w:r>
      <w:r>
        <w:rPr>
          <w:sz w:val="24"/>
        </w:rPr>
        <w:t>Field Survey</w:t>
      </w:r>
      <w:r>
        <w:rPr>
          <w:spacing w:val="1"/>
          <w:sz w:val="24"/>
        </w:rPr>
        <w:t> </w:t>
      </w:r>
      <w:r>
        <w:rPr>
          <w:sz w:val="24"/>
        </w:rPr>
        <w:t>2020.</w:t>
      </w:r>
    </w:p>
    <w:p>
      <w:pPr>
        <w:pStyle w:val="BodyText"/>
        <w:spacing w:line="360" w:lineRule="auto" w:before="190"/>
        <w:ind w:left="101" w:right="1444"/>
        <w:jc w:val="both"/>
      </w:pPr>
      <w:r>
        <w:rPr/>
        <w:t>Table 4.8 represents the descriptive statistics on Diagonal Communications. The results of the</w:t>
      </w:r>
      <w:r>
        <w:rPr>
          <w:spacing w:val="-57"/>
        </w:rPr>
        <w:t> </w:t>
      </w:r>
      <w:r>
        <w:rPr/>
        <w:t>descriptive analysis revealed that 109 (27.9%) respondents indicated that Communication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sectors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high,</w:t>
      </w:r>
      <w:r>
        <w:rPr>
          <w:spacing w:val="1"/>
        </w:rPr>
        <w:t> </w:t>
      </w:r>
      <w:r>
        <w:rPr/>
        <w:t>89</w:t>
      </w:r>
      <w:r>
        <w:rPr>
          <w:spacing w:val="1"/>
        </w:rPr>
        <w:t> </w:t>
      </w:r>
      <w:r>
        <w:rPr/>
        <w:t>(22.8%)</w:t>
      </w:r>
      <w:r>
        <w:rPr>
          <w:spacing w:val="1"/>
        </w:rPr>
        <w:t> </w:t>
      </w:r>
      <w:r>
        <w:rPr/>
        <w:t>respondents indicated high, 64(16.4%) indicated Undecided, 51(13.1%) indicated low and</w:t>
      </w:r>
      <w:r>
        <w:rPr>
          <w:spacing w:val="1"/>
        </w:rPr>
        <w:t> </w:t>
      </w:r>
      <w:r>
        <w:rPr/>
        <w:t>12(3.1%)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low. The respondents on average indicated that Communication</w:t>
      </w:r>
      <w:r>
        <w:rPr>
          <w:spacing w:val="1"/>
        </w:rPr>
        <w:t> </w:t>
      </w:r>
      <w:r>
        <w:rPr/>
        <w:t>among</w:t>
      </w:r>
      <w:r>
        <w:rPr>
          <w:spacing w:val="32"/>
        </w:rPr>
        <w:t> </w:t>
      </w:r>
      <w:r>
        <w:rPr/>
        <w:t>managers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workers in different</w:t>
      </w:r>
      <w:r>
        <w:rPr>
          <w:spacing w:val="1"/>
        </w:rPr>
        <w:t> </w:t>
      </w:r>
      <w:r>
        <w:rPr/>
        <w:t>functional sectors</w:t>
      </w:r>
      <w:r>
        <w:rPr>
          <w:spacing w:val="1"/>
        </w:rPr>
        <w:t> </w:t>
      </w:r>
      <w:r>
        <w:rPr/>
        <w:t>is very high</w:t>
      </w:r>
      <w:r>
        <w:rPr>
          <w:spacing w:val="1"/>
        </w:rPr>
        <w:t> </w:t>
      </w:r>
      <w:r>
        <w:rPr/>
        <w:t>(Mean =</w:t>
      </w:r>
      <w:r>
        <w:rPr>
          <w:spacing w:val="1"/>
        </w:rPr>
        <w:t> </w:t>
      </w:r>
      <w:r>
        <w:rPr/>
        <w:t>5.68, STD</w:t>
      </w:r>
    </w:p>
    <w:p>
      <w:pPr>
        <w:pStyle w:val="BodyText"/>
        <w:spacing w:line="269" w:lineRule="exact"/>
        <w:ind w:left="101"/>
        <w:jc w:val="both"/>
      </w:pPr>
      <w:r>
        <w:rPr/>
        <w:t>= 0.54).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line="360" w:lineRule="auto"/>
        <w:ind w:left="101" w:right="1445"/>
        <w:jc w:val="both"/>
      </w:pPr>
      <w:r>
        <w:rPr/>
        <w:t>In addition, the results revealed 36 (9.2%) respondents indicated that Communication with</w:t>
      </w:r>
      <w:r>
        <w:rPr>
          <w:spacing w:val="1"/>
        </w:rPr>
        <w:t> </w:t>
      </w:r>
      <w:r>
        <w:rPr/>
        <w:t>new organizational procedures is very high, 24 (6.2%) indicated high, 98 (25.1%) indicated</w:t>
      </w:r>
      <w:r>
        <w:rPr>
          <w:spacing w:val="1"/>
        </w:rPr>
        <w:t> </w:t>
      </w:r>
      <w:r>
        <w:rPr>
          <w:sz w:val="22"/>
        </w:rPr>
        <w:t>Undecided</w:t>
      </w:r>
      <w:r>
        <w:rPr/>
        <w:t>, 96(24.6%) indicated low and 41(10.5%) indicated very low. The respondents on</w:t>
      </w:r>
      <w:r>
        <w:rPr>
          <w:spacing w:val="1"/>
        </w:rPr>
        <w:t> </w:t>
      </w:r>
      <w:r>
        <w:rPr/>
        <w:t>average indicated that Communication with new organizational procedures is low (Mean =</w:t>
      </w:r>
      <w:r>
        <w:rPr>
          <w:spacing w:val="1"/>
        </w:rPr>
        <w:t> </w:t>
      </w:r>
      <w:r>
        <w:rPr/>
        <w:t>4.30,</w:t>
      </w:r>
      <w:r>
        <w:rPr>
          <w:spacing w:val="1"/>
        </w:rPr>
        <w:t> </w:t>
      </w:r>
      <w:r>
        <w:rPr/>
        <w:t>STD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0.71).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channels,</w:t>
      </w:r>
      <w:r>
        <w:rPr>
          <w:spacing w:val="1"/>
        </w:rPr>
        <w:t> </w:t>
      </w:r>
      <w:r>
        <w:rPr/>
        <w:t>35</w:t>
      </w:r>
      <w:r>
        <w:rPr>
          <w:spacing w:val="1"/>
        </w:rPr>
        <w:t> </w:t>
      </w:r>
      <w:r>
        <w:rPr/>
        <w:t>(9.0%)respondents</w:t>
      </w:r>
      <w:r>
        <w:rPr>
          <w:spacing w:val="1"/>
        </w:rPr>
        <w:t> </w:t>
      </w:r>
      <w:r>
        <w:rPr/>
        <w:t>indicated very high, 21 (5.4%) indicated high, 49 (12.6%) </w:t>
      </w:r>
      <w:r>
        <w:rPr>
          <w:sz w:val="22"/>
        </w:rPr>
        <w:t>Undecided</w:t>
      </w:r>
      <w:r>
        <w:rPr/>
        <w:t>, 124(31.8%) low and</w:t>
      </w:r>
      <w:r>
        <w:rPr>
          <w:spacing w:val="1"/>
        </w:rPr>
        <w:t> </w:t>
      </w:r>
      <w:r>
        <w:rPr/>
        <w:t>60(15.4%)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low.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respondents on average indicated that Communication through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channels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(Mean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5.30,</w:t>
      </w:r>
      <w:r>
        <w:rPr>
          <w:spacing w:val="1"/>
        </w:rPr>
        <w:t> </w:t>
      </w:r>
      <w:r>
        <w:rPr/>
        <w:t>STD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0.89).</w:t>
      </w:r>
      <w:r>
        <w:rPr>
          <w:spacing w:val="1"/>
        </w:rPr>
        <w:t> </w:t>
      </w:r>
      <w:r>
        <w:rPr/>
        <w:t>Further,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56(14.4%)respondents indicated that </w:t>
      </w:r>
      <w:r>
        <w:rPr>
          <w:shd w:fill="FBFBFB" w:color="auto" w:val="clear"/>
        </w:rPr>
        <w:t>Communicate businesses within the organization</w:t>
      </w:r>
      <w:r>
        <w:rPr/>
        <w:t> is very</w:t>
      </w:r>
      <w:r>
        <w:rPr>
          <w:spacing w:val="-57"/>
        </w:rPr>
        <w:t> </w:t>
      </w:r>
      <w:r>
        <w:rPr/>
        <w:t>high,</w:t>
      </w:r>
      <w:r>
        <w:rPr>
          <w:spacing w:val="44"/>
        </w:rPr>
        <w:t> </w:t>
      </w:r>
      <w:r>
        <w:rPr/>
        <w:t>30</w:t>
      </w:r>
      <w:r>
        <w:rPr>
          <w:spacing w:val="30"/>
        </w:rPr>
        <w:t> </w:t>
      </w:r>
      <w:r>
        <w:rPr/>
        <w:t>(7.7%)</w:t>
      </w:r>
      <w:r>
        <w:rPr>
          <w:spacing w:val="30"/>
        </w:rPr>
        <w:t> </w:t>
      </w:r>
      <w:r>
        <w:rPr/>
        <w:t>indicated</w:t>
      </w:r>
      <w:r>
        <w:rPr>
          <w:spacing w:val="30"/>
        </w:rPr>
        <w:t> </w:t>
      </w:r>
      <w:r>
        <w:rPr/>
        <w:t>high,</w:t>
      </w:r>
      <w:r>
        <w:rPr>
          <w:spacing w:val="29"/>
        </w:rPr>
        <w:t> </w:t>
      </w:r>
      <w:r>
        <w:rPr/>
        <w:t>89(22.8%)</w:t>
      </w:r>
      <w:r>
        <w:rPr>
          <w:spacing w:val="30"/>
        </w:rPr>
        <w:t> </w:t>
      </w:r>
      <w:r>
        <w:rPr>
          <w:sz w:val="22"/>
        </w:rPr>
        <w:t>Undecided</w:t>
      </w:r>
      <w:r>
        <w:rPr/>
        <w:t>,</w:t>
      </w:r>
      <w:r>
        <w:rPr>
          <w:spacing w:val="30"/>
        </w:rPr>
        <w:t> </w:t>
      </w:r>
      <w:r>
        <w:rPr/>
        <w:t>138</w:t>
      </w:r>
      <w:r>
        <w:rPr>
          <w:spacing w:val="30"/>
        </w:rPr>
        <w:t> </w:t>
      </w:r>
      <w:r>
        <w:rPr/>
        <w:t>(35.4%)</w:t>
      </w:r>
      <w:r>
        <w:rPr>
          <w:spacing w:val="29"/>
        </w:rPr>
        <w:t> </w:t>
      </w:r>
      <w:r>
        <w:rPr/>
        <w:t>low</w:t>
      </w:r>
      <w:r>
        <w:rPr>
          <w:spacing w:val="30"/>
        </w:rPr>
        <w:t> </w:t>
      </w:r>
      <w:r>
        <w:rPr/>
        <w:t>and</w:t>
      </w:r>
      <w:r>
        <w:rPr>
          <w:spacing w:val="30"/>
        </w:rPr>
        <w:t> </w:t>
      </w:r>
      <w:r>
        <w:rPr/>
        <w:t>9</w:t>
      </w:r>
      <w:r>
        <w:rPr>
          <w:spacing w:val="30"/>
        </w:rPr>
        <w:t> </w:t>
      </w:r>
      <w:r>
        <w:rPr/>
        <w:t>(2.3%)</w:t>
      </w:r>
      <w:r>
        <w:rPr>
          <w:spacing w:val="29"/>
        </w:rPr>
        <w:t> </w:t>
      </w:r>
      <w:r>
        <w:rPr/>
        <w:t>very</w:t>
      </w:r>
    </w:p>
    <w:p>
      <w:pPr>
        <w:spacing w:after="0" w:line="360" w:lineRule="auto"/>
        <w:jc w:val="both"/>
        <w:sectPr>
          <w:pgSz w:w="11920" w:h="16860"/>
          <w:pgMar w:top="1440" w:bottom="280" w:left="1340" w:right="0"/>
        </w:sectPr>
      </w:pPr>
    </w:p>
    <w:p>
      <w:pPr>
        <w:pStyle w:val="BodyText"/>
        <w:spacing w:line="360" w:lineRule="auto" w:before="62"/>
        <w:ind w:left="101" w:right="1444"/>
        <w:jc w:val="both"/>
      </w:pPr>
      <w:r>
        <w:rPr/>
        <w:t>low.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average,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>
          <w:shd w:fill="FBFBFB" w:color="auto" w:val="clear"/>
        </w:rPr>
        <w:t>Communicate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businesses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within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the</w:t>
      </w:r>
      <w:r>
        <w:rPr>
          <w:spacing w:val="1"/>
        </w:rPr>
        <w:t> </w:t>
      </w:r>
      <w:r>
        <w:rPr>
          <w:shd w:fill="FBFBFB" w:color="auto" w:val="clear"/>
        </w:rPr>
        <w:t>organization</w:t>
      </w:r>
      <w:r>
        <w:rPr/>
        <w:t> is low (Mean = 5.22, STD = 0.96). Also, 31 (7.9%) respondents indicated that</w:t>
      </w:r>
      <w:r>
        <w:rPr>
          <w:spacing w:val="1"/>
        </w:rPr>
        <w:t> </w:t>
      </w:r>
      <w:r>
        <w:rPr>
          <w:shd w:fill="FBFBFB" w:color="auto" w:val="clear"/>
        </w:rPr>
        <w:t>Communication</w:t>
      </w:r>
      <w:r>
        <w:rPr>
          <w:spacing w:val="29"/>
          <w:shd w:fill="FBFBFB" w:color="auto" w:val="clear"/>
        </w:rPr>
        <w:t> </w:t>
      </w:r>
      <w:r>
        <w:rPr>
          <w:shd w:fill="FBFBFB" w:color="auto" w:val="clear"/>
        </w:rPr>
        <w:t>with</w:t>
      </w:r>
      <w:r>
        <w:rPr>
          <w:spacing w:val="29"/>
          <w:shd w:fill="FBFBFB" w:color="auto" w:val="clear"/>
        </w:rPr>
        <w:t> </w:t>
      </w:r>
      <w:r>
        <w:rPr>
          <w:shd w:fill="FBFBFB" w:color="auto" w:val="clear"/>
        </w:rPr>
        <w:t>direct</w:t>
      </w:r>
      <w:r>
        <w:rPr>
          <w:spacing w:val="30"/>
          <w:shd w:fill="FBFBFB" w:color="auto" w:val="clear"/>
        </w:rPr>
        <w:t> </w:t>
      </w:r>
      <w:r>
        <w:rPr>
          <w:shd w:fill="FBFBFB" w:color="auto" w:val="clear"/>
        </w:rPr>
        <w:t>superiors</w:t>
      </w:r>
      <w:r>
        <w:rPr>
          <w:spacing w:val="29"/>
          <w:shd w:fill="FBFBFB" w:color="auto" w:val="clear"/>
        </w:rPr>
        <w:t> </w:t>
      </w:r>
      <w:r>
        <w:rPr>
          <w:shd w:fill="FBFBFB" w:color="auto" w:val="clear"/>
        </w:rPr>
        <w:t>or</w:t>
      </w:r>
      <w:r>
        <w:rPr>
          <w:spacing w:val="30"/>
          <w:shd w:fill="FBFBFB" w:color="auto" w:val="clear"/>
        </w:rPr>
        <w:t> </w:t>
      </w:r>
      <w:r>
        <w:rPr>
          <w:shd w:fill="FBFBFB" w:color="auto" w:val="clear"/>
        </w:rPr>
        <w:t>subordinates</w:t>
      </w:r>
      <w:r>
        <w:rPr>
          <w:spacing w:val="29"/>
        </w:rPr>
        <w:t> </w:t>
      </w:r>
      <w:r>
        <w:rPr/>
        <w:t>is</w:t>
      </w:r>
      <w:r>
        <w:rPr>
          <w:spacing w:val="14"/>
        </w:rPr>
        <w:t> </w:t>
      </w:r>
      <w:r>
        <w:rPr/>
        <w:t>very</w:t>
      </w:r>
      <w:r>
        <w:rPr>
          <w:spacing w:val="15"/>
        </w:rPr>
        <w:t> </w:t>
      </w:r>
      <w:r>
        <w:rPr/>
        <w:t>high,</w:t>
      </w:r>
      <w:r>
        <w:rPr>
          <w:spacing w:val="14"/>
        </w:rPr>
        <w:t> </w:t>
      </w:r>
      <w:r>
        <w:rPr/>
        <w:t>7</w:t>
      </w:r>
      <w:r>
        <w:rPr>
          <w:spacing w:val="15"/>
        </w:rPr>
        <w:t> </w:t>
      </w:r>
      <w:r>
        <w:rPr/>
        <w:t>(1.8%)</w:t>
      </w:r>
      <w:r>
        <w:rPr>
          <w:spacing w:val="14"/>
        </w:rPr>
        <w:t> </w:t>
      </w:r>
      <w:r>
        <w:rPr/>
        <w:t>indicated</w:t>
      </w:r>
      <w:r>
        <w:rPr>
          <w:spacing w:val="15"/>
        </w:rPr>
        <w:t> </w:t>
      </w:r>
      <w:r>
        <w:rPr/>
        <w:t>high,</w:t>
      </w:r>
    </w:p>
    <w:p>
      <w:pPr>
        <w:spacing w:line="360" w:lineRule="auto" w:before="0"/>
        <w:ind w:left="101" w:right="1457" w:firstLine="0"/>
        <w:jc w:val="both"/>
        <w:rPr>
          <w:sz w:val="24"/>
        </w:rPr>
      </w:pPr>
      <w:r>
        <w:rPr>
          <w:sz w:val="24"/>
        </w:rPr>
        <w:t>112</w:t>
      </w:r>
      <w:r>
        <w:rPr>
          <w:spacing w:val="1"/>
          <w:sz w:val="24"/>
        </w:rPr>
        <w:t> </w:t>
      </w:r>
      <w:r>
        <w:rPr>
          <w:sz w:val="24"/>
        </w:rPr>
        <w:t>(28.7%)</w:t>
      </w:r>
      <w:r>
        <w:rPr>
          <w:spacing w:val="1"/>
          <w:sz w:val="24"/>
        </w:rPr>
        <w:t> </w:t>
      </w:r>
      <w:r>
        <w:rPr>
          <w:sz w:val="22"/>
        </w:rPr>
        <w:t>Undecided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135(34.6%)</w:t>
      </w:r>
      <w:r>
        <w:rPr>
          <w:spacing w:val="1"/>
          <w:sz w:val="24"/>
        </w:rPr>
        <w:t> </w:t>
      </w:r>
      <w:r>
        <w:rPr>
          <w:sz w:val="24"/>
        </w:rPr>
        <w:t>low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27</w:t>
      </w:r>
      <w:r>
        <w:rPr>
          <w:spacing w:val="1"/>
          <w:sz w:val="24"/>
        </w:rPr>
        <w:t> </w:t>
      </w:r>
      <w:r>
        <w:rPr>
          <w:sz w:val="24"/>
        </w:rPr>
        <w:t>(6.9%)</w:t>
      </w:r>
      <w:r>
        <w:rPr>
          <w:spacing w:val="1"/>
          <w:sz w:val="24"/>
        </w:rPr>
        <w:t> </w:t>
      </w:r>
      <w:r>
        <w:rPr>
          <w:sz w:val="24"/>
        </w:rPr>
        <w:t>very</w:t>
      </w:r>
      <w:r>
        <w:rPr>
          <w:spacing w:val="1"/>
          <w:sz w:val="24"/>
        </w:rPr>
        <w:t> </w:t>
      </w:r>
      <w:r>
        <w:rPr>
          <w:sz w:val="24"/>
        </w:rPr>
        <w:t>low.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average,</w:t>
      </w:r>
      <w:r>
        <w:rPr>
          <w:spacing w:val="1"/>
          <w:sz w:val="24"/>
        </w:rPr>
        <w:t> </w:t>
      </w:r>
      <w:r>
        <w:rPr>
          <w:sz w:val="24"/>
        </w:rPr>
        <w:t>respondents indicated that </w:t>
      </w:r>
      <w:r>
        <w:rPr>
          <w:sz w:val="22"/>
        </w:rPr>
        <w:t>Positive image in the eyes of the target audience </w:t>
      </w:r>
      <w:r>
        <w:rPr>
          <w:sz w:val="24"/>
        </w:rPr>
        <w:t>is low (Mean = 4.40,</w:t>
      </w:r>
      <w:r>
        <w:rPr>
          <w:spacing w:val="1"/>
          <w:sz w:val="24"/>
        </w:rPr>
        <w:t> </w:t>
      </w:r>
      <w:r>
        <w:rPr>
          <w:sz w:val="24"/>
        </w:rPr>
        <w:t>STD = 1.95).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6"/>
        </w:rPr>
      </w:pPr>
    </w:p>
    <w:p>
      <w:pPr>
        <w:pStyle w:val="Heading3"/>
        <w:jc w:val="both"/>
      </w:pPr>
      <w:r>
        <w:rPr/>
        <w:t>4.9 Summary Table</w:t>
      </w:r>
      <w:r>
        <w:rPr>
          <w:spacing w:val="1"/>
        </w:rPr>
        <w:t> </w:t>
      </w:r>
      <w:r>
        <w:rPr/>
        <w:t>of Findings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ind w:left="101"/>
      </w:pPr>
      <w:r>
        <w:rPr/>
        <w:t>The result of</w:t>
      </w:r>
      <w:r>
        <w:rPr>
          <w:spacing w:val="1"/>
        </w:rPr>
        <w:t> </w:t>
      </w:r>
      <w:r>
        <w:rPr/>
        <w:t>the entire hypothesis</w:t>
      </w:r>
      <w:r>
        <w:rPr>
          <w:spacing w:val="1"/>
        </w:rPr>
        <w:t> </w:t>
      </w:r>
      <w:r>
        <w:rPr/>
        <w:t>tested can</w:t>
      </w:r>
      <w:r>
        <w:rPr>
          <w:spacing w:val="1"/>
        </w:rPr>
        <w:t> </w:t>
      </w:r>
      <w:r>
        <w:rPr/>
        <w:t>be summarized in</w:t>
      </w:r>
      <w:r>
        <w:rPr>
          <w:spacing w:val="1"/>
        </w:rPr>
        <w:t> </w:t>
      </w:r>
      <w:r>
        <w:rPr/>
        <w:t>the table as</w:t>
      </w:r>
      <w:r>
        <w:rPr>
          <w:spacing w:val="1"/>
        </w:rPr>
        <w:t> </w:t>
      </w:r>
      <w:r>
        <w:rPr/>
        <w:t>we have</w:t>
      </w:r>
      <w:r>
        <w:rPr>
          <w:spacing w:val="1"/>
        </w:rPr>
        <w:t> </w:t>
      </w:r>
      <w:r>
        <w:rPr/>
        <w:t>below:</w:t>
      </w:r>
    </w:p>
    <w:p>
      <w:pPr>
        <w:pStyle w:val="BodyText"/>
        <w:spacing w:before="10"/>
        <w:rPr>
          <w:sz w:val="26"/>
        </w:rPr>
      </w:pPr>
    </w:p>
    <w:p>
      <w:pPr>
        <w:pStyle w:val="Heading3"/>
      </w:pPr>
      <w:r>
        <w:rPr/>
        <w:t>Table 4.10 Summary</w:t>
      </w:r>
      <w:r>
        <w:rPr>
          <w:spacing w:val="1"/>
        </w:rPr>
        <w:t> </w:t>
      </w:r>
      <w:r>
        <w:rPr/>
        <w:t>Table of</w:t>
      </w:r>
      <w:r>
        <w:rPr>
          <w:spacing w:val="1"/>
        </w:rPr>
        <w:t> </w:t>
      </w:r>
      <w:r>
        <w:rPr/>
        <w:t>Findings</w:t>
      </w:r>
    </w:p>
    <w:p>
      <w:pPr>
        <w:pStyle w:val="BodyText"/>
        <w:spacing w:before="10"/>
        <w:rPr>
          <w:b/>
          <w:sz w:val="26"/>
        </w:rPr>
      </w:pPr>
    </w:p>
    <w:tbl>
      <w:tblPr>
        <w:tblW w:w="0" w:type="auto"/>
        <w:jc w:val="left"/>
        <w:tblInd w:w="2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6"/>
        <w:gridCol w:w="5014"/>
        <w:gridCol w:w="3047"/>
      </w:tblGrid>
      <w:tr>
        <w:trPr>
          <w:trHeight w:val="715" w:hRule="atLeast"/>
        </w:trPr>
        <w:tc>
          <w:tcPr>
            <w:tcW w:w="976" w:type="dxa"/>
          </w:tcPr>
          <w:p>
            <w:pPr>
              <w:pStyle w:val="TableParagraph"/>
              <w:spacing w:before="58"/>
              <w:ind w:left="6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S/N</w:t>
            </w:r>
          </w:p>
        </w:tc>
        <w:tc>
          <w:tcPr>
            <w:tcW w:w="5014" w:type="dxa"/>
          </w:tcPr>
          <w:p>
            <w:pPr>
              <w:pStyle w:val="TableParagraph"/>
              <w:spacing w:before="58"/>
              <w:ind w:left="6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Models</w:t>
            </w:r>
          </w:p>
        </w:tc>
        <w:tc>
          <w:tcPr>
            <w:tcW w:w="3047" w:type="dxa"/>
          </w:tcPr>
          <w:p>
            <w:pPr>
              <w:pStyle w:val="TableParagraph"/>
              <w:spacing w:before="58"/>
              <w:ind w:left="6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Apriori expectations</w:t>
            </w:r>
          </w:p>
        </w:tc>
      </w:tr>
      <w:tr>
        <w:trPr>
          <w:trHeight w:val="550" w:hRule="atLeast"/>
        </w:trPr>
        <w:tc>
          <w:tcPr>
            <w:tcW w:w="976" w:type="dxa"/>
          </w:tcPr>
          <w:p>
            <w:pPr>
              <w:pStyle w:val="TableParagraph"/>
              <w:spacing w:before="58"/>
              <w:ind w:left="65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0"/>
                <w:sz w:val="24"/>
              </w:rPr>
              <w:t>1</w:t>
            </w:r>
          </w:p>
        </w:tc>
        <w:tc>
          <w:tcPr>
            <w:tcW w:w="5014" w:type="dxa"/>
          </w:tcPr>
          <w:p>
            <w:pPr>
              <w:pStyle w:val="TableParagraph"/>
              <w:tabs>
                <w:tab w:pos="2878" w:val="left" w:leader="dot"/>
              </w:tabs>
              <w:spacing w:before="58"/>
              <w:ind w:left="6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Y =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α</w:t>
            </w:r>
            <w:r>
              <w:rPr>
                <w:rFonts w:ascii="Times New Roman" w:hAnsi="Times New Roman"/>
                <w:position w:val="-5"/>
                <w:sz w:val="14"/>
              </w:rPr>
              <w:t>0</w:t>
            </w:r>
            <w:r>
              <w:rPr>
                <w:rFonts w:ascii="Times New Roman" w:hAnsi="Times New Roman"/>
                <w:spacing w:val="1"/>
                <w:position w:val="-5"/>
                <w:sz w:val="14"/>
              </w:rPr>
              <w:t> </w:t>
            </w:r>
            <w:r>
              <w:rPr>
                <w:rFonts w:ascii="Times New Roman" w:hAnsi="Times New Roman"/>
                <w:sz w:val="24"/>
              </w:rPr>
              <w:t>+ ß</w:t>
            </w:r>
            <w:r>
              <w:rPr>
                <w:rFonts w:ascii="Times New Roman" w:hAnsi="Times New Roman"/>
                <w:position w:val="-5"/>
                <w:sz w:val="14"/>
              </w:rPr>
              <w:t>1</w:t>
            </w:r>
            <w:r>
              <w:rPr>
                <w:rFonts w:ascii="Times New Roman" w:hAnsi="Times New Roman"/>
                <w:sz w:val="24"/>
              </w:rPr>
              <w:t>x</w:t>
            </w:r>
            <w:r>
              <w:rPr>
                <w:rFonts w:ascii="Times New Roman" w:hAnsi="Times New Roman"/>
                <w:position w:val="-5"/>
                <w:sz w:val="14"/>
              </w:rPr>
              <w:t>1</w:t>
            </w:r>
            <w:r>
              <w:rPr>
                <w:rFonts w:ascii="Times New Roman" w:hAnsi="Times New Roman"/>
                <w:spacing w:val="1"/>
                <w:position w:val="-5"/>
                <w:sz w:val="14"/>
              </w:rPr>
              <w:t> </w:t>
            </w:r>
            <w:r>
              <w:rPr>
                <w:rFonts w:ascii="Times New Roman" w:hAnsi="Times New Roman"/>
                <w:sz w:val="24"/>
              </w:rPr>
              <w:t>+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µ</w:t>
              <w:tab/>
              <w:t>(1)</w:t>
            </w:r>
          </w:p>
        </w:tc>
        <w:tc>
          <w:tcPr>
            <w:tcW w:w="3047" w:type="dxa"/>
          </w:tcPr>
          <w:p>
            <w:pPr>
              <w:pStyle w:val="TableParagraph"/>
              <w:spacing w:before="58"/>
              <w:ind w:left="6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&lt;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0.5; HO</w:t>
            </w:r>
            <w:r>
              <w:rPr>
                <w:rFonts w:ascii="Times New Roman"/>
                <w:sz w:val="24"/>
                <w:vertAlign w:val="subscript"/>
              </w:rPr>
              <w:t>1</w:t>
            </w:r>
            <w:r>
              <w:rPr>
                <w:rFonts w:ascii="Times New Roman"/>
                <w:spacing w:val="-1"/>
                <w:sz w:val="24"/>
                <w:vertAlign w:val="baseline"/>
              </w:rPr>
              <w:t> </w:t>
            </w:r>
            <w:r>
              <w:rPr>
                <w:rFonts w:ascii="Times New Roman"/>
                <w:sz w:val="24"/>
                <w:vertAlign w:val="baseline"/>
              </w:rPr>
              <w:t>was</w:t>
            </w:r>
            <w:r>
              <w:rPr>
                <w:rFonts w:ascii="Times New Roman"/>
                <w:spacing w:val="-1"/>
                <w:sz w:val="24"/>
                <w:vertAlign w:val="baseline"/>
              </w:rPr>
              <w:t> </w:t>
            </w:r>
            <w:r>
              <w:rPr>
                <w:rFonts w:ascii="Times New Roman"/>
                <w:sz w:val="24"/>
                <w:vertAlign w:val="baseline"/>
              </w:rPr>
              <w:t>rejected</w:t>
            </w:r>
          </w:p>
        </w:tc>
      </w:tr>
      <w:tr>
        <w:trPr>
          <w:trHeight w:val="565" w:hRule="atLeast"/>
        </w:trPr>
        <w:tc>
          <w:tcPr>
            <w:tcW w:w="976" w:type="dxa"/>
          </w:tcPr>
          <w:p>
            <w:pPr>
              <w:pStyle w:val="TableParagraph"/>
              <w:spacing w:before="73"/>
              <w:ind w:left="65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0"/>
                <w:sz w:val="24"/>
              </w:rPr>
              <w:t>2</w:t>
            </w:r>
          </w:p>
        </w:tc>
        <w:tc>
          <w:tcPr>
            <w:tcW w:w="5014" w:type="dxa"/>
          </w:tcPr>
          <w:p>
            <w:pPr>
              <w:pStyle w:val="TableParagraph"/>
              <w:tabs>
                <w:tab w:pos="2878" w:val="left" w:leader="dot"/>
              </w:tabs>
              <w:spacing w:before="73"/>
              <w:ind w:left="6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Y =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α</w:t>
            </w:r>
            <w:r>
              <w:rPr>
                <w:rFonts w:ascii="Times New Roman" w:hAnsi="Times New Roman"/>
                <w:position w:val="-5"/>
                <w:sz w:val="14"/>
              </w:rPr>
              <w:t>0</w:t>
            </w:r>
            <w:r>
              <w:rPr>
                <w:rFonts w:ascii="Times New Roman" w:hAnsi="Times New Roman"/>
                <w:spacing w:val="1"/>
                <w:position w:val="-5"/>
                <w:sz w:val="14"/>
              </w:rPr>
              <w:t> </w:t>
            </w:r>
            <w:r>
              <w:rPr>
                <w:rFonts w:ascii="Times New Roman" w:hAnsi="Times New Roman"/>
                <w:sz w:val="24"/>
              </w:rPr>
              <w:t>+ ß</w:t>
            </w:r>
            <w:r>
              <w:rPr>
                <w:rFonts w:ascii="Times New Roman" w:hAnsi="Times New Roman"/>
                <w:position w:val="-5"/>
                <w:sz w:val="14"/>
              </w:rPr>
              <w:t>2</w:t>
            </w:r>
            <w:r>
              <w:rPr>
                <w:rFonts w:ascii="Times New Roman" w:hAnsi="Times New Roman"/>
                <w:sz w:val="24"/>
              </w:rPr>
              <w:t>x</w:t>
            </w:r>
            <w:r>
              <w:rPr>
                <w:rFonts w:ascii="Times New Roman" w:hAnsi="Times New Roman"/>
                <w:position w:val="-5"/>
                <w:sz w:val="14"/>
              </w:rPr>
              <w:t>2</w:t>
            </w:r>
            <w:r>
              <w:rPr>
                <w:rFonts w:ascii="Times New Roman" w:hAnsi="Times New Roman"/>
                <w:spacing w:val="1"/>
                <w:position w:val="-5"/>
                <w:sz w:val="14"/>
              </w:rPr>
              <w:t> </w:t>
            </w:r>
            <w:r>
              <w:rPr>
                <w:rFonts w:ascii="Times New Roman" w:hAnsi="Times New Roman"/>
                <w:sz w:val="24"/>
              </w:rPr>
              <w:t>+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µ</w:t>
              <w:tab/>
              <w:t>(2)</w:t>
            </w:r>
          </w:p>
        </w:tc>
        <w:tc>
          <w:tcPr>
            <w:tcW w:w="3047" w:type="dxa"/>
          </w:tcPr>
          <w:p>
            <w:pPr>
              <w:pStyle w:val="TableParagraph"/>
              <w:spacing w:before="73"/>
              <w:ind w:left="6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&lt;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0.5; HO</w:t>
            </w:r>
            <w:r>
              <w:rPr>
                <w:rFonts w:ascii="Times New Roman"/>
                <w:sz w:val="24"/>
                <w:vertAlign w:val="subscript"/>
              </w:rPr>
              <w:t>2</w:t>
            </w:r>
            <w:r>
              <w:rPr>
                <w:rFonts w:ascii="Times New Roman"/>
                <w:spacing w:val="-1"/>
                <w:sz w:val="24"/>
                <w:vertAlign w:val="baseline"/>
              </w:rPr>
              <w:t> </w:t>
            </w:r>
            <w:r>
              <w:rPr>
                <w:rFonts w:ascii="Times New Roman"/>
                <w:sz w:val="24"/>
                <w:vertAlign w:val="baseline"/>
              </w:rPr>
              <w:t>was</w:t>
            </w:r>
            <w:r>
              <w:rPr>
                <w:rFonts w:ascii="Times New Roman"/>
                <w:spacing w:val="-1"/>
                <w:sz w:val="24"/>
                <w:vertAlign w:val="baseline"/>
              </w:rPr>
              <w:t> </w:t>
            </w:r>
            <w:r>
              <w:rPr>
                <w:rFonts w:ascii="Times New Roman"/>
                <w:sz w:val="24"/>
                <w:vertAlign w:val="baseline"/>
              </w:rPr>
              <w:t>rejected</w:t>
            </w:r>
          </w:p>
        </w:tc>
      </w:tr>
      <w:tr>
        <w:trPr>
          <w:trHeight w:val="565" w:hRule="atLeast"/>
        </w:trPr>
        <w:tc>
          <w:tcPr>
            <w:tcW w:w="976" w:type="dxa"/>
          </w:tcPr>
          <w:p>
            <w:pPr>
              <w:pStyle w:val="TableParagraph"/>
              <w:spacing w:before="73"/>
              <w:ind w:left="65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0"/>
                <w:sz w:val="24"/>
              </w:rPr>
              <w:t>3</w:t>
            </w:r>
          </w:p>
        </w:tc>
        <w:tc>
          <w:tcPr>
            <w:tcW w:w="5014" w:type="dxa"/>
          </w:tcPr>
          <w:p>
            <w:pPr>
              <w:pStyle w:val="TableParagraph"/>
              <w:tabs>
                <w:tab w:pos="2878" w:val="left" w:leader="dot"/>
              </w:tabs>
              <w:spacing w:before="73"/>
              <w:ind w:left="6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Y =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α</w:t>
            </w:r>
            <w:r>
              <w:rPr>
                <w:rFonts w:ascii="Times New Roman" w:hAnsi="Times New Roman"/>
                <w:position w:val="-5"/>
                <w:sz w:val="14"/>
              </w:rPr>
              <w:t>0</w:t>
            </w:r>
            <w:r>
              <w:rPr>
                <w:rFonts w:ascii="Times New Roman" w:hAnsi="Times New Roman"/>
                <w:spacing w:val="1"/>
                <w:position w:val="-5"/>
                <w:sz w:val="14"/>
              </w:rPr>
              <w:t> </w:t>
            </w:r>
            <w:r>
              <w:rPr>
                <w:rFonts w:ascii="Times New Roman" w:hAnsi="Times New Roman"/>
                <w:sz w:val="24"/>
              </w:rPr>
              <w:t>+ ß</w:t>
            </w:r>
            <w:r>
              <w:rPr>
                <w:rFonts w:ascii="Times New Roman" w:hAnsi="Times New Roman"/>
                <w:position w:val="-5"/>
                <w:sz w:val="14"/>
              </w:rPr>
              <w:t>3</w:t>
            </w:r>
            <w:r>
              <w:rPr>
                <w:rFonts w:ascii="Times New Roman" w:hAnsi="Times New Roman"/>
                <w:sz w:val="24"/>
              </w:rPr>
              <w:t>x</w:t>
            </w:r>
            <w:r>
              <w:rPr>
                <w:rFonts w:ascii="Times New Roman" w:hAnsi="Times New Roman"/>
                <w:position w:val="-5"/>
                <w:sz w:val="14"/>
              </w:rPr>
              <w:t>3</w:t>
            </w:r>
            <w:r>
              <w:rPr>
                <w:rFonts w:ascii="Times New Roman" w:hAnsi="Times New Roman"/>
                <w:spacing w:val="1"/>
                <w:position w:val="-5"/>
                <w:sz w:val="14"/>
              </w:rPr>
              <w:t> </w:t>
            </w:r>
            <w:r>
              <w:rPr>
                <w:rFonts w:ascii="Times New Roman" w:hAnsi="Times New Roman"/>
                <w:sz w:val="24"/>
              </w:rPr>
              <w:t>+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µ</w:t>
              <w:tab/>
              <w:t>(3)</w:t>
            </w:r>
          </w:p>
        </w:tc>
        <w:tc>
          <w:tcPr>
            <w:tcW w:w="3047" w:type="dxa"/>
          </w:tcPr>
          <w:p>
            <w:pPr>
              <w:pStyle w:val="TableParagraph"/>
              <w:spacing w:before="73"/>
              <w:ind w:left="6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&lt;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0.5; HO</w:t>
            </w:r>
            <w:r>
              <w:rPr>
                <w:rFonts w:ascii="Times New Roman"/>
                <w:sz w:val="24"/>
                <w:vertAlign w:val="subscript"/>
              </w:rPr>
              <w:t>3</w:t>
            </w:r>
            <w:r>
              <w:rPr>
                <w:rFonts w:ascii="Times New Roman"/>
                <w:spacing w:val="-1"/>
                <w:sz w:val="24"/>
                <w:vertAlign w:val="baseline"/>
              </w:rPr>
              <w:t> </w:t>
            </w:r>
            <w:r>
              <w:rPr>
                <w:rFonts w:ascii="Times New Roman"/>
                <w:sz w:val="24"/>
                <w:vertAlign w:val="baseline"/>
              </w:rPr>
              <w:t>was</w:t>
            </w:r>
            <w:r>
              <w:rPr>
                <w:rFonts w:ascii="Times New Roman"/>
                <w:spacing w:val="-1"/>
                <w:sz w:val="24"/>
                <w:vertAlign w:val="baseline"/>
              </w:rPr>
              <w:t> </w:t>
            </w:r>
            <w:r>
              <w:rPr>
                <w:rFonts w:ascii="Times New Roman"/>
                <w:sz w:val="24"/>
                <w:vertAlign w:val="baseline"/>
              </w:rPr>
              <w:t>rejected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pStyle w:val="Heading3"/>
        <w:spacing w:before="1"/>
      </w:pPr>
      <w:r>
        <w:rPr/>
        <w:t>Source: Research</w:t>
      </w:r>
      <w:r>
        <w:rPr>
          <w:spacing w:val="1"/>
        </w:rPr>
        <w:t> </w:t>
      </w:r>
      <w:r>
        <w:rPr/>
        <w:t>Study, 2020</w:t>
      </w:r>
    </w:p>
    <w:p>
      <w:pPr>
        <w:pStyle w:val="BodyText"/>
        <w:spacing w:before="10"/>
        <w:rPr>
          <w:b/>
          <w:sz w:val="26"/>
        </w:rPr>
      </w:pPr>
    </w:p>
    <w:p>
      <w:pPr>
        <w:pStyle w:val="BodyText"/>
        <w:spacing w:line="352" w:lineRule="auto"/>
        <w:ind w:left="101" w:right="1458"/>
        <w:jc w:val="both"/>
      </w:pPr>
      <w:r>
        <w:rPr/>
        <w:t>From Table 4.10, we can see that the hypothesis proposed for models 1, 2 and 3 were rejected</w:t>
      </w:r>
      <w:r>
        <w:rPr>
          <w:spacing w:val="-57"/>
        </w:rPr>
        <w:t> </w:t>
      </w:r>
      <w:r>
        <w:rPr/>
        <w:t>because their p values were less</w:t>
      </w:r>
      <w:r>
        <w:rPr>
          <w:spacing w:val="1"/>
        </w:rPr>
        <w:t> </w:t>
      </w:r>
      <w:r>
        <w:rPr/>
        <w:t>than 0.05 meaning that analysis was</w:t>
      </w:r>
      <w:r>
        <w:rPr>
          <w:spacing w:val="1"/>
        </w:rPr>
        <w:t> </w:t>
      </w:r>
      <w:r>
        <w:rPr/>
        <w:t>significant.</w:t>
      </w:r>
    </w:p>
    <w:p>
      <w:pPr>
        <w:spacing w:after="0" w:line="352" w:lineRule="auto"/>
        <w:jc w:val="both"/>
        <w:sectPr>
          <w:pgSz w:w="11920" w:h="16860"/>
          <w:pgMar w:top="1380" w:bottom="280" w:left="13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57"/>
        <w:ind w:left="3473" w:right="0" w:firstLine="0"/>
        <w:jc w:val="left"/>
        <w:rPr>
          <w:b/>
          <w:sz w:val="28"/>
        </w:rPr>
      </w:pPr>
      <w:r>
        <w:rPr>
          <w:b/>
          <w:sz w:val="28"/>
        </w:rPr>
        <w:t>CHAPTER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FIVE</w:t>
      </w:r>
    </w:p>
    <w:p>
      <w:pPr>
        <w:pStyle w:val="BodyText"/>
        <w:spacing w:before="2"/>
        <w:rPr>
          <w:b/>
          <w:sz w:val="28"/>
        </w:rPr>
      </w:pPr>
    </w:p>
    <w:p>
      <w:pPr>
        <w:spacing w:before="0"/>
        <w:ind w:left="971" w:right="0" w:firstLine="0"/>
        <w:jc w:val="left"/>
        <w:rPr>
          <w:b/>
          <w:sz w:val="28"/>
        </w:rPr>
      </w:pPr>
      <w:r>
        <w:rPr>
          <w:b/>
          <w:sz w:val="28"/>
        </w:rPr>
        <w:t>SUMMARY,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CONCLUSION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RECOMMENDATIONS</w:t>
      </w:r>
    </w:p>
    <w:p>
      <w:pPr>
        <w:pStyle w:val="BodyText"/>
        <w:spacing w:before="3"/>
        <w:rPr>
          <w:b/>
          <w:sz w:val="35"/>
        </w:rPr>
      </w:pPr>
    </w:p>
    <w:p>
      <w:pPr>
        <w:pStyle w:val="BodyText"/>
        <w:spacing w:line="360" w:lineRule="auto"/>
        <w:ind w:left="101" w:right="1444"/>
        <w:jc w:val="both"/>
      </w:pP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summarizes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recommendations for the problems identified in the study and suggestions for further areas of</w:t>
      </w:r>
      <w:r>
        <w:rPr>
          <w:spacing w:val="1"/>
        </w:rPr>
        <w:t> </w:t>
      </w:r>
      <w:r>
        <w:rPr/>
        <w:t>research.</w:t>
      </w:r>
    </w:p>
    <w:p>
      <w:pPr>
        <w:pStyle w:val="Heading3"/>
        <w:numPr>
          <w:ilvl w:val="1"/>
          <w:numId w:val="18"/>
        </w:numPr>
        <w:tabs>
          <w:tab w:pos="462" w:val="left" w:leader="none"/>
        </w:tabs>
        <w:spacing w:line="240" w:lineRule="auto" w:before="155" w:after="0"/>
        <w:ind w:left="461" w:right="0" w:hanging="361"/>
        <w:jc w:val="left"/>
      </w:pPr>
      <w:r>
        <w:rPr/>
        <w:t>SUMMARY</w:t>
      </w:r>
    </w:p>
    <w:p>
      <w:pPr>
        <w:pStyle w:val="BodyText"/>
        <w:spacing w:before="10"/>
        <w:rPr>
          <w:b/>
          <w:sz w:val="26"/>
        </w:rPr>
      </w:pPr>
    </w:p>
    <w:p>
      <w:pPr>
        <w:pStyle w:val="BodyText"/>
        <w:spacing w:line="360" w:lineRule="auto"/>
        <w:ind w:left="101" w:right="1444"/>
        <w:jc w:val="both"/>
      </w:pPr>
      <w:r>
        <w:rPr/>
        <w:t>The study focuses on Communication and Organizational Performance in Nigerian bottling</w:t>
      </w:r>
      <w:r>
        <w:rPr>
          <w:spacing w:val="1"/>
        </w:rPr>
        <w:t> </w:t>
      </w:r>
      <w:r>
        <w:rPr/>
        <w:t>company, Abuja, Nigeria. Communication refers to exchange of information by speaking,</w:t>
      </w:r>
      <w:r>
        <w:rPr>
          <w:spacing w:val="1"/>
        </w:rPr>
        <w:t> </w:t>
      </w:r>
      <w:r>
        <w:rPr/>
        <w:t>writing, or using some other medium. It also signifies sending or receiving documents, for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horizontal</w:t>
      </w:r>
      <w:r>
        <w:rPr>
          <w:spacing w:val="1"/>
        </w:rPr>
        <w:t> </w:t>
      </w:r>
      <w:r>
        <w:rPr/>
        <w:t>communication,</w:t>
      </w:r>
      <w:r>
        <w:rPr>
          <w:spacing w:val="1"/>
        </w:rPr>
        <w:t> </w:t>
      </w:r>
      <w:r>
        <w:rPr/>
        <w:t>vertical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diagonal</w:t>
      </w:r>
      <w:r>
        <w:rPr>
          <w:spacing w:val="1"/>
        </w:rPr>
        <w:t> </w:t>
      </w:r>
      <w:r>
        <w:rPr/>
        <w:t>communication.</w:t>
      </w:r>
      <w:r>
        <w:rPr>
          <w:spacing w:val="1"/>
        </w:rPr>
        <w:t> </w:t>
      </w:r>
      <w:r>
        <w:rPr/>
        <w:t>Organizational</w:t>
      </w:r>
      <w:r>
        <w:rPr>
          <w:spacing w:val="44"/>
        </w:rPr>
        <w:t> </w:t>
      </w:r>
      <w:r>
        <w:rPr/>
        <w:t>performance</w:t>
      </w:r>
      <w:r>
        <w:rPr>
          <w:spacing w:val="45"/>
        </w:rPr>
        <w:t> </w:t>
      </w:r>
      <w:r>
        <w:rPr/>
        <w:t>is</w:t>
      </w:r>
      <w:r>
        <w:rPr>
          <w:spacing w:val="44"/>
        </w:rPr>
        <w:t> </w:t>
      </w:r>
      <w:r>
        <w:rPr/>
        <w:t>the</w:t>
      </w:r>
      <w:r>
        <w:rPr>
          <w:spacing w:val="45"/>
        </w:rPr>
        <w:t> </w:t>
      </w:r>
      <w:r>
        <w:rPr/>
        <w:t>actual</w:t>
      </w:r>
      <w:r>
        <w:rPr>
          <w:spacing w:val="44"/>
        </w:rPr>
        <w:t> </w:t>
      </w:r>
      <w:r>
        <w:rPr/>
        <w:t>output</w:t>
      </w:r>
      <w:r>
        <w:rPr>
          <w:spacing w:val="45"/>
        </w:rPr>
        <w:t> </w:t>
      </w:r>
      <w:r>
        <w:rPr/>
        <w:t>or</w:t>
      </w:r>
      <w:r>
        <w:rPr>
          <w:spacing w:val="29"/>
        </w:rPr>
        <w:t> </w:t>
      </w:r>
      <w:r>
        <w:rPr/>
        <w:t>results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an</w:t>
      </w:r>
      <w:r>
        <w:rPr>
          <w:spacing w:val="29"/>
        </w:rPr>
        <w:t> </w:t>
      </w:r>
      <w:r>
        <w:rPr/>
        <w:t>organization</w:t>
      </w:r>
      <w:r>
        <w:rPr>
          <w:spacing w:val="30"/>
        </w:rPr>
        <w:t> </w:t>
      </w:r>
      <w:r>
        <w:rPr/>
        <w:t>as</w:t>
      </w:r>
      <w:r>
        <w:rPr>
          <w:spacing w:val="30"/>
        </w:rPr>
        <w:t> </w:t>
      </w:r>
      <w:r>
        <w:rPr/>
        <w:t>measured</w:t>
      </w:r>
    </w:p>
    <w:p>
      <w:pPr>
        <w:spacing w:after="0" w:line="360" w:lineRule="auto"/>
        <w:jc w:val="both"/>
        <w:sectPr>
          <w:pgSz w:w="11920" w:h="16860"/>
          <w:pgMar w:top="1600" w:bottom="280" w:left="1340" w:right="0"/>
        </w:sectPr>
      </w:pPr>
    </w:p>
    <w:p>
      <w:pPr>
        <w:pStyle w:val="BodyText"/>
        <w:spacing w:line="360" w:lineRule="auto" w:before="62"/>
        <w:ind w:left="101" w:right="1450"/>
        <w:jc w:val="both"/>
      </w:pPr>
      <w:r>
        <w:rPr/>
        <w:t>against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intended</w:t>
      </w:r>
      <w:r>
        <w:rPr>
          <w:spacing w:val="1"/>
        </w:rPr>
        <w:t> </w:t>
      </w:r>
      <w:r>
        <w:rPr/>
        <w:t>outputs</w:t>
      </w:r>
      <w:r>
        <w:rPr>
          <w:spacing w:val="1"/>
        </w:rPr>
        <w:t> </w:t>
      </w:r>
      <w:r>
        <w:rPr/>
        <w:t>(or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background of the study, identified appropriate problems related to the study, outlined the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formulated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hypotheses.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highlighted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gave</w:t>
      </w:r>
      <w:r>
        <w:rPr>
          <w:spacing w:val="1"/>
        </w:rPr>
        <w:t> </w:t>
      </w:r>
      <w:r>
        <w:rPr/>
        <w:t>operational</w:t>
      </w:r>
      <w:r>
        <w:rPr>
          <w:spacing w:val="1"/>
        </w:rPr>
        <w:t> </w:t>
      </w:r>
      <w:r>
        <w:rPr/>
        <w:t>definition of terms and variables used in the study.</w:t>
      </w:r>
    </w:p>
    <w:p>
      <w:pPr>
        <w:pStyle w:val="BodyText"/>
        <w:spacing w:line="360" w:lineRule="auto" w:before="197"/>
        <w:ind w:left="101" w:right="1452"/>
        <w:jc w:val="both"/>
      </w:pPr>
      <w:r>
        <w:rPr/>
        <w:t>The second chapter conceptually and empirically reviews related literatures relevant to the</w:t>
      </w:r>
      <w:r>
        <w:rPr>
          <w:spacing w:val="1"/>
        </w:rPr>
        <w:t> </w:t>
      </w:r>
      <w:r>
        <w:rPr/>
        <w:t>communication and organizational performance including variables considered in the study.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 and organizational performance was constructed based on the review of the</w:t>
      </w:r>
      <w:r>
        <w:rPr>
          <w:spacing w:val="1"/>
        </w:rPr>
        <w:t> </w:t>
      </w:r>
      <w:r>
        <w:rPr/>
        <w:t>extant literature.</w:t>
      </w:r>
    </w:p>
    <w:p>
      <w:pPr>
        <w:pStyle w:val="BodyText"/>
        <w:spacing w:line="360" w:lineRule="auto" w:before="167"/>
        <w:ind w:left="101" w:right="1444"/>
        <w:jc w:val="both"/>
      </w:pPr>
      <w:r>
        <w:rPr/>
        <w:t>Chapter three presents the methodology used in the study. The chapter presents research</w:t>
      </w:r>
      <w:r>
        <w:rPr>
          <w:spacing w:val="1"/>
        </w:rPr>
        <w:t> </w:t>
      </w:r>
      <w:r>
        <w:rPr/>
        <w:t>design,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data, method of data collection, population of the study, sample size,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technique,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analysis,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measurement/model</w:t>
      </w:r>
      <w:r>
        <w:rPr>
          <w:spacing w:val="1"/>
        </w:rPr>
        <w:t> </w:t>
      </w:r>
      <w:r>
        <w:rPr/>
        <w:t>specification, validity and reliability of research instrument and limitation of the study. The</w:t>
      </w:r>
      <w:r>
        <w:rPr>
          <w:spacing w:val="1"/>
        </w:rPr>
        <w:t> </w:t>
      </w:r>
      <w:r>
        <w:rPr/>
        <w:t>study adopts descriptive survey research design. The population for the study is six thousand</w:t>
      </w:r>
      <w:r>
        <w:rPr>
          <w:spacing w:val="1"/>
        </w:rPr>
        <w:t> </w:t>
      </w:r>
      <w:r>
        <w:rPr/>
        <w:t>and twenty six (6,026) consisting of management personnel as well supporting personnel</w:t>
      </w:r>
      <w:r>
        <w:rPr>
          <w:spacing w:val="1"/>
        </w:rPr>
        <w:t> </w:t>
      </w:r>
      <w:r>
        <w:rPr/>
        <w:t>working at the strategic and operational level within the firm. Taro Yamane (1967) formulae</w:t>
      </w:r>
      <w:r>
        <w:rPr>
          <w:spacing w:val="1"/>
        </w:rPr>
        <w:t> </w:t>
      </w:r>
      <w:r>
        <w:rPr/>
        <w:t>for sample size determination, was adopted for determining sample size for the study. Based</w:t>
      </w:r>
      <w:r>
        <w:rPr>
          <w:spacing w:val="1"/>
        </w:rPr>
        <w:t> </w:t>
      </w:r>
      <w:r>
        <w:rPr/>
        <w:t>on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estimate, the study</w:t>
      </w:r>
      <w:r>
        <w:rPr>
          <w:spacing w:val="-1"/>
        </w:rPr>
        <w:t> </w:t>
      </w:r>
      <w:r>
        <w:rPr/>
        <w:t>arrives at a</w:t>
      </w:r>
      <w:r>
        <w:rPr>
          <w:spacing w:val="-1"/>
        </w:rPr>
        <w:t> </w:t>
      </w:r>
      <w:r>
        <w:rPr/>
        <w:t>sample size of</w:t>
      </w:r>
      <w:r>
        <w:rPr>
          <w:spacing w:val="-1"/>
        </w:rPr>
        <w:t> </w:t>
      </w:r>
      <w:r>
        <w:rPr/>
        <w:t>four hundred</w:t>
      </w:r>
      <w:r>
        <w:rPr>
          <w:spacing w:val="-1"/>
        </w:rPr>
        <w:t> </w:t>
      </w:r>
      <w:r>
        <w:rPr/>
        <w:t>and eighty eight</w:t>
      </w:r>
    </w:p>
    <w:p>
      <w:pPr>
        <w:pStyle w:val="BodyText"/>
        <w:spacing w:line="357" w:lineRule="auto"/>
        <w:ind w:left="101" w:right="1444"/>
        <w:jc w:val="both"/>
      </w:pPr>
      <w:r>
        <w:rPr/>
        <w:t>(488)</w:t>
      </w:r>
      <w:r>
        <w:rPr>
          <w:spacing w:val="1"/>
        </w:rPr>
        <w:t> </w:t>
      </w:r>
      <w:r>
        <w:rPr/>
        <w:t>units.</w:t>
      </w:r>
      <w:r>
        <w:rPr>
          <w:spacing w:val="1"/>
        </w:rPr>
        <w:t> </w:t>
      </w:r>
      <w:r>
        <w:rPr/>
        <w:t>Stratified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proportions. The study made use of a six point questionnaire for collecting data and simple</w:t>
      </w:r>
      <w:r>
        <w:rPr>
          <w:spacing w:val="1"/>
        </w:rPr>
        <w:t> </w:t>
      </w:r>
      <w:r>
        <w:rPr/>
        <w:t>linear</w:t>
      </w:r>
      <w:r>
        <w:rPr>
          <w:spacing w:val="1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chosen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hypotheses.</w:t>
      </w:r>
    </w:p>
    <w:p>
      <w:pPr>
        <w:pStyle w:val="BodyText"/>
        <w:spacing w:line="360" w:lineRule="auto" w:before="169"/>
        <w:ind w:left="101" w:right="1446"/>
        <w:jc w:val="both"/>
      </w:pPr>
      <w:r>
        <w:rPr/>
        <w:t>Chapter four presents the analysis, results and discussion of major findings. The analysis was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inferential</w:t>
      </w:r>
      <w:r>
        <w:rPr>
          <w:spacing w:val="1"/>
        </w:rPr>
        <w:t> </w:t>
      </w:r>
      <w:r>
        <w:rPr/>
        <w:t>statistics.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interpreted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demographic</w:t>
      </w:r>
      <w:r>
        <w:rPr>
          <w:spacing w:val="1"/>
        </w:rPr>
        <w:t> </w:t>
      </w:r>
      <w:r>
        <w:rPr/>
        <w:t>information.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percentages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distribution</w:t>
      </w:r>
      <w:r>
        <w:rPr>
          <w:spacing w:val="-57"/>
        </w:rPr>
        <w:t> </w:t>
      </w:r>
      <w:r>
        <w:rPr/>
        <w:t>tables aided with the statistical package for social sciences (SPSS) was used in analyzing and</w:t>
      </w:r>
      <w:r>
        <w:rPr>
          <w:spacing w:val="1"/>
        </w:rPr>
        <w:t> </w:t>
      </w:r>
      <w:r>
        <w:rPr/>
        <w:t>interpreting data. Inferential analysis was used to determine possible effect of variables of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of organisational performance in the selected manufacturing</w:t>
      </w:r>
      <w:r>
        <w:rPr>
          <w:spacing w:val="1"/>
        </w:rPr>
        <w:t> </w:t>
      </w:r>
      <w:r>
        <w:rPr/>
        <w:t>companies through the employment of simple linear regression analysis. Data generated from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was sorted, arranged, coded, analyzed and substituted in the functional</w:t>
      </w:r>
      <w:r>
        <w:rPr>
          <w:spacing w:val="1"/>
        </w:rPr>
        <w:t> </w:t>
      </w:r>
      <w:r>
        <w:rPr/>
        <w:t>equations</w:t>
      </w:r>
      <w:r>
        <w:rPr>
          <w:spacing w:val="44"/>
        </w:rPr>
        <w:t> </w:t>
      </w:r>
      <w:r>
        <w:rPr/>
        <w:t>to</w:t>
      </w:r>
      <w:r>
        <w:rPr>
          <w:spacing w:val="44"/>
        </w:rPr>
        <w:t> </w:t>
      </w:r>
      <w:r>
        <w:rPr/>
        <w:t>obtain</w:t>
      </w:r>
      <w:r>
        <w:rPr>
          <w:spacing w:val="44"/>
        </w:rPr>
        <w:t> </w:t>
      </w:r>
      <w:r>
        <w:rPr/>
        <w:t>simple</w:t>
      </w:r>
      <w:r>
        <w:rPr>
          <w:spacing w:val="30"/>
        </w:rPr>
        <w:t> </w:t>
      </w:r>
      <w:r>
        <w:rPr/>
        <w:t>regression</w:t>
      </w:r>
      <w:r>
        <w:rPr>
          <w:spacing w:val="30"/>
        </w:rPr>
        <w:t> </w:t>
      </w:r>
      <w:r>
        <w:rPr/>
        <w:t>models</w:t>
      </w:r>
      <w:r>
        <w:rPr>
          <w:spacing w:val="30"/>
        </w:rPr>
        <w:t> </w:t>
      </w:r>
      <w:r>
        <w:rPr/>
        <w:t>and</w:t>
      </w:r>
      <w:r>
        <w:rPr>
          <w:spacing w:val="30"/>
        </w:rPr>
        <w:t> </w:t>
      </w:r>
      <w:r>
        <w:rPr/>
        <w:t>establish</w:t>
      </w:r>
      <w:r>
        <w:rPr>
          <w:spacing w:val="30"/>
        </w:rPr>
        <w:t> </w:t>
      </w:r>
      <w:r>
        <w:rPr/>
        <w:t>statistical</w:t>
      </w:r>
      <w:r>
        <w:rPr>
          <w:spacing w:val="30"/>
        </w:rPr>
        <w:t> </w:t>
      </w:r>
      <w:r>
        <w:rPr/>
        <w:t>significance</w:t>
      </w:r>
      <w:r>
        <w:rPr>
          <w:spacing w:val="30"/>
        </w:rPr>
        <w:t> </w:t>
      </w:r>
      <w:r>
        <w:rPr/>
        <w:t>of</w:t>
      </w:r>
    </w:p>
    <w:p>
      <w:pPr>
        <w:spacing w:after="0" w:line="360" w:lineRule="auto"/>
        <w:jc w:val="both"/>
        <w:sectPr>
          <w:pgSz w:w="11920" w:h="16860"/>
          <w:pgMar w:top="1380" w:bottom="280" w:left="1340" w:right="0"/>
        </w:sectPr>
      </w:pPr>
    </w:p>
    <w:p>
      <w:pPr>
        <w:pStyle w:val="BodyText"/>
        <w:spacing w:line="352" w:lineRule="auto" w:before="62"/>
        <w:ind w:left="101" w:right="1449"/>
        <w:jc w:val="both"/>
      </w:pPr>
      <w:r>
        <w:rPr/>
        <w:t>communication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organisational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acceptance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rejection of the hypothesis were made.</w:t>
      </w:r>
    </w:p>
    <w:p>
      <w:pPr>
        <w:pStyle w:val="BodyText"/>
        <w:spacing w:line="360" w:lineRule="auto" w:before="164"/>
        <w:ind w:left="101" w:right="1444"/>
        <w:jc w:val="both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60"/>
        </w:rPr>
        <w:t> </w:t>
      </w:r>
      <w:r>
        <w:rPr/>
        <w:t>reveals that 208 (53.3%) of the respondents were</w:t>
      </w:r>
      <w:r>
        <w:rPr>
          <w:spacing w:val="1"/>
        </w:rPr>
        <w:t> </w:t>
      </w:r>
      <w:r>
        <w:rPr/>
        <w:t>male, 160 (41.0%) were between the ages of 31-35 years, 156 (41.0%) had the MSc / MBA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208</w:t>
      </w:r>
      <w:r>
        <w:rPr>
          <w:spacing w:val="1"/>
        </w:rPr>
        <w:t> </w:t>
      </w:r>
      <w:r>
        <w:rPr/>
        <w:t>(53.3%)</w:t>
      </w:r>
      <w:r>
        <w:rPr>
          <w:spacing w:val="1"/>
        </w:rPr>
        <w:t> </w:t>
      </w:r>
      <w:r>
        <w:rPr/>
        <w:t>surveyed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married.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resultant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 on organisational performance of the selected manufacturing companies. The</w:t>
      </w:r>
      <w:r>
        <w:rPr>
          <w:spacing w:val="1"/>
        </w:rPr>
        <w:t> </w:t>
      </w:r>
      <w:r>
        <w:rPr/>
        <w:t>result also showed that the two independent variables established a positive effect with the</w:t>
      </w:r>
      <w:r>
        <w:rPr>
          <w:spacing w:val="1"/>
        </w:rPr>
        <w:t> </w:t>
      </w:r>
      <w:r>
        <w:rPr/>
        <w:t>dependent variable. Here are the results of hypothesis testing:</w:t>
      </w:r>
    </w:p>
    <w:p>
      <w:pPr>
        <w:pStyle w:val="ListParagraph"/>
        <w:numPr>
          <w:ilvl w:val="0"/>
          <w:numId w:val="19"/>
        </w:numPr>
        <w:tabs>
          <w:tab w:pos="867" w:val="left" w:leader="none"/>
        </w:tabs>
        <w:spacing w:line="352" w:lineRule="auto" w:before="174" w:after="0"/>
        <w:ind w:left="866" w:right="1452" w:hanging="481"/>
        <w:jc w:val="both"/>
        <w:rPr>
          <w:sz w:val="24"/>
        </w:rPr>
      </w:pPr>
      <w:r>
        <w:rPr>
          <w:sz w:val="24"/>
        </w:rPr>
        <w:t>Horizontal</w:t>
      </w:r>
      <w:r>
        <w:rPr>
          <w:spacing w:val="1"/>
          <w:sz w:val="24"/>
        </w:rPr>
        <w:t> </w:t>
      </w:r>
      <w:r>
        <w:rPr>
          <w:sz w:val="24"/>
        </w:rPr>
        <w:t>communication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significantly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organisational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59"/>
          <w:sz w:val="24"/>
        </w:rPr>
        <w:t> </w:t>
      </w:r>
      <w:r>
        <w:rPr>
          <w:sz w:val="24"/>
        </w:rPr>
        <w:t>manufacturing</w:t>
      </w:r>
      <w:r>
        <w:rPr>
          <w:spacing w:val="59"/>
          <w:sz w:val="24"/>
        </w:rPr>
        <w:t> </w:t>
      </w:r>
      <w:r>
        <w:rPr>
          <w:sz w:val="24"/>
        </w:rPr>
        <w:t>industry</w:t>
      </w:r>
      <w:r>
        <w:rPr>
          <w:spacing w:val="59"/>
          <w:sz w:val="24"/>
        </w:rPr>
        <w:t> </w:t>
      </w:r>
      <w:r>
        <w:rPr>
          <w:sz w:val="24"/>
        </w:rPr>
        <w:t>at</w:t>
      </w:r>
      <w:r>
        <w:rPr>
          <w:spacing w:val="59"/>
          <w:sz w:val="24"/>
        </w:rPr>
        <w:t> </w:t>
      </w:r>
      <w:r>
        <w:rPr>
          <w:sz w:val="24"/>
        </w:rPr>
        <w:t>a</w:t>
      </w:r>
      <w:r>
        <w:rPr>
          <w:spacing w:val="59"/>
          <w:sz w:val="24"/>
        </w:rPr>
        <w:t> </w:t>
      </w:r>
      <w:r>
        <w:rPr>
          <w:sz w:val="24"/>
        </w:rPr>
        <w:t>significant</w:t>
      </w:r>
      <w:r>
        <w:rPr>
          <w:spacing w:val="59"/>
          <w:sz w:val="24"/>
        </w:rPr>
        <w:t> </w:t>
      </w:r>
      <w:r>
        <w:rPr>
          <w:sz w:val="24"/>
        </w:rPr>
        <w:t>(sig</w:t>
      </w:r>
      <w:r>
        <w:rPr>
          <w:spacing w:val="59"/>
          <w:sz w:val="24"/>
        </w:rPr>
        <w:t> </w:t>
      </w:r>
      <w:r>
        <w:rPr>
          <w:sz w:val="24"/>
        </w:rPr>
        <w:t>=0.000</w:t>
      </w:r>
      <w:r>
        <w:rPr>
          <w:spacing w:val="59"/>
          <w:sz w:val="24"/>
        </w:rPr>
        <w:t> </w:t>
      </w:r>
      <w:r>
        <w:rPr>
          <w:sz w:val="24"/>
        </w:rPr>
        <w:t>&lt;  0.05),</w:t>
      </w:r>
    </w:p>
    <w:p>
      <w:pPr>
        <w:pStyle w:val="BodyText"/>
        <w:spacing w:before="14"/>
        <w:ind w:left="866"/>
        <w:jc w:val="both"/>
      </w:pPr>
      <w:r>
        <w:rPr/>
        <w:t>R</w:t>
      </w:r>
      <w:r>
        <w:rPr>
          <w:vertAlign w:val="superscript"/>
        </w:rPr>
        <w:t>2</w:t>
      </w:r>
      <w:r>
        <w:rPr>
          <w:vertAlign w:val="baseline"/>
        </w:rPr>
        <w:t>=0.384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t-statistic=5.970</w:t>
      </w:r>
    </w:p>
    <w:p>
      <w:pPr>
        <w:pStyle w:val="BodyText"/>
        <w:spacing w:before="6"/>
        <w:rPr>
          <w:sz w:val="29"/>
        </w:rPr>
      </w:pPr>
    </w:p>
    <w:p>
      <w:pPr>
        <w:pStyle w:val="ListParagraph"/>
        <w:numPr>
          <w:ilvl w:val="0"/>
          <w:numId w:val="19"/>
        </w:numPr>
        <w:tabs>
          <w:tab w:pos="867" w:val="left" w:leader="none"/>
        </w:tabs>
        <w:spacing w:line="360" w:lineRule="auto" w:before="0" w:after="0"/>
        <w:ind w:left="866" w:right="1453" w:hanging="481"/>
        <w:jc w:val="both"/>
        <w:rPr>
          <w:sz w:val="24"/>
        </w:rPr>
      </w:pPr>
      <w:r>
        <w:rPr>
          <w:sz w:val="24"/>
        </w:rPr>
        <w:t>Vertical communication will significantly have effect on organisational performance</w:t>
      </w:r>
      <w:r>
        <w:rPr>
          <w:spacing w:val="1"/>
          <w:sz w:val="24"/>
        </w:rPr>
        <w:t> </w:t>
      </w:r>
      <w:r>
        <w:rPr>
          <w:sz w:val="24"/>
        </w:rPr>
        <w:t>in the manufacturing industry at a significant (sig =0.000 &lt; 0.05), R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=0.297. 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t-statistic=6.670</w:t>
      </w:r>
    </w:p>
    <w:p>
      <w:pPr>
        <w:pStyle w:val="ListParagraph"/>
        <w:numPr>
          <w:ilvl w:val="0"/>
          <w:numId w:val="19"/>
        </w:numPr>
        <w:tabs>
          <w:tab w:pos="867" w:val="left" w:leader="none"/>
        </w:tabs>
        <w:spacing w:line="360" w:lineRule="auto" w:before="200" w:after="0"/>
        <w:ind w:left="866" w:right="1452" w:hanging="481"/>
        <w:jc w:val="both"/>
        <w:rPr>
          <w:sz w:val="24"/>
        </w:rPr>
      </w:pPr>
      <w:r>
        <w:rPr>
          <w:sz w:val="24"/>
        </w:rPr>
        <w:t>Diagonal communication will significantly have effect on organisational performance</w:t>
      </w:r>
      <w:r>
        <w:rPr>
          <w:spacing w:val="-57"/>
          <w:sz w:val="24"/>
        </w:rPr>
        <w:t> </w:t>
      </w:r>
      <w:r>
        <w:rPr>
          <w:sz w:val="24"/>
        </w:rPr>
        <w:t>in the manufacturing industry at a significant (sig =0.000 &lt; 0.05), R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=0.524. 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t-statistic=20.647</w:t>
      </w:r>
    </w:p>
    <w:p>
      <w:pPr>
        <w:pStyle w:val="BodyText"/>
        <w:spacing w:before="2"/>
        <w:rPr>
          <w:sz w:val="21"/>
        </w:rPr>
      </w:pPr>
    </w:p>
    <w:p>
      <w:pPr>
        <w:pStyle w:val="Heading3"/>
        <w:numPr>
          <w:ilvl w:val="2"/>
          <w:numId w:val="18"/>
        </w:numPr>
        <w:tabs>
          <w:tab w:pos="642" w:val="left" w:leader="none"/>
        </w:tabs>
        <w:spacing w:line="240" w:lineRule="auto" w:before="0" w:after="0"/>
        <w:ind w:left="641" w:right="0" w:hanging="541"/>
        <w:jc w:val="both"/>
      </w:pPr>
      <w:r>
        <w:rPr/>
        <w:t>Implication of</w:t>
      </w:r>
      <w:r>
        <w:rPr>
          <w:spacing w:val="1"/>
        </w:rPr>
        <w:t> </w:t>
      </w:r>
      <w:r>
        <w:rPr/>
        <w:t>Findings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spacing w:line="360" w:lineRule="auto"/>
        <w:ind w:left="101" w:right="1448"/>
        <w:jc w:val="both"/>
      </w:pP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makers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 Nigerian bottling</w:t>
      </w:r>
      <w:r>
        <w:rPr>
          <w:spacing w:val="1"/>
        </w:rPr>
        <w:t> </w:t>
      </w:r>
      <w:r>
        <w:rPr/>
        <w:t>company on the importance of communication and how best to manage the factors so as to</w:t>
      </w:r>
      <w:r>
        <w:rPr>
          <w:spacing w:val="1"/>
        </w:rPr>
        <w:t> </w:t>
      </w:r>
      <w:r>
        <w:rPr/>
        <w:t>achieve and maintain sustainable organisational performance over time.</w:t>
      </w:r>
    </w:p>
    <w:p>
      <w:pPr>
        <w:pStyle w:val="Heading3"/>
        <w:numPr>
          <w:ilvl w:val="2"/>
          <w:numId w:val="18"/>
        </w:numPr>
        <w:tabs>
          <w:tab w:pos="642" w:val="left" w:leader="none"/>
        </w:tabs>
        <w:spacing w:line="240" w:lineRule="auto" w:before="155" w:after="0"/>
        <w:ind w:left="641" w:right="0" w:hanging="541"/>
        <w:jc w:val="both"/>
      </w:pPr>
      <w:r>
        <w:rPr/>
        <w:t>Policy makers</w:t>
      </w:r>
    </w:p>
    <w:p>
      <w:pPr>
        <w:pStyle w:val="BodyText"/>
        <w:spacing w:before="10"/>
        <w:rPr>
          <w:b/>
          <w:sz w:val="26"/>
        </w:rPr>
      </w:pPr>
    </w:p>
    <w:p>
      <w:pPr>
        <w:pStyle w:val="BodyText"/>
        <w:spacing w:line="360" w:lineRule="auto"/>
        <w:ind w:left="101" w:right="1446"/>
        <w:jc w:val="both"/>
      </w:pPr>
      <w:r>
        <w:rPr/>
        <w:t>Coordinated policies and strategies promote the comprehension and also the adaptability of</w:t>
      </w:r>
      <w:r>
        <w:rPr>
          <w:spacing w:val="1"/>
        </w:rPr>
        <w:t> </w:t>
      </w:r>
      <w:r>
        <w:rPr/>
        <w:t>manufacturing companies to approach organisational performance in a regulatory manner.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operate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confines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governmental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favour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industries.</w:t>
      </w:r>
      <w:r>
        <w:rPr>
          <w:spacing w:val="1"/>
        </w:rPr>
        <w:t> </w:t>
      </w:r>
      <w:r>
        <w:rPr/>
        <w:t>These</w:t>
      </w:r>
      <w:r>
        <w:rPr>
          <w:spacing w:val="-57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technology to facilitate their business operations, sustainable business advisory and training</w:t>
      </w:r>
      <w:r>
        <w:rPr>
          <w:spacing w:val="1"/>
        </w:rPr>
        <w:t> </w:t>
      </w:r>
      <w:r>
        <w:rPr/>
        <w:t>services, simplified regulations as well as affordable relevant infrastructure.</w:t>
      </w:r>
      <w:r>
        <w:rPr>
          <w:spacing w:val="1"/>
        </w:rPr>
        <w:t> </w:t>
      </w:r>
      <w:r>
        <w:rPr/>
        <w:t>Coordinated</w:t>
      </w:r>
      <w:r>
        <w:rPr>
          <w:spacing w:val="1"/>
        </w:rPr>
        <w:t> </w:t>
      </w:r>
      <w:r>
        <w:rPr/>
        <w:t>policies encourage research for the growth of any successful</w:t>
      </w:r>
      <w:r>
        <w:rPr>
          <w:spacing w:val="1"/>
        </w:rPr>
        <w:t> </w:t>
      </w:r>
      <w:r>
        <w:rPr/>
        <w:t>company.</w:t>
      </w:r>
    </w:p>
    <w:p>
      <w:pPr>
        <w:spacing w:after="0" w:line="360" w:lineRule="auto"/>
        <w:jc w:val="both"/>
        <w:sectPr>
          <w:pgSz w:w="11920" w:h="16860"/>
          <w:pgMar w:top="1380" w:bottom="280" w:left="1340" w:right="0"/>
        </w:sectPr>
      </w:pPr>
    </w:p>
    <w:p>
      <w:pPr>
        <w:pStyle w:val="BodyText"/>
        <w:rPr>
          <w:sz w:val="28"/>
        </w:rPr>
      </w:pPr>
    </w:p>
    <w:p>
      <w:pPr>
        <w:pStyle w:val="Heading3"/>
        <w:numPr>
          <w:ilvl w:val="2"/>
          <w:numId w:val="18"/>
        </w:numPr>
        <w:tabs>
          <w:tab w:pos="702" w:val="left" w:leader="none"/>
        </w:tabs>
        <w:spacing w:line="240" w:lineRule="auto" w:before="91" w:after="0"/>
        <w:ind w:left="701" w:right="0" w:hanging="541"/>
        <w:jc w:val="both"/>
      </w:pPr>
      <w:r>
        <w:rPr/>
        <w:t>Manufacturing company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360" w:lineRule="auto" w:before="1"/>
        <w:ind w:left="101" w:right="1444"/>
        <w:jc w:val="both"/>
      </w:pPr>
      <w:r>
        <w:rPr/>
        <w:t>This study provides for managing of manufacturing companies and business professionals;</w:t>
      </w:r>
      <w:r>
        <w:rPr>
          <w:spacing w:val="1"/>
        </w:rPr>
        <w:t> </w:t>
      </w:r>
      <w:r>
        <w:rPr/>
        <w:t>this study also provides an intriguing insight into communication that affects their ability to</w:t>
      </w:r>
      <w:r>
        <w:rPr>
          <w:spacing w:val="1"/>
        </w:rPr>
        <w:t> </w:t>
      </w:r>
      <w:r>
        <w:rPr/>
        <w:t>achieve organisational performance among competitors in the industry. Thus, manufacturing</w:t>
      </w:r>
      <w:r>
        <w:rPr>
          <w:spacing w:val="1"/>
        </w:rPr>
        <w:t> </w:t>
      </w:r>
      <w:r>
        <w:rPr/>
        <w:t>companies should place more emphasis in re-enforcing competencies to ensure their business</w:t>
      </w:r>
      <w:r>
        <w:rPr>
          <w:spacing w:val="1"/>
        </w:rPr>
        <w:t> </w:t>
      </w:r>
      <w:r>
        <w:rPr/>
        <w:t>environment, strategies, approach to work and staff quality are fully optimized so as to be a</w:t>
      </w:r>
      <w:r>
        <w:rPr>
          <w:spacing w:val="1"/>
        </w:rPr>
        <w:t> </w:t>
      </w:r>
      <w:r>
        <w:rPr/>
        <w:t>force to reckon within the company in which they operate. The aim of every organization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organisational</w:t>
      </w:r>
      <w:r>
        <w:rPr>
          <w:spacing w:val="1"/>
        </w:rPr>
        <w:t> </w:t>
      </w:r>
      <w:r>
        <w:rPr/>
        <w:t>growth,</w:t>
      </w:r>
      <w:r>
        <w:rPr>
          <w:spacing w:val="1"/>
        </w:rPr>
        <w:t> </w:t>
      </w:r>
      <w:r>
        <w:rPr/>
        <w:t>gain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training,</w:t>
      </w:r>
      <w:r>
        <w:rPr>
          <w:spacing w:val="1"/>
        </w:rPr>
        <w:t> </w:t>
      </w:r>
      <w:r>
        <w:rPr/>
        <w:t>career</w:t>
      </w:r>
      <w:r>
        <w:rPr>
          <w:spacing w:val="1"/>
        </w:rPr>
        <w:t> </w:t>
      </w:r>
      <w:r>
        <w:rPr/>
        <w:t>advancement</w:t>
      </w:r>
      <w:r>
        <w:rPr>
          <w:spacing w:val="-57"/>
        </w:rPr>
        <w:t> </w:t>
      </w:r>
      <w:r>
        <w:rPr/>
        <w:t>programs and opportunities to increase their staff quality.</w:t>
      </w:r>
    </w:p>
    <w:p>
      <w:pPr>
        <w:pStyle w:val="Heading3"/>
        <w:numPr>
          <w:ilvl w:val="2"/>
          <w:numId w:val="18"/>
        </w:numPr>
        <w:tabs>
          <w:tab w:pos="642" w:val="left" w:leader="none"/>
        </w:tabs>
        <w:spacing w:line="240" w:lineRule="auto" w:before="156" w:after="0"/>
        <w:ind w:left="641" w:right="0" w:hanging="541"/>
        <w:jc w:val="both"/>
      </w:pPr>
      <w:r>
        <w:rPr/>
        <w:t>Society</w:t>
      </w:r>
    </w:p>
    <w:p>
      <w:pPr>
        <w:pStyle w:val="BodyText"/>
        <w:spacing w:before="10"/>
        <w:rPr>
          <w:b/>
          <w:sz w:val="26"/>
        </w:rPr>
      </w:pPr>
    </w:p>
    <w:p>
      <w:pPr>
        <w:pStyle w:val="BodyText"/>
        <w:spacing w:line="360" w:lineRule="auto"/>
        <w:ind w:left="101" w:right="1447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contributes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extant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organisational</w:t>
      </w:r>
      <w:r>
        <w:rPr>
          <w:spacing w:val="1"/>
        </w:rPr>
        <w:t> </w:t>
      </w:r>
      <w:r>
        <w:rPr/>
        <w:t>performance which serves as a basis for potential researchers in Nigerian higher education</w:t>
      </w:r>
      <w:r>
        <w:rPr>
          <w:spacing w:val="1"/>
        </w:rPr>
        <w:t> </w:t>
      </w:r>
      <w:r>
        <w:rPr/>
        <w:t>institutions.</w:t>
      </w:r>
    </w:p>
    <w:p>
      <w:pPr>
        <w:pStyle w:val="Heading3"/>
        <w:numPr>
          <w:ilvl w:val="1"/>
          <w:numId w:val="18"/>
        </w:numPr>
        <w:tabs>
          <w:tab w:pos="462" w:val="left" w:leader="none"/>
        </w:tabs>
        <w:spacing w:line="240" w:lineRule="auto" w:before="4" w:after="0"/>
        <w:ind w:left="461" w:right="0" w:hanging="361"/>
        <w:jc w:val="both"/>
      </w:pPr>
      <w:r>
        <w:rPr/>
        <w:t>CONCLUSION</w:t>
      </w:r>
    </w:p>
    <w:p>
      <w:pPr>
        <w:pStyle w:val="BodyText"/>
        <w:spacing w:before="130"/>
        <w:ind w:left="101"/>
        <w:jc w:val="both"/>
      </w:pPr>
      <w:r>
        <w:rPr/>
        <w:t>The following conclusion</w:t>
      </w:r>
      <w:r>
        <w:rPr>
          <w:spacing w:val="1"/>
        </w:rPr>
        <w:t> </w:t>
      </w:r>
      <w:r>
        <w:rPr/>
        <w:t>can be</w:t>
      </w:r>
      <w:r>
        <w:rPr>
          <w:spacing w:val="1"/>
        </w:rPr>
        <w:t> </w:t>
      </w:r>
      <w:r>
        <w:rPr/>
        <w:t>derived from</w:t>
      </w:r>
      <w:r>
        <w:rPr>
          <w:spacing w:val="1"/>
        </w:rPr>
        <w:t> </w:t>
      </w:r>
      <w:r>
        <w:rPr/>
        <w:t>the analysis:</w:t>
      </w:r>
    </w:p>
    <w:p>
      <w:pPr>
        <w:pStyle w:val="ListParagraph"/>
        <w:numPr>
          <w:ilvl w:val="0"/>
          <w:numId w:val="20"/>
        </w:numPr>
        <w:tabs>
          <w:tab w:pos="822" w:val="left" w:leader="none"/>
        </w:tabs>
        <w:spacing w:line="362" w:lineRule="auto" w:before="144" w:after="0"/>
        <w:ind w:left="821" w:right="1451" w:hanging="361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relationship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horizontal</w:t>
      </w:r>
      <w:r>
        <w:rPr>
          <w:spacing w:val="1"/>
          <w:sz w:val="24"/>
        </w:rPr>
        <w:t> </w:t>
      </w:r>
      <w:r>
        <w:rPr>
          <w:sz w:val="24"/>
        </w:rPr>
        <w:t>communication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organisational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bottling</w:t>
      </w:r>
      <w:r>
        <w:rPr>
          <w:spacing w:val="1"/>
          <w:sz w:val="24"/>
        </w:rPr>
        <w:t> </w:t>
      </w:r>
      <w:r>
        <w:rPr>
          <w:sz w:val="24"/>
        </w:rPr>
        <w:t>company,</w:t>
      </w:r>
      <w:r>
        <w:rPr>
          <w:spacing w:val="1"/>
          <w:sz w:val="24"/>
        </w:rPr>
        <w:t> </w:t>
      </w:r>
      <w:r>
        <w:rPr>
          <w:sz w:val="24"/>
        </w:rPr>
        <w:t>Abuja,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analysis caro0This is evident in the positive relationship that was obtained from the</w:t>
      </w:r>
      <w:r>
        <w:rPr>
          <w:spacing w:val="1"/>
          <w:sz w:val="24"/>
        </w:rPr>
        <w:t> </w:t>
      </w:r>
      <w:r>
        <w:rPr>
          <w:sz w:val="24"/>
        </w:rPr>
        <w:t>analysis. The regression or coefficient of determination value that was obtained in the</w:t>
      </w:r>
      <w:r>
        <w:rPr>
          <w:spacing w:val="1"/>
          <w:sz w:val="24"/>
        </w:rPr>
        <w:t> </w:t>
      </w:r>
      <w:r>
        <w:rPr>
          <w:sz w:val="24"/>
        </w:rPr>
        <w:t>analysis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confirms</w:t>
      </w:r>
      <w:r>
        <w:rPr>
          <w:spacing w:val="1"/>
          <w:sz w:val="24"/>
        </w:rPr>
        <w:t> </w:t>
      </w:r>
      <w:r>
        <w:rPr>
          <w:sz w:val="24"/>
        </w:rPr>
        <w:t>our</w:t>
      </w:r>
      <w:r>
        <w:rPr>
          <w:spacing w:val="1"/>
          <w:sz w:val="24"/>
        </w:rPr>
        <w:t> </w:t>
      </w:r>
      <w:r>
        <w:rPr>
          <w:sz w:val="24"/>
        </w:rPr>
        <w:t>conclusion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relationship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horizontal</w:t>
      </w:r>
      <w:r>
        <w:rPr>
          <w:spacing w:val="1"/>
          <w:sz w:val="24"/>
        </w:rPr>
        <w:t> </w:t>
      </w:r>
      <w:r>
        <w:rPr>
          <w:sz w:val="24"/>
        </w:rPr>
        <w:t>communication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organisational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bottling</w:t>
      </w:r>
      <w:r>
        <w:rPr>
          <w:spacing w:val="-57"/>
          <w:sz w:val="24"/>
        </w:rPr>
        <w:t> </w:t>
      </w:r>
      <w:r>
        <w:rPr>
          <w:sz w:val="24"/>
        </w:rPr>
        <w:t>company, Abuja, Nigeria.</w:t>
      </w:r>
    </w:p>
    <w:p>
      <w:pPr>
        <w:pStyle w:val="ListParagraph"/>
        <w:numPr>
          <w:ilvl w:val="0"/>
          <w:numId w:val="20"/>
        </w:numPr>
        <w:tabs>
          <w:tab w:pos="822" w:val="left" w:leader="none"/>
        </w:tabs>
        <w:spacing w:line="362" w:lineRule="auto" w:before="176" w:after="0"/>
        <w:ind w:left="821" w:right="1448" w:hanging="361"/>
        <w:jc w:val="both"/>
        <w:rPr>
          <w:sz w:val="24"/>
        </w:rPr>
      </w:pPr>
      <w:r>
        <w:rPr>
          <w:sz w:val="24"/>
        </w:rPr>
        <w:t>Vertical communication significantly impacts organisational performance in Nigerian</w:t>
      </w:r>
      <w:r>
        <w:rPr>
          <w:spacing w:val="1"/>
          <w:sz w:val="24"/>
        </w:rPr>
        <w:t> </w:t>
      </w:r>
      <w:r>
        <w:rPr>
          <w:sz w:val="24"/>
        </w:rPr>
        <w:t>bottling company, Abuja, Nigeria. The analysis carried out also showed that to a great</w:t>
      </w:r>
      <w:r>
        <w:rPr>
          <w:spacing w:val="-57"/>
          <w:sz w:val="24"/>
        </w:rPr>
        <w:t> </w:t>
      </w:r>
      <w:r>
        <w:rPr>
          <w:sz w:val="24"/>
        </w:rPr>
        <w:t>extent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vertical</w:t>
      </w:r>
      <w:r>
        <w:rPr>
          <w:spacing w:val="1"/>
          <w:sz w:val="24"/>
        </w:rPr>
        <w:t> </w:t>
      </w:r>
      <w:r>
        <w:rPr>
          <w:sz w:val="24"/>
        </w:rPr>
        <w:t>communication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important</w:t>
      </w:r>
      <w:r>
        <w:rPr>
          <w:spacing w:val="1"/>
          <w:sz w:val="24"/>
        </w:rPr>
        <w:t> </w:t>
      </w:r>
      <w:r>
        <w:rPr>
          <w:sz w:val="24"/>
        </w:rPr>
        <w:t>prerequisite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achieve</w:t>
      </w:r>
      <w:r>
        <w:rPr>
          <w:spacing w:val="1"/>
          <w:sz w:val="24"/>
        </w:rPr>
        <w:t> </w:t>
      </w:r>
      <w:r>
        <w:rPr>
          <w:sz w:val="24"/>
        </w:rPr>
        <w:t>organisational performance.</w:t>
      </w:r>
    </w:p>
    <w:p>
      <w:pPr>
        <w:pStyle w:val="Heading3"/>
        <w:numPr>
          <w:ilvl w:val="1"/>
          <w:numId w:val="18"/>
        </w:numPr>
        <w:tabs>
          <w:tab w:pos="462" w:val="left" w:leader="none"/>
        </w:tabs>
        <w:spacing w:line="240" w:lineRule="auto" w:before="194" w:after="0"/>
        <w:ind w:left="461" w:right="0" w:hanging="361"/>
        <w:jc w:val="both"/>
      </w:pPr>
      <w:r>
        <w:rPr/>
        <w:t>RECOMMENDATIONS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spacing w:line="364" w:lineRule="auto"/>
        <w:ind w:left="101" w:right="1444"/>
        <w:jc w:val="both"/>
      </w:pPr>
      <w:r>
        <w:rPr/>
        <w:t>Based on the findings of the study, the following recommendations are to be considered and</w:t>
      </w:r>
      <w:r>
        <w:rPr>
          <w:spacing w:val="1"/>
        </w:rPr>
        <w:t> </w:t>
      </w:r>
      <w:r>
        <w:rPr/>
        <w:t>implemented by stakeholders:</w:t>
      </w:r>
    </w:p>
    <w:p>
      <w:pPr>
        <w:spacing w:after="0" w:line="364" w:lineRule="auto"/>
        <w:jc w:val="both"/>
        <w:sectPr>
          <w:pgSz w:w="11920" w:h="16860"/>
          <w:pgMar w:top="1600" w:bottom="280" w:left="1340" w:right="0"/>
        </w:sectPr>
      </w:pPr>
    </w:p>
    <w:p>
      <w:pPr>
        <w:pStyle w:val="ListParagraph"/>
        <w:numPr>
          <w:ilvl w:val="0"/>
          <w:numId w:val="21"/>
        </w:numPr>
        <w:tabs>
          <w:tab w:pos="822" w:val="left" w:leader="none"/>
        </w:tabs>
        <w:spacing w:line="360" w:lineRule="auto" w:before="62" w:after="0"/>
        <w:ind w:left="821" w:right="1446" w:hanging="361"/>
        <w:jc w:val="both"/>
        <w:rPr>
          <w:sz w:val="24"/>
        </w:rPr>
      </w:pPr>
      <w:r>
        <w:rPr>
          <w:sz w:val="24"/>
        </w:rPr>
        <w:t>To improve the guidance of employees towards organisational goals and mission, top</w:t>
      </w:r>
      <w:r>
        <w:rPr>
          <w:spacing w:val="1"/>
          <w:sz w:val="24"/>
        </w:rPr>
        <w:t> </w:t>
      </w:r>
      <w:r>
        <w:rPr>
          <w:sz w:val="24"/>
        </w:rPr>
        <w:t>management of manufacturing industries should emphasize the importance of latent</w:t>
      </w:r>
      <w:r>
        <w:rPr>
          <w:spacing w:val="1"/>
          <w:sz w:val="24"/>
        </w:rPr>
        <w:t> </w:t>
      </w:r>
      <w:r>
        <w:rPr>
          <w:sz w:val="24"/>
        </w:rPr>
        <w:t>and future needs.</w:t>
      </w:r>
    </w:p>
    <w:p>
      <w:pPr>
        <w:pStyle w:val="ListParagraph"/>
        <w:numPr>
          <w:ilvl w:val="0"/>
          <w:numId w:val="21"/>
        </w:numPr>
        <w:tabs>
          <w:tab w:pos="822" w:val="left" w:leader="none"/>
        </w:tabs>
        <w:spacing w:line="362" w:lineRule="auto" w:before="0" w:after="0"/>
        <w:ind w:left="821" w:right="1446" w:hanging="361"/>
        <w:jc w:val="both"/>
        <w:rPr>
          <w:sz w:val="24"/>
        </w:rPr>
      </w:pPr>
      <w:r>
        <w:rPr>
          <w:sz w:val="24"/>
        </w:rPr>
        <w:t>Good</w:t>
      </w:r>
      <w:r>
        <w:rPr>
          <w:spacing w:val="1"/>
          <w:sz w:val="24"/>
        </w:rPr>
        <w:t> </w:t>
      </w:r>
      <w:r>
        <w:rPr>
          <w:sz w:val="24"/>
        </w:rPr>
        <w:t>managers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manufacturing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service</w:t>
      </w:r>
      <w:r>
        <w:rPr>
          <w:spacing w:val="1"/>
          <w:sz w:val="24"/>
        </w:rPr>
        <w:t> </w:t>
      </w:r>
      <w:r>
        <w:rPr>
          <w:sz w:val="24"/>
        </w:rPr>
        <w:t>companies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help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manage</w:t>
      </w:r>
      <w:r>
        <w:rPr>
          <w:spacing w:val="-57"/>
          <w:sz w:val="24"/>
        </w:rPr>
        <w:t> </w:t>
      </w:r>
      <w:r>
        <w:rPr>
          <w:sz w:val="24"/>
        </w:rPr>
        <w:t>change,</w:t>
      </w:r>
      <w:r>
        <w:rPr>
          <w:spacing w:val="1"/>
          <w:sz w:val="24"/>
        </w:rPr>
        <w:t> </w:t>
      </w:r>
      <w:r>
        <w:rPr>
          <w:sz w:val="24"/>
        </w:rPr>
        <w:t>discuss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changes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employees,</w:t>
      </w:r>
      <w:r>
        <w:rPr>
          <w:spacing w:val="1"/>
          <w:sz w:val="24"/>
        </w:rPr>
        <w:t> </w:t>
      </w:r>
      <w:r>
        <w:rPr>
          <w:sz w:val="24"/>
        </w:rPr>
        <w:t>encourage</w:t>
      </w:r>
      <w:r>
        <w:rPr>
          <w:spacing w:val="1"/>
          <w:sz w:val="24"/>
        </w:rPr>
        <w:t> </w:t>
      </w:r>
      <w:r>
        <w:rPr>
          <w:sz w:val="24"/>
        </w:rPr>
        <w:t>participation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place</w:t>
      </w:r>
      <w:r>
        <w:rPr>
          <w:spacing w:val="1"/>
          <w:sz w:val="24"/>
        </w:rPr>
        <w:t> </w:t>
      </w:r>
      <w:r>
        <w:rPr>
          <w:sz w:val="24"/>
        </w:rPr>
        <w:t>adaptable people in key posts. They should always think about what really motivates</w:t>
      </w:r>
      <w:r>
        <w:rPr>
          <w:spacing w:val="1"/>
          <w:sz w:val="24"/>
        </w:rPr>
        <w:t> </w:t>
      </w:r>
      <w:r>
        <w:rPr>
          <w:sz w:val="24"/>
        </w:rPr>
        <w:t>and excite their employees.</w:t>
      </w:r>
    </w:p>
    <w:p>
      <w:pPr>
        <w:pStyle w:val="ListParagraph"/>
        <w:numPr>
          <w:ilvl w:val="0"/>
          <w:numId w:val="21"/>
        </w:numPr>
        <w:tabs>
          <w:tab w:pos="822" w:val="left" w:leader="none"/>
        </w:tabs>
        <w:spacing w:line="360" w:lineRule="auto" w:before="0" w:after="0"/>
        <w:ind w:left="821" w:right="1444" w:hanging="361"/>
        <w:jc w:val="both"/>
        <w:rPr>
          <w:sz w:val="24"/>
        </w:rPr>
      </w:pPr>
      <w:r>
        <w:rPr>
          <w:sz w:val="24"/>
        </w:rPr>
        <w:t>The organization should be consistent and not conflicting about its communication</w:t>
      </w:r>
      <w:r>
        <w:rPr>
          <w:spacing w:val="1"/>
          <w:sz w:val="24"/>
        </w:rPr>
        <w:t> </w:t>
      </w:r>
      <w:r>
        <w:rPr>
          <w:sz w:val="24"/>
        </w:rPr>
        <w:t>because it</w:t>
      </w:r>
      <w:r>
        <w:rPr>
          <w:spacing w:val="1"/>
          <w:sz w:val="24"/>
        </w:rPr>
        <w:t> </w:t>
      </w:r>
      <w:r>
        <w:rPr>
          <w:sz w:val="24"/>
        </w:rPr>
        <w:t>creates better awareness, reinforces the message and helps in building a</w:t>
      </w:r>
      <w:r>
        <w:rPr>
          <w:spacing w:val="1"/>
          <w:sz w:val="24"/>
        </w:rPr>
        <w:t> </w:t>
      </w:r>
      <w:r>
        <w:rPr>
          <w:sz w:val="24"/>
        </w:rPr>
        <w:t>solid brand while conflicting messages</w:t>
      </w:r>
      <w:r>
        <w:rPr>
          <w:spacing w:val="1"/>
          <w:sz w:val="24"/>
        </w:rPr>
        <w:t> </w:t>
      </w:r>
      <w:r>
        <w:rPr>
          <w:sz w:val="24"/>
        </w:rPr>
        <w:t>confuses and scares customers</w:t>
      </w:r>
      <w:r>
        <w:rPr>
          <w:spacing w:val="1"/>
          <w:sz w:val="24"/>
        </w:rPr>
        <w:t> </w:t>
      </w:r>
      <w:r>
        <w:rPr>
          <w:sz w:val="24"/>
        </w:rPr>
        <w:t>away.</w:t>
      </w:r>
    </w:p>
    <w:p>
      <w:pPr>
        <w:pStyle w:val="ListParagraph"/>
        <w:numPr>
          <w:ilvl w:val="0"/>
          <w:numId w:val="21"/>
        </w:numPr>
        <w:tabs>
          <w:tab w:pos="822" w:val="left" w:leader="none"/>
        </w:tabs>
        <w:spacing w:line="352" w:lineRule="auto" w:before="0" w:after="0"/>
        <w:ind w:left="821" w:right="1458" w:hanging="361"/>
        <w:jc w:val="both"/>
        <w:rPr>
          <w:sz w:val="24"/>
        </w:rPr>
      </w:pPr>
      <w:r>
        <w:rPr>
          <w:sz w:val="24"/>
        </w:rPr>
        <w:t>Firms should also create inter-departmental communications to ensure that each group</w:t>
      </w:r>
      <w:r>
        <w:rPr>
          <w:spacing w:val="-57"/>
          <w:sz w:val="24"/>
        </w:rPr>
        <w:t> </w:t>
      </w:r>
      <w:r>
        <w:rPr>
          <w:sz w:val="24"/>
        </w:rPr>
        <w:t>is able to identify unexpected problems or challenges.</w:t>
      </w:r>
    </w:p>
    <w:p>
      <w:pPr>
        <w:pStyle w:val="ListParagraph"/>
        <w:numPr>
          <w:ilvl w:val="0"/>
          <w:numId w:val="21"/>
        </w:numPr>
        <w:tabs>
          <w:tab w:pos="822" w:val="left" w:leader="none"/>
        </w:tabs>
        <w:spacing w:line="352" w:lineRule="auto" w:before="7" w:after="0"/>
        <w:ind w:left="821" w:right="1444" w:hanging="361"/>
        <w:jc w:val="both"/>
        <w:rPr>
          <w:sz w:val="24"/>
        </w:rPr>
      </w:pPr>
      <w:r>
        <w:rPr>
          <w:sz w:val="24"/>
        </w:rPr>
        <w:t>Proper training must be accorded to employees of manufacturing companies. This will</w:t>
      </w:r>
      <w:r>
        <w:rPr>
          <w:spacing w:val="-57"/>
          <w:sz w:val="24"/>
        </w:rPr>
        <w:t> </w:t>
      </w:r>
      <w:r>
        <w:rPr>
          <w:sz w:val="24"/>
        </w:rPr>
        <w:t>yield better performance results.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</w:pPr>
    </w:p>
    <w:p>
      <w:pPr>
        <w:pStyle w:val="Heading3"/>
        <w:numPr>
          <w:ilvl w:val="1"/>
          <w:numId w:val="18"/>
        </w:numPr>
        <w:tabs>
          <w:tab w:pos="462" w:val="left" w:leader="none"/>
        </w:tabs>
        <w:spacing w:line="240" w:lineRule="auto" w:before="0" w:after="0"/>
        <w:ind w:left="461" w:right="0" w:hanging="361"/>
        <w:jc w:val="both"/>
      </w:pPr>
      <w:r>
        <w:rPr/>
        <w:t>CONTRIBUTION TO</w:t>
      </w:r>
      <w:r>
        <w:rPr>
          <w:spacing w:val="1"/>
        </w:rPr>
        <w:t> </w:t>
      </w:r>
      <w:r>
        <w:rPr/>
        <w:t>KNOWLEDGE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Heading3"/>
        <w:numPr>
          <w:ilvl w:val="2"/>
          <w:numId w:val="18"/>
        </w:numPr>
        <w:tabs>
          <w:tab w:pos="642" w:val="left" w:leader="none"/>
        </w:tabs>
        <w:spacing w:line="240" w:lineRule="auto" w:before="0" w:after="0"/>
        <w:ind w:left="641" w:right="0" w:hanging="541"/>
        <w:jc w:val="both"/>
      </w:pPr>
      <w:r>
        <w:rPr/>
        <w:t>Concept</w:t>
      </w:r>
    </w:p>
    <w:p>
      <w:pPr>
        <w:pStyle w:val="BodyText"/>
        <w:spacing w:before="10"/>
        <w:rPr>
          <w:b/>
          <w:sz w:val="26"/>
        </w:rPr>
      </w:pPr>
    </w:p>
    <w:p>
      <w:pPr>
        <w:pStyle w:val="BodyText"/>
        <w:spacing w:line="360" w:lineRule="auto" w:before="1"/>
        <w:ind w:left="101" w:right="1443"/>
        <w:jc w:val="both"/>
      </w:pPr>
      <w:r>
        <w:rPr/>
        <w:t>For</w:t>
      </w:r>
      <w:r>
        <w:rPr>
          <w:spacing w:val="1"/>
        </w:rPr>
        <w:t> </w:t>
      </w:r>
      <w:r>
        <w:rPr/>
        <w:t>concepts,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reviews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wealth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communication and organizational</w:t>
      </w:r>
      <w:r>
        <w:rPr>
          <w:spacing w:val="1"/>
        </w:rPr>
        <w:t> </w:t>
      </w:r>
      <w:r>
        <w:rPr/>
        <w:t>performance performance. The study also looked at key communication variables such as</w:t>
      </w:r>
      <w:r>
        <w:rPr>
          <w:spacing w:val="1"/>
        </w:rPr>
        <w:t> </w:t>
      </w:r>
      <w:r>
        <w:rPr/>
        <w:t>horizontal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vertical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organisational performance. This study therefore enhances the understanding of researchers</w:t>
      </w:r>
      <w:r>
        <w:rPr>
          <w:spacing w:val="1"/>
        </w:rPr>
        <w:t> </w:t>
      </w:r>
      <w:r>
        <w:rPr/>
        <w:t>and managers in companies about these variables which help to deliver clearer, consistent and</w:t>
      </w:r>
      <w:r>
        <w:rPr>
          <w:spacing w:val="-57"/>
        </w:rPr>
        <w:t> </w:t>
      </w:r>
      <w:r>
        <w:rPr/>
        <w:t>compelling messages that can facilitate higher sales turnover. The study also introduced new</w:t>
      </w:r>
      <w:r>
        <w:rPr>
          <w:spacing w:val="1"/>
        </w:rPr>
        <w:t> </w:t>
      </w:r>
      <w:r>
        <w:rPr/>
        <w:t>definitions for the concept of communication</w:t>
      </w:r>
      <w:r>
        <w:rPr>
          <w:spacing w:val="1"/>
        </w:rPr>
        <w:t> </w:t>
      </w:r>
      <w:r>
        <w:rPr/>
        <w:t>and organisational performance.</w:t>
      </w:r>
    </w:p>
    <w:p>
      <w:pPr>
        <w:pStyle w:val="Heading3"/>
        <w:numPr>
          <w:ilvl w:val="2"/>
          <w:numId w:val="18"/>
        </w:numPr>
        <w:tabs>
          <w:tab w:pos="642" w:val="left" w:leader="none"/>
        </w:tabs>
        <w:spacing w:line="240" w:lineRule="auto" w:before="156" w:after="0"/>
        <w:ind w:left="641" w:right="0" w:hanging="541"/>
        <w:jc w:val="both"/>
      </w:pPr>
      <w:r>
        <w:rPr/>
        <w:t>Theories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spacing w:line="362" w:lineRule="auto"/>
        <w:ind w:left="101" w:right="1446" w:firstLine="150"/>
        <w:jc w:val="both"/>
      </w:pPr>
      <w:r>
        <w:rPr/>
        <w:t>Dynamic</w:t>
      </w:r>
      <w:r>
        <w:rPr>
          <w:spacing w:val="1"/>
        </w:rPr>
        <w:t> </w:t>
      </w:r>
      <w:r>
        <w:rPr/>
        <w:t>capability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succeeds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getting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speedily</w:t>
      </w:r>
      <w:r>
        <w:rPr>
          <w:spacing w:val="1"/>
        </w:rPr>
        <w:t> </w:t>
      </w:r>
      <w:r>
        <w:rPr/>
        <w:t>coordinate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reconfigure</w:t>
      </w:r>
      <w:r>
        <w:rPr>
          <w:spacing w:val="1"/>
        </w:rPr>
        <w:t> </w:t>
      </w:r>
      <w:r>
        <w:rPr/>
        <w:t>externally</w:t>
      </w:r>
      <w:r>
        <w:rPr>
          <w:spacing w:val="1"/>
        </w:rPr>
        <w:t> </w:t>
      </w:r>
      <w:r>
        <w:rPr/>
        <w:t>sourced</w:t>
      </w:r>
      <w:r>
        <w:rPr>
          <w:spacing w:val="1"/>
        </w:rPr>
        <w:t> </w:t>
      </w:r>
      <w:r>
        <w:rPr/>
        <w:t>competences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short-term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advantage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organisational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sustainability.</w:t>
      </w:r>
      <w:r>
        <w:rPr>
          <w:spacing w:val="1"/>
        </w:rPr>
        <w:t> </w:t>
      </w:r>
      <w:r>
        <w:rPr/>
        <w:t>Dynamic</w:t>
      </w:r>
      <w:r>
        <w:rPr>
          <w:spacing w:val="1"/>
        </w:rPr>
        <w:t> </w:t>
      </w:r>
      <w:r>
        <w:rPr/>
        <w:t>capability</w:t>
      </w:r>
      <w:r>
        <w:rPr>
          <w:spacing w:val="1"/>
        </w:rPr>
        <w:t> </w:t>
      </w:r>
      <w:r>
        <w:rPr/>
        <w:t>theory is an outgrowth of resource-based view theory. While resource-based view theory is</w:t>
      </w:r>
      <w:r>
        <w:rPr>
          <w:spacing w:val="1"/>
        </w:rPr>
        <w:t> </w:t>
      </w:r>
      <w:r>
        <w:rPr/>
        <w:t>concerned</w:t>
      </w:r>
      <w:r>
        <w:rPr>
          <w:spacing w:val="14"/>
        </w:rPr>
        <w:t> </w:t>
      </w:r>
      <w:r>
        <w:rPr/>
        <w:t>with</w:t>
      </w:r>
      <w:r>
        <w:rPr>
          <w:spacing w:val="14"/>
        </w:rPr>
        <w:t> </w:t>
      </w:r>
      <w:r>
        <w:rPr/>
        <w:t>how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firm</w:t>
      </w:r>
      <w:r>
        <w:rPr>
          <w:spacing w:val="14"/>
        </w:rPr>
        <w:t> </w:t>
      </w:r>
      <w:r>
        <w:rPr/>
        <w:t>can</w:t>
      </w:r>
      <w:r>
        <w:rPr>
          <w:spacing w:val="15"/>
        </w:rPr>
        <w:t> </w:t>
      </w:r>
      <w:r>
        <w:rPr/>
        <w:t>achieve</w:t>
      </w:r>
      <w:r>
        <w:rPr>
          <w:spacing w:val="14"/>
        </w:rPr>
        <w:t> </w:t>
      </w:r>
      <w:r>
        <w:rPr/>
        <w:t>competitive</w:t>
      </w:r>
      <w:r>
        <w:rPr>
          <w:spacing w:val="14"/>
        </w:rPr>
        <w:t> </w:t>
      </w:r>
      <w:r>
        <w:rPr/>
        <w:t>advantage,</w:t>
      </w:r>
      <w:r>
        <w:rPr>
          <w:spacing w:val="14"/>
        </w:rPr>
        <w:t> </w:t>
      </w:r>
      <w:r>
        <w:rPr/>
        <w:t>dynamic</w:t>
      </w:r>
      <w:r>
        <w:rPr>
          <w:spacing w:val="14"/>
        </w:rPr>
        <w:t> </w:t>
      </w:r>
      <w:r>
        <w:rPr/>
        <w:t>capability</w:t>
      </w:r>
      <w:r>
        <w:rPr>
          <w:spacing w:val="14"/>
        </w:rPr>
        <w:t> </w:t>
      </w:r>
      <w:r>
        <w:rPr/>
        <w:t>theory</w:t>
      </w:r>
      <w:r>
        <w:rPr>
          <w:spacing w:val="15"/>
        </w:rPr>
        <w:t> </w:t>
      </w:r>
      <w:r>
        <w:rPr/>
        <w:t>is</w:t>
      </w:r>
    </w:p>
    <w:p>
      <w:pPr>
        <w:spacing w:after="0" w:line="362" w:lineRule="auto"/>
        <w:jc w:val="both"/>
        <w:sectPr>
          <w:pgSz w:w="11920" w:h="16860"/>
          <w:pgMar w:top="1380" w:bottom="280" w:left="1340" w:right="0"/>
        </w:sectPr>
      </w:pPr>
    </w:p>
    <w:p>
      <w:pPr>
        <w:pStyle w:val="BodyText"/>
        <w:spacing w:line="352" w:lineRule="auto" w:before="62"/>
        <w:ind w:left="101" w:right="1453"/>
        <w:jc w:val="both"/>
      </w:pPr>
      <w:r>
        <w:rPr/>
        <w:t>more concerned about short term competitive advantage that can be used to build longer term</w:t>
      </w:r>
      <w:r>
        <w:rPr>
          <w:spacing w:val="-57"/>
        </w:rPr>
        <w:t> </w:t>
      </w:r>
      <w:r>
        <w:rPr/>
        <w:t>competitive advantage for development and sustainability.</w:t>
      </w:r>
    </w:p>
    <w:p>
      <w:pPr>
        <w:pStyle w:val="Heading3"/>
        <w:numPr>
          <w:ilvl w:val="2"/>
          <w:numId w:val="18"/>
        </w:numPr>
        <w:tabs>
          <w:tab w:pos="642" w:val="left" w:leader="none"/>
        </w:tabs>
        <w:spacing w:line="240" w:lineRule="auto" w:before="164" w:after="0"/>
        <w:ind w:left="641" w:right="0" w:hanging="541"/>
        <w:jc w:val="left"/>
      </w:pPr>
      <w:r>
        <w:rPr/>
        <w:t>Empirics</w:t>
      </w:r>
    </w:p>
    <w:p>
      <w:pPr>
        <w:pStyle w:val="BodyText"/>
        <w:spacing w:before="5"/>
        <w:rPr>
          <w:b/>
          <w:sz w:val="33"/>
        </w:rPr>
      </w:pPr>
    </w:p>
    <w:p>
      <w:pPr>
        <w:pStyle w:val="BodyText"/>
        <w:spacing w:line="360" w:lineRule="auto" w:before="1"/>
        <w:ind w:left="101" w:right="1444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horizontal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organisational performance. The findings also revealed that vertical communication relates to</w:t>
      </w:r>
      <w:r>
        <w:rPr>
          <w:spacing w:val="-57"/>
        </w:rPr>
        <w:t> </w:t>
      </w:r>
      <w:r>
        <w:rPr/>
        <w:t>organisational performance and also has a positive impact on the other. This study contributes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empirics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establishing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organisational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is key and should be evaluated by manufacturing companies to aid in achieving</w:t>
      </w:r>
      <w:r>
        <w:rPr>
          <w:spacing w:val="1"/>
        </w:rPr>
        <w:t> </w:t>
      </w:r>
      <w:r>
        <w:rPr/>
        <w:t>organisational growth and development.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3"/>
        </w:rPr>
      </w:pPr>
    </w:p>
    <w:p>
      <w:pPr>
        <w:pStyle w:val="Heading3"/>
        <w:numPr>
          <w:ilvl w:val="1"/>
          <w:numId w:val="18"/>
        </w:numPr>
        <w:tabs>
          <w:tab w:pos="462" w:val="left" w:leader="none"/>
        </w:tabs>
        <w:spacing w:line="240" w:lineRule="auto" w:before="0" w:after="0"/>
        <w:ind w:left="461" w:right="0" w:hanging="361"/>
        <w:jc w:val="left"/>
      </w:pPr>
      <w:r>
        <w:rPr/>
        <w:t>LIMITATION OF</w:t>
      </w:r>
      <w:r>
        <w:rPr>
          <w:spacing w:val="1"/>
        </w:rPr>
        <w:t> </w:t>
      </w:r>
      <w:r>
        <w:rPr/>
        <w:t>THE STUDY</w:t>
      </w:r>
    </w:p>
    <w:p>
      <w:pPr>
        <w:pStyle w:val="BodyText"/>
        <w:spacing w:before="10"/>
        <w:rPr>
          <w:b/>
          <w:sz w:val="26"/>
        </w:rPr>
      </w:pPr>
    </w:p>
    <w:p>
      <w:pPr>
        <w:pStyle w:val="BodyText"/>
        <w:spacing w:line="360" w:lineRule="auto"/>
        <w:ind w:left="101" w:right="1453"/>
        <w:jc w:val="both"/>
      </w:pPr>
      <w:r>
        <w:rPr/>
        <w:t>The study experienced some shortcomings that limit the interpretations and generalization of</w:t>
      </w:r>
      <w:r>
        <w:rPr>
          <w:spacing w:val="1"/>
        </w:rPr>
        <w:t> </w:t>
      </w:r>
      <w:r>
        <w:rPr/>
        <w:t>the findings and as such serve as the basis for suggestions into further research. Some of the</w:t>
      </w:r>
      <w:r>
        <w:rPr>
          <w:spacing w:val="1"/>
        </w:rPr>
        <w:t> </w:t>
      </w:r>
      <w:r>
        <w:rPr/>
        <w:t>limitations identified in the study include:</w:t>
      </w:r>
    </w:p>
    <w:p>
      <w:pPr>
        <w:pStyle w:val="BodyText"/>
        <w:spacing w:line="360" w:lineRule="auto" w:before="155"/>
        <w:ind w:left="101" w:right="1444"/>
        <w:jc w:val="both"/>
      </w:pPr>
      <w:r>
        <w:rPr/>
        <w:t>Firstly, the use of subjective self-reported perceptual measures in assessing the study. Even</w:t>
      </w:r>
      <w:r>
        <w:rPr>
          <w:spacing w:val="1"/>
        </w:rPr>
        <w:t> </w:t>
      </w:r>
      <w:r>
        <w:rPr/>
        <w:t>though attempts were made to identify the best respondents, the accuracy of self-perceptions</w:t>
      </w:r>
      <w:r>
        <w:rPr>
          <w:spacing w:val="1"/>
        </w:rPr>
        <w:t> </w:t>
      </w:r>
      <w:r>
        <w:rPr/>
        <w:t>might be strongly influenced by the respondents experience and frame of references at a point</w:t>
      </w:r>
      <w:r>
        <w:rPr>
          <w:spacing w:val="-57"/>
        </w:rPr>
        <w:t> </w:t>
      </w:r>
      <w:r>
        <w:rPr/>
        <w:t>in time. Another limitation is that the scope of the study is too narrow, as it considered just</w:t>
      </w:r>
      <w:r>
        <w:rPr>
          <w:spacing w:val="1"/>
        </w:rPr>
        <w:t> </w:t>
      </w:r>
      <w:r>
        <w:rPr/>
        <w:t>one manufacturing company as result of this, the findings of the study cannot be generalized</w:t>
      </w:r>
      <w:r>
        <w:rPr>
          <w:spacing w:val="1"/>
        </w:rPr>
        <w:t> </w:t>
      </w:r>
      <w:r>
        <w:rPr/>
        <w:t>in a larger context across the cultures of other countries, sectors and business environment, as</w:t>
      </w:r>
      <w:r>
        <w:rPr>
          <w:spacing w:val="-57"/>
        </w:rPr>
        <w:t> </w:t>
      </w:r>
      <w:r>
        <w:rPr/>
        <w:t>these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organisational</w:t>
      </w:r>
      <w:r>
        <w:rPr>
          <w:spacing w:val="1"/>
        </w:rPr>
        <w:t> </w:t>
      </w:r>
      <w:r>
        <w:rPr/>
        <w:t>performance of companies.</w:t>
      </w:r>
    </w:p>
    <w:p>
      <w:pPr>
        <w:pStyle w:val="BodyText"/>
        <w:spacing w:line="357" w:lineRule="auto" w:before="171"/>
        <w:ind w:left="101" w:right="1444"/>
        <w:jc w:val="both"/>
      </w:pPr>
      <w:r>
        <w:rPr/>
        <w:t>Lastly, the research model was validated based on cross-sectional data, the survey research is</w:t>
      </w:r>
      <w:r>
        <w:rPr>
          <w:spacing w:val="1"/>
        </w:rPr>
        <w:t> </w:t>
      </w:r>
      <w:r>
        <w:rPr/>
        <w:t>limited in its capacity due to access to funding and time to accurately reflect the prolonged</w:t>
      </w:r>
      <w:r>
        <w:rPr>
          <w:spacing w:val="1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performance. More</w:t>
      </w:r>
      <w:r>
        <w:rPr>
          <w:spacing w:val="1"/>
        </w:rPr>
        <w:t> </w:t>
      </w:r>
      <w:r>
        <w:rPr/>
        <w:t>rigorous research, therefore, can be conducted on longitudinal data.</w:t>
      </w:r>
    </w:p>
    <w:p>
      <w:pPr>
        <w:pStyle w:val="BodyText"/>
        <w:spacing w:before="1"/>
        <w:rPr>
          <w:sz w:val="37"/>
        </w:rPr>
      </w:pPr>
    </w:p>
    <w:p>
      <w:pPr>
        <w:pStyle w:val="Heading3"/>
        <w:numPr>
          <w:ilvl w:val="1"/>
          <w:numId w:val="18"/>
        </w:numPr>
        <w:tabs>
          <w:tab w:pos="462" w:val="left" w:leader="none"/>
        </w:tabs>
        <w:spacing w:line="240" w:lineRule="auto" w:before="0" w:after="0"/>
        <w:ind w:left="461" w:right="0" w:hanging="361"/>
        <w:jc w:val="left"/>
      </w:pPr>
      <w:r>
        <w:rPr/>
        <w:t>SUGGESTION FOR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STUDIES</w:t>
      </w:r>
    </w:p>
    <w:p>
      <w:pPr>
        <w:spacing w:after="0" w:line="240" w:lineRule="auto"/>
        <w:jc w:val="left"/>
        <w:sectPr>
          <w:pgSz w:w="11920" w:h="16860"/>
          <w:pgMar w:top="1380" w:bottom="280" w:left="1340" w:right="0"/>
        </w:sectPr>
      </w:pPr>
    </w:p>
    <w:p>
      <w:pPr>
        <w:pStyle w:val="BodyText"/>
        <w:spacing w:line="352" w:lineRule="auto" w:before="62"/>
        <w:ind w:left="101" w:right="1445"/>
        <w:jc w:val="both"/>
      </w:pPr>
      <w:r>
        <w:rPr/>
        <w:t>To</w:t>
      </w:r>
      <w:r>
        <w:rPr>
          <w:spacing w:val="1"/>
        </w:rPr>
        <w:t> </w:t>
      </w:r>
      <w:r>
        <w:rPr/>
        <w:t>overcome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limitation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investigations which are:</w:t>
      </w:r>
    </w:p>
    <w:p>
      <w:pPr>
        <w:pStyle w:val="ListParagraph"/>
        <w:numPr>
          <w:ilvl w:val="0"/>
          <w:numId w:val="22"/>
        </w:numPr>
        <w:tabs>
          <w:tab w:pos="822" w:val="left" w:leader="none"/>
        </w:tabs>
        <w:spacing w:line="364" w:lineRule="auto" w:before="164" w:after="0"/>
        <w:ind w:left="821" w:right="1456" w:hanging="361"/>
        <w:jc w:val="both"/>
        <w:rPr>
          <w:sz w:val="24"/>
        </w:rPr>
      </w:pPr>
      <w:r>
        <w:rPr>
          <w:sz w:val="24"/>
        </w:rPr>
        <w:t>Future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adopt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reliable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non</w:t>
      </w:r>
      <w:r>
        <w:rPr>
          <w:spacing w:val="1"/>
          <w:sz w:val="24"/>
        </w:rPr>
        <w:t> </w:t>
      </w:r>
      <w:r>
        <w:rPr>
          <w:sz w:val="24"/>
        </w:rPr>
        <w:t>perceptual in nature and that could reflect firms activities and performance over time,</w:t>
      </w:r>
      <w:r>
        <w:rPr>
          <w:spacing w:val="1"/>
          <w:sz w:val="24"/>
        </w:rPr>
        <w:t> </w:t>
      </w:r>
      <w:r>
        <w:rPr>
          <w:sz w:val="24"/>
        </w:rPr>
        <w:t>rather than</w:t>
      </w:r>
      <w:r>
        <w:rPr>
          <w:spacing w:val="1"/>
          <w:sz w:val="24"/>
        </w:rPr>
        <w:t> </w:t>
      </w:r>
      <w:r>
        <w:rPr>
          <w:sz w:val="24"/>
        </w:rPr>
        <w:t>using subjective</w:t>
      </w:r>
      <w:r>
        <w:rPr>
          <w:spacing w:val="1"/>
          <w:sz w:val="24"/>
        </w:rPr>
        <w:t> </w:t>
      </w:r>
      <w:r>
        <w:rPr>
          <w:sz w:val="24"/>
        </w:rPr>
        <w:t>self-reported perceptual</w:t>
      </w:r>
      <w:r>
        <w:rPr>
          <w:spacing w:val="1"/>
          <w:sz w:val="24"/>
        </w:rPr>
        <w:t> </w:t>
      </w:r>
      <w:r>
        <w:rPr>
          <w:sz w:val="24"/>
        </w:rPr>
        <w:t>measures in</w:t>
      </w:r>
      <w:r>
        <w:rPr>
          <w:spacing w:val="1"/>
          <w:sz w:val="24"/>
        </w:rPr>
        <w:t> </w:t>
      </w:r>
      <w:r>
        <w:rPr>
          <w:sz w:val="24"/>
        </w:rPr>
        <w:t>assessing the</w:t>
      </w:r>
      <w:r>
        <w:rPr>
          <w:spacing w:val="1"/>
          <w:sz w:val="24"/>
        </w:rPr>
        <w:t> </w:t>
      </w:r>
      <w:r>
        <w:rPr>
          <w:sz w:val="24"/>
        </w:rPr>
        <w:t>study.</w:t>
      </w:r>
    </w:p>
    <w:p>
      <w:pPr>
        <w:pStyle w:val="ListParagraph"/>
        <w:numPr>
          <w:ilvl w:val="0"/>
          <w:numId w:val="22"/>
        </w:numPr>
        <w:tabs>
          <w:tab w:pos="822" w:val="left" w:leader="none"/>
        </w:tabs>
        <w:spacing w:line="362" w:lineRule="auto" w:before="0" w:after="0"/>
        <w:ind w:left="821" w:right="1447" w:hanging="361"/>
        <w:jc w:val="both"/>
        <w:rPr>
          <w:sz w:val="24"/>
        </w:rPr>
      </w:pPr>
      <w:r>
        <w:rPr>
          <w:sz w:val="24"/>
        </w:rPr>
        <w:t>In the study, only one manufacturing company was examined within the sector, due to</w:t>
      </w:r>
      <w:r>
        <w:rPr>
          <w:spacing w:val="-57"/>
          <w:sz w:val="24"/>
        </w:rPr>
        <w:t> </w:t>
      </w:r>
      <w:r>
        <w:rPr>
          <w:sz w:val="24"/>
        </w:rPr>
        <w:t>the fact that it’s possessed unique characteristics and is ranked high in the industry.</w:t>
      </w:r>
      <w:r>
        <w:rPr>
          <w:spacing w:val="1"/>
          <w:sz w:val="24"/>
        </w:rPr>
        <w:t> </w:t>
      </w:r>
      <w:r>
        <w:rPr>
          <w:sz w:val="24"/>
        </w:rPr>
        <w:t>Future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examine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research variables in other research contexts,</w:t>
      </w:r>
      <w:r>
        <w:rPr>
          <w:spacing w:val="1"/>
          <w:sz w:val="24"/>
        </w:rPr>
        <w:t> </w:t>
      </w:r>
      <w:r>
        <w:rPr>
          <w:sz w:val="24"/>
        </w:rPr>
        <w:t>sectors, countries and business environments so as to increase the generalizability of</w:t>
      </w:r>
      <w:r>
        <w:rPr>
          <w:spacing w:val="1"/>
          <w:sz w:val="24"/>
        </w:rPr>
        <w:t> </w:t>
      </w:r>
      <w:r>
        <w:rPr>
          <w:sz w:val="24"/>
        </w:rPr>
        <w:t>the findings.</w:t>
      </w:r>
    </w:p>
    <w:p>
      <w:pPr>
        <w:pStyle w:val="ListParagraph"/>
        <w:numPr>
          <w:ilvl w:val="0"/>
          <w:numId w:val="22"/>
        </w:numPr>
        <w:tabs>
          <w:tab w:pos="822" w:val="left" w:leader="none"/>
        </w:tabs>
        <w:spacing w:line="362" w:lineRule="auto" w:before="0" w:after="0"/>
        <w:ind w:left="821" w:right="1444" w:hanging="361"/>
        <w:jc w:val="both"/>
        <w:rPr>
          <w:sz w:val="24"/>
        </w:rPr>
      </w:pPr>
      <w:r>
        <w:rPr>
          <w:sz w:val="24"/>
        </w:rPr>
        <w:t>Lastly, one of the shortcomings of cross-sectional research design is that information</w:t>
      </w:r>
      <w:r>
        <w:rPr>
          <w:spacing w:val="1"/>
          <w:sz w:val="24"/>
        </w:rPr>
        <w:t> </w:t>
      </w:r>
      <w:r>
        <w:rPr>
          <w:sz w:val="24"/>
        </w:rPr>
        <w:t>or data are collected only once at different locations. Future research could carry out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longitudinal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design,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takes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cognizance</w:t>
      </w:r>
      <w:r>
        <w:rPr>
          <w:spacing w:val="1"/>
          <w:sz w:val="24"/>
        </w:rPr>
        <w:t> </w:t>
      </w:r>
      <w:r>
        <w:rPr>
          <w:sz w:val="24"/>
        </w:rPr>
        <w:t>performance over a period of time.</w:t>
      </w:r>
    </w:p>
    <w:p>
      <w:pPr>
        <w:spacing w:after="0" w:line="362" w:lineRule="auto"/>
        <w:jc w:val="both"/>
        <w:rPr>
          <w:sz w:val="24"/>
        </w:rPr>
        <w:sectPr>
          <w:pgSz w:w="11920" w:h="16860"/>
          <w:pgMar w:top="1380" w:bottom="280" w:left="13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Heading3"/>
        <w:spacing w:before="90"/>
      </w:pPr>
      <w:r>
        <w:rPr/>
        <w:t>REFRENCES</w:t>
      </w:r>
    </w:p>
    <w:p>
      <w:pPr>
        <w:spacing w:line="510" w:lineRule="atLeast" w:before="31"/>
        <w:ind w:left="236" w:right="1452" w:firstLine="0"/>
        <w:jc w:val="left"/>
        <w:rPr>
          <w:sz w:val="24"/>
        </w:rPr>
      </w:pPr>
      <w:r>
        <w:rPr>
          <w:sz w:val="24"/>
        </w:rPr>
        <w:t>Aapengnuo, C. 2010).</w:t>
      </w:r>
      <w:r>
        <w:rPr>
          <w:spacing w:val="1"/>
          <w:sz w:val="24"/>
        </w:rPr>
        <w:t> </w:t>
      </w:r>
      <w:r>
        <w:rPr>
          <w:sz w:val="24"/>
        </w:rPr>
        <w:t>Misinterpreting ethnic</w:t>
      </w:r>
      <w:r>
        <w:rPr>
          <w:spacing w:val="1"/>
          <w:sz w:val="24"/>
        </w:rPr>
        <w:t> </w:t>
      </w:r>
      <w:r>
        <w:rPr>
          <w:sz w:val="24"/>
        </w:rPr>
        <w:t>conflicts in</w:t>
      </w:r>
      <w:r>
        <w:rPr>
          <w:spacing w:val="1"/>
          <w:sz w:val="24"/>
        </w:rPr>
        <w:t> </w:t>
      </w:r>
      <w:r>
        <w:rPr>
          <w:sz w:val="24"/>
        </w:rPr>
        <w:t>Africa. </w:t>
      </w:r>
      <w:r>
        <w:rPr>
          <w:i/>
          <w:sz w:val="24"/>
        </w:rPr>
        <w:t>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Security Brief,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4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Achenbach,</w:t>
      </w:r>
      <w:r>
        <w:rPr>
          <w:spacing w:val="44"/>
          <w:sz w:val="24"/>
        </w:rPr>
        <w:t> </w:t>
      </w:r>
      <w:r>
        <w:rPr>
          <w:sz w:val="24"/>
        </w:rPr>
        <w:t>T.</w:t>
      </w:r>
      <w:r>
        <w:rPr>
          <w:spacing w:val="44"/>
          <w:sz w:val="24"/>
        </w:rPr>
        <w:t> </w:t>
      </w:r>
      <w:r>
        <w:rPr>
          <w:sz w:val="24"/>
        </w:rPr>
        <w:t>(2014).</w:t>
      </w:r>
      <w:r>
        <w:rPr>
          <w:spacing w:val="44"/>
          <w:sz w:val="24"/>
        </w:rPr>
        <w:t> </w:t>
      </w:r>
      <w:r>
        <w:rPr>
          <w:i/>
          <w:sz w:val="24"/>
        </w:rPr>
        <w:t>Developmental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psychopathology</w:t>
      </w:r>
      <w:r>
        <w:rPr>
          <w:sz w:val="24"/>
        </w:rPr>
        <w:t>.</w:t>
      </w:r>
      <w:r>
        <w:rPr>
          <w:spacing w:val="44"/>
          <w:sz w:val="24"/>
        </w:rPr>
        <w:t> </w:t>
      </w:r>
      <w:r>
        <w:rPr>
          <w:sz w:val="24"/>
        </w:rPr>
        <w:t>New</w:t>
      </w:r>
      <w:r>
        <w:rPr>
          <w:spacing w:val="44"/>
          <w:sz w:val="24"/>
        </w:rPr>
        <w:t> </w:t>
      </w:r>
      <w:r>
        <w:rPr>
          <w:sz w:val="24"/>
        </w:rPr>
        <w:t>York,</w:t>
      </w:r>
      <w:r>
        <w:rPr>
          <w:spacing w:val="44"/>
          <w:sz w:val="24"/>
        </w:rPr>
        <w:t> </w:t>
      </w:r>
      <w:r>
        <w:rPr>
          <w:sz w:val="24"/>
        </w:rPr>
        <w:t>NY:</w:t>
      </w:r>
      <w:r>
        <w:rPr>
          <w:spacing w:val="44"/>
          <w:sz w:val="24"/>
        </w:rPr>
        <w:t> </w:t>
      </w:r>
      <w:r>
        <w:rPr>
          <w:sz w:val="24"/>
        </w:rPr>
        <w:t>John</w:t>
      </w:r>
      <w:r>
        <w:rPr>
          <w:spacing w:val="44"/>
          <w:sz w:val="24"/>
        </w:rPr>
        <w:t> </w:t>
      </w:r>
      <w:r>
        <w:rPr>
          <w:sz w:val="24"/>
        </w:rPr>
        <w:t>Wiley</w:t>
      </w:r>
      <w:r>
        <w:rPr>
          <w:spacing w:val="44"/>
          <w:sz w:val="24"/>
        </w:rPr>
        <w:t> </w:t>
      </w:r>
      <w:r>
        <w:rPr>
          <w:sz w:val="24"/>
        </w:rPr>
        <w:t>&amp;</w:t>
      </w:r>
    </w:p>
    <w:p>
      <w:pPr>
        <w:pStyle w:val="BodyText"/>
        <w:spacing w:before="9"/>
        <w:ind w:left="956"/>
      </w:pPr>
      <w:r>
        <w:rPr/>
        <w:t>Sons.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73" w:lineRule="exact"/>
        <w:ind w:left="236"/>
      </w:pPr>
      <w:r>
        <w:rPr/>
        <w:t>Adaonye,</w:t>
      </w:r>
      <w:r>
        <w:rPr>
          <w:spacing w:val="2"/>
        </w:rPr>
        <w:t> </w:t>
      </w:r>
      <w:r>
        <w:rPr/>
        <w:t>A.</w:t>
      </w:r>
      <w:r>
        <w:rPr>
          <w:spacing w:val="60"/>
        </w:rPr>
        <w:t> </w:t>
      </w:r>
      <w:r>
        <w:rPr/>
        <w:t>(2012).</w:t>
      </w:r>
      <w:r>
        <w:rPr>
          <w:spacing w:val="61"/>
        </w:rPr>
        <w:t> </w:t>
      </w:r>
      <w:r>
        <w:rPr/>
        <w:t>Effectiveness</w:t>
      </w:r>
      <w:r>
        <w:rPr>
          <w:spacing w:val="60"/>
        </w:rPr>
        <w:t> </w:t>
      </w:r>
      <w:r>
        <w:rPr/>
        <w:t>of</w:t>
      </w:r>
      <w:r>
        <w:rPr>
          <w:spacing w:val="61"/>
        </w:rPr>
        <w:t> </w:t>
      </w:r>
      <w:r>
        <w:rPr/>
        <w:t>organizational</w:t>
      </w:r>
      <w:r>
        <w:rPr>
          <w:spacing w:val="61"/>
        </w:rPr>
        <w:t> </w:t>
      </w:r>
      <w:r>
        <w:rPr/>
        <w:t>Communication</w:t>
      </w:r>
      <w:r>
        <w:rPr>
          <w:spacing w:val="45"/>
        </w:rPr>
        <w:t> </w:t>
      </w:r>
      <w:r>
        <w:rPr/>
        <w:t>in</w:t>
      </w:r>
      <w:r>
        <w:rPr>
          <w:spacing w:val="46"/>
        </w:rPr>
        <w:t> </w:t>
      </w:r>
      <w:r>
        <w:rPr/>
        <w:t>the</w:t>
      </w:r>
      <w:r>
        <w:rPr>
          <w:spacing w:val="45"/>
        </w:rPr>
        <w:t> </w:t>
      </w:r>
      <w:r>
        <w:rPr/>
        <w:t>global</w:t>
      </w:r>
      <w:r>
        <w:rPr>
          <w:spacing w:val="46"/>
        </w:rPr>
        <w:t> </w:t>
      </w:r>
      <w:r>
        <w:rPr/>
        <w:t>age.</w:t>
      </w:r>
    </w:p>
    <w:p>
      <w:pPr>
        <w:spacing w:line="273" w:lineRule="exact" w:before="0"/>
        <w:ind w:left="956" w:right="0" w:firstLine="0"/>
        <w:jc w:val="left"/>
        <w:rPr>
          <w:sz w:val="24"/>
        </w:rPr>
      </w:pPr>
      <w:r>
        <w:rPr>
          <w:i/>
          <w:sz w:val="24"/>
        </w:rPr>
        <w:t>Mediterranean 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Sciences, 3</w:t>
      </w:r>
      <w:r>
        <w:rPr>
          <w:sz w:val="24"/>
        </w:rPr>
        <w:t>(15),</w:t>
      </w:r>
      <w:r>
        <w:rPr>
          <w:spacing w:val="1"/>
          <w:sz w:val="24"/>
        </w:rPr>
        <w:t> </w:t>
      </w:r>
      <w:r>
        <w:rPr>
          <w:sz w:val="24"/>
        </w:rPr>
        <w:t>31-42</w:t>
      </w:r>
    </w:p>
    <w:p>
      <w:pPr>
        <w:pStyle w:val="BodyText"/>
        <w:rPr>
          <w:sz w:val="22"/>
        </w:rPr>
      </w:pPr>
    </w:p>
    <w:p>
      <w:pPr>
        <w:spacing w:line="235" w:lineRule="auto" w:before="1"/>
        <w:ind w:left="956" w:right="1458" w:hanging="721"/>
        <w:jc w:val="both"/>
        <w:rPr>
          <w:sz w:val="24"/>
        </w:rPr>
      </w:pPr>
      <w:r>
        <w:rPr>
          <w:sz w:val="24"/>
        </w:rPr>
        <w:t>Adebayo, D. (2006). Workload, social support, and work-school conflict among Nigerian</w:t>
      </w:r>
      <w:r>
        <w:rPr>
          <w:spacing w:val="1"/>
          <w:sz w:val="24"/>
        </w:rPr>
        <w:t> </w:t>
      </w:r>
      <w:r>
        <w:rPr>
          <w:sz w:val="24"/>
        </w:rPr>
        <w:t>non-traditional students. </w:t>
      </w:r>
      <w:r>
        <w:rPr>
          <w:i/>
          <w:sz w:val="24"/>
        </w:rPr>
        <w:t>Journal of Career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Development, 33</w:t>
      </w:r>
      <w:r>
        <w:rPr>
          <w:sz w:val="24"/>
        </w:rPr>
        <w:t>(2), 125-141.</w:t>
      </w:r>
    </w:p>
    <w:p>
      <w:pPr>
        <w:pStyle w:val="BodyText"/>
        <w:spacing w:before="1"/>
        <w:rPr>
          <w:sz w:val="22"/>
        </w:rPr>
      </w:pPr>
    </w:p>
    <w:p>
      <w:pPr>
        <w:spacing w:line="235" w:lineRule="auto" w:before="0"/>
        <w:ind w:left="956" w:right="1452" w:hanging="721"/>
        <w:jc w:val="both"/>
        <w:rPr>
          <w:sz w:val="24"/>
        </w:rPr>
      </w:pPr>
      <w:r>
        <w:rPr>
          <w:sz w:val="24"/>
        </w:rPr>
        <w:t>Adejimola,</w:t>
      </w:r>
      <w:r>
        <w:rPr>
          <w:spacing w:val="1"/>
          <w:sz w:val="24"/>
        </w:rPr>
        <w:t> </w:t>
      </w:r>
      <w:r>
        <w:rPr>
          <w:sz w:val="24"/>
        </w:rPr>
        <w:t>O.,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Olufunmilayo,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role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tertiary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-57"/>
          <w:sz w:val="24"/>
        </w:rPr>
        <w:t> </w:t>
      </w:r>
      <w:r>
        <w:rPr>
          <w:sz w:val="24"/>
        </w:rPr>
        <w:t>development: The Nigeria scenario.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Teacher Education, 10</w:t>
      </w:r>
      <w:r>
        <w:rPr>
          <w:sz w:val="24"/>
        </w:rPr>
        <w:t>(10).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47" w:lineRule="auto"/>
        <w:ind w:left="956" w:right="1447" w:hanging="721"/>
        <w:jc w:val="both"/>
      </w:pPr>
      <w:r>
        <w:rPr/>
        <w:t>Adejumobi, S. (2011). Citizenship, rights, and the problem of conflicts and civil wars in</w:t>
      </w:r>
      <w:r>
        <w:rPr>
          <w:spacing w:val="1"/>
        </w:rPr>
        <w:t> </w:t>
      </w:r>
      <w:r>
        <w:rPr/>
        <w:t>Africa. </w:t>
      </w:r>
      <w:r>
        <w:rPr>
          <w:i/>
        </w:rPr>
        <w:t>Human Rights Quarterly, 23</w:t>
      </w:r>
      <w:r>
        <w:rPr/>
        <w:t>, 148–170.</w:t>
      </w:r>
    </w:p>
    <w:p>
      <w:pPr>
        <w:spacing w:line="242" w:lineRule="auto" w:before="227"/>
        <w:ind w:left="956" w:right="1445" w:hanging="721"/>
        <w:jc w:val="both"/>
        <w:rPr>
          <w:i/>
          <w:sz w:val="24"/>
        </w:rPr>
      </w:pPr>
      <w:r>
        <w:rPr>
          <w:sz w:val="24"/>
        </w:rPr>
        <w:t>Adeoti,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sz w:val="24"/>
        </w:rPr>
        <w:t>Investment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and export potential of firms in southwest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i/>
          <w:sz w:val="24"/>
        </w:rPr>
        <w:t>AERC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Paper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231.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Nairobi: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Consortium.</w:t>
      </w:r>
    </w:p>
    <w:p>
      <w:pPr>
        <w:spacing w:line="240" w:lineRule="auto" w:before="230"/>
        <w:ind w:left="1107" w:right="1734" w:hanging="721"/>
        <w:jc w:val="both"/>
        <w:rPr>
          <w:sz w:val="24"/>
        </w:rPr>
      </w:pPr>
      <w:r>
        <w:rPr>
          <w:sz w:val="24"/>
        </w:rPr>
        <w:t>Adesola, M.A., Moradeyo O.A. &amp; Oyeniyi K.O. (2018). Impact of Information and</w:t>
      </w:r>
      <w:r>
        <w:rPr>
          <w:spacing w:val="1"/>
          <w:sz w:val="24"/>
        </w:rPr>
        <w:t> </w:t>
      </w:r>
      <w:r>
        <w:rPr>
          <w:sz w:val="24"/>
        </w:rPr>
        <w:t>Communication Technology on Nigerian Banks Operations: A Study of United</w:t>
      </w:r>
      <w:r>
        <w:rPr>
          <w:spacing w:val="1"/>
          <w:sz w:val="24"/>
        </w:rPr>
        <w:t> </w:t>
      </w:r>
      <w:r>
        <w:rPr>
          <w:sz w:val="24"/>
        </w:rPr>
        <w:t>Bank for Africa (UBA) Plc. </w:t>
      </w:r>
      <w:r>
        <w:rPr>
          <w:i/>
          <w:sz w:val="24"/>
        </w:rPr>
        <w:t>International Journal of Business and Management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Invention</w:t>
      </w:r>
      <w:r>
        <w:rPr>
          <w:sz w:val="24"/>
        </w:rPr>
        <w:t>, 2(9), 7-12.</w:t>
      </w:r>
    </w:p>
    <w:p>
      <w:pPr>
        <w:pStyle w:val="BodyText"/>
        <w:spacing w:before="10"/>
        <w:rPr>
          <w:sz w:val="21"/>
        </w:rPr>
      </w:pPr>
    </w:p>
    <w:p>
      <w:pPr>
        <w:spacing w:line="235" w:lineRule="auto" w:before="0"/>
        <w:ind w:left="956" w:right="1444" w:hanging="721"/>
        <w:jc w:val="both"/>
        <w:rPr>
          <w:sz w:val="24"/>
        </w:rPr>
      </w:pPr>
      <w:r>
        <w:rPr>
          <w:sz w:val="24"/>
        </w:rPr>
        <w:t>Adeyemi, T., &amp; Ademilua, S. (2012). Conflict management strategies and administrative</w:t>
      </w:r>
      <w:r>
        <w:rPr>
          <w:spacing w:val="1"/>
          <w:sz w:val="24"/>
        </w:rPr>
        <w:t> </w:t>
      </w:r>
      <w:r>
        <w:rPr>
          <w:sz w:val="24"/>
        </w:rPr>
        <w:t>effectiveness in Nigeria Universities. </w:t>
      </w:r>
      <w:r>
        <w:rPr>
          <w:i/>
          <w:sz w:val="24"/>
        </w:rPr>
        <w:t>Journal of Emerging Trends in 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 and policy: Scholar link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 Institute Journal, 3</w:t>
      </w:r>
      <w:r>
        <w:rPr>
          <w:sz w:val="24"/>
        </w:rPr>
        <w:t>(3),</w:t>
      </w:r>
      <w:r>
        <w:rPr>
          <w:spacing w:val="1"/>
          <w:sz w:val="24"/>
        </w:rPr>
        <w:t> </w:t>
      </w:r>
      <w:r>
        <w:rPr>
          <w:sz w:val="24"/>
        </w:rPr>
        <w:t>368-375</w:t>
      </w:r>
    </w:p>
    <w:p>
      <w:pPr>
        <w:pStyle w:val="BodyText"/>
        <w:spacing w:before="8"/>
        <w:rPr>
          <w:sz w:val="21"/>
        </w:rPr>
      </w:pPr>
    </w:p>
    <w:p>
      <w:pPr>
        <w:spacing w:line="242" w:lineRule="auto" w:before="0"/>
        <w:ind w:left="1107" w:right="1729" w:hanging="721"/>
        <w:jc w:val="both"/>
        <w:rPr>
          <w:sz w:val="24"/>
        </w:rPr>
      </w:pPr>
      <w:r>
        <w:rPr>
          <w:sz w:val="24"/>
        </w:rPr>
        <w:t>Aduda,</w:t>
      </w:r>
      <w:r>
        <w:rPr>
          <w:spacing w:val="1"/>
          <w:sz w:val="24"/>
        </w:rPr>
        <w:t> </w:t>
      </w:r>
      <w:r>
        <w:rPr>
          <w:sz w:val="24"/>
        </w:rPr>
        <w:t>J. &amp; Kingoo, N. (2012). The Relationship between Electronic Banking and</w:t>
      </w:r>
      <w:r>
        <w:rPr>
          <w:spacing w:val="1"/>
          <w:sz w:val="24"/>
        </w:rPr>
        <w:t> </w:t>
      </w:r>
      <w:r>
        <w:rPr>
          <w:sz w:val="24"/>
        </w:rPr>
        <w:t>Financial Performance among Commercial Banks in Kenya. </w:t>
      </w:r>
      <w:r>
        <w:rPr>
          <w:i/>
          <w:sz w:val="24"/>
        </w:rPr>
        <w:t>Journal of Finance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 Investment Analysis, </w:t>
      </w:r>
      <w:r>
        <w:rPr>
          <w:sz w:val="24"/>
        </w:rPr>
        <w:t>1(3), 99-118.</w:t>
      </w:r>
    </w:p>
    <w:p>
      <w:pPr>
        <w:pStyle w:val="BodyText"/>
        <w:spacing w:before="230"/>
        <w:ind w:left="956" w:right="1446" w:hanging="721"/>
        <w:jc w:val="both"/>
      </w:pPr>
      <w:r>
        <w:rPr/>
        <w:t>Afolabi, O., &amp; Omole, E. (2011). Personality type and workforce diversity as predictors of</w:t>
      </w:r>
      <w:r>
        <w:rPr>
          <w:spacing w:val="1"/>
        </w:rPr>
        <w:t> </w:t>
      </w:r>
      <w:r>
        <w:rPr/>
        <w:t>ethical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policemen department of</w:t>
      </w:r>
      <w:r>
        <w:rPr>
          <w:spacing w:val="1"/>
        </w:rPr>
        <w:t> </w:t>
      </w:r>
      <w:r>
        <w:rPr/>
        <w:t>psychology,</w:t>
      </w:r>
      <w:r>
        <w:rPr>
          <w:spacing w:val="1"/>
        </w:rPr>
        <w:t> </w:t>
      </w:r>
      <w:r>
        <w:rPr/>
        <w:t>Ambrose</w:t>
      </w:r>
      <w:r>
        <w:rPr>
          <w:spacing w:val="1"/>
        </w:rPr>
        <w:t> </w:t>
      </w:r>
      <w:r>
        <w:rPr/>
        <w:t>Alli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Ekpoma,</w:t>
      </w:r>
      <w:r>
        <w:rPr>
          <w:spacing w:val="1"/>
        </w:rPr>
        <w:t> </w:t>
      </w:r>
      <w:r>
        <w:rPr/>
        <w:t>Edo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>
          <w:i/>
        </w:rPr>
        <w:t>Research</w:t>
      </w:r>
      <w:r>
        <w:rPr>
          <w:i/>
          <w:spacing w:val="1"/>
        </w:rPr>
        <w:t> </w:t>
      </w:r>
      <w:r>
        <w:rPr>
          <w:i/>
        </w:rPr>
        <w:t>Journal of Social Sciences 3</w:t>
      </w:r>
      <w:r>
        <w:rPr/>
        <w:t>(5), 381-388.</w:t>
      </w:r>
    </w:p>
    <w:p>
      <w:pPr>
        <w:pStyle w:val="BodyText"/>
        <w:spacing w:before="10"/>
        <w:rPr>
          <w:sz w:val="21"/>
        </w:rPr>
      </w:pPr>
    </w:p>
    <w:p>
      <w:pPr>
        <w:spacing w:line="235" w:lineRule="auto" w:before="0"/>
        <w:ind w:left="956" w:right="1447" w:hanging="721"/>
        <w:jc w:val="both"/>
        <w:rPr>
          <w:sz w:val="24"/>
        </w:rPr>
      </w:pPr>
      <w:r>
        <w:rPr>
          <w:sz w:val="24"/>
        </w:rPr>
        <w:t>Agba,</w:t>
      </w:r>
      <w:r>
        <w:rPr>
          <w:spacing w:val="1"/>
          <w:sz w:val="24"/>
        </w:rPr>
        <w:t> </w:t>
      </w:r>
      <w:r>
        <w:rPr>
          <w:sz w:val="24"/>
        </w:rPr>
        <w:t>A.,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Ushie,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sz w:val="24"/>
        </w:rPr>
        <w:t>Wage</w:t>
      </w:r>
      <w:r>
        <w:rPr>
          <w:spacing w:val="1"/>
          <w:sz w:val="24"/>
        </w:rPr>
        <w:t> </w:t>
      </w:r>
      <w:r>
        <w:rPr>
          <w:sz w:val="24"/>
        </w:rPr>
        <w:t>differentials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industrial</w:t>
      </w:r>
      <w:r>
        <w:rPr>
          <w:spacing w:val="1"/>
          <w:sz w:val="24"/>
        </w:rPr>
        <w:t> </w:t>
      </w:r>
      <w:r>
        <w:rPr>
          <w:sz w:val="24"/>
        </w:rPr>
        <w:t>disputes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hospitals. </w:t>
      </w:r>
      <w:r>
        <w:rPr>
          <w:i/>
          <w:sz w:val="24"/>
        </w:rPr>
        <w:t>IOSR Journal of Business and Management, 11</w:t>
      </w:r>
      <w:r>
        <w:rPr>
          <w:sz w:val="24"/>
        </w:rPr>
        <w:t>(5),</w:t>
      </w:r>
      <w:r>
        <w:rPr>
          <w:spacing w:val="1"/>
          <w:sz w:val="24"/>
        </w:rPr>
        <w:t> </w:t>
      </w:r>
      <w:r>
        <w:rPr>
          <w:sz w:val="24"/>
        </w:rPr>
        <w:t>1-12.</w:t>
      </w:r>
    </w:p>
    <w:p>
      <w:pPr>
        <w:spacing w:after="0" w:line="235" w:lineRule="auto"/>
        <w:jc w:val="both"/>
        <w:rPr>
          <w:sz w:val="24"/>
        </w:rPr>
        <w:sectPr>
          <w:pgSz w:w="11920" w:h="16860"/>
          <w:pgMar w:top="1600" w:bottom="280" w:left="1340" w:right="0"/>
        </w:sectPr>
      </w:pPr>
    </w:p>
    <w:p>
      <w:pPr>
        <w:spacing w:line="242" w:lineRule="auto" w:before="67"/>
        <w:ind w:left="1107" w:right="1737" w:hanging="721"/>
        <w:jc w:val="both"/>
        <w:rPr>
          <w:sz w:val="24"/>
        </w:rPr>
      </w:pPr>
      <w:r>
        <w:rPr>
          <w:sz w:val="24"/>
        </w:rPr>
        <w:t>Agbolade,</w:t>
      </w:r>
      <w:r>
        <w:rPr>
          <w:spacing w:val="1"/>
          <w:sz w:val="24"/>
        </w:rPr>
        <w:t> </w:t>
      </w:r>
      <w:r>
        <w:rPr>
          <w:sz w:val="24"/>
        </w:rPr>
        <w:t>O.K.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Communication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Banks</w:t>
      </w:r>
      <w:r>
        <w:rPr>
          <w:spacing w:val="1"/>
          <w:sz w:val="24"/>
        </w:rPr>
        <w:t> </w:t>
      </w:r>
      <w:r>
        <w:rPr>
          <w:sz w:val="24"/>
        </w:rPr>
        <w:t>Profitability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i/>
          <w:sz w:val="24"/>
        </w:rPr>
        <w:t>Australian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 1(4), 102-107.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35" w:lineRule="auto"/>
        <w:ind w:left="956" w:right="1445" w:hanging="721"/>
        <w:jc w:val="both"/>
      </w:pPr>
      <w:r>
        <w:rPr/>
        <w:t>Ahamefule,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(2015).</w:t>
      </w:r>
      <w:r>
        <w:rPr>
          <w:spacing w:val="1"/>
        </w:rPr>
        <w:t> </w:t>
      </w:r>
      <w:r>
        <w:rPr/>
        <w:t>Stability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hydrological</w:t>
      </w:r>
      <w:r>
        <w:rPr>
          <w:spacing w:val="1"/>
        </w:rPr>
        <w:t> </w:t>
      </w:r>
      <w:r>
        <w:rPr/>
        <w:t>modifications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tilled</w:t>
      </w:r>
      <w:r>
        <w:rPr>
          <w:spacing w:val="1"/>
        </w:rPr>
        <w:t> </w:t>
      </w:r>
      <w:r>
        <w:rPr/>
        <w:t>soil</w:t>
      </w:r>
      <w:r>
        <w:rPr>
          <w:spacing w:val="60"/>
        </w:rPr>
        <w:t> </w:t>
      </w:r>
      <w:r>
        <w:rPr/>
        <w:t>under</w:t>
      </w:r>
      <w:r>
        <w:rPr>
          <w:spacing w:val="1"/>
        </w:rPr>
        <w:t> </w:t>
      </w:r>
      <w:r>
        <w:rPr/>
        <w:t>selected organic amendments in south-eastern Nigeria. </w:t>
      </w:r>
      <w:r>
        <w:rPr>
          <w:i/>
        </w:rPr>
        <w:t>Albanian J. Agric. Sci. 14</w:t>
      </w:r>
      <w:r>
        <w:rPr/>
        <w:t>(2),</w:t>
      </w:r>
      <w:r>
        <w:rPr>
          <w:spacing w:val="-57"/>
        </w:rPr>
        <w:t> </w:t>
      </w:r>
      <w:r>
        <w:rPr/>
        <w:t>127 – 136.</w:t>
      </w:r>
    </w:p>
    <w:p>
      <w:pPr>
        <w:pStyle w:val="BodyText"/>
        <w:spacing w:before="8"/>
        <w:rPr>
          <w:sz w:val="21"/>
        </w:rPr>
      </w:pPr>
    </w:p>
    <w:p>
      <w:pPr>
        <w:spacing w:line="242" w:lineRule="auto" w:before="0"/>
        <w:ind w:left="956" w:right="1447" w:hanging="721"/>
        <w:jc w:val="both"/>
        <w:rPr>
          <w:sz w:val="24"/>
        </w:rPr>
      </w:pPr>
      <w:r>
        <w:rPr>
          <w:sz w:val="24"/>
        </w:rPr>
        <w:t>Aina, S., Awolusi, O., &amp; Odunlami, S. (2015). Dynamics of conflict in nigerian educational</w:t>
      </w:r>
      <w:r>
        <w:rPr>
          <w:spacing w:val="1"/>
          <w:sz w:val="24"/>
        </w:rPr>
        <w:t> </w:t>
      </w:r>
      <w:r>
        <w:rPr>
          <w:sz w:val="24"/>
        </w:rPr>
        <w:t>system: evidence from Nigerian Universities. </w:t>
      </w:r>
      <w:r>
        <w:rPr>
          <w:i/>
          <w:sz w:val="24"/>
        </w:rPr>
        <w:t>International Journal of Energy Policy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 Management, 1</w:t>
      </w:r>
      <w:r>
        <w:rPr>
          <w:sz w:val="24"/>
        </w:rPr>
        <w:t>(2), 33-42.</w:t>
      </w:r>
    </w:p>
    <w:p>
      <w:pPr>
        <w:spacing w:line="240" w:lineRule="auto" w:before="230"/>
        <w:ind w:left="956" w:right="1452" w:hanging="721"/>
        <w:jc w:val="both"/>
        <w:rPr>
          <w:sz w:val="24"/>
        </w:rPr>
      </w:pPr>
      <w:r>
        <w:rPr>
          <w:sz w:val="24"/>
        </w:rPr>
        <w:t>Akanji,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60"/>
          <w:sz w:val="24"/>
        </w:rPr>
        <w:t> </w:t>
      </w:r>
      <w:r>
        <w:rPr>
          <w:sz w:val="24"/>
        </w:rPr>
        <w:t>(2005). </w:t>
      </w:r>
      <w:r>
        <w:rPr>
          <w:i/>
          <w:sz w:val="24"/>
        </w:rPr>
        <w:t>Perspectives in Workplace Conflict Management and New Approaches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Twenty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first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Century</w:t>
      </w:r>
      <w:r>
        <w:rPr>
          <w:sz w:val="24"/>
        </w:rPr>
        <w:t>.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15"/>
          <w:sz w:val="24"/>
        </w:rPr>
        <w:t> </w:t>
      </w:r>
      <w:r>
        <w:rPr>
          <w:sz w:val="24"/>
        </w:rPr>
        <w:t>Albert</w:t>
      </w:r>
      <w:r>
        <w:rPr>
          <w:spacing w:val="14"/>
          <w:sz w:val="24"/>
        </w:rPr>
        <w:t> </w:t>
      </w:r>
      <w:r>
        <w:rPr>
          <w:sz w:val="24"/>
        </w:rPr>
        <w:t>I.O</w:t>
      </w:r>
      <w:r>
        <w:rPr>
          <w:spacing w:val="15"/>
          <w:sz w:val="24"/>
        </w:rPr>
        <w:t> </w:t>
      </w:r>
      <w:r>
        <w:rPr>
          <w:sz w:val="24"/>
        </w:rPr>
        <w:t>(Ed.),</w:t>
      </w:r>
      <w:r>
        <w:rPr>
          <w:spacing w:val="14"/>
          <w:sz w:val="24"/>
        </w:rPr>
        <w:t> </w:t>
      </w:r>
      <w:r>
        <w:rPr>
          <w:sz w:val="24"/>
        </w:rPr>
        <w:t>Perspective</w:t>
      </w:r>
      <w:r>
        <w:rPr>
          <w:spacing w:val="15"/>
          <w:sz w:val="24"/>
        </w:rPr>
        <w:t> </w:t>
      </w:r>
      <w:r>
        <w:rPr>
          <w:sz w:val="24"/>
        </w:rPr>
        <w:t>on</w:t>
      </w:r>
      <w:r>
        <w:rPr>
          <w:spacing w:val="14"/>
          <w:sz w:val="24"/>
        </w:rPr>
        <w:t> </w:t>
      </w:r>
      <w:r>
        <w:rPr>
          <w:sz w:val="24"/>
        </w:rPr>
        <w:t>Peace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Conflict</w:t>
      </w:r>
      <w:r>
        <w:rPr>
          <w:spacing w:val="-57"/>
          <w:sz w:val="24"/>
        </w:rPr>
        <w:t> </w:t>
      </w:r>
      <w:r>
        <w:rPr>
          <w:sz w:val="24"/>
        </w:rPr>
        <w:t>in Africa: Essays in Honour of Gen. Abdusalam Abubakar, Ibadan: John Arches</w:t>
      </w:r>
      <w:r>
        <w:rPr>
          <w:spacing w:val="1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before="10"/>
        <w:rPr>
          <w:sz w:val="21"/>
        </w:rPr>
      </w:pPr>
    </w:p>
    <w:p>
      <w:pPr>
        <w:spacing w:line="235" w:lineRule="auto" w:before="0"/>
        <w:ind w:left="956" w:right="1446" w:hanging="721"/>
        <w:jc w:val="both"/>
        <w:rPr>
          <w:i/>
          <w:sz w:val="24"/>
        </w:rPr>
      </w:pPr>
      <w:r>
        <w:rPr>
          <w:sz w:val="24"/>
        </w:rPr>
        <w:t>Akinlabi, B., &amp; Sonubi, A. (2011). Effect of conflict management on the performance of</w:t>
      </w:r>
      <w:r>
        <w:rPr>
          <w:spacing w:val="1"/>
          <w:sz w:val="24"/>
        </w:rPr>
        <w:t> </w:t>
      </w:r>
      <w:r>
        <w:rPr>
          <w:sz w:val="24"/>
        </w:rPr>
        <w:t>financial service organization in Nigeria: An empirical study of Access Bank PLC.</w:t>
      </w:r>
      <w:r>
        <w:rPr>
          <w:spacing w:val="1"/>
          <w:sz w:val="24"/>
        </w:rPr>
        <w:t> </w:t>
      </w:r>
      <w:r>
        <w:rPr>
          <w:i/>
          <w:sz w:val="24"/>
        </w:rPr>
        <w:t>International Journal of Economics, Commerce and Management</w:t>
      </w:r>
    </w:p>
    <w:p>
      <w:pPr>
        <w:pStyle w:val="BodyText"/>
        <w:spacing w:before="9"/>
        <w:rPr>
          <w:i/>
          <w:sz w:val="21"/>
        </w:rPr>
      </w:pPr>
    </w:p>
    <w:p>
      <w:pPr>
        <w:spacing w:line="240" w:lineRule="auto" w:before="0"/>
        <w:ind w:left="956" w:right="1447" w:hanging="721"/>
        <w:jc w:val="both"/>
        <w:rPr>
          <w:sz w:val="24"/>
        </w:rPr>
      </w:pPr>
      <w:r>
        <w:rPr>
          <w:sz w:val="24"/>
        </w:rPr>
        <w:t>Albert, I. (2009). </w:t>
      </w:r>
      <w:r>
        <w:rPr>
          <w:i/>
          <w:sz w:val="24"/>
        </w:rPr>
        <w:t>New Directions in the Management of Community Conflicts in Nigeria: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Insights from the Activities of AAPW</w:t>
      </w:r>
      <w:r>
        <w:rPr>
          <w:sz w:val="24"/>
        </w:rPr>
        <w:t>” in Otite, O. and Albert, I.O. (eds.) Community</w:t>
      </w:r>
      <w:r>
        <w:rPr>
          <w:spacing w:val="-57"/>
          <w:sz w:val="24"/>
        </w:rPr>
        <w:t> </w:t>
      </w:r>
      <w:r>
        <w:rPr>
          <w:sz w:val="24"/>
        </w:rPr>
        <w:t>Conflicts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Nigeria:</w:t>
      </w:r>
      <w:r>
        <w:rPr>
          <w:spacing w:val="1"/>
          <w:sz w:val="24"/>
        </w:rPr>
        <w:t> </w:t>
      </w:r>
      <w:r>
        <w:rPr>
          <w:sz w:val="24"/>
        </w:rPr>
        <w:t>Management,</w:t>
      </w:r>
      <w:r>
        <w:rPr>
          <w:spacing w:val="1"/>
          <w:sz w:val="24"/>
        </w:rPr>
        <w:t> </w:t>
      </w:r>
      <w:r>
        <w:rPr>
          <w:sz w:val="24"/>
        </w:rPr>
        <w:t>Resolution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Transformation,</w:t>
      </w:r>
      <w:r>
        <w:rPr>
          <w:spacing w:val="61"/>
          <w:sz w:val="24"/>
        </w:rPr>
        <w:t> </w:t>
      </w:r>
      <w:r>
        <w:rPr>
          <w:sz w:val="24"/>
        </w:rPr>
        <w:t>Ibadan:</w:t>
      </w:r>
      <w:r>
        <w:rPr>
          <w:spacing w:val="1"/>
          <w:sz w:val="24"/>
        </w:rPr>
        <w:t> </w:t>
      </w:r>
      <w:r>
        <w:rPr>
          <w:sz w:val="24"/>
        </w:rPr>
        <w:t>Spectrum Books limited, 34 – 63.</w:t>
      </w:r>
    </w:p>
    <w:p>
      <w:pPr>
        <w:pStyle w:val="BodyText"/>
        <w:spacing w:line="273" w:lineRule="exact" w:before="232"/>
        <w:ind w:left="236"/>
      </w:pPr>
      <w:r>
        <w:rPr>
          <w:i/>
        </w:rPr>
        <w:t>Albert</w:t>
      </w:r>
      <w:r>
        <w:rPr/>
        <w:t>,</w:t>
      </w:r>
      <w:r>
        <w:rPr>
          <w:spacing w:val="30"/>
        </w:rPr>
        <w:t> </w:t>
      </w:r>
      <w:r>
        <w:rPr/>
        <w:t>M.</w:t>
      </w:r>
      <w:r>
        <w:rPr>
          <w:spacing w:val="31"/>
        </w:rPr>
        <w:t> </w:t>
      </w:r>
      <w:r>
        <w:rPr/>
        <w:t>(</w:t>
      </w:r>
      <w:r>
        <w:rPr>
          <w:i/>
        </w:rPr>
        <w:t>2005</w:t>
      </w:r>
      <w:r>
        <w:rPr/>
        <w:t>).</w:t>
      </w:r>
      <w:r>
        <w:rPr>
          <w:spacing w:val="30"/>
        </w:rPr>
        <w:t> </w:t>
      </w:r>
      <w:r>
        <w:rPr/>
        <w:t>Managing</w:t>
      </w:r>
      <w:r>
        <w:rPr>
          <w:spacing w:val="31"/>
        </w:rPr>
        <w:t> </w:t>
      </w:r>
      <w:r>
        <w:rPr/>
        <w:t>change:</w:t>
      </w:r>
      <w:r>
        <w:rPr>
          <w:spacing w:val="31"/>
        </w:rPr>
        <w:t> </w:t>
      </w:r>
      <w:r>
        <w:rPr/>
        <w:t>Creating</w:t>
      </w:r>
      <w:r>
        <w:rPr>
          <w:spacing w:val="15"/>
        </w:rPr>
        <w:t> </w:t>
      </w:r>
      <w:r>
        <w:rPr/>
        <w:t>a</w:t>
      </w:r>
      <w:r>
        <w:rPr>
          <w:spacing w:val="16"/>
        </w:rPr>
        <w:t> </w:t>
      </w:r>
      <w:r>
        <w:rPr/>
        <w:t>learning</w:t>
      </w:r>
      <w:r>
        <w:rPr>
          <w:spacing w:val="15"/>
        </w:rPr>
        <w:t> </w:t>
      </w:r>
      <w:r>
        <w:rPr/>
        <w:t>organization</w:t>
      </w:r>
      <w:r>
        <w:rPr>
          <w:spacing w:val="16"/>
        </w:rPr>
        <w:t> </w:t>
      </w:r>
      <w:r>
        <w:rPr/>
        <w:t>focused</w:t>
      </w:r>
      <w:r>
        <w:rPr>
          <w:spacing w:val="15"/>
        </w:rPr>
        <w:t> </w:t>
      </w:r>
      <w:r>
        <w:rPr/>
        <w:t>on</w:t>
      </w:r>
      <w:r>
        <w:rPr>
          <w:spacing w:val="16"/>
        </w:rPr>
        <w:t> </w:t>
      </w:r>
      <w:r>
        <w:rPr/>
        <w:t>quality.</w:t>
      </w:r>
    </w:p>
    <w:p>
      <w:pPr>
        <w:spacing w:line="273" w:lineRule="exact" w:before="0"/>
        <w:ind w:left="956" w:right="0" w:firstLine="0"/>
        <w:jc w:val="left"/>
        <w:rPr>
          <w:sz w:val="24"/>
        </w:rPr>
      </w:pPr>
      <w:r>
        <w:rPr>
          <w:i/>
          <w:sz w:val="24"/>
        </w:rPr>
        <w:t>Problems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Perspectives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Management, 1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47-54.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956" w:right="1448" w:hanging="721"/>
        <w:jc w:val="both"/>
      </w:pPr>
      <w:r>
        <w:rPr/>
        <w:t>Al-Khasawneh, A. &amp; Futa, S. (2013). The impact of leadership styles used by the academic</w:t>
      </w:r>
      <w:r>
        <w:rPr>
          <w:spacing w:val="1"/>
        </w:rPr>
        <w:t> </w:t>
      </w:r>
      <w:r>
        <w:rPr/>
        <w:t>staff in the Jordanian public universities on modifying students’ behavior: A field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northern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Jordan.</w:t>
      </w:r>
      <w:r>
        <w:rPr>
          <w:spacing w:val="1"/>
        </w:rPr>
        <w:t> </w:t>
      </w:r>
      <w:r>
        <w:rPr>
          <w:i/>
        </w:rPr>
        <w:t>International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Business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Management</w:t>
      </w:r>
      <w:r>
        <w:rPr/>
        <w:t>, </w:t>
      </w:r>
      <w:r>
        <w:rPr>
          <w:i/>
        </w:rPr>
        <w:t>8</w:t>
      </w:r>
      <w:r>
        <w:rPr/>
        <w:t>(1), 1-10.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35" w:lineRule="auto"/>
        <w:ind w:left="956" w:right="1449" w:hanging="721"/>
        <w:jc w:val="both"/>
      </w:pPr>
      <w:r>
        <w:rPr/>
        <w:t>Allen, N. (2003). Organizational commitment in the military: A discussion of theory and</w:t>
      </w:r>
      <w:r>
        <w:rPr>
          <w:spacing w:val="1"/>
        </w:rPr>
        <w:t> </w:t>
      </w:r>
      <w:r>
        <w:rPr/>
        <w:t>practice. </w:t>
      </w:r>
      <w:r>
        <w:rPr>
          <w:i/>
        </w:rPr>
        <w:t>Military Psychology, 15</w:t>
      </w:r>
      <w:r>
        <w:rPr/>
        <w:t>, 237-253.</w:t>
      </w:r>
    </w:p>
    <w:p>
      <w:pPr>
        <w:pStyle w:val="BodyText"/>
        <w:spacing w:before="9"/>
        <w:rPr>
          <w:sz w:val="21"/>
        </w:rPr>
      </w:pPr>
    </w:p>
    <w:p>
      <w:pPr>
        <w:spacing w:line="273" w:lineRule="exact" w:before="0"/>
        <w:ind w:left="236" w:right="0" w:firstLine="0"/>
        <w:jc w:val="left"/>
        <w:rPr>
          <w:i/>
          <w:sz w:val="24"/>
        </w:rPr>
      </w:pPr>
      <w:r>
        <w:rPr>
          <w:sz w:val="24"/>
        </w:rPr>
        <w:t>Alubo,</w:t>
      </w:r>
      <w:r>
        <w:rPr>
          <w:spacing w:val="30"/>
          <w:sz w:val="24"/>
        </w:rPr>
        <w:t> </w:t>
      </w:r>
      <w:r>
        <w:rPr>
          <w:sz w:val="24"/>
        </w:rPr>
        <w:t>O.</w:t>
      </w:r>
      <w:r>
        <w:rPr>
          <w:spacing w:val="31"/>
          <w:sz w:val="24"/>
        </w:rPr>
        <w:t> </w:t>
      </w:r>
      <w:r>
        <w:rPr>
          <w:sz w:val="24"/>
        </w:rPr>
        <w:t>(2006).</w:t>
      </w:r>
      <w:r>
        <w:rPr>
          <w:spacing w:val="30"/>
          <w:sz w:val="24"/>
        </w:rPr>
        <w:t> </w:t>
      </w:r>
      <w:r>
        <w:rPr>
          <w:i/>
          <w:sz w:val="24"/>
        </w:rPr>
        <w:t>Nigeria: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Ethnic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Conflicts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Citizenship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Crises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Central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Region.</w:t>
      </w:r>
    </w:p>
    <w:p>
      <w:pPr>
        <w:pStyle w:val="BodyText"/>
        <w:spacing w:line="273" w:lineRule="exact"/>
        <w:ind w:left="956"/>
      </w:pPr>
      <w:r>
        <w:rPr/>
        <w:t>Ibadan: PEFS.</w:t>
      </w:r>
    </w:p>
    <w:p>
      <w:pPr>
        <w:pStyle w:val="BodyText"/>
        <w:spacing w:before="4"/>
        <w:rPr>
          <w:sz w:val="20"/>
        </w:rPr>
      </w:pPr>
    </w:p>
    <w:p>
      <w:pPr>
        <w:spacing w:line="247" w:lineRule="auto" w:before="0"/>
        <w:ind w:left="956" w:right="1452" w:hanging="721"/>
        <w:jc w:val="both"/>
        <w:rPr>
          <w:sz w:val="24"/>
        </w:rPr>
      </w:pPr>
      <w:r>
        <w:rPr>
          <w:sz w:val="24"/>
        </w:rPr>
        <w:t>Alysa, G. (2005). </w:t>
      </w:r>
      <w:r>
        <w:rPr>
          <w:i/>
          <w:sz w:val="24"/>
        </w:rPr>
        <w:t>12 Secrets of Effective Business Communication</w:t>
      </w:r>
      <w:r>
        <w:rPr>
          <w:sz w:val="24"/>
        </w:rPr>
        <w:t>. Posted in HW to’s– 35</w:t>
      </w:r>
      <w:r>
        <w:rPr>
          <w:spacing w:val="1"/>
          <w:sz w:val="24"/>
        </w:rPr>
        <w:t> </w:t>
      </w:r>
      <w:r>
        <w:rPr>
          <w:sz w:val="24"/>
        </w:rPr>
        <w:t>comment by Noupe.</w:t>
      </w:r>
    </w:p>
    <w:p>
      <w:pPr>
        <w:spacing w:line="235" w:lineRule="auto" w:before="232"/>
        <w:ind w:left="956" w:right="1454" w:hanging="721"/>
        <w:jc w:val="both"/>
        <w:rPr>
          <w:sz w:val="24"/>
        </w:rPr>
      </w:pPr>
      <w:r>
        <w:rPr>
          <w:sz w:val="24"/>
        </w:rPr>
        <w:t>Alyssa,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(2006). Contexts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shape and reshape new teachers’ identities: A multi</w:t>
      </w:r>
      <w:r>
        <w:rPr>
          <w:spacing w:val="1"/>
          <w:sz w:val="24"/>
        </w:rPr>
        <w:t> </w:t>
      </w:r>
      <w:r>
        <w:rPr>
          <w:sz w:val="24"/>
        </w:rPr>
        <w:t>perspective study. </w:t>
      </w:r>
      <w:r>
        <w:rPr>
          <w:i/>
          <w:sz w:val="24"/>
        </w:rPr>
        <w:t>Teaching and Teacher Education, 22</w:t>
      </w:r>
      <w:r>
        <w:rPr>
          <w:sz w:val="24"/>
        </w:rPr>
        <w:t>, 219-232.</w:t>
      </w:r>
    </w:p>
    <w:p>
      <w:pPr>
        <w:pStyle w:val="BodyText"/>
        <w:spacing w:before="2"/>
        <w:rPr>
          <w:sz w:val="22"/>
        </w:rPr>
      </w:pPr>
    </w:p>
    <w:p>
      <w:pPr>
        <w:spacing w:line="235" w:lineRule="auto" w:before="0"/>
        <w:ind w:left="956" w:right="1446" w:hanging="721"/>
        <w:jc w:val="both"/>
        <w:rPr>
          <w:sz w:val="24"/>
        </w:rPr>
      </w:pPr>
      <w:r>
        <w:rPr>
          <w:sz w:val="24"/>
        </w:rPr>
        <w:t>Amuseghan,</w:t>
      </w:r>
      <w:r>
        <w:rPr>
          <w:spacing w:val="44"/>
          <w:sz w:val="24"/>
        </w:rPr>
        <w:t> </w:t>
      </w:r>
      <w:r>
        <w:rPr>
          <w:sz w:val="24"/>
        </w:rPr>
        <w:t>M.</w:t>
      </w:r>
      <w:r>
        <w:rPr>
          <w:spacing w:val="44"/>
          <w:sz w:val="24"/>
        </w:rPr>
        <w:t> </w:t>
      </w:r>
      <w:r>
        <w:rPr>
          <w:sz w:val="24"/>
        </w:rPr>
        <w:t>(2009).</w:t>
      </w:r>
      <w:r>
        <w:rPr>
          <w:spacing w:val="44"/>
          <w:sz w:val="24"/>
        </w:rPr>
        <w:t> </w:t>
      </w:r>
      <w:r>
        <w:rPr>
          <w:sz w:val="24"/>
        </w:rPr>
        <w:t>Language</w:t>
      </w:r>
      <w:r>
        <w:rPr>
          <w:spacing w:val="44"/>
          <w:sz w:val="24"/>
        </w:rPr>
        <w:t> </w:t>
      </w:r>
      <w:r>
        <w:rPr>
          <w:sz w:val="24"/>
        </w:rPr>
        <w:t>and</w:t>
      </w:r>
      <w:r>
        <w:rPr>
          <w:spacing w:val="44"/>
          <w:sz w:val="24"/>
        </w:rPr>
        <w:t> </w:t>
      </w:r>
      <w:r>
        <w:rPr>
          <w:sz w:val="24"/>
        </w:rPr>
        <w:t>communication</w:t>
      </w:r>
      <w:r>
        <w:rPr>
          <w:spacing w:val="44"/>
          <w:sz w:val="24"/>
        </w:rPr>
        <w:t> </w:t>
      </w:r>
      <w:r>
        <w:rPr>
          <w:sz w:val="24"/>
        </w:rPr>
        <w:t>in</w:t>
      </w:r>
      <w:r>
        <w:rPr>
          <w:spacing w:val="44"/>
          <w:sz w:val="24"/>
        </w:rPr>
        <w:t> </w:t>
      </w:r>
      <w:r>
        <w:rPr>
          <w:sz w:val="24"/>
        </w:rPr>
        <w:t>conflict</w:t>
      </w:r>
      <w:r>
        <w:rPr>
          <w:spacing w:val="44"/>
          <w:sz w:val="24"/>
        </w:rPr>
        <w:t> </w:t>
      </w:r>
      <w:r>
        <w:rPr>
          <w:sz w:val="24"/>
        </w:rPr>
        <w:t>resolution.</w:t>
      </w:r>
      <w:r>
        <w:rPr>
          <w:spacing w:val="44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Law and Conflict Resolution, 1</w:t>
      </w:r>
      <w:r>
        <w:rPr>
          <w:sz w:val="24"/>
        </w:rPr>
        <w:t>(1), 001-009</w:t>
      </w:r>
    </w:p>
    <w:p>
      <w:pPr>
        <w:pStyle w:val="BodyText"/>
        <w:spacing w:before="8"/>
        <w:rPr>
          <w:sz w:val="21"/>
        </w:rPr>
      </w:pPr>
    </w:p>
    <w:p>
      <w:pPr>
        <w:spacing w:line="273" w:lineRule="exact" w:before="1"/>
        <w:ind w:left="236" w:right="0" w:firstLine="0"/>
        <w:jc w:val="left"/>
        <w:rPr>
          <w:sz w:val="24"/>
        </w:rPr>
      </w:pPr>
      <w:r>
        <w:rPr>
          <w:sz w:val="24"/>
        </w:rPr>
        <w:t>Anifowose,</w:t>
      </w:r>
      <w:r>
        <w:rPr>
          <w:spacing w:val="30"/>
          <w:sz w:val="24"/>
        </w:rPr>
        <w:t> </w:t>
      </w:r>
      <w:r>
        <w:rPr>
          <w:sz w:val="24"/>
        </w:rPr>
        <w:t>R.</w:t>
      </w:r>
      <w:r>
        <w:rPr>
          <w:spacing w:val="31"/>
          <w:sz w:val="24"/>
        </w:rPr>
        <w:t> </w:t>
      </w:r>
      <w:r>
        <w:rPr>
          <w:sz w:val="24"/>
        </w:rPr>
        <w:t>(2012).</w:t>
      </w:r>
      <w:r>
        <w:rPr>
          <w:spacing w:val="30"/>
          <w:sz w:val="24"/>
        </w:rPr>
        <w:t> </w:t>
      </w:r>
      <w:r>
        <w:rPr>
          <w:i/>
          <w:sz w:val="24"/>
        </w:rPr>
        <w:t>Violence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Politics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Nigeria: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Tiv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Yoruba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Experience</w:t>
      </w:r>
      <w:r>
        <w:rPr>
          <w:sz w:val="24"/>
        </w:rPr>
        <w:t>.</w:t>
      </w:r>
    </w:p>
    <w:p>
      <w:pPr>
        <w:pStyle w:val="BodyText"/>
        <w:spacing w:line="273" w:lineRule="exact"/>
        <w:ind w:left="956"/>
      </w:pPr>
      <w:r>
        <w:rPr/>
        <w:t>Lagos: NOK</w:t>
      </w:r>
      <w:r>
        <w:rPr>
          <w:spacing w:val="1"/>
        </w:rPr>
        <w:t> </w:t>
      </w:r>
      <w:r>
        <w:rPr/>
        <w:t>Publishers.</w:t>
      </w:r>
    </w:p>
    <w:p>
      <w:pPr>
        <w:spacing w:after="0" w:line="273" w:lineRule="exact"/>
        <w:sectPr>
          <w:pgSz w:w="11920" w:h="16860"/>
          <w:pgMar w:top="1360" w:bottom="280" w:left="1340" w:right="0"/>
        </w:sectPr>
      </w:pPr>
    </w:p>
    <w:p>
      <w:pPr>
        <w:spacing w:line="247" w:lineRule="auto" w:before="67"/>
        <w:ind w:left="956" w:right="1452" w:hanging="721"/>
        <w:jc w:val="both"/>
        <w:rPr>
          <w:sz w:val="24"/>
        </w:rPr>
      </w:pPr>
      <w:r>
        <w:rPr>
          <w:sz w:val="24"/>
        </w:rPr>
        <w:t>Armstrong,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(2006).</w:t>
      </w:r>
      <w:r>
        <w:rPr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Handbook of Human Resource Management Practice. </w:t>
      </w:r>
      <w:r>
        <w:rPr>
          <w:sz w:val="24"/>
        </w:rPr>
        <w:t>Kogan</w:t>
      </w:r>
      <w:r>
        <w:rPr>
          <w:spacing w:val="1"/>
          <w:sz w:val="24"/>
        </w:rPr>
        <w:t> </w:t>
      </w:r>
      <w:r>
        <w:rPr>
          <w:sz w:val="24"/>
        </w:rPr>
        <w:t>Page Publishing.</w:t>
      </w:r>
    </w:p>
    <w:p>
      <w:pPr>
        <w:spacing w:line="240" w:lineRule="auto" w:before="227"/>
        <w:ind w:left="1107" w:right="1737" w:hanging="721"/>
        <w:jc w:val="both"/>
        <w:rPr>
          <w:sz w:val="24"/>
        </w:rPr>
      </w:pPr>
      <w:r>
        <w:rPr>
          <w:sz w:val="24"/>
        </w:rPr>
        <w:t>Asia,</w:t>
      </w:r>
      <w:r>
        <w:rPr>
          <w:spacing w:val="1"/>
          <w:sz w:val="24"/>
        </w:rPr>
        <w:t> </w:t>
      </w:r>
      <w:r>
        <w:rPr>
          <w:sz w:val="24"/>
        </w:rPr>
        <w:t>M.N.</w:t>
      </w:r>
      <w:r>
        <w:rPr>
          <w:spacing w:val="1"/>
          <w:sz w:val="24"/>
        </w:rPr>
        <w:t> </w:t>
      </w:r>
      <w:r>
        <w:rPr>
          <w:sz w:val="24"/>
        </w:rPr>
        <w:t>(2015).</w:t>
      </w:r>
      <w:r>
        <w:rPr>
          <w:spacing w:val="1"/>
          <w:sz w:val="24"/>
        </w:rPr>
        <w:t> </w:t>
      </w:r>
      <w:r>
        <w:rPr>
          <w:i/>
          <w:sz w:val="24"/>
        </w:rPr>
        <w:t>Electronic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Banking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Financial Performance of Commercial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Banks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in Rwanda: A Case Study of Bank of Kigali. </w:t>
      </w:r>
      <w:r>
        <w:rPr>
          <w:sz w:val="24"/>
        </w:rPr>
        <w:t>Master Thesis, Department</w:t>
      </w:r>
      <w:r>
        <w:rPr>
          <w:spacing w:val="1"/>
          <w:sz w:val="24"/>
        </w:rPr>
        <w:t> </w:t>
      </w:r>
      <w:r>
        <w:rPr>
          <w:sz w:val="24"/>
        </w:rPr>
        <w:t>of Business Administration, School of Business, Jomo Kenyatta University of</w:t>
      </w:r>
      <w:r>
        <w:rPr>
          <w:spacing w:val="1"/>
          <w:sz w:val="24"/>
        </w:rPr>
        <w:t> </w:t>
      </w:r>
      <w:r>
        <w:rPr>
          <w:sz w:val="24"/>
        </w:rPr>
        <w:t>Agriculture and Technology.</w:t>
      </w:r>
    </w:p>
    <w:p>
      <w:pPr>
        <w:pStyle w:val="BodyText"/>
        <w:spacing w:before="10"/>
        <w:rPr>
          <w:sz w:val="21"/>
        </w:rPr>
      </w:pPr>
    </w:p>
    <w:p>
      <w:pPr>
        <w:spacing w:line="235" w:lineRule="auto" w:before="0"/>
        <w:ind w:left="956" w:right="1454" w:hanging="721"/>
        <w:jc w:val="both"/>
        <w:rPr>
          <w:i/>
          <w:sz w:val="24"/>
        </w:rPr>
      </w:pPr>
      <w:r>
        <w:rPr>
          <w:sz w:val="24"/>
        </w:rPr>
        <w:t>Awan, R., &amp; Anjum, A. (2015). An econometric analysis of determinants of external debt in</w:t>
      </w:r>
      <w:r>
        <w:rPr>
          <w:spacing w:val="-57"/>
          <w:sz w:val="24"/>
        </w:rPr>
        <w:t> </w:t>
      </w:r>
      <w:r>
        <w:rPr>
          <w:sz w:val="24"/>
        </w:rPr>
        <w:t>Pakistan. </w:t>
      </w:r>
      <w:r>
        <w:rPr>
          <w:i/>
          <w:sz w:val="24"/>
        </w:rPr>
        <w:t>British Journal of Economic Management &amp; Trade,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5(4)</w:t>
      </w:r>
    </w:p>
    <w:p>
      <w:pPr>
        <w:pStyle w:val="BodyText"/>
        <w:spacing w:before="9"/>
        <w:rPr>
          <w:i/>
          <w:sz w:val="21"/>
        </w:rPr>
      </w:pPr>
    </w:p>
    <w:p>
      <w:pPr>
        <w:pStyle w:val="BodyText"/>
        <w:spacing w:line="273" w:lineRule="exact"/>
        <w:ind w:left="236"/>
      </w:pPr>
      <w:r>
        <w:rPr/>
        <w:t>Aziri,</w:t>
      </w:r>
      <w:r>
        <w:rPr>
          <w:spacing w:val="45"/>
        </w:rPr>
        <w:t> </w:t>
      </w:r>
      <w:r>
        <w:rPr/>
        <w:t>B.</w:t>
      </w:r>
      <w:r>
        <w:rPr>
          <w:spacing w:val="46"/>
        </w:rPr>
        <w:t> </w:t>
      </w:r>
      <w:r>
        <w:rPr/>
        <w:t>(2011).</w:t>
      </w:r>
      <w:r>
        <w:rPr>
          <w:spacing w:val="45"/>
        </w:rPr>
        <w:t> </w:t>
      </w:r>
      <w:r>
        <w:rPr/>
        <w:t>Job</w:t>
      </w:r>
      <w:r>
        <w:rPr>
          <w:spacing w:val="46"/>
        </w:rPr>
        <w:t> </w:t>
      </w:r>
      <w:r>
        <w:rPr/>
        <w:t>satisfaction:</w:t>
      </w:r>
      <w:r>
        <w:rPr>
          <w:spacing w:val="45"/>
        </w:rPr>
        <w:t> </w:t>
      </w:r>
      <w:r>
        <w:rPr/>
        <w:t>a</w:t>
      </w:r>
      <w:r>
        <w:rPr>
          <w:spacing w:val="46"/>
        </w:rPr>
        <w:t> </w:t>
      </w:r>
      <w:r>
        <w:rPr/>
        <w:t>literature</w:t>
      </w:r>
      <w:r>
        <w:rPr>
          <w:spacing w:val="46"/>
        </w:rPr>
        <w:t> </w:t>
      </w:r>
      <w:r>
        <w:rPr/>
        <w:t>review</w:t>
      </w:r>
      <w:r>
        <w:rPr>
          <w:spacing w:val="30"/>
        </w:rPr>
        <w:t> </w:t>
      </w:r>
      <w:r>
        <w:rPr/>
        <w:t>management</w:t>
      </w:r>
      <w:r>
        <w:rPr>
          <w:spacing w:val="31"/>
        </w:rPr>
        <w:t> </w:t>
      </w:r>
      <w:r>
        <w:rPr/>
        <w:t>research</w:t>
      </w:r>
      <w:r>
        <w:rPr>
          <w:spacing w:val="30"/>
        </w:rPr>
        <w:t> </w:t>
      </w:r>
      <w:r>
        <w:rPr/>
        <w:t>and</w:t>
      </w:r>
      <w:r>
        <w:rPr>
          <w:spacing w:val="31"/>
        </w:rPr>
        <w:t> </w:t>
      </w:r>
      <w:r>
        <w:rPr/>
        <w:t>practice.</w:t>
      </w:r>
    </w:p>
    <w:p>
      <w:pPr>
        <w:spacing w:line="273" w:lineRule="exact" w:before="0"/>
        <w:ind w:left="956" w:right="0" w:firstLine="0"/>
        <w:jc w:val="left"/>
        <w:rPr>
          <w:sz w:val="24"/>
        </w:rPr>
      </w:pPr>
      <w:r>
        <w:rPr>
          <w:i/>
          <w:sz w:val="24"/>
        </w:rPr>
        <w:t>Management 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Practice,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3</w:t>
      </w:r>
      <w:r>
        <w:rPr>
          <w:sz w:val="24"/>
        </w:rPr>
        <w:t>(4), 77-86.</w:t>
      </w:r>
    </w:p>
    <w:p>
      <w:pPr>
        <w:pStyle w:val="BodyText"/>
        <w:spacing w:before="4"/>
        <w:rPr>
          <w:sz w:val="20"/>
        </w:rPr>
      </w:pPr>
    </w:p>
    <w:p>
      <w:pPr>
        <w:spacing w:line="247" w:lineRule="auto" w:before="1"/>
        <w:ind w:left="956" w:right="1444" w:hanging="721"/>
        <w:jc w:val="both"/>
        <w:rPr>
          <w:sz w:val="24"/>
        </w:rPr>
      </w:pPr>
      <w:r>
        <w:rPr>
          <w:sz w:val="24"/>
        </w:rPr>
        <w:t>Bagshaw, M. (1998). Conflict management and mediation: Key leadership skills for the</w:t>
      </w:r>
      <w:r>
        <w:rPr>
          <w:spacing w:val="1"/>
          <w:sz w:val="24"/>
        </w:rPr>
        <w:t> </w:t>
      </w:r>
      <w:r>
        <w:rPr>
          <w:sz w:val="24"/>
        </w:rPr>
        <w:t>millennium. </w:t>
      </w:r>
      <w:r>
        <w:rPr>
          <w:i/>
          <w:sz w:val="24"/>
        </w:rPr>
        <w:t>Industrial and Commercial Training, 30</w:t>
      </w:r>
      <w:r>
        <w:rPr>
          <w:sz w:val="24"/>
        </w:rPr>
        <w:t>(6).</w:t>
      </w:r>
    </w:p>
    <w:p>
      <w:pPr>
        <w:spacing w:line="240" w:lineRule="auto" w:before="227"/>
        <w:ind w:left="956" w:right="1450" w:hanging="721"/>
        <w:jc w:val="both"/>
        <w:rPr>
          <w:sz w:val="24"/>
        </w:rPr>
      </w:pPr>
      <w:r>
        <w:rPr>
          <w:sz w:val="24"/>
        </w:rPr>
        <w:t>Bambale,</w:t>
      </w:r>
      <w:r>
        <w:rPr>
          <w:spacing w:val="1"/>
          <w:sz w:val="24"/>
        </w:rPr>
        <w:t> </w:t>
      </w:r>
      <w:r>
        <w:rPr>
          <w:sz w:val="24"/>
        </w:rPr>
        <w:t>A.,</w:t>
      </w:r>
      <w:r>
        <w:rPr>
          <w:spacing w:val="1"/>
          <w:sz w:val="24"/>
        </w:rPr>
        <w:t> </w:t>
      </w:r>
      <w:r>
        <w:rPr>
          <w:sz w:val="24"/>
        </w:rPr>
        <w:t>Shamsudin,</w:t>
      </w:r>
      <w:r>
        <w:rPr>
          <w:spacing w:val="1"/>
          <w:sz w:val="24"/>
        </w:rPr>
        <w:t> </w:t>
      </w:r>
      <w:r>
        <w:rPr>
          <w:sz w:val="24"/>
        </w:rPr>
        <w:t>F.,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Subramaniam,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sz w:val="24"/>
        </w:rPr>
        <w:t>Stimulating</w:t>
      </w:r>
      <w:r>
        <w:rPr>
          <w:spacing w:val="1"/>
          <w:sz w:val="24"/>
        </w:rPr>
        <w:t> </w:t>
      </w:r>
      <w:r>
        <w:rPr>
          <w:sz w:val="24"/>
        </w:rPr>
        <w:t>organizational</w:t>
      </w:r>
      <w:r>
        <w:rPr>
          <w:spacing w:val="1"/>
          <w:sz w:val="24"/>
        </w:rPr>
        <w:t> </w:t>
      </w:r>
      <w:r>
        <w:rPr>
          <w:sz w:val="24"/>
        </w:rPr>
        <w:t>ctizenship</w:t>
      </w:r>
      <w:r>
        <w:rPr>
          <w:spacing w:val="1"/>
          <w:sz w:val="24"/>
        </w:rPr>
        <w:t> </w:t>
      </w:r>
      <w:r>
        <w:rPr>
          <w:sz w:val="24"/>
        </w:rPr>
        <w:t>behavior</w:t>
      </w:r>
      <w:r>
        <w:rPr>
          <w:spacing w:val="1"/>
          <w:sz w:val="24"/>
        </w:rPr>
        <w:t> </w:t>
      </w:r>
      <w:r>
        <w:rPr>
          <w:sz w:val="24"/>
        </w:rPr>
        <w:t>(OCB)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theory</w:t>
      </w:r>
      <w:r>
        <w:rPr>
          <w:spacing w:val="1"/>
          <w:sz w:val="24"/>
        </w:rPr>
        <w:t> </w:t>
      </w:r>
      <w:r>
        <w:rPr>
          <w:sz w:val="24"/>
        </w:rPr>
        <w:t>development:</w:t>
      </w:r>
      <w:r>
        <w:rPr>
          <w:spacing w:val="1"/>
          <w:sz w:val="24"/>
        </w:rPr>
        <w:t> </w:t>
      </w:r>
      <w:r>
        <w:rPr>
          <w:sz w:val="24"/>
        </w:rPr>
        <w:t>Exploration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leadership paradigms. </w:t>
      </w:r>
      <w:r>
        <w:rPr>
          <w:i/>
          <w:sz w:val="24"/>
        </w:rPr>
        <w:t>International Journal of Academic Research in Business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 Sciences, 1</w:t>
      </w:r>
      <w:r>
        <w:rPr>
          <w:sz w:val="24"/>
        </w:rPr>
        <w:t>(3), 48-69.</w:t>
      </w:r>
    </w:p>
    <w:p>
      <w:pPr>
        <w:pStyle w:val="BodyText"/>
        <w:spacing w:before="10"/>
        <w:rPr>
          <w:sz w:val="21"/>
        </w:rPr>
      </w:pPr>
    </w:p>
    <w:p>
      <w:pPr>
        <w:spacing w:line="235" w:lineRule="auto" w:before="0"/>
        <w:ind w:left="1107" w:right="1730" w:hanging="721"/>
        <w:jc w:val="both"/>
        <w:rPr>
          <w:sz w:val="24"/>
        </w:rPr>
      </w:pPr>
      <w:r>
        <w:rPr>
          <w:sz w:val="24"/>
        </w:rPr>
        <w:t>Barasa, C., Obura, W. &amp; Anyira, F.A. (2017). Effect of Internet Banking on Financial</w:t>
      </w:r>
      <w:r>
        <w:rPr>
          <w:spacing w:val="1"/>
          <w:sz w:val="24"/>
        </w:rPr>
        <w:t> </w:t>
      </w:r>
      <w:r>
        <w:rPr>
          <w:sz w:val="24"/>
        </w:rPr>
        <w:t>Performance of Commercial Banks in Kisumu City- Kenya. </w:t>
      </w:r>
      <w:r>
        <w:rPr>
          <w:i/>
          <w:sz w:val="24"/>
        </w:rPr>
        <w:t>Saudi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 and Management Studies, </w:t>
      </w:r>
      <w:r>
        <w:rPr>
          <w:sz w:val="24"/>
        </w:rPr>
        <w:t>2(10), 904-912.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35" w:lineRule="auto" w:before="1"/>
        <w:ind w:left="956" w:right="1457" w:hanging="721"/>
        <w:jc w:val="both"/>
      </w:pPr>
      <w:r>
        <w:rPr/>
        <w:t>Barclay, D. (1991). Interdepartmental conflict in organisational buying: The impact of the</w:t>
      </w:r>
      <w:r>
        <w:rPr>
          <w:spacing w:val="1"/>
        </w:rPr>
        <w:t> </w:t>
      </w:r>
      <w:r>
        <w:rPr/>
        <w:t>organisational context. </w:t>
      </w:r>
      <w:r>
        <w:rPr>
          <w:i/>
        </w:rPr>
        <w:t>Journal of Marketing Research</w:t>
      </w:r>
      <w:r>
        <w:rPr/>
        <w:t>, 28(2).</w:t>
      </w:r>
    </w:p>
    <w:p>
      <w:pPr>
        <w:pStyle w:val="BodyText"/>
        <w:spacing w:before="8"/>
        <w:rPr>
          <w:sz w:val="21"/>
        </w:rPr>
      </w:pPr>
    </w:p>
    <w:p>
      <w:pPr>
        <w:spacing w:line="240" w:lineRule="auto" w:before="0"/>
        <w:ind w:left="956" w:right="1444" w:hanging="721"/>
        <w:jc w:val="both"/>
        <w:rPr>
          <w:sz w:val="24"/>
        </w:rPr>
      </w:pPr>
      <w:r>
        <w:rPr>
          <w:sz w:val="24"/>
        </w:rPr>
        <w:t>Basedau, M., Strüver, G., &amp; Vüllers, J. (2011). Violence &amp; security, cutting  </w:t>
      </w:r>
      <w:r>
        <w:rPr>
          <w:spacing w:val="1"/>
          <w:sz w:val="24"/>
        </w:rPr>
        <w:t> </w:t>
      </w:r>
      <w:r>
        <w:rPr>
          <w:sz w:val="24"/>
        </w:rPr>
        <w:t>bread or</w:t>
      </w:r>
      <w:r>
        <w:rPr>
          <w:spacing w:val="1"/>
          <w:sz w:val="24"/>
        </w:rPr>
        <w:t> </w:t>
      </w:r>
      <w:r>
        <w:rPr>
          <w:sz w:val="24"/>
        </w:rPr>
        <w:t>cutting throats? Findings from a new database on religion, violence and peace in</w:t>
      </w:r>
      <w:r>
        <w:rPr>
          <w:spacing w:val="1"/>
          <w:sz w:val="24"/>
        </w:rPr>
        <w:t> </w:t>
      </w:r>
      <w:r>
        <w:rPr>
          <w:sz w:val="24"/>
        </w:rPr>
        <w:t>sub-Saharan Africa, 1990 to 2008. </w:t>
      </w:r>
      <w:r>
        <w:rPr>
          <w:i/>
          <w:sz w:val="24"/>
        </w:rPr>
        <w:t>German Institute of Global and Area Studies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(GIGA) Working Paper 159</w:t>
      </w:r>
      <w:r>
        <w:rPr>
          <w:sz w:val="24"/>
        </w:rPr>
        <w:t>.</w:t>
      </w:r>
    </w:p>
    <w:p>
      <w:pPr>
        <w:spacing w:line="242" w:lineRule="auto" w:before="233"/>
        <w:ind w:left="956" w:right="1455" w:hanging="721"/>
        <w:jc w:val="both"/>
        <w:rPr>
          <w:sz w:val="24"/>
        </w:rPr>
      </w:pPr>
      <w:r>
        <w:rPr>
          <w:sz w:val="24"/>
        </w:rPr>
        <w:t>Bassey, A., Archibong, T., Esther, P., &amp; Antigha, U. (2012). Gender and occupation in</w:t>
      </w:r>
      <w:r>
        <w:rPr>
          <w:spacing w:val="1"/>
          <w:sz w:val="24"/>
        </w:rPr>
        <w:t> </w:t>
      </w:r>
      <w:r>
        <w:rPr>
          <w:sz w:val="24"/>
        </w:rPr>
        <w:t>traditional</w:t>
      </w:r>
      <w:r>
        <w:rPr>
          <w:spacing w:val="1"/>
          <w:sz w:val="24"/>
        </w:rPr>
        <w:t> </w:t>
      </w:r>
      <w:r>
        <w:rPr>
          <w:sz w:val="24"/>
        </w:rPr>
        <w:t>African</w:t>
      </w:r>
      <w:r>
        <w:rPr>
          <w:spacing w:val="1"/>
          <w:sz w:val="24"/>
        </w:rPr>
        <w:t> </w:t>
      </w:r>
      <w:r>
        <w:rPr>
          <w:sz w:val="24"/>
        </w:rPr>
        <w:t>setting: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Ikot</w:t>
      </w:r>
      <w:r>
        <w:rPr>
          <w:spacing w:val="1"/>
          <w:sz w:val="24"/>
        </w:rPr>
        <w:t> </w:t>
      </w:r>
      <w:r>
        <w:rPr>
          <w:sz w:val="24"/>
        </w:rPr>
        <w:t>Effanga</w:t>
      </w:r>
      <w:r>
        <w:rPr>
          <w:spacing w:val="1"/>
          <w:sz w:val="24"/>
        </w:rPr>
        <w:t> </w:t>
      </w:r>
      <w:r>
        <w:rPr>
          <w:sz w:val="24"/>
        </w:rPr>
        <w:t>Mkpa</w:t>
      </w:r>
      <w:r>
        <w:rPr>
          <w:spacing w:val="1"/>
          <w:sz w:val="24"/>
        </w:rPr>
        <w:t> </w:t>
      </w:r>
      <w:r>
        <w:rPr>
          <w:sz w:val="24"/>
        </w:rPr>
        <w:t>community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i/>
          <w:sz w:val="24"/>
        </w:rPr>
        <w:t>American International Journal of Contemporary Research</w:t>
      </w:r>
      <w:r>
        <w:rPr>
          <w:sz w:val="24"/>
        </w:rPr>
        <w:t>, 2(3).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35" w:lineRule="auto"/>
        <w:ind w:left="956" w:right="1455" w:hanging="721"/>
        <w:jc w:val="both"/>
        <w:rPr>
          <w:i/>
        </w:rPr>
      </w:pPr>
      <w:r>
        <w:rPr/>
        <w:t>Bassey,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Ojua,</w:t>
      </w:r>
      <w:r>
        <w:rPr>
          <w:spacing w:val="1"/>
        </w:rPr>
        <w:t> </w:t>
      </w:r>
      <w:r>
        <w:rPr/>
        <w:t>T.,</w:t>
      </w:r>
      <w:r>
        <w:rPr>
          <w:spacing w:val="1"/>
        </w:rPr>
        <w:t> </w:t>
      </w:r>
      <w:r>
        <w:rPr/>
        <w:t>Archibong,</w:t>
      </w:r>
      <w:r>
        <w:rPr>
          <w:spacing w:val="1"/>
        </w:rPr>
        <w:t> </w:t>
      </w:r>
      <w:r>
        <w:rPr/>
        <w:t>E.,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Bassey,</w:t>
      </w:r>
      <w:r>
        <w:rPr>
          <w:spacing w:val="1"/>
        </w:rPr>
        <w:t> </w:t>
      </w:r>
      <w:r>
        <w:rPr/>
        <w:t>U.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 inter-union</w:t>
      </w:r>
      <w:r>
        <w:rPr>
          <w:spacing w:val="-57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industrial</w:t>
      </w:r>
      <w:r>
        <w:rPr>
          <w:spacing w:val="60"/>
        </w:rPr>
        <w:t> </w:t>
      </w:r>
      <w:r>
        <w:rPr/>
        <w:t>harmony: The case of tertiary health institutions in Cross</w:t>
      </w:r>
      <w:r>
        <w:rPr>
          <w:spacing w:val="1"/>
        </w:rPr>
        <w:t> </w:t>
      </w:r>
      <w:r>
        <w:rPr/>
        <w:t>River State, Nigeria.</w:t>
      </w:r>
      <w:r>
        <w:rPr>
          <w:spacing w:val="1"/>
        </w:rPr>
        <w:t> </w:t>
      </w:r>
      <w:r>
        <w:rPr>
          <w:i/>
        </w:rPr>
        <w:t>Malaysia Journal of Society and Space</w:t>
      </w:r>
    </w:p>
    <w:p>
      <w:pPr>
        <w:pStyle w:val="BodyText"/>
        <w:spacing w:before="2"/>
        <w:rPr>
          <w:i/>
          <w:sz w:val="22"/>
        </w:rPr>
      </w:pPr>
    </w:p>
    <w:p>
      <w:pPr>
        <w:spacing w:line="235" w:lineRule="auto" w:before="0"/>
        <w:ind w:left="956" w:right="1445" w:hanging="721"/>
        <w:jc w:val="both"/>
        <w:rPr>
          <w:sz w:val="24"/>
        </w:rPr>
      </w:pPr>
      <w:r>
        <w:rPr>
          <w:sz w:val="24"/>
        </w:rPr>
        <w:t>Bateman,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Strasser,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longitudinal</w:t>
      </w:r>
      <w:r>
        <w:rPr>
          <w:spacing w:val="1"/>
          <w:sz w:val="24"/>
        </w:rPr>
        <w:t> </w:t>
      </w:r>
      <w:r>
        <w:rPr>
          <w:sz w:val="24"/>
        </w:rPr>
        <w:t>analysis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antecedents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organizational commitment. </w:t>
      </w:r>
      <w:r>
        <w:rPr>
          <w:i/>
          <w:sz w:val="24"/>
        </w:rPr>
        <w:t>Academy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 Journal, 21</w:t>
      </w:r>
      <w:r>
        <w:rPr>
          <w:sz w:val="24"/>
        </w:rPr>
        <w:t>, 95-112.</w:t>
      </w:r>
    </w:p>
    <w:p>
      <w:pPr>
        <w:pStyle w:val="BodyText"/>
        <w:spacing w:before="8"/>
        <w:rPr>
          <w:sz w:val="21"/>
        </w:rPr>
      </w:pPr>
    </w:p>
    <w:p>
      <w:pPr>
        <w:spacing w:before="1"/>
        <w:ind w:left="236" w:right="0" w:firstLine="0"/>
        <w:jc w:val="left"/>
        <w:rPr>
          <w:sz w:val="24"/>
        </w:rPr>
      </w:pPr>
      <w:r>
        <w:rPr>
          <w:sz w:val="24"/>
        </w:rPr>
        <w:t>Bates, S.</w:t>
      </w:r>
      <w:r>
        <w:rPr>
          <w:spacing w:val="1"/>
          <w:sz w:val="24"/>
        </w:rPr>
        <w:t> </w:t>
      </w:r>
      <w:r>
        <w:rPr>
          <w:sz w:val="24"/>
        </w:rPr>
        <w:t>(2004). Getting</w:t>
      </w:r>
      <w:r>
        <w:rPr>
          <w:spacing w:val="1"/>
          <w:sz w:val="24"/>
        </w:rPr>
        <w:t> </w:t>
      </w:r>
      <w:r>
        <w:rPr>
          <w:sz w:val="24"/>
        </w:rPr>
        <w:t>engaged. </w:t>
      </w:r>
      <w:r>
        <w:rPr>
          <w:i/>
          <w:sz w:val="24"/>
        </w:rPr>
        <w:t>HR Magazine,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49</w:t>
      </w:r>
      <w:r>
        <w:rPr>
          <w:sz w:val="24"/>
        </w:rPr>
        <w:t>(2), 44-51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35" w:lineRule="auto" w:before="1"/>
        <w:ind w:left="956" w:right="1452" w:hanging="721"/>
        <w:jc w:val="both"/>
      </w:pPr>
      <w:r>
        <w:rPr/>
        <w:t>Baumruk,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(2004).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missing</w:t>
      </w:r>
      <w:r>
        <w:rPr>
          <w:spacing w:val="1"/>
        </w:rPr>
        <w:t> </w:t>
      </w:r>
      <w:r>
        <w:rPr/>
        <w:t>link: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engagement in business</w:t>
      </w:r>
      <w:r>
        <w:rPr>
          <w:spacing w:val="1"/>
        </w:rPr>
        <w:t> </w:t>
      </w:r>
      <w:r>
        <w:rPr/>
        <w:t>success. </w:t>
      </w:r>
      <w:r>
        <w:rPr>
          <w:i/>
        </w:rPr>
        <w:t>Workspan, 47</w:t>
      </w:r>
      <w:r>
        <w:rPr/>
        <w:t>, 48-52.</w:t>
      </w:r>
    </w:p>
    <w:p>
      <w:pPr>
        <w:pStyle w:val="BodyText"/>
        <w:spacing w:before="1"/>
        <w:rPr>
          <w:sz w:val="22"/>
        </w:rPr>
      </w:pPr>
    </w:p>
    <w:p>
      <w:pPr>
        <w:spacing w:line="235" w:lineRule="auto" w:before="0"/>
        <w:ind w:left="956" w:right="1449" w:hanging="721"/>
        <w:jc w:val="both"/>
        <w:rPr>
          <w:sz w:val="24"/>
        </w:rPr>
      </w:pPr>
      <w:r>
        <w:rPr>
          <w:sz w:val="24"/>
        </w:rPr>
        <w:t>Beardwell,</w:t>
      </w:r>
      <w:r>
        <w:rPr>
          <w:spacing w:val="1"/>
          <w:sz w:val="24"/>
        </w:rPr>
        <w:t> </w:t>
      </w:r>
      <w:r>
        <w:rPr>
          <w:sz w:val="24"/>
        </w:rPr>
        <w:t>J.,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Claydon,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Resource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Contemporary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Approach</w:t>
      </w:r>
      <w:r>
        <w:rPr>
          <w:sz w:val="24"/>
        </w:rPr>
        <w:t>. (5th ed.). Harlow: Prentice Hall.</w:t>
      </w:r>
    </w:p>
    <w:p>
      <w:pPr>
        <w:spacing w:after="0" w:line="235" w:lineRule="auto"/>
        <w:jc w:val="both"/>
        <w:rPr>
          <w:sz w:val="24"/>
        </w:rPr>
        <w:sectPr>
          <w:pgSz w:w="11920" w:h="16860"/>
          <w:pgMar w:top="1360" w:bottom="280" w:left="1340" w:right="0"/>
        </w:sectPr>
      </w:pPr>
    </w:p>
    <w:p>
      <w:pPr>
        <w:spacing w:line="242" w:lineRule="auto" w:before="67"/>
        <w:ind w:left="1107" w:right="1729" w:hanging="721"/>
        <w:jc w:val="both"/>
        <w:rPr>
          <w:sz w:val="24"/>
        </w:rPr>
      </w:pPr>
      <w:r>
        <w:rPr>
          <w:sz w:val="24"/>
        </w:rPr>
        <w:t>Benedict, A. (2018). </w:t>
      </w:r>
      <w:r>
        <w:rPr>
          <w:i/>
          <w:sz w:val="24"/>
        </w:rPr>
        <w:t>Effect of Electronic Banking on Financial Performance of Deposit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Taking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Micro-Finance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Institutions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Kenya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Master</w:t>
      </w:r>
      <w:r>
        <w:rPr>
          <w:spacing w:val="1"/>
          <w:sz w:val="24"/>
        </w:rPr>
        <w:t> </w:t>
      </w:r>
      <w:r>
        <w:rPr>
          <w:sz w:val="24"/>
        </w:rPr>
        <w:t>Thesis,</w:t>
      </w:r>
      <w:r>
        <w:rPr>
          <w:spacing w:val="1"/>
          <w:sz w:val="24"/>
        </w:rPr>
        <w:t> </w:t>
      </w:r>
      <w:r>
        <w:rPr>
          <w:sz w:val="24"/>
        </w:rPr>
        <w:t>Department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Business Administration, University of Nairobi.</w:t>
      </w:r>
    </w:p>
    <w:p>
      <w:pPr>
        <w:pStyle w:val="BodyText"/>
        <w:spacing w:before="8"/>
        <w:rPr>
          <w:sz w:val="21"/>
        </w:rPr>
      </w:pPr>
    </w:p>
    <w:p>
      <w:pPr>
        <w:spacing w:line="235" w:lineRule="auto" w:before="0"/>
        <w:ind w:left="956" w:right="1446" w:hanging="721"/>
        <w:jc w:val="both"/>
        <w:rPr>
          <w:sz w:val="24"/>
        </w:rPr>
      </w:pPr>
      <w:r>
        <w:rPr>
          <w:sz w:val="24"/>
        </w:rPr>
        <w:t>Bergman,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(2006).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relationship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affective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normative</w:t>
      </w:r>
      <w:r>
        <w:rPr>
          <w:spacing w:val="60"/>
          <w:sz w:val="24"/>
        </w:rPr>
        <w:t> </w:t>
      </w:r>
      <w:r>
        <w:rPr>
          <w:sz w:val="24"/>
        </w:rPr>
        <w:t>commitment:</w:t>
      </w:r>
      <w:r>
        <w:rPr>
          <w:spacing w:val="1"/>
          <w:sz w:val="24"/>
        </w:rPr>
        <w:t> </w:t>
      </w:r>
      <w:r>
        <w:rPr>
          <w:sz w:val="24"/>
        </w:rPr>
        <w:t>review and research agenda.</w:t>
      </w:r>
      <w:r>
        <w:rPr>
          <w:spacing w:val="1"/>
          <w:sz w:val="24"/>
        </w:rPr>
        <w:t> </w:t>
      </w:r>
      <w:r>
        <w:rPr>
          <w:i/>
          <w:sz w:val="24"/>
        </w:rPr>
        <w:t>Journal of Organizational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Behavior, 27</w:t>
      </w:r>
      <w:r>
        <w:rPr>
          <w:sz w:val="24"/>
        </w:rPr>
        <w:t>, 645-663.</w:t>
      </w:r>
    </w:p>
    <w:p>
      <w:pPr>
        <w:pStyle w:val="BodyText"/>
        <w:spacing w:before="9"/>
        <w:rPr>
          <w:sz w:val="20"/>
        </w:rPr>
      </w:pPr>
    </w:p>
    <w:p>
      <w:pPr>
        <w:spacing w:line="235" w:lineRule="auto" w:before="1"/>
        <w:ind w:left="1107" w:right="1738" w:hanging="721"/>
        <w:jc w:val="both"/>
        <w:rPr>
          <w:sz w:val="24"/>
        </w:rPr>
      </w:pPr>
      <w:r>
        <w:rPr>
          <w:sz w:val="24"/>
        </w:rPr>
        <w:t>Bhatt,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Bhatt,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(2016).</w:t>
      </w:r>
      <w:r>
        <w:rPr>
          <w:spacing w:val="1"/>
          <w:sz w:val="24"/>
        </w:rPr>
        <w:t> </w:t>
      </w:r>
      <w:r>
        <w:rPr>
          <w:sz w:val="24"/>
        </w:rPr>
        <w:t>Factors</w:t>
      </w:r>
      <w:r>
        <w:rPr>
          <w:spacing w:val="1"/>
          <w:sz w:val="24"/>
        </w:rPr>
        <w:t> </w:t>
      </w:r>
      <w:r>
        <w:rPr>
          <w:sz w:val="24"/>
        </w:rPr>
        <w:t>Affecting</w:t>
      </w:r>
      <w:r>
        <w:rPr>
          <w:spacing w:val="1"/>
          <w:sz w:val="24"/>
        </w:rPr>
        <w:t> </w:t>
      </w:r>
      <w:r>
        <w:rPr>
          <w:sz w:val="24"/>
        </w:rPr>
        <w:t>Customer’s</w:t>
      </w:r>
      <w:r>
        <w:rPr>
          <w:spacing w:val="1"/>
          <w:sz w:val="24"/>
        </w:rPr>
        <w:t> </w:t>
      </w:r>
      <w:r>
        <w:rPr>
          <w:sz w:val="24"/>
        </w:rPr>
        <w:t>Adoption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Mobile</w:t>
      </w:r>
      <w:r>
        <w:rPr>
          <w:spacing w:val="1"/>
          <w:sz w:val="24"/>
        </w:rPr>
        <w:t> </w:t>
      </w:r>
      <w:r>
        <w:rPr>
          <w:sz w:val="24"/>
        </w:rPr>
        <w:t>Banking Services.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Internet Banking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Commerce</w:t>
      </w:r>
      <w:r>
        <w:rPr>
          <w:sz w:val="24"/>
        </w:rPr>
        <w:t>, 21(1),</w:t>
      </w:r>
      <w:r>
        <w:rPr>
          <w:spacing w:val="1"/>
          <w:sz w:val="24"/>
        </w:rPr>
        <w:t> </w:t>
      </w:r>
      <w:r>
        <w:rPr>
          <w:sz w:val="24"/>
        </w:rPr>
        <w:t>1-22.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1107" w:right="1729" w:hanging="721"/>
        <w:jc w:val="both"/>
      </w:pPr>
      <w:r>
        <w:rPr/>
        <w:t>Binuyo,</w:t>
      </w:r>
      <w:r>
        <w:rPr>
          <w:spacing w:val="1"/>
        </w:rPr>
        <w:t> </w:t>
      </w:r>
      <w:r>
        <w:rPr/>
        <w:t>A.O.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Aregbesola,</w:t>
      </w:r>
      <w:r>
        <w:rPr>
          <w:spacing w:val="1"/>
        </w:rPr>
        <w:t> </w:t>
      </w:r>
      <w:r>
        <w:rPr/>
        <w:t>R.A.</w:t>
      </w:r>
      <w:r>
        <w:rPr>
          <w:spacing w:val="1"/>
        </w:rPr>
        <w:t> </w:t>
      </w:r>
      <w:r>
        <w:rPr/>
        <w:t>(2014).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(ICT)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Bank</w:t>
      </w:r>
      <w:r>
        <w:rPr>
          <w:spacing w:val="61"/>
        </w:rPr>
        <w:t> </w:t>
      </w:r>
      <w:r>
        <w:rPr/>
        <w:t>Performance:</w:t>
      </w:r>
      <w:r>
        <w:rPr>
          <w:spacing w:val="1"/>
        </w:rPr>
        <w:t> </w:t>
      </w:r>
      <w:r>
        <w:rPr/>
        <w:t>Evidence from South Africa. </w:t>
      </w:r>
      <w:r>
        <w:rPr>
          <w:i/>
        </w:rPr>
        <w:t>Problems and Perspectives in Management</w:t>
      </w:r>
      <w:r>
        <w:rPr/>
        <w:t>, 12(3),</w:t>
      </w:r>
      <w:r>
        <w:rPr>
          <w:spacing w:val="-57"/>
        </w:rPr>
        <w:t> </w:t>
      </w:r>
      <w:r>
        <w:rPr/>
        <w:t>59-68.</w:t>
      </w:r>
    </w:p>
    <w:p>
      <w:pPr>
        <w:pStyle w:val="BodyText"/>
        <w:spacing w:before="10"/>
        <w:rPr>
          <w:sz w:val="21"/>
        </w:rPr>
      </w:pPr>
    </w:p>
    <w:p>
      <w:pPr>
        <w:spacing w:line="235" w:lineRule="auto" w:before="1"/>
        <w:ind w:left="956" w:right="1444" w:hanging="721"/>
        <w:jc w:val="both"/>
        <w:rPr>
          <w:sz w:val="24"/>
        </w:rPr>
      </w:pPr>
      <w:r>
        <w:rPr>
          <w:sz w:val="24"/>
        </w:rPr>
        <w:t>Blalock,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spacing w:val="1"/>
          <w:sz w:val="24"/>
        </w:rPr>
        <w:t> </w:t>
      </w:r>
      <w:r>
        <w:rPr>
          <w:i/>
          <w:sz w:val="24"/>
        </w:rPr>
        <w:t>Listen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up,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Wisconsin</w:t>
      </w:r>
      <w:r>
        <w:rPr>
          <w:spacing w:val="-57"/>
          <w:sz w:val="24"/>
        </w:rPr>
        <w:t> </w:t>
      </w:r>
      <w:r>
        <w:rPr>
          <w:sz w:val="24"/>
        </w:rPr>
        <w:t>Business Alumni update.</w:t>
      </w:r>
    </w:p>
    <w:p>
      <w:pPr>
        <w:pStyle w:val="BodyText"/>
        <w:spacing w:before="1"/>
        <w:rPr>
          <w:sz w:val="22"/>
        </w:rPr>
      </w:pPr>
    </w:p>
    <w:p>
      <w:pPr>
        <w:spacing w:line="235" w:lineRule="auto" w:before="0"/>
        <w:ind w:left="956" w:right="1448" w:hanging="721"/>
        <w:jc w:val="both"/>
        <w:rPr>
          <w:sz w:val="24"/>
        </w:rPr>
      </w:pPr>
      <w:r>
        <w:rPr>
          <w:sz w:val="24"/>
        </w:rPr>
        <w:t>Bodtler, A., &amp; Jameson, J. (2001). Emotion in conflict formation and its transformation;</w:t>
      </w:r>
      <w:r>
        <w:rPr>
          <w:spacing w:val="1"/>
          <w:sz w:val="24"/>
        </w:rPr>
        <w:t> </w:t>
      </w:r>
      <w:r>
        <w:rPr>
          <w:sz w:val="24"/>
        </w:rPr>
        <w:t>application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organizational</w:t>
      </w:r>
      <w:r>
        <w:rPr>
          <w:spacing w:val="1"/>
          <w:sz w:val="24"/>
        </w:rPr>
        <w:t> </w:t>
      </w:r>
      <w:r>
        <w:rPr>
          <w:sz w:val="24"/>
        </w:rPr>
        <w:t>conflict</w:t>
      </w:r>
      <w:r>
        <w:rPr>
          <w:spacing w:val="1"/>
          <w:sz w:val="24"/>
        </w:rPr>
        <w:t> </w:t>
      </w:r>
      <w:r>
        <w:rPr>
          <w:sz w:val="24"/>
        </w:rPr>
        <w:t>management.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Conflict Management, 3</w:t>
      </w:r>
      <w:r>
        <w:rPr>
          <w:sz w:val="24"/>
        </w:rPr>
        <w:t>, 259–275.</w:t>
      </w:r>
    </w:p>
    <w:p>
      <w:pPr>
        <w:pStyle w:val="BodyText"/>
        <w:spacing w:before="9"/>
        <w:rPr>
          <w:sz w:val="20"/>
        </w:rPr>
      </w:pPr>
    </w:p>
    <w:p>
      <w:pPr>
        <w:spacing w:line="235" w:lineRule="auto" w:before="0"/>
        <w:ind w:left="956" w:right="1445" w:hanging="606"/>
        <w:jc w:val="both"/>
        <w:rPr>
          <w:sz w:val="24"/>
        </w:rPr>
      </w:pPr>
      <w:r>
        <w:rPr>
          <w:sz w:val="24"/>
        </w:rPr>
        <w:t>Boris,</w:t>
      </w:r>
      <w:r>
        <w:rPr>
          <w:spacing w:val="1"/>
          <w:sz w:val="24"/>
        </w:rPr>
        <w:t> </w:t>
      </w:r>
      <w:r>
        <w:rPr>
          <w:sz w:val="24"/>
        </w:rPr>
        <w:t>K., &amp; Alexei, L. (2014). </w:t>
      </w:r>
      <w:r>
        <w:rPr>
          <w:i/>
          <w:sz w:val="24"/>
        </w:rPr>
        <w:t>A SAT Attack on the Erd</w:t>
      </w:r>
      <w:r>
        <w:rPr>
          <w:rFonts w:ascii="MS Gothic" w:hAnsi="MS Gothic"/>
          <w:sz w:val="24"/>
        </w:rPr>
        <w:t>̋</w:t>
      </w:r>
      <w:r>
        <w:rPr>
          <w:i/>
          <w:sz w:val="24"/>
        </w:rPr>
        <w:t>os Discrepancy Conjecture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Department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Computer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Liverpool,</w:t>
      </w:r>
      <w:r>
        <w:rPr>
          <w:spacing w:val="1"/>
          <w:sz w:val="24"/>
        </w:rPr>
        <w:t> </w:t>
      </w:r>
      <w:r>
        <w:rPr>
          <w:sz w:val="24"/>
        </w:rPr>
        <w:t>United</w:t>
      </w:r>
      <w:r>
        <w:rPr>
          <w:spacing w:val="1"/>
          <w:sz w:val="24"/>
        </w:rPr>
        <w:t> </w:t>
      </w:r>
      <w:r>
        <w:rPr>
          <w:sz w:val="24"/>
        </w:rPr>
        <w:t>Kingdom.</w:t>
      </w:r>
      <w:r>
        <w:rPr>
          <w:spacing w:val="1"/>
          <w:sz w:val="24"/>
        </w:rPr>
        <w:t> </w:t>
      </w:r>
      <w:r>
        <w:rPr>
          <w:sz w:val="24"/>
        </w:rPr>
        <w:t>Retrieved 27 February 2014.</w:t>
      </w:r>
    </w:p>
    <w:p>
      <w:pPr>
        <w:pStyle w:val="BodyText"/>
        <w:spacing w:before="9"/>
        <w:rPr>
          <w:sz w:val="20"/>
        </w:rPr>
      </w:pPr>
    </w:p>
    <w:p>
      <w:pPr>
        <w:spacing w:line="235" w:lineRule="auto" w:before="1"/>
        <w:ind w:left="956" w:right="1458" w:hanging="721"/>
        <w:jc w:val="both"/>
        <w:rPr>
          <w:sz w:val="24"/>
        </w:rPr>
      </w:pPr>
      <w:r>
        <w:rPr>
          <w:sz w:val="24"/>
        </w:rPr>
        <w:t>Bowditch, J., &amp; Buono, A. (2001). </w:t>
      </w:r>
      <w:r>
        <w:rPr>
          <w:i/>
          <w:sz w:val="24"/>
        </w:rPr>
        <w:t>A Primer on Organizational Behaviour. </w:t>
      </w:r>
      <w:r>
        <w:rPr>
          <w:sz w:val="24"/>
        </w:rPr>
        <w:t>(5th ed.). New</w:t>
      </w:r>
      <w:r>
        <w:rPr>
          <w:spacing w:val="1"/>
          <w:sz w:val="24"/>
        </w:rPr>
        <w:t> </w:t>
      </w:r>
      <w:r>
        <w:rPr>
          <w:sz w:val="24"/>
        </w:rPr>
        <w:t>York, John Wiley.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tabs>
          <w:tab w:pos="2344" w:val="left" w:leader="none"/>
          <w:tab w:pos="4319" w:val="left" w:leader="none"/>
          <w:tab w:pos="5847" w:val="left" w:leader="none"/>
          <w:tab w:pos="7254" w:val="left" w:leader="none"/>
          <w:tab w:pos="8894" w:val="left" w:leader="none"/>
        </w:tabs>
        <w:spacing w:line="242" w:lineRule="auto"/>
        <w:ind w:left="956" w:right="1443" w:hanging="721"/>
        <w:jc w:val="both"/>
      </w:pPr>
      <w:r>
        <w:rPr/>
        <w:t>Brim, B. (2002). The longer workers stay in their jobs, the more disheartened they become.</w:t>
      </w:r>
      <w:r>
        <w:rPr>
          <w:spacing w:val="1"/>
        </w:rPr>
        <w:t> </w:t>
      </w:r>
      <w:r>
        <w:rPr>
          <w:i/>
        </w:rPr>
        <w:t>Gallup</w:t>
        <w:tab/>
        <w:t>Management</w:t>
        <w:tab/>
        <w:t>Journal</w:t>
      </w:r>
      <w:r>
        <w:rPr/>
        <w:t>,</w:t>
        <w:tab/>
        <w:t>March.</w:t>
        <w:tab/>
        <w:t>Available</w:t>
        <w:tab/>
      </w:r>
      <w:r>
        <w:rPr>
          <w:spacing w:val="-2"/>
        </w:rPr>
        <w:t>at:</w:t>
      </w:r>
      <w:r>
        <w:rPr>
          <w:spacing w:val="-58"/>
        </w:rPr>
        <w:t> </w:t>
      </w:r>
      <w:hyperlink r:id="rId6">
        <w:r>
          <w:rPr/>
          <w:t>http://www.gallupjournal.com/GM/Jarchive/issue5/2002315c.asp.</w:t>
        </w:r>
      </w:hyperlink>
    </w:p>
    <w:p>
      <w:pPr>
        <w:spacing w:line="273" w:lineRule="exact" w:before="230"/>
        <w:ind w:left="236" w:right="0" w:firstLine="0"/>
        <w:jc w:val="left"/>
        <w:rPr>
          <w:i/>
          <w:sz w:val="24"/>
        </w:rPr>
      </w:pPr>
      <w:r>
        <w:rPr>
          <w:sz w:val="24"/>
        </w:rPr>
        <w:t>Buchanan,</w:t>
      </w:r>
      <w:r>
        <w:rPr>
          <w:spacing w:val="2"/>
          <w:sz w:val="24"/>
        </w:rPr>
        <w:t> </w:t>
      </w:r>
      <w:r>
        <w:rPr>
          <w:sz w:val="24"/>
        </w:rPr>
        <w:t>D.,</w:t>
      </w:r>
      <w:r>
        <w:rPr>
          <w:spacing w:val="45"/>
          <w:sz w:val="24"/>
        </w:rPr>
        <w:t> </w:t>
      </w:r>
      <w:r>
        <w:rPr>
          <w:sz w:val="24"/>
        </w:rPr>
        <w:t>&amp;</w:t>
      </w:r>
      <w:r>
        <w:rPr>
          <w:spacing w:val="46"/>
          <w:sz w:val="24"/>
        </w:rPr>
        <w:t> </w:t>
      </w:r>
      <w:r>
        <w:rPr>
          <w:sz w:val="24"/>
        </w:rPr>
        <w:t>Huczynski,</w:t>
      </w:r>
      <w:r>
        <w:rPr>
          <w:spacing w:val="45"/>
          <w:sz w:val="24"/>
        </w:rPr>
        <w:t> </w:t>
      </w:r>
      <w:r>
        <w:rPr>
          <w:sz w:val="24"/>
        </w:rPr>
        <w:t>A.</w:t>
      </w:r>
      <w:r>
        <w:rPr>
          <w:spacing w:val="46"/>
          <w:sz w:val="24"/>
        </w:rPr>
        <w:t> </w:t>
      </w:r>
      <w:r>
        <w:rPr>
          <w:sz w:val="24"/>
        </w:rPr>
        <w:t>(2004).</w:t>
      </w:r>
      <w:r>
        <w:rPr>
          <w:spacing w:val="46"/>
          <w:sz w:val="24"/>
        </w:rPr>
        <w:t> </w:t>
      </w:r>
      <w:r>
        <w:rPr>
          <w:i/>
          <w:sz w:val="24"/>
        </w:rPr>
        <w:t>Organizational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Behavior: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introductory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text.</w:t>
      </w:r>
    </w:p>
    <w:p>
      <w:pPr>
        <w:pStyle w:val="BodyText"/>
        <w:spacing w:line="273" w:lineRule="exact"/>
        <w:ind w:left="956"/>
      </w:pPr>
      <w:r>
        <w:rPr/>
        <w:t>(5</w:t>
      </w:r>
      <w:r>
        <w:rPr>
          <w:vertAlign w:val="superscript"/>
        </w:rPr>
        <w:t>th</w:t>
      </w:r>
      <w:r>
        <w:rPr>
          <w:vertAlign w:val="baseline"/>
        </w:rPr>
        <w:t>ed).</w:t>
      </w:r>
      <w:r>
        <w:rPr>
          <w:spacing w:val="-2"/>
          <w:vertAlign w:val="baseline"/>
        </w:rPr>
        <w:t> </w:t>
      </w:r>
      <w:r>
        <w:rPr>
          <w:vertAlign w:val="baseline"/>
        </w:rPr>
        <w:t>Harlow:</w:t>
      </w:r>
      <w:r>
        <w:rPr>
          <w:spacing w:val="-2"/>
          <w:vertAlign w:val="baseline"/>
        </w:rPr>
        <w:t> </w:t>
      </w:r>
      <w:r>
        <w:rPr>
          <w:vertAlign w:val="baseline"/>
        </w:rPr>
        <w:t>FT/Prentice</w:t>
      </w:r>
      <w:r>
        <w:rPr>
          <w:spacing w:val="-2"/>
          <w:vertAlign w:val="baseline"/>
        </w:rPr>
        <w:t> </w:t>
      </w:r>
      <w:r>
        <w:rPr>
          <w:vertAlign w:val="baseline"/>
        </w:rPr>
        <w:t>Hall.</w:t>
      </w:r>
    </w:p>
    <w:p>
      <w:pPr>
        <w:pStyle w:val="BodyText"/>
        <w:spacing w:before="8"/>
        <w:rPr>
          <w:sz w:val="21"/>
        </w:rPr>
      </w:pPr>
    </w:p>
    <w:p>
      <w:pPr>
        <w:spacing w:line="242" w:lineRule="auto" w:before="0"/>
        <w:ind w:left="956" w:right="1450" w:hanging="721"/>
        <w:jc w:val="both"/>
        <w:rPr>
          <w:sz w:val="24"/>
        </w:rPr>
      </w:pPr>
      <w:r>
        <w:rPr>
          <w:sz w:val="24"/>
        </w:rPr>
        <w:t>Carolyn, B., &amp; Akhlaque, H.</w:t>
      </w:r>
      <w:r>
        <w:rPr>
          <w:spacing w:val="1"/>
          <w:sz w:val="24"/>
        </w:rPr>
        <w:t> </w:t>
      </w:r>
      <w:r>
        <w:rPr>
          <w:sz w:val="24"/>
        </w:rPr>
        <w:t>(2011). Diversity in religious practice: the implications of</w:t>
      </w:r>
      <w:r>
        <w:rPr>
          <w:spacing w:val="1"/>
          <w:sz w:val="24"/>
        </w:rPr>
        <w:t> </w:t>
      </w:r>
      <w:r>
        <w:rPr>
          <w:sz w:val="24"/>
        </w:rPr>
        <w:t>Islamic</w:t>
      </w:r>
      <w:r>
        <w:rPr>
          <w:spacing w:val="1"/>
          <w:sz w:val="24"/>
        </w:rPr>
        <w:t> </w:t>
      </w:r>
      <w:r>
        <w:rPr>
          <w:sz w:val="24"/>
        </w:rPr>
        <w:t>values in the public workplace. </w:t>
      </w:r>
      <w:r>
        <w:rPr>
          <w:i/>
          <w:sz w:val="24"/>
        </w:rPr>
        <w:t>Journal of Organizational Behavior, 27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645-663.</w:t>
      </w:r>
    </w:p>
    <w:p>
      <w:pPr>
        <w:spacing w:before="230"/>
        <w:ind w:left="236" w:right="0" w:firstLine="0"/>
        <w:jc w:val="left"/>
        <w:rPr>
          <w:sz w:val="24"/>
        </w:rPr>
      </w:pPr>
      <w:r>
        <w:rPr>
          <w:sz w:val="24"/>
        </w:rPr>
        <w:t>Catherwood, C. (2007).</w:t>
      </w:r>
      <w:r>
        <w:rPr>
          <w:spacing w:val="1"/>
          <w:sz w:val="24"/>
        </w:rPr>
        <w:t> </w:t>
      </w:r>
      <w:r>
        <w:rPr>
          <w:i/>
          <w:sz w:val="24"/>
        </w:rPr>
        <w:t>Making War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Name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God</w:t>
      </w:r>
      <w:r>
        <w:rPr>
          <w:sz w:val="24"/>
        </w:rPr>
        <w:t>. New</w:t>
      </w:r>
      <w:r>
        <w:rPr>
          <w:spacing w:val="1"/>
          <w:sz w:val="24"/>
        </w:rPr>
        <w:t> </w:t>
      </w:r>
      <w:r>
        <w:rPr>
          <w:sz w:val="24"/>
        </w:rPr>
        <w:t>York, USA:</w:t>
      </w:r>
      <w:r>
        <w:rPr>
          <w:spacing w:val="1"/>
          <w:sz w:val="24"/>
        </w:rPr>
        <w:t> </w:t>
      </w:r>
      <w:r>
        <w:rPr>
          <w:sz w:val="24"/>
        </w:rPr>
        <w:t>Citadel Press.</w:t>
      </w:r>
    </w:p>
    <w:p>
      <w:pPr>
        <w:pStyle w:val="BodyText"/>
        <w:spacing w:before="4"/>
        <w:rPr>
          <w:sz w:val="20"/>
        </w:rPr>
      </w:pPr>
    </w:p>
    <w:p>
      <w:pPr>
        <w:spacing w:line="247" w:lineRule="auto" w:before="0"/>
        <w:ind w:left="956" w:right="1450" w:hanging="721"/>
        <w:jc w:val="both"/>
        <w:rPr>
          <w:sz w:val="24"/>
        </w:rPr>
      </w:pPr>
      <w:r>
        <w:rPr>
          <w:sz w:val="24"/>
        </w:rPr>
        <w:t>Cetin, O. (2013). The relationship between job satisfaction, occupational, and organizational</w:t>
      </w:r>
      <w:r>
        <w:rPr>
          <w:spacing w:val="-57"/>
          <w:sz w:val="24"/>
        </w:rPr>
        <w:t> </w:t>
      </w:r>
      <w:r>
        <w:rPr>
          <w:sz w:val="24"/>
        </w:rPr>
        <w:t>commitment of academics.</w:t>
      </w:r>
      <w:r>
        <w:rPr>
          <w:spacing w:val="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American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Academy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Business, 8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78-88.</w:t>
      </w:r>
    </w:p>
    <w:p>
      <w:pPr>
        <w:pStyle w:val="BodyText"/>
        <w:spacing w:line="242" w:lineRule="auto" w:before="227"/>
        <w:ind w:left="956" w:right="1451" w:hanging="721"/>
        <w:jc w:val="both"/>
      </w:pPr>
      <w:r>
        <w:rPr/>
        <w:t>Chang,</w:t>
      </w:r>
      <w:r>
        <w:rPr>
          <w:spacing w:val="1"/>
        </w:rPr>
        <w:t> </w:t>
      </w:r>
      <w:r>
        <w:rPr/>
        <w:t>H.,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Miao,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three-component</w:t>
      </w:r>
      <w:r>
        <w:rPr>
          <w:spacing w:val="1"/>
        </w:rPr>
        <w:t> </w:t>
      </w:r>
      <w:r>
        <w:rPr/>
        <w:t>organizational/occupational commitment and organizational occupational turnover</w:t>
      </w:r>
      <w:r>
        <w:rPr>
          <w:spacing w:val="1"/>
        </w:rPr>
        <w:t> </w:t>
      </w:r>
      <w:r>
        <w:rPr/>
        <w:t>intention using</w:t>
      </w:r>
      <w:r>
        <w:rPr>
          <w:spacing w:val="1"/>
        </w:rPr>
        <w:t> </w:t>
      </w:r>
      <w:r>
        <w:rPr/>
        <w:t>a non-recursive</w:t>
      </w:r>
      <w:r>
        <w:rPr>
          <w:spacing w:val="1"/>
        </w:rPr>
        <w:t> </w:t>
      </w:r>
      <w:r>
        <w:rPr/>
        <w:t>model.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 Vocational</w:t>
      </w:r>
      <w:r>
        <w:rPr>
          <w:i/>
          <w:spacing w:val="1"/>
        </w:rPr>
        <w:t> </w:t>
      </w:r>
      <w:r>
        <w:rPr>
          <w:i/>
        </w:rPr>
        <w:t>Behavior, 70</w:t>
      </w:r>
      <w:r>
        <w:rPr/>
        <w:t>,</w:t>
      </w:r>
      <w:r>
        <w:rPr>
          <w:spacing w:val="1"/>
        </w:rPr>
        <w:t> </w:t>
      </w:r>
      <w:r>
        <w:rPr/>
        <w:t>352-368</w:t>
      </w:r>
    </w:p>
    <w:p>
      <w:pPr>
        <w:pStyle w:val="BodyText"/>
        <w:spacing w:before="230"/>
        <w:ind w:left="236"/>
      </w:pPr>
      <w:r>
        <w:rPr/>
        <w:t>Charles,</w:t>
      </w:r>
      <w:r>
        <w:rPr>
          <w:spacing w:val="15"/>
        </w:rPr>
        <w:t> </w:t>
      </w:r>
      <w:r>
        <w:rPr/>
        <w:t>D.,</w:t>
      </w:r>
      <w:r>
        <w:rPr>
          <w:spacing w:val="16"/>
        </w:rPr>
        <w:t> </w:t>
      </w:r>
      <w:r>
        <w:rPr/>
        <w:t>&amp; Oluwadare,</w:t>
      </w:r>
      <w:r>
        <w:rPr>
          <w:spacing w:val="1"/>
        </w:rPr>
        <w:t> </w:t>
      </w:r>
      <w:r>
        <w:rPr/>
        <w:t>A. (2011). Nigeria’s</w:t>
      </w:r>
      <w:r>
        <w:rPr>
          <w:spacing w:val="1"/>
        </w:rPr>
        <w:t> </w:t>
      </w:r>
      <w:r>
        <w:rPr/>
        <w:t>role in</w:t>
      </w:r>
      <w:r>
        <w:rPr>
          <w:spacing w:val="1"/>
        </w:rPr>
        <w:t> </w:t>
      </w:r>
      <w:r>
        <w:rPr/>
        <w:t>conflict resolution:</w:t>
      </w:r>
      <w:r>
        <w:rPr>
          <w:spacing w:val="1"/>
        </w:rPr>
        <w:t> </w:t>
      </w:r>
      <w:r>
        <w:rPr/>
        <w:t>A new</w:t>
      </w:r>
      <w:r>
        <w:rPr>
          <w:spacing w:val="1"/>
        </w:rPr>
        <w:t> </w:t>
      </w:r>
      <w:r>
        <w:rPr/>
        <w:t>paradigm.</w:t>
      </w:r>
    </w:p>
    <w:p>
      <w:pPr>
        <w:spacing w:before="9"/>
        <w:ind w:left="956" w:right="0" w:firstLine="0"/>
        <w:jc w:val="left"/>
        <w:rPr>
          <w:i/>
          <w:sz w:val="24"/>
        </w:rPr>
      </w:pP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Alternative Perspectives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 Science/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</w:p>
    <w:p>
      <w:pPr>
        <w:spacing w:after="0"/>
        <w:jc w:val="left"/>
        <w:rPr>
          <w:sz w:val="24"/>
        </w:rPr>
        <w:sectPr>
          <w:pgSz w:w="11920" w:h="16860"/>
          <w:pgMar w:top="1360" w:bottom="280" w:left="1340" w:right="0"/>
        </w:sectPr>
      </w:pPr>
    </w:p>
    <w:p>
      <w:pPr>
        <w:spacing w:line="247" w:lineRule="auto" w:before="67"/>
        <w:ind w:left="956" w:right="1444" w:hanging="721"/>
        <w:jc w:val="both"/>
        <w:rPr>
          <w:sz w:val="24"/>
        </w:rPr>
      </w:pPr>
      <w:r>
        <w:rPr>
          <w:sz w:val="24"/>
        </w:rPr>
        <w:t>Chazelle, B. (2000). </w:t>
      </w:r>
      <w:r>
        <w:rPr>
          <w:i/>
          <w:sz w:val="24"/>
        </w:rPr>
        <w:t>The Discrepancy Method: Randomness and Complexity</w:t>
      </w:r>
      <w:r>
        <w:rPr>
          <w:sz w:val="24"/>
        </w:rPr>
        <w:t>. New York:</w:t>
      </w:r>
      <w:r>
        <w:rPr>
          <w:spacing w:val="1"/>
          <w:sz w:val="24"/>
        </w:rPr>
        <w:t> </w:t>
      </w:r>
      <w:r>
        <w:rPr>
          <w:sz w:val="24"/>
        </w:rPr>
        <w:t>Cambridge University Press.</w:t>
      </w:r>
    </w:p>
    <w:p>
      <w:pPr>
        <w:pStyle w:val="BodyText"/>
        <w:spacing w:line="247" w:lineRule="auto" w:before="227"/>
        <w:ind w:left="956" w:right="1457" w:hanging="721"/>
        <w:jc w:val="both"/>
      </w:pPr>
      <w:r>
        <w:rPr/>
        <w:t>Christen,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Iyer,</w:t>
      </w:r>
      <w:r>
        <w:rPr>
          <w:spacing w:val="1"/>
        </w:rPr>
        <w:t> </w:t>
      </w:r>
      <w:r>
        <w:rPr/>
        <w:t>G.,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Soberman,</w:t>
      </w:r>
      <w:r>
        <w:rPr>
          <w:spacing w:val="1"/>
        </w:rPr>
        <w:t> </w:t>
      </w:r>
      <w:r>
        <w:rPr/>
        <w:t>D.</w:t>
      </w:r>
      <w:r>
        <w:rPr>
          <w:spacing w:val="60"/>
        </w:rPr>
        <w:t> </w:t>
      </w:r>
      <w:r>
        <w:rPr/>
        <w:t>(2006). Job satisfaction, job performance, and</w:t>
      </w:r>
      <w:r>
        <w:rPr>
          <w:spacing w:val="1"/>
        </w:rPr>
        <w:t> </w:t>
      </w:r>
      <w:r>
        <w:rPr/>
        <w:t>effort: a reexamination</w:t>
      </w:r>
      <w:r>
        <w:rPr>
          <w:spacing w:val="1"/>
        </w:rPr>
        <w:t> </w:t>
      </w:r>
      <w:r>
        <w:rPr/>
        <w:t>using agency theory.</w:t>
      </w:r>
      <w:r>
        <w:rPr>
          <w:spacing w:val="1"/>
        </w:rPr>
        <w:t> </w:t>
      </w:r>
      <w:r>
        <w:rPr>
          <w:i/>
        </w:rPr>
        <w:t>Journal of Marketing,</w:t>
      </w:r>
      <w:r>
        <w:rPr>
          <w:i/>
          <w:spacing w:val="1"/>
        </w:rPr>
        <w:t> </w:t>
      </w:r>
      <w:r>
        <w:rPr>
          <w:i/>
        </w:rPr>
        <w:t>70</w:t>
      </w:r>
      <w:r>
        <w:rPr/>
        <w:t>, 137-150.</w:t>
      </w:r>
    </w:p>
    <w:p>
      <w:pPr>
        <w:spacing w:line="242" w:lineRule="auto" w:before="227"/>
        <w:ind w:left="956" w:right="1444" w:hanging="721"/>
        <w:jc w:val="both"/>
        <w:rPr>
          <w:sz w:val="24"/>
        </w:rPr>
      </w:pPr>
      <w:r>
        <w:rPr>
          <w:sz w:val="24"/>
        </w:rPr>
        <w:t>Chukwuemeka,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substance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administration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Nigeria: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compendium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local government</w:t>
      </w:r>
      <w:r>
        <w:rPr>
          <w:sz w:val="24"/>
        </w:rPr>
        <w:t>. Berlin: Lambard Academic</w:t>
      </w:r>
      <w:r>
        <w:rPr>
          <w:spacing w:val="1"/>
          <w:sz w:val="24"/>
        </w:rPr>
        <w:t> </w:t>
      </w:r>
      <w:r>
        <w:rPr>
          <w:sz w:val="24"/>
        </w:rPr>
        <w:t>Publishing.</w:t>
      </w:r>
    </w:p>
    <w:p>
      <w:pPr>
        <w:spacing w:before="230"/>
        <w:ind w:left="236" w:right="0" w:firstLine="0"/>
        <w:jc w:val="left"/>
        <w:rPr>
          <w:sz w:val="24"/>
        </w:rPr>
      </w:pPr>
      <w:r>
        <w:rPr>
          <w:sz w:val="24"/>
        </w:rPr>
        <w:t>Clark,</w:t>
      </w:r>
      <w:r>
        <w:rPr>
          <w:spacing w:val="1"/>
          <w:sz w:val="24"/>
        </w:rPr>
        <w:t> </w:t>
      </w:r>
      <w:r>
        <w:rPr>
          <w:sz w:val="24"/>
        </w:rPr>
        <w:t>D.,</w:t>
      </w:r>
      <w:r>
        <w:rPr>
          <w:spacing w:val="60"/>
          <w:sz w:val="24"/>
        </w:rPr>
        <w:t> </w:t>
      </w:r>
      <w:r>
        <w:rPr>
          <w:sz w:val="24"/>
        </w:rPr>
        <w:t>&amp;</w:t>
      </w:r>
      <w:r>
        <w:rPr>
          <w:spacing w:val="61"/>
          <w:sz w:val="24"/>
        </w:rPr>
        <w:t> </w:t>
      </w:r>
      <w:r>
        <w:rPr>
          <w:sz w:val="24"/>
        </w:rPr>
        <w:t>Fairburn,</w:t>
      </w:r>
      <w:r>
        <w:rPr>
          <w:spacing w:val="60"/>
          <w:sz w:val="24"/>
        </w:rPr>
        <w:t> </w:t>
      </w:r>
      <w:r>
        <w:rPr>
          <w:sz w:val="24"/>
        </w:rPr>
        <w:t>C.</w:t>
      </w:r>
      <w:r>
        <w:rPr>
          <w:spacing w:val="61"/>
          <w:sz w:val="24"/>
        </w:rPr>
        <w:t> </w:t>
      </w:r>
      <w:r>
        <w:rPr>
          <w:sz w:val="24"/>
        </w:rPr>
        <w:t>(2013).</w:t>
      </w:r>
      <w:r>
        <w:rPr>
          <w:spacing w:val="60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cognitive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behavior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therapy</w:t>
      </w:r>
      <w:r>
        <w:rPr>
          <w:sz w:val="24"/>
        </w:rPr>
        <w:t>.</w:t>
      </w:r>
    </w:p>
    <w:p>
      <w:pPr>
        <w:pStyle w:val="BodyText"/>
        <w:spacing w:before="9"/>
        <w:ind w:left="956"/>
      </w:pPr>
      <w:r>
        <w:rPr/>
        <w:t>Oxford: Oxford</w:t>
      </w:r>
      <w:r>
        <w:rPr>
          <w:spacing w:val="1"/>
        </w:rPr>
        <w:t> </w:t>
      </w:r>
      <w:r>
        <w:rPr/>
        <w:t>University Press.</w:t>
      </w:r>
    </w:p>
    <w:p>
      <w:pPr>
        <w:pStyle w:val="BodyText"/>
        <w:spacing w:before="5"/>
        <w:rPr>
          <w:sz w:val="20"/>
        </w:rPr>
      </w:pPr>
    </w:p>
    <w:p>
      <w:pPr>
        <w:spacing w:line="242" w:lineRule="auto" w:before="0"/>
        <w:ind w:left="956" w:right="1447" w:hanging="721"/>
        <w:jc w:val="both"/>
        <w:rPr>
          <w:sz w:val="24"/>
        </w:rPr>
      </w:pPr>
      <w:r>
        <w:rPr>
          <w:sz w:val="24"/>
        </w:rPr>
        <w:t>Clingingsmith,</w:t>
      </w:r>
      <w:r>
        <w:rPr>
          <w:spacing w:val="1"/>
          <w:sz w:val="24"/>
        </w:rPr>
        <w:t> </w:t>
      </w:r>
      <w:r>
        <w:rPr>
          <w:sz w:val="24"/>
        </w:rPr>
        <w:t>D.,</w:t>
      </w:r>
      <w:r>
        <w:rPr>
          <w:spacing w:val="1"/>
          <w:sz w:val="24"/>
        </w:rPr>
        <w:t> </w:t>
      </w:r>
      <w:r>
        <w:rPr>
          <w:sz w:val="24"/>
        </w:rPr>
        <w:t>Asim,</w:t>
      </w:r>
      <w:r>
        <w:rPr>
          <w:spacing w:val="1"/>
          <w:sz w:val="24"/>
        </w:rPr>
        <w:t> </w:t>
      </w:r>
      <w:r>
        <w:rPr>
          <w:sz w:val="24"/>
        </w:rPr>
        <w:t>K.,</w:t>
      </w:r>
      <w:r>
        <w:rPr>
          <w:spacing w:val="1"/>
          <w:sz w:val="24"/>
        </w:rPr>
        <w:t> </w:t>
      </w:r>
      <w:r>
        <w:rPr>
          <w:sz w:val="24"/>
        </w:rPr>
        <w:t>&amp; Michael, R. (2009). Estimating the impact of the hajj:</w:t>
      </w:r>
      <w:r>
        <w:rPr>
          <w:spacing w:val="1"/>
          <w:sz w:val="24"/>
        </w:rPr>
        <w:t> </w:t>
      </w:r>
      <w:r>
        <w:rPr>
          <w:sz w:val="24"/>
        </w:rPr>
        <w:t>religion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tolerance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Islam’s</w:t>
      </w:r>
      <w:r>
        <w:rPr>
          <w:spacing w:val="1"/>
          <w:sz w:val="24"/>
        </w:rPr>
        <w:t> </w:t>
      </w:r>
      <w:r>
        <w:rPr>
          <w:sz w:val="24"/>
        </w:rPr>
        <w:t>global</w:t>
      </w:r>
      <w:r>
        <w:rPr>
          <w:spacing w:val="1"/>
          <w:sz w:val="24"/>
        </w:rPr>
        <w:t> </w:t>
      </w:r>
      <w:r>
        <w:rPr>
          <w:sz w:val="24"/>
        </w:rPr>
        <w:t>gathering.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Organizational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Behavior, 27</w:t>
      </w:r>
      <w:r>
        <w:rPr>
          <w:sz w:val="24"/>
        </w:rPr>
        <w:t>, 645-663.</w:t>
      </w:r>
    </w:p>
    <w:p>
      <w:pPr>
        <w:pStyle w:val="BodyText"/>
        <w:spacing w:before="4"/>
        <w:rPr>
          <w:sz w:val="20"/>
        </w:rPr>
      </w:pPr>
    </w:p>
    <w:p>
      <w:pPr>
        <w:spacing w:line="235" w:lineRule="auto" w:before="0"/>
        <w:ind w:left="956" w:right="1454" w:hanging="721"/>
        <w:jc w:val="both"/>
        <w:rPr>
          <w:sz w:val="24"/>
        </w:rPr>
      </w:pPr>
      <w:r>
        <w:rPr>
          <w:sz w:val="24"/>
        </w:rPr>
        <w:t>Cram,</w:t>
      </w:r>
      <w:r>
        <w:rPr>
          <w:spacing w:val="1"/>
          <w:sz w:val="24"/>
        </w:rPr>
        <w:t> </w:t>
      </w:r>
      <w:r>
        <w:rPr>
          <w:sz w:val="24"/>
        </w:rPr>
        <w:t>J.,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McWilliams,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Conflict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Opportunity: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Guide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Understanding and Managing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Workplace Conflict</w:t>
      </w:r>
      <w:r>
        <w:rPr>
          <w:sz w:val="24"/>
        </w:rPr>
        <w:t>. Cramber</w:t>
      </w:r>
      <w:r>
        <w:rPr>
          <w:spacing w:val="1"/>
          <w:sz w:val="24"/>
        </w:rPr>
        <w:t> </w:t>
      </w:r>
      <w:r>
        <w:rPr>
          <w:sz w:val="24"/>
        </w:rPr>
        <w:t>River Consultant.</w:t>
      </w:r>
    </w:p>
    <w:p>
      <w:pPr>
        <w:pStyle w:val="BodyText"/>
        <w:spacing w:before="2"/>
        <w:rPr>
          <w:sz w:val="22"/>
        </w:rPr>
      </w:pPr>
    </w:p>
    <w:p>
      <w:pPr>
        <w:spacing w:line="235" w:lineRule="auto" w:before="0"/>
        <w:ind w:left="956" w:right="1451" w:hanging="721"/>
        <w:jc w:val="both"/>
        <w:rPr>
          <w:sz w:val="24"/>
        </w:rPr>
      </w:pPr>
      <w:r>
        <w:rPr>
          <w:sz w:val="24"/>
        </w:rPr>
        <w:t>Cufaude, J., &amp; Lanphear, S. (2004). Are Your Employees Highly Engaged? </w:t>
      </w:r>
      <w:r>
        <w:rPr>
          <w:i/>
          <w:sz w:val="24"/>
        </w:rPr>
        <w:t>Credit Union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Executive Newsletter, 19</w:t>
      </w:r>
      <w:r>
        <w:rPr>
          <w:sz w:val="24"/>
        </w:rPr>
        <w:t>, 1-2.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386"/>
      </w:pPr>
      <w:r>
        <w:rPr/>
        <w:t>Daft, R. L.</w:t>
      </w:r>
      <w:r>
        <w:rPr>
          <w:spacing w:val="1"/>
        </w:rPr>
        <w:t> </w:t>
      </w:r>
      <w:r>
        <w:rPr/>
        <w:t>(1997). </w:t>
      </w:r>
      <w:r>
        <w:rPr>
          <w:i/>
        </w:rPr>
        <w:t>Managemen</w:t>
      </w:r>
      <w:r>
        <w:rPr/>
        <w:t>t.</w:t>
      </w:r>
      <w:r>
        <w:rPr>
          <w:spacing w:val="1"/>
        </w:rPr>
        <w:t> </w:t>
      </w:r>
      <w:r>
        <w:rPr/>
        <w:t>Orlando, FL:</w:t>
      </w:r>
      <w:r>
        <w:rPr>
          <w:spacing w:val="1"/>
        </w:rPr>
        <w:t> </w:t>
      </w:r>
      <w:r>
        <w:rPr/>
        <w:t>The Dryden</w:t>
      </w:r>
      <w:r>
        <w:rPr>
          <w:spacing w:val="1"/>
        </w:rPr>
        <w:t> </w:t>
      </w:r>
      <w:r>
        <w:rPr/>
        <w:t>Press.</w:t>
      </w:r>
    </w:p>
    <w:p>
      <w:pPr>
        <w:pStyle w:val="BodyText"/>
        <w:spacing w:before="1"/>
        <w:rPr>
          <w:sz w:val="22"/>
        </w:rPr>
      </w:pPr>
    </w:p>
    <w:p>
      <w:pPr>
        <w:spacing w:line="235" w:lineRule="auto" w:before="0"/>
        <w:ind w:left="956" w:right="1454" w:hanging="721"/>
        <w:jc w:val="both"/>
        <w:rPr>
          <w:sz w:val="24"/>
        </w:rPr>
      </w:pPr>
      <w:r>
        <w:rPr>
          <w:sz w:val="24"/>
        </w:rPr>
        <w:t>Dana,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(2000).</w:t>
      </w:r>
      <w:r>
        <w:rPr>
          <w:spacing w:val="1"/>
          <w:sz w:val="24"/>
        </w:rPr>
        <w:t> </w:t>
      </w:r>
      <w:r>
        <w:rPr>
          <w:sz w:val="24"/>
        </w:rPr>
        <w:t>Entrepreneurship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management.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, </w:t>
      </w:r>
      <w:r>
        <w:rPr>
          <w:i/>
          <w:sz w:val="24"/>
        </w:rPr>
        <w:t>15</w:t>
      </w:r>
      <w:r>
        <w:rPr>
          <w:sz w:val="24"/>
        </w:rPr>
        <w:t>(25).</w:t>
      </w:r>
    </w:p>
    <w:p>
      <w:pPr>
        <w:pStyle w:val="BodyText"/>
        <w:spacing w:before="2"/>
        <w:rPr>
          <w:sz w:val="22"/>
        </w:rPr>
      </w:pPr>
    </w:p>
    <w:p>
      <w:pPr>
        <w:spacing w:line="235" w:lineRule="auto" w:before="0"/>
        <w:ind w:left="956" w:right="1447" w:hanging="721"/>
        <w:jc w:val="both"/>
        <w:rPr>
          <w:sz w:val="24"/>
        </w:rPr>
      </w:pPr>
      <w:r>
        <w:rPr>
          <w:sz w:val="24"/>
        </w:rPr>
        <w:t>Danish, R., &amp; Usman, H. (2010). The impact of reward and recognition on job satisfaction</w:t>
      </w:r>
      <w:r>
        <w:rPr>
          <w:spacing w:val="1"/>
          <w:sz w:val="24"/>
        </w:rPr>
        <w:t> </w:t>
      </w:r>
      <w:r>
        <w:rPr>
          <w:sz w:val="24"/>
        </w:rPr>
        <w:t>and motivation: an empirical study from Pakistan. </w:t>
      </w:r>
      <w:r>
        <w:rPr>
          <w:i/>
          <w:sz w:val="24"/>
        </w:rPr>
        <w:t>International Journal of 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Management, 5</w:t>
      </w:r>
      <w:r>
        <w:rPr>
          <w:sz w:val="24"/>
        </w:rPr>
        <w:t>(2).</w:t>
      </w:r>
    </w:p>
    <w:p>
      <w:pPr>
        <w:pStyle w:val="BodyText"/>
        <w:spacing w:before="8"/>
        <w:rPr>
          <w:sz w:val="21"/>
        </w:rPr>
      </w:pPr>
    </w:p>
    <w:p>
      <w:pPr>
        <w:spacing w:line="247" w:lineRule="auto" w:before="0"/>
        <w:ind w:left="956" w:right="1449" w:hanging="721"/>
        <w:jc w:val="both"/>
        <w:rPr>
          <w:sz w:val="24"/>
        </w:rPr>
      </w:pPr>
      <w:r>
        <w:rPr>
          <w:sz w:val="24"/>
        </w:rPr>
        <w:t>Darling, J., &amp; Walker, W. (2007). Effective conflict management: Use of the behavioural</w:t>
      </w:r>
      <w:r>
        <w:rPr>
          <w:spacing w:val="1"/>
          <w:sz w:val="24"/>
        </w:rPr>
        <w:t> </w:t>
      </w:r>
      <w:r>
        <w:rPr>
          <w:sz w:val="24"/>
        </w:rPr>
        <w:t>style model. </w:t>
      </w:r>
      <w:r>
        <w:rPr>
          <w:i/>
          <w:sz w:val="24"/>
        </w:rPr>
        <w:t>Leadership and Organisation 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Journal, 22</w:t>
      </w:r>
      <w:r>
        <w:rPr>
          <w:sz w:val="24"/>
        </w:rPr>
        <w:t>(5)</w:t>
      </w:r>
    </w:p>
    <w:p>
      <w:pPr>
        <w:pStyle w:val="BodyText"/>
        <w:spacing w:line="273" w:lineRule="exact" w:before="227"/>
        <w:ind w:left="236"/>
      </w:pPr>
      <w:r>
        <w:rPr/>
        <w:t>David,</w:t>
      </w:r>
      <w:r>
        <w:rPr>
          <w:spacing w:val="15"/>
        </w:rPr>
        <w:t> </w:t>
      </w:r>
      <w:r>
        <w:rPr/>
        <w:t>R.</w:t>
      </w:r>
      <w:r>
        <w:rPr>
          <w:spacing w:val="1"/>
        </w:rPr>
        <w:t> </w:t>
      </w:r>
      <w:r>
        <w:rPr/>
        <w:t>(2007). Progressing</w:t>
      </w:r>
      <w:r>
        <w:rPr>
          <w:spacing w:val="1"/>
        </w:rPr>
        <w:t> </w:t>
      </w:r>
      <w:r>
        <w:rPr/>
        <w:t>toward inclusion?</w:t>
      </w:r>
      <w:r>
        <w:rPr>
          <w:spacing w:val="1"/>
        </w:rPr>
        <w:t> </w:t>
      </w:r>
      <w:r>
        <w:rPr/>
        <w:t>Exploring 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 Religious</w:t>
      </w:r>
      <w:r>
        <w:rPr>
          <w:spacing w:val="1"/>
        </w:rPr>
        <w:t> </w:t>
      </w:r>
      <w:r>
        <w:rPr/>
        <w:t>Diversity.</w:t>
      </w:r>
    </w:p>
    <w:p>
      <w:pPr>
        <w:spacing w:line="273" w:lineRule="exact" w:before="0"/>
        <w:ind w:left="956" w:right="0" w:firstLine="0"/>
        <w:jc w:val="left"/>
        <w:rPr>
          <w:sz w:val="24"/>
        </w:rPr>
      </w:pPr>
      <w:r>
        <w:rPr>
          <w:i/>
          <w:sz w:val="24"/>
        </w:rPr>
        <w:t>Social Work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Research, 31</w:t>
      </w:r>
      <w:r>
        <w:rPr>
          <w:sz w:val="24"/>
        </w:rPr>
        <w:t>(1),</w:t>
      </w:r>
      <w:r>
        <w:rPr>
          <w:spacing w:val="1"/>
          <w:sz w:val="24"/>
        </w:rPr>
        <w:t> </w:t>
      </w:r>
      <w:r>
        <w:rPr>
          <w:sz w:val="24"/>
        </w:rPr>
        <w:t>55-63.</w:t>
      </w:r>
    </w:p>
    <w:p>
      <w:pPr>
        <w:pStyle w:val="BodyText"/>
        <w:spacing w:before="8"/>
        <w:rPr>
          <w:sz w:val="21"/>
        </w:rPr>
      </w:pPr>
    </w:p>
    <w:p>
      <w:pPr>
        <w:spacing w:line="242" w:lineRule="auto" w:before="0"/>
        <w:ind w:left="956" w:right="1448" w:hanging="721"/>
        <w:jc w:val="both"/>
        <w:rPr>
          <w:sz w:val="24"/>
        </w:rPr>
      </w:pPr>
      <w:r>
        <w:rPr>
          <w:sz w:val="24"/>
        </w:rPr>
        <w:t>David,</w:t>
      </w:r>
      <w:r>
        <w:rPr>
          <w:spacing w:val="1"/>
          <w:sz w:val="24"/>
        </w:rPr>
        <w:t> </w:t>
      </w:r>
      <w:r>
        <w:rPr>
          <w:sz w:val="24"/>
        </w:rPr>
        <w:t>W.,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Elizabeth,</w:t>
      </w:r>
      <w:r>
        <w:rPr>
          <w:spacing w:val="1"/>
          <w:sz w:val="24"/>
        </w:rPr>
        <w:t> </w:t>
      </w:r>
      <w:r>
        <w:rPr>
          <w:sz w:val="24"/>
        </w:rPr>
        <w:t>M.,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sz w:val="24"/>
        </w:rPr>
        <w:t>Getting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know</w:t>
      </w:r>
      <w:r>
        <w:rPr>
          <w:spacing w:val="1"/>
          <w:sz w:val="24"/>
        </w:rPr>
        <w:t> </w:t>
      </w:r>
      <w:r>
        <w:rPr>
          <w:sz w:val="24"/>
        </w:rPr>
        <w:t>you:</w:t>
      </w:r>
      <w:r>
        <w:rPr>
          <w:spacing w:val="1"/>
          <w:sz w:val="24"/>
        </w:rPr>
        <w:t> </w:t>
      </w:r>
      <w:r>
        <w:rPr>
          <w:sz w:val="24"/>
        </w:rPr>
        <w:t>ethnic</w:t>
      </w:r>
      <w:r>
        <w:rPr>
          <w:spacing w:val="1"/>
          <w:sz w:val="24"/>
        </w:rPr>
        <w:t> </w:t>
      </w:r>
      <w:r>
        <w:rPr>
          <w:sz w:val="24"/>
        </w:rPr>
        <w:t>diversity,</w:t>
      </w:r>
      <w:r>
        <w:rPr>
          <w:spacing w:val="1"/>
          <w:sz w:val="24"/>
        </w:rPr>
        <w:t> </w:t>
      </w:r>
      <w:r>
        <w:rPr>
          <w:sz w:val="24"/>
        </w:rPr>
        <w:t>time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public organization. </w:t>
      </w:r>
      <w:r>
        <w:rPr>
          <w:i/>
          <w:sz w:val="24"/>
        </w:rPr>
        <w:t>International Review of Social Sciences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Humanities, 9</w:t>
      </w:r>
      <w:r>
        <w:rPr>
          <w:sz w:val="24"/>
        </w:rPr>
        <w:t>(1), 51-60</w:t>
      </w:r>
    </w:p>
    <w:p>
      <w:pPr>
        <w:spacing w:line="242" w:lineRule="auto" w:before="230"/>
        <w:ind w:left="956" w:right="1450" w:hanging="721"/>
        <w:jc w:val="both"/>
        <w:rPr>
          <w:sz w:val="24"/>
        </w:rPr>
      </w:pPr>
      <w:r>
        <w:rPr>
          <w:sz w:val="24"/>
        </w:rPr>
        <w:t>Davis, M., Kraus, L. &amp; Capobianco, S. (2009). Age differences in responses to conflict in</w:t>
      </w:r>
      <w:r>
        <w:rPr>
          <w:spacing w:val="1"/>
          <w:sz w:val="24"/>
        </w:rPr>
        <w:t> </w:t>
      </w:r>
      <w:r>
        <w:rPr>
          <w:sz w:val="24"/>
        </w:rPr>
        <w:t>the workplace. </w:t>
      </w:r>
      <w:r>
        <w:rPr>
          <w:i/>
          <w:sz w:val="24"/>
        </w:rPr>
        <w:t>The International Journal of Aging and Human Development</w:t>
      </w:r>
      <w:r>
        <w:rPr>
          <w:sz w:val="24"/>
        </w:rPr>
        <w:t>, </w:t>
      </w:r>
      <w:r>
        <w:rPr>
          <w:i/>
          <w:sz w:val="24"/>
        </w:rPr>
        <w:t>68</w:t>
      </w:r>
      <w:r>
        <w:rPr>
          <w:sz w:val="24"/>
        </w:rPr>
        <w:t>(4),</w:t>
      </w:r>
      <w:r>
        <w:rPr>
          <w:spacing w:val="1"/>
          <w:sz w:val="24"/>
        </w:rPr>
        <w:t> </w:t>
      </w:r>
      <w:r>
        <w:rPr>
          <w:sz w:val="24"/>
        </w:rPr>
        <w:t>339-355.</w:t>
      </w:r>
    </w:p>
    <w:p>
      <w:pPr>
        <w:pStyle w:val="BodyText"/>
        <w:spacing w:before="4"/>
        <w:rPr>
          <w:sz w:val="20"/>
        </w:rPr>
      </w:pPr>
    </w:p>
    <w:p>
      <w:pPr>
        <w:spacing w:line="235" w:lineRule="auto" w:before="0"/>
        <w:ind w:left="956" w:right="1455" w:hanging="721"/>
        <w:jc w:val="both"/>
        <w:rPr>
          <w:sz w:val="24"/>
        </w:rPr>
      </w:pPr>
      <w:r>
        <w:rPr>
          <w:sz w:val="24"/>
        </w:rPr>
        <w:t>DeChurch, L., &amp; Marks, M. (2001). Maximizing the benets of task conict: The role of</w:t>
      </w:r>
      <w:r>
        <w:rPr>
          <w:spacing w:val="1"/>
          <w:sz w:val="24"/>
        </w:rPr>
        <w:t> </w:t>
      </w:r>
      <w:r>
        <w:rPr>
          <w:sz w:val="24"/>
        </w:rPr>
        <w:t>conict</w:t>
      </w:r>
      <w:r>
        <w:rPr>
          <w:spacing w:val="-13"/>
          <w:sz w:val="24"/>
        </w:rPr>
        <w:t> </w:t>
      </w:r>
      <w:r>
        <w:rPr>
          <w:sz w:val="24"/>
        </w:rPr>
        <w:t>management.</w:t>
      </w:r>
      <w:r>
        <w:rPr>
          <w:spacing w:val="-13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Conict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Management,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12</w:t>
      </w:r>
      <w:r>
        <w:rPr>
          <w:sz w:val="24"/>
        </w:rPr>
        <w:t>,</w:t>
      </w:r>
      <w:r>
        <w:rPr>
          <w:spacing w:val="-13"/>
          <w:sz w:val="24"/>
        </w:rPr>
        <w:t> </w:t>
      </w:r>
      <w:r>
        <w:rPr>
          <w:sz w:val="24"/>
        </w:rPr>
        <w:t>4</w:t>
      </w:r>
      <w:r>
        <w:rPr>
          <w:spacing w:val="-13"/>
          <w:sz w:val="24"/>
        </w:rPr>
        <w:t> </w:t>
      </w:r>
      <w:r>
        <w:rPr>
          <w:sz w:val="24"/>
        </w:rPr>
        <w:t>–22.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35" w:lineRule="auto"/>
        <w:ind w:left="1107" w:right="1726" w:hanging="721"/>
      </w:pPr>
      <w:r>
        <w:rPr/>
        <w:t>Dehghan,</w:t>
      </w:r>
      <w:r>
        <w:rPr>
          <w:spacing w:val="30"/>
        </w:rPr>
        <w:t> </w:t>
      </w:r>
      <w:r>
        <w:rPr/>
        <w:t>M.,</w:t>
      </w:r>
      <w:r>
        <w:rPr>
          <w:spacing w:val="31"/>
        </w:rPr>
        <w:t> </w:t>
      </w:r>
      <w:r>
        <w:rPr/>
        <w:t>Ghafoorifard,</w:t>
      </w:r>
      <w:r>
        <w:rPr>
          <w:spacing w:val="30"/>
        </w:rPr>
        <w:t> </w:t>
      </w:r>
      <w:r>
        <w:rPr/>
        <w:t>M.,</w:t>
      </w:r>
      <w:r>
        <w:rPr>
          <w:spacing w:val="31"/>
        </w:rPr>
        <w:t> </w:t>
      </w:r>
      <w:r>
        <w:rPr/>
        <w:t>Shamsi,</w:t>
      </w:r>
      <w:r>
        <w:rPr>
          <w:spacing w:val="30"/>
        </w:rPr>
        <w:t> </w:t>
      </w:r>
      <w:r>
        <w:rPr/>
        <w:t>B.</w:t>
      </w:r>
      <w:r>
        <w:rPr>
          <w:spacing w:val="31"/>
        </w:rPr>
        <w:t> </w:t>
      </w:r>
      <w:r>
        <w:rPr/>
        <w:t>&amp;</w:t>
      </w:r>
      <w:r>
        <w:rPr>
          <w:spacing w:val="30"/>
        </w:rPr>
        <w:t> </w:t>
      </w:r>
      <w:r>
        <w:rPr/>
        <w:t>Heydari,</w:t>
      </w:r>
      <w:r>
        <w:rPr>
          <w:spacing w:val="31"/>
        </w:rPr>
        <w:t> </w:t>
      </w:r>
      <w:r>
        <w:rPr/>
        <w:t>S.H.S.</w:t>
      </w:r>
      <w:r>
        <w:rPr>
          <w:spacing w:val="30"/>
        </w:rPr>
        <w:t> </w:t>
      </w:r>
      <w:r>
        <w:rPr/>
        <w:t>(2015).</w:t>
      </w:r>
      <w:r>
        <w:rPr>
          <w:spacing w:val="31"/>
        </w:rPr>
        <w:t> </w:t>
      </w:r>
      <w:r>
        <w:rPr/>
        <w:t>The</w:t>
      </w:r>
      <w:r>
        <w:rPr>
          <w:spacing w:val="15"/>
        </w:rPr>
        <w:t> </w:t>
      </w:r>
      <w:r>
        <w:rPr/>
        <w:t>Effect</w:t>
      </w:r>
      <w:r>
        <w:rPr>
          <w:spacing w:val="16"/>
        </w:rPr>
        <w:t> </w:t>
      </w:r>
      <w:r>
        <w:rPr/>
        <w:t>of</w:t>
      </w:r>
      <w:r>
        <w:rPr>
          <w:spacing w:val="-57"/>
        </w:rPr>
        <w:t> </w:t>
      </w:r>
      <w:r>
        <w:rPr/>
        <w:t>Implementing</w:t>
      </w:r>
      <w:r>
        <w:rPr>
          <w:spacing w:val="-2"/>
        </w:rPr>
        <w:t> </w:t>
      </w:r>
      <w:r>
        <w:rPr/>
        <w:t>Core</w:t>
      </w:r>
      <w:r>
        <w:rPr>
          <w:spacing w:val="-1"/>
        </w:rPr>
        <w:t> </w:t>
      </w:r>
      <w:r>
        <w:rPr/>
        <w:t>Banking</w:t>
      </w:r>
      <w:r>
        <w:rPr>
          <w:spacing w:val="-1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Profitability.</w:t>
      </w:r>
      <w:r>
        <w:rPr>
          <w:spacing w:val="-2"/>
        </w:rPr>
        <w:t> </w:t>
      </w:r>
      <w:r>
        <w:rPr/>
        <w:t>Case</w:t>
      </w:r>
      <w:r>
        <w:rPr>
          <w:spacing w:val="-1"/>
        </w:rPr>
        <w:t> </w:t>
      </w:r>
      <w:r>
        <w:rPr/>
        <w:t>Study: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Branches</w:t>
      </w:r>
    </w:p>
    <w:p>
      <w:pPr>
        <w:spacing w:after="0" w:line="235" w:lineRule="auto"/>
        <w:sectPr>
          <w:pgSz w:w="11920" w:h="16860"/>
          <w:pgMar w:top="1360" w:bottom="280" w:left="1340" w:right="0"/>
        </w:sectPr>
      </w:pPr>
    </w:p>
    <w:p>
      <w:pPr>
        <w:spacing w:line="235" w:lineRule="auto" w:before="71"/>
        <w:ind w:left="1107" w:right="1613" w:firstLine="0"/>
        <w:jc w:val="left"/>
        <w:rPr>
          <w:sz w:val="24"/>
        </w:rPr>
      </w:pPr>
      <w:r>
        <w:rPr>
          <w:sz w:val="24"/>
        </w:rPr>
        <w:t>of</w:t>
      </w:r>
      <w:r>
        <w:rPr>
          <w:spacing w:val="43"/>
          <w:sz w:val="24"/>
        </w:rPr>
        <w:t> </w:t>
      </w:r>
      <w:r>
        <w:rPr>
          <w:sz w:val="24"/>
        </w:rPr>
        <w:t>a</w:t>
      </w:r>
      <w:r>
        <w:rPr>
          <w:spacing w:val="44"/>
          <w:sz w:val="24"/>
        </w:rPr>
        <w:t> </w:t>
      </w:r>
      <w:r>
        <w:rPr>
          <w:sz w:val="24"/>
        </w:rPr>
        <w:t>Private</w:t>
      </w:r>
      <w:r>
        <w:rPr>
          <w:spacing w:val="29"/>
          <w:sz w:val="24"/>
        </w:rPr>
        <w:t> </w:t>
      </w:r>
      <w:r>
        <w:rPr>
          <w:sz w:val="24"/>
        </w:rPr>
        <w:t>Bank</w:t>
      </w:r>
      <w:r>
        <w:rPr>
          <w:spacing w:val="29"/>
          <w:sz w:val="24"/>
        </w:rPr>
        <w:t> </w:t>
      </w:r>
      <w:r>
        <w:rPr>
          <w:sz w:val="24"/>
        </w:rPr>
        <w:t>in</w:t>
      </w:r>
      <w:r>
        <w:rPr>
          <w:spacing w:val="29"/>
          <w:sz w:val="24"/>
        </w:rPr>
        <w:t> </w:t>
      </w:r>
      <w:r>
        <w:rPr>
          <w:sz w:val="24"/>
        </w:rPr>
        <w:t>Mashhad.</w:t>
      </w:r>
      <w:r>
        <w:rPr>
          <w:spacing w:val="29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Scientific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Researches-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Economics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Edition</w:t>
      </w:r>
      <w:r>
        <w:rPr>
          <w:sz w:val="24"/>
        </w:rPr>
        <w:t>, (21), 103-111.</w:t>
      </w:r>
    </w:p>
    <w:p>
      <w:pPr>
        <w:pStyle w:val="BodyText"/>
        <w:spacing w:before="9"/>
        <w:rPr>
          <w:sz w:val="21"/>
        </w:rPr>
      </w:pPr>
    </w:p>
    <w:p>
      <w:pPr>
        <w:spacing w:line="242" w:lineRule="auto" w:before="0"/>
        <w:ind w:left="956" w:right="1447" w:hanging="721"/>
        <w:jc w:val="both"/>
        <w:rPr>
          <w:sz w:val="24"/>
        </w:rPr>
      </w:pPr>
      <w:r>
        <w:rPr>
          <w:sz w:val="24"/>
        </w:rPr>
        <w:t>Dennis, A., &amp; Alabar, T. (2011). Managing channel conflict for enhanced organizational</w:t>
      </w:r>
      <w:r>
        <w:rPr>
          <w:spacing w:val="1"/>
          <w:sz w:val="24"/>
        </w:rPr>
        <w:t> </w:t>
      </w:r>
      <w:r>
        <w:rPr>
          <w:sz w:val="24"/>
        </w:rPr>
        <w:t>performance.</w:t>
      </w:r>
      <w:r>
        <w:rPr>
          <w:spacing w:val="1"/>
          <w:sz w:val="24"/>
        </w:rPr>
        <w:t> </w:t>
      </w:r>
      <w:r>
        <w:rPr>
          <w:i/>
          <w:sz w:val="24"/>
        </w:rPr>
        <w:t>Proceedings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Global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Economics, Finance and Social Sciences (GB15_Thai Conference)</w:t>
      </w:r>
      <w:r>
        <w:rPr>
          <w:sz w:val="24"/>
        </w:rPr>
        <w:t>.</w:t>
      </w:r>
    </w:p>
    <w:p>
      <w:pPr>
        <w:spacing w:line="247" w:lineRule="auto" w:before="230"/>
        <w:ind w:left="956" w:right="1455" w:hanging="721"/>
        <w:jc w:val="both"/>
        <w:rPr>
          <w:sz w:val="24"/>
        </w:rPr>
      </w:pPr>
      <w:r>
        <w:rPr>
          <w:sz w:val="24"/>
        </w:rPr>
        <w:t>Deutch, M., &amp; Coleman, P. (2006). </w:t>
      </w:r>
      <w:r>
        <w:rPr>
          <w:i/>
          <w:sz w:val="24"/>
        </w:rPr>
        <w:t>The Handbook of Conflict Resolution</w:t>
      </w:r>
      <w:r>
        <w:rPr>
          <w:sz w:val="24"/>
        </w:rPr>
        <w:t>. San Francisco:</w:t>
      </w:r>
      <w:r>
        <w:rPr>
          <w:spacing w:val="1"/>
          <w:sz w:val="24"/>
        </w:rPr>
        <w:t> </w:t>
      </w:r>
      <w:r>
        <w:rPr>
          <w:sz w:val="24"/>
        </w:rPr>
        <w:t>Jossy Bass.</w:t>
      </w:r>
    </w:p>
    <w:p>
      <w:pPr>
        <w:spacing w:line="247" w:lineRule="auto" w:before="227"/>
        <w:ind w:left="956" w:right="1445" w:hanging="721"/>
        <w:jc w:val="both"/>
        <w:rPr>
          <w:sz w:val="24"/>
        </w:rPr>
      </w:pPr>
      <w:r>
        <w:rPr>
          <w:sz w:val="24"/>
        </w:rPr>
        <w:t>Deutsch,</w:t>
      </w:r>
      <w:r>
        <w:rPr>
          <w:spacing w:val="1"/>
          <w:sz w:val="24"/>
        </w:rPr>
        <w:t> </w:t>
      </w:r>
      <w:r>
        <w:rPr>
          <w:sz w:val="24"/>
        </w:rPr>
        <w:t>M., Coleman,</w:t>
      </w:r>
      <w:r>
        <w:rPr>
          <w:spacing w:val="1"/>
          <w:sz w:val="24"/>
        </w:rPr>
        <w:t> </w:t>
      </w:r>
      <w:r>
        <w:rPr>
          <w:sz w:val="24"/>
        </w:rPr>
        <w:t>P. &amp; Marcus,</w:t>
      </w:r>
      <w:r>
        <w:rPr>
          <w:spacing w:val="1"/>
          <w:sz w:val="24"/>
        </w:rPr>
        <w:t> </w:t>
      </w:r>
      <w:r>
        <w:rPr>
          <w:sz w:val="24"/>
        </w:rPr>
        <w:t>E. (2014).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Handbook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Conflict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Resolution: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Theory and Practice</w:t>
      </w:r>
      <w:r>
        <w:rPr>
          <w:sz w:val="24"/>
        </w:rPr>
        <w:t>. San Francisco, CA: Jossey-Bass.</w:t>
      </w:r>
    </w:p>
    <w:p>
      <w:pPr>
        <w:spacing w:line="235" w:lineRule="auto" w:before="232"/>
        <w:ind w:left="956" w:right="1446" w:hanging="721"/>
        <w:jc w:val="both"/>
        <w:rPr>
          <w:sz w:val="24"/>
        </w:rPr>
      </w:pPr>
      <w:r>
        <w:rPr>
          <w:sz w:val="24"/>
        </w:rPr>
        <w:t>Dhawan,</w:t>
      </w:r>
      <w:r>
        <w:rPr>
          <w:spacing w:val="1"/>
          <w:sz w:val="24"/>
        </w:rPr>
        <w:t> </w:t>
      </w:r>
      <w:r>
        <w:rPr>
          <w:sz w:val="24"/>
        </w:rPr>
        <w:t>V.,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Mulla,</w:t>
      </w:r>
      <w:r>
        <w:rPr>
          <w:spacing w:val="1"/>
          <w:sz w:val="24"/>
        </w:rPr>
        <w:t> </w:t>
      </w:r>
      <w:r>
        <w:rPr>
          <w:sz w:val="24"/>
        </w:rPr>
        <w:t>Z.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role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pay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leadership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developing</w:t>
      </w:r>
      <w:r>
        <w:rPr>
          <w:spacing w:val="1"/>
          <w:sz w:val="24"/>
        </w:rPr>
        <w:t> </w:t>
      </w:r>
      <w:r>
        <w:rPr>
          <w:sz w:val="24"/>
        </w:rPr>
        <w:t>organizational commitment. </w:t>
      </w:r>
      <w:r>
        <w:rPr>
          <w:i/>
          <w:sz w:val="24"/>
        </w:rPr>
        <w:t>South Asian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Management, 60</w:t>
      </w:r>
      <w:r>
        <w:rPr>
          <w:sz w:val="24"/>
        </w:rPr>
        <w:t>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73" w:lineRule="exact"/>
        <w:ind w:left="236"/>
      </w:pPr>
      <w:r>
        <w:rPr/>
        <w:t>Doh, J., Stump,</w:t>
      </w:r>
      <w:r>
        <w:rPr>
          <w:spacing w:val="1"/>
        </w:rPr>
        <w:t> </w:t>
      </w:r>
      <w:r>
        <w:rPr/>
        <w:t>S., &amp;</w:t>
      </w:r>
      <w:r>
        <w:rPr>
          <w:spacing w:val="1"/>
        </w:rPr>
        <w:t> </w:t>
      </w:r>
      <w:r>
        <w:rPr/>
        <w:t>Tymon, W.</w:t>
      </w:r>
      <w:r>
        <w:rPr>
          <w:spacing w:val="1"/>
        </w:rPr>
        <w:t> </w:t>
      </w:r>
      <w:r>
        <w:rPr/>
        <w:t>(2011). Responsible leadership</w:t>
      </w:r>
      <w:r>
        <w:rPr>
          <w:spacing w:val="1"/>
        </w:rPr>
        <w:t> </w:t>
      </w:r>
      <w:r>
        <w:rPr/>
        <w:t>helps retain</w:t>
      </w:r>
      <w:r>
        <w:rPr>
          <w:spacing w:val="1"/>
        </w:rPr>
        <w:t> </w:t>
      </w:r>
      <w:r>
        <w:rPr/>
        <w:t>talent in</w:t>
      </w:r>
      <w:r>
        <w:rPr>
          <w:spacing w:val="1"/>
        </w:rPr>
        <w:t> </w:t>
      </w:r>
      <w:r>
        <w:rPr/>
        <w:t>India.</w:t>
      </w:r>
    </w:p>
    <w:p>
      <w:pPr>
        <w:spacing w:line="273" w:lineRule="exact" w:before="0"/>
        <w:ind w:left="956" w:right="0" w:firstLine="0"/>
        <w:jc w:val="left"/>
        <w:rPr>
          <w:sz w:val="24"/>
        </w:rPr>
      </w:pP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 Ethics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i/>
          <w:sz w:val="24"/>
        </w:rPr>
        <w:t>98</w:t>
      </w:r>
      <w:r>
        <w:rPr>
          <w:sz w:val="24"/>
        </w:rPr>
        <w:t>(1), 85-100.</w:t>
      </w:r>
    </w:p>
    <w:p>
      <w:pPr>
        <w:pStyle w:val="BodyText"/>
        <w:spacing w:before="1"/>
        <w:rPr>
          <w:sz w:val="22"/>
        </w:rPr>
      </w:pPr>
    </w:p>
    <w:p>
      <w:pPr>
        <w:spacing w:line="235" w:lineRule="auto" w:before="0"/>
        <w:ind w:left="956" w:right="1453" w:hanging="721"/>
        <w:jc w:val="both"/>
        <w:rPr>
          <w:sz w:val="24"/>
        </w:rPr>
      </w:pPr>
      <w:r>
        <w:rPr>
          <w:sz w:val="24"/>
        </w:rPr>
        <w:t>DoH. (2011). </w:t>
      </w:r>
      <w:r>
        <w:rPr>
          <w:i/>
          <w:sz w:val="24"/>
        </w:rPr>
        <w:t>No health without mental health. A cross government mental health outcomes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strategy for people of all ages. </w:t>
      </w:r>
      <w:r>
        <w:rPr>
          <w:sz w:val="24"/>
        </w:rPr>
        <w:t>London: Department of Health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236"/>
      </w:pPr>
      <w:r>
        <w:rPr/>
        <w:t>Dokubo, C., &amp;</w:t>
      </w:r>
      <w:r>
        <w:rPr>
          <w:spacing w:val="1"/>
        </w:rPr>
        <w:t> </w:t>
      </w:r>
      <w:r>
        <w:rPr/>
        <w:t>Oluwadare, A.</w:t>
      </w:r>
      <w:r>
        <w:rPr>
          <w:spacing w:val="1"/>
        </w:rPr>
        <w:t> </w:t>
      </w:r>
      <w:r>
        <w:rPr/>
        <w:t>(2011). Nigeria’s</w:t>
      </w:r>
      <w:r>
        <w:rPr>
          <w:spacing w:val="1"/>
        </w:rPr>
        <w:t> </w:t>
      </w:r>
      <w:r>
        <w:rPr/>
        <w:t>role in</w:t>
      </w:r>
      <w:r>
        <w:rPr>
          <w:spacing w:val="1"/>
        </w:rPr>
        <w:t> </w:t>
      </w:r>
      <w:r>
        <w:rPr/>
        <w:t>conflict resolution:</w:t>
      </w:r>
      <w:r>
        <w:rPr>
          <w:spacing w:val="1"/>
        </w:rPr>
        <w:t> </w:t>
      </w:r>
      <w:r>
        <w:rPr/>
        <w:t>A new</w:t>
      </w:r>
      <w:r>
        <w:rPr>
          <w:spacing w:val="1"/>
        </w:rPr>
        <w:t> </w:t>
      </w:r>
      <w:r>
        <w:rPr/>
        <w:t>paradigm.</w:t>
      </w:r>
    </w:p>
    <w:p>
      <w:pPr>
        <w:spacing w:before="9"/>
        <w:ind w:left="956" w:right="0" w:firstLine="0"/>
        <w:jc w:val="left"/>
        <w:rPr>
          <w:sz w:val="24"/>
        </w:rPr>
      </w:pP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Alternative Perspectives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 Sciences,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3</w:t>
      </w:r>
      <w:r>
        <w:rPr>
          <w:sz w:val="24"/>
        </w:rPr>
        <w:t>(3), 551-580.</w:t>
      </w:r>
    </w:p>
    <w:p>
      <w:pPr>
        <w:pStyle w:val="BodyText"/>
        <w:spacing w:before="4"/>
        <w:rPr>
          <w:sz w:val="20"/>
        </w:rPr>
      </w:pPr>
    </w:p>
    <w:p>
      <w:pPr>
        <w:spacing w:line="240" w:lineRule="auto" w:before="0"/>
        <w:ind w:left="956" w:right="1451" w:hanging="721"/>
        <w:jc w:val="both"/>
        <w:rPr>
          <w:sz w:val="24"/>
        </w:rPr>
      </w:pPr>
      <w:r>
        <w:rPr>
          <w:sz w:val="24"/>
        </w:rPr>
        <w:t>Dupe,</w:t>
      </w:r>
      <w:r>
        <w:rPr>
          <w:spacing w:val="1"/>
          <w:sz w:val="24"/>
        </w:rPr>
        <w:t> </w:t>
      </w:r>
      <w:r>
        <w:rPr>
          <w:sz w:val="24"/>
        </w:rPr>
        <w:t>O.,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Abolade,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hyperlink r:id="rId7">
        <w:r>
          <w:rPr>
            <w:sz w:val="24"/>
          </w:rPr>
          <w:t>Impact</w:t>
        </w:r>
        <w:r>
          <w:rPr>
            <w:spacing w:val="1"/>
            <w:sz w:val="24"/>
          </w:rPr>
          <w:t> </w:t>
        </w:r>
        <w:r>
          <w:rPr>
            <w:sz w:val="24"/>
          </w:rPr>
          <w:t>of</w:t>
        </w:r>
        <w:r>
          <w:rPr>
            <w:spacing w:val="1"/>
            <w:sz w:val="24"/>
          </w:rPr>
          <w:t> </w:t>
        </w:r>
        <w:r>
          <w:rPr>
            <w:sz w:val="24"/>
          </w:rPr>
          <w:t>conflict</w:t>
        </w:r>
        <w:r>
          <w:rPr>
            <w:spacing w:val="1"/>
            <w:sz w:val="24"/>
          </w:rPr>
          <w:t> </w:t>
        </w:r>
        <w:r>
          <w:rPr>
            <w:sz w:val="24"/>
          </w:rPr>
          <w:t>management</w:t>
        </w:r>
        <w:r>
          <w:rPr>
            <w:spacing w:val="1"/>
            <w:sz w:val="24"/>
          </w:rPr>
          <w:t> </w:t>
        </w:r>
        <w:r>
          <w:rPr>
            <w:sz w:val="24"/>
          </w:rPr>
          <w:t>on</w:t>
        </w:r>
        <w:r>
          <w:rPr>
            <w:spacing w:val="1"/>
            <w:sz w:val="24"/>
          </w:rPr>
          <w:t> </w:t>
        </w:r>
        <w:r>
          <w:rPr>
            <w:sz w:val="24"/>
          </w:rPr>
          <w:t>employees’</w:t>
        </w:r>
      </w:hyperlink>
      <w:r>
        <w:rPr>
          <w:spacing w:val="1"/>
          <w:sz w:val="24"/>
        </w:rPr>
        <w:t> </w:t>
      </w:r>
      <w:hyperlink r:id="rId7">
        <w:r>
          <w:rPr>
            <w:sz w:val="24"/>
          </w:rPr>
          <w:t>performance</w:t>
        </w:r>
        <w:r>
          <w:rPr>
            <w:spacing w:val="1"/>
            <w:sz w:val="24"/>
          </w:rPr>
          <w:t> </w:t>
        </w:r>
        <w:r>
          <w:rPr>
            <w:sz w:val="24"/>
          </w:rPr>
          <w:t>in</w:t>
        </w:r>
        <w:r>
          <w:rPr>
            <w:spacing w:val="1"/>
            <w:sz w:val="24"/>
          </w:rPr>
          <w:t> </w:t>
        </w:r>
        <w:r>
          <w:rPr>
            <w:sz w:val="24"/>
          </w:rPr>
          <w:t>a</w:t>
        </w:r>
        <w:r>
          <w:rPr>
            <w:spacing w:val="1"/>
            <w:sz w:val="24"/>
          </w:rPr>
          <w:t> </w:t>
        </w:r>
        <w:r>
          <w:rPr>
            <w:sz w:val="24"/>
          </w:rPr>
          <w:t>public</w:t>
        </w:r>
        <w:r>
          <w:rPr>
            <w:spacing w:val="1"/>
            <w:sz w:val="24"/>
          </w:rPr>
          <w:t> </w:t>
        </w:r>
        <w:r>
          <w:rPr>
            <w:sz w:val="24"/>
          </w:rPr>
          <w:t>sector</w:t>
        </w:r>
        <w:r>
          <w:rPr>
            <w:spacing w:val="1"/>
            <w:sz w:val="24"/>
          </w:rPr>
          <w:t> </w:t>
        </w:r>
        <w:r>
          <w:rPr>
            <w:sz w:val="24"/>
          </w:rPr>
          <w:t>organisation</w:t>
        </w:r>
        <w:r>
          <w:rPr>
            <w:spacing w:val="1"/>
            <w:sz w:val="24"/>
          </w:rPr>
          <w:t> </w:t>
        </w:r>
        <w:r>
          <w:rPr>
            <w:sz w:val="24"/>
          </w:rPr>
          <w:t>in</w:t>
        </w:r>
        <w:r>
          <w:rPr>
            <w:spacing w:val="1"/>
            <w:sz w:val="24"/>
          </w:rPr>
          <w:t> </w:t>
        </w:r>
        <w:r>
          <w:rPr>
            <w:sz w:val="24"/>
          </w:rPr>
          <w:t>Nigeria</w:t>
        </w:r>
      </w:hyperlink>
      <w:r>
        <w:rPr>
          <w:sz w:val="24"/>
        </w:rPr>
        <w:t>. </w:t>
      </w:r>
      <w:hyperlink r:id="rId8">
        <w:r>
          <w:rPr>
            <w:i/>
            <w:sz w:val="24"/>
          </w:rPr>
          <w:t>Studies</w:t>
        </w:r>
        <w:r>
          <w:rPr>
            <w:i/>
            <w:spacing w:val="1"/>
            <w:sz w:val="24"/>
          </w:rPr>
          <w:t> </w:t>
        </w:r>
        <w:r>
          <w:rPr>
            <w:i/>
            <w:sz w:val="24"/>
          </w:rPr>
          <w:t>in</w:t>
        </w:r>
        <w:r>
          <w:rPr>
            <w:i/>
            <w:spacing w:val="1"/>
            <w:sz w:val="24"/>
          </w:rPr>
          <w:t> </w:t>
        </w:r>
        <w:r>
          <w:rPr>
            <w:i/>
            <w:sz w:val="24"/>
          </w:rPr>
          <w:t>Business and</w:t>
        </w:r>
      </w:hyperlink>
      <w:r>
        <w:rPr>
          <w:i/>
          <w:spacing w:val="1"/>
          <w:sz w:val="24"/>
        </w:rPr>
        <w:t> </w:t>
      </w:r>
      <w:hyperlink r:id="rId8">
        <w:r>
          <w:rPr>
            <w:i/>
            <w:sz w:val="24"/>
          </w:rPr>
          <w:t>Economics</w:t>
        </w:r>
      </w:hyperlink>
      <w:r>
        <w:rPr>
          <w:i/>
          <w:sz w:val="24"/>
        </w:rPr>
        <w:t>, Lucian Blaga University of Sibiu, Faculty of Economic Sciences, 9</w:t>
      </w:r>
      <w:r>
        <w:rPr>
          <w:sz w:val="24"/>
        </w:rPr>
        <w:t>(1),</w:t>
      </w:r>
      <w:r>
        <w:rPr>
          <w:spacing w:val="1"/>
          <w:sz w:val="24"/>
        </w:rPr>
        <w:t> </w:t>
      </w:r>
      <w:r>
        <w:rPr>
          <w:sz w:val="24"/>
        </w:rPr>
        <w:t>125-133</w:t>
      </w:r>
    </w:p>
    <w:p>
      <w:pPr>
        <w:pStyle w:val="BodyText"/>
        <w:spacing w:before="6"/>
        <w:rPr>
          <w:sz w:val="21"/>
        </w:rPr>
      </w:pPr>
    </w:p>
    <w:p>
      <w:pPr>
        <w:spacing w:line="242" w:lineRule="auto" w:before="0"/>
        <w:ind w:left="956" w:right="1445" w:hanging="721"/>
        <w:jc w:val="both"/>
        <w:rPr>
          <w:sz w:val="24"/>
        </w:rPr>
      </w:pPr>
      <w:r>
        <w:rPr>
          <w:sz w:val="24"/>
        </w:rPr>
        <w:t>Duvie, A. (2007). The impact of ethnicity and religious affiliation on the alienation of staff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environment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universities.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Management Sciences 2</w:t>
      </w:r>
      <w:r>
        <w:rPr>
          <w:sz w:val="24"/>
        </w:rPr>
        <w:t>(1), 1-6.</w:t>
      </w:r>
    </w:p>
    <w:p>
      <w:pPr>
        <w:spacing w:line="242" w:lineRule="auto" w:before="230"/>
        <w:ind w:left="956" w:right="1454" w:hanging="721"/>
        <w:jc w:val="both"/>
        <w:rPr>
          <w:i/>
          <w:sz w:val="24"/>
        </w:rPr>
      </w:pPr>
      <w:r>
        <w:rPr>
          <w:sz w:val="24"/>
        </w:rPr>
        <w:t>Ebe,</w:t>
      </w:r>
      <w:r>
        <w:rPr>
          <w:spacing w:val="1"/>
          <w:sz w:val="24"/>
        </w:rPr>
        <w:t> </w:t>
      </w:r>
      <w:r>
        <w:rPr>
          <w:sz w:val="24"/>
        </w:rPr>
        <w:t>O.,</w:t>
      </w:r>
      <w:r>
        <w:rPr>
          <w:spacing w:val="1"/>
          <w:sz w:val="24"/>
        </w:rPr>
        <w:t> </w:t>
      </w:r>
      <w:r>
        <w:rPr>
          <w:sz w:val="24"/>
        </w:rPr>
        <w:t>Iyiola,</w:t>
      </w:r>
      <w:r>
        <w:rPr>
          <w:spacing w:val="1"/>
          <w:sz w:val="24"/>
        </w:rPr>
        <w:t> </w:t>
      </w:r>
      <w:r>
        <w:rPr>
          <w:sz w:val="24"/>
        </w:rPr>
        <w:t>O.,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Osibanjo,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(2014).</w:t>
      </w:r>
      <w:r>
        <w:rPr>
          <w:spacing w:val="1"/>
          <w:sz w:val="24"/>
        </w:rPr>
        <w:t> </w:t>
      </w:r>
      <w:r>
        <w:rPr>
          <w:sz w:val="24"/>
        </w:rPr>
        <w:t>Managing</w:t>
      </w:r>
      <w:r>
        <w:rPr>
          <w:spacing w:val="1"/>
          <w:sz w:val="24"/>
        </w:rPr>
        <w:t> </w:t>
      </w:r>
      <w:r>
        <w:rPr>
          <w:sz w:val="24"/>
        </w:rPr>
        <w:t>workplace conflicts in business</w:t>
      </w:r>
      <w:r>
        <w:rPr>
          <w:spacing w:val="1"/>
          <w:sz w:val="24"/>
        </w:rPr>
        <w:t> </w:t>
      </w:r>
      <w:r>
        <w:rPr>
          <w:sz w:val="24"/>
        </w:rPr>
        <w:t>environment: The role of alternative dispute resolution (ADR). </w:t>
      </w:r>
      <w:r>
        <w:rPr>
          <w:i/>
          <w:sz w:val="24"/>
        </w:rPr>
        <w:t>European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 and Management.</w:t>
      </w:r>
    </w:p>
    <w:p>
      <w:pPr>
        <w:spacing w:line="242" w:lineRule="auto" w:before="230"/>
        <w:ind w:left="956" w:right="1444" w:hanging="721"/>
        <w:jc w:val="both"/>
        <w:rPr>
          <w:sz w:val="24"/>
        </w:rPr>
      </w:pPr>
      <w:r>
        <w:rPr>
          <w:sz w:val="24"/>
        </w:rPr>
        <w:t>Ebhote,</w:t>
      </w:r>
      <w:r>
        <w:rPr>
          <w:spacing w:val="1"/>
          <w:sz w:val="24"/>
        </w:rPr>
        <w:t> </w:t>
      </w:r>
      <w:r>
        <w:rPr>
          <w:sz w:val="24"/>
        </w:rPr>
        <w:t>O., &amp; Monday, O. (2015). Conflict management: Managerial approach towards</w:t>
      </w:r>
      <w:r>
        <w:rPr>
          <w:spacing w:val="1"/>
          <w:sz w:val="24"/>
        </w:rPr>
        <w:t> </w:t>
      </w:r>
      <w:r>
        <w:rPr>
          <w:sz w:val="24"/>
        </w:rPr>
        <w:t>improving organizational performance. </w:t>
      </w:r>
      <w:r>
        <w:rPr>
          <w:i/>
          <w:sz w:val="24"/>
        </w:rPr>
        <w:t>International Review of Social Sciences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Humanities, 9</w:t>
      </w:r>
      <w:r>
        <w:rPr>
          <w:sz w:val="24"/>
        </w:rPr>
        <w:t>(1), 51-60</w:t>
      </w:r>
    </w:p>
    <w:p>
      <w:pPr>
        <w:pStyle w:val="BodyText"/>
        <w:spacing w:before="229"/>
        <w:ind w:left="236"/>
      </w:pPr>
      <w:r>
        <w:rPr/>
        <w:t>Edmondson,</w:t>
      </w:r>
      <w:r>
        <w:rPr>
          <w:spacing w:val="46"/>
        </w:rPr>
        <w:t> </w:t>
      </w:r>
      <w:r>
        <w:rPr/>
        <w:t>A.</w:t>
      </w:r>
      <w:r>
        <w:rPr>
          <w:spacing w:val="105"/>
        </w:rPr>
        <w:t> </w:t>
      </w:r>
      <w:r>
        <w:rPr/>
        <w:t>(1999).</w:t>
      </w:r>
      <w:r>
        <w:rPr>
          <w:spacing w:val="106"/>
        </w:rPr>
        <w:t> </w:t>
      </w:r>
      <w:r>
        <w:rPr/>
        <w:t>Psychological</w:t>
      </w:r>
      <w:r>
        <w:rPr>
          <w:spacing w:val="90"/>
        </w:rPr>
        <w:t> </w:t>
      </w:r>
      <w:r>
        <w:rPr/>
        <w:t>safety</w:t>
      </w:r>
      <w:r>
        <w:rPr>
          <w:spacing w:val="91"/>
        </w:rPr>
        <w:t> </w:t>
      </w:r>
      <w:r>
        <w:rPr/>
        <w:t>and</w:t>
      </w:r>
      <w:r>
        <w:rPr>
          <w:spacing w:val="90"/>
        </w:rPr>
        <w:t> </w:t>
      </w:r>
      <w:r>
        <w:rPr/>
        <w:t>learning</w:t>
      </w:r>
      <w:r>
        <w:rPr>
          <w:spacing w:val="91"/>
        </w:rPr>
        <w:t> </w:t>
      </w:r>
      <w:r>
        <w:rPr/>
        <w:t>behavior</w:t>
      </w:r>
      <w:r>
        <w:rPr>
          <w:spacing w:val="91"/>
        </w:rPr>
        <w:t> </w:t>
      </w:r>
      <w:r>
        <w:rPr/>
        <w:t>in</w:t>
      </w:r>
      <w:r>
        <w:rPr>
          <w:spacing w:val="90"/>
        </w:rPr>
        <w:t> </w:t>
      </w:r>
      <w:r>
        <w:rPr/>
        <w:t>work</w:t>
      </w:r>
      <w:r>
        <w:rPr>
          <w:spacing w:val="91"/>
        </w:rPr>
        <w:t> </w:t>
      </w:r>
      <w:r>
        <w:rPr/>
        <w:t>teams.</w:t>
      </w:r>
    </w:p>
    <w:p>
      <w:pPr>
        <w:spacing w:before="10"/>
        <w:ind w:left="956" w:right="0" w:firstLine="0"/>
        <w:jc w:val="left"/>
        <w:rPr>
          <w:sz w:val="24"/>
        </w:rPr>
      </w:pPr>
      <w:r>
        <w:rPr>
          <w:i/>
          <w:sz w:val="24"/>
        </w:rPr>
        <w:t>Administrative 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Quarterly,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44</w:t>
      </w:r>
      <w:r>
        <w:rPr>
          <w:sz w:val="24"/>
        </w:rPr>
        <w:t>, 350-383.</w:t>
      </w:r>
    </w:p>
    <w:p>
      <w:pPr>
        <w:pStyle w:val="BodyText"/>
        <w:spacing w:before="4"/>
        <w:rPr>
          <w:sz w:val="20"/>
        </w:rPr>
      </w:pPr>
    </w:p>
    <w:p>
      <w:pPr>
        <w:spacing w:line="247" w:lineRule="auto" w:before="0"/>
        <w:ind w:left="956" w:right="1454" w:hanging="721"/>
        <w:jc w:val="both"/>
        <w:rPr>
          <w:sz w:val="24"/>
        </w:rPr>
      </w:pPr>
      <w:r>
        <w:rPr>
          <w:sz w:val="24"/>
        </w:rPr>
        <w:t>Egwu, S. (2001). </w:t>
      </w:r>
      <w:r>
        <w:rPr>
          <w:i/>
          <w:sz w:val="24"/>
        </w:rPr>
        <w:t>Agrarian Question and Rural Ethnic Conflicts in Nigeria. </w:t>
      </w:r>
      <w:r>
        <w:rPr>
          <w:sz w:val="24"/>
        </w:rPr>
        <w:t>In Nnoli, O.</w:t>
      </w:r>
      <w:r>
        <w:rPr>
          <w:spacing w:val="1"/>
          <w:sz w:val="24"/>
        </w:rPr>
        <w:t> </w:t>
      </w:r>
      <w:r>
        <w:rPr>
          <w:sz w:val="24"/>
        </w:rPr>
        <w:t>(ed.) Ethnic Conflicts in Africa, Dakar: CODESRIA, 53 – 77.</w:t>
      </w:r>
    </w:p>
    <w:p>
      <w:pPr>
        <w:spacing w:before="227"/>
        <w:ind w:left="236" w:right="0" w:firstLine="0"/>
        <w:jc w:val="left"/>
        <w:rPr>
          <w:sz w:val="24"/>
        </w:rPr>
      </w:pPr>
      <w:r>
        <w:rPr>
          <w:sz w:val="24"/>
        </w:rPr>
        <w:t>Elias, S. (2015).</w:t>
      </w:r>
      <w:r>
        <w:rPr>
          <w:spacing w:val="1"/>
          <w:sz w:val="24"/>
        </w:rPr>
        <w:t> </w:t>
      </w:r>
      <w:r>
        <w:rPr>
          <w:i/>
          <w:sz w:val="24"/>
        </w:rPr>
        <w:t>The History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Manners: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Civilizing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Process</w:t>
      </w:r>
      <w:r>
        <w:rPr>
          <w:sz w:val="24"/>
        </w:rPr>
        <w:t>. New</w:t>
      </w:r>
      <w:r>
        <w:rPr>
          <w:spacing w:val="1"/>
          <w:sz w:val="24"/>
        </w:rPr>
        <w:t> </w:t>
      </w:r>
      <w:r>
        <w:rPr>
          <w:sz w:val="24"/>
        </w:rPr>
        <w:t>York: Pantheon.</w:t>
      </w:r>
    </w:p>
    <w:p>
      <w:pPr>
        <w:spacing w:after="0"/>
        <w:jc w:val="left"/>
        <w:rPr>
          <w:sz w:val="24"/>
        </w:rPr>
        <w:sectPr>
          <w:pgSz w:w="11920" w:h="16860"/>
          <w:pgMar w:top="1360" w:bottom="280" w:left="1340" w:right="0"/>
        </w:sectPr>
      </w:pPr>
    </w:p>
    <w:p>
      <w:pPr>
        <w:pStyle w:val="BodyText"/>
        <w:spacing w:line="242" w:lineRule="auto" w:before="67"/>
        <w:ind w:left="956" w:right="1450" w:hanging="721"/>
        <w:jc w:val="both"/>
        <w:rPr>
          <w:i/>
        </w:rPr>
      </w:pPr>
      <w:r>
        <w:rPr/>
        <w:t>Ernest, K., &amp; Patrick, T. (2014). Conflict resolution in the senior high schools in Ghana 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administration: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Ashanti region.</w:t>
      </w:r>
      <w:r>
        <w:rPr>
          <w:spacing w:val="-57"/>
        </w:rPr>
        <w:t> </w:t>
      </w:r>
      <w:r>
        <w:rPr/>
        <w:t>Ghana </w:t>
      </w:r>
      <w:r>
        <w:rPr>
          <w:i/>
        </w:rPr>
        <w:t>Journal of Education and Vocational Research</w:t>
      </w:r>
    </w:p>
    <w:p>
      <w:pPr>
        <w:pStyle w:val="BodyText"/>
        <w:spacing w:before="8"/>
        <w:rPr>
          <w:i/>
          <w:sz w:val="21"/>
        </w:rPr>
      </w:pPr>
    </w:p>
    <w:p>
      <w:pPr>
        <w:spacing w:line="235" w:lineRule="auto" w:before="0"/>
        <w:ind w:left="956" w:right="1446" w:hanging="721"/>
        <w:jc w:val="both"/>
        <w:rPr>
          <w:sz w:val="24"/>
        </w:rPr>
      </w:pPr>
      <w:r>
        <w:rPr>
          <w:sz w:val="24"/>
        </w:rPr>
        <w:t>Euwema,</w:t>
      </w:r>
      <w:r>
        <w:rPr>
          <w:spacing w:val="1"/>
          <w:sz w:val="24"/>
        </w:rPr>
        <w:t> </w:t>
      </w:r>
      <w:r>
        <w:rPr>
          <w:sz w:val="24"/>
        </w:rPr>
        <w:t>M.,</w:t>
      </w:r>
      <w:r>
        <w:rPr>
          <w:spacing w:val="1"/>
          <w:sz w:val="24"/>
        </w:rPr>
        <w:t> </w:t>
      </w:r>
      <w:r>
        <w:rPr>
          <w:sz w:val="24"/>
        </w:rPr>
        <w:t>Wendt,</w:t>
      </w:r>
      <w:r>
        <w:rPr>
          <w:spacing w:val="1"/>
          <w:sz w:val="24"/>
        </w:rPr>
        <w:t> </w:t>
      </w:r>
      <w:r>
        <w:rPr>
          <w:sz w:val="24"/>
        </w:rPr>
        <w:t>H.,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Van-Emmerik,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sz w:val="24"/>
        </w:rPr>
        <w:t>Leadership</w:t>
      </w:r>
      <w:r>
        <w:rPr>
          <w:spacing w:val="1"/>
          <w:sz w:val="24"/>
        </w:rPr>
        <w:t> </w:t>
      </w:r>
      <w:r>
        <w:rPr>
          <w:sz w:val="24"/>
        </w:rPr>
        <w:t>styles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group</w:t>
      </w:r>
      <w:r>
        <w:rPr>
          <w:spacing w:val="1"/>
          <w:sz w:val="24"/>
        </w:rPr>
        <w:t> </w:t>
      </w:r>
      <w:r>
        <w:rPr>
          <w:sz w:val="24"/>
        </w:rPr>
        <w:t>organizational</w:t>
      </w:r>
      <w:r>
        <w:rPr>
          <w:spacing w:val="1"/>
          <w:sz w:val="24"/>
        </w:rPr>
        <w:t> </w:t>
      </w:r>
      <w:r>
        <w:rPr>
          <w:sz w:val="24"/>
        </w:rPr>
        <w:t>citizenship</w:t>
      </w:r>
      <w:r>
        <w:rPr>
          <w:spacing w:val="1"/>
          <w:sz w:val="24"/>
        </w:rPr>
        <w:t> </w:t>
      </w:r>
      <w:r>
        <w:rPr>
          <w:sz w:val="24"/>
        </w:rPr>
        <w:t>behaviour</w:t>
      </w:r>
      <w:r>
        <w:rPr>
          <w:spacing w:val="1"/>
          <w:sz w:val="24"/>
        </w:rPr>
        <w:t> </w:t>
      </w:r>
      <w:r>
        <w:rPr>
          <w:sz w:val="24"/>
        </w:rPr>
        <w:t>across</w:t>
      </w:r>
      <w:r>
        <w:rPr>
          <w:spacing w:val="1"/>
          <w:sz w:val="24"/>
        </w:rPr>
        <w:t> </w:t>
      </w:r>
      <w:r>
        <w:rPr>
          <w:sz w:val="24"/>
        </w:rPr>
        <w:t>cultures.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Organizational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Behaviour</w:t>
      </w:r>
      <w:r>
        <w:rPr>
          <w:sz w:val="24"/>
        </w:rPr>
        <w:t>, </w:t>
      </w:r>
      <w:r>
        <w:rPr>
          <w:i/>
          <w:sz w:val="24"/>
        </w:rPr>
        <w:t>28</w:t>
      </w:r>
      <w:r>
        <w:rPr>
          <w:sz w:val="24"/>
        </w:rPr>
        <w:t>(8), 1035-1057</w:t>
      </w:r>
    </w:p>
    <w:p>
      <w:pPr>
        <w:pStyle w:val="BodyText"/>
        <w:spacing w:before="8"/>
        <w:rPr>
          <w:sz w:val="21"/>
        </w:rPr>
      </w:pPr>
    </w:p>
    <w:p>
      <w:pPr>
        <w:spacing w:line="242" w:lineRule="auto" w:before="0"/>
        <w:ind w:left="956" w:right="1444" w:hanging="721"/>
        <w:jc w:val="both"/>
        <w:rPr>
          <w:sz w:val="24"/>
        </w:rPr>
      </w:pPr>
      <w:r>
        <w:rPr>
          <w:sz w:val="24"/>
        </w:rPr>
        <w:t>Fajar, S. (2015). Role conflict and stress effect on the performance of employees working in</w:t>
      </w:r>
      <w:r>
        <w:rPr>
          <w:spacing w:val="-57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works</w:t>
      </w:r>
      <w:r>
        <w:rPr>
          <w:spacing w:val="1"/>
          <w:sz w:val="24"/>
        </w:rPr>
        <w:t> </w:t>
      </w:r>
      <w:r>
        <w:rPr>
          <w:sz w:val="24"/>
        </w:rPr>
        <w:t>department.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 Journal of Engineering and 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(IJES), 4</w:t>
      </w:r>
      <w:r>
        <w:rPr>
          <w:sz w:val="24"/>
        </w:rPr>
        <w:t>(6), 01-10</w:t>
      </w:r>
    </w:p>
    <w:p>
      <w:pPr>
        <w:spacing w:line="242" w:lineRule="auto" w:before="230"/>
        <w:ind w:left="956" w:right="1449" w:hanging="721"/>
        <w:jc w:val="both"/>
        <w:rPr>
          <w:i/>
          <w:sz w:val="24"/>
        </w:rPr>
      </w:pPr>
      <w:r>
        <w:rPr>
          <w:sz w:val="24"/>
        </w:rPr>
        <w:t>Faniran, J., &amp; Akintayo, D. (2011). Moral authority, leadership integrity and management of</w:t>
      </w:r>
      <w:r>
        <w:rPr>
          <w:spacing w:val="-57"/>
          <w:sz w:val="24"/>
        </w:rPr>
        <w:t> </w:t>
      </w:r>
      <w:r>
        <w:rPr>
          <w:sz w:val="24"/>
        </w:rPr>
        <w:t>conflicts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system.</w:t>
      </w:r>
      <w:r>
        <w:rPr>
          <w:spacing w:val="1"/>
          <w:sz w:val="24"/>
        </w:rPr>
        <w:t> </w:t>
      </w:r>
      <w:r>
        <w:rPr>
          <w:i/>
          <w:sz w:val="24"/>
        </w:rPr>
        <w:t>Asian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 Sciences.</w:t>
      </w:r>
    </w:p>
    <w:p>
      <w:pPr>
        <w:spacing w:line="242" w:lineRule="auto" w:before="230"/>
        <w:ind w:left="956" w:right="1448" w:hanging="721"/>
        <w:jc w:val="both"/>
        <w:rPr>
          <w:sz w:val="24"/>
        </w:rPr>
      </w:pPr>
      <w:r>
        <w:rPr>
          <w:sz w:val="24"/>
        </w:rPr>
        <w:t>Faniran, J., &amp; Akintayo, D. (2012). Moral authority, leadership integrity and management of</w:t>
      </w:r>
      <w:r>
        <w:rPr>
          <w:spacing w:val="-57"/>
          <w:sz w:val="24"/>
        </w:rPr>
        <w:t> </w:t>
      </w:r>
      <w:r>
        <w:rPr>
          <w:sz w:val="24"/>
        </w:rPr>
        <w:t>conflicts in Nigeria University System. </w:t>
      </w:r>
      <w:r>
        <w:rPr>
          <w:i/>
          <w:sz w:val="24"/>
        </w:rPr>
        <w:t>Asian Journal of Business and 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Sciences 2</w:t>
      </w:r>
      <w:r>
        <w:rPr>
          <w:sz w:val="24"/>
        </w:rPr>
        <w:t>(1), 1-6.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35" w:lineRule="auto"/>
        <w:ind w:left="1107" w:right="1732" w:hanging="721"/>
        <w:jc w:val="both"/>
      </w:pPr>
      <w:r>
        <w:rPr/>
        <w:t>Feeny, D. F., &amp; Willcocks, L. P. (1998). Core IS capabilities for exploiting information</w:t>
      </w:r>
      <w:r>
        <w:rPr>
          <w:spacing w:val="1"/>
        </w:rPr>
        <w:t> </w:t>
      </w:r>
      <w:r>
        <w:rPr/>
        <w:t>technology</w:t>
      </w:r>
      <w:r>
        <w:rPr>
          <w:i/>
        </w:rPr>
        <w:t>. Sloan Management Review</w:t>
      </w:r>
      <w:r>
        <w:rPr/>
        <w:t>, 39(3), 9-21.</w:t>
      </w:r>
    </w:p>
    <w:p>
      <w:pPr>
        <w:pStyle w:val="BodyText"/>
        <w:spacing w:before="1"/>
        <w:rPr>
          <w:sz w:val="22"/>
        </w:rPr>
      </w:pPr>
    </w:p>
    <w:p>
      <w:pPr>
        <w:spacing w:line="235" w:lineRule="auto" w:before="1"/>
        <w:ind w:left="956" w:right="1451" w:hanging="721"/>
        <w:jc w:val="both"/>
        <w:rPr>
          <w:sz w:val="24"/>
        </w:rPr>
      </w:pPr>
      <w:r>
        <w:rPr>
          <w:sz w:val="24"/>
        </w:rPr>
        <w:t>Feldman, D. (2009). How broadly does education contribute to job performance? </w:t>
      </w:r>
      <w:r>
        <w:rPr>
          <w:i/>
          <w:sz w:val="24"/>
        </w:rPr>
        <w:t>Personnel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Psychology, 62</w:t>
      </w:r>
      <w:r>
        <w:rPr>
          <w:sz w:val="24"/>
        </w:rPr>
        <w:t>, 89–134.</w:t>
      </w:r>
    </w:p>
    <w:p>
      <w:pPr>
        <w:pStyle w:val="BodyText"/>
        <w:spacing w:before="8"/>
        <w:rPr>
          <w:sz w:val="21"/>
        </w:rPr>
      </w:pPr>
    </w:p>
    <w:p>
      <w:pPr>
        <w:spacing w:line="242" w:lineRule="auto" w:before="0"/>
        <w:ind w:left="956" w:right="1452" w:hanging="721"/>
        <w:jc w:val="both"/>
        <w:rPr>
          <w:sz w:val="24"/>
        </w:rPr>
      </w:pPr>
      <w:r>
        <w:rPr>
          <w:sz w:val="24"/>
        </w:rPr>
        <w:t>Ferguson, A. (2007). </w:t>
      </w:r>
      <w:r>
        <w:rPr>
          <w:i/>
          <w:sz w:val="24"/>
        </w:rPr>
        <w:t>Employee Engagement: Does It Exist, And If So, How Does It Relate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Constructs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Individual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Differences</w:t>
      </w:r>
      <w:r>
        <w:rPr>
          <w:sz w:val="24"/>
        </w:rPr>
        <w:t>?</w:t>
      </w:r>
      <w:r>
        <w:rPr>
          <w:spacing w:val="1"/>
          <w:sz w:val="24"/>
        </w:rPr>
        <w:t> </w:t>
      </w:r>
      <w:r>
        <w:rPr>
          <w:sz w:val="24"/>
        </w:rPr>
        <w:t>Available</w:t>
      </w:r>
      <w:r>
        <w:rPr>
          <w:spacing w:val="1"/>
          <w:sz w:val="24"/>
        </w:rPr>
        <w:t> </w:t>
      </w:r>
      <w:r>
        <w:rPr>
          <w:sz w:val="24"/>
        </w:rPr>
        <w:t>At:</w:t>
      </w:r>
      <w:r>
        <w:rPr>
          <w:spacing w:val="1"/>
          <w:sz w:val="24"/>
        </w:rPr>
        <w:t> </w:t>
      </w:r>
      <w:hyperlink r:id="rId9">
        <w:r>
          <w:rPr>
            <w:sz w:val="24"/>
          </w:rPr>
          <w:t>Http://Www.Lifethatworks.Com/Employee-Engagement.Prn.Pdf.</w:t>
        </w:r>
      </w:hyperlink>
    </w:p>
    <w:p>
      <w:pPr>
        <w:pStyle w:val="BodyText"/>
        <w:spacing w:line="247" w:lineRule="auto" w:before="230"/>
        <w:ind w:left="956" w:right="1455" w:hanging="721"/>
        <w:jc w:val="both"/>
      </w:pPr>
      <w:r>
        <w:rPr/>
        <w:t>Fisher, R. (2015). </w:t>
      </w:r>
      <w:r>
        <w:rPr>
          <w:i/>
        </w:rPr>
        <w:t>Intergroup conflict. </w:t>
      </w:r>
      <w:r>
        <w:rPr/>
        <w:t>In Deutsch, M., &amp; Coleman, P. (Eds). The Handbook</w:t>
      </w:r>
      <w:r>
        <w:rPr>
          <w:spacing w:val="1"/>
        </w:rPr>
        <w:t> </w:t>
      </w:r>
      <w:r>
        <w:rPr/>
        <w:t>of Conflict Resolution, San-Francisco,</w:t>
      </w:r>
      <w:r>
        <w:rPr>
          <w:spacing w:val="1"/>
        </w:rPr>
        <w:t> </w:t>
      </w:r>
      <w:r>
        <w:rPr/>
        <w:t>CA: Jossey-Bass Publishers,</w:t>
      </w:r>
      <w:r>
        <w:rPr>
          <w:spacing w:val="1"/>
        </w:rPr>
        <w:t> </w:t>
      </w:r>
      <w:r>
        <w:rPr/>
        <w:t>166- 185</w:t>
      </w:r>
    </w:p>
    <w:p>
      <w:pPr>
        <w:spacing w:line="273" w:lineRule="exact" w:before="227"/>
        <w:ind w:left="236" w:right="0" w:firstLine="0"/>
        <w:jc w:val="left"/>
        <w:rPr>
          <w:sz w:val="24"/>
        </w:rPr>
      </w:pPr>
      <w:r>
        <w:rPr>
          <w:sz w:val="24"/>
        </w:rPr>
        <w:t>Fowler,</w:t>
      </w:r>
      <w:r>
        <w:rPr>
          <w:spacing w:val="30"/>
          <w:sz w:val="24"/>
        </w:rPr>
        <w:t> </w:t>
      </w:r>
      <w:r>
        <w:rPr>
          <w:sz w:val="24"/>
        </w:rPr>
        <w:t>D.,</w:t>
      </w:r>
      <w:r>
        <w:rPr>
          <w:spacing w:val="31"/>
          <w:sz w:val="24"/>
        </w:rPr>
        <w:t> </w:t>
      </w:r>
      <w:r>
        <w:rPr>
          <w:sz w:val="24"/>
        </w:rPr>
        <w:t>Garety,</w:t>
      </w:r>
      <w:r>
        <w:rPr>
          <w:spacing w:val="30"/>
          <w:sz w:val="24"/>
        </w:rPr>
        <w:t> </w:t>
      </w:r>
      <w:r>
        <w:rPr>
          <w:sz w:val="24"/>
        </w:rPr>
        <w:t>P.,</w:t>
      </w:r>
      <w:r>
        <w:rPr>
          <w:spacing w:val="31"/>
          <w:sz w:val="24"/>
        </w:rPr>
        <w:t> </w:t>
      </w:r>
      <w:r>
        <w:rPr>
          <w:sz w:val="24"/>
        </w:rPr>
        <w:t>&amp;</w:t>
      </w:r>
      <w:r>
        <w:rPr>
          <w:spacing w:val="30"/>
          <w:sz w:val="24"/>
        </w:rPr>
        <w:t> </w:t>
      </w:r>
      <w:r>
        <w:rPr>
          <w:sz w:val="24"/>
        </w:rPr>
        <w:t>Kuipers,</w:t>
      </w:r>
      <w:r>
        <w:rPr>
          <w:spacing w:val="31"/>
          <w:sz w:val="24"/>
        </w:rPr>
        <w:t> </w:t>
      </w:r>
      <w:r>
        <w:rPr>
          <w:sz w:val="24"/>
        </w:rPr>
        <w:t>E.</w:t>
      </w:r>
      <w:r>
        <w:rPr>
          <w:spacing w:val="30"/>
          <w:sz w:val="24"/>
        </w:rPr>
        <w:t> </w:t>
      </w:r>
      <w:r>
        <w:rPr>
          <w:sz w:val="24"/>
        </w:rPr>
        <w:t>(2013).</w:t>
      </w:r>
      <w:r>
        <w:rPr>
          <w:spacing w:val="31"/>
          <w:sz w:val="24"/>
        </w:rPr>
        <w:t> </w:t>
      </w:r>
      <w:r>
        <w:rPr>
          <w:i/>
          <w:sz w:val="24"/>
        </w:rPr>
        <w:t>Cognitive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Behavior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Therapy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Psychosis</w:t>
      </w:r>
      <w:r>
        <w:rPr>
          <w:sz w:val="24"/>
        </w:rPr>
        <w:t>.</w:t>
      </w:r>
    </w:p>
    <w:p>
      <w:pPr>
        <w:pStyle w:val="BodyText"/>
        <w:spacing w:line="273" w:lineRule="exact"/>
        <w:ind w:left="956"/>
      </w:pPr>
      <w:r>
        <w:rPr/>
        <w:t>Chichester: John Wiley</w:t>
      </w:r>
      <w:r>
        <w:rPr>
          <w:spacing w:val="1"/>
        </w:rPr>
        <w:t> </w:t>
      </w:r>
      <w:r>
        <w:rPr/>
        <w:t>&amp; Sons.</w:t>
      </w:r>
    </w:p>
    <w:p>
      <w:pPr>
        <w:pStyle w:val="BodyText"/>
        <w:spacing w:before="5"/>
        <w:rPr>
          <w:sz w:val="20"/>
        </w:rPr>
      </w:pPr>
    </w:p>
    <w:p>
      <w:pPr>
        <w:spacing w:before="0"/>
        <w:ind w:left="236" w:right="0" w:firstLine="0"/>
        <w:jc w:val="left"/>
        <w:rPr>
          <w:sz w:val="24"/>
        </w:rPr>
      </w:pPr>
      <w:r>
        <w:rPr>
          <w:sz w:val="24"/>
        </w:rPr>
        <w:t>Furnham, A.</w:t>
      </w:r>
      <w:r>
        <w:rPr>
          <w:spacing w:val="1"/>
          <w:sz w:val="24"/>
        </w:rPr>
        <w:t> </w:t>
      </w:r>
      <w:r>
        <w:rPr>
          <w:sz w:val="24"/>
        </w:rPr>
        <w:t>(2009). The</w:t>
      </w:r>
      <w:r>
        <w:rPr>
          <w:spacing w:val="1"/>
          <w:sz w:val="24"/>
        </w:rPr>
        <w:t> </w:t>
      </w:r>
      <w:r>
        <w:rPr>
          <w:i/>
          <w:sz w:val="24"/>
        </w:rPr>
        <w:t>Psychology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Behaviour 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Work</w:t>
      </w:r>
      <w:r>
        <w:rPr>
          <w:sz w:val="24"/>
        </w:rPr>
        <w:t>. London:</w:t>
      </w:r>
      <w:r>
        <w:rPr>
          <w:spacing w:val="1"/>
          <w:sz w:val="24"/>
        </w:rPr>
        <w:t> </w:t>
      </w:r>
      <w:r>
        <w:rPr>
          <w:sz w:val="24"/>
        </w:rPr>
        <w:t>Psychology Press.</w:t>
      </w:r>
    </w:p>
    <w:p>
      <w:pPr>
        <w:pStyle w:val="BodyText"/>
        <w:spacing w:before="1"/>
        <w:rPr>
          <w:sz w:val="22"/>
        </w:rPr>
      </w:pPr>
    </w:p>
    <w:p>
      <w:pPr>
        <w:spacing w:line="235" w:lineRule="auto" w:before="0"/>
        <w:ind w:left="956" w:right="1443" w:hanging="721"/>
        <w:jc w:val="both"/>
        <w:rPr>
          <w:sz w:val="24"/>
        </w:rPr>
      </w:pPr>
      <w:r>
        <w:rPr>
          <w:sz w:val="24"/>
        </w:rPr>
        <w:t>Furnham, A., Forde, L., &amp; Ferrari, K. (1999). Personality and work motivation. </w:t>
      </w:r>
      <w:r>
        <w:rPr>
          <w:i/>
          <w:sz w:val="24"/>
        </w:rPr>
        <w:t>Personality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Individual Differences</w:t>
      </w:r>
      <w:r>
        <w:rPr>
          <w:sz w:val="24"/>
        </w:rPr>
        <w:t>, </w:t>
      </w:r>
      <w:r>
        <w:rPr>
          <w:i/>
          <w:sz w:val="24"/>
        </w:rPr>
        <w:t>26</w:t>
      </w:r>
      <w:r>
        <w:rPr>
          <w:sz w:val="24"/>
        </w:rPr>
        <w:t>, 1035-43.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35" w:lineRule="auto"/>
        <w:ind w:left="956" w:right="1446" w:hanging="721"/>
        <w:jc w:val="both"/>
      </w:pPr>
      <w:r>
        <w:rPr/>
        <w:t>Gemmill,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(2014).</w:t>
      </w:r>
      <w:r>
        <w:rPr>
          <w:spacing w:val="1"/>
        </w:rPr>
        <w:t> </w:t>
      </w:r>
      <w:r>
        <w:rPr/>
        <w:t>Leadership: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alienating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myth? </w:t>
      </w:r>
      <w:r>
        <w:rPr>
          <w:i/>
        </w:rPr>
        <w:t>Human</w:t>
      </w:r>
      <w:r>
        <w:rPr>
          <w:i/>
          <w:spacing w:val="1"/>
        </w:rPr>
        <w:t> </w:t>
      </w:r>
      <w:r>
        <w:rPr>
          <w:i/>
        </w:rPr>
        <w:t>Relation</w:t>
      </w:r>
      <w:r>
        <w:rPr/>
        <w:t>,</w:t>
      </w:r>
      <w:r>
        <w:rPr>
          <w:spacing w:val="1"/>
        </w:rPr>
        <w:t> </w:t>
      </w:r>
      <w:r>
        <w:rPr>
          <w:i/>
        </w:rPr>
        <w:t>45</w:t>
      </w:r>
      <w:r>
        <w:rPr/>
        <w:t>(2),</w:t>
      </w:r>
      <w:r>
        <w:rPr>
          <w:spacing w:val="1"/>
        </w:rPr>
        <w:t> </w:t>
      </w:r>
      <w:r>
        <w:rPr/>
        <w:t>113-129.</w:t>
      </w:r>
    </w:p>
    <w:p>
      <w:pPr>
        <w:pStyle w:val="BodyText"/>
        <w:spacing w:before="2"/>
        <w:rPr>
          <w:sz w:val="22"/>
        </w:rPr>
      </w:pPr>
    </w:p>
    <w:p>
      <w:pPr>
        <w:spacing w:line="235" w:lineRule="auto" w:before="0"/>
        <w:ind w:left="1107" w:right="1730" w:hanging="721"/>
        <w:jc w:val="both"/>
        <w:rPr>
          <w:sz w:val="24"/>
        </w:rPr>
      </w:pPr>
      <w:r>
        <w:rPr>
          <w:sz w:val="24"/>
        </w:rPr>
        <w:t>Gichungu, Z.N. and Olok, M.A. (2015). Relationship between Bank Innovations and</w:t>
      </w:r>
      <w:r>
        <w:rPr>
          <w:spacing w:val="1"/>
          <w:sz w:val="24"/>
        </w:rPr>
        <w:t> </w:t>
      </w:r>
      <w:r>
        <w:rPr>
          <w:sz w:val="24"/>
        </w:rPr>
        <w:t>Financial Performance of Commercial Banks in Kenya. </w:t>
      </w:r>
      <w:r>
        <w:rPr>
          <w:i/>
          <w:sz w:val="24"/>
        </w:rPr>
        <w:t>International Journal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Education and Research</w:t>
      </w:r>
      <w:r>
        <w:rPr>
          <w:sz w:val="24"/>
        </w:rPr>
        <w:t>, 3(5), 443-456.</w:t>
      </w:r>
    </w:p>
    <w:p>
      <w:pPr>
        <w:pStyle w:val="BodyText"/>
        <w:spacing w:before="9"/>
        <w:rPr>
          <w:sz w:val="21"/>
        </w:rPr>
      </w:pPr>
    </w:p>
    <w:p>
      <w:pPr>
        <w:spacing w:line="273" w:lineRule="exact" w:before="0"/>
        <w:ind w:left="236" w:right="0" w:firstLine="0"/>
        <w:jc w:val="left"/>
        <w:rPr>
          <w:sz w:val="24"/>
        </w:rPr>
      </w:pPr>
      <w:r>
        <w:rPr>
          <w:sz w:val="24"/>
        </w:rPr>
        <w:t>Grandin. E., &amp;</w:t>
      </w:r>
      <w:r>
        <w:rPr>
          <w:spacing w:val="1"/>
          <w:sz w:val="24"/>
        </w:rPr>
        <w:t> </w:t>
      </w:r>
      <w:r>
        <w:rPr>
          <w:sz w:val="24"/>
        </w:rPr>
        <w:t>Merlin, B.</w:t>
      </w:r>
      <w:r>
        <w:rPr>
          <w:spacing w:val="2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i/>
          <w:sz w:val="24"/>
        </w:rPr>
        <w:t>Does Religiosity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Promote Racial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Ethnic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Intolerance</w:t>
      </w:r>
      <w:r>
        <w:rPr>
          <w:sz w:val="24"/>
        </w:rPr>
        <w:t>?</w:t>
      </w:r>
    </w:p>
    <w:p>
      <w:pPr>
        <w:pStyle w:val="BodyText"/>
        <w:spacing w:line="273" w:lineRule="exact"/>
        <w:ind w:left="956"/>
      </w:pPr>
      <w:r>
        <w:rPr/>
        <w:t>In America?</w:t>
      </w:r>
    </w:p>
    <w:p>
      <w:pPr>
        <w:spacing w:after="0" w:line="273" w:lineRule="exact"/>
        <w:sectPr>
          <w:pgSz w:w="11920" w:h="16860"/>
          <w:pgMar w:top="1360" w:bottom="280" w:left="1340" w:right="0"/>
        </w:sectPr>
      </w:pPr>
    </w:p>
    <w:p>
      <w:pPr>
        <w:spacing w:line="247" w:lineRule="auto" w:before="67"/>
        <w:ind w:left="956" w:right="1444" w:hanging="721"/>
        <w:jc w:val="both"/>
        <w:rPr>
          <w:sz w:val="24"/>
        </w:rPr>
      </w:pPr>
      <w:r>
        <w:rPr>
          <w:sz w:val="24"/>
        </w:rPr>
        <w:t>Greenbaum,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(2016).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Audit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organizational</w:t>
      </w:r>
      <w:r>
        <w:rPr>
          <w:spacing w:val="1"/>
          <w:sz w:val="24"/>
        </w:rPr>
        <w:t> </w:t>
      </w:r>
      <w:r>
        <w:rPr>
          <w:sz w:val="24"/>
        </w:rPr>
        <w:t>communication,</w:t>
      </w:r>
      <w:r>
        <w:rPr>
          <w:spacing w:val="1"/>
          <w:sz w:val="24"/>
        </w:rPr>
        <w:t> </w:t>
      </w:r>
      <w:r>
        <w:rPr>
          <w:i/>
          <w:sz w:val="24"/>
        </w:rPr>
        <w:t>Academy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Management Journal</w:t>
      </w:r>
      <w:r>
        <w:rPr>
          <w:sz w:val="24"/>
        </w:rPr>
        <w:t>, 739-54</w:t>
      </w:r>
    </w:p>
    <w:p>
      <w:pPr>
        <w:pStyle w:val="BodyText"/>
        <w:spacing w:line="242" w:lineRule="auto" w:before="227"/>
        <w:ind w:left="956" w:right="1456" w:hanging="721"/>
        <w:jc w:val="both"/>
      </w:pPr>
      <w:r>
        <w:rPr/>
        <w:t>Griffeth, R., Hom, P., &amp; Gaertner, S. (2000). A meta-analysis of antecedents and correlates</w:t>
      </w:r>
      <w:r>
        <w:rPr>
          <w:spacing w:val="1"/>
        </w:rPr>
        <w:t> </w:t>
      </w:r>
      <w:r>
        <w:rPr/>
        <w:t>of employee turnover update, moderator tests, and research implications for the next</w:t>
      </w:r>
      <w:r>
        <w:rPr>
          <w:spacing w:val="1"/>
        </w:rPr>
        <w:t> </w:t>
      </w:r>
      <w:r>
        <w:rPr/>
        <w:t>millennium. </w:t>
      </w:r>
      <w:r>
        <w:rPr>
          <w:i/>
        </w:rPr>
        <w:t>Journal of Management, 26</w:t>
      </w:r>
      <w:r>
        <w:rPr/>
        <w:t>, 463-488.</w:t>
      </w:r>
    </w:p>
    <w:p>
      <w:pPr>
        <w:pStyle w:val="BodyText"/>
        <w:spacing w:line="247" w:lineRule="auto" w:before="230"/>
        <w:ind w:left="956" w:right="1457" w:hanging="721"/>
        <w:jc w:val="both"/>
      </w:pPr>
      <w:r>
        <w:rPr/>
        <w:t>Grim,</w:t>
      </w:r>
      <w:r>
        <w:rPr>
          <w:spacing w:val="1"/>
        </w:rPr>
        <w:t> </w:t>
      </w:r>
      <w:r>
        <w:rPr/>
        <w:t>B.,</w:t>
      </w:r>
      <w:r>
        <w:rPr>
          <w:spacing w:val="1"/>
        </w:rPr>
        <w:t> </w:t>
      </w:r>
      <w:r>
        <w:rPr/>
        <w:t>&amp; Finke, R. (2007). Religious persecution in cross-national context: clashing</w:t>
      </w:r>
      <w:r>
        <w:rPr>
          <w:spacing w:val="1"/>
        </w:rPr>
        <w:t> </w:t>
      </w:r>
      <w:r>
        <w:rPr/>
        <w:t>civilizations or</w:t>
      </w:r>
      <w:r>
        <w:rPr>
          <w:spacing w:val="1"/>
        </w:rPr>
        <w:t> </w:t>
      </w:r>
      <w:r>
        <w:rPr/>
        <w:t>regulated economies?</w:t>
      </w:r>
      <w:r>
        <w:rPr>
          <w:spacing w:val="1"/>
        </w:rPr>
        <w:t> </w:t>
      </w:r>
      <w:r>
        <w:rPr>
          <w:i/>
        </w:rPr>
        <w:t>American Sociological</w:t>
      </w:r>
      <w:r>
        <w:rPr>
          <w:i/>
          <w:spacing w:val="1"/>
        </w:rPr>
        <w:t> </w:t>
      </w:r>
      <w:r>
        <w:rPr>
          <w:i/>
        </w:rPr>
        <w:t>Review, 72</w:t>
      </w:r>
      <w:r>
        <w:rPr/>
        <w:t>,</w:t>
      </w:r>
      <w:r>
        <w:rPr>
          <w:spacing w:val="1"/>
        </w:rPr>
        <w:t> </w:t>
      </w:r>
      <w:r>
        <w:rPr/>
        <w:t>633-658.</w:t>
      </w:r>
    </w:p>
    <w:p>
      <w:pPr>
        <w:pStyle w:val="BodyText"/>
        <w:spacing w:line="242" w:lineRule="auto" w:before="227"/>
        <w:ind w:left="1107" w:right="1736" w:hanging="721"/>
        <w:jc w:val="both"/>
      </w:pPr>
      <w:r>
        <w:rPr/>
        <w:t>Grima, S., Caruana, L. (2017). The Effect of the Financial Crisis on Emerging Markets: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Comparative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After.</w:t>
      </w:r>
      <w:r>
        <w:rPr>
          <w:spacing w:val="1"/>
        </w:rPr>
        <w:t> </w:t>
      </w:r>
      <w:r>
        <w:rPr>
          <w:i/>
        </w:rPr>
        <w:t>European Research Studies Journal, </w:t>
      </w:r>
      <w:r>
        <w:rPr/>
        <w:t>20(4B), 727-753.</w:t>
      </w:r>
    </w:p>
    <w:p>
      <w:pPr>
        <w:spacing w:line="242" w:lineRule="auto" w:before="230"/>
        <w:ind w:left="1107" w:right="1732" w:hanging="721"/>
        <w:jc w:val="both"/>
        <w:rPr>
          <w:sz w:val="24"/>
        </w:rPr>
      </w:pPr>
      <w:r>
        <w:rPr>
          <w:sz w:val="24"/>
        </w:rPr>
        <w:t>Grima, S., Romānova, I., Bezzina, H.F., Dimech, C. (2016). Alternative Investment</w:t>
      </w:r>
      <w:r>
        <w:rPr>
          <w:spacing w:val="1"/>
          <w:sz w:val="24"/>
        </w:rPr>
        <w:t> </w:t>
      </w:r>
      <w:r>
        <w:rPr>
          <w:sz w:val="24"/>
        </w:rPr>
        <w:t>Fund Managers Directive and Its Impact on Malta's Financial Service industry.</w:t>
      </w:r>
      <w:r>
        <w:rPr>
          <w:spacing w:val="1"/>
          <w:sz w:val="24"/>
        </w:rPr>
        <w:t> </w:t>
      </w:r>
      <w:r>
        <w:rPr>
          <w:i/>
          <w:sz w:val="24"/>
        </w:rPr>
        <w:t>International 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Economics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Administration</w:t>
      </w:r>
      <w:r>
        <w:rPr>
          <w:sz w:val="24"/>
        </w:rPr>
        <w:t>, 4(1),</w:t>
      </w:r>
      <w:r>
        <w:rPr>
          <w:spacing w:val="1"/>
          <w:sz w:val="24"/>
        </w:rPr>
        <w:t> </w:t>
      </w:r>
      <w:r>
        <w:rPr>
          <w:sz w:val="24"/>
        </w:rPr>
        <w:t>70-85.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35" w:lineRule="auto"/>
        <w:ind w:left="1107" w:right="1730" w:hanging="721"/>
        <w:jc w:val="both"/>
      </w:pPr>
      <w:r>
        <w:rPr/>
        <w:t>Hacker, D., &amp; Saxton, G.D. (2017). The strategic use of information technology by</w:t>
      </w:r>
      <w:r>
        <w:rPr>
          <w:spacing w:val="1"/>
        </w:rPr>
        <w:t> </w:t>
      </w:r>
      <w:r>
        <w:rPr/>
        <w:t>nonprofit</w:t>
      </w:r>
      <w:r>
        <w:rPr>
          <w:spacing w:val="1"/>
        </w:rPr>
        <w:t> </w:t>
      </w:r>
      <w:r>
        <w:rPr/>
        <w:t>organizations: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untapped</w:t>
      </w:r>
      <w:r>
        <w:rPr>
          <w:spacing w:val="1"/>
        </w:rPr>
        <w:t> </w:t>
      </w:r>
      <w:r>
        <w:rPr/>
        <w:t>potential.</w:t>
      </w:r>
      <w:r>
        <w:rPr>
          <w:spacing w:val="1"/>
        </w:rPr>
        <w:t> </w:t>
      </w:r>
      <w:r>
        <w:rPr>
          <w:i/>
        </w:rPr>
        <w:t>Public</w:t>
      </w:r>
      <w:r>
        <w:rPr>
          <w:i/>
          <w:spacing w:val="1"/>
        </w:rPr>
        <w:t> </w:t>
      </w:r>
      <w:r>
        <w:rPr>
          <w:i/>
        </w:rPr>
        <w:t>Administration Review</w:t>
      </w:r>
      <w:r>
        <w:rPr/>
        <w:t>, 67(3), 474-487.</w:t>
      </w:r>
    </w:p>
    <w:p>
      <w:pPr>
        <w:pStyle w:val="BodyText"/>
        <w:spacing w:before="2"/>
        <w:rPr>
          <w:sz w:val="22"/>
        </w:rPr>
      </w:pPr>
    </w:p>
    <w:p>
      <w:pPr>
        <w:spacing w:line="235" w:lineRule="auto" w:before="0"/>
        <w:ind w:left="956" w:right="1449" w:hanging="721"/>
        <w:jc w:val="both"/>
        <w:rPr>
          <w:sz w:val="24"/>
        </w:rPr>
      </w:pPr>
      <w:r>
        <w:rPr>
          <w:sz w:val="24"/>
        </w:rPr>
        <w:t>Hackett, P. (2014). </w:t>
      </w:r>
      <w:r>
        <w:rPr>
          <w:i/>
          <w:sz w:val="24"/>
        </w:rPr>
        <w:t>Facet Theory and the Mapping Sentence: Evolving Philosophy, Use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Application</w:t>
      </w:r>
      <w:r>
        <w:rPr>
          <w:sz w:val="24"/>
        </w:rPr>
        <w:t>. Basingstoke: Palgrave.</w:t>
      </w:r>
    </w:p>
    <w:p>
      <w:pPr>
        <w:pStyle w:val="BodyText"/>
        <w:spacing w:before="1"/>
        <w:rPr>
          <w:sz w:val="22"/>
        </w:rPr>
      </w:pPr>
    </w:p>
    <w:p>
      <w:pPr>
        <w:spacing w:line="235" w:lineRule="auto" w:before="1"/>
        <w:ind w:left="956" w:right="1448" w:hanging="721"/>
        <w:jc w:val="both"/>
        <w:rPr>
          <w:sz w:val="24"/>
        </w:rPr>
      </w:pPr>
      <w:r>
        <w:rPr>
          <w:sz w:val="24"/>
        </w:rPr>
        <w:t>Harper, S. (2012). The leader coach: A model of multi-style leadership. </w:t>
      </w:r>
      <w:r>
        <w:rPr>
          <w:i/>
          <w:sz w:val="24"/>
        </w:rPr>
        <w:t>Journal of Practical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Consulting, 4</w:t>
      </w:r>
      <w:r>
        <w:rPr>
          <w:sz w:val="24"/>
        </w:rPr>
        <w:t>(1), 22-31.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42" w:lineRule="auto"/>
        <w:ind w:left="956" w:right="1445" w:hanging="721"/>
        <w:jc w:val="both"/>
      </w:pPr>
      <w:r>
        <w:rPr/>
        <w:t>Harrison,</w:t>
      </w:r>
      <w:r>
        <w:rPr>
          <w:spacing w:val="1"/>
        </w:rPr>
        <w:t> </w:t>
      </w:r>
      <w:r>
        <w:rPr/>
        <w:t>D.,</w:t>
      </w:r>
      <w:r>
        <w:rPr>
          <w:spacing w:val="1"/>
        </w:rPr>
        <w:t> </w:t>
      </w:r>
      <w:r>
        <w:rPr/>
        <w:t>Newman,</w:t>
      </w:r>
      <w:r>
        <w:rPr>
          <w:spacing w:val="1"/>
        </w:rPr>
        <w:t> </w:t>
      </w:r>
      <w:r>
        <w:rPr/>
        <w:t>D.,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Roth,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attitudes?</w:t>
      </w:r>
      <w:r>
        <w:rPr>
          <w:spacing w:val="1"/>
        </w:rPr>
        <w:t> </w:t>
      </w:r>
      <w:r>
        <w:rPr/>
        <w:t>Meta-analytic comparisons of integrative behavioral outcomes and time sequences.</w:t>
      </w:r>
      <w:r>
        <w:rPr>
          <w:spacing w:val="1"/>
        </w:rPr>
        <w:t> </w:t>
      </w:r>
      <w:r>
        <w:rPr>
          <w:i/>
        </w:rPr>
        <w:t>Academy of Management Journal, 49</w:t>
      </w:r>
      <w:r>
        <w:rPr/>
        <w:t>, 305-325.</w:t>
      </w:r>
    </w:p>
    <w:p>
      <w:pPr>
        <w:pStyle w:val="BodyText"/>
        <w:spacing w:before="7"/>
        <w:rPr>
          <w:sz w:val="21"/>
        </w:rPr>
      </w:pPr>
    </w:p>
    <w:p>
      <w:pPr>
        <w:spacing w:line="235" w:lineRule="auto" w:before="1"/>
        <w:ind w:left="956" w:right="1453" w:hanging="721"/>
        <w:jc w:val="both"/>
        <w:rPr>
          <w:sz w:val="24"/>
        </w:rPr>
      </w:pPr>
      <w:r>
        <w:rPr>
          <w:sz w:val="24"/>
        </w:rPr>
        <w:t>Hart, B. (2000). </w:t>
      </w:r>
      <w:r>
        <w:rPr>
          <w:i/>
          <w:sz w:val="24"/>
        </w:rPr>
        <w:t>Conflict in the workplace</w:t>
      </w:r>
      <w:r>
        <w:rPr>
          <w:sz w:val="24"/>
        </w:rPr>
        <w:t>. Behavioral Consultants, P.C. Available on the</w:t>
      </w:r>
      <w:r>
        <w:rPr>
          <w:spacing w:val="1"/>
          <w:sz w:val="24"/>
        </w:rPr>
        <w:t> </w:t>
      </w:r>
      <w:r>
        <w:rPr>
          <w:sz w:val="24"/>
        </w:rPr>
        <w:t>World Wide Web</w:t>
      </w:r>
    </w:p>
    <w:p>
      <w:pPr>
        <w:pStyle w:val="BodyText"/>
        <w:spacing w:before="5"/>
        <w:rPr>
          <w:sz w:val="20"/>
        </w:rPr>
      </w:pPr>
    </w:p>
    <w:p>
      <w:pPr>
        <w:spacing w:before="0"/>
        <w:ind w:left="236" w:right="0" w:firstLine="0"/>
        <w:jc w:val="left"/>
        <w:rPr>
          <w:sz w:val="24"/>
        </w:rPr>
      </w:pPr>
      <w:r>
        <w:rPr>
          <w:sz w:val="24"/>
        </w:rPr>
        <w:t>Hart, B.</w:t>
      </w:r>
      <w:r>
        <w:rPr>
          <w:spacing w:val="1"/>
          <w:sz w:val="24"/>
        </w:rPr>
        <w:t> </w:t>
      </w:r>
      <w:r>
        <w:rPr>
          <w:sz w:val="24"/>
        </w:rPr>
        <w:t>(2000). </w:t>
      </w:r>
      <w:r>
        <w:rPr>
          <w:i/>
          <w:sz w:val="24"/>
        </w:rPr>
        <w:t>Conflict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workplace</w:t>
      </w:r>
      <w:r>
        <w:rPr>
          <w:sz w:val="24"/>
        </w:rPr>
        <w:t>. Behaviour</w:t>
      </w:r>
      <w:r>
        <w:rPr>
          <w:spacing w:val="1"/>
          <w:sz w:val="24"/>
        </w:rPr>
        <w:t> </w:t>
      </w:r>
      <w:r>
        <w:rPr>
          <w:sz w:val="24"/>
        </w:rPr>
        <w:t>consultants, P.C.</w:t>
      </w:r>
    </w:p>
    <w:p>
      <w:pPr>
        <w:pStyle w:val="BodyText"/>
        <w:spacing w:before="1"/>
        <w:rPr>
          <w:sz w:val="22"/>
        </w:rPr>
      </w:pPr>
    </w:p>
    <w:p>
      <w:pPr>
        <w:spacing w:line="235" w:lineRule="auto" w:before="0"/>
        <w:ind w:left="956" w:right="1444" w:hanging="721"/>
        <w:jc w:val="both"/>
        <w:rPr>
          <w:sz w:val="24"/>
        </w:rPr>
      </w:pPr>
      <w:r>
        <w:rPr>
          <w:sz w:val="24"/>
        </w:rPr>
        <w:t>Havenga, W. (2004).</w:t>
      </w:r>
      <w:r>
        <w:rPr>
          <w:i/>
          <w:sz w:val="24"/>
        </w:rPr>
        <w:t>Conflict Management within a Local Government Environment</w:t>
      </w:r>
      <w:r>
        <w:rPr>
          <w:sz w:val="24"/>
        </w:rPr>
        <w:t>. M.A.</w:t>
      </w:r>
      <w:r>
        <w:rPr>
          <w:spacing w:val="1"/>
          <w:sz w:val="24"/>
        </w:rPr>
        <w:t> </w:t>
      </w:r>
      <w:r>
        <w:rPr>
          <w:sz w:val="24"/>
        </w:rPr>
        <w:t>Thesis, Potchefstroom University.</w:t>
      </w:r>
    </w:p>
    <w:p>
      <w:pPr>
        <w:pStyle w:val="BodyText"/>
        <w:spacing w:before="1"/>
        <w:rPr>
          <w:sz w:val="22"/>
        </w:rPr>
      </w:pPr>
    </w:p>
    <w:p>
      <w:pPr>
        <w:spacing w:line="235" w:lineRule="auto" w:before="1"/>
        <w:ind w:left="956" w:right="1446" w:hanging="721"/>
        <w:jc w:val="both"/>
        <w:rPr>
          <w:i/>
          <w:sz w:val="24"/>
        </w:rPr>
      </w:pPr>
      <w:r>
        <w:rPr>
          <w:sz w:val="24"/>
        </w:rPr>
        <w:t>Havenga, W., &amp; Visagie, J. (2014). Intergroup conflict management within a South African</w:t>
      </w:r>
      <w:r>
        <w:rPr>
          <w:spacing w:val="1"/>
          <w:sz w:val="24"/>
        </w:rPr>
        <w:t> </w:t>
      </w:r>
      <w:r>
        <w:rPr>
          <w:sz w:val="24"/>
        </w:rPr>
        <w:t>mining company. </w:t>
      </w:r>
      <w:r>
        <w:rPr>
          <w:i/>
          <w:sz w:val="24"/>
        </w:rPr>
        <w:t>International Journal of Business and Management Review, South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</w:t>
      </w:r>
    </w:p>
    <w:p>
      <w:pPr>
        <w:pStyle w:val="BodyText"/>
        <w:spacing w:before="1"/>
        <w:rPr>
          <w:i/>
          <w:sz w:val="22"/>
        </w:rPr>
      </w:pPr>
    </w:p>
    <w:p>
      <w:pPr>
        <w:spacing w:line="235" w:lineRule="auto" w:before="0"/>
        <w:ind w:left="956" w:right="1453" w:hanging="721"/>
        <w:jc w:val="both"/>
        <w:rPr>
          <w:sz w:val="24"/>
        </w:rPr>
      </w:pPr>
      <w:r>
        <w:rPr>
          <w:sz w:val="24"/>
        </w:rPr>
        <w:t>Hawton, K., Salkovskis, P., Kirk, J., &amp; Clark, D. (2012). </w:t>
      </w:r>
      <w:r>
        <w:rPr>
          <w:i/>
          <w:sz w:val="24"/>
        </w:rPr>
        <w:t>Cognitive Behaviour Therapy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Psychiatric Problems</w:t>
      </w:r>
      <w:r>
        <w:rPr>
          <w:sz w:val="24"/>
        </w:rPr>
        <w:t>. Oxford: Oxford University Press.</w:t>
      </w:r>
    </w:p>
    <w:p>
      <w:pPr>
        <w:pStyle w:val="BodyText"/>
        <w:spacing w:before="2"/>
        <w:rPr>
          <w:sz w:val="22"/>
        </w:rPr>
      </w:pPr>
    </w:p>
    <w:p>
      <w:pPr>
        <w:spacing w:line="235" w:lineRule="auto" w:before="0"/>
        <w:ind w:left="956" w:right="1456" w:hanging="721"/>
        <w:jc w:val="both"/>
        <w:rPr>
          <w:sz w:val="24"/>
        </w:rPr>
      </w:pPr>
      <w:r>
        <w:rPr>
          <w:sz w:val="24"/>
        </w:rPr>
        <w:t>Heathwood,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sz w:val="24"/>
        </w:rPr>
        <w:t>Preferentism</w:t>
      </w:r>
      <w:r>
        <w:rPr>
          <w:spacing w:val="1"/>
          <w:sz w:val="24"/>
        </w:rPr>
        <w:t> </w:t>
      </w:r>
      <w:r>
        <w:rPr>
          <w:sz w:val="24"/>
        </w:rPr>
        <w:t>and self-sacrifice. </w:t>
      </w:r>
      <w:r>
        <w:rPr>
          <w:i/>
          <w:sz w:val="24"/>
        </w:rPr>
        <w:t>Pacific Philosophical Quarterly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18–38.</w:t>
      </w:r>
    </w:p>
    <w:p>
      <w:pPr>
        <w:spacing w:after="0" w:line="235" w:lineRule="auto"/>
        <w:jc w:val="both"/>
        <w:rPr>
          <w:sz w:val="24"/>
        </w:rPr>
        <w:sectPr>
          <w:pgSz w:w="11920" w:h="16860"/>
          <w:pgMar w:top="1360" w:bottom="280" w:left="1340" w:right="0"/>
        </w:sectPr>
      </w:pPr>
    </w:p>
    <w:p>
      <w:pPr>
        <w:tabs>
          <w:tab w:pos="1962" w:val="left" w:leader="none"/>
          <w:tab w:pos="3794" w:val="left" w:leader="none"/>
          <w:tab w:pos="4704" w:val="left" w:leader="none"/>
          <w:tab w:pos="7777" w:val="left" w:leader="none"/>
        </w:tabs>
        <w:spacing w:line="242" w:lineRule="auto" w:before="67"/>
        <w:ind w:left="956" w:right="1445" w:hanging="721"/>
        <w:jc w:val="both"/>
        <w:rPr>
          <w:sz w:val="24"/>
        </w:rPr>
      </w:pPr>
      <w:r>
        <w:rPr>
          <w:sz w:val="24"/>
        </w:rPr>
        <w:t>Hedge,</w:t>
      </w:r>
      <w:r>
        <w:rPr>
          <w:spacing w:val="1"/>
          <w:sz w:val="24"/>
        </w:rPr>
        <w:t> </w:t>
      </w:r>
      <w:r>
        <w:rPr>
          <w:sz w:val="24"/>
        </w:rPr>
        <w:t>J., Borman,</w:t>
      </w:r>
      <w:r>
        <w:rPr>
          <w:spacing w:val="1"/>
          <w:sz w:val="24"/>
        </w:rPr>
        <w:t> </w:t>
      </w:r>
      <w:r>
        <w:rPr>
          <w:sz w:val="24"/>
        </w:rPr>
        <w:t>W., &amp; Lammlein,</w:t>
      </w:r>
      <w:r>
        <w:rPr>
          <w:spacing w:val="1"/>
          <w:sz w:val="24"/>
        </w:rPr>
        <w:t> </w:t>
      </w:r>
      <w:r>
        <w:rPr>
          <w:sz w:val="24"/>
        </w:rPr>
        <w:t>S. (2006).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Aging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Workforce: Realities, Myths,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  <w:tab/>
        <w:t>Implications</w:t>
        <w:tab/>
        <w:t>for</w:t>
        <w:tab/>
        <w:t>Organizations</w:t>
      </w:r>
      <w:r>
        <w:rPr>
          <w:sz w:val="24"/>
        </w:rPr>
        <w:t>. American</w:t>
        <w:tab/>
        <w:t>Psychological</w:t>
      </w:r>
      <w:r>
        <w:rPr>
          <w:spacing w:val="-57"/>
          <w:sz w:val="24"/>
        </w:rPr>
        <w:t> </w:t>
      </w:r>
      <w:r>
        <w:rPr>
          <w:sz w:val="24"/>
        </w:rPr>
        <w:t>Association, Washington, DC.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35" w:lineRule="auto"/>
        <w:ind w:left="1107" w:right="1736" w:hanging="721"/>
        <w:jc w:val="both"/>
      </w:pPr>
      <w:r>
        <w:rPr/>
        <w:t>Hernando, I. &amp; Nieto, M.J. (2007). Is the Internet Delivery Channel Changing Banks’</w:t>
      </w:r>
      <w:r>
        <w:rPr>
          <w:spacing w:val="1"/>
        </w:rPr>
        <w:t> </w:t>
      </w:r>
      <w:r>
        <w:rPr/>
        <w:t>Performance? The Case of Spanish Banks. </w:t>
      </w:r>
      <w:r>
        <w:rPr>
          <w:i/>
        </w:rPr>
        <w:t>Journal of Banking and Finance</w:t>
      </w:r>
      <w:r>
        <w:rPr/>
        <w:t>,</w:t>
      </w:r>
      <w:r>
        <w:rPr>
          <w:spacing w:val="1"/>
        </w:rPr>
        <w:t> </w:t>
      </w:r>
      <w:r>
        <w:rPr/>
        <w:t>31(4), 1083-1099.</w:t>
      </w:r>
    </w:p>
    <w:p>
      <w:pPr>
        <w:spacing w:line="510" w:lineRule="atLeast" w:before="16"/>
        <w:ind w:left="236" w:right="1455" w:firstLine="0"/>
        <w:jc w:val="both"/>
        <w:rPr>
          <w:i/>
          <w:sz w:val="24"/>
        </w:rPr>
      </w:pPr>
      <w:r>
        <w:rPr>
          <w:sz w:val="24"/>
        </w:rPr>
        <w:t>Herzberg, H. (1967). </w:t>
      </w:r>
      <w:r>
        <w:rPr>
          <w:i/>
          <w:sz w:val="24"/>
        </w:rPr>
        <w:t>Motivation-Hygiene Profiles</w:t>
      </w:r>
      <w:r>
        <w:rPr>
          <w:sz w:val="24"/>
        </w:rPr>
        <w:t>, Oxford: Oxford University Press.</w:t>
      </w:r>
      <w:r>
        <w:rPr>
          <w:spacing w:val="1"/>
          <w:sz w:val="24"/>
        </w:rPr>
        <w:t> </w:t>
      </w:r>
      <w:r>
        <w:rPr>
          <w:sz w:val="24"/>
        </w:rPr>
        <w:t>Higgins,</w:t>
      </w:r>
      <w:r>
        <w:rPr>
          <w:spacing w:val="29"/>
          <w:sz w:val="24"/>
        </w:rPr>
        <w:t> </w:t>
      </w:r>
      <w:r>
        <w:rPr>
          <w:sz w:val="24"/>
        </w:rPr>
        <w:t>T.</w:t>
      </w:r>
      <w:r>
        <w:rPr>
          <w:spacing w:val="29"/>
          <w:sz w:val="24"/>
        </w:rPr>
        <w:t> </w:t>
      </w:r>
      <w:r>
        <w:rPr>
          <w:sz w:val="24"/>
        </w:rPr>
        <w:t>(2010).</w:t>
      </w:r>
      <w:r>
        <w:rPr>
          <w:spacing w:val="29"/>
          <w:sz w:val="24"/>
        </w:rPr>
        <w:t> </w:t>
      </w:r>
      <w:r>
        <w:rPr>
          <w:sz w:val="24"/>
        </w:rPr>
        <w:t>Value</w:t>
      </w:r>
      <w:r>
        <w:rPr>
          <w:spacing w:val="29"/>
          <w:sz w:val="24"/>
        </w:rPr>
        <w:t> </w:t>
      </w:r>
      <w:r>
        <w:rPr>
          <w:sz w:val="24"/>
        </w:rPr>
        <w:t>from</w:t>
      </w:r>
      <w:r>
        <w:rPr>
          <w:spacing w:val="14"/>
          <w:sz w:val="24"/>
        </w:rPr>
        <w:t> </w:t>
      </w:r>
      <w:r>
        <w:rPr>
          <w:sz w:val="24"/>
        </w:rPr>
        <w:t>hedonic</w:t>
      </w:r>
      <w:r>
        <w:rPr>
          <w:spacing w:val="14"/>
          <w:sz w:val="24"/>
        </w:rPr>
        <w:t> </w:t>
      </w:r>
      <w:r>
        <w:rPr>
          <w:sz w:val="24"/>
        </w:rPr>
        <w:t>experience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engagement.</w:t>
      </w:r>
      <w:r>
        <w:rPr>
          <w:spacing w:val="14"/>
          <w:sz w:val="24"/>
        </w:rPr>
        <w:t> </w:t>
      </w:r>
      <w:r>
        <w:rPr>
          <w:i/>
          <w:sz w:val="24"/>
        </w:rPr>
        <w:t>American</w:t>
      </w:r>
    </w:p>
    <w:p>
      <w:pPr>
        <w:spacing w:before="9"/>
        <w:ind w:left="956" w:right="0" w:firstLine="0"/>
        <w:jc w:val="both"/>
        <w:rPr>
          <w:sz w:val="24"/>
        </w:rPr>
      </w:pPr>
      <w:r>
        <w:rPr>
          <w:i/>
          <w:sz w:val="24"/>
        </w:rPr>
        <w:t>Psychological Association,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113</w:t>
      </w:r>
      <w:r>
        <w:rPr>
          <w:sz w:val="24"/>
        </w:rPr>
        <w:t>(3),</w:t>
      </w:r>
      <w:r>
        <w:rPr>
          <w:spacing w:val="1"/>
          <w:sz w:val="24"/>
        </w:rPr>
        <w:t> </w:t>
      </w:r>
      <w:r>
        <w:rPr>
          <w:sz w:val="24"/>
        </w:rPr>
        <w:t>439-460.</w:t>
      </w:r>
    </w:p>
    <w:p>
      <w:pPr>
        <w:pStyle w:val="BodyText"/>
        <w:spacing w:before="5"/>
        <w:rPr>
          <w:sz w:val="20"/>
        </w:rPr>
      </w:pPr>
    </w:p>
    <w:p>
      <w:pPr>
        <w:spacing w:line="242" w:lineRule="auto" w:before="0"/>
        <w:ind w:left="956" w:right="1454" w:hanging="721"/>
        <w:jc w:val="both"/>
        <w:rPr>
          <w:i/>
          <w:sz w:val="24"/>
        </w:rPr>
      </w:pPr>
      <w:r>
        <w:rPr>
          <w:sz w:val="24"/>
        </w:rPr>
        <w:t>Hilda, E., Ben, C., &amp; Emma, E. (2012). Developing a conflict management model for the</w:t>
      </w:r>
      <w:r>
        <w:rPr>
          <w:spacing w:val="1"/>
          <w:sz w:val="24"/>
        </w:rPr>
        <w:t> </w:t>
      </w:r>
      <w:r>
        <w:rPr>
          <w:sz w:val="24"/>
        </w:rPr>
        <w:t>Nigerian executive</w:t>
      </w:r>
      <w:r>
        <w:rPr>
          <w:i/>
          <w:sz w:val="24"/>
        </w:rPr>
        <w:t>. Singaporean Journal of Business Economics, And 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Studies.</w:t>
      </w:r>
    </w:p>
    <w:p>
      <w:pPr>
        <w:spacing w:line="247" w:lineRule="auto" w:before="230"/>
        <w:ind w:left="956" w:right="1455" w:hanging="721"/>
        <w:jc w:val="both"/>
        <w:rPr>
          <w:sz w:val="24"/>
        </w:rPr>
      </w:pPr>
      <w:r>
        <w:rPr>
          <w:sz w:val="24"/>
        </w:rPr>
        <w:t>Hitchens. C. (2007). </w:t>
      </w:r>
      <w:r>
        <w:rPr>
          <w:i/>
          <w:sz w:val="24"/>
        </w:rPr>
        <w:t>God Is Not Great: How Religion Poisons Everything</w:t>
      </w:r>
      <w:r>
        <w:rPr>
          <w:sz w:val="24"/>
        </w:rPr>
        <w:t>. New York, USA:</w:t>
      </w:r>
      <w:r>
        <w:rPr>
          <w:spacing w:val="-57"/>
          <w:sz w:val="24"/>
        </w:rPr>
        <w:t> </w:t>
      </w:r>
      <w:r>
        <w:rPr>
          <w:sz w:val="24"/>
        </w:rPr>
        <w:t>Twelve Books.</w:t>
      </w:r>
    </w:p>
    <w:p>
      <w:pPr>
        <w:pStyle w:val="BodyText"/>
        <w:spacing w:line="235" w:lineRule="auto" w:before="231"/>
        <w:ind w:left="1107" w:right="1738" w:hanging="721"/>
        <w:jc w:val="both"/>
      </w:pPr>
      <w:r>
        <w:rPr/>
        <w:t>Hobday,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project-based</w:t>
      </w:r>
      <w:r>
        <w:rPr>
          <w:spacing w:val="1"/>
        </w:rPr>
        <w:t> </w:t>
      </w:r>
      <w:r>
        <w:rPr/>
        <w:t>organization: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ideal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managing</w:t>
      </w:r>
      <w:r>
        <w:rPr>
          <w:spacing w:val="1"/>
        </w:rPr>
        <w:t> </w:t>
      </w:r>
      <w:r>
        <w:rPr/>
        <w:t>complex products and systems</w:t>
      </w:r>
      <w:r>
        <w:rPr>
          <w:i/>
        </w:rPr>
        <w:t>?. Research Policy</w:t>
      </w:r>
      <w:r>
        <w:rPr/>
        <w:t>,</w:t>
      </w:r>
      <w:r>
        <w:rPr>
          <w:spacing w:val="1"/>
        </w:rPr>
        <w:t> </w:t>
      </w:r>
      <w:r>
        <w:rPr/>
        <w:t>29 (7-8), 871-893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35" w:lineRule="auto"/>
        <w:ind w:left="956" w:right="1448" w:hanging="721"/>
        <w:jc w:val="both"/>
      </w:pPr>
      <w:r>
        <w:rPr/>
        <w:t>Hoobler, J., Wayne, S., &amp; Lemmon, G. (2009). Bosses’ perceptions of family-work conflict</w:t>
      </w:r>
      <w:r>
        <w:rPr>
          <w:spacing w:val="1"/>
        </w:rPr>
        <w:t> </w:t>
      </w:r>
      <w:r>
        <w:rPr/>
        <w:t>and women’s promotability: Glass ceiling effects. </w:t>
      </w:r>
      <w:r>
        <w:rPr>
          <w:i/>
        </w:rPr>
        <w:t>Academy of Management Journal,</w:t>
      </w:r>
      <w:r>
        <w:rPr>
          <w:i/>
          <w:spacing w:val="-57"/>
        </w:rPr>
        <w:t> </w:t>
      </w:r>
      <w:r>
        <w:rPr>
          <w:i/>
        </w:rPr>
        <w:t>52</w:t>
      </w:r>
      <w:r>
        <w:rPr/>
        <w:t>, 939-957.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42" w:lineRule="auto" w:before="1"/>
        <w:ind w:left="956" w:right="1450" w:hanging="721"/>
        <w:jc w:val="both"/>
      </w:pPr>
      <w:r>
        <w:rPr/>
        <w:t>Hotepo, O., Asokere, A., Abdul-Azeez, I., &amp; Ajemunigbohun, S. (2010). Empirical study of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>
          <w:i/>
        </w:rPr>
        <w:t>Business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Economics Journal, 15</w:t>
      </w:r>
      <w:r>
        <w:rPr/>
        <w:t>, 1 – 9.</w:t>
      </w:r>
    </w:p>
    <w:p>
      <w:pPr>
        <w:spacing w:line="247" w:lineRule="auto" w:before="229"/>
        <w:ind w:left="956" w:right="1448" w:hanging="721"/>
        <w:jc w:val="both"/>
        <w:rPr>
          <w:sz w:val="24"/>
        </w:rPr>
      </w:pPr>
      <w:r>
        <w:rPr>
          <w:sz w:val="24"/>
        </w:rPr>
        <w:t>Hyun, S. (2009). </w:t>
      </w:r>
      <w:r>
        <w:rPr>
          <w:i/>
          <w:sz w:val="24"/>
        </w:rPr>
        <w:t>Re-examination of Herzberg's Two-Factor Theory of Motivation in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Korean Army Foodservice Operation (MS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thesis)</w:t>
      </w:r>
      <w:r>
        <w:rPr>
          <w:sz w:val="24"/>
        </w:rPr>
        <w:t>. Iowa State University.</w:t>
      </w:r>
    </w:p>
    <w:p>
      <w:pPr>
        <w:spacing w:line="242" w:lineRule="auto" w:before="227"/>
        <w:ind w:left="956" w:right="1445" w:hanging="721"/>
        <w:jc w:val="both"/>
        <w:rPr>
          <w:sz w:val="24"/>
        </w:rPr>
      </w:pPr>
      <w:r>
        <w:rPr>
          <w:sz w:val="24"/>
        </w:rPr>
        <w:t>Ibeanu, O. (2011). </w:t>
      </w:r>
      <w:r>
        <w:rPr>
          <w:i/>
          <w:sz w:val="24"/>
        </w:rPr>
        <w:t>Aguleri-Umuleri Conflict in Anambra State in Imobighe, T.A. (ed.) Civil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Society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Ethnic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Conflict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Ibadan:</w:t>
      </w:r>
      <w:r>
        <w:rPr>
          <w:spacing w:val="1"/>
          <w:sz w:val="24"/>
        </w:rPr>
        <w:t> </w:t>
      </w:r>
      <w:r>
        <w:rPr>
          <w:sz w:val="24"/>
        </w:rPr>
        <w:t>Spectrum</w:t>
      </w:r>
      <w:r>
        <w:rPr>
          <w:spacing w:val="1"/>
          <w:sz w:val="24"/>
        </w:rPr>
        <w:t> </w:t>
      </w:r>
      <w:r>
        <w:rPr>
          <w:sz w:val="24"/>
        </w:rPr>
        <w:t>Books</w:t>
      </w:r>
      <w:r>
        <w:rPr>
          <w:spacing w:val="1"/>
          <w:sz w:val="24"/>
        </w:rPr>
        <w:t> </w:t>
      </w:r>
      <w:r>
        <w:rPr>
          <w:sz w:val="24"/>
        </w:rPr>
        <w:t>Limited, 167 – 222.</w:t>
      </w:r>
    </w:p>
    <w:p>
      <w:pPr>
        <w:tabs>
          <w:tab w:pos="3599" w:val="left" w:leader="none"/>
          <w:tab w:pos="5915" w:val="left" w:leader="none"/>
          <w:tab w:pos="8666" w:val="left" w:leader="none"/>
        </w:tabs>
        <w:spacing w:line="240" w:lineRule="auto" w:before="230"/>
        <w:ind w:left="1107" w:right="1738" w:hanging="721"/>
        <w:jc w:val="both"/>
        <w:rPr>
          <w:sz w:val="24"/>
        </w:rPr>
      </w:pPr>
      <w:r>
        <w:rPr>
          <w:sz w:val="24"/>
        </w:rPr>
        <w:t>Ibrahim, S.S. &amp; Muhammad, A. (2018). </w:t>
      </w:r>
      <w:r>
        <w:rPr>
          <w:i/>
          <w:sz w:val="24"/>
        </w:rPr>
        <w:t>Information and Communication Technology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Bank Performance in Nigeria: A Panel Data Analysis</w:t>
      </w:r>
      <w:r>
        <w:rPr>
          <w:sz w:val="24"/>
        </w:rPr>
        <w:t>. MPRA Paper No.</w:t>
      </w:r>
      <w:r>
        <w:rPr>
          <w:spacing w:val="1"/>
          <w:sz w:val="24"/>
        </w:rPr>
        <w:t> </w:t>
      </w:r>
      <w:r>
        <w:rPr>
          <w:sz w:val="24"/>
        </w:rPr>
        <w:t>49062,</w:t>
        <w:tab/>
        <w:t>1-19,</w:t>
        <w:tab/>
        <w:t>Available</w:t>
        <w:tab/>
      </w:r>
      <w:r>
        <w:rPr>
          <w:spacing w:val="-2"/>
          <w:sz w:val="24"/>
        </w:rPr>
        <w:t>at</w:t>
      </w:r>
      <w:r>
        <w:rPr>
          <w:spacing w:val="-58"/>
          <w:sz w:val="24"/>
        </w:rPr>
        <w:t> </w:t>
      </w:r>
      <w:r>
        <w:rPr>
          <w:sz w:val="24"/>
        </w:rPr>
        <w:t>https://mpra.ub.uni-muenchen.de/49062/1/MPRA_paper_49062.pdf.</w:t>
      </w:r>
    </w:p>
    <w:p>
      <w:pPr>
        <w:pStyle w:val="BodyText"/>
        <w:spacing w:before="10"/>
        <w:rPr>
          <w:sz w:val="21"/>
        </w:rPr>
      </w:pPr>
    </w:p>
    <w:p>
      <w:pPr>
        <w:spacing w:line="235" w:lineRule="auto" w:before="0"/>
        <w:ind w:left="956" w:right="1447" w:hanging="721"/>
        <w:jc w:val="both"/>
        <w:rPr>
          <w:sz w:val="24"/>
        </w:rPr>
      </w:pPr>
      <w:r>
        <w:rPr>
          <w:sz w:val="24"/>
        </w:rPr>
        <w:t>Irene,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(2014).</w:t>
      </w:r>
      <w:r>
        <w:rPr>
          <w:spacing w:val="1"/>
          <w:sz w:val="24"/>
        </w:rPr>
        <w:t> </w:t>
      </w:r>
      <w:r>
        <w:rPr>
          <w:sz w:val="24"/>
        </w:rPr>
        <w:t>Conflict</w:t>
      </w:r>
      <w:r>
        <w:rPr>
          <w:spacing w:val="1"/>
          <w:sz w:val="24"/>
        </w:rPr>
        <w:t> </w:t>
      </w:r>
      <w:r>
        <w:rPr>
          <w:sz w:val="24"/>
        </w:rPr>
        <w:t>resolution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organizations-an</w:t>
      </w:r>
      <w:r>
        <w:rPr>
          <w:spacing w:val="1"/>
          <w:sz w:val="24"/>
        </w:rPr>
        <w:t> </w:t>
      </w:r>
      <w:r>
        <w:rPr>
          <w:sz w:val="24"/>
        </w:rPr>
        <w:t>analysis. </w:t>
      </w:r>
      <w:r>
        <w:rPr>
          <w:i/>
          <w:sz w:val="24"/>
        </w:rPr>
        <w:t>European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 and Innovation Research, 2</w:t>
      </w:r>
      <w:r>
        <w:rPr>
          <w:sz w:val="24"/>
        </w:rPr>
        <w:t>(6), 1-8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35" w:lineRule="auto"/>
        <w:ind w:left="956" w:right="1456" w:hanging="721"/>
        <w:jc w:val="both"/>
      </w:pPr>
      <w:r>
        <w:rPr/>
        <w:t>Jackson,</w:t>
      </w:r>
      <w:r>
        <w:rPr>
          <w:spacing w:val="1"/>
        </w:rPr>
        <w:t> </w:t>
      </w:r>
      <w:r>
        <w:rPr/>
        <w:t>C.,</w:t>
      </w:r>
      <w:r>
        <w:rPr>
          <w:spacing w:val="1"/>
        </w:rPr>
        <w:t> </w:t>
      </w:r>
      <w:r>
        <w:rPr/>
        <w:t>Colquitt,</w:t>
      </w:r>
      <w:r>
        <w:rPr>
          <w:spacing w:val="1"/>
        </w:rPr>
        <w:t> </w:t>
      </w:r>
      <w:r>
        <w:rPr/>
        <w:t>J.,</w:t>
      </w:r>
      <w:r>
        <w:rPr>
          <w:spacing w:val="1"/>
        </w:rPr>
        <w:t> </w:t>
      </w:r>
      <w:r>
        <w:rPr/>
        <w:t>Wesson,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Zapata-Phelan,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collectivism: A measurement validation and linkage to group member performance.</w:t>
      </w:r>
      <w:r>
        <w:rPr>
          <w:spacing w:val="1"/>
        </w:rPr>
        <w:t> </w:t>
      </w:r>
      <w:r>
        <w:rPr>
          <w:i/>
        </w:rPr>
        <w:t>Journal of Applied Psychology</w:t>
      </w:r>
      <w:r>
        <w:rPr/>
        <w:t>, 884-899.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73" w:lineRule="exact" w:before="1"/>
        <w:ind w:left="401"/>
      </w:pPr>
      <w:r>
        <w:rPr/>
        <w:t>James,</w:t>
      </w:r>
      <w:r>
        <w:rPr>
          <w:spacing w:val="46"/>
        </w:rPr>
        <w:t> </w:t>
      </w:r>
      <w:r>
        <w:rPr/>
        <w:t>F.</w:t>
      </w:r>
      <w:r>
        <w:rPr>
          <w:spacing w:val="105"/>
        </w:rPr>
        <w:t> </w:t>
      </w:r>
      <w:r>
        <w:rPr/>
        <w:t>(2010).</w:t>
      </w:r>
      <w:r>
        <w:rPr>
          <w:spacing w:val="106"/>
        </w:rPr>
        <w:t> </w:t>
      </w:r>
      <w:r>
        <w:rPr/>
        <w:t>How</w:t>
      </w:r>
      <w:r>
        <w:rPr>
          <w:spacing w:val="105"/>
        </w:rPr>
        <w:t> </w:t>
      </w:r>
      <w:r>
        <w:rPr/>
        <w:t>should</w:t>
      </w:r>
      <w:r>
        <w:rPr>
          <w:spacing w:val="106"/>
        </w:rPr>
        <w:t> </w:t>
      </w:r>
      <w:r>
        <w:rPr/>
        <w:t>business</w:t>
      </w:r>
      <w:r>
        <w:rPr>
          <w:spacing w:val="105"/>
        </w:rPr>
        <w:t> </w:t>
      </w:r>
      <w:r>
        <w:rPr/>
        <w:t>respond</w:t>
      </w:r>
      <w:r>
        <w:rPr>
          <w:spacing w:val="106"/>
        </w:rPr>
        <w:t> </w:t>
      </w:r>
      <w:r>
        <w:rPr/>
        <w:t>to</w:t>
      </w:r>
      <w:r>
        <w:rPr>
          <w:spacing w:val="105"/>
        </w:rPr>
        <w:t> </w:t>
      </w:r>
      <w:r>
        <w:rPr/>
        <w:t>a</w:t>
      </w:r>
      <w:r>
        <w:rPr>
          <w:spacing w:val="91"/>
        </w:rPr>
        <w:t> </w:t>
      </w:r>
      <w:r>
        <w:rPr/>
        <w:t>more</w:t>
      </w:r>
      <w:r>
        <w:rPr>
          <w:spacing w:val="90"/>
        </w:rPr>
        <w:t> </w:t>
      </w:r>
      <w:r>
        <w:rPr/>
        <w:t>religious</w:t>
      </w:r>
      <w:r>
        <w:rPr>
          <w:spacing w:val="91"/>
        </w:rPr>
        <w:t> </w:t>
      </w:r>
      <w:r>
        <w:rPr/>
        <w:t>workplace?</w:t>
      </w:r>
    </w:p>
    <w:p>
      <w:pPr>
        <w:spacing w:line="273" w:lineRule="exact" w:before="0"/>
        <w:ind w:left="956" w:right="0" w:firstLine="0"/>
        <w:jc w:val="both"/>
        <w:rPr>
          <w:sz w:val="24"/>
        </w:rPr>
      </w:pPr>
      <w:r>
        <w:rPr>
          <w:i/>
          <w:sz w:val="24"/>
        </w:rPr>
        <w:t>International 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 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Sciences, 3</w:t>
      </w:r>
      <w:r>
        <w:rPr>
          <w:sz w:val="24"/>
        </w:rPr>
        <w:t>(1),</w:t>
      </w:r>
      <w:r>
        <w:rPr>
          <w:spacing w:val="1"/>
          <w:sz w:val="24"/>
        </w:rPr>
        <w:t> </w:t>
      </w:r>
      <w:r>
        <w:rPr>
          <w:sz w:val="24"/>
        </w:rPr>
        <w:t>16-25</w:t>
      </w:r>
    </w:p>
    <w:p>
      <w:pPr>
        <w:spacing w:after="0" w:line="273" w:lineRule="exact"/>
        <w:jc w:val="both"/>
        <w:rPr>
          <w:sz w:val="24"/>
        </w:rPr>
        <w:sectPr>
          <w:pgSz w:w="11920" w:h="16860"/>
          <w:pgMar w:top="1360" w:bottom="280" w:left="1340" w:right="0"/>
        </w:sectPr>
      </w:pPr>
    </w:p>
    <w:p>
      <w:pPr>
        <w:spacing w:line="247" w:lineRule="auto" w:before="67"/>
        <w:ind w:left="956" w:right="1456" w:hanging="721"/>
        <w:jc w:val="both"/>
        <w:rPr>
          <w:sz w:val="24"/>
        </w:rPr>
      </w:pPr>
      <w:r>
        <w:rPr>
          <w:sz w:val="24"/>
        </w:rPr>
        <w:t>James, S., Ode, I., &amp; Soola, O. (2015). </w:t>
      </w:r>
      <w:r>
        <w:rPr>
          <w:i/>
          <w:sz w:val="24"/>
        </w:rPr>
        <w:t>Introduction to communication for Business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organization</w:t>
      </w:r>
      <w:r>
        <w:rPr>
          <w:sz w:val="24"/>
        </w:rPr>
        <w:t>.</w:t>
      </w:r>
    </w:p>
    <w:p>
      <w:pPr>
        <w:pStyle w:val="BodyText"/>
        <w:spacing w:before="227"/>
        <w:ind w:left="356"/>
      </w:pPr>
      <w:r>
        <w:rPr/>
        <w:t>Jean,</w:t>
      </w:r>
      <w:r>
        <w:rPr>
          <w:spacing w:val="1"/>
        </w:rPr>
        <w:t> </w:t>
      </w:r>
      <w:r>
        <w:rPr/>
        <w:t>C.,</w:t>
      </w:r>
      <w:r>
        <w:rPr>
          <w:spacing w:val="60"/>
        </w:rPr>
        <w:t> </w:t>
      </w:r>
      <w:r>
        <w:rPr/>
        <w:t>&amp;</w:t>
      </w:r>
      <w:r>
        <w:rPr>
          <w:spacing w:val="61"/>
        </w:rPr>
        <w:t> </w:t>
      </w:r>
      <w:r>
        <w:rPr/>
        <w:t>Garcia,</w:t>
      </w:r>
      <w:r>
        <w:rPr>
          <w:spacing w:val="60"/>
        </w:rPr>
        <w:t> </w:t>
      </w:r>
      <w:r>
        <w:rPr/>
        <w:t>Z.</w:t>
      </w:r>
      <w:r>
        <w:rPr>
          <w:spacing w:val="61"/>
        </w:rPr>
        <w:t> </w:t>
      </w:r>
      <w:r>
        <w:rPr/>
        <w:t>(2003).</w:t>
      </w:r>
      <w:r>
        <w:rPr>
          <w:spacing w:val="60"/>
        </w:rPr>
        <w:t> </w:t>
      </w:r>
      <w:r>
        <w:rPr/>
        <w:t>Work</w:t>
      </w:r>
      <w:r>
        <w:rPr>
          <w:spacing w:val="61"/>
        </w:rPr>
        <w:t> </w:t>
      </w:r>
      <w:r>
        <w:rPr/>
        <w:t>place</w:t>
      </w:r>
      <w:r>
        <w:rPr>
          <w:spacing w:val="60"/>
        </w:rPr>
        <w:t> </w:t>
      </w:r>
      <w:r>
        <w:rPr/>
        <w:t>spirituality</w:t>
      </w:r>
      <w:r>
        <w:rPr>
          <w:spacing w:val="46"/>
        </w:rPr>
        <w:t> </w:t>
      </w:r>
      <w:r>
        <w:rPr/>
        <w:t>&amp;</w:t>
      </w:r>
      <w:r>
        <w:rPr>
          <w:spacing w:val="45"/>
        </w:rPr>
        <w:t> </w:t>
      </w:r>
      <w:r>
        <w:rPr/>
        <w:t>organizational</w:t>
      </w:r>
      <w:r>
        <w:rPr>
          <w:spacing w:val="46"/>
        </w:rPr>
        <w:t> </w:t>
      </w:r>
      <w:r>
        <w:rPr/>
        <w:t>performance.</w:t>
      </w:r>
    </w:p>
    <w:p>
      <w:pPr>
        <w:spacing w:before="9"/>
        <w:ind w:left="956" w:right="0" w:firstLine="0"/>
        <w:jc w:val="left"/>
        <w:rPr>
          <w:sz w:val="24"/>
        </w:rPr>
      </w:pPr>
      <w:r>
        <w:rPr>
          <w:i/>
          <w:sz w:val="24"/>
        </w:rPr>
        <w:t>Strategic Communication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9</w:t>
      </w:r>
      <w:r>
        <w:rPr>
          <w:sz w:val="24"/>
        </w:rPr>
        <w:t>(3),</w:t>
      </w:r>
      <w:r>
        <w:rPr>
          <w:spacing w:val="1"/>
          <w:sz w:val="24"/>
        </w:rPr>
        <w:t> </w:t>
      </w:r>
      <w:r>
        <w:rPr>
          <w:sz w:val="24"/>
        </w:rPr>
        <w:t>26-29.</w:t>
      </w:r>
    </w:p>
    <w:p>
      <w:pPr>
        <w:pStyle w:val="BodyText"/>
        <w:spacing w:before="5"/>
        <w:rPr>
          <w:sz w:val="20"/>
        </w:rPr>
      </w:pPr>
    </w:p>
    <w:p>
      <w:pPr>
        <w:spacing w:line="242" w:lineRule="auto" w:before="0"/>
        <w:ind w:left="956" w:right="1449" w:hanging="721"/>
        <w:jc w:val="both"/>
        <w:rPr>
          <w:sz w:val="24"/>
        </w:rPr>
      </w:pPr>
      <w:r>
        <w:rPr>
          <w:sz w:val="24"/>
        </w:rPr>
        <w:t>Jeffrey,</w:t>
      </w:r>
      <w:r>
        <w:rPr>
          <w:spacing w:val="1"/>
          <w:sz w:val="24"/>
        </w:rPr>
        <w:t> </w:t>
      </w:r>
      <w:r>
        <w:rPr>
          <w:sz w:val="24"/>
        </w:rPr>
        <w:t>G.,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Wayne,</w:t>
      </w:r>
      <w:r>
        <w:rPr>
          <w:spacing w:val="1"/>
          <w:sz w:val="24"/>
        </w:rPr>
        <w:t> </w:t>
      </w:r>
      <w:r>
        <w:rPr>
          <w:sz w:val="24"/>
        </w:rPr>
        <w:t>W.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sz w:val="24"/>
        </w:rPr>
        <w:t>Effects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race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organizational</w:t>
      </w:r>
      <w:r>
        <w:rPr>
          <w:spacing w:val="1"/>
          <w:sz w:val="24"/>
        </w:rPr>
        <w:t> </w:t>
      </w:r>
      <w:r>
        <w:rPr>
          <w:sz w:val="24"/>
        </w:rPr>
        <w:t>experiences,</w:t>
      </w:r>
      <w:r>
        <w:rPr>
          <w:spacing w:val="1"/>
          <w:sz w:val="24"/>
        </w:rPr>
        <w:t> </w:t>
      </w:r>
      <w:r>
        <w:rPr>
          <w:sz w:val="24"/>
        </w:rPr>
        <w:t>job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career</w:t>
      </w:r>
      <w:r>
        <w:rPr>
          <w:spacing w:val="1"/>
          <w:sz w:val="24"/>
        </w:rPr>
        <w:t> </w:t>
      </w:r>
      <w:r>
        <w:rPr>
          <w:sz w:val="24"/>
        </w:rPr>
        <w:t>outcome.</w:t>
      </w:r>
      <w:r>
        <w:rPr>
          <w:spacing w:val="1"/>
          <w:sz w:val="24"/>
        </w:rPr>
        <w:t> </w:t>
      </w:r>
      <w:r>
        <w:rPr>
          <w:i/>
          <w:sz w:val="24"/>
        </w:rPr>
        <w:t>Asian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Sciences 2</w:t>
      </w:r>
      <w:r>
        <w:rPr>
          <w:sz w:val="24"/>
        </w:rPr>
        <w:t>(1), 1-6.</w:t>
      </w:r>
    </w:p>
    <w:p>
      <w:pPr>
        <w:spacing w:line="242" w:lineRule="auto" w:before="230"/>
        <w:ind w:left="1107" w:right="1735" w:hanging="721"/>
        <w:jc w:val="both"/>
        <w:rPr>
          <w:sz w:val="24"/>
        </w:rPr>
      </w:pPr>
      <w:r>
        <w:rPr>
          <w:sz w:val="24"/>
        </w:rPr>
        <w:t>Jegede,</w:t>
      </w:r>
      <w:r>
        <w:rPr>
          <w:spacing w:val="1"/>
          <w:sz w:val="24"/>
        </w:rPr>
        <w:t> </w:t>
      </w:r>
      <w:r>
        <w:rPr>
          <w:sz w:val="24"/>
        </w:rPr>
        <w:t>C.A.</w:t>
      </w:r>
      <w:r>
        <w:rPr>
          <w:spacing w:val="1"/>
          <w:sz w:val="24"/>
        </w:rPr>
        <w:t> </w:t>
      </w:r>
      <w:r>
        <w:rPr>
          <w:sz w:val="24"/>
        </w:rPr>
        <w:t>(2014).</w:t>
      </w:r>
      <w:r>
        <w:rPr>
          <w:spacing w:val="1"/>
          <w:sz w:val="24"/>
        </w:rPr>
        <w:t> </w:t>
      </w:r>
      <w:r>
        <w:rPr>
          <w:sz w:val="24"/>
        </w:rPr>
        <w:t>Effects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Automated</w:t>
      </w:r>
      <w:r>
        <w:rPr>
          <w:spacing w:val="1"/>
          <w:sz w:val="24"/>
        </w:rPr>
        <w:t> </w:t>
      </w:r>
      <w:r>
        <w:rPr>
          <w:sz w:val="24"/>
        </w:rPr>
        <w:t>Teller</w:t>
      </w:r>
      <w:r>
        <w:rPr>
          <w:spacing w:val="1"/>
          <w:sz w:val="24"/>
        </w:rPr>
        <w:t> </w:t>
      </w:r>
      <w:r>
        <w:rPr>
          <w:sz w:val="24"/>
        </w:rPr>
        <w:t>Machine on the Performance of</w:t>
      </w:r>
      <w:r>
        <w:rPr>
          <w:spacing w:val="1"/>
          <w:sz w:val="24"/>
        </w:rPr>
        <w:t> </w:t>
      </w:r>
      <w:r>
        <w:rPr>
          <w:sz w:val="24"/>
        </w:rPr>
        <w:t>Nigerian Banks. </w:t>
      </w:r>
      <w:r>
        <w:rPr>
          <w:i/>
          <w:sz w:val="24"/>
        </w:rPr>
        <w:t>American Journal of Applied Mathematics and Statistics</w:t>
      </w:r>
      <w:r>
        <w:rPr>
          <w:sz w:val="24"/>
        </w:rPr>
        <w:t>, 2(1),</w:t>
      </w:r>
      <w:r>
        <w:rPr>
          <w:spacing w:val="1"/>
          <w:sz w:val="24"/>
        </w:rPr>
        <w:t> </w:t>
      </w:r>
      <w:r>
        <w:rPr>
          <w:sz w:val="24"/>
        </w:rPr>
        <w:t>40-46.</w:t>
      </w:r>
    </w:p>
    <w:p>
      <w:pPr>
        <w:spacing w:line="242" w:lineRule="auto" w:before="229"/>
        <w:ind w:left="1107" w:right="1739" w:hanging="721"/>
        <w:jc w:val="both"/>
        <w:rPr>
          <w:sz w:val="24"/>
        </w:rPr>
      </w:pPr>
      <w:r>
        <w:rPr>
          <w:sz w:val="24"/>
        </w:rPr>
        <w:t>Jenevive,</w:t>
      </w:r>
      <w:r>
        <w:rPr>
          <w:spacing w:val="1"/>
          <w:sz w:val="24"/>
        </w:rPr>
        <w:t> </w:t>
      </w:r>
      <w:r>
        <w:rPr>
          <w:sz w:val="24"/>
        </w:rPr>
        <w:t>O.C.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Anyanwaokoro,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(2017).</w:t>
      </w:r>
      <w:r>
        <w:rPr>
          <w:spacing w:val="1"/>
          <w:sz w:val="24"/>
        </w:rPr>
        <w:t> </w:t>
      </w:r>
      <w:r>
        <w:rPr>
          <w:sz w:val="24"/>
        </w:rPr>
        <w:t>Electronic</w:t>
      </w:r>
      <w:r>
        <w:rPr>
          <w:spacing w:val="1"/>
          <w:sz w:val="24"/>
        </w:rPr>
        <w:t> </w:t>
      </w:r>
      <w:r>
        <w:rPr>
          <w:sz w:val="24"/>
        </w:rPr>
        <w:t>Payment</w:t>
      </w:r>
      <w:r>
        <w:rPr>
          <w:spacing w:val="1"/>
          <w:sz w:val="24"/>
        </w:rPr>
        <w:t> </w:t>
      </w:r>
      <w:r>
        <w:rPr>
          <w:sz w:val="24"/>
        </w:rPr>
        <w:t>Methods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Profitability of Banking Firms in Nigeria: A Panel Data Analysis.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 of Finance and Accounting, </w:t>
      </w:r>
      <w:r>
        <w:rPr>
          <w:sz w:val="24"/>
        </w:rPr>
        <w:t>6(3), 67-74.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73" w:lineRule="exact"/>
        <w:ind w:left="236"/>
      </w:pPr>
      <w:r>
        <w:rPr/>
        <w:t>Jennifer,</w:t>
      </w:r>
      <w:r>
        <w:rPr>
          <w:spacing w:val="30"/>
        </w:rPr>
        <w:t> </w:t>
      </w:r>
      <w:r>
        <w:rPr/>
        <w:t>R.,</w:t>
      </w:r>
      <w:r>
        <w:rPr>
          <w:spacing w:val="31"/>
        </w:rPr>
        <w:t> </w:t>
      </w:r>
      <w:r>
        <w:rPr/>
        <w:t>&amp;</w:t>
      </w:r>
      <w:r>
        <w:rPr>
          <w:spacing w:val="30"/>
        </w:rPr>
        <w:t> </w:t>
      </w:r>
      <w:r>
        <w:rPr/>
        <w:t>Jones,</w:t>
      </w:r>
      <w:r>
        <w:rPr>
          <w:spacing w:val="31"/>
        </w:rPr>
        <w:t> </w:t>
      </w:r>
      <w:r>
        <w:rPr/>
        <w:t>D.</w:t>
      </w:r>
      <w:r>
        <w:rPr>
          <w:spacing w:val="31"/>
        </w:rPr>
        <w:t> </w:t>
      </w:r>
      <w:r>
        <w:rPr/>
        <w:t>(2007).</w:t>
      </w:r>
      <w:r>
        <w:rPr>
          <w:spacing w:val="15"/>
        </w:rPr>
        <w:t> </w:t>
      </w:r>
      <w:r>
        <w:rPr/>
        <w:t>Improving</w:t>
      </w:r>
      <w:r>
        <w:rPr>
          <w:spacing w:val="16"/>
        </w:rPr>
        <w:t> </w:t>
      </w:r>
      <w:r>
        <w:rPr/>
        <w:t>employee</w:t>
      </w:r>
      <w:r>
        <w:rPr>
          <w:spacing w:val="15"/>
        </w:rPr>
        <w:t> </w:t>
      </w:r>
      <w:r>
        <w:rPr/>
        <w:t>dedication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pro-social</w:t>
      </w:r>
      <w:r>
        <w:rPr>
          <w:spacing w:val="16"/>
        </w:rPr>
        <w:t> </w:t>
      </w:r>
      <w:r>
        <w:rPr/>
        <w:t>behavior.</w:t>
      </w:r>
    </w:p>
    <w:p>
      <w:pPr>
        <w:spacing w:line="273" w:lineRule="exact" w:before="0"/>
        <w:ind w:left="956" w:right="0" w:firstLine="0"/>
        <w:jc w:val="left"/>
        <w:rPr>
          <w:sz w:val="24"/>
        </w:rPr>
      </w:pPr>
      <w:r>
        <w:rPr>
          <w:i/>
          <w:sz w:val="24"/>
        </w:rPr>
        <w:t>International 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Contemporary Hospitality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19</w:t>
      </w:r>
      <w:r>
        <w:rPr>
          <w:sz w:val="24"/>
        </w:rPr>
        <w:t>(4),</w:t>
      </w:r>
      <w:r>
        <w:rPr>
          <w:spacing w:val="1"/>
          <w:sz w:val="24"/>
        </w:rPr>
        <w:t> </w:t>
      </w:r>
      <w:r>
        <w:rPr>
          <w:sz w:val="24"/>
        </w:rPr>
        <w:t>328-34.</w:t>
      </w:r>
    </w:p>
    <w:p>
      <w:pPr>
        <w:pStyle w:val="BodyText"/>
        <w:spacing w:before="5"/>
        <w:rPr>
          <w:sz w:val="20"/>
        </w:rPr>
      </w:pPr>
    </w:p>
    <w:p>
      <w:pPr>
        <w:spacing w:line="242" w:lineRule="auto" w:before="0"/>
        <w:ind w:left="956" w:right="1446" w:hanging="721"/>
        <w:jc w:val="both"/>
        <w:rPr>
          <w:sz w:val="24"/>
        </w:rPr>
      </w:pPr>
      <w:r>
        <w:rPr>
          <w:sz w:val="24"/>
        </w:rPr>
        <w:t>John, H. (2011). Religious discrimination against Muslim minorities in Christian majority</w:t>
      </w:r>
      <w:r>
        <w:rPr>
          <w:spacing w:val="1"/>
          <w:sz w:val="24"/>
        </w:rPr>
        <w:t> </w:t>
      </w:r>
      <w:r>
        <w:rPr>
          <w:sz w:val="24"/>
        </w:rPr>
        <w:t>countries: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unique</w:t>
      </w:r>
      <w:r>
        <w:rPr>
          <w:spacing w:val="1"/>
          <w:sz w:val="24"/>
        </w:rPr>
        <w:t> </w:t>
      </w:r>
      <w:r>
        <w:rPr>
          <w:sz w:val="24"/>
        </w:rPr>
        <w:t>case?</w:t>
      </w:r>
      <w:r>
        <w:rPr>
          <w:spacing w:val="1"/>
          <w:sz w:val="24"/>
        </w:rPr>
        <w:t> </w:t>
      </w:r>
      <w:r>
        <w:rPr>
          <w:i/>
          <w:sz w:val="24"/>
        </w:rPr>
        <w:t>Eurasian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3</w:t>
      </w:r>
      <w:r>
        <w:rPr>
          <w:sz w:val="24"/>
        </w:rPr>
        <w:t>(5),</w:t>
      </w:r>
      <w:r>
        <w:rPr>
          <w:spacing w:val="1"/>
          <w:sz w:val="24"/>
        </w:rPr>
        <w:t> </w:t>
      </w:r>
      <w:r>
        <w:rPr>
          <w:sz w:val="24"/>
        </w:rPr>
        <w:t>135–150.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73" w:lineRule="exact"/>
        <w:ind w:left="236"/>
      </w:pPr>
      <w:r>
        <w:rPr/>
        <w:t>Jonathan,</w:t>
      </w:r>
      <w:r>
        <w:rPr>
          <w:spacing w:val="30"/>
        </w:rPr>
        <w:t> </w:t>
      </w:r>
      <w:r>
        <w:rPr/>
        <w:t>F.</w:t>
      </w:r>
      <w:r>
        <w:rPr>
          <w:spacing w:val="31"/>
        </w:rPr>
        <w:t> </w:t>
      </w:r>
      <w:r>
        <w:rPr/>
        <w:t>(2000).</w:t>
      </w:r>
      <w:r>
        <w:rPr>
          <w:spacing w:val="31"/>
        </w:rPr>
        <w:t> </w:t>
      </w:r>
      <w:r>
        <w:rPr/>
        <w:t>Religious</w:t>
      </w:r>
      <w:r>
        <w:rPr>
          <w:spacing w:val="30"/>
        </w:rPr>
        <w:t> </w:t>
      </w:r>
      <w:r>
        <w:rPr/>
        <w:t>causes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discrimination</w:t>
      </w:r>
      <w:r>
        <w:rPr>
          <w:spacing w:val="30"/>
        </w:rPr>
        <w:t> </w:t>
      </w:r>
      <w:r>
        <w:rPr/>
        <w:t>against</w:t>
      </w:r>
      <w:r>
        <w:rPr>
          <w:spacing w:val="16"/>
        </w:rPr>
        <w:t> </w:t>
      </w:r>
      <w:r>
        <w:rPr/>
        <w:t>ethno-religious</w:t>
      </w:r>
      <w:r>
        <w:rPr>
          <w:spacing w:val="16"/>
        </w:rPr>
        <w:t> </w:t>
      </w:r>
      <w:r>
        <w:rPr/>
        <w:t>minorities.</w:t>
      </w:r>
    </w:p>
    <w:p>
      <w:pPr>
        <w:spacing w:line="273" w:lineRule="exact" w:before="0"/>
        <w:ind w:left="956" w:right="0" w:firstLine="0"/>
        <w:jc w:val="left"/>
        <w:rPr>
          <w:sz w:val="24"/>
        </w:rPr>
      </w:pPr>
      <w:r>
        <w:rPr>
          <w:i/>
          <w:sz w:val="24"/>
        </w:rPr>
        <w:t>Eurasian 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Economics,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3</w:t>
      </w:r>
      <w:r>
        <w:rPr>
          <w:sz w:val="24"/>
        </w:rPr>
        <w:t>(5), 95–120.</w:t>
      </w:r>
    </w:p>
    <w:p>
      <w:pPr>
        <w:pStyle w:val="BodyText"/>
        <w:spacing w:before="9"/>
        <w:rPr>
          <w:sz w:val="20"/>
        </w:rPr>
      </w:pPr>
    </w:p>
    <w:p>
      <w:pPr>
        <w:spacing w:line="235" w:lineRule="auto" w:before="0"/>
        <w:ind w:left="956" w:right="1444" w:hanging="721"/>
        <w:jc w:val="both"/>
        <w:rPr>
          <w:sz w:val="24"/>
        </w:rPr>
      </w:pPr>
      <w:r>
        <w:rPr>
          <w:sz w:val="24"/>
        </w:rPr>
        <w:t>Jordan, A., &amp;. Zitek, E. (2012). Marital status bias in perceptions of employees. </w:t>
      </w:r>
      <w:r>
        <w:rPr>
          <w:i/>
          <w:sz w:val="24"/>
        </w:rPr>
        <w:t>Basic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Applied Social Psychology</w:t>
      </w:r>
      <w:r>
        <w:rPr>
          <w:sz w:val="24"/>
        </w:rPr>
        <w:t>, </w:t>
      </w:r>
      <w:r>
        <w:rPr>
          <w:i/>
          <w:sz w:val="24"/>
        </w:rPr>
        <w:t>34</w:t>
      </w:r>
      <w:r>
        <w:rPr>
          <w:sz w:val="24"/>
        </w:rPr>
        <w:t>, 474–481.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242" w:lineRule="auto"/>
        <w:ind w:left="956" w:right="1443" w:hanging="721"/>
        <w:jc w:val="both"/>
      </w:pPr>
      <w:r>
        <w:rPr/>
        <w:t>Jung,</w:t>
      </w:r>
      <w:r>
        <w:rPr>
          <w:spacing w:val="1"/>
        </w:rPr>
        <w:t> </w:t>
      </w:r>
      <w:r>
        <w:rPr/>
        <w:t>D.,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Sosik,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(2002). Transformational leadership in work groups: The role of</w:t>
      </w:r>
      <w:r>
        <w:rPr>
          <w:spacing w:val="1"/>
        </w:rPr>
        <w:t> </w:t>
      </w:r>
      <w:r>
        <w:rPr/>
        <w:t>empowerment,</w:t>
      </w:r>
      <w:r>
        <w:rPr>
          <w:spacing w:val="1"/>
        </w:rPr>
        <w:t> </w:t>
      </w:r>
      <w:r>
        <w:rPr/>
        <w:t>cohesiveness,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collective-efficacy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performance. </w:t>
      </w:r>
      <w:r>
        <w:rPr>
          <w:i/>
        </w:rPr>
        <w:t>Small Group Research</w:t>
      </w:r>
      <w:r>
        <w:rPr/>
        <w:t>, 33, 313–336</w:t>
      </w:r>
    </w:p>
    <w:p>
      <w:pPr>
        <w:spacing w:before="230"/>
        <w:ind w:left="236" w:right="0" w:firstLine="0"/>
        <w:jc w:val="left"/>
        <w:rPr>
          <w:sz w:val="24"/>
        </w:rPr>
      </w:pPr>
      <w:r>
        <w:rPr>
          <w:sz w:val="24"/>
        </w:rPr>
        <w:t>Kaliski,</w:t>
      </w:r>
      <w:r>
        <w:rPr>
          <w:spacing w:val="-1"/>
          <w:sz w:val="24"/>
        </w:rPr>
        <w:t> </w:t>
      </w:r>
      <w:r>
        <w:rPr>
          <w:sz w:val="24"/>
        </w:rPr>
        <w:t>B. (2007).</w:t>
      </w:r>
      <w:r>
        <w:rPr>
          <w:spacing w:val="-1"/>
          <w:sz w:val="24"/>
        </w:rPr>
        <w:t> </w:t>
      </w:r>
      <w:r>
        <w:rPr>
          <w:i/>
          <w:sz w:val="24"/>
        </w:rPr>
        <w:t>Encyclopedia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Business &amp;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Finance. </w:t>
      </w:r>
      <w:r>
        <w:rPr>
          <w:sz w:val="24"/>
        </w:rPr>
        <w:t>(2</w:t>
      </w:r>
      <w:r>
        <w:rPr>
          <w:sz w:val="24"/>
          <w:vertAlign w:val="superscript"/>
        </w:rPr>
        <w:t>nd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Ed.). Detroit: Thomson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Gale.</w:t>
      </w:r>
    </w:p>
    <w:p>
      <w:pPr>
        <w:pStyle w:val="BodyText"/>
        <w:spacing w:before="7"/>
        <w:rPr>
          <w:sz w:val="21"/>
        </w:rPr>
      </w:pPr>
    </w:p>
    <w:p>
      <w:pPr>
        <w:spacing w:line="242" w:lineRule="auto" w:before="1"/>
        <w:ind w:left="956" w:right="1446" w:hanging="721"/>
        <w:jc w:val="both"/>
        <w:rPr>
          <w:sz w:val="24"/>
        </w:rPr>
      </w:pPr>
      <w:r>
        <w:rPr>
          <w:sz w:val="24"/>
        </w:rPr>
        <w:t>Karen, C., George, R., &amp; Sally. A. (2000). A framework for accommodating religion and</w:t>
      </w:r>
      <w:r>
        <w:rPr>
          <w:spacing w:val="1"/>
          <w:sz w:val="24"/>
        </w:rPr>
        <w:t> </w:t>
      </w:r>
      <w:r>
        <w:rPr>
          <w:sz w:val="24"/>
        </w:rPr>
        <w:t>spirituality in the work place in Nigeria. </w:t>
      </w:r>
      <w:r>
        <w:rPr>
          <w:i/>
          <w:sz w:val="24"/>
        </w:rPr>
        <w:t>International Journal of Research in 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Sciences, 3</w:t>
      </w:r>
      <w:r>
        <w:rPr>
          <w:sz w:val="24"/>
        </w:rPr>
        <w:t>(4), 100-125.</w:t>
      </w:r>
    </w:p>
    <w:p>
      <w:pPr>
        <w:spacing w:line="240" w:lineRule="auto" w:before="229"/>
        <w:ind w:left="1107" w:right="1738" w:hanging="721"/>
        <w:jc w:val="both"/>
        <w:rPr>
          <w:sz w:val="24"/>
        </w:rPr>
      </w:pPr>
      <w:r>
        <w:rPr>
          <w:sz w:val="24"/>
        </w:rPr>
        <w:t>Karim,</w:t>
      </w:r>
      <w:r>
        <w:rPr>
          <w:spacing w:val="1"/>
          <w:sz w:val="24"/>
        </w:rPr>
        <w:t> </w:t>
      </w:r>
      <w:r>
        <w:rPr>
          <w:sz w:val="24"/>
        </w:rPr>
        <w:t>A.J.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Hamdan,</w:t>
      </w:r>
      <w:r>
        <w:rPr>
          <w:spacing w:val="1"/>
          <w:sz w:val="24"/>
        </w:rPr>
        <w:t> </w:t>
      </w:r>
      <w:r>
        <w:rPr>
          <w:sz w:val="24"/>
        </w:rPr>
        <w:t>A.M.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Impact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Improving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Banking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Matrix: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Jordanian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Banks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Study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European,</w:t>
      </w:r>
      <w:r>
        <w:rPr>
          <w:spacing w:val="1"/>
          <w:sz w:val="24"/>
        </w:rPr>
        <w:t> </w:t>
      </w:r>
      <w:r>
        <w:rPr>
          <w:sz w:val="24"/>
        </w:rPr>
        <w:t>Mediterranean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Middle</w:t>
      </w:r>
      <w:r>
        <w:rPr>
          <w:spacing w:val="1"/>
          <w:sz w:val="24"/>
        </w:rPr>
        <w:t> </w:t>
      </w:r>
      <w:r>
        <w:rPr>
          <w:sz w:val="24"/>
        </w:rPr>
        <w:t>Eastern</w:t>
      </w:r>
      <w:r>
        <w:rPr>
          <w:spacing w:val="1"/>
          <w:sz w:val="24"/>
        </w:rPr>
        <w:t> </w:t>
      </w:r>
      <w:r>
        <w:rPr>
          <w:sz w:val="24"/>
        </w:rPr>
        <w:t>Conference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Systems (April 12-13), Abu Dhabi, UAE.</w:t>
      </w:r>
    </w:p>
    <w:p>
      <w:pPr>
        <w:spacing w:before="232"/>
        <w:ind w:left="236" w:right="0" w:firstLine="0"/>
        <w:jc w:val="left"/>
        <w:rPr>
          <w:sz w:val="24"/>
        </w:rPr>
      </w:pPr>
      <w:r>
        <w:rPr>
          <w:sz w:val="24"/>
        </w:rPr>
        <w:t>Katz, D., &amp;</w:t>
      </w:r>
      <w:r>
        <w:rPr>
          <w:spacing w:val="1"/>
          <w:sz w:val="24"/>
        </w:rPr>
        <w:t> </w:t>
      </w:r>
      <w:r>
        <w:rPr>
          <w:sz w:val="24"/>
        </w:rPr>
        <w:t>Kahn, R.</w:t>
      </w:r>
      <w:r>
        <w:rPr>
          <w:spacing w:val="1"/>
          <w:sz w:val="24"/>
        </w:rPr>
        <w:t> </w:t>
      </w:r>
      <w:r>
        <w:rPr>
          <w:sz w:val="24"/>
        </w:rPr>
        <w:t>(2015).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 Psychology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Organizations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New York: Wiley.</w:t>
      </w:r>
    </w:p>
    <w:p>
      <w:pPr>
        <w:pStyle w:val="BodyText"/>
        <w:spacing w:before="1"/>
        <w:rPr>
          <w:sz w:val="22"/>
        </w:rPr>
      </w:pPr>
    </w:p>
    <w:p>
      <w:pPr>
        <w:spacing w:line="235" w:lineRule="auto" w:before="0"/>
        <w:ind w:left="956" w:right="1445" w:hanging="721"/>
        <w:jc w:val="both"/>
        <w:rPr>
          <w:sz w:val="24"/>
        </w:rPr>
      </w:pPr>
      <w:r>
        <w:rPr>
          <w:sz w:val="24"/>
        </w:rPr>
        <w:t>Kazimoto, P. (2013.) Analysis of conflict management and leadership for organizational</w:t>
      </w:r>
      <w:r>
        <w:rPr>
          <w:spacing w:val="1"/>
          <w:sz w:val="24"/>
        </w:rPr>
        <w:t> </w:t>
      </w:r>
      <w:r>
        <w:rPr>
          <w:sz w:val="24"/>
        </w:rPr>
        <w:t>change. </w:t>
      </w:r>
      <w:r>
        <w:rPr>
          <w:i/>
          <w:sz w:val="24"/>
        </w:rPr>
        <w:t>International Journal of 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 Social Sciences, 3</w:t>
      </w:r>
      <w:r>
        <w:rPr>
          <w:sz w:val="24"/>
        </w:rPr>
        <w:t>(1), 16-25.</w:t>
      </w:r>
    </w:p>
    <w:p>
      <w:pPr>
        <w:spacing w:after="0" w:line="235" w:lineRule="auto"/>
        <w:jc w:val="both"/>
        <w:rPr>
          <w:sz w:val="24"/>
        </w:rPr>
        <w:sectPr>
          <w:pgSz w:w="11920" w:h="16860"/>
          <w:pgMar w:top="1360" w:bottom="280" w:left="1340" w:right="0"/>
        </w:sectPr>
      </w:pPr>
    </w:p>
    <w:p>
      <w:pPr>
        <w:spacing w:line="247" w:lineRule="auto" w:before="67"/>
        <w:ind w:left="956" w:right="1446" w:hanging="721"/>
        <w:jc w:val="both"/>
        <w:rPr>
          <w:sz w:val="24"/>
        </w:rPr>
      </w:pPr>
      <w:r>
        <w:rPr>
          <w:sz w:val="24"/>
        </w:rPr>
        <w:t>Kenan,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i/>
          <w:sz w:val="24"/>
        </w:rPr>
        <w:t>Comparing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impact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E-learning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Higher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institutions in Libya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United Kingdom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ICEIC 2011.</w:t>
      </w:r>
      <w:r>
        <w:rPr>
          <w:spacing w:val="1"/>
          <w:sz w:val="24"/>
        </w:rPr>
        <w:t> </w:t>
      </w:r>
      <w:r>
        <w:rPr>
          <w:sz w:val="24"/>
        </w:rPr>
        <w:t>Florida, USA,</w:t>
      </w:r>
      <w:r>
        <w:rPr>
          <w:spacing w:val="1"/>
          <w:sz w:val="24"/>
        </w:rPr>
        <w:t> </w:t>
      </w:r>
      <w:r>
        <w:rPr>
          <w:sz w:val="24"/>
        </w:rPr>
        <w:t>162-173.</w:t>
      </w:r>
    </w:p>
    <w:p>
      <w:pPr>
        <w:spacing w:line="242" w:lineRule="auto" w:before="227"/>
        <w:ind w:left="956" w:right="1445" w:hanging="721"/>
        <w:jc w:val="both"/>
        <w:rPr>
          <w:sz w:val="24"/>
        </w:rPr>
      </w:pPr>
      <w:r>
        <w:rPr>
          <w:sz w:val="24"/>
        </w:rPr>
        <w:t>Khalifa, M., &amp; El-Din, T. (2010). The relationship between employee perceptions of equity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job</w:t>
      </w:r>
      <w:r>
        <w:rPr>
          <w:spacing w:val="1"/>
          <w:sz w:val="24"/>
        </w:rPr>
        <w:t> </w:t>
      </w:r>
      <w:r>
        <w:rPr>
          <w:sz w:val="24"/>
        </w:rPr>
        <w:t>satisfaction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Egyptian</w:t>
      </w:r>
      <w:r>
        <w:rPr>
          <w:spacing w:val="1"/>
          <w:sz w:val="24"/>
        </w:rPr>
        <w:t> </w:t>
      </w:r>
      <w:r>
        <w:rPr>
          <w:sz w:val="24"/>
        </w:rPr>
        <w:t>private</w:t>
      </w:r>
      <w:r>
        <w:rPr>
          <w:spacing w:val="1"/>
          <w:sz w:val="24"/>
        </w:rPr>
        <w:t> </w:t>
      </w:r>
      <w:r>
        <w:rPr>
          <w:sz w:val="24"/>
        </w:rPr>
        <w:t>universities.</w:t>
      </w:r>
      <w:r>
        <w:rPr>
          <w:spacing w:val="1"/>
          <w:sz w:val="24"/>
        </w:rPr>
        <w:t> </w:t>
      </w:r>
      <w:r>
        <w:rPr>
          <w:i/>
          <w:sz w:val="24"/>
        </w:rPr>
        <w:t>Eurasian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 and Economics, 3</w:t>
      </w:r>
      <w:r>
        <w:rPr>
          <w:sz w:val="24"/>
        </w:rPr>
        <w:t>(5), 135–150.</w:t>
      </w:r>
    </w:p>
    <w:p>
      <w:pPr>
        <w:pStyle w:val="BodyText"/>
        <w:spacing w:line="242" w:lineRule="auto" w:before="230"/>
        <w:ind w:left="1107" w:right="1729" w:hanging="721"/>
        <w:jc w:val="both"/>
      </w:pPr>
      <w:r>
        <w:rPr/>
        <w:t>Kholousi, Y. (2018). The Relation between Electronic Banking and Banks Profitability</w:t>
      </w:r>
      <w:r>
        <w:rPr>
          <w:spacing w:val="1"/>
        </w:rPr>
        <w:t> </w:t>
      </w:r>
      <w:r>
        <w:rPr/>
        <w:t>(Member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Tehran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Study).</w:t>
      </w:r>
      <w:r>
        <w:rPr>
          <w:spacing w:val="1"/>
        </w:rPr>
        <w:t> </w:t>
      </w:r>
      <w:r>
        <w:rPr>
          <w:i/>
        </w:rPr>
        <w:t>Life</w:t>
      </w:r>
      <w:r>
        <w:rPr>
          <w:i/>
          <w:spacing w:val="1"/>
        </w:rPr>
        <w:t> </w:t>
      </w:r>
      <w:r>
        <w:rPr>
          <w:i/>
        </w:rPr>
        <w:t>Science</w:t>
      </w:r>
      <w:r>
        <w:rPr>
          <w:i/>
          <w:spacing w:val="1"/>
        </w:rPr>
        <w:t> </w:t>
      </w:r>
      <w:r>
        <w:rPr>
          <w:i/>
        </w:rPr>
        <w:t>Journal</w:t>
      </w:r>
      <w:r>
        <w:rPr/>
        <w:t>, 10(6), 866-873.</w:t>
      </w:r>
    </w:p>
    <w:p>
      <w:pPr>
        <w:pStyle w:val="BodyText"/>
        <w:spacing w:before="7"/>
        <w:rPr>
          <w:sz w:val="21"/>
        </w:rPr>
      </w:pPr>
    </w:p>
    <w:p>
      <w:pPr>
        <w:spacing w:line="235" w:lineRule="auto" w:before="1"/>
        <w:ind w:left="1107" w:right="1734" w:hanging="721"/>
        <w:jc w:val="both"/>
        <w:rPr>
          <w:sz w:val="24"/>
        </w:rPr>
      </w:pPr>
      <w:r>
        <w:rPr>
          <w:sz w:val="24"/>
        </w:rPr>
        <w:t>Khrawish,</w:t>
      </w:r>
      <w:r>
        <w:rPr>
          <w:spacing w:val="1"/>
          <w:sz w:val="24"/>
        </w:rPr>
        <w:t> </w:t>
      </w:r>
      <w:r>
        <w:rPr>
          <w:sz w:val="24"/>
        </w:rPr>
        <w:t>H.I.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Al-Sa'di,</w:t>
      </w:r>
      <w:r>
        <w:rPr>
          <w:spacing w:val="1"/>
          <w:sz w:val="24"/>
        </w:rPr>
        <w:t> </w:t>
      </w:r>
      <w:r>
        <w:rPr>
          <w:sz w:val="24"/>
        </w:rPr>
        <w:t>N.M.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Impact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E-Banking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Bank</w:t>
      </w:r>
      <w:r>
        <w:rPr>
          <w:spacing w:val="1"/>
          <w:sz w:val="24"/>
        </w:rPr>
        <w:t> </w:t>
      </w:r>
      <w:r>
        <w:rPr>
          <w:sz w:val="24"/>
        </w:rPr>
        <w:t>Profitability: Evidence from Jordan. </w:t>
      </w:r>
      <w:r>
        <w:rPr>
          <w:i/>
          <w:sz w:val="24"/>
        </w:rPr>
        <w:t>Middle Eastern Finance and Economics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(13), 142-158.</w:t>
      </w:r>
    </w:p>
    <w:p>
      <w:pPr>
        <w:pStyle w:val="BodyText"/>
        <w:spacing w:before="1"/>
        <w:rPr>
          <w:sz w:val="22"/>
        </w:rPr>
      </w:pPr>
    </w:p>
    <w:p>
      <w:pPr>
        <w:spacing w:line="235" w:lineRule="auto" w:before="0"/>
        <w:ind w:left="1107" w:right="1732" w:hanging="721"/>
        <w:jc w:val="both"/>
        <w:rPr>
          <w:sz w:val="24"/>
        </w:rPr>
      </w:pPr>
      <w:r>
        <w:rPr>
          <w:sz w:val="24"/>
        </w:rPr>
        <w:t>Kihara, S.N. (2015). </w:t>
      </w:r>
      <w:r>
        <w:rPr>
          <w:i/>
          <w:sz w:val="24"/>
        </w:rPr>
        <w:t>The Effect of Mobile Banking on the Competitive Advantage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Commercial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Banks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Kenya.</w:t>
      </w:r>
      <w:r>
        <w:rPr>
          <w:i/>
          <w:spacing w:val="1"/>
          <w:sz w:val="24"/>
        </w:rPr>
        <w:t> </w:t>
      </w:r>
      <w:r>
        <w:rPr>
          <w:sz w:val="24"/>
        </w:rPr>
        <w:t>Master</w:t>
      </w:r>
      <w:r>
        <w:rPr>
          <w:spacing w:val="1"/>
          <w:sz w:val="24"/>
        </w:rPr>
        <w:t> </w:t>
      </w:r>
      <w:r>
        <w:rPr>
          <w:sz w:val="24"/>
        </w:rPr>
        <w:t>Thesis,</w:t>
      </w:r>
      <w:r>
        <w:rPr>
          <w:spacing w:val="1"/>
          <w:sz w:val="24"/>
        </w:rPr>
        <w:t> </w:t>
      </w:r>
      <w:r>
        <w:rPr>
          <w:sz w:val="24"/>
        </w:rPr>
        <w:t>Department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Administration, United States International University, Africa.</w:t>
      </w:r>
    </w:p>
    <w:p>
      <w:pPr>
        <w:pStyle w:val="BodyText"/>
        <w:spacing w:before="1"/>
        <w:rPr>
          <w:sz w:val="22"/>
        </w:rPr>
      </w:pPr>
    </w:p>
    <w:p>
      <w:pPr>
        <w:spacing w:line="235" w:lineRule="auto" w:before="1"/>
        <w:ind w:left="956" w:right="1455" w:hanging="721"/>
        <w:jc w:val="both"/>
        <w:rPr>
          <w:sz w:val="24"/>
        </w:rPr>
      </w:pPr>
      <w:r>
        <w:rPr>
          <w:sz w:val="24"/>
        </w:rPr>
        <w:t>Kimberly,</w:t>
      </w:r>
      <w:r>
        <w:rPr>
          <w:spacing w:val="1"/>
          <w:sz w:val="24"/>
        </w:rPr>
        <w:t> </w:t>
      </w:r>
      <w:r>
        <w:rPr>
          <w:sz w:val="24"/>
        </w:rPr>
        <w:t>T.,</w:t>
      </w:r>
      <w:r>
        <w:rPr>
          <w:spacing w:val="1"/>
          <w:sz w:val="24"/>
        </w:rPr>
        <w:t> </w:t>
      </w:r>
      <w:r>
        <w:rPr>
          <w:sz w:val="24"/>
        </w:rPr>
        <w:t>Robert,</w:t>
      </w:r>
      <w:r>
        <w:rPr>
          <w:spacing w:val="1"/>
          <w:sz w:val="24"/>
        </w:rPr>
        <w:t> </w:t>
      </w:r>
      <w:r>
        <w:rPr>
          <w:sz w:val="24"/>
        </w:rPr>
        <w:t>T.,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Phanikiran,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(2000).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i/>
          <w:sz w:val="24"/>
        </w:rPr>
        <w:t>examination of the nature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correlates of ethnic harassment experiences in multiple contexts</w:t>
      </w:r>
      <w:r>
        <w:rPr>
          <w:sz w:val="24"/>
        </w:rPr>
        <w:t>.</w:t>
      </w:r>
    </w:p>
    <w:p>
      <w:pPr>
        <w:pStyle w:val="BodyText"/>
        <w:spacing w:before="1"/>
        <w:rPr>
          <w:sz w:val="22"/>
        </w:rPr>
      </w:pPr>
    </w:p>
    <w:p>
      <w:pPr>
        <w:spacing w:line="235" w:lineRule="auto" w:before="0"/>
        <w:ind w:left="1107" w:right="1734" w:hanging="721"/>
        <w:jc w:val="both"/>
        <w:rPr>
          <w:sz w:val="24"/>
        </w:rPr>
      </w:pPr>
      <w:r>
        <w:rPr>
          <w:sz w:val="24"/>
        </w:rPr>
        <w:t>Kiragu,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(2017).</w:t>
      </w:r>
      <w:r>
        <w:rPr>
          <w:spacing w:val="1"/>
          <w:sz w:val="24"/>
        </w:rPr>
        <w:t> </w:t>
      </w:r>
      <w:r>
        <w:rPr>
          <w:i/>
          <w:sz w:val="24"/>
        </w:rPr>
        <w:t>Effects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E-Banking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 the Financial Performance of Kenyan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Banks.</w:t>
      </w:r>
      <w:r>
        <w:rPr>
          <w:i/>
          <w:spacing w:val="1"/>
          <w:sz w:val="24"/>
        </w:rPr>
        <w:t> </w:t>
      </w:r>
      <w:r>
        <w:rPr>
          <w:sz w:val="24"/>
        </w:rPr>
        <w:t>Bachelor</w:t>
      </w:r>
      <w:r>
        <w:rPr>
          <w:spacing w:val="1"/>
          <w:sz w:val="24"/>
        </w:rPr>
        <w:t> </w:t>
      </w:r>
      <w:r>
        <w:rPr>
          <w:sz w:val="24"/>
        </w:rPr>
        <w:t>Thesis,</w:t>
      </w:r>
      <w:r>
        <w:rPr>
          <w:spacing w:val="1"/>
          <w:sz w:val="24"/>
        </w:rPr>
        <w:t> </w:t>
      </w:r>
      <w:r>
        <w:rPr>
          <w:sz w:val="24"/>
        </w:rPr>
        <w:t>Department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Administration,</w:t>
      </w:r>
      <w:r>
        <w:rPr>
          <w:spacing w:val="-57"/>
          <w:sz w:val="24"/>
        </w:rPr>
        <w:t> </w:t>
      </w:r>
      <w:r>
        <w:rPr>
          <w:sz w:val="24"/>
        </w:rPr>
        <w:t>VaasanAmmattikorkeakoulu University of Applied Sciences.</w:t>
      </w:r>
    </w:p>
    <w:p>
      <w:pPr>
        <w:pStyle w:val="BodyText"/>
        <w:spacing w:before="2"/>
        <w:rPr>
          <w:sz w:val="22"/>
        </w:rPr>
      </w:pPr>
    </w:p>
    <w:p>
      <w:pPr>
        <w:spacing w:line="235" w:lineRule="auto" w:before="0"/>
        <w:ind w:left="1107" w:right="1729" w:hanging="721"/>
        <w:jc w:val="both"/>
        <w:rPr>
          <w:sz w:val="24"/>
        </w:rPr>
      </w:pPr>
      <w:r>
        <w:rPr>
          <w:sz w:val="24"/>
        </w:rPr>
        <w:t>Kithaka,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(2014).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Mobile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Banking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Financial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Commercial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Banks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Kenya.</w:t>
      </w:r>
      <w:r>
        <w:rPr>
          <w:i/>
          <w:spacing w:val="1"/>
          <w:sz w:val="24"/>
        </w:rPr>
        <w:t> </w:t>
      </w:r>
      <w:r>
        <w:rPr>
          <w:sz w:val="24"/>
        </w:rPr>
        <w:t>Master</w:t>
      </w:r>
      <w:r>
        <w:rPr>
          <w:spacing w:val="1"/>
          <w:sz w:val="24"/>
        </w:rPr>
        <w:t> </w:t>
      </w:r>
      <w:r>
        <w:rPr>
          <w:sz w:val="24"/>
        </w:rPr>
        <w:t>Thesis,</w:t>
      </w:r>
      <w:r>
        <w:rPr>
          <w:spacing w:val="1"/>
          <w:sz w:val="24"/>
        </w:rPr>
        <w:t> </w:t>
      </w:r>
      <w:r>
        <w:rPr>
          <w:sz w:val="24"/>
        </w:rPr>
        <w:t>Department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Administration, School of Business, University of Nairobi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47" w:lineRule="auto" w:before="1"/>
        <w:ind w:left="956" w:right="1448" w:hanging="721"/>
        <w:jc w:val="both"/>
      </w:pPr>
      <w:r>
        <w:rPr/>
        <w:t>Koopman, H. &amp; Perry, J. (1991). Organizational commitment: Individual and organizational</w:t>
      </w:r>
      <w:r>
        <w:rPr>
          <w:spacing w:val="-57"/>
        </w:rPr>
        <w:t> </w:t>
      </w:r>
      <w:r>
        <w:rPr/>
        <w:t>influences. </w:t>
      </w:r>
      <w:r>
        <w:rPr>
          <w:i/>
        </w:rPr>
        <w:t>Work and Occupations, 10</w:t>
      </w:r>
      <w:r>
        <w:rPr/>
        <w:t>, 123-146.</w:t>
      </w:r>
    </w:p>
    <w:p>
      <w:pPr>
        <w:pStyle w:val="BodyText"/>
        <w:spacing w:line="235" w:lineRule="auto" w:before="231"/>
        <w:ind w:left="956" w:right="1452" w:hanging="721"/>
        <w:jc w:val="both"/>
      </w:pPr>
      <w:r>
        <w:rPr/>
        <w:t>Korunka, C., Kubicek, B., Schaufeli, W., &amp; Hoonakker, P. (</w:t>
      </w:r>
      <w:r>
        <w:rPr>
          <w:i/>
        </w:rPr>
        <w:t>2009</w:t>
      </w:r>
      <w:r>
        <w:rPr/>
        <w:t>). Work engagement and</w:t>
      </w:r>
      <w:r>
        <w:rPr>
          <w:spacing w:val="1"/>
        </w:rPr>
        <w:t> </w:t>
      </w:r>
      <w:r>
        <w:rPr/>
        <w:t>burnout: Testing the robustness of the Job Demands-Resources model.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Positive Psychology, 4</w:t>
      </w:r>
      <w:r>
        <w:rPr/>
        <w:t>(3), 243-255.</w:t>
      </w:r>
    </w:p>
    <w:p>
      <w:pPr>
        <w:pStyle w:val="BodyText"/>
        <w:spacing w:before="9"/>
        <w:rPr>
          <w:sz w:val="21"/>
        </w:rPr>
      </w:pPr>
    </w:p>
    <w:p>
      <w:pPr>
        <w:spacing w:before="0"/>
        <w:ind w:left="236" w:right="0" w:firstLine="0"/>
        <w:jc w:val="left"/>
        <w:rPr>
          <w:sz w:val="24"/>
        </w:rPr>
      </w:pPr>
      <w:r>
        <w:rPr>
          <w:sz w:val="24"/>
        </w:rPr>
        <w:t>Kotler,</w:t>
      </w:r>
      <w:r>
        <w:rPr>
          <w:spacing w:val="17"/>
          <w:sz w:val="24"/>
        </w:rPr>
        <w:t> </w:t>
      </w:r>
      <w:r>
        <w:rPr>
          <w:sz w:val="24"/>
        </w:rPr>
        <w:t>P.</w:t>
      </w:r>
      <w:r>
        <w:rPr>
          <w:spacing w:val="75"/>
          <w:sz w:val="24"/>
        </w:rPr>
        <w:t> </w:t>
      </w:r>
      <w:r>
        <w:rPr>
          <w:sz w:val="24"/>
        </w:rPr>
        <w:t>(2006).</w:t>
      </w:r>
      <w:r>
        <w:rPr>
          <w:spacing w:val="76"/>
          <w:sz w:val="24"/>
        </w:rPr>
        <w:t> </w:t>
      </w:r>
      <w:r>
        <w:rPr>
          <w:i/>
          <w:sz w:val="24"/>
        </w:rPr>
        <w:t>Integrated</w:t>
      </w:r>
      <w:r>
        <w:rPr>
          <w:i/>
          <w:spacing w:val="76"/>
          <w:sz w:val="24"/>
        </w:rPr>
        <w:t> </w:t>
      </w:r>
      <w:r>
        <w:rPr>
          <w:i/>
          <w:sz w:val="24"/>
        </w:rPr>
        <w:t>Advertising,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Promotion,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Marketing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Communications</w:t>
      </w:r>
      <w:r>
        <w:rPr>
          <w:sz w:val="24"/>
        </w:rPr>
        <w:t>.</w:t>
      </w:r>
    </w:p>
    <w:p>
      <w:pPr>
        <w:pStyle w:val="BodyText"/>
        <w:spacing w:before="9"/>
        <w:ind w:left="956"/>
      </w:pPr>
      <w:r>
        <w:rPr/>
        <w:t>Prentice Hall, PTR.</w:t>
      </w:r>
    </w:p>
    <w:p>
      <w:pPr>
        <w:pStyle w:val="BodyText"/>
        <w:spacing w:line="510" w:lineRule="atLeast"/>
        <w:ind w:left="236" w:right="1441"/>
      </w:pPr>
      <w:r>
        <w:rPr/>
        <w:t>Kreitner, R., &amp;</w:t>
      </w:r>
      <w:r>
        <w:rPr>
          <w:spacing w:val="1"/>
        </w:rPr>
        <w:t> </w:t>
      </w:r>
      <w:r>
        <w:rPr/>
        <w:t>Kinicky, A.</w:t>
      </w:r>
      <w:r>
        <w:rPr>
          <w:spacing w:val="1"/>
        </w:rPr>
        <w:t> </w:t>
      </w:r>
      <w:r>
        <w:rPr/>
        <w:t>(2001). </w:t>
      </w:r>
      <w:r>
        <w:rPr>
          <w:i/>
        </w:rPr>
        <w:t>Organisational</w:t>
      </w:r>
      <w:r>
        <w:rPr>
          <w:i/>
          <w:spacing w:val="1"/>
        </w:rPr>
        <w:t> </w:t>
      </w:r>
      <w:r>
        <w:rPr>
          <w:i/>
        </w:rPr>
        <w:t>Behaviour</w:t>
      </w:r>
      <w:r>
        <w:rPr/>
        <w:t>. New</w:t>
      </w:r>
      <w:r>
        <w:rPr>
          <w:spacing w:val="1"/>
        </w:rPr>
        <w:t> </w:t>
      </w:r>
      <w:r>
        <w:rPr/>
        <w:t>York: McGraw-Hill.</w:t>
      </w:r>
      <w:r>
        <w:rPr>
          <w:spacing w:val="1"/>
        </w:rPr>
        <w:t> </w:t>
      </w:r>
      <w:r>
        <w:rPr/>
        <w:t>Kuhn,</w:t>
      </w:r>
      <w:r>
        <w:rPr>
          <w:spacing w:val="14"/>
        </w:rPr>
        <w:t> </w:t>
      </w:r>
      <w:r>
        <w:rPr/>
        <w:t>k.,</w:t>
      </w:r>
      <w:r>
        <w:rPr>
          <w:spacing w:val="14"/>
        </w:rPr>
        <w:t> </w:t>
      </w:r>
      <w:r>
        <w:rPr/>
        <w:t>&amp;</w:t>
      </w:r>
      <w:r>
        <w:rPr>
          <w:spacing w:val="14"/>
        </w:rPr>
        <w:t> </w:t>
      </w:r>
      <w:r>
        <w:rPr/>
        <w:t>Poole,</w:t>
      </w:r>
      <w:r>
        <w:rPr>
          <w:spacing w:val="-1"/>
        </w:rPr>
        <w:t> </w:t>
      </w:r>
      <w:r>
        <w:rPr/>
        <w:t>F. (2000).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conflict management</w:t>
      </w:r>
      <w:r>
        <w:rPr>
          <w:spacing w:val="-1"/>
        </w:rPr>
        <w:t> </w:t>
      </w:r>
      <w:r>
        <w:rPr/>
        <w:t>styles</w:t>
      </w:r>
      <w:r>
        <w:rPr>
          <w:spacing w:val="-1"/>
        </w:rPr>
        <w:t> </w:t>
      </w:r>
      <w:r>
        <w:rPr/>
        <w:t>affect group</w:t>
      </w:r>
      <w:r>
        <w:rPr>
          <w:spacing w:val="-1"/>
        </w:rPr>
        <w:t> </w:t>
      </w:r>
      <w:r>
        <w:rPr/>
        <w:t>decision</w:t>
      </w:r>
      <w:r>
        <w:rPr>
          <w:spacing w:val="-1"/>
        </w:rPr>
        <w:t> </w:t>
      </w:r>
      <w:r>
        <w:rPr/>
        <w:t>making?</w:t>
      </w:r>
    </w:p>
    <w:p>
      <w:pPr>
        <w:spacing w:line="271" w:lineRule="exact" w:before="0"/>
        <w:ind w:left="956" w:right="0" w:firstLine="0"/>
        <w:jc w:val="left"/>
        <w:rPr>
          <w:sz w:val="24"/>
        </w:rPr>
      </w:pPr>
      <w:r>
        <w:rPr>
          <w:i/>
          <w:sz w:val="24"/>
        </w:rPr>
        <w:t>Human Communication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26</w:t>
      </w:r>
      <w:r>
        <w:rPr>
          <w:sz w:val="24"/>
        </w:rPr>
        <w:t>(4), 558–590</w:t>
      </w:r>
    </w:p>
    <w:p>
      <w:pPr>
        <w:pStyle w:val="BodyText"/>
        <w:spacing w:before="1"/>
        <w:rPr>
          <w:sz w:val="22"/>
        </w:rPr>
      </w:pPr>
    </w:p>
    <w:p>
      <w:pPr>
        <w:spacing w:line="235" w:lineRule="auto" w:before="0"/>
        <w:ind w:left="956" w:right="1456" w:hanging="721"/>
        <w:jc w:val="both"/>
        <w:rPr>
          <w:sz w:val="24"/>
        </w:rPr>
      </w:pPr>
      <w:r>
        <w:rPr>
          <w:sz w:val="24"/>
        </w:rPr>
        <w:t>Kundson, K. (2012). Do conflict management styles affect group decision making? </w:t>
      </w:r>
      <w:r>
        <w:rPr>
          <w:i/>
          <w:sz w:val="24"/>
        </w:rPr>
        <w:t>Human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Communication Research, 26</w:t>
      </w:r>
      <w:r>
        <w:rPr>
          <w:sz w:val="24"/>
        </w:rPr>
        <w:t>, 558-590.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35" w:lineRule="auto"/>
        <w:ind w:left="956" w:right="1449" w:hanging="721"/>
        <w:jc w:val="both"/>
      </w:pPr>
      <w:r>
        <w:rPr/>
        <w:t>Lansing,</w:t>
      </w:r>
      <w:r>
        <w:rPr>
          <w:spacing w:val="1"/>
        </w:rPr>
        <w:t> </w:t>
      </w:r>
      <w:r>
        <w:rPr/>
        <w:t>P.,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Maureen,</w:t>
      </w:r>
      <w:r>
        <w:rPr>
          <w:spacing w:val="1"/>
        </w:rPr>
        <w:t> </w:t>
      </w:r>
      <w:r>
        <w:rPr/>
        <w:t>F.</w:t>
      </w:r>
      <w:r>
        <w:rPr>
          <w:spacing w:val="60"/>
        </w:rPr>
        <w:t> </w:t>
      </w:r>
      <w:r>
        <w:rPr/>
        <w:t>(2007). The ethics of accommodating employees' religious</w:t>
      </w:r>
      <w:r>
        <w:rPr>
          <w:spacing w:val="1"/>
        </w:rPr>
        <w:t> </w:t>
      </w:r>
      <w:r>
        <w:rPr/>
        <w:t>needs in the workplace.</w:t>
      </w:r>
    </w:p>
    <w:p>
      <w:pPr>
        <w:spacing w:after="0" w:line="235" w:lineRule="auto"/>
        <w:jc w:val="both"/>
        <w:sectPr>
          <w:pgSz w:w="11920" w:h="16860"/>
          <w:pgMar w:top="1360" w:bottom="280" w:left="1340" w:right="0"/>
        </w:sectPr>
      </w:pPr>
    </w:p>
    <w:p>
      <w:pPr>
        <w:spacing w:line="242" w:lineRule="auto" w:before="67"/>
        <w:ind w:left="1107" w:right="1734" w:hanging="721"/>
        <w:jc w:val="both"/>
        <w:rPr>
          <w:sz w:val="24"/>
        </w:rPr>
      </w:pPr>
      <w:r>
        <w:rPr>
          <w:sz w:val="24"/>
        </w:rPr>
        <w:t>Leckey,</w:t>
      </w:r>
      <w:r>
        <w:rPr>
          <w:spacing w:val="1"/>
          <w:sz w:val="24"/>
        </w:rPr>
        <w:t> </w:t>
      </w:r>
      <w:r>
        <w:rPr>
          <w:sz w:val="24"/>
        </w:rPr>
        <w:t>Q.T.Y.L.,</w:t>
      </w:r>
      <w:r>
        <w:rPr>
          <w:spacing w:val="1"/>
          <w:sz w:val="24"/>
        </w:rPr>
        <w:t> </w:t>
      </w:r>
      <w:r>
        <w:rPr>
          <w:sz w:val="24"/>
        </w:rPr>
        <w:t>Osei,</w:t>
      </w:r>
      <w:r>
        <w:rPr>
          <w:spacing w:val="1"/>
          <w:sz w:val="24"/>
        </w:rPr>
        <w:t> </w:t>
      </w:r>
      <w:r>
        <w:rPr>
          <w:sz w:val="24"/>
        </w:rPr>
        <w:t>K.A.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Harvey,</w:t>
      </w:r>
      <w:r>
        <w:rPr>
          <w:spacing w:val="1"/>
          <w:sz w:val="24"/>
        </w:rPr>
        <w:t> </w:t>
      </w:r>
      <w:r>
        <w:rPr>
          <w:sz w:val="24"/>
        </w:rPr>
        <w:t>S.K.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sz w:val="24"/>
        </w:rPr>
        <w:t>Investments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-57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(IT)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Bank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Ghana.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 of Economics and Finance, </w:t>
      </w:r>
      <w:r>
        <w:rPr>
          <w:sz w:val="24"/>
        </w:rPr>
        <w:t>3(2), 133-142.</w:t>
      </w:r>
    </w:p>
    <w:p>
      <w:pPr>
        <w:pStyle w:val="BodyText"/>
        <w:spacing w:line="242" w:lineRule="auto" w:before="155"/>
        <w:ind w:left="1092" w:right="2166" w:hanging="721"/>
        <w:jc w:val="both"/>
      </w:pPr>
      <w:r>
        <w:rPr/>
        <w:t>Lin, H. H., &amp; Wang, Y. S. (2006). An examination of the determinants of customer</w:t>
      </w:r>
      <w:r>
        <w:rPr>
          <w:spacing w:val="-57"/>
        </w:rPr>
        <w:t> </w:t>
      </w:r>
      <w:r>
        <w:rPr/>
        <w:t>loyalty in mobile commerce contexts</w:t>
      </w:r>
      <w:r>
        <w:rPr>
          <w:i/>
        </w:rPr>
        <w:t>. Information &amp; management</w:t>
      </w:r>
      <w:r>
        <w:rPr/>
        <w:t>, 43(4),</w:t>
      </w:r>
      <w:r>
        <w:rPr>
          <w:spacing w:val="1"/>
        </w:rPr>
        <w:t> </w:t>
      </w:r>
      <w:r>
        <w:rPr/>
        <w:t>271-282.</w:t>
      </w:r>
    </w:p>
    <w:p>
      <w:pPr>
        <w:spacing w:line="235" w:lineRule="auto" w:before="9"/>
        <w:ind w:left="1092" w:right="2166" w:hanging="721"/>
        <w:jc w:val="both"/>
        <w:rPr>
          <w:sz w:val="24"/>
        </w:rPr>
      </w:pPr>
      <w:r>
        <w:rPr>
          <w:sz w:val="24"/>
        </w:rPr>
        <w:t>Liu, H. (1995). Market orientation and firm size: An empirical examination in UK</w:t>
      </w:r>
      <w:r>
        <w:rPr>
          <w:spacing w:val="1"/>
          <w:sz w:val="24"/>
        </w:rPr>
        <w:t> </w:t>
      </w:r>
      <w:r>
        <w:rPr>
          <w:sz w:val="24"/>
        </w:rPr>
        <w:t>Firms. </w:t>
      </w:r>
      <w:r>
        <w:rPr>
          <w:i/>
          <w:sz w:val="24"/>
        </w:rPr>
        <w:t>European Journal of Marketing</w:t>
      </w:r>
      <w:r>
        <w:rPr>
          <w:sz w:val="24"/>
        </w:rPr>
        <w:t>, 29 (9), 57-71</w:t>
      </w:r>
    </w:p>
    <w:p>
      <w:pPr>
        <w:pStyle w:val="BodyText"/>
        <w:spacing w:line="235" w:lineRule="auto" w:before="29"/>
        <w:ind w:left="1092" w:right="2167" w:hanging="721"/>
        <w:jc w:val="both"/>
      </w:pPr>
      <w:r>
        <w:rPr/>
        <w:t>Liu, S. S., Luo, X., &amp; Shi, Y. (2003). Market-oriented organizations in an emerging</w:t>
      </w:r>
      <w:r>
        <w:rPr>
          <w:spacing w:val="-57"/>
        </w:rPr>
        <w:t> </w:t>
      </w:r>
      <w:r>
        <w:rPr/>
        <w:t>economy: A study of missing links. </w:t>
      </w:r>
      <w:r>
        <w:rPr>
          <w:i/>
        </w:rPr>
        <w:t>Journal of Business Research</w:t>
      </w:r>
      <w:r>
        <w:rPr/>
        <w:t>, 56 (4),</w:t>
      </w:r>
      <w:r>
        <w:rPr>
          <w:spacing w:val="1"/>
        </w:rPr>
        <w:t> </w:t>
      </w:r>
      <w:r>
        <w:rPr/>
        <w:t>481-491.</w:t>
      </w:r>
    </w:p>
    <w:p>
      <w:pPr>
        <w:pStyle w:val="BodyText"/>
        <w:spacing w:before="9"/>
        <w:rPr>
          <w:sz w:val="21"/>
        </w:rPr>
      </w:pPr>
    </w:p>
    <w:p>
      <w:pPr>
        <w:spacing w:line="273" w:lineRule="exact" w:before="0"/>
        <w:ind w:left="236" w:right="0" w:firstLine="0"/>
        <w:jc w:val="both"/>
        <w:rPr>
          <w:i/>
          <w:sz w:val="24"/>
        </w:rPr>
      </w:pPr>
      <w:r>
        <w:rPr>
          <w:sz w:val="24"/>
        </w:rPr>
        <w:t>Locke,</w:t>
      </w:r>
      <w:r>
        <w:rPr>
          <w:spacing w:val="15"/>
          <w:sz w:val="24"/>
        </w:rPr>
        <w:t> </w:t>
      </w:r>
      <w:r>
        <w:rPr>
          <w:sz w:val="24"/>
        </w:rPr>
        <w:t>E.</w:t>
      </w:r>
      <w:r>
        <w:rPr>
          <w:spacing w:val="15"/>
          <w:sz w:val="24"/>
        </w:rPr>
        <w:t> </w:t>
      </w:r>
      <w:r>
        <w:rPr>
          <w:sz w:val="24"/>
        </w:rPr>
        <w:t>&amp;</w:t>
      </w:r>
      <w:r>
        <w:rPr>
          <w:spacing w:val="16"/>
          <w:sz w:val="24"/>
        </w:rPr>
        <w:t> </w:t>
      </w:r>
      <w:r>
        <w:rPr>
          <w:sz w:val="24"/>
        </w:rPr>
        <w:t>Taylor,</w:t>
      </w:r>
      <w:r>
        <w:rPr>
          <w:spacing w:val="15"/>
          <w:sz w:val="24"/>
        </w:rPr>
        <w:t> </w:t>
      </w:r>
      <w:r>
        <w:rPr>
          <w:sz w:val="24"/>
        </w:rPr>
        <w:t>M.</w:t>
      </w:r>
      <w:r>
        <w:rPr>
          <w:spacing w:val="16"/>
          <w:sz w:val="24"/>
        </w:rPr>
        <w:t> </w:t>
      </w:r>
      <w:r>
        <w:rPr>
          <w:sz w:val="24"/>
        </w:rPr>
        <w:t>(1990).</w:t>
      </w:r>
      <w:r>
        <w:rPr>
          <w:spacing w:val="15"/>
          <w:sz w:val="24"/>
        </w:rPr>
        <w:t> </w:t>
      </w:r>
      <w:r>
        <w:rPr>
          <w:i/>
          <w:sz w:val="24"/>
        </w:rPr>
        <w:t>Stress,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Coping,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Meaning of Work’,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 Brief, A.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</w:p>
    <w:p>
      <w:pPr>
        <w:spacing w:line="273" w:lineRule="exact" w:before="0"/>
        <w:ind w:left="956" w:right="0" w:firstLine="0"/>
        <w:jc w:val="both"/>
        <w:rPr>
          <w:sz w:val="24"/>
        </w:rPr>
      </w:pPr>
      <w:r>
        <w:rPr>
          <w:i/>
          <w:sz w:val="24"/>
        </w:rPr>
        <w:t>W.R. Nord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(Eds) Meanings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Occupational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Work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135-170, Lexington</w:t>
      </w:r>
      <w:r>
        <w:rPr>
          <w:spacing w:val="1"/>
          <w:sz w:val="24"/>
        </w:rPr>
        <w:t> </w:t>
      </w:r>
      <w:r>
        <w:rPr>
          <w:sz w:val="24"/>
        </w:rPr>
        <w:t>Books.</w:t>
      </w:r>
    </w:p>
    <w:p>
      <w:pPr>
        <w:pStyle w:val="BodyText"/>
        <w:spacing w:line="242" w:lineRule="auto" w:before="9"/>
        <w:ind w:left="1092" w:right="2171" w:hanging="721"/>
        <w:jc w:val="both"/>
      </w:pPr>
      <w:r>
        <w:rPr/>
        <w:t>Lopez, E. Herrera, F., &amp; Rodreguez, M. A. (2002). A linguistic decision model for</w:t>
      </w:r>
      <w:r>
        <w:rPr>
          <w:spacing w:val="1"/>
        </w:rPr>
        <w:t> </w:t>
      </w:r>
      <w:r>
        <w:rPr/>
        <w:t>promotion mix management solved with genetic algorithms. </w:t>
      </w:r>
      <w:r>
        <w:rPr>
          <w:i/>
        </w:rPr>
        <w:t>Fuzzy Sets and</w:t>
      </w:r>
      <w:r>
        <w:rPr>
          <w:i/>
          <w:spacing w:val="-57"/>
        </w:rPr>
        <w:t> </w:t>
      </w:r>
      <w:r>
        <w:rPr>
          <w:i/>
        </w:rPr>
        <w:t>Systems</w:t>
      </w:r>
      <w:r>
        <w:rPr/>
        <w:t>, 131, 47 – 61.</w:t>
      </w:r>
    </w:p>
    <w:p>
      <w:pPr>
        <w:spacing w:line="235" w:lineRule="auto" w:before="9"/>
        <w:ind w:left="1092" w:right="2174" w:hanging="721"/>
        <w:jc w:val="both"/>
        <w:rPr>
          <w:sz w:val="24"/>
        </w:rPr>
      </w:pPr>
      <w:r>
        <w:rPr>
          <w:sz w:val="24"/>
        </w:rPr>
        <w:t>Louro, M., &amp; Cunha P. (2001). Brand management paradigms. </w:t>
      </w:r>
      <w:r>
        <w:rPr>
          <w:i/>
          <w:sz w:val="24"/>
        </w:rPr>
        <w:t>Journal Marketing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; 17(7/8), 849–75.</w:t>
      </w:r>
    </w:p>
    <w:p>
      <w:pPr>
        <w:pStyle w:val="BodyText"/>
        <w:spacing w:line="235" w:lineRule="auto" w:before="29"/>
        <w:ind w:left="1092" w:right="2169" w:hanging="721"/>
        <w:jc w:val="both"/>
      </w:pPr>
      <w:r>
        <w:rPr/>
        <w:t>Low, G. S., &amp; Fullerton, R. A. (1994).</w:t>
      </w:r>
      <w:r>
        <w:rPr>
          <w:spacing w:val="1"/>
        </w:rPr>
        <w:t> </w:t>
      </w:r>
      <w:r>
        <w:rPr/>
        <w:t>Brands, brand management, and the brand</w:t>
      </w:r>
      <w:r>
        <w:rPr>
          <w:spacing w:val="1"/>
        </w:rPr>
        <w:t> </w:t>
      </w:r>
      <w:r>
        <w:rPr/>
        <w:t>manager</w:t>
      </w:r>
      <w:r>
        <w:rPr>
          <w:spacing w:val="1"/>
        </w:rPr>
        <w:t> </w:t>
      </w:r>
      <w:r>
        <w:rPr/>
        <w:t>system: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critical–historical</w:t>
      </w:r>
      <w:r>
        <w:rPr>
          <w:spacing w:val="1"/>
        </w:rPr>
        <w:t> </w:t>
      </w:r>
      <w:r>
        <w:rPr/>
        <w:t>evaluation</w:t>
      </w:r>
      <w:r>
        <w:rPr>
          <w:i/>
        </w:rPr>
        <w:t>.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Marketing</w:t>
      </w:r>
      <w:r>
        <w:rPr>
          <w:i/>
          <w:spacing w:val="1"/>
        </w:rPr>
        <w:t> </w:t>
      </w:r>
      <w:r>
        <w:rPr>
          <w:i/>
        </w:rPr>
        <w:t>Research</w:t>
      </w:r>
      <w:r>
        <w:rPr/>
        <w:t>, 31 (2), 173–90.</w:t>
      </w:r>
    </w:p>
    <w:p>
      <w:pPr>
        <w:pStyle w:val="BodyText"/>
        <w:spacing w:before="9"/>
        <w:rPr>
          <w:sz w:val="21"/>
        </w:rPr>
      </w:pPr>
    </w:p>
    <w:p>
      <w:pPr>
        <w:spacing w:before="0"/>
        <w:ind w:left="236" w:right="0" w:firstLine="0"/>
        <w:jc w:val="both"/>
        <w:rPr>
          <w:sz w:val="24"/>
        </w:rPr>
      </w:pPr>
      <w:r>
        <w:rPr>
          <w:sz w:val="24"/>
        </w:rPr>
        <w:t>Luthans, F.</w:t>
      </w:r>
      <w:r>
        <w:rPr>
          <w:spacing w:val="1"/>
          <w:sz w:val="24"/>
        </w:rPr>
        <w:t> </w:t>
      </w:r>
      <w:r>
        <w:rPr>
          <w:sz w:val="24"/>
        </w:rPr>
        <w:t>(2006).</w:t>
      </w:r>
      <w:r>
        <w:rPr>
          <w:spacing w:val="1"/>
          <w:sz w:val="24"/>
        </w:rPr>
        <w:t> </w:t>
      </w:r>
      <w:r>
        <w:rPr>
          <w:i/>
          <w:sz w:val="24"/>
        </w:rPr>
        <w:t>International Management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York: McGraw-Hill.</w:t>
      </w:r>
    </w:p>
    <w:p>
      <w:pPr>
        <w:pStyle w:val="BodyText"/>
        <w:spacing w:before="4"/>
        <w:rPr>
          <w:sz w:val="20"/>
        </w:rPr>
      </w:pPr>
    </w:p>
    <w:p>
      <w:pPr>
        <w:spacing w:line="247" w:lineRule="auto" w:before="1"/>
        <w:ind w:left="371" w:right="2130" w:hanging="136"/>
        <w:jc w:val="right"/>
        <w:rPr>
          <w:sz w:val="24"/>
        </w:rPr>
      </w:pPr>
      <w:r>
        <w:rPr>
          <w:sz w:val="24"/>
        </w:rPr>
        <w:t>Mac Guiness, T., &amp; Harvey, L. (2004). </w:t>
      </w:r>
      <w:r>
        <w:rPr>
          <w:i/>
          <w:sz w:val="24"/>
        </w:rPr>
        <w:t>Religion &amp; Decision Making In Management</w:t>
      </w:r>
      <w:r>
        <w:rPr>
          <w:sz w:val="24"/>
        </w:rPr>
        <w:t>.</w:t>
      </w:r>
      <w:r>
        <w:rPr>
          <w:spacing w:val="-57"/>
          <w:sz w:val="24"/>
        </w:rPr>
        <w:t> </w:t>
      </w:r>
      <w:r>
        <w:rPr>
          <w:sz w:val="24"/>
        </w:rPr>
        <w:t>MacInnis,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J.,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Jaworski,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J.,</w:t>
      </w:r>
      <w:r>
        <w:rPr>
          <w:spacing w:val="46"/>
          <w:sz w:val="24"/>
        </w:rPr>
        <w:t> </w:t>
      </w:r>
      <w:r>
        <w:rPr>
          <w:sz w:val="24"/>
        </w:rPr>
        <w:t>(1989).</w:t>
      </w:r>
      <w:r>
        <w:rPr>
          <w:spacing w:val="46"/>
          <w:sz w:val="24"/>
        </w:rPr>
        <w:t> </w:t>
      </w:r>
      <w:r>
        <w:rPr>
          <w:sz w:val="24"/>
        </w:rPr>
        <w:t>Information</w:t>
      </w:r>
      <w:r>
        <w:rPr>
          <w:spacing w:val="46"/>
          <w:sz w:val="24"/>
        </w:rPr>
        <w:t> </w:t>
      </w:r>
      <w:r>
        <w:rPr>
          <w:sz w:val="24"/>
        </w:rPr>
        <w:t>processing</w:t>
      </w:r>
      <w:r>
        <w:rPr>
          <w:spacing w:val="46"/>
          <w:sz w:val="24"/>
        </w:rPr>
        <w:t> </w:t>
      </w:r>
      <w:r>
        <w:rPr>
          <w:sz w:val="24"/>
        </w:rPr>
        <w:t>from</w:t>
      </w:r>
      <w:r>
        <w:rPr>
          <w:spacing w:val="-57"/>
          <w:sz w:val="24"/>
        </w:rPr>
        <w:t> </w:t>
      </w:r>
      <w:r>
        <w:rPr>
          <w:sz w:val="24"/>
        </w:rPr>
        <w:t>advertisements:</w:t>
      </w:r>
      <w:r>
        <w:rPr>
          <w:spacing w:val="15"/>
          <w:sz w:val="24"/>
        </w:rPr>
        <w:t> </w:t>
      </w:r>
      <w:r>
        <w:rPr>
          <w:sz w:val="24"/>
        </w:rPr>
        <w:t>Toward</w:t>
      </w:r>
      <w:r>
        <w:rPr>
          <w:spacing w:val="15"/>
          <w:sz w:val="24"/>
        </w:rPr>
        <w:t> </w:t>
      </w:r>
      <w:r>
        <w:rPr>
          <w:sz w:val="24"/>
        </w:rPr>
        <w:t>an integrative</w:t>
      </w:r>
      <w:r>
        <w:rPr>
          <w:spacing w:val="1"/>
          <w:sz w:val="24"/>
        </w:rPr>
        <w:t> </w:t>
      </w:r>
      <w:r>
        <w:rPr>
          <w:sz w:val="24"/>
        </w:rPr>
        <w:t>framework</w:t>
      </w:r>
      <w:r>
        <w:rPr>
          <w:i/>
          <w:sz w:val="24"/>
        </w:rPr>
        <w:t>.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Marketing </w:t>
      </w:r>
      <w:r>
        <w:rPr>
          <w:sz w:val="24"/>
        </w:rPr>
        <w:t>53</w:t>
      </w:r>
    </w:p>
    <w:p>
      <w:pPr>
        <w:pStyle w:val="BodyText"/>
        <w:spacing w:line="264" w:lineRule="exact"/>
        <w:ind w:left="1092"/>
        <w:jc w:val="both"/>
      </w:pPr>
      <w:r>
        <w:rPr/>
        <w:t>(4), 1-23.</w:t>
      </w:r>
    </w:p>
    <w:p>
      <w:pPr>
        <w:pStyle w:val="BodyText"/>
        <w:spacing w:line="242" w:lineRule="auto" w:before="9"/>
        <w:ind w:left="1092" w:right="2165" w:hanging="721"/>
        <w:jc w:val="both"/>
      </w:pPr>
      <w:r>
        <w:rPr/>
        <w:t>Magi,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wallet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retailing: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satisfaction, loyalty cards and shopper characteristics. </w:t>
      </w:r>
      <w:r>
        <w:rPr>
          <w:i/>
        </w:rPr>
        <w:t>Journal of Retailing,</w:t>
      </w:r>
      <w:r>
        <w:rPr>
          <w:i/>
          <w:spacing w:val="1"/>
        </w:rPr>
        <w:t> </w:t>
      </w:r>
      <w:r>
        <w:rPr/>
        <w:t>79 (2), 97-106.</w:t>
      </w:r>
    </w:p>
    <w:p>
      <w:pPr>
        <w:spacing w:line="242" w:lineRule="auto" w:before="229"/>
        <w:ind w:left="1107" w:right="1729" w:hanging="721"/>
        <w:jc w:val="both"/>
        <w:rPr>
          <w:sz w:val="24"/>
        </w:rPr>
      </w:pPr>
      <w:r>
        <w:rPr>
          <w:sz w:val="24"/>
        </w:rPr>
        <w:t>Malhotra, P. &amp; Singh, B. (2009). The Impact of Internet Banking on Bank Performance</w:t>
      </w:r>
      <w:r>
        <w:rPr>
          <w:spacing w:val="-57"/>
          <w:sz w:val="24"/>
        </w:rPr>
        <w:t> </w:t>
      </w:r>
      <w:r>
        <w:rPr>
          <w:sz w:val="24"/>
        </w:rPr>
        <w:t>and Risk: The Indian Experience. </w:t>
      </w:r>
      <w:r>
        <w:rPr>
          <w:i/>
          <w:sz w:val="24"/>
        </w:rPr>
        <w:t>Eurasian Journal of Business and Economics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2(4), 43-62.</w:t>
      </w:r>
    </w:p>
    <w:p>
      <w:pPr>
        <w:spacing w:line="242" w:lineRule="auto" w:before="230"/>
        <w:ind w:left="956" w:right="1444" w:hanging="721"/>
        <w:jc w:val="both"/>
        <w:rPr>
          <w:sz w:val="24"/>
        </w:rPr>
      </w:pPr>
      <w:r>
        <w:rPr>
          <w:sz w:val="24"/>
        </w:rPr>
        <w:t>Maltz,</w:t>
      </w:r>
      <w:r>
        <w:rPr>
          <w:spacing w:val="1"/>
          <w:sz w:val="24"/>
        </w:rPr>
        <w:t> </w:t>
      </w:r>
      <w:r>
        <w:rPr>
          <w:sz w:val="24"/>
        </w:rPr>
        <w:t>E.,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Kohli, A. (2000). Reducing marketing’s conflict with other functions: the</w:t>
      </w:r>
      <w:r>
        <w:rPr>
          <w:spacing w:val="1"/>
          <w:sz w:val="24"/>
        </w:rPr>
        <w:t> </w:t>
      </w:r>
      <w:r>
        <w:rPr>
          <w:sz w:val="24"/>
        </w:rPr>
        <w:t>differential effects of integrating mechanisms. </w:t>
      </w:r>
      <w:r>
        <w:rPr>
          <w:i/>
          <w:sz w:val="24"/>
        </w:rPr>
        <w:t>Journal of the Academy of Marketing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sz w:val="24"/>
        </w:rPr>
        <w:t>, </w:t>
      </w:r>
      <w:r>
        <w:rPr>
          <w:i/>
          <w:sz w:val="24"/>
        </w:rPr>
        <w:t>28</w:t>
      </w:r>
      <w:r>
        <w:rPr>
          <w:sz w:val="24"/>
        </w:rPr>
        <w:t>(4).</w:t>
      </w:r>
    </w:p>
    <w:p>
      <w:pPr>
        <w:pStyle w:val="BodyText"/>
        <w:spacing w:before="8"/>
        <w:rPr>
          <w:sz w:val="21"/>
        </w:rPr>
      </w:pPr>
    </w:p>
    <w:p>
      <w:pPr>
        <w:spacing w:line="235" w:lineRule="auto" w:before="0"/>
        <w:ind w:left="956" w:right="1458" w:hanging="721"/>
        <w:jc w:val="both"/>
        <w:rPr>
          <w:sz w:val="24"/>
        </w:rPr>
      </w:pPr>
      <w:r>
        <w:rPr>
          <w:sz w:val="24"/>
        </w:rPr>
        <w:t>Mamiria, C., &amp; Ganker, S.</w:t>
      </w:r>
      <w:r>
        <w:rPr>
          <w:spacing w:val="1"/>
          <w:sz w:val="24"/>
        </w:rPr>
        <w:t> </w:t>
      </w:r>
      <w:r>
        <w:rPr>
          <w:sz w:val="24"/>
        </w:rPr>
        <w:t>(2007). </w:t>
      </w:r>
      <w:r>
        <w:rPr>
          <w:i/>
          <w:sz w:val="24"/>
        </w:rPr>
        <w:t>Personal Management and Cases</w:t>
      </w:r>
      <w:r>
        <w:rPr>
          <w:sz w:val="24"/>
        </w:rPr>
        <w:t>. Itmalay, Publishing</w:t>
      </w:r>
      <w:r>
        <w:rPr>
          <w:spacing w:val="1"/>
          <w:sz w:val="24"/>
        </w:rPr>
        <w:t> </w:t>
      </w:r>
      <w:r>
        <w:rPr>
          <w:sz w:val="24"/>
        </w:rPr>
        <w:t>House</w:t>
      </w:r>
    </w:p>
    <w:p>
      <w:pPr>
        <w:pStyle w:val="BodyText"/>
        <w:spacing w:line="242" w:lineRule="auto" w:before="160"/>
        <w:ind w:left="1092" w:right="2164" w:hanging="721"/>
        <w:jc w:val="both"/>
      </w:pPr>
      <w:r>
        <w:rPr/>
        <w:t>Mandhachitara,</w:t>
      </w:r>
      <w:r>
        <w:rPr>
          <w:spacing w:val="1"/>
        </w:rPr>
        <w:t> </w:t>
      </w:r>
      <w:r>
        <w:rPr/>
        <w:t>R.,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Poolthong,</w:t>
      </w:r>
      <w:r>
        <w:rPr>
          <w:spacing w:val="1"/>
        </w:rPr>
        <w:t> </w:t>
      </w:r>
      <w:r>
        <w:rPr/>
        <w:t>Y. (2011). A model of customer loyalty and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Services</w:t>
      </w:r>
      <w:r>
        <w:rPr>
          <w:i/>
          <w:spacing w:val="1"/>
        </w:rPr>
        <w:t> </w:t>
      </w:r>
      <w:r>
        <w:rPr>
          <w:i/>
        </w:rPr>
        <w:t>Marketing</w:t>
      </w:r>
      <w:r>
        <w:rPr/>
        <w:t>,</w:t>
      </w:r>
      <w:r>
        <w:rPr>
          <w:spacing w:val="1"/>
        </w:rPr>
        <w:t> </w:t>
      </w:r>
      <w:r>
        <w:rPr/>
        <w:t>25(2),</w:t>
      </w:r>
      <w:r>
        <w:rPr>
          <w:spacing w:val="1"/>
        </w:rPr>
        <w:t> </w:t>
      </w:r>
      <w:r>
        <w:rPr/>
        <w:t>122–133.</w:t>
      </w:r>
    </w:p>
    <w:p>
      <w:pPr>
        <w:spacing w:line="235" w:lineRule="auto" w:before="9"/>
        <w:ind w:left="1092" w:right="2175" w:hanging="721"/>
        <w:jc w:val="both"/>
        <w:rPr>
          <w:sz w:val="24"/>
        </w:rPr>
      </w:pPr>
      <w:r>
        <w:rPr>
          <w:sz w:val="24"/>
        </w:rPr>
        <w:t>Martineau, P. (1958). The personality of a retail store. </w:t>
      </w:r>
      <w:r>
        <w:rPr>
          <w:i/>
          <w:sz w:val="24"/>
        </w:rPr>
        <w:t>Harvard Business Review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36(1), 47-55.</w:t>
      </w:r>
    </w:p>
    <w:p>
      <w:pPr>
        <w:spacing w:after="0" w:line="235" w:lineRule="auto"/>
        <w:jc w:val="both"/>
        <w:rPr>
          <w:sz w:val="24"/>
        </w:rPr>
        <w:sectPr>
          <w:pgSz w:w="11920" w:h="16860"/>
          <w:pgMar w:top="1360" w:bottom="280" w:left="1340" w:right="0"/>
        </w:sectPr>
      </w:pPr>
    </w:p>
    <w:p>
      <w:pPr>
        <w:spacing w:line="235" w:lineRule="auto" w:before="72"/>
        <w:ind w:left="956" w:right="1443" w:hanging="721"/>
        <w:jc w:val="both"/>
        <w:rPr>
          <w:sz w:val="24"/>
        </w:rPr>
      </w:pPr>
      <w:r>
        <w:rPr>
          <w:sz w:val="24"/>
        </w:rPr>
        <w:t>Mason, B., &amp; Bain, P. (2001). The determinants of trade union membership in Britain: A</w:t>
      </w:r>
      <w:r>
        <w:rPr>
          <w:spacing w:val="1"/>
          <w:sz w:val="24"/>
        </w:rPr>
        <w:t> </w:t>
      </w:r>
      <w:r>
        <w:rPr>
          <w:sz w:val="24"/>
        </w:rPr>
        <w:t>survey of literature. </w:t>
      </w:r>
      <w:r>
        <w:rPr>
          <w:i/>
          <w:sz w:val="24"/>
        </w:rPr>
        <w:t>Industrial and Labor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Relations Review, 46</w:t>
      </w:r>
      <w:r>
        <w:rPr>
          <w:sz w:val="24"/>
        </w:rPr>
        <w:t>, 332-351.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42" w:lineRule="auto"/>
        <w:ind w:left="1107" w:right="1736" w:hanging="721"/>
        <w:jc w:val="both"/>
      </w:pPr>
      <w:r>
        <w:rPr/>
        <w:t>Mateka, M., Gogo, J. &amp; Omagwa, J. (2016). Effects of Internet Banking on Financial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Listed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Kenya.</w:t>
      </w:r>
      <w:r>
        <w:rPr>
          <w:spacing w:val="1"/>
        </w:rPr>
        <w:t> </w:t>
      </w:r>
      <w:r>
        <w:rPr>
          <w:i/>
        </w:rPr>
        <w:t>American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Finance</w:t>
      </w:r>
      <w:r>
        <w:rPr/>
        <w:t>, 1(2), 53-71.</w:t>
      </w:r>
    </w:p>
    <w:p>
      <w:pPr>
        <w:pStyle w:val="BodyText"/>
        <w:spacing w:line="242" w:lineRule="auto" w:before="230"/>
        <w:ind w:left="956" w:right="1449" w:hanging="721"/>
        <w:jc w:val="both"/>
      </w:pPr>
      <w:r>
        <w:rPr/>
        <w:t>Mathew,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(2014).</w:t>
      </w:r>
      <w:r>
        <w:rPr>
          <w:spacing w:val="1"/>
        </w:rPr>
        <w:t> </w:t>
      </w:r>
      <w:r>
        <w:rPr/>
        <w:t>Introducing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indicators:</w:t>
      </w:r>
      <w:r>
        <w:rPr>
          <w:spacing w:val="1"/>
        </w:rPr>
        <w:t> </w:t>
      </w:r>
      <w:r>
        <w:rPr/>
        <w:t>perspective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higher</w:t>
      </w:r>
      <w:r>
        <w:rPr>
          <w:spacing w:val="1"/>
        </w:rPr>
        <w:t> </w:t>
      </w:r>
      <w:r>
        <w:rPr/>
        <w:t>education performance monitoring and evaluation in Nigeria. </w:t>
      </w:r>
      <w:r>
        <w:rPr>
          <w:i/>
        </w:rPr>
        <w:t>Journal of Education</w:t>
      </w:r>
      <w:r>
        <w:rPr>
          <w:i/>
          <w:spacing w:val="1"/>
        </w:rPr>
        <w:t> </w:t>
      </w:r>
      <w:r>
        <w:rPr>
          <w:i/>
        </w:rPr>
        <w:t>and Practice</w:t>
      </w:r>
      <w:r>
        <w:rPr/>
        <w:t>, </w:t>
      </w:r>
      <w:r>
        <w:rPr>
          <w:i/>
        </w:rPr>
        <w:t>5</w:t>
      </w:r>
      <w:r>
        <w:rPr/>
        <w:t>(29), 130-135.</w:t>
      </w:r>
    </w:p>
    <w:p>
      <w:pPr>
        <w:pStyle w:val="BodyText"/>
        <w:spacing w:before="8"/>
        <w:rPr>
          <w:sz w:val="21"/>
        </w:rPr>
      </w:pPr>
    </w:p>
    <w:p>
      <w:pPr>
        <w:spacing w:line="235" w:lineRule="auto" w:before="0"/>
        <w:ind w:left="956" w:right="1448" w:hanging="721"/>
        <w:jc w:val="both"/>
        <w:rPr>
          <w:i/>
          <w:sz w:val="24"/>
        </w:rPr>
      </w:pPr>
      <w:r>
        <w:rPr>
          <w:sz w:val="24"/>
        </w:rPr>
        <w:t>Mba, O. (2013). Conflict management and employees performance in Julius Berger Nigeria</w:t>
      </w:r>
      <w:r>
        <w:rPr>
          <w:spacing w:val="1"/>
          <w:sz w:val="24"/>
        </w:rPr>
        <w:t> </w:t>
      </w:r>
      <w:r>
        <w:rPr>
          <w:sz w:val="24"/>
        </w:rPr>
        <w:t>PLC. Bonny Island. </w:t>
      </w:r>
      <w:r>
        <w:rPr>
          <w:i/>
          <w:sz w:val="24"/>
        </w:rPr>
        <w:t>International Journal of Academic Research in 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(IJARM)</w:t>
      </w:r>
    </w:p>
    <w:p>
      <w:pPr>
        <w:pStyle w:val="BodyText"/>
        <w:spacing w:before="1"/>
        <w:rPr>
          <w:i/>
          <w:sz w:val="22"/>
        </w:rPr>
      </w:pPr>
    </w:p>
    <w:p>
      <w:pPr>
        <w:pStyle w:val="BodyText"/>
        <w:spacing w:line="235" w:lineRule="auto"/>
        <w:ind w:left="1107" w:right="1734" w:hanging="721"/>
        <w:jc w:val="both"/>
      </w:pPr>
      <w:r>
        <w:rPr/>
        <w:t>McAfee A. &amp; Brynjolfsson E. (2008). Investing in the IT That Makes a Competitive</w:t>
      </w:r>
      <w:r>
        <w:rPr>
          <w:spacing w:val="1"/>
        </w:rPr>
        <w:t> </w:t>
      </w:r>
      <w:r>
        <w:rPr/>
        <w:t>Difference.</w:t>
      </w:r>
    </w:p>
    <w:p>
      <w:pPr>
        <w:spacing w:line="242" w:lineRule="auto" w:before="160"/>
        <w:ind w:left="1092" w:right="2167" w:hanging="721"/>
        <w:jc w:val="both"/>
        <w:rPr>
          <w:sz w:val="24"/>
        </w:rPr>
      </w:pPr>
      <w:r>
        <w:rPr>
          <w:sz w:val="24"/>
        </w:rPr>
        <w:t>McEachern, M., &amp; Warranty</w:t>
      </w:r>
      <w:r>
        <w:rPr>
          <w:spacing w:val="1"/>
          <w:sz w:val="24"/>
        </w:rPr>
        <w:t> </w:t>
      </w:r>
      <w:r>
        <w:rPr>
          <w:sz w:val="24"/>
        </w:rPr>
        <w:t>G. (2005). Improving customer orientation within the</w:t>
      </w:r>
      <w:r>
        <w:rPr>
          <w:spacing w:val="-57"/>
          <w:sz w:val="24"/>
        </w:rPr>
        <w:t> </w:t>
      </w:r>
      <w:r>
        <w:rPr>
          <w:sz w:val="24"/>
        </w:rPr>
        <w:t>fresh</w:t>
      </w:r>
      <w:r>
        <w:rPr>
          <w:spacing w:val="1"/>
          <w:sz w:val="24"/>
        </w:rPr>
        <w:t> </w:t>
      </w:r>
      <w:r>
        <w:rPr>
          <w:sz w:val="24"/>
        </w:rPr>
        <w:t>meat</w:t>
      </w:r>
      <w:r>
        <w:rPr>
          <w:spacing w:val="1"/>
          <w:sz w:val="24"/>
        </w:rPr>
        <w:t> </w:t>
      </w:r>
      <w:r>
        <w:rPr>
          <w:sz w:val="24"/>
        </w:rPr>
        <w:t>supply</w:t>
      </w:r>
      <w:r>
        <w:rPr>
          <w:spacing w:val="1"/>
          <w:sz w:val="24"/>
        </w:rPr>
        <w:t> </w:t>
      </w:r>
      <w:r>
        <w:rPr>
          <w:sz w:val="24"/>
        </w:rPr>
        <w:t>Chain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Marketing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21</w:t>
      </w:r>
      <w:r>
        <w:rPr>
          <w:spacing w:val="1"/>
          <w:sz w:val="24"/>
        </w:rPr>
        <w:t> </w:t>
      </w:r>
      <w:r>
        <w:rPr>
          <w:sz w:val="24"/>
        </w:rPr>
        <w:t>(1/2),</w:t>
      </w:r>
      <w:r>
        <w:rPr>
          <w:spacing w:val="-57"/>
          <w:sz w:val="24"/>
        </w:rPr>
        <w:t> </w:t>
      </w:r>
      <w:r>
        <w:rPr>
          <w:sz w:val="24"/>
        </w:rPr>
        <w:t>89-115.</w:t>
      </w:r>
    </w:p>
    <w:p>
      <w:pPr>
        <w:spacing w:line="242" w:lineRule="auto" w:before="5"/>
        <w:ind w:left="1092" w:right="2165" w:hanging="721"/>
        <w:jc w:val="both"/>
        <w:rPr>
          <w:sz w:val="24"/>
        </w:rPr>
      </w:pPr>
      <w:r>
        <w:rPr>
          <w:sz w:val="24"/>
        </w:rPr>
        <w:t>Melin, F. (2007). </w:t>
      </w:r>
      <w:r>
        <w:rPr>
          <w:i/>
          <w:sz w:val="24"/>
        </w:rPr>
        <w:t>Varumärket som konkurrensmedel [The brand as a competitive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tool] (Unpublished doctoral dissertation). </w:t>
      </w:r>
      <w:r>
        <w:rPr>
          <w:sz w:val="24"/>
        </w:rPr>
        <w:t>Lund, Sweden: Lund University</w:t>
      </w:r>
      <w:r>
        <w:rPr>
          <w:spacing w:val="1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line="235" w:lineRule="auto" w:before="9"/>
        <w:ind w:left="1092" w:right="2168" w:hanging="721"/>
        <w:jc w:val="both"/>
      </w:pPr>
      <w:r>
        <w:rPr/>
        <w:t>Melin, F., &amp; Urde,</w:t>
      </w:r>
      <w:r>
        <w:rPr>
          <w:spacing w:val="1"/>
        </w:rPr>
        <w:t> </w:t>
      </w:r>
      <w:r>
        <w:rPr/>
        <w:t>M. ( 1990). Varumärket – en hotadtillgång [The brand as a</w:t>
      </w:r>
      <w:r>
        <w:rPr>
          <w:spacing w:val="1"/>
        </w:rPr>
        <w:t> </w:t>
      </w:r>
      <w:r>
        <w:rPr/>
        <w:t>strategic asset]. Stockholm: Marknadstekniskt Centrum.</w:t>
      </w:r>
    </w:p>
    <w:p>
      <w:pPr>
        <w:pStyle w:val="BodyText"/>
        <w:spacing w:before="9"/>
        <w:rPr>
          <w:sz w:val="21"/>
        </w:rPr>
      </w:pPr>
    </w:p>
    <w:p>
      <w:pPr>
        <w:spacing w:line="240" w:lineRule="auto" w:before="0"/>
        <w:ind w:left="1107" w:right="1740" w:hanging="721"/>
        <w:jc w:val="both"/>
        <w:rPr>
          <w:sz w:val="24"/>
        </w:rPr>
      </w:pPr>
      <w:r>
        <w:rPr>
          <w:sz w:val="24"/>
        </w:rPr>
        <w:t>Mensah, G.A. (2016). </w:t>
      </w:r>
      <w:r>
        <w:rPr>
          <w:i/>
          <w:sz w:val="24"/>
        </w:rPr>
        <w:t>The Effect of Information and Communications Technology 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Financial Performance of Rural Banks in Ghana. </w:t>
      </w:r>
      <w:r>
        <w:rPr>
          <w:sz w:val="24"/>
        </w:rPr>
        <w:t>Master Thesis, Department of</w:t>
      </w:r>
      <w:r>
        <w:rPr>
          <w:spacing w:val="-57"/>
          <w:sz w:val="24"/>
        </w:rPr>
        <w:t> </w:t>
      </w:r>
      <w:r>
        <w:rPr>
          <w:sz w:val="24"/>
        </w:rPr>
        <w:t>Marketing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Corporate</w:t>
      </w:r>
      <w:r>
        <w:rPr>
          <w:spacing w:val="1"/>
          <w:sz w:val="24"/>
        </w:rPr>
        <w:t> </w:t>
      </w:r>
      <w:r>
        <w:rPr>
          <w:sz w:val="24"/>
        </w:rPr>
        <w:t>Strategy,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Business,</w:t>
      </w:r>
      <w:r>
        <w:rPr>
          <w:spacing w:val="1"/>
          <w:sz w:val="24"/>
        </w:rPr>
        <w:t> </w:t>
      </w:r>
      <w:r>
        <w:rPr>
          <w:sz w:val="24"/>
        </w:rPr>
        <w:t>Kwame</w:t>
      </w:r>
      <w:r>
        <w:rPr>
          <w:spacing w:val="1"/>
          <w:sz w:val="24"/>
        </w:rPr>
        <w:t> </w:t>
      </w:r>
      <w:r>
        <w:rPr>
          <w:sz w:val="24"/>
        </w:rPr>
        <w:t>Nkrumah</w:t>
      </w:r>
      <w:r>
        <w:rPr>
          <w:spacing w:val="1"/>
          <w:sz w:val="24"/>
        </w:rPr>
        <w:t> </w:t>
      </w:r>
      <w:r>
        <w:rPr>
          <w:sz w:val="24"/>
        </w:rPr>
        <w:t>University.</w:t>
      </w:r>
    </w:p>
    <w:p>
      <w:pPr>
        <w:pStyle w:val="BodyText"/>
        <w:spacing w:line="247" w:lineRule="auto" w:before="232"/>
        <w:ind w:left="956" w:right="1450" w:hanging="721"/>
        <w:jc w:val="both"/>
      </w:pPr>
      <w:r>
        <w:rPr/>
        <w:t>Michael,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Ethno-Religious</w:t>
      </w:r>
      <w:r>
        <w:rPr>
          <w:spacing w:val="1"/>
        </w:rPr>
        <w:t> </w:t>
      </w:r>
      <w:r>
        <w:rPr/>
        <w:t>Crisis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Threat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Nigeria’s</w:t>
      </w:r>
      <w:r>
        <w:rPr>
          <w:spacing w:val="1"/>
        </w:rPr>
        <w:t> </w:t>
      </w:r>
      <w:r>
        <w:rPr/>
        <w:t>Federalism.</w:t>
      </w:r>
    </w:p>
    <w:p>
      <w:pPr>
        <w:pStyle w:val="BodyText"/>
        <w:spacing w:line="235" w:lineRule="auto" w:before="6"/>
        <w:ind w:left="1092" w:right="2175" w:hanging="721"/>
        <w:jc w:val="both"/>
      </w:pPr>
      <w:r>
        <w:rPr/>
        <w:t>Mike,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(2005).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auditing of integrated marketing communication</w:t>
      </w:r>
      <w:r>
        <w:rPr>
          <w:spacing w:val="1"/>
        </w:rPr>
        <w:t> </w:t>
      </w:r>
      <w:r>
        <w:rPr/>
        <w:t>(IMC) actions and outcomes.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 Advertising</w:t>
      </w:r>
      <w:r>
        <w:rPr/>
        <w:t>, 10(9), 35-40</w:t>
      </w:r>
    </w:p>
    <w:p>
      <w:pPr>
        <w:pStyle w:val="BodyText"/>
        <w:spacing w:line="242" w:lineRule="auto" w:before="10"/>
        <w:ind w:left="1092" w:right="2165" w:hanging="721"/>
        <w:jc w:val="both"/>
      </w:pPr>
      <w:r>
        <w:rPr/>
        <w:t>Milfelner, B. (2009). The role of proactive and responsive market orientation in the</w:t>
      </w:r>
      <w:r>
        <w:rPr>
          <w:spacing w:val="-57"/>
        </w:rPr>
        <w:t> </w:t>
      </w:r>
      <w:r>
        <w:rPr/>
        <w:t>development of a firm’s innovation resources. </w:t>
      </w:r>
      <w:r>
        <w:rPr>
          <w:i/>
        </w:rPr>
        <w:t>Naše gospodarstvo</w:t>
      </w:r>
      <w:r>
        <w:rPr/>
        <w:t>, 55 (1/2),</w:t>
      </w:r>
      <w:r>
        <w:rPr>
          <w:spacing w:val="-57"/>
        </w:rPr>
        <w:t> </w:t>
      </w:r>
      <w:r>
        <w:rPr/>
        <w:t>51-58.</w:t>
      </w:r>
    </w:p>
    <w:p>
      <w:pPr>
        <w:spacing w:line="242" w:lineRule="auto" w:before="230"/>
        <w:ind w:left="1107" w:right="1731" w:hanging="721"/>
        <w:jc w:val="both"/>
        <w:rPr>
          <w:sz w:val="24"/>
        </w:rPr>
      </w:pPr>
      <w:r>
        <w:rPr>
          <w:sz w:val="24"/>
        </w:rPr>
        <w:t>Monyoncho, L.N. (2015). Relationship between Banking Technologies and Financial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Commercial</w:t>
      </w:r>
      <w:r>
        <w:rPr>
          <w:spacing w:val="1"/>
          <w:sz w:val="24"/>
        </w:rPr>
        <w:t> </w:t>
      </w:r>
      <w:r>
        <w:rPr>
          <w:sz w:val="24"/>
        </w:rPr>
        <w:t>Banks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Kenya.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Economics, Commerce and Management</w:t>
      </w:r>
      <w:r>
        <w:rPr>
          <w:sz w:val="24"/>
        </w:rPr>
        <w:t>, 3(11), 784-815.</w:t>
      </w:r>
    </w:p>
    <w:p>
      <w:pPr>
        <w:pStyle w:val="BodyText"/>
        <w:spacing w:line="235" w:lineRule="auto" w:before="159"/>
        <w:ind w:left="1092" w:right="2165" w:hanging="721"/>
        <w:jc w:val="both"/>
      </w:pPr>
      <w:r>
        <w:rPr/>
        <w:t>Moriarty, S. E. (2014). PR and IMC: The Benefits of Integration, Public Relations</w:t>
      </w:r>
      <w:r>
        <w:rPr>
          <w:spacing w:val="1"/>
        </w:rPr>
        <w:t> </w:t>
      </w:r>
      <w:r>
        <w:rPr/>
        <w:t>Quarterly, 39(3), 38. Persey31 (6), 525-533.</w:t>
      </w:r>
    </w:p>
    <w:p>
      <w:pPr>
        <w:pStyle w:val="BodyText"/>
        <w:spacing w:before="9"/>
        <w:rPr>
          <w:sz w:val="21"/>
        </w:rPr>
      </w:pPr>
    </w:p>
    <w:p>
      <w:pPr>
        <w:spacing w:line="247" w:lineRule="auto" w:before="0"/>
        <w:ind w:left="956" w:right="1449" w:hanging="721"/>
        <w:jc w:val="both"/>
        <w:rPr>
          <w:sz w:val="24"/>
        </w:rPr>
      </w:pPr>
      <w:r>
        <w:rPr>
          <w:sz w:val="24"/>
        </w:rPr>
        <w:t>Mowday,</w:t>
      </w:r>
      <w:r>
        <w:rPr>
          <w:spacing w:val="1"/>
          <w:sz w:val="24"/>
        </w:rPr>
        <w:t> </w:t>
      </w:r>
      <w:r>
        <w:rPr>
          <w:sz w:val="24"/>
        </w:rPr>
        <w:t>R.,</w:t>
      </w:r>
      <w:r>
        <w:rPr>
          <w:spacing w:val="1"/>
          <w:sz w:val="24"/>
        </w:rPr>
        <w:t> </w:t>
      </w:r>
      <w:r>
        <w:rPr>
          <w:sz w:val="24"/>
        </w:rPr>
        <w:t>Steers,</w:t>
      </w:r>
      <w:r>
        <w:rPr>
          <w:spacing w:val="1"/>
          <w:sz w:val="24"/>
        </w:rPr>
        <w:t> </w:t>
      </w:r>
      <w:r>
        <w:rPr>
          <w:sz w:val="24"/>
        </w:rPr>
        <w:t>R.,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Porter,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measurement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organizational</w:t>
      </w:r>
      <w:r>
        <w:rPr>
          <w:spacing w:val="1"/>
          <w:sz w:val="24"/>
        </w:rPr>
        <w:t> </w:t>
      </w:r>
      <w:r>
        <w:rPr>
          <w:sz w:val="24"/>
        </w:rPr>
        <w:t>commitment. </w:t>
      </w:r>
      <w:r>
        <w:rPr>
          <w:i/>
          <w:sz w:val="24"/>
        </w:rPr>
        <w:t>Journal of Vocational Behavior, 14</w:t>
      </w:r>
      <w:r>
        <w:rPr>
          <w:sz w:val="24"/>
        </w:rPr>
        <w:t>, 224-247.</w:t>
      </w:r>
    </w:p>
    <w:p>
      <w:pPr>
        <w:pStyle w:val="BodyText"/>
        <w:spacing w:line="235" w:lineRule="auto" w:before="6"/>
        <w:ind w:left="1092" w:right="2170" w:hanging="721"/>
        <w:jc w:val="both"/>
      </w:pPr>
      <w:r>
        <w:rPr/>
        <w:t>Muhammad,</w:t>
      </w:r>
      <w:r>
        <w:rPr>
          <w:spacing w:val="1"/>
        </w:rPr>
        <w:t> </w:t>
      </w:r>
      <w:r>
        <w:rPr/>
        <w:t>Z.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(2014).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green</w:t>
      </w:r>
      <w:r>
        <w:rPr>
          <w:spacing w:val="1"/>
        </w:rPr>
        <w:t> </w:t>
      </w:r>
      <w:r>
        <w:rPr/>
        <w:t>advertisement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green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green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mediating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buying</w:t>
      </w:r>
      <w:r>
        <w:rPr>
          <w:spacing w:val="1"/>
        </w:rPr>
        <w:t> </w:t>
      </w:r>
      <w:r>
        <w:rPr/>
        <w:t>behavior.</w:t>
      </w:r>
      <w:r>
        <w:rPr>
          <w:spacing w:val="-11"/>
        </w:rPr>
        <w:t> </w:t>
      </w:r>
      <w:r>
        <w:rPr>
          <w:i/>
        </w:rPr>
        <w:t>Journal of Managerial Sciences, </w:t>
      </w:r>
      <w:r>
        <w:rPr/>
        <w:t>44(3), 274-289</w:t>
      </w:r>
    </w:p>
    <w:p>
      <w:pPr>
        <w:spacing w:after="0" w:line="235" w:lineRule="auto"/>
        <w:jc w:val="both"/>
        <w:sectPr>
          <w:pgSz w:w="11920" w:h="16860"/>
          <w:pgMar w:top="1360" w:bottom="280" w:left="1340" w:right="0"/>
        </w:sectPr>
      </w:pPr>
    </w:p>
    <w:p>
      <w:pPr>
        <w:spacing w:line="242" w:lineRule="auto" w:before="67"/>
        <w:ind w:left="1107" w:right="1729" w:hanging="721"/>
        <w:jc w:val="both"/>
        <w:rPr>
          <w:sz w:val="24"/>
        </w:rPr>
      </w:pPr>
      <w:r>
        <w:rPr>
          <w:sz w:val="24"/>
        </w:rPr>
        <w:t>Muiruri, J.K. and Ngari, J.M. (2014). </w:t>
      </w:r>
      <w:r>
        <w:rPr>
          <w:i/>
          <w:sz w:val="24"/>
        </w:rPr>
        <w:t>Effects of Financial Innovations on the Financial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Commercial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Banks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Kenya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Journal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Humanities and Social Science, 4(7), 51-57.</w:t>
      </w:r>
    </w:p>
    <w:p>
      <w:pPr>
        <w:pStyle w:val="BodyText"/>
        <w:spacing w:before="7"/>
        <w:rPr>
          <w:sz w:val="21"/>
        </w:rPr>
      </w:pPr>
    </w:p>
    <w:p>
      <w:pPr>
        <w:spacing w:line="235" w:lineRule="auto" w:before="1"/>
        <w:ind w:left="956" w:right="1458" w:hanging="721"/>
        <w:jc w:val="both"/>
        <w:rPr>
          <w:sz w:val="24"/>
        </w:rPr>
      </w:pPr>
      <w:r>
        <w:rPr>
          <w:sz w:val="24"/>
        </w:rPr>
        <w:t>Mullins,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Organizational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Behavior.</w:t>
      </w:r>
      <w:r>
        <w:rPr>
          <w:i/>
          <w:spacing w:val="1"/>
          <w:sz w:val="24"/>
        </w:rPr>
        <w:t> </w:t>
      </w:r>
      <w:r>
        <w:rPr>
          <w:sz w:val="24"/>
        </w:rPr>
        <w:t>(7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ed.).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Essex: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Pearson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Education Limited.</w:t>
      </w:r>
    </w:p>
    <w:p>
      <w:pPr>
        <w:pStyle w:val="BodyText"/>
        <w:spacing w:before="5"/>
        <w:rPr>
          <w:sz w:val="20"/>
        </w:rPr>
      </w:pPr>
    </w:p>
    <w:p>
      <w:pPr>
        <w:spacing w:line="242" w:lineRule="auto" w:before="0"/>
        <w:ind w:left="1107" w:right="1736" w:hanging="721"/>
        <w:jc w:val="both"/>
        <w:rPr>
          <w:sz w:val="24"/>
        </w:rPr>
      </w:pPr>
      <w:r>
        <w:rPr>
          <w:sz w:val="24"/>
        </w:rPr>
        <w:t>Munyoki,</w:t>
      </w:r>
      <w:r>
        <w:rPr>
          <w:spacing w:val="1"/>
          <w:sz w:val="24"/>
        </w:rPr>
        <w:t> </w:t>
      </w:r>
      <w:r>
        <w:rPr>
          <w:sz w:val="24"/>
        </w:rPr>
        <w:t>K.S.</w:t>
      </w:r>
      <w:r>
        <w:rPr>
          <w:spacing w:val="1"/>
          <w:sz w:val="24"/>
        </w:rPr>
        <w:t> </w:t>
      </w:r>
      <w:r>
        <w:rPr>
          <w:sz w:val="24"/>
        </w:rPr>
        <w:t>(2015).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Mobile Banking on the Financial Performance of</w:t>
      </w:r>
      <w:r>
        <w:rPr>
          <w:spacing w:val="1"/>
          <w:sz w:val="24"/>
        </w:rPr>
        <w:t> </w:t>
      </w:r>
      <w:r>
        <w:rPr>
          <w:sz w:val="24"/>
        </w:rPr>
        <w:t>Banking</w:t>
      </w:r>
      <w:r>
        <w:rPr>
          <w:spacing w:val="1"/>
          <w:sz w:val="24"/>
        </w:rPr>
        <w:t> </w:t>
      </w:r>
      <w:r>
        <w:rPr>
          <w:sz w:val="24"/>
        </w:rPr>
        <w:t>Institutions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Kenya.</w:t>
      </w:r>
      <w:r>
        <w:rPr>
          <w:spacing w:val="1"/>
          <w:sz w:val="24"/>
        </w:rPr>
        <w:t> </w:t>
      </w:r>
      <w:r>
        <w:rPr>
          <w:i/>
          <w:sz w:val="24"/>
        </w:rPr>
        <w:t>Strategic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change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management, </w:t>
      </w:r>
      <w:r>
        <w:rPr>
          <w:sz w:val="24"/>
        </w:rPr>
        <w:t>2(98), 1441-1457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236"/>
      </w:pPr>
      <w:r>
        <w:rPr/>
        <w:t>Murphy, M.</w:t>
      </w:r>
      <w:r>
        <w:rPr>
          <w:spacing w:val="1"/>
        </w:rPr>
        <w:t> </w:t>
      </w:r>
      <w:r>
        <w:rPr/>
        <w:t>(2009). The</w:t>
      </w:r>
      <w:r>
        <w:rPr>
          <w:spacing w:val="1"/>
        </w:rPr>
        <w:t> </w:t>
      </w:r>
      <w:r>
        <w:rPr/>
        <w:t>Simple Desire-Fulfillment</w:t>
      </w:r>
      <w:r>
        <w:rPr>
          <w:spacing w:val="1"/>
        </w:rPr>
        <w:t> </w:t>
      </w:r>
      <w:r>
        <w:rPr/>
        <w:t>Theory,</w:t>
      </w:r>
      <w:r>
        <w:rPr>
          <w:spacing w:val="1"/>
        </w:rPr>
        <w:t> </w:t>
      </w:r>
      <w:r>
        <w:rPr/>
        <w:t>33, 247–272.</w:t>
      </w:r>
    </w:p>
    <w:p>
      <w:pPr>
        <w:pStyle w:val="BodyText"/>
        <w:spacing w:before="9"/>
        <w:rPr>
          <w:sz w:val="20"/>
        </w:rPr>
      </w:pPr>
    </w:p>
    <w:p>
      <w:pPr>
        <w:spacing w:line="235" w:lineRule="auto" w:before="0"/>
        <w:ind w:left="1107" w:right="1729" w:hanging="721"/>
        <w:jc w:val="both"/>
        <w:rPr>
          <w:sz w:val="24"/>
        </w:rPr>
      </w:pPr>
      <w:r>
        <w:rPr>
          <w:sz w:val="24"/>
        </w:rPr>
        <w:t>Mwania,</w:t>
      </w:r>
      <w:r>
        <w:rPr>
          <w:spacing w:val="1"/>
          <w:sz w:val="24"/>
        </w:rPr>
        <w:t> </w:t>
      </w:r>
      <w:r>
        <w:rPr>
          <w:sz w:val="24"/>
        </w:rPr>
        <w:t>M. &amp; Muganda, N. (2018). An </w:t>
      </w:r>
      <w:r>
        <w:rPr>
          <w:i/>
          <w:sz w:val="24"/>
        </w:rPr>
        <w:t>Investigation on the Relationship between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 Technology (IT) Conceptualization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Bank Performance</w:t>
      </w:r>
      <w:r>
        <w:rPr>
          <w:sz w:val="24"/>
        </w:rPr>
        <w:t>.</w:t>
      </w:r>
    </w:p>
    <w:p>
      <w:pPr>
        <w:pStyle w:val="BodyText"/>
        <w:spacing w:line="244" w:lineRule="auto" w:before="160"/>
        <w:ind w:left="371" w:right="2168"/>
        <w:jc w:val="right"/>
        <w:rPr>
          <w:i/>
        </w:rPr>
      </w:pPr>
      <w:r>
        <w:rPr/>
        <w:t>Naik,</w:t>
      </w:r>
      <w:r>
        <w:rPr>
          <w:spacing w:val="15"/>
        </w:rPr>
        <w:t> </w:t>
      </w:r>
      <w:r>
        <w:rPr/>
        <w:t>P.</w:t>
      </w:r>
      <w:r>
        <w:rPr>
          <w:spacing w:val="15"/>
        </w:rPr>
        <w:t> </w:t>
      </w:r>
      <w:r>
        <w:rPr/>
        <w:t>A.,</w:t>
      </w:r>
      <w:r>
        <w:rPr>
          <w:spacing w:val="15"/>
        </w:rPr>
        <w:t> </w:t>
      </w:r>
      <w:r>
        <w:rPr/>
        <w:t>&amp;</w:t>
      </w:r>
      <w:r>
        <w:rPr>
          <w:spacing w:val="15"/>
        </w:rPr>
        <w:t> </w:t>
      </w:r>
      <w:r>
        <w:rPr/>
        <w:t>Rahman,</w:t>
      </w:r>
      <w:r>
        <w:rPr>
          <w:spacing w:val="15"/>
        </w:rPr>
        <w:t> </w:t>
      </w:r>
      <w:r>
        <w:rPr/>
        <w:t>K.</w:t>
      </w:r>
      <w:r>
        <w:rPr>
          <w:spacing w:val="15"/>
        </w:rPr>
        <w:t> </w:t>
      </w:r>
      <w:r>
        <w:rPr/>
        <w:t>(2003).</w:t>
      </w:r>
      <w:r>
        <w:rPr>
          <w:spacing w:val="59"/>
        </w:rPr>
        <w:t> </w:t>
      </w:r>
      <w:r>
        <w:rPr/>
        <w:t>Understanding</w:t>
      </w:r>
      <w:r>
        <w:rPr>
          <w:spacing w:val="59"/>
        </w:rPr>
        <w:t> </w:t>
      </w:r>
      <w:r>
        <w:rPr/>
        <w:t>the  impact</w:t>
      </w:r>
      <w:r>
        <w:rPr>
          <w:spacing w:val="59"/>
        </w:rPr>
        <w:t> </w:t>
      </w:r>
      <w:r>
        <w:rPr/>
        <w:t>of  synergy</w:t>
      </w:r>
      <w:r>
        <w:rPr>
          <w:spacing w:val="59"/>
        </w:rPr>
        <w:t> </w:t>
      </w:r>
      <w:r>
        <w:rPr/>
        <w:t>in</w:t>
      </w:r>
      <w:r>
        <w:rPr>
          <w:spacing w:val="-57"/>
        </w:rPr>
        <w:t> </w:t>
      </w:r>
      <w:r>
        <w:rPr/>
        <w:t>multimedia</w:t>
      </w:r>
      <w:r>
        <w:rPr>
          <w:spacing w:val="1"/>
        </w:rPr>
        <w:t> </w:t>
      </w:r>
      <w:r>
        <w:rPr/>
        <w:t>communications</w:t>
      </w:r>
      <w:r>
        <w:rPr>
          <w:i/>
        </w:rPr>
        <w:t>.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Marketing</w:t>
      </w:r>
      <w:r>
        <w:rPr>
          <w:i/>
          <w:spacing w:val="1"/>
        </w:rPr>
        <w:t> </w:t>
      </w:r>
      <w:r>
        <w:rPr>
          <w:i/>
        </w:rPr>
        <w:t>Research</w:t>
      </w:r>
      <w:r>
        <w:rPr/>
        <w:t>,</w:t>
      </w:r>
      <w:r>
        <w:rPr>
          <w:spacing w:val="2"/>
        </w:rPr>
        <w:t> </w:t>
      </w:r>
      <w:r>
        <w:rPr/>
        <w:t>5</w:t>
      </w:r>
      <w:r>
        <w:rPr>
          <w:spacing w:val="1"/>
        </w:rPr>
        <w:t> </w:t>
      </w:r>
      <w:r>
        <w:rPr/>
        <w:t>(40),</w:t>
      </w:r>
      <w:r>
        <w:rPr>
          <w:spacing w:val="1"/>
        </w:rPr>
        <w:t> </w:t>
      </w:r>
      <w:r>
        <w:rPr/>
        <w:t>56-60.</w:t>
      </w:r>
      <w:r>
        <w:rPr>
          <w:spacing w:val="1"/>
        </w:rPr>
        <w:t> </w:t>
      </w:r>
      <w:r>
        <w:rPr/>
        <w:t>Narver,</w:t>
      </w:r>
      <w:r>
        <w:rPr>
          <w:spacing w:val="14"/>
        </w:rPr>
        <w:t> </w:t>
      </w:r>
      <w:r>
        <w:rPr/>
        <w:t>J.</w:t>
      </w:r>
      <w:r>
        <w:rPr>
          <w:spacing w:val="14"/>
        </w:rPr>
        <w:t> </w:t>
      </w:r>
      <w:r>
        <w:rPr/>
        <w:t>C.,</w:t>
      </w:r>
      <w:r>
        <w:rPr>
          <w:spacing w:val="15"/>
        </w:rPr>
        <w:t> </w:t>
      </w:r>
      <w:r>
        <w:rPr/>
        <w:t>Slater,</w:t>
      </w:r>
      <w:r>
        <w:rPr>
          <w:spacing w:val="14"/>
        </w:rPr>
        <w:t> </w:t>
      </w:r>
      <w:r>
        <w:rPr/>
        <w:t>S.</w:t>
      </w:r>
      <w:r>
        <w:rPr>
          <w:spacing w:val="15"/>
        </w:rPr>
        <w:t> </w:t>
      </w:r>
      <w:r>
        <w:rPr/>
        <w:t>F.,</w:t>
      </w:r>
      <w:r>
        <w:rPr>
          <w:spacing w:val="14"/>
        </w:rPr>
        <w:t> </w:t>
      </w:r>
      <w:r>
        <w:rPr/>
        <w:t>&amp;</w:t>
      </w:r>
      <w:r>
        <w:rPr>
          <w:spacing w:val="-1"/>
        </w:rPr>
        <w:t> </w:t>
      </w:r>
      <w:r>
        <w:rPr/>
        <w:t>MacLachlan, D.</w:t>
      </w:r>
      <w:r>
        <w:rPr>
          <w:spacing w:val="-1"/>
        </w:rPr>
        <w:t> </w:t>
      </w:r>
      <w:r>
        <w:rPr/>
        <w:t>L. (2004). Responsive</w:t>
      </w:r>
      <w:r>
        <w:rPr>
          <w:spacing w:val="-1"/>
        </w:rPr>
        <w:t> </w:t>
      </w:r>
      <w:r>
        <w:rPr/>
        <w:t>and proactive</w:t>
      </w:r>
      <w:r>
        <w:rPr>
          <w:spacing w:val="-57"/>
        </w:rPr>
        <w:t> </w:t>
      </w:r>
      <w:r>
        <w:rPr/>
        <w:t>market</w:t>
      </w:r>
      <w:r>
        <w:rPr>
          <w:spacing w:val="15"/>
        </w:rPr>
        <w:t> </w:t>
      </w:r>
      <w:r>
        <w:rPr/>
        <w:t>orientation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new</w:t>
      </w:r>
      <w:r>
        <w:rPr>
          <w:spacing w:val="16"/>
        </w:rPr>
        <w:t> </w:t>
      </w:r>
      <w:r>
        <w:rPr/>
        <w:t>product success.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 Product Innovation</w:t>
      </w:r>
    </w:p>
    <w:p>
      <w:pPr>
        <w:spacing w:line="261" w:lineRule="exact" w:before="0"/>
        <w:ind w:left="1092" w:right="0" w:firstLine="0"/>
        <w:jc w:val="both"/>
        <w:rPr>
          <w:sz w:val="24"/>
        </w:rPr>
      </w:pPr>
      <w:r>
        <w:rPr>
          <w:i/>
          <w:sz w:val="24"/>
        </w:rPr>
        <w:t>Management, </w:t>
      </w:r>
      <w:r>
        <w:rPr>
          <w:sz w:val="24"/>
        </w:rPr>
        <w:t>21</w:t>
      </w:r>
      <w:r>
        <w:rPr>
          <w:spacing w:val="1"/>
          <w:sz w:val="24"/>
        </w:rPr>
        <w:t> </w:t>
      </w:r>
      <w:r>
        <w:rPr>
          <w:sz w:val="24"/>
        </w:rPr>
        <w:t>(5), 334-347.</w:t>
      </w:r>
    </w:p>
    <w:p>
      <w:pPr>
        <w:pStyle w:val="BodyText"/>
        <w:spacing w:line="235" w:lineRule="auto" w:before="29"/>
        <w:ind w:left="1092" w:right="2166" w:hanging="721"/>
        <w:jc w:val="both"/>
      </w:pPr>
      <w:r>
        <w:rPr/>
        <w:t>Narver, J., &amp; Slater, S. F. (1990). The effect of a market orientation on business</w:t>
      </w:r>
      <w:r>
        <w:rPr>
          <w:spacing w:val="1"/>
        </w:rPr>
        <w:t> </w:t>
      </w:r>
      <w:r>
        <w:rPr/>
        <w:t>profitability</w:t>
      </w:r>
      <w:r>
        <w:rPr>
          <w:i/>
        </w:rPr>
        <w:t>.</w:t>
      </w:r>
      <w:r>
        <w:rPr>
          <w:i/>
          <w:spacing w:val="1"/>
        </w:rPr>
        <w:t> </w:t>
      </w:r>
      <w:r>
        <w:rPr>
          <w:i/>
        </w:rPr>
        <w:t>Journal of Marketing,</w:t>
      </w:r>
      <w:r>
        <w:rPr/>
        <w:t>54 (9), 20–35,</w:t>
      </w:r>
    </w:p>
    <w:p>
      <w:pPr>
        <w:spacing w:line="240" w:lineRule="auto" w:before="10"/>
        <w:ind w:left="1092" w:right="2169" w:hanging="721"/>
        <w:jc w:val="both"/>
        <w:rPr>
          <w:sz w:val="24"/>
        </w:rPr>
      </w:pPr>
      <w:r>
        <w:rPr>
          <w:sz w:val="24"/>
        </w:rPr>
        <w:t>Naveed, A., &amp; Nadeem, I. (2013). The impact of market orientation and brand</w:t>
      </w:r>
      <w:r>
        <w:rPr>
          <w:spacing w:val="1"/>
          <w:sz w:val="24"/>
        </w:rPr>
        <w:t> </w:t>
      </w:r>
      <w:r>
        <w:rPr>
          <w:sz w:val="24"/>
        </w:rPr>
        <w:t>orientation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strengthening</w:t>
      </w:r>
      <w:r>
        <w:rPr>
          <w:spacing w:val="1"/>
          <w:sz w:val="24"/>
        </w:rPr>
        <w:t> </w:t>
      </w:r>
      <w:r>
        <w:rPr>
          <w:sz w:val="24"/>
        </w:rPr>
        <w:t>brand</w:t>
      </w:r>
      <w:r>
        <w:rPr>
          <w:spacing w:val="1"/>
          <w:sz w:val="24"/>
        </w:rPr>
        <w:t> </w:t>
      </w:r>
      <w:r>
        <w:rPr>
          <w:sz w:val="24"/>
        </w:rPr>
        <w:t>performance: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insight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beverage industry of Pakistan. </w:t>
      </w:r>
      <w:r>
        <w:rPr>
          <w:i/>
          <w:sz w:val="24"/>
        </w:rPr>
        <w:t>International Review of Management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 Research</w:t>
      </w:r>
      <w:r>
        <w:rPr>
          <w:sz w:val="24"/>
        </w:rPr>
        <w:t>, 2(1)10-20.</w:t>
      </w:r>
    </w:p>
    <w:p>
      <w:pPr>
        <w:pStyle w:val="BodyText"/>
        <w:spacing w:before="10"/>
        <w:rPr>
          <w:sz w:val="21"/>
        </w:rPr>
      </w:pPr>
    </w:p>
    <w:p>
      <w:pPr>
        <w:spacing w:line="235" w:lineRule="auto" w:before="0"/>
        <w:ind w:left="956" w:right="1449" w:hanging="721"/>
        <w:jc w:val="both"/>
        <w:rPr>
          <w:sz w:val="24"/>
        </w:rPr>
      </w:pPr>
      <w:r>
        <w:rPr>
          <w:sz w:val="24"/>
        </w:rPr>
        <w:t>Nawab, S., &amp; Bhatti, K. (2011). Influence of employee compensation on organizational</w:t>
      </w:r>
      <w:r>
        <w:rPr>
          <w:spacing w:val="1"/>
          <w:sz w:val="24"/>
        </w:rPr>
        <w:t> </w:t>
      </w:r>
      <w:r>
        <w:rPr>
          <w:sz w:val="24"/>
        </w:rPr>
        <w:t>commitment and job satisfaction: A case study of the educational sector of Pakistan.</w:t>
      </w:r>
      <w:r>
        <w:rPr>
          <w:spacing w:val="1"/>
          <w:sz w:val="24"/>
        </w:rPr>
        <w:t> </w:t>
      </w:r>
      <w:r>
        <w:rPr>
          <w:i/>
          <w:sz w:val="24"/>
        </w:rPr>
        <w:t>International Journal of Business and Social Science, 2</w:t>
      </w:r>
      <w:r>
        <w:rPr>
          <w:sz w:val="24"/>
        </w:rPr>
        <w:t>(8),</w:t>
      </w:r>
      <w:r>
        <w:rPr>
          <w:spacing w:val="1"/>
          <w:sz w:val="24"/>
        </w:rPr>
        <w:t> </w:t>
      </w:r>
      <w:r>
        <w:rPr>
          <w:sz w:val="24"/>
        </w:rPr>
        <w:t>25-32.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35" w:lineRule="auto"/>
        <w:ind w:left="956" w:right="1449" w:hanging="721"/>
        <w:jc w:val="both"/>
      </w:pPr>
      <w:r>
        <w:rPr/>
        <w:t>Niehoff,</w:t>
      </w:r>
      <w:r>
        <w:rPr>
          <w:spacing w:val="1"/>
        </w:rPr>
        <w:t> </w:t>
      </w:r>
      <w:r>
        <w:rPr/>
        <w:t>B.,</w:t>
      </w:r>
      <w:r>
        <w:rPr>
          <w:spacing w:val="1"/>
        </w:rPr>
        <w:t> </w:t>
      </w:r>
      <w:r>
        <w:rPr/>
        <w:t>Enz,</w:t>
      </w:r>
      <w:r>
        <w:rPr>
          <w:spacing w:val="1"/>
        </w:rPr>
        <w:t> </w:t>
      </w:r>
      <w:r>
        <w:rPr/>
        <w:t>C.,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Grover,</w:t>
      </w:r>
      <w:r>
        <w:rPr>
          <w:spacing w:val="1"/>
        </w:rPr>
        <w:t> </w:t>
      </w:r>
      <w:r>
        <w:rPr/>
        <w:t>R. (2010). The impact of top management actions on</w:t>
      </w:r>
      <w:r>
        <w:rPr>
          <w:spacing w:val="1"/>
        </w:rPr>
        <w:t> </w:t>
      </w:r>
      <w:r>
        <w:rPr/>
        <w:t>employee attitudes</w:t>
      </w:r>
      <w:r>
        <w:rPr>
          <w:spacing w:val="1"/>
        </w:rPr>
        <w:t> </w:t>
      </w:r>
      <w:r>
        <w:rPr/>
        <w:t>and perceptions.</w:t>
      </w:r>
      <w:r>
        <w:rPr>
          <w:spacing w:val="1"/>
        </w:rPr>
        <w:t> </w:t>
      </w:r>
      <w:r>
        <w:rPr>
          <w:i/>
        </w:rPr>
        <w:t>Group</w:t>
      </w:r>
      <w:r>
        <w:rPr>
          <w:i/>
          <w:spacing w:val="1"/>
        </w:rPr>
        <w:t> </w:t>
      </w:r>
      <w:r>
        <w:rPr>
          <w:i/>
        </w:rPr>
        <w:t>&amp; Organization</w:t>
      </w:r>
      <w:r>
        <w:rPr>
          <w:i/>
          <w:spacing w:val="1"/>
        </w:rPr>
        <w:t> </w:t>
      </w:r>
      <w:r>
        <w:rPr>
          <w:i/>
        </w:rPr>
        <w:t>Studies, 15</w:t>
      </w:r>
      <w:r>
        <w:rPr/>
        <w:t>(3),</w:t>
      </w:r>
      <w:r>
        <w:rPr>
          <w:spacing w:val="1"/>
        </w:rPr>
        <w:t> </w:t>
      </w:r>
      <w:r>
        <w:rPr/>
        <w:t>337-</w:t>
      </w:r>
      <w:r>
        <w:rPr>
          <w:spacing w:val="1"/>
        </w:rPr>
        <w:t> </w:t>
      </w:r>
      <w:r>
        <w:rPr/>
        <w:t>352.</w:t>
      </w:r>
    </w:p>
    <w:p>
      <w:pPr>
        <w:spacing w:line="242" w:lineRule="auto" w:before="10"/>
        <w:ind w:left="1092" w:right="2168" w:hanging="721"/>
        <w:jc w:val="both"/>
        <w:rPr>
          <w:sz w:val="24"/>
        </w:rPr>
      </w:pPr>
      <w:r>
        <w:rPr>
          <w:sz w:val="24"/>
        </w:rPr>
        <w:t>Nielson, C. C. (1996). An empirical examination of switching cost investments in</w:t>
      </w:r>
      <w:r>
        <w:rPr>
          <w:spacing w:val="1"/>
          <w:sz w:val="24"/>
        </w:rPr>
        <w:t> </w:t>
      </w:r>
      <w:r>
        <w:rPr>
          <w:sz w:val="24"/>
        </w:rPr>
        <w:t>business-to-business marketing relationships. </w:t>
      </w:r>
      <w:r>
        <w:rPr>
          <w:i/>
          <w:sz w:val="24"/>
        </w:rPr>
        <w:t>The Journal of Business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Industrial Marketing, </w:t>
      </w:r>
      <w:r>
        <w:rPr>
          <w:sz w:val="24"/>
        </w:rPr>
        <w:t>11(2), 38-60.</w:t>
      </w:r>
    </w:p>
    <w:p>
      <w:pPr>
        <w:pStyle w:val="BodyText"/>
        <w:spacing w:line="235" w:lineRule="auto" w:before="9"/>
        <w:ind w:left="1092" w:right="2173" w:hanging="721"/>
        <w:jc w:val="both"/>
      </w:pPr>
      <w:r>
        <w:rPr/>
        <w:t>Nigerian</w:t>
      </w:r>
      <w:r>
        <w:rPr>
          <w:spacing w:val="1"/>
        </w:rPr>
        <w:t> </w:t>
      </w:r>
      <w:r>
        <w:rPr/>
        <w:t>Communications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(NCC,</w:t>
      </w:r>
      <w:r>
        <w:rPr>
          <w:spacing w:val="1"/>
        </w:rPr>
        <w:t> </w:t>
      </w:r>
      <w:r>
        <w:rPr/>
        <w:t>2006).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service</w:t>
      </w:r>
      <w:r>
        <w:rPr>
          <w:spacing w:val="2"/>
        </w:rPr>
        <w:t> </w:t>
      </w:r>
      <w:r>
        <w:rPr/>
        <w:t>performance of GSM</w:t>
      </w:r>
      <w:r>
        <w:rPr>
          <w:spacing w:val="1"/>
        </w:rPr>
        <w:t> </w:t>
      </w:r>
      <w:r>
        <w:rPr/>
        <w:t>providers in</w:t>
      </w:r>
      <w:r>
        <w:rPr>
          <w:spacing w:val="1"/>
        </w:rPr>
        <w:t> </w:t>
      </w:r>
      <w:r>
        <w:rPr/>
        <w:t>Nigeria, ICT</w:t>
      </w:r>
      <w:r>
        <w:rPr>
          <w:spacing w:val="1"/>
        </w:rPr>
        <w:t> </w:t>
      </w:r>
      <w:r>
        <w:rPr/>
        <w:t>Newspaper, 22-25.</w:t>
      </w:r>
    </w:p>
    <w:p>
      <w:pPr>
        <w:pStyle w:val="BodyText"/>
        <w:spacing w:before="9"/>
        <w:rPr>
          <w:sz w:val="21"/>
        </w:rPr>
      </w:pPr>
    </w:p>
    <w:p>
      <w:pPr>
        <w:spacing w:line="240" w:lineRule="auto" w:before="0"/>
        <w:ind w:left="1107" w:right="1740" w:hanging="721"/>
        <w:jc w:val="both"/>
        <w:rPr>
          <w:sz w:val="24"/>
        </w:rPr>
      </w:pPr>
      <w:r>
        <w:rPr>
          <w:sz w:val="24"/>
        </w:rPr>
        <w:t>Nigussie,</w:t>
      </w:r>
      <w:r>
        <w:rPr>
          <w:spacing w:val="1"/>
          <w:sz w:val="24"/>
        </w:rPr>
        <w:t> </w:t>
      </w:r>
      <w:r>
        <w:rPr>
          <w:sz w:val="24"/>
        </w:rPr>
        <w:t>Y.</w:t>
      </w:r>
      <w:r>
        <w:rPr>
          <w:spacing w:val="1"/>
          <w:sz w:val="24"/>
        </w:rPr>
        <w:t> </w:t>
      </w:r>
      <w:r>
        <w:rPr>
          <w:sz w:val="24"/>
        </w:rPr>
        <w:t>(2015).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Impact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Communication Technology 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Ethiopian Private Banks’ Performance: The Case of Two Selected Ethiopian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Private Banks. </w:t>
      </w:r>
      <w:r>
        <w:rPr>
          <w:sz w:val="24"/>
        </w:rPr>
        <w:t>Master Thesis, Department of Management, College of Business</w:t>
      </w:r>
      <w:r>
        <w:rPr>
          <w:spacing w:val="-57"/>
          <w:sz w:val="24"/>
        </w:rPr>
        <w:t> </w:t>
      </w:r>
      <w:r>
        <w:rPr>
          <w:sz w:val="24"/>
        </w:rPr>
        <w:t>and Economics, Addis Ababa University.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73" w:lineRule="exact" w:before="1"/>
        <w:ind w:left="386"/>
      </w:pPr>
      <w:r>
        <w:rPr/>
        <w:t>Nikoloski,</w:t>
      </w:r>
      <w:r>
        <w:rPr>
          <w:spacing w:val="1"/>
        </w:rPr>
        <w:t> </w:t>
      </w:r>
      <w:r>
        <w:rPr/>
        <w:t>K.</w:t>
      </w:r>
      <w:r>
        <w:rPr>
          <w:spacing w:val="60"/>
        </w:rPr>
        <w:t> </w:t>
      </w:r>
      <w:r>
        <w:rPr/>
        <w:t>(2015).</w:t>
      </w:r>
      <w:r>
        <w:rPr>
          <w:spacing w:val="46"/>
        </w:rPr>
        <w:t> </w:t>
      </w:r>
      <w:r>
        <w:rPr/>
        <w:t>The</w:t>
      </w:r>
      <w:r>
        <w:rPr>
          <w:spacing w:val="45"/>
        </w:rPr>
        <w:t> </w:t>
      </w:r>
      <w:r>
        <w:rPr/>
        <w:t>Role</w:t>
      </w:r>
      <w:r>
        <w:rPr>
          <w:spacing w:val="46"/>
        </w:rPr>
        <w:t> </w:t>
      </w:r>
      <w:r>
        <w:rPr/>
        <w:t>of</w:t>
      </w:r>
      <w:r>
        <w:rPr>
          <w:spacing w:val="45"/>
        </w:rPr>
        <w:t> </w:t>
      </w:r>
      <w:r>
        <w:rPr/>
        <w:t>Information</w:t>
      </w:r>
      <w:r>
        <w:rPr>
          <w:spacing w:val="46"/>
        </w:rPr>
        <w:t> </w:t>
      </w:r>
      <w:r>
        <w:rPr/>
        <w:t>Technology</w:t>
      </w:r>
      <w:r>
        <w:rPr>
          <w:spacing w:val="45"/>
        </w:rPr>
        <w:t> </w:t>
      </w:r>
      <w:r>
        <w:rPr/>
        <w:t>in</w:t>
      </w:r>
      <w:r>
        <w:rPr>
          <w:spacing w:val="46"/>
        </w:rPr>
        <w:t> </w:t>
      </w:r>
      <w:r>
        <w:rPr/>
        <w:t>the</w:t>
      </w:r>
      <w:r>
        <w:rPr>
          <w:spacing w:val="45"/>
        </w:rPr>
        <w:t> </w:t>
      </w:r>
      <w:r>
        <w:rPr/>
        <w:t>Business</w:t>
      </w:r>
      <w:r>
        <w:rPr>
          <w:spacing w:val="46"/>
        </w:rPr>
        <w:t> </w:t>
      </w:r>
      <w:r>
        <w:rPr/>
        <w:t>Sector,</w:t>
      </w:r>
    </w:p>
    <w:p>
      <w:pPr>
        <w:spacing w:line="247" w:lineRule="auto" w:before="0"/>
        <w:ind w:left="371" w:right="1988" w:firstLine="735"/>
        <w:jc w:val="left"/>
        <w:rPr>
          <w:sz w:val="24"/>
        </w:rPr>
      </w:pPr>
      <w:r>
        <w:rPr>
          <w:i/>
          <w:sz w:val="24"/>
        </w:rPr>
        <w:t>International Journal of 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Research (IJSR),</w:t>
      </w:r>
      <w:r>
        <w:rPr>
          <w:i/>
          <w:spacing w:val="1"/>
          <w:sz w:val="24"/>
        </w:rPr>
        <w:t> </w:t>
      </w:r>
      <w:r>
        <w:rPr>
          <w:sz w:val="24"/>
        </w:rPr>
        <w:t>3(12), 303-309</w:t>
      </w:r>
      <w:r>
        <w:rPr>
          <w:spacing w:val="1"/>
          <w:sz w:val="24"/>
        </w:rPr>
        <w:t> </w:t>
      </w:r>
      <w:r>
        <w:rPr>
          <w:sz w:val="24"/>
        </w:rPr>
        <w:t>Nwokah,</w:t>
      </w:r>
      <w:r>
        <w:rPr>
          <w:spacing w:val="28"/>
          <w:sz w:val="24"/>
        </w:rPr>
        <w:t> </w:t>
      </w:r>
      <w:r>
        <w:rPr>
          <w:sz w:val="24"/>
        </w:rPr>
        <w:t>N.</w:t>
      </w:r>
      <w:r>
        <w:rPr>
          <w:spacing w:val="29"/>
          <w:sz w:val="24"/>
        </w:rPr>
        <w:t> </w:t>
      </w:r>
      <w:r>
        <w:rPr>
          <w:sz w:val="24"/>
        </w:rPr>
        <w:t>G.</w:t>
      </w:r>
      <w:r>
        <w:rPr>
          <w:spacing w:val="29"/>
          <w:sz w:val="24"/>
        </w:rPr>
        <w:t> </w:t>
      </w:r>
      <w:r>
        <w:rPr>
          <w:sz w:val="24"/>
        </w:rPr>
        <w:t>(2015).</w:t>
      </w:r>
      <w:r>
        <w:rPr>
          <w:spacing w:val="29"/>
          <w:sz w:val="24"/>
        </w:rPr>
        <w:t> </w:t>
      </w:r>
      <w:r>
        <w:rPr>
          <w:sz w:val="24"/>
        </w:rPr>
        <w:t>Supply</w:t>
      </w:r>
      <w:r>
        <w:rPr>
          <w:spacing w:val="29"/>
          <w:sz w:val="24"/>
        </w:rPr>
        <w:t> </w:t>
      </w:r>
      <w:r>
        <w:rPr>
          <w:sz w:val="24"/>
        </w:rPr>
        <w:t>chain</w:t>
      </w:r>
      <w:r>
        <w:rPr>
          <w:spacing w:val="14"/>
          <w:sz w:val="24"/>
        </w:rPr>
        <w:t> </w:t>
      </w:r>
      <w:r>
        <w:rPr>
          <w:sz w:val="24"/>
        </w:rPr>
        <w:t>integration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business</w:t>
      </w:r>
      <w:r>
        <w:rPr>
          <w:spacing w:val="14"/>
          <w:sz w:val="24"/>
        </w:rPr>
        <w:t> </w:t>
      </w:r>
      <w:r>
        <w:rPr>
          <w:sz w:val="24"/>
        </w:rPr>
        <w:t>performance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14"/>
          <w:sz w:val="24"/>
        </w:rPr>
        <w:t> </w:t>
      </w:r>
      <w:r>
        <w:rPr>
          <w:sz w:val="24"/>
        </w:rPr>
        <w:t>the</w:t>
      </w:r>
    </w:p>
    <w:p>
      <w:pPr>
        <w:spacing w:line="235" w:lineRule="auto" w:before="3"/>
        <w:ind w:left="1092" w:right="1719" w:firstLine="0"/>
        <w:jc w:val="left"/>
        <w:rPr>
          <w:sz w:val="24"/>
        </w:rPr>
      </w:pPr>
      <w:r>
        <w:rPr>
          <w:sz w:val="24"/>
        </w:rPr>
        <w:t>telecommunication</w:t>
      </w:r>
      <w:r>
        <w:rPr>
          <w:spacing w:val="13"/>
          <w:sz w:val="24"/>
        </w:rPr>
        <w:t> </w:t>
      </w:r>
      <w:r>
        <w:rPr>
          <w:sz w:val="24"/>
        </w:rPr>
        <w:t>industry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Nigeria.</w:t>
      </w:r>
      <w:r>
        <w:rPr>
          <w:spacing w:val="14"/>
          <w:sz w:val="24"/>
        </w:rPr>
        <w:t> </w:t>
      </w:r>
      <w:r>
        <w:rPr>
          <w:i/>
          <w:sz w:val="24"/>
        </w:rPr>
        <w:t>European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Marketing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42</w:t>
      </w:r>
      <w:r>
        <w:rPr>
          <w:spacing w:val="-57"/>
          <w:sz w:val="24"/>
        </w:rPr>
        <w:t> </w:t>
      </w:r>
      <w:r>
        <w:rPr>
          <w:sz w:val="24"/>
        </w:rPr>
        <w:t>(3/4), 279-289.</w:t>
      </w:r>
    </w:p>
    <w:p>
      <w:pPr>
        <w:spacing w:after="0" w:line="235" w:lineRule="auto"/>
        <w:jc w:val="left"/>
        <w:rPr>
          <w:sz w:val="24"/>
        </w:rPr>
        <w:sectPr>
          <w:pgSz w:w="11920" w:h="16860"/>
          <w:pgMar w:top="1360" w:bottom="280" w:left="1340" w:right="0"/>
        </w:sectPr>
      </w:pPr>
    </w:p>
    <w:p>
      <w:pPr>
        <w:pStyle w:val="BodyText"/>
        <w:spacing w:line="242" w:lineRule="auto" w:before="67"/>
        <w:ind w:left="1092" w:right="2166" w:hanging="721"/>
        <w:jc w:val="both"/>
      </w:pPr>
      <w:r>
        <w:rPr/>
        <w:t>O’Cass, A., &amp; Ngo, L. V. (2011). Achieving customer satisfaction in services firms</w:t>
      </w:r>
      <w:r>
        <w:rPr>
          <w:spacing w:val="-57"/>
        </w:rPr>
        <w:t> </w:t>
      </w:r>
      <w:r>
        <w:rPr/>
        <w:t>via branding capability and customer empowerment. </w:t>
      </w:r>
      <w:r>
        <w:rPr>
          <w:i/>
        </w:rPr>
        <w:t>Journal of Services</w:t>
      </w:r>
      <w:r>
        <w:rPr>
          <w:i/>
          <w:spacing w:val="1"/>
        </w:rPr>
        <w:t> </w:t>
      </w:r>
      <w:r>
        <w:rPr>
          <w:i/>
        </w:rPr>
        <w:t>Marketing, </w:t>
      </w:r>
      <w:r>
        <w:rPr/>
        <w:t>25(7), 489-496.</w:t>
      </w:r>
    </w:p>
    <w:p>
      <w:pPr>
        <w:spacing w:line="240" w:lineRule="auto" w:before="5"/>
        <w:ind w:left="1092" w:right="2169" w:hanging="721"/>
        <w:jc w:val="both"/>
        <w:rPr>
          <w:i/>
          <w:sz w:val="24"/>
        </w:rPr>
      </w:pPr>
      <w:r>
        <w:rPr>
          <w:sz w:val="24"/>
        </w:rPr>
        <w:t>Oancea,</w:t>
      </w:r>
      <w:r>
        <w:rPr>
          <w:spacing w:val="1"/>
          <w:sz w:val="24"/>
        </w:rPr>
        <w:t> </w:t>
      </w:r>
      <w:r>
        <w:rPr>
          <w:sz w:val="24"/>
        </w:rPr>
        <w:t>O.,</w:t>
      </w:r>
      <w:r>
        <w:rPr>
          <w:spacing w:val="1"/>
          <w:sz w:val="24"/>
        </w:rPr>
        <w:t> </w:t>
      </w:r>
      <w:r>
        <w:rPr>
          <w:sz w:val="24"/>
        </w:rPr>
        <w:t>Elena,</w:t>
      </w:r>
      <w:r>
        <w:rPr>
          <w:spacing w:val="1"/>
          <w:sz w:val="24"/>
        </w:rPr>
        <w:t> </w:t>
      </w:r>
      <w:r>
        <w:rPr>
          <w:sz w:val="24"/>
        </w:rPr>
        <w:t>M.,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Brinzea,</w:t>
      </w:r>
      <w:r>
        <w:rPr>
          <w:spacing w:val="1"/>
          <w:sz w:val="24"/>
        </w:rPr>
        <w:t> </w:t>
      </w:r>
      <w:r>
        <w:rPr>
          <w:sz w:val="24"/>
        </w:rPr>
        <w:t>V.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(2015). Evolution of the models of</w:t>
      </w:r>
      <w:r>
        <w:rPr>
          <w:spacing w:val="1"/>
          <w:sz w:val="24"/>
        </w:rPr>
        <w:t> </w:t>
      </w:r>
      <w:r>
        <w:rPr>
          <w:sz w:val="24"/>
        </w:rPr>
        <w:t>integrated</w:t>
      </w:r>
      <w:r>
        <w:rPr>
          <w:spacing w:val="1"/>
          <w:sz w:val="24"/>
        </w:rPr>
        <w:t> </w:t>
      </w:r>
      <w:r>
        <w:rPr>
          <w:sz w:val="24"/>
        </w:rPr>
        <w:t>marketing</w:t>
      </w:r>
      <w:r>
        <w:rPr>
          <w:spacing w:val="1"/>
          <w:sz w:val="24"/>
        </w:rPr>
        <w:t> </w:t>
      </w:r>
      <w:r>
        <w:rPr>
          <w:sz w:val="24"/>
        </w:rPr>
        <w:t>communication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play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role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influence</w:t>
      </w:r>
      <w:r>
        <w:rPr>
          <w:spacing w:val="1"/>
          <w:sz w:val="24"/>
        </w:rPr>
        <w:t> </w:t>
      </w:r>
      <w:r>
        <w:rPr>
          <w:sz w:val="24"/>
        </w:rPr>
        <w:t>consumer</w:t>
      </w:r>
      <w:r>
        <w:rPr>
          <w:spacing w:val="1"/>
          <w:sz w:val="24"/>
        </w:rPr>
        <w:t> </w:t>
      </w:r>
      <w:r>
        <w:rPr>
          <w:sz w:val="24"/>
        </w:rPr>
        <w:t>buying</w:t>
      </w:r>
      <w:r>
        <w:rPr>
          <w:spacing w:val="1"/>
          <w:sz w:val="24"/>
        </w:rPr>
        <w:t> </w:t>
      </w:r>
      <w:r>
        <w:rPr>
          <w:sz w:val="24"/>
        </w:rPr>
        <w:t>behavior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Organizational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Science, </w:t>
      </w:r>
      <w:r>
        <w:rPr>
          <w:sz w:val="24"/>
        </w:rPr>
        <w:t>1(10), 21-30</w:t>
      </w:r>
      <w:r>
        <w:rPr>
          <w:i/>
          <w:sz w:val="24"/>
        </w:rPr>
        <w:t>.</w:t>
      </w:r>
    </w:p>
    <w:p>
      <w:pPr>
        <w:spacing w:line="235" w:lineRule="auto" w:before="26"/>
        <w:ind w:left="1092" w:right="2168" w:hanging="721"/>
        <w:jc w:val="both"/>
        <w:rPr>
          <w:i/>
          <w:sz w:val="24"/>
        </w:rPr>
      </w:pPr>
      <w:r>
        <w:rPr>
          <w:sz w:val="24"/>
        </w:rPr>
        <w:t>Odunlami, B. I. (2013). Effects of factor analysis on the questionnaire of strategic</w:t>
      </w:r>
      <w:r>
        <w:rPr>
          <w:spacing w:val="1"/>
          <w:sz w:val="24"/>
        </w:rPr>
        <w:t> </w:t>
      </w:r>
      <w:r>
        <w:rPr>
          <w:sz w:val="24"/>
        </w:rPr>
        <w:t>marketing</w:t>
      </w:r>
      <w:r>
        <w:rPr>
          <w:spacing w:val="1"/>
          <w:sz w:val="24"/>
        </w:rPr>
        <w:t> </w:t>
      </w:r>
      <w:r>
        <w:rPr>
          <w:sz w:val="24"/>
        </w:rPr>
        <w:t>mix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organizational</w:t>
      </w:r>
      <w:r>
        <w:rPr>
          <w:spacing w:val="1"/>
          <w:sz w:val="24"/>
        </w:rPr>
        <w:t> </w:t>
      </w:r>
      <w:r>
        <w:rPr>
          <w:sz w:val="24"/>
        </w:rPr>
        <w:t>objectives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food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beverage</w:t>
      </w:r>
      <w:r>
        <w:rPr>
          <w:spacing w:val="1"/>
          <w:sz w:val="24"/>
        </w:rPr>
        <w:t> </w:t>
      </w:r>
      <w:r>
        <w:rPr>
          <w:sz w:val="24"/>
        </w:rPr>
        <w:t>industry. </w:t>
      </w:r>
      <w:r>
        <w:rPr>
          <w:i/>
          <w:sz w:val="24"/>
        </w:rPr>
        <w:t>European 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Business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Management, </w:t>
      </w:r>
      <w:r>
        <w:rPr>
          <w:sz w:val="24"/>
        </w:rPr>
        <w:t>5(18), 10-30</w:t>
      </w:r>
      <w:r>
        <w:rPr>
          <w:i/>
          <w:sz w:val="24"/>
        </w:rPr>
        <w:t>.</w:t>
      </w:r>
    </w:p>
    <w:p>
      <w:pPr>
        <w:pStyle w:val="BodyText"/>
        <w:spacing w:before="1"/>
        <w:rPr>
          <w:i/>
          <w:sz w:val="22"/>
        </w:rPr>
      </w:pPr>
    </w:p>
    <w:p>
      <w:pPr>
        <w:spacing w:line="235" w:lineRule="auto" w:before="1"/>
        <w:ind w:left="1107" w:right="1732" w:hanging="721"/>
        <w:jc w:val="both"/>
        <w:rPr>
          <w:sz w:val="24"/>
        </w:rPr>
      </w:pPr>
      <w:r>
        <w:rPr>
          <w:sz w:val="24"/>
        </w:rPr>
        <w:t>Ogare, H.O. (2018). </w:t>
      </w:r>
      <w:r>
        <w:rPr>
          <w:i/>
          <w:sz w:val="24"/>
        </w:rPr>
        <w:t>The Effect of Electronic Banking on the Financial Performance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Commercial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Banks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Kenya.</w:t>
      </w:r>
      <w:r>
        <w:rPr>
          <w:i/>
          <w:spacing w:val="1"/>
          <w:sz w:val="24"/>
        </w:rPr>
        <w:t> </w:t>
      </w:r>
      <w:r>
        <w:rPr>
          <w:sz w:val="24"/>
        </w:rPr>
        <w:t>Master</w:t>
      </w:r>
      <w:r>
        <w:rPr>
          <w:spacing w:val="1"/>
          <w:sz w:val="24"/>
        </w:rPr>
        <w:t> </w:t>
      </w:r>
      <w:r>
        <w:rPr>
          <w:sz w:val="24"/>
        </w:rPr>
        <w:t>Thesis,</w:t>
      </w:r>
      <w:r>
        <w:rPr>
          <w:spacing w:val="1"/>
          <w:sz w:val="24"/>
        </w:rPr>
        <w:t> </w:t>
      </w:r>
      <w:r>
        <w:rPr>
          <w:sz w:val="24"/>
        </w:rPr>
        <w:t>Department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Administration, University of Nairobi.</w:t>
      </w:r>
    </w:p>
    <w:p>
      <w:pPr>
        <w:spacing w:line="235" w:lineRule="auto" w:before="179"/>
        <w:ind w:left="1092" w:right="2164" w:hanging="721"/>
        <w:jc w:val="both"/>
        <w:rPr>
          <w:sz w:val="24"/>
        </w:rPr>
      </w:pPr>
      <w:r>
        <w:rPr>
          <w:sz w:val="24"/>
        </w:rPr>
        <w:t>Ogechukwu, A. &amp; Latinwo, K. (2010). Entrepreneurial</w:t>
      </w:r>
      <w:r>
        <w:rPr>
          <w:spacing w:val="1"/>
          <w:sz w:val="24"/>
        </w:rPr>
        <w:t> </w:t>
      </w:r>
      <w:r>
        <w:rPr>
          <w:sz w:val="24"/>
        </w:rPr>
        <w:t>developments and small</w:t>
      </w:r>
      <w:r>
        <w:rPr>
          <w:spacing w:val="1"/>
          <w:sz w:val="24"/>
        </w:rPr>
        <w:t> </w:t>
      </w:r>
      <w:r>
        <w:rPr>
          <w:sz w:val="24"/>
        </w:rPr>
        <w:t>scale industry contributions to Nigeria national development. A Marketing</w:t>
      </w:r>
      <w:r>
        <w:rPr>
          <w:spacing w:val="1"/>
          <w:sz w:val="24"/>
        </w:rPr>
        <w:t> </w:t>
      </w:r>
      <w:r>
        <w:rPr>
          <w:sz w:val="24"/>
        </w:rPr>
        <w:t>interface. </w:t>
      </w:r>
      <w:r>
        <w:rPr>
          <w:i/>
          <w:sz w:val="24"/>
        </w:rPr>
        <w:t>Information management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 Review, </w:t>
      </w:r>
      <w:r>
        <w:rPr>
          <w:sz w:val="24"/>
        </w:rPr>
        <w:t>1(2),</w:t>
      </w:r>
      <w:r>
        <w:rPr>
          <w:spacing w:val="1"/>
          <w:sz w:val="24"/>
        </w:rPr>
        <w:t> </w:t>
      </w:r>
      <w:r>
        <w:rPr>
          <w:sz w:val="24"/>
        </w:rPr>
        <w:t>51 – 68</w:t>
      </w:r>
    </w:p>
    <w:p>
      <w:pPr>
        <w:pStyle w:val="BodyText"/>
        <w:spacing w:before="10"/>
        <w:ind w:left="1092" w:right="2165" w:hanging="721"/>
        <w:jc w:val="both"/>
      </w:pPr>
      <w:r>
        <w:rPr/>
        <w:t>Oghojafor, B. E. A., Ladipo, K. A. P., Ighomereho, O. S., &amp; Odunewu, A. V.</w:t>
      </w:r>
      <w:r>
        <w:rPr>
          <w:spacing w:val="1"/>
        </w:rPr>
        <w:t> </w:t>
      </w:r>
      <w:r>
        <w:rPr/>
        <w:t>(2014). Determinants of customer satisfaction and loyalty in the Nigerian</w:t>
      </w:r>
      <w:r>
        <w:rPr>
          <w:spacing w:val="1"/>
        </w:rPr>
        <w:t> </w:t>
      </w:r>
      <w:r>
        <w:rPr/>
        <w:t>telecommunications industry. </w:t>
      </w:r>
      <w:r>
        <w:rPr>
          <w:i/>
        </w:rPr>
        <w:t>British Journal of Marketing Studies, </w:t>
      </w:r>
      <w:r>
        <w:rPr/>
        <w:t>2(5),</w:t>
      </w:r>
      <w:r>
        <w:rPr>
          <w:spacing w:val="1"/>
        </w:rPr>
        <w:t> </w:t>
      </w:r>
      <w:r>
        <w:rPr/>
        <w:t>67-83</w:t>
      </w:r>
    </w:p>
    <w:p>
      <w:pPr>
        <w:spacing w:line="235" w:lineRule="auto" w:before="26"/>
        <w:ind w:left="1092" w:right="2173" w:hanging="721"/>
        <w:jc w:val="both"/>
        <w:rPr>
          <w:sz w:val="24"/>
        </w:rPr>
      </w:pPr>
      <w:r>
        <w:rPr>
          <w:sz w:val="24"/>
        </w:rPr>
        <w:t>Ogidi, A. E. (2014). Advertisement and sales volume: The case of food, beverage</w:t>
      </w:r>
      <w:r>
        <w:rPr>
          <w:spacing w:val="1"/>
          <w:sz w:val="24"/>
        </w:rPr>
        <w:t> </w:t>
      </w:r>
      <w:r>
        <w:rPr>
          <w:sz w:val="24"/>
        </w:rPr>
        <w:t>and fiber companies in Nigeria</w:t>
      </w:r>
      <w:r>
        <w:rPr>
          <w:i/>
          <w:sz w:val="24"/>
        </w:rPr>
        <w:t>. Journal of Information and Communication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Technology,</w:t>
      </w:r>
      <w:r>
        <w:rPr>
          <w:sz w:val="24"/>
        </w:rPr>
        <w:t>1 (1) 19-24.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07" w:right="1732" w:hanging="721"/>
        <w:jc w:val="both"/>
      </w:pPr>
      <w:r>
        <w:rPr/>
        <w:t>Ogunyomi,</w:t>
      </w:r>
      <w:r>
        <w:rPr>
          <w:spacing w:val="1"/>
        </w:rPr>
        <w:t> </w:t>
      </w:r>
      <w:r>
        <w:rPr/>
        <w:t>O.O.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Obi,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(2016).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Productivity: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60"/>
        </w:rPr>
        <w:t> </w:t>
      </w:r>
      <w:r>
        <w:rPr/>
        <w:t>Banking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(2005-2013).</w:t>
      </w:r>
      <w:r>
        <w:rPr>
          <w:spacing w:val="1"/>
        </w:rPr>
        <w:t> </w:t>
      </w:r>
      <w:r>
        <w:rPr>
          <w:i/>
        </w:rPr>
        <w:t>Research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Finance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Accounting</w:t>
      </w:r>
      <w:r>
        <w:rPr/>
        <w:t>,</w:t>
      </w:r>
      <w:r>
        <w:rPr>
          <w:spacing w:val="1"/>
        </w:rPr>
        <w:t> </w:t>
      </w:r>
      <w:r>
        <w:rPr/>
        <w:t>7(8),</w:t>
      </w:r>
      <w:r>
        <w:rPr>
          <w:spacing w:val="1"/>
        </w:rPr>
        <w:t> </w:t>
      </w:r>
      <w:r>
        <w:rPr/>
        <w:t>47-59.</w:t>
      </w:r>
    </w:p>
    <w:p>
      <w:pPr>
        <w:spacing w:line="242" w:lineRule="auto" w:before="157"/>
        <w:ind w:left="1092" w:right="2167" w:hanging="721"/>
        <w:jc w:val="both"/>
        <w:rPr>
          <w:sz w:val="24"/>
        </w:rPr>
      </w:pPr>
      <w:r>
        <w:rPr>
          <w:sz w:val="24"/>
        </w:rPr>
        <w:t>Ojung’a O. H. K (2007). </w:t>
      </w:r>
      <w:r>
        <w:rPr>
          <w:i/>
          <w:sz w:val="24"/>
        </w:rPr>
        <w:t>A survey of the market share growth strategies adopted by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Pharmaceutical companies in Kenya for branded medicine</w:t>
      </w:r>
      <w:r>
        <w:rPr>
          <w:sz w:val="24"/>
        </w:rPr>
        <w:t>. Unpublished</w:t>
      </w:r>
      <w:r>
        <w:rPr>
          <w:spacing w:val="1"/>
          <w:sz w:val="24"/>
        </w:rPr>
        <w:t> </w:t>
      </w:r>
      <w:r>
        <w:rPr>
          <w:sz w:val="24"/>
        </w:rPr>
        <w:t>MBA Project. University of</w:t>
      </w:r>
      <w:r>
        <w:rPr>
          <w:spacing w:val="1"/>
          <w:sz w:val="24"/>
        </w:rPr>
        <w:t> </w:t>
      </w:r>
      <w:r>
        <w:rPr>
          <w:sz w:val="24"/>
        </w:rPr>
        <w:t>Nairobi.</w:t>
      </w:r>
    </w:p>
    <w:p>
      <w:pPr>
        <w:spacing w:line="235" w:lineRule="auto" w:before="9"/>
        <w:ind w:left="1092" w:right="2170" w:hanging="721"/>
        <w:jc w:val="both"/>
        <w:rPr>
          <w:sz w:val="24"/>
        </w:rPr>
      </w:pPr>
      <w:r>
        <w:rPr>
          <w:sz w:val="24"/>
        </w:rPr>
        <w:t>Okigbo,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spacing w:val="1"/>
          <w:sz w:val="24"/>
        </w:rPr>
        <w:t> </w:t>
      </w:r>
      <w:r>
        <w:rPr>
          <w:i/>
          <w:sz w:val="24"/>
        </w:rPr>
        <w:t>IMC: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advertising,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advertising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manual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Lagos:</w:t>
      </w:r>
      <w:r>
        <w:rPr>
          <w:spacing w:val="1"/>
          <w:sz w:val="24"/>
        </w:rPr>
        <w:t> </w:t>
      </w:r>
      <w:r>
        <w:rPr>
          <w:sz w:val="24"/>
        </w:rPr>
        <w:t>Advertising Practitioners Council of Nigeria.</w:t>
      </w:r>
    </w:p>
    <w:p>
      <w:pPr>
        <w:spacing w:line="247" w:lineRule="auto" w:before="10"/>
        <w:ind w:left="1092" w:right="2178" w:hanging="721"/>
        <w:jc w:val="both"/>
        <w:rPr>
          <w:sz w:val="24"/>
        </w:rPr>
      </w:pPr>
      <w:r>
        <w:rPr>
          <w:sz w:val="24"/>
        </w:rPr>
        <w:t>Oliver, R. L. (1997). </w:t>
      </w:r>
      <w:r>
        <w:rPr>
          <w:i/>
          <w:sz w:val="24"/>
        </w:rPr>
        <w:t>Satisfaction: A behavioral perspective on the consumer</w:t>
      </w:r>
      <w:r>
        <w:rPr>
          <w:sz w:val="24"/>
        </w:rPr>
        <w:t>. New</w:t>
      </w:r>
      <w:r>
        <w:rPr>
          <w:spacing w:val="1"/>
          <w:sz w:val="24"/>
        </w:rPr>
        <w:t> </w:t>
      </w:r>
      <w:r>
        <w:rPr>
          <w:sz w:val="24"/>
        </w:rPr>
        <w:t>York: McGraw Hill.</w:t>
      </w:r>
    </w:p>
    <w:p>
      <w:pPr>
        <w:spacing w:line="242" w:lineRule="auto" w:before="227"/>
        <w:ind w:left="1107" w:right="1729" w:hanging="721"/>
        <w:jc w:val="both"/>
        <w:rPr>
          <w:sz w:val="24"/>
        </w:rPr>
      </w:pPr>
      <w:r>
        <w:rPr>
          <w:sz w:val="24"/>
        </w:rPr>
        <w:t>Onay, C., Ozsoz, E., Helvacioglu, A.D. (2008). The Impact of Internet Banking on</w:t>
      </w:r>
      <w:r>
        <w:rPr>
          <w:spacing w:val="1"/>
          <w:sz w:val="24"/>
        </w:rPr>
        <w:t> </w:t>
      </w:r>
      <w:r>
        <w:rPr>
          <w:sz w:val="24"/>
        </w:rPr>
        <w:t>Banks</w:t>
      </w:r>
      <w:r>
        <w:rPr>
          <w:spacing w:val="1"/>
          <w:sz w:val="24"/>
        </w:rPr>
        <w:t> </w:t>
      </w:r>
      <w:r>
        <w:rPr>
          <w:sz w:val="24"/>
        </w:rPr>
        <w:t>Profitability-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Case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Turkey.</w:t>
      </w:r>
      <w:r>
        <w:rPr>
          <w:spacing w:val="1"/>
          <w:sz w:val="24"/>
        </w:rPr>
        <w:t> </w:t>
      </w:r>
      <w:r>
        <w:rPr>
          <w:i/>
          <w:sz w:val="24"/>
        </w:rPr>
        <w:t>Oxford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Program </w:t>
      </w:r>
      <w:r>
        <w:rPr>
          <w:sz w:val="24"/>
        </w:rPr>
        <w:t>(June 22-24).</w:t>
      </w:r>
    </w:p>
    <w:p>
      <w:pPr>
        <w:pStyle w:val="BodyText"/>
        <w:spacing w:line="242" w:lineRule="auto" w:before="155"/>
        <w:ind w:left="1092" w:right="2170" w:hanging="646"/>
        <w:jc w:val="both"/>
      </w:pPr>
      <w:r>
        <w:rPr/>
        <w:t>Osakwe, C. N., &amp; Ogbonna, B. U. (2015). Building strong customer relationships</w:t>
      </w:r>
      <w:r>
        <w:rPr>
          <w:spacing w:val="1"/>
        </w:rPr>
        <w:t> </w:t>
      </w:r>
      <w:r>
        <w:rPr/>
        <w:t>through brand orientation in small service firms: an empirical investigation.</w:t>
      </w:r>
      <w:r>
        <w:rPr>
          <w:spacing w:val="-57"/>
        </w:rPr>
        <w:t> </w:t>
      </w:r>
      <w:r>
        <w:rPr>
          <w:i/>
        </w:rPr>
        <w:t>Croatian Economic Survey</w:t>
      </w:r>
      <w:r>
        <w:rPr/>
        <w:t>, 17(1), 111-138.</w:t>
      </w:r>
    </w:p>
    <w:p>
      <w:pPr>
        <w:pStyle w:val="BodyText"/>
        <w:spacing w:line="242" w:lineRule="auto" w:before="4"/>
        <w:ind w:left="1092" w:right="2170" w:hanging="721"/>
        <w:jc w:val="both"/>
      </w:pPr>
      <w:r>
        <w:rPr/>
        <w:t>Palmers, J. C., Wright, R. E., &amp; Powers, J. B. (2001). Innovation and competitive</w:t>
      </w:r>
      <w:r>
        <w:rPr>
          <w:spacing w:val="1"/>
        </w:rPr>
        <w:t> </w:t>
      </w:r>
      <w:r>
        <w:rPr/>
        <w:t>advantage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businesses: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strategy. </w:t>
      </w:r>
      <w:r>
        <w:rPr>
          <w:i/>
        </w:rPr>
        <w:t>Journal of Small Business Strategy</w:t>
      </w:r>
      <w:r>
        <w:rPr/>
        <w:t>, 12 (1),</w:t>
      </w:r>
      <w:r>
        <w:rPr>
          <w:spacing w:val="1"/>
        </w:rPr>
        <w:t> </w:t>
      </w:r>
      <w:r>
        <w:rPr/>
        <w:t>30-41.</w:t>
      </w:r>
    </w:p>
    <w:p>
      <w:pPr>
        <w:pStyle w:val="BodyText"/>
        <w:spacing w:line="235" w:lineRule="auto" w:before="9"/>
        <w:ind w:left="1092" w:right="2176" w:hanging="721"/>
        <w:jc w:val="both"/>
      </w:pPr>
      <w:r>
        <w:rPr/>
        <w:t>Park, S. I. L., &amp; Kim, M. J. (2013). Does brand orientation matter? An empirical</w:t>
      </w:r>
      <w:r>
        <w:rPr>
          <w:spacing w:val="1"/>
        </w:rPr>
        <w:t> </w:t>
      </w:r>
      <w:r>
        <w:rPr/>
        <w:t>study of Korean SMEs. </w:t>
      </w:r>
      <w:r>
        <w:rPr>
          <w:i/>
        </w:rPr>
        <w:t>Asia Marketing</w:t>
      </w:r>
      <w:r>
        <w:rPr>
          <w:i/>
          <w:spacing w:val="1"/>
        </w:rPr>
        <w:t> </w:t>
      </w:r>
      <w:r>
        <w:rPr>
          <w:i/>
        </w:rPr>
        <w:t>Journal</w:t>
      </w:r>
      <w:r>
        <w:rPr/>
        <w:t>,</w:t>
      </w:r>
      <w:r>
        <w:rPr>
          <w:spacing w:val="1"/>
        </w:rPr>
        <w:t> </w:t>
      </w:r>
      <w:r>
        <w:rPr/>
        <w:t>14(4), 117-142.</w:t>
      </w:r>
    </w:p>
    <w:p>
      <w:pPr>
        <w:spacing w:after="0" w:line="235" w:lineRule="auto"/>
        <w:jc w:val="both"/>
        <w:sectPr>
          <w:pgSz w:w="11920" w:h="16860"/>
          <w:pgMar w:top="1360" w:bottom="280" w:left="1340" w:right="0"/>
        </w:sectPr>
      </w:pPr>
    </w:p>
    <w:p>
      <w:pPr>
        <w:spacing w:line="235" w:lineRule="auto" w:before="71"/>
        <w:ind w:left="1092" w:right="2173" w:hanging="721"/>
        <w:jc w:val="both"/>
        <w:rPr>
          <w:sz w:val="24"/>
        </w:rPr>
      </w:pPr>
      <w:r>
        <w:rPr>
          <w:sz w:val="24"/>
        </w:rPr>
        <w:t>Paul,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i/>
          <w:sz w:val="24"/>
        </w:rPr>
        <w:t>Conversations on global business trends</w:t>
      </w:r>
      <w:r>
        <w:rPr>
          <w:sz w:val="24"/>
        </w:rPr>
        <w:t>. Quarterly report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business ,Ontario.</w:t>
      </w:r>
    </w:p>
    <w:p>
      <w:pPr>
        <w:pStyle w:val="BodyText"/>
        <w:spacing w:line="235" w:lineRule="auto" w:before="30"/>
        <w:ind w:left="1092" w:right="2177" w:hanging="721"/>
        <w:jc w:val="both"/>
      </w:pPr>
      <w:r>
        <w:rPr/>
        <w:t>Payne, A. (2000). "Relationship marketing: The U.K. perspective", în Handbook of</w:t>
      </w:r>
      <w:r>
        <w:rPr>
          <w:spacing w:val="-57"/>
        </w:rPr>
        <w:t> </w:t>
      </w:r>
      <w:r>
        <w:rPr/>
        <w:t>Relationship marketing, Editat de J.N. Sheth and A. Parvatiyar, Thousand</w:t>
      </w:r>
      <w:r>
        <w:rPr>
          <w:spacing w:val="1"/>
        </w:rPr>
        <w:t> </w:t>
      </w:r>
      <w:r>
        <w:rPr/>
        <w:t>Oaks: Sage Publications, Inc., 39-67.</w:t>
      </w:r>
    </w:p>
    <w:p>
      <w:pPr>
        <w:pStyle w:val="BodyText"/>
        <w:spacing w:before="8"/>
        <w:rPr>
          <w:sz w:val="21"/>
        </w:rPr>
      </w:pPr>
    </w:p>
    <w:p>
      <w:pPr>
        <w:spacing w:line="242" w:lineRule="auto" w:before="1"/>
        <w:ind w:left="1107" w:right="1735" w:hanging="721"/>
        <w:jc w:val="both"/>
        <w:rPr>
          <w:sz w:val="24"/>
        </w:rPr>
      </w:pPr>
      <w:r>
        <w:rPr>
          <w:sz w:val="24"/>
        </w:rPr>
        <w:t>Peansupap, V. &amp; Walker, D. H. T. (2015) Factors affecting ICT diffusion: a case study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three</w:t>
      </w:r>
      <w:r>
        <w:rPr>
          <w:spacing w:val="1"/>
          <w:sz w:val="24"/>
        </w:rPr>
        <w:t> </w:t>
      </w:r>
      <w:r>
        <w:rPr>
          <w:sz w:val="24"/>
        </w:rPr>
        <w:t>large</w:t>
      </w:r>
      <w:r>
        <w:rPr>
          <w:spacing w:val="1"/>
          <w:sz w:val="24"/>
        </w:rPr>
        <w:t> </w:t>
      </w:r>
      <w:r>
        <w:rPr>
          <w:sz w:val="24"/>
        </w:rPr>
        <w:t>Australian</w:t>
      </w:r>
      <w:r>
        <w:rPr>
          <w:spacing w:val="1"/>
          <w:sz w:val="24"/>
        </w:rPr>
        <w:t> </w:t>
      </w:r>
      <w:r>
        <w:rPr>
          <w:sz w:val="24"/>
        </w:rPr>
        <w:t>construction</w:t>
      </w:r>
      <w:r>
        <w:rPr>
          <w:spacing w:val="60"/>
          <w:sz w:val="24"/>
        </w:rPr>
        <w:t> </w:t>
      </w:r>
      <w:r>
        <w:rPr>
          <w:sz w:val="24"/>
        </w:rPr>
        <w:t>contractors</w:t>
      </w:r>
      <w:r>
        <w:rPr>
          <w:i/>
          <w:sz w:val="24"/>
        </w:rPr>
        <w:t>. Engineering Construction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Architectural Management</w:t>
      </w:r>
      <w:r>
        <w:rPr>
          <w:sz w:val="24"/>
        </w:rPr>
        <w:t>, 12 (1), 21-37</w:t>
      </w:r>
    </w:p>
    <w:p>
      <w:pPr>
        <w:spacing w:line="235" w:lineRule="auto" w:before="159"/>
        <w:ind w:left="1092" w:right="2171" w:hanging="721"/>
        <w:jc w:val="both"/>
        <w:rPr>
          <w:sz w:val="24"/>
        </w:rPr>
      </w:pPr>
      <w:r>
        <w:rPr>
          <w:sz w:val="24"/>
        </w:rPr>
        <w:t>Pelsmacker, P. D., Geues, M., &amp; Berg, J. V. D. (2004). </w:t>
      </w:r>
      <w:r>
        <w:rPr>
          <w:i/>
          <w:sz w:val="24"/>
        </w:rPr>
        <w:t>Marketing Communication: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 European perspective</w:t>
      </w:r>
      <w:r>
        <w:rPr>
          <w:sz w:val="24"/>
        </w:rPr>
        <w:t>, (2nd ed.). Pearson Education Limited, Edinburgh</w:t>
      </w:r>
      <w:r>
        <w:rPr>
          <w:spacing w:val="1"/>
          <w:sz w:val="24"/>
        </w:rPr>
        <w:t> </w:t>
      </w:r>
      <w:r>
        <w:rPr>
          <w:sz w:val="24"/>
        </w:rPr>
        <w:t>Gate.</w:t>
      </w:r>
    </w:p>
    <w:p>
      <w:pPr>
        <w:spacing w:line="235" w:lineRule="auto" w:before="29"/>
        <w:ind w:left="1092" w:right="2173" w:hanging="721"/>
        <w:jc w:val="both"/>
        <w:rPr>
          <w:sz w:val="24"/>
        </w:rPr>
      </w:pPr>
      <w:r>
        <w:rPr>
          <w:sz w:val="24"/>
        </w:rPr>
        <w:t>Persson, N. (2009). </w:t>
      </w:r>
      <w:r>
        <w:rPr>
          <w:i/>
          <w:sz w:val="24"/>
        </w:rPr>
        <w:t>Tracing the drivers of B2B brand strength and value</w:t>
      </w:r>
      <w:r>
        <w:rPr>
          <w:sz w:val="24"/>
        </w:rPr>
        <w:t>. Lund:</w:t>
      </w:r>
      <w:r>
        <w:rPr>
          <w:spacing w:val="1"/>
          <w:sz w:val="24"/>
        </w:rPr>
        <w:t> </w:t>
      </w:r>
      <w:r>
        <w:rPr>
          <w:sz w:val="24"/>
        </w:rPr>
        <w:t>Lund University Press, (PhD dissertation).</w:t>
      </w:r>
    </w:p>
    <w:p>
      <w:pPr>
        <w:spacing w:line="240" w:lineRule="auto" w:before="10"/>
        <w:ind w:left="1092" w:right="2166" w:hanging="721"/>
        <w:jc w:val="both"/>
        <w:rPr>
          <w:sz w:val="24"/>
        </w:rPr>
      </w:pPr>
      <w:r>
        <w:rPr>
          <w:sz w:val="24"/>
        </w:rPr>
        <w:t>Peterson, R. A., Hoyner, W. D., &amp; Wilson, W. R. (1986). </w:t>
      </w:r>
      <w:r>
        <w:rPr>
          <w:i/>
          <w:sz w:val="24"/>
        </w:rPr>
        <w:t>Reflections on the role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affect in consumer behavior. In the role of affect in consumer behavior: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Emerging Theories and Applications</w:t>
      </w:r>
      <w:r>
        <w:rPr>
          <w:sz w:val="24"/>
        </w:rPr>
        <w:t>. Lexington, Massachusetts: Lexington</w:t>
      </w:r>
      <w:r>
        <w:rPr>
          <w:spacing w:val="-57"/>
          <w:sz w:val="24"/>
        </w:rPr>
        <w:t> </w:t>
      </w:r>
      <w:r>
        <w:rPr>
          <w:sz w:val="24"/>
        </w:rPr>
        <w:t>Books, 141-151.</w:t>
      </w:r>
    </w:p>
    <w:p>
      <w:pPr>
        <w:spacing w:line="235" w:lineRule="auto" w:before="27"/>
        <w:ind w:left="1092" w:right="2169" w:hanging="721"/>
        <w:jc w:val="both"/>
        <w:rPr>
          <w:sz w:val="24"/>
        </w:rPr>
      </w:pPr>
      <w:r>
        <w:rPr>
          <w:sz w:val="24"/>
        </w:rPr>
        <w:t>Piercy, N. Harris, L., &amp; Lane, N. (2002). Market orientation and retail operatives’</w:t>
      </w:r>
      <w:r>
        <w:rPr>
          <w:spacing w:val="1"/>
          <w:sz w:val="24"/>
        </w:rPr>
        <w:t> </w:t>
      </w:r>
      <w:r>
        <w:rPr>
          <w:sz w:val="24"/>
        </w:rPr>
        <w:t>expectations. </w:t>
      </w:r>
      <w:r>
        <w:rPr>
          <w:i/>
          <w:sz w:val="24"/>
        </w:rPr>
        <w:t>Journal of Business Research, </w:t>
      </w:r>
      <w:r>
        <w:rPr>
          <w:sz w:val="24"/>
        </w:rPr>
        <w:t>55(9), 261-273.</w:t>
      </w:r>
    </w:p>
    <w:p>
      <w:pPr>
        <w:pStyle w:val="BodyText"/>
        <w:spacing w:line="235" w:lineRule="auto" w:before="14"/>
        <w:ind w:left="1092" w:right="2165" w:hanging="721"/>
        <w:jc w:val="both"/>
      </w:pPr>
      <w:r>
        <w:rPr/>
        <w:t>Pieters, R., Warlop, L., &amp; Wedel, M. (2002). Breaking through the clutter: Benefits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advertisement</w:t>
      </w:r>
      <w:r>
        <w:rPr>
          <w:spacing w:val="1"/>
        </w:rPr>
        <w:t> </w:t>
      </w:r>
      <w:r>
        <w:rPr/>
        <w:t>originality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familiarity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brand</w:t>
      </w:r>
      <w:r>
        <w:rPr>
          <w:spacing w:val="60"/>
        </w:rPr>
        <w:t> </w:t>
      </w:r>
      <w:r>
        <w:rPr/>
        <w:t>attention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memory. </w:t>
      </w:r>
      <w:r>
        <w:rPr>
          <w:i/>
        </w:rPr>
        <w:t>Management Science </w:t>
      </w:r>
      <w:r>
        <w:rPr/>
        <w:t>, 48 (6), 765– 781.</w:t>
      </w:r>
    </w:p>
    <w:p>
      <w:pPr>
        <w:pStyle w:val="BodyText"/>
        <w:spacing w:line="235" w:lineRule="auto" w:before="30"/>
        <w:ind w:left="1092" w:right="2173" w:hanging="721"/>
        <w:jc w:val="both"/>
      </w:pPr>
      <w:r>
        <w:rPr/>
        <w:t>Pieters, R., Wedel, M., &amp; Zhang, J. (2007). Optimal feature advertising design</w:t>
      </w:r>
      <w:r>
        <w:rPr>
          <w:spacing w:val="1"/>
        </w:rPr>
        <w:t> </w:t>
      </w:r>
      <w:r>
        <w:rPr/>
        <w:t>under competitive clutter. </w:t>
      </w:r>
      <w:r>
        <w:rPr>
          <w:i/>
        </w:rPr>
        <w:t>Management</w:t>
      </w:r>
      <w:r>
        <w:rPr>
          <w:i/>
          <w:spacing w:val="1"/>
        </w:rPr>
        <w:t> </w:t>
      </w:r>
      <w:r>
        <w:rPr>
          <w:i/>
        </w:rPr>
        <w:t>Science</w:t>
      </w:r>
      <w:r>
        <w:rPr/>
        <w:t>, 53 (11),</w:t>
      </w:r>
      <w:r>
        <w:rPr>
          <w:spacing w:val="1"/>
        </w:rPr>
        <w:t> </w:t>
      </w:r>
      <w:r>
        <w:rPr/>
        <w:t>1815–1828.</w:t>
      </w:r>
    </w:p>
    <w:p>
      <w:pPr>
        <w:spacing w:line="235" w:lineRule="auto" w:before="14"/>
        <w:ind w:left="1092" w:right="2176" w:hanging="721"/>
        <w:jc w:val="both"/>
        <w:rPr>
          <w:sz w:val="24"/>
        </w:rPr>
      </w:pPr>
      <w:r>
        <w:rPr>
          <w:sz w:val="24"/>
        </w:rPr>
        <w:t>Plakoyiannaki E. (2005). How do organizational members perceive CRM? </w:t>
      </w:r>
      <w:r>
        <w:rPr>
          <w:i/>
          <w:sz w:val="24"/>
        </w:rPr>
        <w:t>Journal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 Marketing Management, </w:t>
      </w:r>
      <w:r>
        <w:rPr>
          <w:sz w:val="24"/>
        </w:rPr>
        <w:t>21 (3/4), 363-392.</w:t>
      </w:r>
    </w:p>
    <w:p>
      <w:pPr>
        <w:spacing w:line="235" w:lineRule="auto" w:before="30"/>
        <w:ind w:left="1092" w:right="2174" w:hanging="721"/>
        <w:jc w:val="both"/>
        <w:rPr>
          <w:sz w:val="24"/>
        </w:rPr>
      </w:pPr>
      <w:r>
        <w:rPr>
          <w:sz w:val="24"/>
        </w:rPr>
        <w:t>Porter, M. (1980). </w:t>
      </w:r>
      <w:r>
        <w:rPr>
          <w:i/>
          <w:sz w:val="24"/>
        </w:rPr>
        <w:t>Competitive strategy: Techniques for analyzing industries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competitor</w:t>
      </w:r>
      <w:r>
        <w:rPr>
          <w:sz w:val="24"/>
        </w:rPr>
        <w:t>s. New York: Free Press.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35" w:lineRule="auto"/>
        <w:ind w:left="1107" w:right="1732" w:hanging="721"/>
        <w:jc w:val="both"/>
      </w:pPr>
      <w:r>
        <w:rPr/>
        <w:t>Porter,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E.,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Millar,</w:t>
      </w:r>
      <w:r>
        <w:rPr>
          <w:spacing w:val="1"/>
        </w:rPr>
        <w:t> </w:t>
      </w:r>
      <w:r>
        <w:rPr/>
        <w:t>V.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(1985).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advantage</w:t>
      </w:r>
      <w:r>
        <w:rPr>
          <w:i/>
        </w:rPr>
        <w:t>. Harvard Business Review</w:t>
      </w:r>
      <w:r>
        <w:rPr/>
        <w:t>, 63(4), 149-160.</w:t>
      </w:r>
    </w:p>
    <w:p>
      <w:pPr>
        <w:pStyle w:val="BodyText"/>
        <w:spacing w:line="273" w:lineRule="exact" w:before="161"/>
        <w:ind w:left="371"/>
      </w:pPr>
      <w:r>
        <w:rPr/>
        <w:t>Prahalad</w:t>
      </w:r>
      <w:r>
        <w:rPr>
          <w:spacing w:val="30"/>
        </w:rPr>
        <w:t> </w:t>
      </w:r>
      <w:r>
        <w:rPr/>
        <w:t>,</w:t>
      </w:r>
      <w:r>
        <w:rPr>
          <w:spacing w:val="30"/>
        </w:rPr>
        <w:t> </w:t>
      </w:r>
      <w:r>
        <w:rPr/>
        <w:t>C.</w:t>
      </w:r>
      <w:r>
        <w:rPr>
          <w:spacing w:val="31"/>
        </w:rPr>
        <w:t> </w:t>
      </w:r>
      <w:r>
        <w:rPr/>
        <w:t>K.,</w:t>
      </w:r>
      <w:r>
        <w:rPr>
          <w:spacing w:val="30"/>
        </w:rPr>
        <w:t> </w:t>
      </w:r>
      <w:r>
        <w:rPr/>
        <w:t>&amp;</w:t>
      </w:r>
      <w:r>
        <w:rPr>
          <w:spacing w:val="62"/>
        </w:rPr>
        <w:t> </w:t>
      </w:r>
      <w:r>
        <w:rPr/>
        <w:t>Hamel,</w:t>
      </w:r>
      <w:r>
        <w:rPr>
          <w:spacing w:val="31"/>
        </w:rPr>
        <w:t> </w:t>
      </w:r>
      <w:r>
        <w:rPr/>
        <w:t>G.</w:t>
      </w:r>
      <w:r>
        <w:rPr>
          <w:spacing w:val="30"/>
        </w:rPr>
        <w:t> </w:t>
      </w:r>
      <w:r>
        <w:rPr/>
        <w:t>(1990).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core</w:t>
      </w:r>
      <w:r>
        <w:rPr>
          <w:spacing w:val="15"/>
        </w:rPr>
        <w:t> </w:t>
      </w:r>
      <w:r>
        <w:rPr/>
        <w:t>competence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corporation.</w:t>
      </w:r>
    </w:p>
    <w:p>
      <w:pPr>
        <w:spacing w:line="273" w:lineRule="exact" w:before="0"/>
        <w:ind w:left="1092" w:right="0" w:firstLine="0"/>
        <w:jc w:val="both"/>
        <w:rPr>
          <w:sz w:val="24"/>
        </w:rPr>
      </w:pPr>
      <w:r>
        <w:rPr>
          <w:i/>
          <w:sz w:val="24"/>
        </w:rPr>
        <w:t>Harv Bus Rev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68 (3), 79–91.</w:t>
      </w:r>
    </w:p>
    <w:p>
      <w:pPr>
        <w:pStyle w:val="BodyText"/>
        <w:spacing w:line="244" w:lineRule="auto" w:before="9"/>
        <w:ind w:left="371" w:right="2167"/>
        <w:jc w:val="right"/>
        <w:rPr>
          <w:i/>
        </w:rPr>
      </w:pPr>
      <w:r>
        <w:rPr/>
        <w:t>Price,</w:t>
      </w:r>
      <w:r>
        <w:rPr>
          <w:spacing w:val="14"/>
        </w:rPr>
        <w:t> </w:t>
      </w:r>
      <w:r>
        <w:rPr/>
        <w:t>L.</w:t>
      </w:r>
      <w:r>
        <w:rPr>
          <w:spacing w:val="14"/>
        </w:rPr>
        <w:t> </w:t>
      </w:r>
      <w:r>
        <w:rPr/>
        <w:t>L.,</w:t>
      </w:r>
      <w:r>
        <w:rPr>
          <w:spacing w:val="14"/>
        </w:rPr>
        <w:t> </w:t>
      </w:r>
      <w:r>
        <w:rPr/>
        <w:t>&amp;</w:t>
      </w:r>
      <w:r>
        <w:rPr>
          <w:spacing w:val="14"/>
        </w:rPr>
        <w:t> </w:t>
      </w:r>
      <w:r>
        <w:rPr/>
        <w:t>Arnould,</w:t>
      </w:r>
      <w:r>
        <w:rPr>
          <w:spacing w:val="60"/>
        </w:rPr>
        <w:t> </w:t>
      </w:r>
      <w:r>
        <w:rPr/>
        <w:t>E.</w:t>
      </w:r>
      <w:r>
        <w:rPr>
          <w:spacing w:val="60"/>
        </w:rPr>
        <w:t> </w:t>
      </w:r>
      <w:r>
        <w:rPr/>
        <w:t>J.</w:t>
      </w:r>
      <w:r>
        <w:rPr>
          <w:spacing w:val="60"/>
        </w:rPr>
        <w:t> </w:t>
      </w:r>
      <w:r>
        <w:rPr/>
        <w:t>(1999).</w:t>
      </w:r>
      <w:r>
        <w:rPr>
          <w:spacing w:val="60"/>
        </w:rPr>
        <w:t> </w:t>
      </w:r>
      <w:r>
        <w:rPr/>
        <w:t>Commercial</w:t>
      </w:r>
      <w:r>
        <w:rPr>
          <w:spacing w:val="60"/>
        </w:rPr>
        <w:t> </w:t>
      </w:r>
      <w:r>
        <w:rPr/>
        <w:t>friendships:</w:t>
      </w:r>
      <w:r>
        <w:rPr>
          <w:spacing w:val="60"/>
        </w:rPr>
        <w:t> </w:t>
      </w:r>
      <w:r>
        <w:rPr/>
        <w:t>Service</w:t>
      </w:r>
      <w:r>
        <w:rPr>
          <w:spacing w:val="-57"/>
        </w:rPr>
        <w:t> </w:t>
      </w:r>
      <w:r>
        <w:rPr/>
        <w:t>provider-client relationships in context.</w:t>
      </w:r>
      <w:r>
        <w:rPr>
          <w:spacing w:val="1"/>
        </w:rPr>
        <w:t> </w:t>
      </w:r>
      <w:r>
        <w:rPr>
          <w:i/>
        </w:rPr>
        <w:t>Journal of Marketing</w:t>
      </w:r>
      <w:r>
        <w:rPr/>
        <w:t>, 63(4),</w:t>
      </w:r>
      <w:r>
        <w:rPr>
          <w:spacing w:val="1"/>
        </w:rPr>
        <w:t> </w:t>
      </w:r>
      <w:r>
        <w:rPr/>
        <w:t>38-65.</w:t>
      </w:r>
      <w:r>
        <w:rPr>
          <w:spacing w:val="1"/>
        </w:rPr>
        <w:t> </w:t>
      </w:r>
      <w:r>
        <w:rPr/>
        <w:t>Ramanathan,</w:t>
      </w:r>
      <w:r>
        <w:rPr>
          <w:spacing w:val="44"/>
        </w:rPr>
        <w:t> </w:t>
      </w:r>
      <w:r>
        <w:rPr/>
        <w:t>U.,</w:t>
      </w:r>
      <w:r>
        <w:rPr>
          <w:spacing w:val="44"/>
        </w:rPr>
        <w:t> </w:t>
      </w:r>
      <w:r>
        <w:rPr/>
        <w:t>&amp;</w:t>
      </w:r>
      <w:r>
        <w:rPr>
          <w:spacing w:val="30"/>
        </w:rPr>
        <w:t> </w:t>
      </w:r>
      <w:r>
        <w:rPr/>
        <w:t>Ramanathan,</w:t>
      </w:r>
      <w:r>
        <w:rPr>
          <w:spacing w:val="30"/>
        </w:rPr>
        <w:t> </w:t>
      </w:r>
      <w:r>
        <w:rPr/>
        <w:t>R.</w:t>
      </w:r>
      <w:r>
        <w:rPr>
          <w:spacing w:val="30"/>
        </w:rPr>
        <w:t> </w:t>
      </w:r>
      <w:r>
        <w:rPr/>
        <w:t>(2011).</w:t>
      </w:r>
      <w:r>
        <w:rPr>
          <w:spacing w:val="30"/>
        </w:rPr>
        <w:t> </w:t>
      </w:r>
      <w:r>
        <w:rPr/>
        <w:t>Guests’</w:t>
      </w:r>
      <w:r>
        <w:rPr>
          <w:spacing w:val="30"/>
        </w:rPr>
        <w:t> </w:t>
      </w:r>
      <w:r>
        <w:rPr/>
        <w:t>perceptions</w:t>
      </w:r>
      <w:r>
        <w:rPr>
          <w:spacing w:val="30"/>
        </w:rPr>
        <w:t> </w:t>
      </w:r>
      <w:r>
        <w:rPr/>
        <w:t>on</w:t>
      </w:r>
      <w:r>
        <w:rPr>
          <w:spacing w:val="30"/>
        </w:rPr>
        <w:t> </w:t>
      </w:r>
      <w:r>
        <w:rPr/>
        <w:t>factors</w:t>
      </w:r>
      <w:r>
        <w:rPr>
          <w:spacing w:val="-57"/>
        </w:rPr>
        <w:t> </w:t>
      </w:r>
      <w:r>
        <w:rPr/>
        <w:t>influencing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loyalty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UK</w:t>
      </w:r>
      <w:r>
        <w:rPr>
          <w:spacing w:val="1"/>
        </w:rPr>
        <w:t> </w:t>
      </w:r>
      <w:r>
        <w:rPr/>
        <w:t>hotels.</w:t>
      </w:r>
      <w:r>
        <w:rPr>
          <w:spacing w:val="45"/>
        </w:rPr>
        <w:t> </w:t>
      </w:r>
      <w:r>
        <w:rPr>
          <w:i/>
        </w:rPr>
        <w:t>International</w:t>
      </w:r>
    </w:p>
    <w:p>
      <w:pPr>
        <w:spacing w:line="261" w:lineRule="exact" w:before="0"/>
        <w:ind w:left="1092" w:right="0" w:firstLine="0"/>
        <w:jc w:val="both"/>
        <w:rPr>
          <w:sz w:val="24"/>
        </w:rPr>
      </w:pP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Contemporary Hospitality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Management,</w:t>
      </w:r>
      <w:r>
        <w:rPr>
          <w:i/>
          <w:spacing w:val="1"/>
          <w:sz w:val="24"/>
        </w:rPr>
        <w:t> </w:t>
      </w:r>
      <w:r>
        <w:rPr>
          <w:sz w:val="24"/>
        </w:rPr>
        <w:t>23(1), 7-25</w:t>
      </w:r>
    </w:p>
    <w:p>
      <w:pPr>
        <w:spacing w:line="235" w:lineRule="auto" w:before="29"/>
        <w:ind w:left="1092" w:right="2165" w:hanging="721"/>
        <w:jc w:val="both"/>
        <w:rPr>
          <w:sz w:val="24"/>
        </w:rPr>
      </w:pPr>
      <w:r>
        <w:rPr>
          <w:sz w:val="24"/>
        </w:rPr>
        <w:t>Rashid, S., Bilal, N.,</w:t>
      </w:r>
      <w:r>
        <w:rPr>
          <w:spacing w:val="1"/>
          <w:sz w:val="24"/>
        </w:rPr>
        <w:t> </w:t>
      </w:r>
      <w:r>
        <w:rPr>
          <w:sz w:val="24"/>
        </w:rPr>
        <w:t>Muhammad, B., &amp; Uzma, N. (2013). Integrated marketing</w:t>
      </w:r>
      <w:r>
        <w:rPr>
          <w:spacing w:val="1"/>
          <w:sz w:val="24"/>
        </w:rPr>
        <w:t> </w:t>
      </w:r>
      <w:r>
        <w:rPr>
          <w:sz w:val="24"/>
        </w:rPr>
        <w:t>communication: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Review</w:t>
      </w:r>
      <w:r>
        <w:rPr>
          <w:spacing w:val="1"/>
          <w:sz w:val="24"/>
        </w:rPr>
        <w:t> </w:t>
      </w:r>
      <w:r>
        <w:rPr>
          <w:sz w:val="24"/>
        </w:rPr>
        <w:t>Paper.</w:t>
      </w:r>
      <w:r>
        <w:rPr>
          <w:spacing w:val="1"/>
          <w:sz w:val="24"/>
        </w:rPr>
        <w:t> </w:t>
      </w:r>
      <w:r>
        <w:rPr>
          <w:i/>
          <w:sz w:val="24"/>
        </w:rPr>
        <w:t>Interdisciplinary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Contemporary Research in Business, </w:t>
      </w:r>
      <w:r>
        <w:rPr>
          <w:sz w:val="24"/>
        </w:rPr>
        <w:t>5 (5), 19-22.</w:t>
      </w:r>
    </w:p>
    <w:p>
      <w:pPr>
        <w:pStyle w:val="BodyText"/>
        <w:spacing w:before="1"/>
        <w:rPr>
          <w:sz w:val="22"/>
        </w:rPr>
      </w:pPr>
    </w:p>
    <w:p>
      <w:pPr>
        <w:spacing w:line="235" w:lineRule="auto" w:before="0"/>
        <w:ind w:left="1107" w:right="1741" w:hanging="721"/>
        <w:jc w:val="both"/>
        <w:rPr>
          <w:sz w:val="24"/>
        </w:rPr>
      </w:pPr>
      <w:r>
        <w:rPr>
          <w:sz w:val="24"/>
        </w:rPr>
        <w:t>Siam, A.Z. (2006). Role of the Electronic Banking Services on the Profits of Jordanian</w:t>
      </w:r>
      <w:r>
        <w:rPr>
          <w:spacing w:val="1"/>
          <w:sz w:val="24"/>
        </w:rPr>
        <w:t> </w:t>
      </w:r>
      <w:r>
        <w:rPr>
          <w:sz w:val="24"/>
        </w:rPr>
        <w:t>Banks. </w:t>
      </w:r>
      <w:r>
        <w:rPr>
          <w:i/>
          <w:sz w:val="24"/>
        </w:rPr>
        <w:t>American Journal of Applied Sciences</w:t>
      </w:r>
      <w:r>
        <w:rPr>
          <w:sz w:val="24"/>
        </w:rPr>
        <w:t>, 3(9),</w:t>
      </w:r>
      <w:r>
        <w:rPr>
          <w:spacing w:val="1"/>
          <w:sz w:val="24"/>
        </w:rPr>
        <w:t> </w:t>
      </w:r>
      <w:r>
        <w:rPr>
          <w:sz w:val="24"/>
        </w:rPr>
        <w:t>1999-2004.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35" w:lineRule="auto"/>
        <w:ind w:left="1107" w:right="1736" w:hanging="721"/>
        <w:jc w:val="both"/>
      </w:pPr>
      <w:r>
        <w:rPr/>
        <w:t>Siddik, M.N.A., Sun, G., Kabiraj, S., Shanmugan, J. &amp; Yanjuan, C. (2016). Impacts of</w:t>
      </w:r>
      <w:r>
        <w:rPr>
          <w:spacing w:val="1"/>
        </w:rPr>
        <w:t> </w:t>
      </w:r>
      <w:r>
        <w:rPr/>
        <w:t>E-banking</w:t>
      </w:r>
      <w:r>
        <w:rPr>
          <w:spacing w:val="16"/>
        </w:rPr>
        <w:t> </w:t>
      </w:r>
      <w:r>
        <w:rPr/>
        <w:t>on</w:t>
      </w:r>
      <w:r>
        <w:rPr>
          <w:spacing w:val="16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Economy:</w:t>
      </w:r>
      <w:r>
        <w:rPr>
          <w:spacing w:val="1"/>
        </w:rPr>
        <w:t> </w:t>
      </w:r>
      <w:r>
        <w:rPr/>
        <w:t>Empirical</w:t>
      </w:r>
    </w:p>
    <w:p>
      <w:pPr>
        <w:spacing w:after="0" w:line="235" w:lineRule="auto"/>
        <w:jc w:val="both"/>
        <w:sectPr>
          <w:pgSz w:w="11920" w:h="16860"/>
          <w:pgMar w:top="1360" w:bottom="280" w:left="1340" w:right="0"/>
        </w:sectPr>
      </w:pPr>
    </w:p>
    <w:p>
      <w:pPr>
        <w:spacing w:line="273" w:lineRule="exact" w:before="67"/>
        <w:ind w:left="1107" w:right="0" w:firstLine="0"/>
        <w:jc w:val="left"/>
        <w:rPr>
          <w:i/>
          <w:sz w:val="24"/>
        </w:rPr>
      </w:pPr>
      <w:r>
        <w:rPr>
          <w:sz w:val="24"/>
        </w:rPr>
        <w:t>Evidence</w:t>
      </w:r>
      <w:r>
        <w:rPr>
          <w:spacing w:val="30"/>
          <w:sz w:val="24"/>
        </w:rPr>
        <w:t> </w:t>
      </w:r>
      <w:r>
        <w:rPr>
          <w:sz w:val="24"/>
        </w:rPr>
        <w:t>from</w:t>
      </w:r>
      <w:r>
        <w:rPr>
          <w:spacing w:val="31"/>
          <w:sz w:val="24"/>
        </w:rPr>
        <w:t> </w:t>
      </w:r>
      <w:r>
        <w:rPr>
          <w:sz w:val="24"/>
        </w:rPr>
        <w:t>Bangladesh.</w:t>
      </w:r>
      <w:r>
        <w:rPr>
          <w:spacing w:val="3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Economics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Management,</w:t>
      </w:r>
    </w:p>
    <w:p>
      <w:pPr>
        <w:pStyle w:val="BodyText"/>
        <w:spacing w:line="273" w:lineRule="exact"/>
        <w:ind w:left="1107"/>
      </w:pPr>
      <w:r>
        <w:rPr/>
        <w:t>17(6), 1066-1080.</w:t>
      </w:r>
    </w:p>
    <w:p>
      <w:pPr>
        <w:pStyle w:val="BodyText"/>
        <w:spacing w:before="8"/>
        <w:rPr>
          <w:sz w:val="21"/>
        </w:rPr>
      </w:pPr>
    </w:p>
    <w:p>
      <w:pPr>
        <w:spacing w:line="242" w:lineRule="auto" w:before="0"/>
        <w:ind w:left="1107" w:right="1732" w:hanging="721"/>
        <w:jc w:val="both"/>
        <w:rPr>
          <w:sz w:val="24"/>
        </w:rPr>
      </w:pPr>
      <w:r>
        <w:rPr>
          <w:sz w:val="24"/>
        </w:rPr>
        <w:t>Sumra,</w:t>
      </w:r>
      <w:r>
        <w:rPr>
          <w:spacing w:val="1"/>
          <w:sz w:val="24"/>
        </w:rPr>
        <w:t> </w:t>
      </w:r>
      <w:r>
        <w:rPr>
          <w:sz w:val="24"/>
        </w:rPr>
        <w:t>S.H.,</w:t>
      </w:r>
      <w:r>
        <w:rPr>
          <w:spacing w:val="1"/>
          <w:sz w:val="24"/>
        </w:rPr>
        <w:t> </w:t>
      </w:r>
      <w:r>
        <w:rPr>
          <w:sz w:val="24"/>
        </w:rPr>
        <w:t>Manzoor,</w:t>
      </w:r>
      <w:r>
        <w:rPr>
          <w:spacing w:val="1"/>
          <w:sz w:val="24"/>
        </w:rPr>
        <w:t> </w:t>
      </w:r>
      <w:r>
        <w:rPr>
          <w:sz w:val="24"/>
        </w:rPr>
        <w:t>M.K.,</w:t>
      </w:r>
      <w:r>
        <w:rPr>
          <w:spacing w:val="1"/>
          <w:sz w:val="24"/>
        </w:rPr>
        <w:t> </w:t>
      </w:r>
      <w:r>
        <w:rPr>
          <w:sz w:val="24"/>
        </w:rPr>
        <w:t>Sumra,</w:t>
      </w:r>
      <w:r>
        <w:rPr>
          <w:spacing w:val="1"/>
          <w:sz w:val="24"/>
        </w:rPr>
        <w:t> </w:t>
      </w:r>
      <w:r>
        <w:rPr>
          <w:sz w:val="24"/>
        </w:rPr>
        <w:t>H.H.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Abbas,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Impact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E-Banking on the Profitability of Banks: A Study of Pakistani Banks. </w:t>
      </w:r>
      <w:r>
        <w:rPr>
          <w:i/>
          <w:sz w:val="24"/>
        </w:rPr>
        <w:t>Journal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Public Administration and Governance, </w:t>
      </w:r>
      <w:r>
        <w:rPr>
          <w:sz w:val="24"/>
        </w:rPr>
        <w:t>1(1), 31-38</w:t>
      </w:r>
    </w:p>
    <w:p>
      <w:pPr>
        <w:pStyle w:val="BodyText"/>
        <w:spacing w:before="4"/>
        <w:rPr>
          <w:sz w:val="20"/>
        </w:rPr>
      </w:pPr>
    </w:p>
    <w:p>
      <w:pPr>
        <w:spacing w:line="235" w:lineRule="auto" w:before="0"/>
        <w:ind w:left="1107" w:right="1741" w:hanging="721"/>
        <w:jc w:val="both"/>
        <w:rPr>
          <w:sz w:val="24"/>
        </w:rPr>
      </w:pPr>
      <w:r>
        <w:rPr>
          <w:sz w:val="24"/>
        </w:rPr>
        <w:t>Vekya, J.M. (2017). Impact of Electronic Banking on the Profitability of Commercial</w:t>
      </w:r>
      <w:r>
        <w:rPr>
          <w:spacing w:val="1"/>
          <w:sz w:val="24"/>
        </w:rPr>
        <w:t> </w:t>
      </w:r>
      <w:r>
        <w:rPr>
          <w:sz w:val="24"/>
        </w:rPr>
        <w:t>Banks in Kenya. </w:t>
      </w:r>
      <w:r>
        <w:rPr>
          <w:i/>
          <w:sz w:val="24"/>
        </w:rPr>
        <w:t>Journal of Technology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Systems</w:t>
      </w:r>
      <w:r>
        <w:rPr>
          <w:sz w:val="24"/>
        </w:rPr>
        <w:t>, 1(1), 18-39.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107" w:right="1733" w:hanging="721"/>
        <w:jc w:val="both"/>
      </w:pPr>
      <w:r>
        <w:rPr/>
        <w:t>Victor,</w:t>
      </w:r>
      <w:r>
        <w:rPr>
          <w:spacing w:val="1"/>
        </w:rPr>
        <w:t> </w:t>
      </w:r>
      <w:r>
        <w:rPr/>
        <w:t>O.I.,</w:t>
      </w:r>
      <w:r>
        <w:rPr>
          <w:spacing w:val="1"/>
        </w:rPr>
        <w:t> </w:t>
      </w:r>
      <w:r>
        <w:rPr/>
        <w:t>Ebuka,</w:t>
      </w:r>
      <w:r>
        <w:rPr>
          <w:spacing w:val="1"/>
        </w:rPr>
        <w:t> </w:t>
      </w:r>
      <w:r>
        <w:rPr/>
        <w:t>O.H.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Echekoba</w:t>
      </w:r>
      <w:r>
        <w:rPr>
          <w:spacing w:val="1"/>
        </w:rPr>
        <w:t> </w:t>
      </w:r>
      <w:r>
        <w:rPr/>
        <w:t>F.N.</w:t>
      </w:r>
      <w:r>
        <w:rPr>
          <w:spacing w:val="1"/>
        </w:rPr>
        <w:t> </w:t>
      </w:r>
      <w:r>
        <w:rPr/>
        <w:t>(2015).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Innovation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Nigerian Commercial Banks (2001-2013). </w:t>
      </w:r>
      <w:r>
        <w:rPr>
          <w:i/>
        </w:rPr>
        <w:t>European Journal of Business and</w:t>
      </w:r>
      <w:r>
        <w:rPr>
          <w:i/>
          <w:spacing w:val="1"/>
        </w:rPr>
        <w:t> </w:t>
      </w:r>
      <w:r>
        <w:rPr>
          <w:i/>
        </w:rPr>
        <w:t>Management</w:t>
      </w:r>
      <w:r>
        <w:rPr/>
        <w:t>, 7(22), 162-171.</w:t>
      </w:r>
    </w:p>
    <w:p>
      <w:pPr>
        <w:pStyle w:val="BodyText"/>
        <w:spacing w:before="10"/>
        <w:rPr>
          <w:sz w:val="21"/>
        </w:rPr>
      </w:pPr>
    </w:p>
    <w:p>
      <w:pPr>
        <w:spacing w:line="235" w:lineRule="auto" w:before="0"/>
        <w:ind w:left="1107" w:right="1731" w:hanging="721"/>
        <w:jc w:val="both"/>
        <w:rPr>
          <w:sz w:val="24"/>
        </w:rPr>
      </w:pPr>
      <w:r>
        <w:rPr>
          <w:sz w:val="24"/>
        </w:rPr>
        <w:t>Willy,</w:t>
      </w:r>
      <w:r>
        <w:rPr>
          <w:spacing w:val="1"/>
          <w:sz w:val="24"/>
        </w:rPr>
        <w:t> </w:t>
      </w:r>
      <w:r>
        <w:rPr>
          <w:sz w:val="24"/>
        </w:rPr>
        <w:t>U.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Obinne,</w:t>
      </w:r>
      <w:r>
        <w:rPr>
          <w:spacing w:val="1"/>
          <w:sz w:val="24"/>
        </w:rPr>
        <w:t> </w:t>
      </w:r>
      <w:r>
        <w:rPr>
          <w:sz w:val="24"/>
        </w:rPr>
        <w:t>U.G.</w:t>
      </w:r>
      <w:r>
        <w:rPr>
          <w:spacing w:val="1"/>
          <w:sz w:val="24"/>
        </w:rPr>
        <w:t> </w:t>
      </w:r>
      <w:r>
        <w:rPr>
          <w:sz w:val="24"/>
        </w:rPr>
        <w:t>(2018).</w:t>
      </w:r>
      <w:r>
        <w:rPr>
          <w:spacing w:val="1"/>
          <w:sz w:val="24"/>
        </w:rPr>
        <w:t> </w:t>
      </w:r>
      <w:r>
        <w:rPr>
          <w:sz w:val="24"/>
        </w:rPr>
        <w:t>Evaluation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(IT)</w:t>
      </w:r>
      <w:r>
        <w:rPr>
          <w:spacing w:val="1"/>
          <w:sz w:val="24"/>
        </w:rPr>
        <w:t> </w:t>
      </w:r>
      <w:r>
        <w:rPr>
          <w:sz w:val="24"/>
        </w:rPr>
        <w:t>Investments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Bank</w:t>
      </w:r>
      <w:r>
        <w:rPr>
          <w:spacing w:val="1"/>
          <w:sz w:val="24"/>
        </w:rPr>
        <w:t> </w:t>
      </w:r>
      <w:r>
        <w:rPr>
          <w:sz w:val="24"/>
        </w:rPr>
        <w:t>Returns:</w:t>
      </w:r>
      <w:r>
        <w:rPr>
          <w:spacing w:val="1"/>
          <w:sz w:val="24"/>
        </w:rPr>
        <w:t> </w:t>
      </w:r>
      <w:r>
        <w:rPr>
          <w:sz w:val="24"/>
        </w:rPr>
        <w:t>Evidence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Banks.</w:t>
      </w:r>
      <w:r>
        <w:rPr>
          <w:spacing w:val="60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 of Finance and Accounting, </w:t>
      </w:r>
      <w:r>
        <w:rPr>
          <w:sz w:val="24"/>
        </w:rPr>
        <w:t>4(4), 155-164.</w:t>
      </w:r>
    </w:p>
    <w:p>
      <w:pPr>
        <w:spacing w:after="0" w:line="235" w:lineRule="auto"/>
        <w:jc w:val="both"/>
        <w:rPr>
          <w:sz w:val="24"/>
        </w:rPr>
        <w:sectPr>
          <w:pgSz w:w="11920" w:h="16860"/>
          <w:pgMar w:top="1360" w:bottom="280" w:left="13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spacing w:before="88"/>
        <w:ind w:left="572" w:right="1941" w:firstLine="0"/>
        <w:jc w:val="center"/>
        <w:rPr>
          <w:b/>
          <w:sz w:val="28"/>
        </w:rPr>
      </w:pPr>
      <w:r>
        <w:rPr>
          <w:b/>
          <w:sz w:val="28"/>
        </w:rPr>
        <w:t>Appendix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Heading3"/>
        <w:ind w:left="581" w:right="1938"/>
        <w:jc w:val="center"/>
      </w:pPr>
      <w:r>
        <w:rPr/>
        <w:t>COVER LETTER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before="90"/>
        <w:ind w:left="101"/>
        <w:jc w:val="both"/>
      </w:pPr>
      <w:r>
        <w:rPr/>
        <w:t>Dear Respondent,</w:t>
      </w:r>
    </w:p>
    <w:p>
      <w:pPr>
        <w:pStyle w:val="BodyText"/>
        <w:spacing w:before="10"/>
        <w:rPr>
          <w:sz w:val="26"/>
        </w:rPr>
      </w:pPr>
    </w:p>
    <w:p>
      <w:pPr>
        <w:spacing w:line="360" w:lineRule="auto" w:before="0"/>
        <w:ind w:left="101" w:right="1448" w:firstLine="0"/>
        <w:jc w:val="both"/>
        <w:rPr>
          <w:sz w:val="24"/>
        </w:rPr>
      </w:pP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am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60"/>
          <w:sz w:val="24"/>
        </w:rPr>
        <w:t> </w:t>
      </w:r>
      <w:r>
        <w:rPr>
          <w:sz w:val="24"/>
        </w:rPr>
        <w:t>student of Baze University, carrying out research on </w:t>
      </w:r>
      <w:r>
        <w:rPr>
          <w:b/>
          <w:sz w:val="24"/>
        </w:rPr>
        <w:t>“ Communication Channels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 Organisational Performance of Nigerian bottling company in Abuja, Nigeria</w:t>
      </w:r>
      <w:r>
        <w:rPr>
          <w:sz w:val="24"/>
        </w:rPr>
        <w:t>. The</w:t>
      </w:r>
      <w:r>
        <w:rPr>
          <w:spacing w:val="1"/>
          <w:sz w:val="24"/>
        </w:rPr>
        <w:t> </w:t>
      </w:r>
      <w:r>
        <w:rPr>
          <w:sz w:val="24"/>
        </w:rPr>
        <w:t>study is purely an academic exercise and your assistance is needed in the completion of the</w:t>
      </w:r>
      <w:r>
        <w:rPr>
          <w:spacing w:val="1"/>
          <w:sz w:val="24"/>
        </w:rPr>
        <w:t> </w:t>
      </w:r>
      <w:r>
        <w:rPr>
          <w:sz w:val="24"/>
        </w:rPr>
        <w:t>work by filling the questionnaire. All information given will be treated with strict confidence.</w:t>
      </w:r>
      <w:r>
        <w:rPr>
          <w:spacing w:val="-57"/>
          <w:sz w:val="24"/>
        </w:rPr>
        <w:t> </w:t>
      </w:r>
      <w:r>
        <w:rPr>
          <w:sz w:val="24"/>
        </w:rPr>
        <w:t>Kindly return the questionnaire at your earliest convenient time.</w:t>
      </w:r>
    </w:p>
    <w:p>
      <w:pPr>
        <w:pStyle w:val="BodyText"/>
        <w:spacing w:line="352" w:lineRule="auto" w:before="2"/>
        <w:ind w:left="101" w:right="1444"/>
        <w:jc w:val="both"/>
      </w:pPr>
      <w:r>
        <w:rPr/>
        <w:t>Please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questions by ticking the one you consider most appropriate</w:t>
      </w:r>
      <w:r>
        <w:rPr>
          <w:spacing w:val="1"/>
        </w:rPr>
        <w:t> </w:t>
      </w:r>
      <w:r>
        <w:rPr/>
        <w:t>among the alternatives.</w:t>
      </w:r>
    </w:p>
    <w:p>
      <w:pPr>
        <w:pStyle w:val="BodyText"/>
        <w:spacing w:line="501" w:lineRule="auto" w:before="165"/>
        <w:ind w:left="101" w:right="6593"/>
      </w:pPr>
      <w:r>
        <w:rPr/>
        <w:t>Thank you for your sincere cooperation.</w:t>
      </w:r>
      <w:r>
        <w:rPr>
          <w:spacing w:val="-57"/>
        </w:rPr>
        <w:t> </w:t>
      </w:r>
      <w:r>
        <w:rPr>
          <w:b/>
        </w:rPr>
        <w:t>Name: </w:t>
      </w:r>
      <w:r>
        <w:rPr/>
        <w:t>Chukwuma Emmanuella</w:t>
      </w:r>
      <w:r>
        <w:rPr>
          <w:spacing w:val="1"/>
        </w:rPr>
        <w:t> </w:t>
      </w:r>
      <w:r>
        <w:rPr/>
        <w:t>(Researcher)</w:t>
      </w:r>
    </w:p>
    <w:p>
      <w:pPr>
        <w:spacing w:line="272" w:lineRule="exact" w:before="0"/>
        <w:ind w:left="101" w:right="0" w:firstLine="0"/>
        <w:jc w:val="left"/>
        <w:rPr>
          <w:sz w:val="24"/>
        </w:rPr>
      </w:pPr>
      <w:r>
        <w:rPr>
          <w:b/>
          <w:sz w:val="24"/>
        </w:rPr>
        <w:t>ID Number:</w:t>
      </w:r>
      <w:r>
        <w:rPr>
          <w:b/>
          <w:spacing w:val="1"/>
          <w:sz w:val="24"/>
        </w:rPr>
        <w:t> </w:t>
      </w:r>
      <w:r>
        <w:rPr>
          <w:sz w:val="24"/>
        </w:rPr>
        <w:t>BU/15C/BS/1777</w:t>
      </w:r>
    </w:p>
    <w:p>
      <w:pPr>
        <w:spacing w:after="0" w:line="272" w:lineRule="exact"/>
        <w:jc w:val="left"/>
        <w:rPr>
          <w:sz w:val="24"/>
        </w:rPr>
        <w:sectPr>
          <w:pgSz w:w="11920" w:h="16860"/>
          <w:pgMar w:top="1600" w:bottom="280" w:left="13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</w:p>
    <w:p>
      <w:pPr>
        <w:pStyle w:val="Heading3"/>
        <w:spacing w:before="90"/>
        <w:ind w:left="574" w:right="1941"/>
        <w:jc w:val="center"/>
      </w:pPr>
      <w:r>
        <w:rPr/>
        <w:t>QUESTIONNAIRE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Heading3"/>
        <w:spacing w:line="379" w:lineRule="auto"/>
        <w:ind w:right="7990"/>
      </w:pPr>
      <w:r>
        <w:rPr/>
        <w:t>SECTION A</w:t>
      </w:r>
      <w:r>
        <w:rPr>
          <w:spacing w:val="1"/>
        </w:rPr>
        <w:t> </w:t>
      </w:r>
      <w:r>
        <w:rPr/>
        <w:t>PERSONAL</w:t>
      </w:r>
      <w:r>
        <w:rPr>
          <w:spacing w:val="-12"/>
        </w:rPr>
        <w:t> </w:t>
      </w:r>
      <w:r>
        <w:rPr/>
        <w:t>DETAILS.</w:t>
      </w:r>
    </w:p>
    <w:p>
      <w:pPr>
        <w:pStyle w:val="BodyText"/>
        <w:spacing w:line="235" w:lineRule="auto" w:before="18"/>
        <w:ind w:left="101" w:right="1441"/>
      </w:pPr>
      <w:r>
        <w:rPr/>
        <w:t>PLEASE</w:t>
      </w:r>
      <w:r>
        <w:rPr>
          <w:spacing w:val="13"/>
        </w:rPr>
        <w:t> </w:t>
      </w:r>
      <w:r>
        <w:rPr/>
        <w:t>KINDLY</w:t>
      </w:r>
      <w:r>
        <w:rPr>
          <w:spacing w:val="14"/>
        </w:rPr>
        <w:t> </w:t>
      </w:r>
      <w:r>
        <w:rPr/>
        <w:t>RESPOND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-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TICKING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APPROPRIATE</w:t>
      </w:r>
      <w:r>
        <w:rPr>
          <w:spacing w:val="-57"/>
        </w:rPr>
        <w:t> </w:t>
      </w:r>
      <w:r>
        <w:rPr/>
        <w:t>OPTIONS</w:t>
      </w:r>
    </w:p>
    <w:p>
      <w:pPr>
        <w:pStyle w:val="Heading3"/>
        <w:spacing w:before="161"/>
      </w:pPr>
      <w:r>
        <w:rPr/>
        <w:t>Demography</w:t>
      </w:r>
    </w:p>
    <w:p>
      <w:pPr>
        <w:pStyle w:val="ListParagraph"/>
        <w:numPr>
          <w:ilvl w:val="0"/>
          <w:numId w:val="23"/>
        </w:numPr>
        <w:tabs>
          <w:tab w:pos="822" w:val="left" w:leader="none"/>
        </w:tabs>
        <w:spacing w:line="240" w:lineRule="auto" w:before="174" w:after="0"/>
        <w:ind w:left="821" w:right="0" w:hanging="361"/>
        <w:jc w:val="left"/>
        <w:rPr>
          <w:sz w:val="24"/>
        </w:rPr>
      </w:pPr>
      <w:r>
        <w:rPr>
          <w:sz w:val="24"/>
        </w:rPr>
        <w:t>Gender</w:t>
      </w:r>
    </w:p>
    <w:p>
      <w:pPr>
        <w:pStyle w:val="BodyText"/>
        <w:spacing w:before="189"/>
        <w:ind w:left="821"/>
      </w:pPr>
      <w:r>
        <w:rPr/>
        <w:t>Male {</w:t>
      </w:r>
      <w:r>
        <w:rPr>
          <w:spacing w:val="2"/>
        </w:rPr>
        <w:t> </w:t>
      </w:r>
      <w:r>
        <w:rPr/>
        <w:t>} Female {</w:t>
      </w:r>
      <w:r>
        <w:rPr>
          <w:spacing w:val="60"/>
        </w:rPr>
        <w:t> </w:t>
      </w:r>
      <w:r>
        <w:rPr/>
        <w:t>}</w:t>
      </w:r>
    </w:p>
    <w:p>
      <w:pPr>
        <w:pStyle w:val="ListParagraph"/>
        <w:numPr>
          <w:ilvl w:val="0"/>
          <w:numId w:val="23"/>
        </w:numPr>
        <w:tabs>
          <w:tab w:pos="822" w:val="left" w:leader="none"/>
        </w:tabs>
        <w:spacing w:line="240" w:lineRule="auto" w:before="160" w:after="0"/>
        <w:ind w:left="821" w:right="0" w:hanging="361"/>
        <w:jc w:val="left"/>
        <w:rPr>
          <w:sz w:val="24"/>
        </w:rPr>
      </w:pPr>
      <w:r>
        <w:rPr>
          <w:sz w:val="24"/>
        </w:rPr>
        <w:t>Age group</w:t>
      </w:r>
    </w:p>
    <w:p>
      <w:pPr>
        <w:pStyle w:val="BodyText"/>
        <w:spacing w:before="189"/>
        <w:ind w:left="821"/>
      </w:pPr>
      <w:r>
        <w:rPr/>
        <w:t>25-30 {</w:t>
      </w:r>
      <w:r>
        <w:rPr>
          <w:spacing w:val="1"/>
        </w:rPr>
        <w:t> </w:t>
      </w:r>
      <w:r>
        <w:rPr/>
        <w:t>} 31-35{</w:t>
      </w:r>
      <w:r>
        <w:rPr>
          <w:spacing w:val="60"/>
        </w:rPr>
        <w:t> </w:t>
      </w:r>
      <w:r>
        <w:rPr/>
        <w:t>} 36-40{</w:t>
      </w:r>
      <w:r>
        <w:rPr>
          <w:spacing w:val="61"/>
        </w:rPr>
        <w:t> </w:t>
      </w:r>
      <w:r>
        <w:rPr/>
        <w:t>} 41 and above</w:t>
      </w:r>
      <w:r>
        <w:rPr>
          <w:spacing w:val="1"/>
        </w:rPr>
        <w:t> </w:t>
      </w:r>
      <w:r>
        <w:rPr/>
        <w:t>{</w:t>
      </w:r>
      <w:r>
        <w:rPr>
          <w:spacing w:val="60"/>
        </w:rPr>
        <w:t> </w:t>
      </w:r>
      <w:r>
        <w:rPr/>
        <w:t>}</w:t>
      </w:r>
    </w:p>
    <w:p>
      <w:pPr>
        <w:pStyle w:val="ListParagraph"/>
        <w:numPr>
          <w:ilvl w:val="0"/>
          <w:numId w:val="23"/>
        </w:numPr>
        <w:tabs>
          <w:tab w:pos="822" w:val="left" w:leader="none"/>
        </w:tabs>
        <w:spacing w:line="240" w:lineRule="auto" w:before="175" w:after="0"/>
        <w:ind w:left="821" w:right="0" w:hanging="361"/>
        <w:jc w:val="left"/>
        <w:rPr>
          <w:sz w:val="24"/>
        </w:rPr>
      </w:pPr>
      <w:r>
        <w:rPr>
          <w:sz w:val="24"/>
        </w:rPr>
        <w:t>Educational</w:t>
      </w:r>
      <w:r>
        <w:rPr>
          <w:spacing w:val="2"/>
          <w:sz w:val="24"/>
        </w:rPr>
        <w:t> </w:t>
      </w:r>
      <w:r>
        <w:rPr>
          <w:sz w:val="24"/>
        </w:rPr>
        <w:t>Qualification</w:t>
      </w:r>
    </w:p>
    <w:p>
      <w:pPr>
        <w:pStyle w:val="BodyText"/>
        <w:tabs>
          <w:tab w:pos="1597" w:val="left" w:leader="none"/>
          <w:tab w:pos="2343" w:val="left" w:leader="none"/>
          <w:tab w:pos="2833" w:val="left" w:leader="none"/>
          <w:tab w:pos="4037" w:val="left" w:leader="none"/>
          <w:tab w:pos="4337" w:val="left" w:leader="none"/>
          <w:tab w:pos="5082" w:val="left" w:leader="none"/>
          <w:tab w:pos="5513" w:val="left" w:leader="none"/>
          <w:tab w:pos="6309" w:val="left" w:leader="none"/>
          <w:tab w:pos="7039" w:val="left" w:leader="none"/>
          <w:tab w:pos="7455" w:val="left" w:leader="none"/>
          <w:tab w:pos="8396" w:val="left" w:leader="none"/>
        </w:tabs>
        <w:spacing w:line="247" w:lineRule="auto" w:before="189"/>
        <w:ind w:left="821" w:right="1452"/>
      </w:pPr>
      <w:r>
        <w:rPr/>
        <w:t>B.Sc</w:t>
        <w:tab/>
        <w:t>{</w:t>
        <w:tab/>
        <w:t>},</w:t>
        <w:tab/>
        <w:t>M.Sc./MBA</w:t>
        <w:tab/>
        <w:tab/>
        <w:t>{</w:t>
        <w:tab/>
        <w:t>}</w:t>
        <w:tab/>
        <w:t>PHD</w:t>
        <w:tab/>
        <w:t>{</w:t>
        <w:tab/>
        <w:t>}</w:t>
        <w:tab/>
        <w:t>Others</w:t>
        <w:tab/>
      </w:r>
      <w:r>
        <w:rPr>
          <w:spacing w:val="-1"/>
        </w:rPr>
        <w:t>{Please</w:t>
      </w:r>
      <w:r>
        <w:rPr>
          <w:spacing w:val="-57"/>
        </w:rPr>
        <w:t> </w:t>
      </w:r>
      <w:r>
        <w:rPr/>
        <w:t>specify</w:t>
      </w:r>
      <w:r>
        <w:rPr>
          <w:u w:val="single"/>
        </w:rPr>
        <w:tab/>
        <w:tab/>
        <w:tab/>
        <w:tab/>
      </w:r>
      <w:r>
        <w:rPr/>
        <w:t>}</w:t>
      </w:r>
    </w:p>
    <w:p>
      <w:pPr>
        <w:pStyle w:val="ListParagraph"/>
        <w:numPr>
          <w:ilvl w:val="0"/>
          <w:numId w:val="23"/>
        </w:numPr>
        <w:tabs>
          <w:tab w:pos="822" w:val="left" w:leader="none"/>
        </w:tabs>
        <w:spacing w:line="240" w:lineRule="auto" w:before="152" w:after="0"/>
        <w:ind w:left="821" w:right="0" w:hanging="361"/>
        <w:jc w:val="left"/>
        <w:rPr>
          <w:sz w:val="24"/>
        </w:rPr>
      </w:pPr>
      <w:r>
        <w:rPr>
          <w:sz w:val="24"/>
        </w:rPr>
        <w:t>Marital Status</w:t>
      </w:r>
    </w:p>
    <w:p>
      <w:pPr>
        <w:pStyle w:val="BodyText"/>
        <w:tabs>
          <w:tab w:pos="3095" w:val="left" w:leader="none"/>
        </w:tabs>
        <w:spacing w:before="190"/>
        <w:ind w:left="821"/>
      </w:pPr>
      <w:r>
        <w:rPr/>
        <w:t>Single {</w:t>
      </w:r>
      <w:r>
        <w:rPr>
          <w:spacing w:val="60"/>
        </w:rPr>
        <w:t> </w:t>
      </w:r>
      <w:r>
        <w:rPr/>
        <w:t>} Married</w:t>
      </w:r>
      <w:r>
        <w:rPr>
          <w:spacing w:val="1"/>
        </w:rPr>
        <w:t> </w:t>
      </w:r>
      <w:r>
        <w:rPr/>
        <w:t>{</w:t>
        <w:tab/>
        <w:t>} Divorced {</w:t>
      </w:r>
      <w:r>
        <w:rPr>
          <w:spacing w:val="61"/>
        </w:rPr>
        <w:t> </w:t>
      </w:r>
      <w:r>
        <w:rPr/>
        <w:t>}</w:t>
      </w:r>
    </w:p>
    <w:p>
      <w:pPr>
        <w:pStyle w:val="Heading3"/>
        <w:spacing w:before="159"/>
      </w:pPr>
      <w:r>
        <w:rPr/>
        <w:t>Section B</w:t>
      </w:r>
    </w:p>
    <w:p>
      <w:pPr>
        <w:pStyle w:val="BodyText"/>
        <w:spacing w:line="235" w:lineRule="auto" w:before="179"/>
        <w:ind w:left="101" w:right="1441"/>
      </w:pPr>
      <w:r>
        <w:rPr/>
        <w:t>Please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option</w:t>
      </w:r>
      <w:r>
        <w:rPr>
          <w:spacing w:val="30"/>
        </w:rPr>
        <w:t> </w:t>
      </w:r>
      <w:r>
        <w:rPr/>
        <w:t>as</w:t>
      </w:r>
      <w:r>
        <w:rPr>
          <w:spacing w:val="30"/>
        </w:rPr>
        <w:t> </w:t>
      </w:r>
      <w:r>
        <w:rPr/>
        <w:t>they</w:t>
      </w:r>
      <w:r>
        <w:rPr>
          <w:spacing w:val="30"/>
        </w:rPr>
        <w:t> </w:t>
      </w:r>
      <w:r>
        <w:rPr/>
        <w:t>appeal</w:t>
      </w:r>
      <w:r>
        <w:rPr>
          <w:spacing w:val="29"/>
        </w:rPr>
        <w:t> </w:t>
      </w:r>
      <w:r>
        <w:rPr/>
        <w:t>to</w:t>
      </w:r>
      <w:r>
        <w:rPr>
          <w:spacing w:val="30"/>
        </w:rPr>
        <w:t> </w:t>
      </w:r>
      <w:r>
        <w:rPr/>
        <w:t>you:</w:t>
      </w:r>
      <w:r>
        <w:rPr>
          <w:spacing w:val="30"/>
        </w:rPr>
        <w:t> </w:t>
      </w:r>
      <w:r>
        <w:rPr/>
        <w:t>VH</w:t>
      </w:r>
      <w:r>
        <w:rPr>
          <w:spacing w:val="30"/>
        </w:rPr>
        <w:t> </w:t>
      </w:r>
      <w:r>
        <w:rPr/>
        <w:t>=</w:t>
      </w:r>
      <w:r>
        <w:rPr>
          <w:spacing w:val="30"/>
        </w:rPr>
        <w:t> </w:t>
      </w:r>
      <w:r>
        <w:rPr/>
        <w:t>Very</w:t>
      </w:r>
      <w:r>
        <w:rPr>
          <w:spacing w:val="29"/>
        </w:rPr>
        <w:t> </w:t>
      </w:r>
      <w:r>
        <w:rPr/>
        <w:t>High,</w:t>
      </w:r>
      <w:r>
        <w:rPr>
          <w:spacing w:val="30"/>
        </w:rPr>
        <w:t> </w:t>
      </w:r>
      <w:r>
        <w:rPr/>
        <w:t>H</w:t>
      </w:r>
      <w:r>
        <w:rPr>
          <w:spacing w:val="30"/>
        </w:rPr>
        <w:t> </w:t>
      </w:r>
      <w:r>
        <w:rPr/>
        <w:t>=</w:t>
      </w:r>
      <w:r>
        <w:rPr>
          <w:spacing w:val="30"/>
        </w:rPr>
        <w:t> </w:t>
      </w:r>
      <w:r>
        <w:rPr/>
        <w:t>High,</w:t>
      </w:r>
      <w:r>
        <w:rPr>
          <w:spacing w:val="30"/>
        </w:rPr>
        <w:t> </w:t>
      </w:r>
      <w:r>
        <w:rPr/>
        <w:t>U</w:t>
      </w:r>
      <w:r>
        <w:rPr>
          <w:spacing w:val="29"/>
        </w:rPr>
        <w:t> </w:t>
      </w:r>
      <w:r>
        <w:rPr/>
        <w:t>=</w:t>
      </w:r>
      <w:r>
        <w:rPr>
          <w:spacing w:val="30"/>
        </w:rPr>
        <w:t> </w:t>
      </w:r>
      <w:r>
        <w:rPr>
          <w:sz w:val="22"/>
        </w:rPr>
        <w:t>Undecided</w:t>
      </w:r>
      <w:r>
        <w:rPr/>
        <w:t>,</w:t>
      </w:r>
      <w:r>
        <w:rPr>
          <w:spacing w:val="30"/>
        </w:rPr>
        <w:t> </w:t>
      </w:r>
      <w:r>
        <w:rPr/>
        <w:t>L</w:t>
      </w:r>
      <w:r>
        <w:rPr>
          <w:spacing w:val="15"/>
        </w:rPr>
        <w:t> </w:t>
      </w:r>
      <w:r>
        <w:rPr/>
        <w:t>=</w:t>
      </w:r>
      <w:r>
        <w:rPr>
          <w:spacing w:val="-57"/>
        </w:rPr>
        <w:t> </w:t>
      </w:r>
      <w:r>
        <w:rPr/>
        <w:t>Low, VL = Very Low</w:t>
      </w:r>
    </w:p>
    <w:p>
      <w:pPr>
        <w:pStyle w:val="BodyText"/>
        <w:spacing w:before="1"/>
        <w:rPr>
          <w:sz w:val="15"/>
        </w:rPr>
      </w:pPr>
    </w:p>
    <w:tbl>
      <w:tblPr>
        <w:tblW w:w="0" w:type="auto"/>
        <w:jc w:val="left"/>
        <w:tblInd w:w="4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6"/>
        <w:gridCol w:w="5195"/>
        <w:gridCol w:w="571"/>
        <w:gridCol w:w="406"/>
        <w:gridCol w:w="631"/>
        <w:gridCol w:w="391"/>
        <w:gridCol w:w="556"/>
      </w:tblGrid>
      <w:tr>
        <w:trPr>
          <w:trHeight w:val="415" w:hRule="atLeast"/>
        </w:trPr>
        <w:tc>
          <w:tcPr>
            <w:tcW w:w="6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750" w:type="dxa"/>
            <w:gridSpan w:val="6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970" w:hRule="atLeast"/>
        </w:trPr>
        <w:tc>
          <w:tcPr>
            <w:tcW w:w="676" w:type="dxa"/>
          </w:tcPr>
          <w:p>
            <w:pPr>
              <w:pStyle w:val="TableParagraph"/>
              <w:spacing w:before="73"/>
              <w:ind w:left="6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100"/>
                <w:sz w:val="24"/>
              </w:rPr>
              <w:t>A</w:t>
            </w:r>
          </w:p>
        </w:tc>
        <w:tc>
          <w:tcPr>
            <w:tcW w:w="5195" w:type="dxa"/>
          </w:tcPr>
          <w:p>
            <w:pPr>
              <w:pStyle w:val="TableParagraph"/>
              <w:spacing w:line="273" w:lineRule="exact" w:before="73"/>
              <w:ind w:left="6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Horizontal</w:t>
            </w:r>
            <w:r>
              <w:rPr>
                <w:rFonts w:ascii="Times New Roman"/>
                <w:b/>
                <w:spacing w:val="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Communication</w:t>
            </w:r>
          </w:p>
          <w:p>
            <w:pPr>
              <w:pStyle w:val="TableParagraph"/>
              <w:spacing w:line="235" w:lineRule="auto" w:before="2"/>
              <w:ind w:left="64" w:right="9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How will you rate the following in terms of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horizontal communication?</w:t>
            </w:r>
          </w:p>
        </w:tc>
        <w:tc>
          <w:tcPr>
            <w:tcW w:w="571" w:type="dxa"/>
          </w:tcPr>
          <w:p>
            <w:pPr>
              <w:pStyle w:val="TableParagraph"/>
              <w:spacing w:before="73"/>
              <w:ind w:left="6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VH</w:t>
            </w:r>
          </w:p>
        </w:tc>
        <w:tc>
          <w:tcPr>
            <w:tcW w:w="406" w:type="dxa"/>
          </w:tcPr>
          <w:p>
            <w:pPr>
              <w:pStyle w:val="TableParagraph"/>
              <w:spacing w:before="73"/>
              <w:ind w:left="63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100"/>
                <w:sz w:val="24"/>
              </w:rPr>
              <w:t>H</w:t>
            </w:r>
          </w:p>
        </w:tc>
        <w:tc>
          <w:tcPr>
            <w:tcW w:w="631" w:type="dxa"/>
          </w:tcPr>
          <w:p>
            <w:pPr>
              <w:pStyle w:val="TableParagraph"/>
              <w:spacing w:before="73"/>
              <w:ind w:left="6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100"/>
                <w:sz w:val="24"/>
              </w:rPr>
              <w:t>U</w:t>
            </w:r>
          </w:p>
        </w:tc>
        <w:tc>
          <w:tcPr>
            <w:tcW w:w="391" w:type="dxa"/>
          </w:tcPr>
          <w:p>
            <w:pPr>
              <w:pStyle w:val="TableParagraph"/>
              <w:spacing w:before="73"/>
              <w:ind w:left="6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100"/>
                <w:sz w:val="24"/>
              </w:rPr>
              <w:t>L</w:t>
            </w:r>
          </w:p>
        </w:tc>
        <w:tc>
          <w:tcPr>
            <w:tcW w:w="556" w:type="dxa"/>
          </w:tcPr>
          <w:p>
            <w:pPr>
              <w:pStyle w:val="TableParagraph"/>
              <w:spacing w:before="73"/>
              <w:ind w:left="6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VL</w:t>
            </w:r>
          </w:p>
        </w:tc>
      </w:tr>
      <w:tr>
        <w:trPr>
          <w:trHeight w:val="700" w:hRule="atLeast"/>
        </w:trPr>
        <w:tc>
          <w:tcPr>
            <w:tcW w:w="676" w:type="dxa"/>
          </w:tcPr>
          <w:p>
            <w:pPr>
              <w:pStyle w:val="TableParagraph"/>
              <w:spacing w:before="73"/>
              <w:ind w:left="65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0"/>
                <w:sz w:val="24"/>
              </w:rPr>
              <w:t>1</w:t>
            </w:r>
          </w:p>
        </w:tc>
        <w:tc>
          <w:tcPr>
            <w:tcW w:w="5195" w:type="dxa"/>
          </w:tcPr>
          <w:p>
            <w:pPr>
              <w:pStyle w:val="TableParagraph"/>
              <w:spacing w:line="235" w:lineRule="auto" w:before="78"/>
              <w:ind w:left="64" w:right="45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Communication between employees at the same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level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20" w:h="16860"/>
          <w:pgMar w:top="1600" w:bottom="280" w:left="1340" w:right="0"/>
        </w:sectPr>
      </w:pPr>
    </w:p>
    <w:tbl>
      <w:tblPr>
        <w:tblW w:w="0" w:type="auto"/>
        <w:jc w:val="left"/>
        <w:tblInd w:w="4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6"/>
        <w:gridCol w:w="5195"/>
        <w:gridCol w:w="571"/>
        <w:gridCol w:w="406"/>
        <w:gridCol w:w="631"/>
        <w:gridCol w:w="391"/>
        <w:gridCol w:w="556"/>
      </w:tblGrid>
      <w:tr>
        <w:trPr>
          <w:trHeight w:val="415" w:hRule="atLeast"/>
        </w:trPr>
        <w:tc>
          <w:tcPr>
            <w:tcW w:w="676" w:type="dxa"/>
          </w:tcPr>
          <w:p>
            <w:pPr>
              <w:pStyle w:val="TableParagraph"/>
              <w:spacing w:before="58"/>
              <w:ind w:left="65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0"/>
                <w:sz w:val="24"/>
              </w:rPr>
              <w:t>2</w:t>
            </w:r>
          </w:p>
        </w:tc>
        <w:tc>
          <w:tcPr>
            <w:tcW w:w="5195" w:type="dxa"/>
          </w:tcPr>
          <w:p>
            <w:pPr>
              <w:pStyle w:val="TableParagraph"/>
              <w:spacing w:before="58"/>
              <w:ind w:left="6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Electronic communication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technologies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0" w:hRule="atLeast"/>
        </w:trPr>
        <w:tc>
          <w:tcPr>
            <w:tcW w:w="676" w:type="dxa"/>
          </w:tcPr>
          <w:p>
            <w:pPr>
              <w:pStyle w:val="TableParagraph"/>
              <w:spacing w:before="73"/>
              <w:ind w:left="65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0"/>
                <w:sz w:val="24"/>
              </w:rPr>
              <w:t>3</w:t>
            </w:r>
          </w:p>
        </w:tc>
        <w:tc>
          <w:tcPr>
            <w:tcW w:w="5195" w:type="dxa"/>
          </w:tcPr>
          <w:p>
            <w:pPr>
              <w:pStyle w:val="TableParagraph"/>
              <w:spacing w:before="73"/>
              <w:ind w:left="6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Information distribution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676" w:type="dxa"/>
          </w:tcPr>
          <w:p>
            <w:pPr>
              <w:pStyle w:val="TableParagraph"/>
              <w:spacing w:before="58"/>
              <w:ind w:left="65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0"/>
                <w:sz w:val="24"/>
              </w:rPr>
              <w:t>4</w:t>
            </w:r>
          </w:p>
        </w:tc>
        <w:tc>
          <w:tcPr>
            <w:tcW w:w="5195" w:type="dxa"/>
          </w:tcPr>
          <w:p>
            <w:pPr>
              <w:pStyle w:val="TableParagraph"/>
              <w:spacing w:before="58"/>
              <w:ind w:left="6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Coordination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0" w:hRule="atLeast"/>
        </w:trPr>
        <w:tc>
          <w:tcPr>
            <w:tcW w:w="676" w:type="dxa"/>
          </w:tcPr>
          <w:p>
            <w:pPr>
              <w:pStyle w:val="TableParagraph"/>
              <w:spacing w:before="73"/>
              <w:ind w:left="65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0"/>
                <w:sz w:val="24"/>
              </w:rPr>
              <w:t>5</w:t>
            </w:r>
          </w:p>
        </w:tc>
        <w:tc>
          <w:tcPr>
            <w:tcW w:w="5195" w:type="dxa"/>
          </w:tcPr>
          <w:p>
            <w:pPr>
              <w:pStyle w:val="TableParagraph"/>
              <w:spacing w:before="73"/>
              <w:ind w:left="6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Solution of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interdepartmental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problems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70" w:hRule="atLeast"/>
        </w:trPr>
        <w:tc>
          <w:tcPr>
            <w:tcW w:w="676" w:type="dxa"/>
          </w:tcPr>
          <w:p>
            <w:pPr>
              <w:pStyle w:val="TableParagraph"/>
              <w:spacing w:before="58"/>
              <w:ind w:left="6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100"/>
                <w:sz w:val="24"/>
              </w:rPr>
              <w:t>B</w:t>
            </w:r>
          </w:p>
        </w:tc>
        <w:tc>
          <w:tcPr>
            <w:tcW w:w="5195" w:type="dxa"/>
          </w:tcPr>
          <w:p>
            <w:pPr>
              <w:pStyle w:val="TableParagraph"/>
              <w:spacing w:line="273" w:lineRule="exact" w:before="58"/>
              <w:ind w:left="6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Vertical Communications</w:t>
            </w:r>
          </w:p>
          <w:p>
            <w:pPr>
              <w:pStyle w:val="TableParagraph"/>
              <w:spacing w:line="247" w:lineRule="auto"/>
              <w:ind w:left="64" w:right="12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How will you rate the following in terms of vertical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communication?</w:t>
            </w:r>
          </w:p>
        </w:tc>
        <w:tc>
          <w:tcPr>
            <w:tcW w:w="571" w:type="dxa"/>
          </w:tcPr>
          <w:p>
            <w:pPr>
              <w:pStyle w:val="TableParagraph"/>
              <w:spacing w:before="58"/>
              <w:ind w:left="45" w:right="10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VH</w:t>
            </w:r>
          </w:p>
        </w:tc>
        <w:tc>
          <w:tcPr>
            <w:tcW w:w="406" w:type="dxa"/>
          </w:tcPr>
          <w:p>
            <w:pPr>
              <w:pStyle w:val="TableParagraph"/>
              <w:spacing w:before="58"/>
              <w:ind w:right="7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100"/>
                <w:sz w:val="24"/>
              </w:rPr>
              <w:t>H</w:t>
            </w:r>
          </w:p>
        </w:tc>
        <w:tc>
          <w:tcPr>
            <w:tcW w:w="631" w:type="dxa"/>
          </w:tcPr>
          <w:p>
            <w:pPr>
              <w:pStyle w:val="TableParagraph"/>
              <w:spacing w:before="58"/>
              <w:ind w:left="6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100"/>
                <w:sz w:val="24"/>
              </w:rPr>
              <w:t>U</w:t>
            </w:r>
          </w:p>
        </w:tc>
        <w:tc>
          <w:tcPr>
            <w:tcW w:w="391" w:type="dxa"/>
          </w:tcPr>
          <w:p>
            <w:pPr>
              <w:pStyle w:val="TableParagraph"/>
              <w:spacing w:before="58"/>
              <w:ind w:left="6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100"/>
                <w:sz w:val="24"/>
              </w:rPr>
              <w:t>L</w:t>
            </w:r>
          </w:p>
        </w:tc>
        <w:tc>
          <w:tcPr>
            <w:tcW w:w="556" w:type="dxa"/>
          </w:tcPr>
          <w:p>
            <w:pPr>
              <w:pStyle w:val="TableParagraph"/>
              <w:spacing w:before="58"/>
              <w:ind w:left="6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VL</w:t>
            </w:r>
          </w:p>
        </w:tc>
      </w:tr>
      <w:tr>
        <w:trPr>
          <w:trHeight w:val="415" w:hRule="atLeast"/>
        </w:trPr>
        <w:tc>
          <w:tcPr>
            <w:tcW w:w="676" w:type="dxa"/>
          </w:tcPr>
          <w:p>
            <w:pPr>
              <w:pStyle w:val="TableParagraph"/>
              <w:spacing w:before="58"/>
              <w:ind w:left="65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0"/>
                <w:sz w:val="24"/>
              </w:rPr>
              <w:t>1</w:t>
            </w:r>
          </w:p>
        </w:tc>
        <w:tc>
          <w:tcPr>
            <w:tcW w:w="5195" w:type="dxa"/>
          </w:tcPr>
          <w:p>
            <w:pPr>
              <w:pStyle w:val="TableParagraph"/>
              <w:spacing w:before="58"/>
              <w:ind w:left="6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Communication of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organisational goals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mission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0" w:hRule="atLeast"/>
        </w:trPr>
        <w:tc>
          <w:tcPr>
            <w:tcW w:w="676" w:type="dxa"/>
          </w:tcPr>
          <w:p>
            <w:pPr>
              <w:pStyle w:val="TableParagraph"/>
              <w:spacing w:before="73"/>
              <w:ind w:left="65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0"/>
                <w:sz w:val="24"/>
              </w:rPr>
              <w:t>2</w:t>
            </w:r>
          </w:p>
        </w:tc>
        <w:tc>
          <w:tcPr>
            <w:tcW w:w="5195" w:type="dxa"/>
          </w:tcPr>
          <w:p>
            <w:pPr>
              <w:pStyle w:val="TableParagraph"/>
              <w:spacing w:before="73"/>
              <w:ind w:left="6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Task instructions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 training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676" w:type="dxa"/>
          </w:tcPr>
          <w:p>
            <w:pPr>
              <w:pStyle w:val="TableParagraph"/>
              <w:spacing w:before="58"/>
              <w:ind w:left="65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0"/>
                <w:sz w:val="24"/>
              </w:rPr>
              <w:t>3</w:t>
            </w:r>
          </w:p>
        </w:tc>
        <w:tc>
          <w:tcPr>
            <w:tcW w:w="5195" w:type="dxa"/>
          </w:tcPr>
          <w:p>
            <w:pPr>
              <w:pStyle w:val="TableParagraph"/>
              <w:spacing w:before="58"/>
              <w:ind w:left="6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Communication of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task rationale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676" w:type="dxa"/>
          </w:tcPr>
          <w:p>
            <w:pPr>
              <w:pStyle w:val="TableParagraph"/>
              <w:spacing w:before="58"/>
              <w:ind w:left="65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0"/>
                <w:sz w:val="24"/>
              </w:rPr>
              <w:t>4</w:t>
            </w:r>
          </w:p>
        </w:tc>
        <w:tc>
          <w:tcPr>
            <w:tcW w:w="5195" w:type="dxa"/>
          </w:tcPr>
          <w:p>
            <w:pPr>
              <w:pStyle w:val="TableParagraph"/>
              <w:spacing w:before="58"/>
              <w:ind w:left="6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Communication about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rules,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policies, procedures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0" w:hRule="atLeast"/>
        </w:trPr>
        <w:tc>
          <w:tcPr>
            <w:tcW w:w="676" w:type="dxa"/>
          </w:tcPr>
          <w:p>
            <w:pPr>
              <w:pStyle w:val="TableParagraph"/>
              <w:spacing w:before="73"/>
              <w:ind w:left="65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0"/>
                <w:sz w:val="24"/>
              </w:rPr>
              <w:t>5</w:t>
            </w:r>
          </w:p>
        </w:tc>
        <w:tc>
          <w:tcPr>
            <w:tcW w:w="5195" w:type="dxa"/>
          </w:tcPr>
          <w:p>
            <w:pPr>
              <w:pStyle w:val="TableParagraph"/>
              <w:spacing w:before="73"/>
              <w:ind w:left="6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Performance and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other feedback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from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subordinates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70" w:hRule="atLeast"/>
        </w:trPr>
        <w:tc>
          <w:tcPr>
            <w:tcW w:w="676" w:type="dxa"/>
          </w:tcPr>
          <w:p>
            <w:pPr>
              <w:pStyle w:val="TableParagraph"/>
              <w:spacing w:before="58"/>
              <w:ind w:left="6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100"/>
                <w:sz w:val="24"/>
              </w:rPr>
              <w:t>C</w:t>
            </w:r>
          </w:p>
        </w:tc>
        <w:tc>
          <w:tcPr>
            <w:tcW w:w="5195" w:type="dxa"/>
          </w:tcPr>
          <w:p>
            <w:pPr>
              <w:pStyle w:val="TableParagraph"/>
              <w:spacing w:before="58"/>
              <w:ind w:left="6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Diagonal Communications</w:t>
            </w:r>
          </w:p>
          <w:p>
            <w:pPr>
              <w:pStyle w:val="TableParagraph"/>
              <w:spacing w:line="235" w:lineRule="auto" w:before="14"/>
              <w:ind w:left="64" w:right="9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How will you rate the following in terms of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diagonal communication?</w:t>
            </w:r>
          </w:p>
        </w:tc>
        <w:tc>
          <w:tcPr>
            <w:tcW w:w="571" w:type="dxa"/>
          </w:tcPr>
          <w:p>
            <w:pPr>
              <w:pStyle w:val="TableParagraph"/>
              <w:spacing w:before="58"/>
              <w:ind w:left="45" w:right="10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VH</w:t>
            </w:r>
          </w:p>
        </w:tc>
        <w:tc>
          <w:tcPr>
            <w:tcW w:w="406" w:type="dxa"/>
          </w:tcPr>
          <w:p>
            <w:pPr>
              <w:pStyle w:val="TableParagraph"/>
              <w:spacing w:before="58"/>
              <w:ind w:right="7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100"/>
                <w:sz w:val="24"/>
              </w:rPr>
              <w:t>H</w:t>
            </w:r>
          </w:p>
        </w:tc>
        <w:tc>
          <w:tcPr>
            <w:tcW w:w="631" w:type="dxa"/>
          </w:tcPr>
          <w:p>
            <w:pPr>
              <w:pStyle w:val="TableParagraph"/>
              <w:spacing w:before="58"/>
              <w:ind w:left="6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100"/>
                <w:sz w:val="24"/>
              </w:rPr>
              <w:t>U</w:t>
            </w:r>
          </w:p>
        </w:tc>
        <w:tc>
          <w:tcPr>
            <w:tcW w:w="391" w:type="dxa"/>
          </w:tcPr>
          <w:p>
            <w:pPr>
              <w:pStyle w:val="TableParagraph"/>
              <w:spacing w:before="58"/>
              <w:ind w:left="6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100"/>
                <w:sz w:val="24"/>
              </w:rPr>
              <w:t>L</w:t>
            </w:r>
          </w:p>
        </w:tc>
        <w:tc>
          <w:tcPr>
            <w:tcW w:w="556" w:type="dxa"/>
          </w:tcPr>
          <w:p>
            <w:pPr>
              <w:pStyle w:val="TableParagraph"/>
              <w:spacing w:before="58"/>
              <w:ind w:left="6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VL</w:t>
            </w:r>
          </w:p>
        </w:tc>
      </w:tr>
      <w:tr>
        <w:trPr>
          <w:trHeight w:val="700" w:hRule="atLeast"/>
        </w:trPr>
        <w:tc>
          <w:tcPr>
            <w:tcW w:w="676" w:type="dxa"/>
          </w:tcPr>
          <w:p>
            <w:pPr>
              <w:pStyle w:val="TableParagraph"/>
              <w:spacing w:before="58"/>
              <w:ind w:left="65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0"/>
                <w:sz w:val="24"/>
              </w:rPr>
              <w:t>1</w:t>
            </w:r>
          </w:p>
        </w:tc>
        <w:tc>
          <w:tcPr>
            <w:tcW w:w="5195" w:type="dxa"/>
          </w:tcPr>
          <w:p>
            <w:pPr>
              <w:pStyle w:val="TableParagraph"/>
              <w:spacing w:line="247" w:lineRule="auto" w:before="58"/>
              <w:ind w:left="64" w:right="21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Communication between managers and workers in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different functional divisions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00" w:hRule="atLeast"/>
        </w:trPr>
        <w:tc>
          <w:tcPr>
            <w:tcW w:w="676" w:type="dxa"/>
          </w:tcPr>
          <w:p>
            <w:pPr>
              <w:pStyle w:val="TableParagraph"/>
              <w:spacing w:before="58"/>
              <w:ind w:left="65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0"/>
                <w:sz w:val="24"/>
              </w:rPr>
              <w:t>2</w:t>
            </w:r>
          </w:p>
        </w:tc>
        <w:tc>
          <w:tcPr>
            <w:tcW w:w="5195" w:type="dxa"/>
          </w:tcPr>
          <w:p>
            <w:pPr>
              <w:pStyle w:val="TableParagraph"/>
              <w:spacing w:line="247" w:lineRule="auto" w:before="58"/>
              <w:ind w:left="64" w:right="116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Communication with new organizational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procedures.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676" w:type="dxa"/>
          </w:tcPr>
          <w:p>
            <w:pPr>
              <w:pStyle w:val="TableParagraph"/>
              <w:spacing w:before="58"/>
              <w:ind w:left="65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0"/>
                <w:sz w:val="24"/>
              </w:rPr>
              <w:t>3</w:t>
            </w:r>
          </w:p>
        </w:tc>
        <w:tc>
          <w:tcPr>
            <w:tcW w:w="5195" w:type="dxa"/>
          </w:tcPr>
          <w:p>
            <w:pPr>
              <w:pStyle w:val="TableParagraph"/>
              <w:spacing w:before="58"/>
              <w:ind w:left="6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Communication through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other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channels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676" w:type="dxa"/>
          </w:tcPr>
          <w:p>
            <w:pPr>
              <w:pStyle w:val="TableParagraph"/>
              <w:spacing w:before="58"/>
              <w:ind w:left="65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0"/>
                <w:sz w:val="24"/>
              </w:rPr>
              <w:t>4</w:t>
            </w:r>
          </w:p>
        </w:tc>
        <w:tc>
          <w:tcPr>
            <w:tcW w:w="5195" w:type="dxa"/>
          </w:tcPr>
          <w:p>
            <w:pPr>
              <w:pStyle w:val="TableParagraph"/>
              <w:spacing w:before="58"/>
              <w:ind w:left="6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shd w:fill="FBFBFB" w:color="auto" w:val="clear"/>
              </w:rPr>
              <w:t>Communicate businesses</w:t>
            </w:r>
            <w:r>
              <w:rPr>
                <w:rFonts w:ascii="Times New Roman"/>
                <w:spacing w:val="1"/>
                <w:sz w:val="24"/>
                <w:shd w:fill="FBFBFB" w:color="auto" w:val="clear"/>
              </w:rPr>
              <w:t> </w:t>
            </w:r>
            <w:r>
              <w:rPr>
                <w:rFonts w:ascii="Times New Roman"/>
                <w:sz w:val="24"/>
                <w:shd w:fill="FBFBFB" w:color="auto" w:val="clear"/>
              </w:rPr>
              <w:t>within</w:t>
            </w:r>
            <w:r>
              <w:rPr>
                <w:rFonts w:ascii="Times New Roman"/>
                <w:spacing w:val="1"/>
                <w:sz w:val="24"/>
                <w:shd w:fill="FBFBFB" w:color="auto" w:val="clear"/>
              </w:rPr>
              <w:t> </w:t>
            </w:r>
            <w:r>
              <w:rPr>
                <w:rFonts w:ascii="Times New Roman"/>
                <w:sz w:val="24"/>
                <w:shd w:fill="FBFBFB" w:color="auto" w:val="clear"/>
              </w:rPr>
              <w:t>the organization.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00" w:hRule="atLeast"/>
        </w:trPr>
        <w:tc>
          <w:tcPr>
            <w:tcW w:w="676" w:type="dxa"/>
          </w:tcPr>
          <w:p>
            <w:pPr>
              <w:pStyle w:val="TableParagraph"/>
              <w:spacing w:before="73"/>
              <w:ind w:left="65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0"/>
                <w:sz w:val="24"/>
              </w:rPr>
              <w:t>5</w:t>
            </w:r>
          </w:p>
        </w:tc>
        <w:tc>
          <w:tcPr>
            <w:tcW w:w="5195" w:type="dxa"/>
          </w:tcPr>
          <w:p>
            <w:pPr>
              <w:pStyle w:val="TableParagraph"/>
              <w:spacing w:line="235" w:lineRule="auto" w:before="78"/>
              <w:ind w:left="64" w:right="125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shd w:fill="FBFBFB" w:color="auto" w:val="clear"/>
              </w:rPr>
              <w:t>Communication with direct superiors or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  <w:shd w:fill="FBFBFB" w:color="auto" w:val="clear"/>
              </w:rPr>
              <w:t>subordinates.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970" w:hRule="atLeast"/>
        </w:trPr>
        <w:tc>
          <w:tcPr>
            <w:tcW w:w="676" w:type="dxa"/>
          </w:tcPr>
          <w:p>
            <w:pPr>
              <w:pStyle w:val="TableParagraph"/>
              <w:spacing w:before="73"/>
              <w:ind w:left="6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100"/>
                <w:sz w:val="24"/>
              </w:rPr>
              <w:t>D</w:t>
            </w:r>
          </w:p>
        </w:tc>
        <w:tc>
          <w:tcPr>
            <w:tcW w:w="5195" w:type="dxa"/>
          </w:tcPr>
          <w:p>
            <w:pPr>
              <w:pStyle w:val="TableParagraph"/>
              <w:spacing w:line="273" w:lineRule="exact" w:before="73"/>
              <w:ind w:left="6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Organisational</w:t>
            </w:r>
            <w:r>
              <w:rPr>
                <w:rFonts w:ascii="Times New Roman"/>
                <w:b/>
                <w:spacing w:val="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performance</w:t>
            </w:r>
          </w:p>
          <w:p>
            <w:pPr>
              <w:pStyle w:val="TableParagraph"/>
              <w:spacing w:line="235" w:lineRule="auto" w:before="2"/>
              <w:ind w:left="64" w:right="9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How will you rate the following in terms of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organisational performance?</w:t>
            </w:r>
          </w:p>
        </w:tc>
        <w:tc>
          <w:tcPr>
            <w:tcW w:w="571" w:type="dxa"/>
          </w:tcPr>
          <w:p>
            <w:pPr>
              <w:pStyle w:val="TableParagraph"/>
              <w:spacing w:before="73"/>
              <w:ind w:left="45" w:right="10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VH</w:t>
            </w:r>
          </w:p>
        </w:tc>
        <w:tc>
          <w:tcPr>
            <w:tcW w:w="406" w:type="dxa"/>
          </w:tcPr>
          <w:p>
            <w:pPr>
              <w:pStyle w:val="TableParagraph"/>
              <w:spacing w:before="73"/>
              <w:ind w:right="7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100"/>
                <w:sz w:val="24"/>
              </w:rPr>
              <w:t>H</w:t>
            </w:r>
          </w:p>
        </w:tc>
        <w:tc>
          <w:tcPr>
            <w:tcW w:w="631" w:type="dxa"/>
          </w:tcPr>
          <w:p>
            <w:pPr>
              <w:pStyle w:val="TableParagraph"/>
              <w:spacing w:before="73"/>
              <w:ind w:left="6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100"/>
                <w:sz w:val="24"/>
              </w:rPr>
              <w:t>U</w:t>
            </w:r>
          </w:p>
        </w:tc>
        <w:tc>
          <w:tcPr>
            <w:tcW w:w="391" w:type="dxa"/>
          </w:tcPr>
          <w:p>
            <w:pPr>
              <w:pStyle w:val="TableParagraph"/>
              <w:spacing w:before="73"/>
              <w:ind w:left="6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100"/>
                <w:sz w:val="24"/>
              </w:rPr>
              <w:t>L</w:t>
            </w:r>
          </w:p>
        </w:tc>
        <w:tc>
          <w:tcPr>
            <w:tcW w:w="556" w:type="dxa"/>
          </w:tcPr>
          <w:p>
            <w:pPr>
              <w:pStyle w:val="TableParagraph"/>
              <w:spacing w:before="73"/>
              <w:ind w:left="6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VL</w:t>
            </w:r>
          </w:p>
        </w:tc>
      </w:tr>
      <w:tr>
        <w:trPr>
          <w:trHeight w:val="430" w:hRule="atLeast"/>
        </w:trPr>
        <w:tc>
          <w:tcPr>
            <w:tcW w:w="676" w:type="dxa"/>
          </w:tcPr>
          <w:p>
            <w:pPr>
              <w:pStyle w:val="TableParagraph"/>
              <w:spacing w:before="73"/>
              <w:ind w:left="65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0"/>
                <w:sz w:val="24"/>
              </w:rPr>
              <w:t>1</w:t>
            </w:r>
          </w:p>
        </w:tc>
        <w:tc>
          <w:tcPr>
            <w:tcW w:w="5195" w:type="dxa"/>
          </w:tcPr>
          <w:p>
            <w:pPr>
              <w:pStyle w:val="TableParagraph"/>
              <w:spacing w:before="73"/>
              <w:ind w:left="6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Profitability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676" w:type="dxa"/>
          </w:tcPr>
          <w:p>
            <w:pPr>
              <w:pStyle w:val="TableParagraph"/>
              <w:spacing w:before="58"/>
              <w:ind w:left="65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0"/>
                <w:sz w:val="24"/>
              </w:rPr>
              <w:t>2</w:t>
            </w:r>
          </w:p>
        </w:tc>
        <w:tc>
          <w:tcPr>
            <w:tcW w:w="5195" w:type="dxa"/>
          </w:tcPr>
          <w:p>
            <w:pPr>
              <w:pStyle w:val="TableParagraph"/>
              <w:spacing w:before="58"/>
              <w:ind w:left="6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Sales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0" w:hRule="atLeast"/>
        </w:trPr>
        <w:tc>
          <w:tcPr>
            <w:tcW w:w="676" w:type="dxa"/>
          </w:tcPr>
          <w:p>
            <w:pPr>
              <w:pStyle w:val="TableParagraph"/>
              <w:spacing w:before="73"/>
              <w:ind w:left="65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0"/>
                <w:sz w:val="24"/>
              </w:rPr>
              <w:t>3</w:t>
            </w:r>
          </w:p>
        </w:tc>
        <w:tc>
          <w:tcPr>
            <w:tcW w:w="5195" w:type="dxa"/>
          </w:tcPr>
          <w:p>
            <w:pPr>
              <w:pStyle w:val="TableParagraph"/>
              <w:spacing w:before="73"/>
              <w:ind w:left="6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Service delivery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676" w:type="dxa"/>
          </w:tcPr>
          <w:p>
            <w:pPr>
              <w:pStyle w:val="TableParagraph"/>
              <w:spacing w:before="58"/>
              <w:ind w:left="65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0"/>
                <w:sz w:val="24"/>
              </w:rPr>
              <w:t>4</w:t>
            </w:r>
          </w:p>
        </w:tc>
        <w:tc>
          <w:tcPr>
            <w:tcW w:w="5195" w:type="dxa"/>
          </w:tcPr>
          <w:p>
            <w:pPr>
              <w:pStyle w:val="TableParagraph"/>
              <w:spacing w:before="58"/>
              <w:ind w:left="6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Customer loyalty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676" w:type="dxa"/>
          </w:tcPr>
          <w:p>
            <w:pPr>
              <w:pStyle w:val="TableParagraph"/>
              <w:spacing w:before="58"/>
              <w:ind w:left="65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0"/>
                <w:sz w:val="24"/>
              </w:rPr>
              <w:t>5</w:t>
            </w:r>
          </w:p>
        </w:tc>
        <w:tc>
          <w:tcPr>
            <w:tcW w:w="5195" w:type="dxa"/>
          </w:tcPr>
          <w:p>
            <w:pPr>
              <w:pStyle w:val="TableParagraph"/>
              <w:spacing w:before="58"/>
              <w:ind w:left="6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Positive image in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 eyes of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target audience</w:t>
            </w:r>
          </w:p>
        </w:tc>
        <w:tc>
          <w:tcPr>
            <w:tcW w:w="57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5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before="90"/>
        <w:ind w:left="101"/>
      </w:pPr>
      <w:r>
        <w:rPr/>
        <w:t>Thank you for</w:t>
      </w:r>
      <w:r>
        <w:rPr>
          <w:spacing w:val="1"/>
        </w:rPr>
        <w:t> </w:t>
      </w:r>
      <w:r>
        <w:rPr/>
        <w:t>taking your time</w:t>
      </w:r>
      <w:r>
        <w:rPr>
          <w:spacing w:val="1"/>
        </w:rPr>
        <w:t> </w:t>
      </w:r>
      <w:r>
        <w:rPr/>
        <w:t>to fill out</w:t>
      </w:r>
      <w:r>
        <w:rPr>
          <w:spacing w:val="1"/>
        </w:rPr>
        <w:t> </w:t>
      </w:r>
      <w:r>
        <w:rPr/>
        <w:t>the details</w:t>
      </w:r>
      <w:r>
        <w:rPr>
          <w:spacing w:val="1"/>
        </w:rPr>
        <w:t> </w:t>
      </w:r>
      <w:r>
        <w:rPr/>
        <w:t>of this questionnaire.</w:t>
      </w:r>
    </w:p>
    <w:p>
      <w:pPr>
        <w:spacing w:after="0"/>
        <w:sectPr>
          <w:pgSz w:w="11920" w:h="16860"/>
          <w:pgMar w:top="1440" w:bottom="280" w:left="13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46"/>
        <w:ind w:left="581" w:right="1935" w:firstLine="0"/>
        <w:jc w:val="center"/>
        <w:rPr>
          <w:b/>
          <w:sz w:val="28"/>
        </w:rPr>
      </w:pPr>
      <w:r>
        <w:rPr>
          <w:b/>
          <w:sz w:val="28"/>
        </w:rPr>
        <w:t>Appendix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B</w:t>
      </w:r>
    </w:p>
    <w:p>
      <w:pPr>
        <w:pStyle w:val="BodyText"/>
        <w:spacing w:before="3"/>
        <w:rPr>
          <w:b/>
          <w:sz w:val="28"/>
        </w:rPr>
      </w:pPr>
    </w:p>
    <w:p>
      <w:pPr>
        <w:pStyle w:val="Heading2"/>
        <w:spacing w:before="1"/>
        <w:ind w:left="3462"/>
      </w:pPr>
      <w:r>
        <w:rPr/>
        <w:t>Frequency</w:t>
      </w:r>
      <w:r>
        <w:rPr>
          <w:spacing w:val="-5"/>
        </w:rPr>
        <w:t> </w:t>
      </w:r>
      <w:r>
        <w:rPr/>
        <w:t>Table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8"/>
        </w:rPr>
      </w:pPr>
    </w:p>
    <w:p>
      <w:pPr>
        <w:spacing w:before="94"/>
        <w:ind w:left="581" w:right="1778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GENDER</w:t>
      </w:r>
    </w:p>
    <w:p>
      <w:pPr>
        <w:pStyle w:val="BodyText"/>
        <w:spacing w:before="2"/>
        <w:rPr>
          <w:rFonts w:ascii="Arial"/>
          <w:b/>
          <w:sz w:val="7"/>
        </w:rPr>
      </w:pPr>
    </w:p>
    <w:tbl>
      <w:tblPr>
        <w:tblW w:w="0" w:type="auto"/>
        <w:jc w:val="left"/>
        <w:tblInd w:w="22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3"/>
        <w:gridCol w:w="1428"/>
        <w:gridCol w:w="1546"/>
        <w:gridCol w:w="1351"/>
        <w:gridCol w:w="1846"/>
        <w:gridCol w:w="1981"/>
      </w:tblGrid>
      <w:tr>
        <w:trPr>
          <w:trHeight w:val="465" w:hRule="atLeast"/>
        </w:trPr>
        <w:tc>
          <w:tcPr>
            <w:tcW w:w="231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9"/>
              <w:ind w:left="331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35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9"/>
              <w:ind w:left="366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84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9"/>
              <w:ind w:left="381"/>
              <w:rPr>
                <w:sz w:val="18"/>
              </w:rPr>
            </w:pPr>
            <w:r>
              <w:rPr>
                <w:sz w:val="18"/>
              </w:rPr>
              <w:t>Valid Percent</w:t>
            </w:r>
          </w:p>
        </w:tc>
        <w:tc>
          <w:tcPr>
            <w:tcW w:w="198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9"/>
              <w:ind w:right="164"/>
              <w:jc w:val="right"/>
              <w:rPr>
                <w:sz w:val="18"/>
              </w:rPr>
            </w:pPr>
            <w:r>
              <w:rPr>
                <w:sz w:val="18"/>
              </w:rPr>
              <w:t>Cumulative Percent</w:t>
            </w:r>
          </w:p>
        </w:tc>
      </w:tr>
      <w:tr>
        <w:trPr>
          <w:trHeight w:val="335" w:hRule="atLeast"/>
        </w:trPr>
        <w:tc>
          <w:tcPr>
            <w:tcW w:w="883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49"/>
              <w:ind w:left="318"/>
              <w:rPr>
                <w:sz w:val="18"/>
              </w:rPr>
            </w:pPr>
            <w:r>
              <w:rPr>
                <w:sz w:val="18"/>
              </w:rPr>
              <w:t>MALE</w:t>
            </w:r>
          </w:p>
        </w:tc>
        <w:tc>
          <w:tcPr>
            <w:tcW w:w="1546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9"/>
              <w:ind w:right="181"/>
              <w:jc w:val="right"/>
              <w:rPr>
                <w:sz w:val="18"/>
              </w:rPr>
            </w:pPr>
            <w:r>
              <w:rPr>
                <w:sz w:val="18"/>
              </w:rPr>
              <w:t>208</w:t>
            </w:r>
          </w:p>
        </w:tc>
        <w:tc>
          <w:tcPr>
            <w:tcW w:w="135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9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53.3</w:t>
            </w:r>
          </w:p>
        </w:tc>
        <w:tc>
          <w:tcPr>
            <w:tcW w:w="184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9"/>
              <w:ind w:right="175"/>
              <w:jc w:val="right"/>
              <w:rPr>
                <w:sz w:val="18"/>
              </w:rPr>
            </w:pPr>
            <w:r>
              <w:rPr>
                <w:sz w:val="18"/>
              </w:rPr>
              <w:t>53.3</w:t>
            </w:r>
          </w:p>
        </w:tc>
        <w:tc>
          <w:tcPr>
            <w:tcW w:w="1981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9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53.3</w:t>
            </w:r>
          </w:p>
        </w:tc>
      </w:tr>
      <w:tr>
        <w:trPr>
          <w:trHeight w:val="375" w:hRule="atLeast"/>
        </w:trPr>
        <w:tc>
          <w:tcPr>
            <w:tcW w:w="88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03"/>
              <w:ind w:left="180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318"/>
              <w:rPr>
                <w:sz w:val="18"/>
              </w:rPr>
            </w:pPr>
            <w:r>
              <w:rPr>
                <w:sz w:val="18"/>
              </w:rPr>
              <w:t>FEMALE</w:t>
            </w:r>
          </w:p>
        </w:tc>
        <w:tc>
          <w:tcPr>
            <w:tcW w:w="154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81"/>
              <w:jc w:val="right"/>
              <w:rPr>
                <w:sz w:val="18"/>
              </w:rPr>
            </w:pPr>
            <w:r>
              <w:rPr>
                <w:sz w:val="18"/>
              </w:rPr>
              <w:t>182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46.7</w:t>
            </w:r>
          </w:p>
        </w:tc>
        <w:tc>
          <w:tcPr>
            <w:tcW w:w="18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75"/>
              <w:jc w:val="right"/>
              <w:rPr>
                <w:sz w:val="18"/>
              </w:rPr>
            </w:pPr>
            <w:r>
              <w:rPr>
                <w:sz w:val="18"/>
              </w:rPr>
              <w:t>46.7</w:t>
            </w:r>
          </w:p>
        </w:tc>
        <w:tc>
          <w:tcPr>
            <w:tcW w:w="198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160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415" w:hRule="atLeast"/>
        </w:trPr>
        <w:tc>
          <w:tcPr>
            <w:tcW w:w="883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8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88"/>
              <w:ind w:left="318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546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58"/>
              <w:ind w:right="181"/>
              <w:jc w:val="right"/>
              <w:rPr>
                <w:sz w:val="18"/>
              </w:rPr>
            </w:pPr>
            <w:r>
              <w:rPr>
                <w:sz w:val="18"/>
              </w:rPr>
              <w:t>390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8"/>
              <w:ind w:right="181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84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8"/>
              <w:ind w:right="180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981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spacing w:before="0"/>
        <w:ind w:left="581" w:right="2699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AGE</w:t>
      </w:r>
    </w:p>
    <w:p>
      <w:pPr>
        <w:pStyle w:val="BodyText"/>
        <w:spacing w:before="1"/>
        <w:rPr>
          <w:rFonts w:ascii="Arial"/>
          <w:b/>
          <w:sz w:val="7"/>
        </w:rPr>
      </w:pPr>
    </w:p>
    <w:tbl>
      <w:tblPr>
        <w:tblW w:w="0" w:type="auto"/>
        <w:jc w:val="left"/>
        <w:tblInd w:w="22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3"/>
        <w:gridCol w:w="1759"/>
        <w:gridCol w:w="1276"/>
        <w:gridCol w:w="1126"/>
        <w:gridCol w:w="1531"/>
        <w:gridCol w:w="1636"/>
      </w:tblGrid>
      <w:tr>
        <w:trPr>
          <w:trHeight w:val="555" w:hRule="atLeast"/>
        </w:trPr>
        <w:tc>
          <w:tcPr>
            <w:tcW w:w="255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187"/>
              <w:jc w:val="right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1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237"/>
              <w:jc w:val="right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5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Valid Percent</w:t>
            </w:r>
          </w:p>
        </w:tc>
        <w:tc>
          <w:tcPr>
            <w:tcW w:w="163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4" w:lineRule="auto" w:before="64"/>
              <w:ind w:left="500" w:right="311" w:hanging="136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35" w:hRule="atLeast"/>
        </w:trPr>
        <w:tc>
          <w:tcPr>
            <w:tcW w:w="793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9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49"/>
              <w:ind w:left="227"/>
              <w:rPr>
                <w:sz w:val="18"/>
              </w:rPr>
            </w:pPr>
            <w:r>
              <w:rPr>
                <w:sz w:val="18"/>
              </w:rPr>
              <w:t>25-30 YEARS</w:t>
            </w:r>
          </w:p>
        </w:tc>
        <w:tc>
          <w:tcPr>
            <w:tcW w:w="1276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9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102</w:t>
            </w:r>
          </w:p>
        </w:tc>
        <w:tc>
          <w:tcPr>
            <w:tcW w:w="112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9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26.2</w:t>
            </w:r>
          </w:p>
        </w:tc>
        <w:tc>
          <w:tcPr>
            <w:tcW w:w="153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9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26.2</w:t>
            </w:r>
          </w:p>
        </w:tc>
        <w:tc>
          <w:tcPr>
            <w:tcW w:w="1636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9"/>
              <w:ind w:right="157"/>
              <w:jc w:val="right"/>
              <w:rPr>
                <w:sz w:val="18"/>
              </w:rPr>
            </w:pPr>
            <w:r>
              <w:rPr>
                <w:sz w:val="18"/>
              </w:rPr>
              <w:t>26.2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227"/>
              <w:rPr>
                <w:sz w:val="18"/>
              </w:rPr>
            </w:pPr>
            <w:r>
              <w:rPr>
                <w:sz w:val="18"/>
              </w:rPr>
              <w:t>31-35 YEARS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160</w:t>
            </w:r>
          </w:p>
        </w:tc>
        <w:tc>
          <w:tcPr>
            <w:tcW w:w="11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41.0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41.0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157"/>
              <w:jc w:val="right"/>
              <w:rPr>
                <w:sz w:val="18"/>
              </w:rPr>
            </w:pPr>
            <w:r>
              <w:rPr>
                <w:sz w:val="18"/>
              </w:rPr>
              <w:t>67.2</w:t>
            </w:r>
          </w:p>
        </w:tc>
      </w:tr>
      <w:tr>
        <w:trPr>
          <w:trHeight w:val="367" w:hRule="atLeast"/>
        </w:trPr>
        <w:tc>
          <w:tcPr>
            <w:tcW w:w="79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88"/>
              <w:ind w:left="180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227"/>
              <w:rPr>
                <w:sz w:val="18"/>
              </w:rPr>
            </w:pPr>
            <w:r>
              <w:rPr>
                <w:sz w:val="18"/>
              </w:rPr>
              <w:t>36-40 YEARS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  <w:tc>
          <w:tcPr>
            <w:tcW w:w="11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23.6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23.6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157"/>
              <w:jc w:val="right"/>
              <w:rPr>
                <w:sz w:val="18"/>
              </w:rPr>
            </w:pPr>
            <w:r>
              <w:rPr>
                <w:sz w:val="18"/>
              </w:rPr>
              <w:t>90.8</w:t>
            </w:r>
          </w:p>
        </w:tc>
      </w:tr>
      <w:tr>
        <w:trPr>
          <w:trHeight w:val="352" w:hRule="atLeast"/>
        </w:trPr>
        <w:tc>
          <w:tcPr>
            <w:tcW w:w="79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66"/>
              <w:ind w:left="227"/>
              <w:rPr>
                <w:sz w:val="18"/>
              </w:rPr>
            </w:pPr>
            <w:r>
              <w:rPr>
                <w:sz w:val="18"/>
              </w:rPr>
              <w:t>41 AND ABOVE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6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1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6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9.2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6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9.2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6"/>
              <w:ind w:right="161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415" w:hRule="atLeast"/>
        </w:trPr>
        <w:tc>
          <w:tcPr>
            <w:tcW w:w="793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59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03"/>
              <w:ind w:left="227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276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390</w:t>
            </w:r>
          </w:p>
        </w:tc>
        <w:tc>
          <w:tcPr>
            <w:tcW w:w="112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2"/>
        </w:rPr>
      </w:pPr>
    </w:p>
    <w:p>
      <w:pPr>
        <w:spacing w:before="1"/>
        <w:ind w:left="2623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EDUCATIONAL QUALIFICATION</w:t>
      </w:r>
    </w:p>
    <w:p>
      <w:pPr>
        <w:pStyle w:val="BodyText"/>
        <w:spacing w:before="1"/>
        <w:rPr>
          <w:rFonts w:ascii="Arial"/>
          <w:b/>
          <w:sz w:val="7"/>
        </w:rPr>
      </w:pPr>
    </w:p>
    <w:tbl>
      <w:tblPr>
        <w:tblW w:w="0" w:type="auto"/>
        <w:jc w:val="left"/>
        <w:tblInd w:w="22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3"/>
        <w:gridCol w:w="1323"/>
        <w:gridCol w:w="1276"/>
        <w:gridCol w:w="1126"/>
        <w:gridCol w:w="1531"/>
        <w:gridCol w:w="1636"/>
      </w:tblGrid>
      <w:tr>
        <w:trPr>
          <w:trHeight w:val="540" w:hRule="atLeast"/>
        </w:trPr>
        <w:tc>
          <w:tcPr>
            <w:tcW w:w="211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9"/>
              <w:ind w:right="186"/>
              <w:jc w:val="right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1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9"/>
              <w:ind w:right="237"/>
              <w:jc w:val="right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5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9"/>
              <w:ind w:right="206"/>
              <w:jc w:val="right"/>
              <w:rPr>
                <w:sz w:val="18"/>
              </w:rPr>
            </w:pPr>
            <w:r>
              <w:rPr>
                <w:sz w:val="18"/>
              </w:rPr>
              <w:t>Valid Percent</w:t>
            </w:r>
          </w:p>
        </w:tc>
        <w:tc>
          <w:tcPr>
            <w:tcW w:w="163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4" w:lineRule="auto" w:before="49"/>
              <w:ind w:left="501" w:right="310" w:hanging="136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50" w:hRule="atLeast"/>
        </w:trPr>
        <w:tc>
          <w:tcPr>
            <w:tcW w:w="793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4"/>
              <w:ind w:left="227"/>
              <w:rPr>
                <w:sz w:val="18"/>
              </w:rPr>
            </w:pPr>
            <w:r>
              <w:rPr>
                <w:sz w:val="18"/>
              </w:rPr>
              <w:t>B.Sc</w:t>
            </w:r>
          </w:p>
        </w:tc>
        <w:tc>
          <w:tcPr>
            <w:tcW w:w="1276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183"/>
              <w:jc w:val="right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112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30.8</w:t>
            </w:r>
          </w:p>
        </w:tc>
        <w:tc>
          <w:tcPr>
            <w:tcW w:w="153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30.8</w:t>
            </w:r>
          </w:p>
        </w:tc>
        <w:tc>
          <w:tcPr>
            <w:tcW w:w="1636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4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30.8</w:t>
            </w:r>
          </w:p>
        </w:tc>
      </w:tr>
      <w:tr>
        <w:trPr>
          <w:trHeight w:val="285" w:hRule="atLeast"/>
        </w:trPr>
        <w:tc>
          <w:tcPr>
            <w:tcW w:w="79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91" w:lineRule="exact" w:before="73"/>
              <w:ind w:left="227"/>
              <w:rPr>
                <w:sz w:val="18"/>
              </w:rPr>
            </w:pPr>
            <w:r>
              <w:rPr>
                <w:sz w:val="18"/>
              </w:rPr>
              <w:t>M.Sc /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1" w:lineRule="exact" w:before="73"/>
              <w:ind w:right="183"/>
              <w:jc w:val="right"/>
              <w:rPr>
                <w:sz w:val="18"/>
              </w:rPr>
            </w:pPr>
            <w:r>
              <w:rPr>
                <w:sz w:val="18"/>
              </w:rPr>
              <w:t>156</w:t>
            </w:r>
          </w:p>
        </w:tc>
        <w:tc>
          <w:tcPr>
            <w:tcW w:w="11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1" w:lineRule="exact" w:before="73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40.0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1" w:lineRule="exact" w:before="73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40.0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91" w:lineRule="exact" w:before="73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70.8</w:t>
            </w:r>
          </w:p>
        </w:tc>
      </w:tr>
      <w:tr>
        <w:trPr>
          <w:trHeight w:val="240" w:hRule="atLeast"/>
        </w:trPr>
        <w:tc>
          <w:tcPr>
            <w:tcW w:w="79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06" w:lineRule="exact"/>
              <w:ind w:left="227"/>
              <w:rPr>
                <w:sz w:val="18"/>
              </w:rPr>
            </w:pPr>
            <w:r>
              <w:rPr>
                <w:sz w:val="18"/>
              </w:rPr>
              <w:t>MBA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79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8"/>
              <w:ind w:left="180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3"/>
              <w:ind w:left="227"/>
              <w:rPr>
                <w:sz w:val="18"/>
              </w:rPr>
            </w:pPr>
            <w:r>
              <w:rPr>
                <w:sz w:val="18"/>
              </w:rPr>
              <w:t>PHD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3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11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3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16.7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3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16.7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3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87.4</w:t>
            </w:r>
          </w:p>
        </w:tc>
      </w:tr>
      <w:tr>
        <w:trPr>
          <w:trHeight w:val="360" w:hRule="atLeast"/>
        </w:trPr>
        <w:tc>
          <w:tcPr>
            <w:tcW w:w="79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227"/>
              <w:rPr>
                <w:sz w:val="18"/>
              </w:rPr>
            </w:pPr>
            <w:r>
              <w:rPr>
                <w:sz w:val="18"/>
              </w:rPr>
              <w:t>OTHERS</w:t>
            </w:r>
          </w:p>
        </w:tc>
        <w:tc>
          <w:tcPr>
            <w:tcW w:w="127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11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12.6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12.6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161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430" w:hRule="atLeast"/>
        </w:trPr>
        <w:tc>
          <w:tcPr>
            <w:tcW w:w="793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3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03"/>
              <w:ind w:left="227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276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83"/>
              <w:jc w:val="right"/>
              <w:rPr>
                <w:sz w:val="18"/>
              </w:rPr>
            </w:pPr>
            <w:r>
              <w:rPr>
                <w:sz w:val="18"/>
              </w:rPr>
              <w:t>390</w:t>
            </w:r>
          </w:p>
        </w:tc>
        <w:tc>
          <w:tcPr>
            <w:tcW w:w="112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81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81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20" w:h="16860"/>
          <w:pgMar w:top="1600" w:bottom="280" w:left="1340" w:right="0"/>
        </w:sectPr>
      </w:pPr>
    </w:p>
    <w:p>
      <w:pPr>
        <w:spacing w:before="72"/>
        <w:ind w:left="581" w:right="1779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MARITAL STATUS</w:t>
      </w:r>
    </w:p>
    <w:p>
      <w:pPr>
        <w:pStyle w:val="BodyText"/>
        <w:spacing w:before="2"/>
        <w:rPr>
          <w:rFonts w:ascii="Arial"/>
          <w:b/>
          <w:sz w:val="7"/>
        </w:rPr>
      </w:pPr>
    </w:p>
    <w:tbl>
      <w:tblPr>
        <w:tblW w:w="0" w:type="auto"/>
        <w:jc w:val="left"/>
        <w:tblInd w:w="22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1"/>
        <w:gridCol w:w="1691"/>
        <w:gridCol w:w="1486"/>
        <w:gridCol w:w="1306"/>
        <w:gridCol w:w="1786"/>
        <w:gridCol w:w="1906"/>
      </w:tblGrid>
      <w:tr>
        <w:trPr>
          <w:trHeight w:val="540" w:hRule="atLeast"/>
        </w:trPr>
        <w:tc>
          <w:tcPr>
            <w:tcW w:w="255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4"/>
              <w:ind w:left="300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3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4"/>
              <w:ind w:left="335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7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4"/>
              <w:ind w:left="350"/>
              <w:rPr>
                <w:sz w:val="18"/>
              </w:rPr>
            </w:pPr>
            <w:r>
              <w:rPr>
                <w:sz w:val="18"/>
              </w:rPr>
              <w:t>Valid Percent</w:t>
            </w:r>
          </w:p>
        </w:tc>
        <w:tc>
          <w:tcPr>
            <w:tcW w:w="190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25" w:lineRule="auto" w:before="74"/>
              <w:ind w:left="636" w:right="445" w:hanging="136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50" w:hRule="atLeast"/>
        </w:trPr>
        <w:tc>
          <w:tcPr>
            <w:tcW w:w="861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1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4"/>
              <w:ind w:left="294"/>
              <w:rPr>
                <w:sz w:val="18"/>
              </w:rPr>
            </w:pPr>
            <w:r>
              <w:rPr>
                <w:sz w:val="18"/>
              </w:rPr>
              <w:t>SINGLE</w:t>
            </w:r>
          </w:p>
        </w:tc>
        <w:tc>
          <w:tcPr>
            <w:tcW w:w="1486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103</w:t>
            </w:r>
          </w:p>
        </w:tc>
        <w:tc>
          <w:tcPr>
            <w:tcW w:w="130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26.4</w:t>
            </w:r>
          </w:p>
        </w:tc>
        <w:tc>
          <w:tcPr>
            <w:tcW w:w="178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26.4</w:t>
            </w:r>
          </w:p>
        </w:tc>
        <w:tc>
          <w:tcPr>
            <w:tcW w:w="1906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4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26.4</w:t>
            </w:r>
          </w:p>
        </w:tc>
      </w:tr>
      <w:tr>
        <w:trPr>
          <w:trHeight w:val="277" w:hRule="atLeast"/>
        </w:trPr>
        <w:tc>
          <w:tcPr>
            <w:tcW w:w="86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4" w:lineRule="exact" w:before="73"/>
              <w:ind w:left="294"/>
              <w:rPr>
                <w:sz w:val="18"/>
              </w:rPr>
            </w:pPr>
            <w:r>
              <w:rPr>
                <w:sz w:val="18"/>
              </w:rPr>
              <w:t>MARRIED</w:t>
            </w:r>
          </w:p>
        </w:tc>
        <w:tc>
          <w:tcPr>
            <w:tcW w:w="148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208</w:t>
            </w:r>
          </w:p>
        </w:tc>
        <w:tc>
          <w:tcPr>
            <w:tcW w:w="13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53.3</w:t>
            </w:r>
          </w:p>
        </w:tc>
        <w:tc>
          <w:tcPr>
            <w:tcW w:w="17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53.3</w:t>
            </w:r>
          </w:p>
        </w:tc>
        <w:tc>
          <w:tcPr>
            <w:tcW w:w="190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4" w:lineRule="exact" w:before="73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79.7</w:t>
            </w:r>
          </w:p>
        </w:tc>
      </w:tr>
      <w:tr>
        <w:trPr>
          <w:trHeight w:val="442" w:hRule="atLeast"/>
        </w:trPr>
        <w:tc>
          <w:tcPr>
            <w:tcW w:w="86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98" w:lineRule="exact"/>
              <w:ind w:left="180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56"/>
              <w:ind w:left="294"/>
              <w:rPr>
                <w:sz w:val="18"/>
              </w:rPr>
            </w:pPr>
            <w:r>
              <w:rPr>
                <w:sz w:val="18"/>
              </w:rPr>
              <w:t>DIVORCED</w:t>
            </w:r>
          </w:p>
        </w:tc>
        <w:tc>
          <w:tcPr>
            <w:tcW w:w="148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79</w:t>
            </w:r>
          </w:p>
        </w:tc>
        <w:tc>
          <w:tcPr>
            <w:tcW w:w="130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20.3</w:t>
            </w:r>
          </w:p>
        </w:tc>
        <w:tc>
          <w:tcPr>
            <w:tcW w:w="17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20.3</w:t>
            </w:r>
          </w:p>
        </w:tc>
        <w:tc>
          <w:tcPr>
            <w:tcW w:w="190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6"/>
              <w:ind w:right="161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415" w:hRule="atLeast"/>
        </w:trPr>
        <w:tc>
          <w:tcPr>
            <w:tcW w:w="861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1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03"/>
              <w:ind w:left="294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486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390</w:t>
            </w:r>
          </w:p>
        </w:tc>
        <w:tc>
          <w:tcPr>
            <w:tcW w:w="130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78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81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906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2"/>
        </w:rPr>
      </w:pPr>
    </w:p>
    <w:p>
      <w:pPr>
        <w:spacing w:before="0"/>
        <w:ind w:left="581" w:right="1757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Communication between employees at the same level</w:t>
      </w:r>
    </w:p>
    <w:p>
      <w:pPr>
        <w:pStyle w:val="BodyText"/>
        <w:spacing w:before="1"/>
        <w:rPr>
          <w:rFonts w:ascii="Arial"/>
          <w:b/>
          <w:sz w:val="7"/>
        </w:rPr>
      </w:pPr>
    </w:p>
    <w:tbl>
      <w:tblPr>
        <w:tblW w:w="0" w:type="auto"/>
        <w:jc w:val="left"/>
        <w:tblInd w:w="22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3"/>
        <w:gridCol w:w="2284"/>
        <w:gridCol w:w="1366"/>
        <w:gridCol w:w="1201"/>
        <w:gridCol w:w="1636"/>
        <w:gridCol w:w="1741"/>
      </w:tblGrid>
      <w:tr>
        <w:trPr>
          <w:trHeight w:val="540" w:hRule="atLeast"/>
        </w:trPr>
        <w:tc>
          <w:tcPr>
            <w:tcW w:w="310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9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2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9"/>
              <w:ind w:left="291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63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9"/>
              <w:ind w:left="275"/>
              <w:rPr>
                <w:sz w:val="18"/>
              </w:rPr>
            </w:pPr>
            <w:r>
              <w:rPr>
                <w:sz w:val="18"/>
              </w:rPr>
              <w:t>Valid Percent</w:t>
            </w:r>
          </w:p>
        </w:tc>
        <w:tc>
          <w:tcPr>
            <w:tcW w:w="174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4" w:lineRule="auto" w:before="49"/>
              <w:ind w:left="561" w:right="370" w:hanging="151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50" w:hRule="atLeast"/>
        </w:trPr>
        <w:tc>
          <w:tcPr>
            <w:tcW w:w="823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4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4"/>
              <w:ind w:left="257"/>
              <w:rPr>
                <w:sz w:val="18"/>
              </w:rPr>
            </w:pPr>
            <w:r>
              <w:rPr>
                <w:sz w:val="18"/>
              </w:rPr>
              <w:t>MODERATELY LOW</w:t>
            </w:r>
          </w:p>
        </w:tc>
        <w:tc>
          <w:tcPr>
            <w:tcW w:w="1366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0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.5</w:t>
            </w:r>
          </w:p>
        </w:tc>
        <w:tc>
          <w:tcPr>
            <w:tcW w:w="163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181"/>
              <w:jc w:val="right"/>
              <w:rPr>
                <w:sz w:val="18"/>
              </w:rPr>
            </w:pPr>
            <w:r>
              <w:rPr>
                <w:sz w:val="18"/>
              </w:rPr>
              <w:t>.5</w:t>
            </w:r>
          </w:p>
        </w:tc>
        <w:tc>
          <w:tcPr>
            <w:tcW w:w="1741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4"/>
              <w:ind w:right="161"/>
              <w:jc w:val="right"/>
              <w:rPr>
                <w:sz w:val="18"/>
              </w:rPr>
            </w:pPr>
            <w:r>
              <w:rPr>
                <w:sz w:val="18"/>
              </w:rPr>
              <w:t>.5</w:t>
            </w:r>
          </w:p>
        </w:tc>
      </w:tr>
      <w:tr>
        <w:trPr>
          <w:trHeight w:val="360" w:hRule="atLeast"/>
        </w:trPr>
        <w:tc>
          <w:tcPr>
            <w:tcW w:w="82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257"/>
              <w:rPr>
                <w:sz w:val="18"/>
              </w:rPr>
            </w:pPr>
            <w:r>
              <w:rPr>
                <w:sz w:val="18"/>
              </w:rPr>
              <w:t>MODERATELY HIGH</w:t>
            </w:r>
          </w:p>
        </w:tc>
        <w:tc>
          <w:tcPr>
            <w:tcW w:w="136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2.1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2.1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2.6</w:t>
            </w:r>
          </w:p>
        </w:tc>
      </w:tr>
      <w:tr>
        <w:trPr>
          <w:trHeight w:val="360" w:hRule="atLeast"/>
        </w:trPr>
        <w:tc>
          <w:tcPr>
            <w:tcW w:w="82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88"/>
              <w:ind w:left="180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257"/>
              <w:rPr>
                <w:sz w:val="18"/>
              </w:rPr>
            </w:pPr>
            <w:r>
              <w:rPr>
                <w:sz w:val="18"/>
              </w:rPr>
              <w:t>HIGH</w:t>
            </w:r>
          </w:p>
        </w:tc>
        <w:tc>
          <w:tcPr>
            <w:tcW w:w="136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104</w:t>
            </w:r>
          </w:p>
        </w:tc>
        <w:tc>
          <w:tcPr>
            <w:tcW w:w="12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26.7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26.7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29.2</w:t>
            </w:r>
          </w:p>
        </w:tc>
      </w:tr>
      <w:tr>
        <w:trPr>
          <w:trHeight w:val="345" w:hRule="atLeast"/>
        </w:trPr>
        <w:tc>
          <w:tcPr>
            <w:tcW w:w="82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58"/>
              <w:ind w:left="257"/>
              <w:rPr>
                <w:sz w:val="18"/>
              </w:rPr>
            </w:pPr>
            <w:r>
              <w:rPr>
                <w:sz w:val="18"/>
              </w:rPr>
              <w:t>VERY HIGH</w:t>
            </w:r>
          </w:p>
        </w:tc>
        <w:tc>
          <w:tcPr>
            <w:tcW w:w="136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8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276</w:t>
            </w:r>
          </w:p>
        </w:tc>
        <w:tc>
          <w:tcPr>
            <w:tcW w:w="12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8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70.8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8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70.8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8"/>
              <w:ind w:right="161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430" w:hRule="atLeast"/>
        </w:trPr>
        <w:tc>
          <w:tcPr>
            <w:tcW w:w="823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4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03"/>
              <w:ind w:left="257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366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390</w:t>
            </w:r>
          </w:p>
        </w:tc>
        <w:tc>
          <w:tcPr>
            <w:tcW w:w="120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81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81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spacing w:before="0"/>
        <w:ind w:left="581" w:right="1778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Electronic communication technologies</w:t>
      </w:r>
    </w:p>
    <w:p>
      <w:pPr>
        <w:pStyle w:val="BodyText"/>
        <w:spacing w:before="2"/>
        <w:rPr>
          <w:rFonts w:ascii="Arial"/>
          <w:b/>
          <w:sz w:val="7"/>
        </w:rPr>
      </w:pPr>
    </w:p>
    <w:tbl>
      <w:tblPr>
        <w:tblW w:w="0" w:type="auto"/>
        <w:jc w:val="left"/>
        <w:tblInd w:w="22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3"/>
        <w:gridCol w:w="2284"/>
        <w:gridCol w:w="1366"/>
        <w:gridCol w:w="1201"/>
        <w:gridCol w:w="1636"/>
        <w:gridCol w:w="1741"/>
      </w:tblGrid>
      <w:tr>
        <w:trPr>
          <w:trHeight w:val="555" w:hRule="atLeast"/>
        </w:trPr>
        <w:tc>
          <w:tcPr>
            <w:tcW w:w="310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2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4"/>
              <w:ind w:left="291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63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4"/>
              <w:ind w:left="275"/>
              <w:rPr>
                <w:sz w:val="18"/>
              </w:rPr>
            </w:pPr>
            <w:r>
              <w:rPr>
                <w:sz w:val="18"/>
              </w:rPr>
              <w:t>Valid Percent</w:t>
            </w:r>
          </w:p>
        </w:tc>
        <w:tc>
          <w:tcPr>
            <w:tcW w:w="174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4" w:lineRule="auto" w:before="64"/>
              <w:ind w:left="561" w:right="370" w:hanging="151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42" w:hRule="atLeast"/>
        </w:trPr>
        <w:tc>
          <w:tcPr>
            <w:tcW w:w="823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4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4"/>
              <w:ind w:left="257"/>
              <w:rPr>
                <w:sz w:val="18"/>
              </w:rPr>
            </w:pPr>
            <w:r>
              <w:rPr>
                <w:sz w:val="18"/>
              </w:rPr>
              <w:t>LOW</w:t>
            </w:r>
          </w:p>
        </w:tc>
        <w:tc>
          <w:tcPr>
            <w:tcW w:w="1366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0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.5</w:t>
            </w:r>
          </w:p>
        </w:tc>
        <w:tc>
          <w:tcPr>
            <w:tcW w:w="163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181"/>
              <w:jc w:val="right"/>
              <w:rPr>
                <w:sz w:val="18"/>
              </w:rPr>
            </w:pPr>
            <w:r>
              <w:rPr>
                <w:sz w:val="18"/>
              </w:rPr>
              <w:t>.5</w:t>
            </w:r>
          </w:p>
        </w:tc>
        <w:tc>
          <w:tcPr>
            <w:tcW w:w="1741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4"/>
              <w:ind w:right="161"/>
              <w:jc w:val="right"/>
              <w:rPr>
                <w:sz w:val="18"/>
              </w:rPr>
            </w:pPr>
            <w:r>
              <w:rPr>
                <w:sz w:val="18"/>
              </w:rPr>
              <w:t>.5</w:t>
            </w:r>
          </w:p>
        </w:tc>
      </w:tr>
      <w:tr>
        <w:trPr>
          <w:trHeight w:val="352" w:hRule="atLeast"/>
        </w:trPr>
        <w:tc>
          <w:tcPr>
            <w:tcW w:w="82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66"/>
              <w:ind w:left="257"/>
              <w:rPr>
                <w:sz w:val="18"/>
              </w:rPr>
            </w:pPr>
            <w:r>
              <w:rPr>
                <w:sz w:val="18"/>
              </w:rPr>
              <w:t>MODERATELY LOW</w:t>
            </w:r>
          </w:p>
        </w:tc>
        <w:tc>
          <w:tcPr>
            <w:tcW w:w="136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6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6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.8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6"/>
              <w:ind w:right="181"/>
              <w:jc w:val="right"/>
              <w:rPr>
                <w:sz w:val="18"/>
              </w:rPr>
            </w:pPr>
            <w:r>
              <w:rPr>
                <w:sz w:val="18"/>
              </w:rPr>
              <w:t>.8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6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1.3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91" w:lineRule="exact" w:before="73"/>
              <w:ind w:left="257"/>
              <w:rPr>
                <w:sz w:val="18"/>
              </w:rPr>
            </w:pPr>
            <w:r>
              <w:rPr>
                <w:sz w:val="18"/>
              </w:rPr>
              <w:t>MODERATELY HIGH</w:t>
            </w:r>
          </w:p>
        </w:tc>
        <w:tc>
          <w:tcPr>
            <w:tcW w:w="136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1" w:lineRule="exact" w:before="73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2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1" w:lineRule="exact" w:before="73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6.4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1" w:lineRule="exact" w:before="73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6.4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91" w:lineRule="exact" w:before="73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7.7</w:t>
            </w:r>
          </w:p>
        </w:tc>
      </w:tr>
      <w:tr>
        <w:trPr>
          <w:trHeight w:val="435" w:hRule="atLeast"/>
        </w:trPr>
        <w:tc>
          <w:tcPr>
            <w:tcW w:w="82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06" w:lineRule="exact"/>
              <w:ind w:left="180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49"/>
              <w:ind w:left="257"/>
              <w:rPr>
                <w:sz w:val="18"/>
              </w:rPr>
            </w:pPr>
            <w:r>
              <w:rPr>
                <w:sz w:val="18"/>
              </w:rPr>
              <w:t>HIGH</w:t>
            </w:r>
          </w:p>
        </w:tc>
        <w:tc>
          <w:tcPr>
            <w:tcW w:w="136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9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129</w:t>
            </w:r>
          </w:p>
        </w:tc>
        <w:tc>
          <w:tcPr>
            <w:tcW w:w="12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9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33.1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9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33.1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9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40.8</w:t>
            </w:r>
          </w:p>
        </w:tc>
      </w:tr>
      <w:tr>
        <w:trPr>
          <w:trHeight w:val="360" w:hRule="atLeast"/>
        </w:trPr>
        <w:tc>
          <w:tcPr>
            <w:tcW w:w="82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257"/>
              <w:rPr>
                <w:sz w:val="18"/>
              </w:rPr>
            </w:pPr>
            <w:r>
              <w:rPr>
                <w:sz w:val="18"/>
              </w:rPr>
              <w:t>VERY HIGH</w:t>
            </w:r>
          </w:p>
        </w:tc>
        <w:tc>
          <w:tcPr>
            <w:tcW w:w="136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231</w:t>
            </w:r>
          </w:p>
        </w:tc>
        <w:tc>
          <w:tcPr>
            <w:tcW w:w="12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59.2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59.2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161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415" w:hRule="atLeast"/>
        </w:trPr>
        <w:tc>
          <w:tcPr>
            <w:tcW w:w="823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4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03"/>
              <w:ind w:left="257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366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390</w:t>
            </w:r>
          </w:p>
        </w:tc>
        <w:tc>
          <w:tcPr>
            <w:tcW w:w="120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81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81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2"/>
        </w:rPr>
      </w:pPr>
    </w:p>
    <w:p>
      <w:pPr>
        <w:spacing w:before="0"/>
        <w:ind w:left="581" w:right="1779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Information distribution</w:t>
      </w:r>
    </w:p>
    <w:p>
      <w:pPr>
        <w:pStyle w:val="BodyText"/>
        <w:spacing w:before="2"/>
        <w:rPr>
          <w:rFonts w:ascii="Arial"/>
          <w:b/>
          <w:sz w:val="7"/>
        </w:rPr>
      </w:pPr>
    </w:p>
    <w:tbl>
      <w:tblPr>
        <w:tblW w:w="0" w:type="auto"/>
        <w:jc w:val="left"/>
        <w:tblInd w:w="22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3"/>
        <w:gridCol w:w="2244"/>
        <w:gridCol w:w="1366"/>
        <w:gridCol w:w="1201"/>
        <w:gridCol w:w="1636"/>
        <w:gridCol w:w="1741"/>
      </w:tblGrid>
      <w:tr>
        <w:trPr>
          <w:trHeight w:val="540" w:hRule="atLeast"/>
        </w:trPr>
        <w:tc>
          <w:tcPr>
            <w:tcW w:w="310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9"/>
              <w:ind w:left="240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2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9"/>
              <w:ind w:left="291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63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9"/>
              <w:ind w:left="275"/>
              <w:rPr>
                <w:sz w:val="18"/>
              </w:rPr>
            </w:pPr>
            <w:r>
              <w:rPr>
                <w:sz w:val="18"/>
              </w:rPr>
              <w:t>Valid Percent</w:t>
            </w:r>
          </w:p>
        </w:tc>
        <w:tc>
          <w:tcPr>
            <w:tcW w:w="174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4" w:lineRule="auto" w:before="49"/>
              <w:ind w:left="561" w:right="370" w:hanging="151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690" w:hRule="atLeast"/>
        </w:trPr>
        <w:tc>
          <w:tcPr>
            <w:tcW w:w="863" w:type="dxa"/>
            <w:tcBorders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9"/>
              <w:ind w:left="180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2244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4"/>
              <w:ind w:left="217"/>
              <w:rPr>
                <w:sz w:val="18"/>
              </w:rPr>
            </w:pPr>
            <w:r>
              <w:rPr>
                <w:sz w:val="18"/>
              </w:rPr>
              <w:t>LOW</w:t>
            </w:r>
          </w:p>
          <w:p>
            <w:pPr>
              <w:pStyle w:val="TableParagraph"/>
              <w:spacing w:before="153"/>
              <w:ind w:left="217"/>
              <w:rPr>
                <w:sz w:val="18"/>
              </w:rPr>
            </w:pPr>
            <w:r>
              <w:rPr>
                <w:sz w:val="18"/>
              </w:rPr>
              <w:t>MODERATELY LOW</w:t>
            </w:r>
          </w:p>
        </w:tc>
        <w:tc>
          <w:tcPr>
            <w:tcW w:w="1366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  <w:p>
            <w:pPr>
              <w:pStyle w:val="TableParagraph"/>
              <w:spacing w:before="153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20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left="756"/>
              <w:rPr>
                <w:sz w:val="18"/>
              </w:rPr>
            </w:pPr>
            <w:r>
              <w:rPr>
                <w:sz w:val="18"/>
              </w:rPr>
              <w:t>1.3</w:t>
            </w:r>
          </w:p>
          <w:p>
            <w:pPr>
              <w:pStyle w:val="TableParagraph"/>
              <w:spacing w:before="153"/>
              <w:ind w:left="756"/>
              <w:rPr>
                <w:sz w:val="18"/>
              </w:rPr>
            </w:pPr>
            <w:r>
              <w:rPr>
                <w:sz w:val="18"/>
              </w:rPr>
              <w:t>4.9</w:t>
            </w:r>
          </w:p>
        </w:tc>
        <w:tc>
          <w:tcPr>
            <w:tcW w:w="163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1.3</w:t>
            </w:r>
          </w:p>
          <w:p>
            <w:pPr>
              <w:pStyle w:val="TableParagraph"/>
              <w:spacing w:before="153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4.9</w:t>
            </w:r>
          </w:p>
        </w:tc>
        <w:tc>
          <w:tcPr>
            <w:tcW w:w="1741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4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1.3</w:t>
            </w:r>
          </w:p>
          <w:p>
            <w:pPr>
              <w:pStyle w:val="TableParagraph"/>
              <w:spacing w:before="153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6.2</w:t>
            </w:r>
          </w:p>
        </w:tc>
      </w:tr>
    </w:tbl>
    <w:p>
      <w:pPr>
        <w:spacing w:after="0"/>
        <w:jc w:val="right"/>
        <w:rPr>
          <w:sz w:val="18"/>
        </w:rPr>
        <w:sectPr>
          <w:pgSz w:w="11920" w:h="16860"/>
          <w:pgMar w:top="1440" w:bottom="280" w:left="1340" w:right="0"/>
        </w:sectPr>
      </w:pPr>
    </w:p>
    <w:tbl>
      <w:tblPr>
        <w:tblW w:w="0" w:type="auto"/>
        <w:jc w:val="left"/>
        <w:tblInd w:w="22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3"/>
        <w:gridCol w:w="2244"/>
        <w:gridCol w:w="1366"/>
        <w:gridCol w:w="1201"/>
        <w:gridCol w:w="1636"/>
        <w:gridCol w:w="1741"/>
      </w:tblGrid>
      <w:tr>
        <w:trPr>
          <w:trHeight w:val="290" w:hRule="atLeast"/>
        </w:trPr>
        <w:tc>
          <w:tcPr>
            <w:tcW w:w="863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4"/>
              <w:ind w:left="217"/>
              <w:rPr>
                <w:sz w:val="18"/>
              </w:rPr>
            </w:pPr>
            <w:r>
              <w:rPr>
                <w:sz w:val="18"/>
              </w:rPr>
              <w:t>MODERATELY HIGH</w:t>
            </w:r>
          </w:p>
        </w:tc>
        <w:tc>
          <w:tcPr>
            <w:tcW w:w="136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4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2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4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8.5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4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8.5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4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14.6</w:t>
            </w:r>
          </w:p>
        </w:tc>
      </w:tr>
      <w:tr>
        <w:trPr>
          <w:trHeight w:val="292" w:hRule="atLeast"/>
        </w:trPr>
        <w:tc>
          <w:tcPr>
            <w:tcW w:w="86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3"/>
              <w:ind w:left="217"/>
              <w:rPr>
                <w:sz w:val="18"/>
              </w:rPr>
            </w:pPr>
            <w:r>
              <w:rPr>
                <w:sz w:val="18"/>
              </w:rPr>
              <w:t>HIGH</w:t>
            </w:r>
          </w:p>
        </w:tc>
        <w:tc>
          <w:tcPr>
            <w:tcW w:w="136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3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130</w:t>
            </w:r>
          </w:p>
        </w:tc>
        <w:tc>
          <w:tcPr>
            <w:tcW w:w="12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3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33.3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3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33.3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3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47.9</w:t>
            </w:r>
          </w:p>
        </w:tc>
      </w:tr>
      <w:tr>
        <w:trPr>
          <w:trHeight w:val="292" w:hRule="atLeast"/>
        </w:trPr>
        <w:tc>
          <w:tcPr>
            <w:tcW w:w="86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6"/>
              <w:ind w:left="217"/>
              <w:rPr>
                <w:sz w:val="18"/>
              </w:rPr>
            </w:pPr>
            <w:r>
              <w:rPr>
                <w:sz w:val="18"/>
              </w:rPr>
              <w:t>VERY HIGH</w:t>
            </w:r>
          </w:p>
        </w:tc>
        <w:tc>
          <w:tcPr>
            <w:tcW w:w="136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203</w:t>
            </w:r>
          </w:p>
        </w:tc>
        <w:tc>
          <w:tcPr>
            <w:tcW w:w="12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52.1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52.1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6"/>
              <w:ind w:right="161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400" w:hRule="atLeast"/>
        </w:trPr>
        <w:tc>
          <w:tcPr>
            <w:tcW w:w="86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73"/>
              <w:ind w:left="217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366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43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390</w:t>
            </w:r>
          </w:p>
        </w:tc>
        <w:tc>
          <w:tcPr>
            <w:tcW w:w="120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/>
              <w:ind w:right="181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/>
              <w:ind w:right="181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1"/>
        </w:rPr>
      </w:pPr>
    </w:p>
    <w:p>
      <w:pPr>
        <w:spacing w:before="1"/>
        <w:ind w:left="581" w:right="1759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Coordination</w:t>
      </w:r>
    </w:p>
    <w:p>
      <w:pPr>
        <w:pStyle w:val="BodyText"/>
        <w:spacing w:before="1"/>
        <w:rPr>
          <w:rFonts w:ascii="Arial"/>
          <w:b/>
          <w:sz w:val="7"/>
        </w:rPr>
      </w:pPr>
    </w:p>
    <w:tbl>
      <w:tblPr>
        <w:tblW w:w="0" w:type="auto"/>
        <w:jc w:val="left"/>
        <w:tblInd w:w="22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3"/>
        <w:gridCol w:w="2284"/>
        <w:gridCol w:w="1366"/>
        <w:gridCol w:w="1201"/>
        <w:gridCol w:w="1636"/>
        <w:gridCol w:w="1741"/>
      </w:tblGrid>
      <w:tr>
        <w:trPr>
          <w:trHeight w:val="555" w:hRule="atLeast"/>
        </w:trPr>
        <w:tc>
          <w:tcPr>
            <w:tcW w:w="310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2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4"/>
              <w:ind w:left="291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63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4"/>
              <w:ind w:left="275"/>
              <w:rPr>
                <w:sz w:val="18"/>
              </w:rPr>
            </w:pPr>
            <w:r>
              <w:rPr>
                <w:sz w:val="18"/>
              </w:rPr>
              <w:t>Valid Percent</w:t>
            </w:r>
          </w:p>
        </w:tc>
        <w:tc>
          <w:tcPr>
            <w:tcW w:w="174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4" w:lineRule="auto" w:before="64"/>
              <w:ind w:left="561" w:right="370" w:hanging="151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42" w:hRule="atLeast"/>
        </w:trPr>
        <w:tc>
          <w:tcPr>
            <w:tcW w:w="823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4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4"/>
              <w:ind w:left="257"/>
              <w:rPr>
                <w:sz w:val="18"/>
              </w:rPr>
            </w:pPr>
            <w:r>
              <w:rPr>
                <w:sz w:val="18"/>
              </w:rPr>
              <w:t>LOW</w:t>
            </w:r>
          </w:p>
        </w:tc>
        <w:tc>
          <w:tcPr>
            <w:tcW w:w="1366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0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2.1</w:t>
            </w:r>
          </w:p>
        </w:tc>
        <w:tc>
          <w:tcPr>
            <w:tcW w:w="163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2.1</w:t>
            </w:r>
          </w:p>
        </w:tc>
        <w:tc>
          <w:tcPr>
            <w:tcW w:w="1741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4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2.1</w:t>
            </w:r>
          </w:p>
        </w:tc>
      </w:tr>
      <w:tr>
        <w:trPr>
          <w:trHeight w:val="352" w:hRule="atLeast"/>
        </w:trPr>
        <w:tc>
          <w:tcPr>
            <w:tcW w:w="82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66"/>
              <w:ind w:left="257"/>
              <w:rPr>
                <w:sz w:val="18"/>
              </w:rPr>
            </w:pPr>
            <w:r>
              <w:rPr>
                <w:sz w:val="18"/>
              </w:rPr>
              <w:t>MODERATELY LOW</w:t>
            </w:r>
          </w:p>
        </w:tc>
        <w:tc>
          <w:tcPr>
            <w:tcW w:w="136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6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2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6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4.6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6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4.6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6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6.7</w:t>
            </w:r>
          </w:p>
        </w:tc>
      </w:tr>
      <w:tr>
        <w:trPr>
          <w:trHeight w:val="285" w:hRule="atLeast"/>
        </w:trPr>
        <w:tc>
          <w:tcPr>
            <w:tcW w:w="82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91" w:lineRule="exact" w:before="73"/>
              <w:ind w:left="257"/>
              <w:rPr>
                <w:sz w:val="18"/>
              </w:rPr>
            </w:pPr>
            <w:r>
              <w:rPr>
                <w:sz w:val="18"/>
              </w:rPr>
              <w:t>MODERATELY HIGH</w:t>
            </w:r>
          </w:p>
        </w:tc>
        <w:tc>
          <w:tcPr>
            <w:tcW w:w="136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1" w:lineRule="exact" w:before="73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12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1" w:lineRule="exact" w:before="73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10.8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1" w:lineRule="exact" w:before="73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10.8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91" w:lineRule="exact" w:before="73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17.4</w:t>
            </w:r>
          </w:p>
        </w:tc>
      </w:tr>
      <w:tr>
        <w:trPr>
          <w:trHeight w:val="435" w:hRule="atLeast"/>
        </w:trPr>
        <w:tc>
          <w:tcPr>
            <w:tcW w:w="82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06" w:lineRule="exact"/>
              <w:ind w:left="180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49"/>
              <w:ind w:left="257"/>
              <w:rPr>
                <w:sz w:val="18"/>
              </w:rPr>
            </w:pPr>
            <w:r>
              <w:rPr>
                <w:sz w:val="18"/>
              </w:rPr>
              <w:t>HIGH</w:t>
            </w:r>
          </w:p>
        </w:tc>
        <w:tc>
          <w:tcPr>
            <w:tcW w:w="136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9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139</w:t>
            </w:r>
          </w:p>
        </w:tc>
        <w:tc>
          <w:tcPr>
            <w:tcW w:w="12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9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35.6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9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35.6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9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53.1</w:t>
            </w:r>
          </w:p>
        </w:tc>
      </w:tr>
      <w:tr>
        <w:trPr>
          <w:trHeight w:val="360" w:hRule="atLeast"/>
        </w:trPr>
        <w:tc>
          <w:tcPr>
            <w:tcW w:w="82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257"/>
              <w:rPr>
                <w:sz w:val="18"/>
              </w:rPr>
            </w:pPr>
            <w:r>
              <w:rPr>
                <w:sz w:val="18"/>
              </w:rPr>
              <w:t>VERY HIGH</w:t>
            </w:r>
          </w:p>
        </w:tc>
        <w:tc>
          <w:tcPr>
            <w:tcW w:w="136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183</w:t>
            </w:r>
          </w:p>
        </w:tc>
        <w:tc>
          <w:tcPr>
            <w:tcW w:w="12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46.9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46.9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161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415" w:hRule="atLeast"/>
        </w:trPr>
        <w:tc>
          <w:tcPr>
            <w:tcW w:w="823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4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03"/>
              <w:ind w:left="257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366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390</w:t>
            </w:r>
          </w:p>
        </w:tc>
        <w:tc>
          <w:tcPr>
            <w:tcW w:w="120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81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81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2"/>
        </w:rPr>
      </w:pPr>
    </w:p>
    <w:p>
      <w:pPr>
        <w:spacing w:before="0"/>
        <w:ind w:left="581" w:right="1758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Solution of interdepartmental problems</w:t>
      </w:r>
    </w:p>
    <w:p>
      <w:pPr>
        <w:pStyle w:val="BodyText"/>
        <w:spacing w:before="2"/>
        <w:rPr>
          <w:rFonts w:ascii="Arial"/>
          <w:b/>
          <w:sz w:val="7"/>
        </w:rPr>
      </w:pPr>
    </w:p>
    <w:tbl>
      <w:tblPr>
        <w:tblW w:w="0" w:type="auto"/>
        <w:jc w:val="left"/>
        <w:tblInd w:w="22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3"/>
        <w:gridCol w:w="2284"/>
        <w:gridCol w:w="1366"/>
        <w:gridCol w:w="1201"/>
        <w:gridCol w:w="1636"/>
        <w:gridCol w:w="1741"/>
      </w:tblGrid>
      <w:tr>
        <w:trPr>
          <w:trHeight w:val="540" w:hRule="atLeast"/>
        </w:trPr>
        <w:tc>
          <w:tcPr>
            <w:tcW w:w="310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9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2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9"/>
              <w:ind w:left="291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63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9"/>
              <w:ind w:left="275"/>
              <w:rPr>
                <w:sz w:val="18"/>
              </w:rPr>
            </w:pPr>
            <w:r>
              <w:rPr>
                <w:sz w:val="18"/>
              </w:rPr>
              <w:t>Valid Percent</w:t>
            </w:r>
          </w:p>
        </w:tc>
        <w:tc>
          <w:tcPr>
            <w:tcW w:w="174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4" w:lineRule="auto" w:before="49"/>
              <w:ind w:left="561" w:right="370" w:hanging="151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50" w:hRule="atLeast"/>
        </w:trPr>
        <w:tc>
          <w:tcPr>
            <w:tcW w:w="823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4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4"/>
              <w:ind w:left="257"/>
              <w:rPr>
                <w:sz w:val="18"/>
              </w:rPr>
            </w:pPr>
            <w:r>
              <w:rPr>
                <w:sz w:val="18"/>
              </w:rPr>
              <w:t>VERY LOW</w:t>
            </w:r>
          </w:p>
        </w:tc>
        <w:tc>
          <w:tcPr>
            <w:tcW w:w="1366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120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17.4</w:t>
            </w:r>
          </w:p>
        </w:tc>
        <w:tc>
          <w:tcPr>
            <w:tcW w:w="163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17.4</w:t>
            </w:r>
          </w:p>
        </w:tc>
        <w:tc>
          <w:tcPr>
            <w:tcW w:w="1741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4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17.4</w:t>
            </w:r>
          </w:p>
        </w:tc>
      </w:tr>
      <w:tr>
        <w:trPr>
          <w:trHeight w:val="360" w:hRule="atLeast"/>
        </w:trPr>
        <w:tc>
          <w:tcPr>
            <w:tcW w:w="82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257"/>
              <w:rPr>
                <w:sz w:val="18"/>
              </w:rPr>
            </w:pPr>
            <w:r>
              <w:rPr>
                <w:sz w:val="18"/>
              </w:rPr>
              <w:t>LOW</w:t>
            </w:r>
          </w:p>
        </w:tc>
        <w:tc>
          <w:tcPr>
            <w:tcW w:w="136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2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7.9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7.9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25.4</w:t>
            </w:r>
          </w:p>
        </w:tc>
      </w:tr>
      <w:tr>
        <w:trPr>
          <w:trHeight w:val="352" w:hRule="atLeast"/>
        </w:trPr>
        <w:tc>
          <w:tcPr>
            <w:tcW w:w="82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257"/>
              <w:rPr>
                <w:sz w:val="18"/>
              </w:rPr>
            </w:pPr>
            <w:r>
              <w:rPr>
                <w:sz w:val="18"/>
              </w:rPr>
              <w:t>MODERATELY LOW</w:t>
            </w:r>
          </w:p>
        </w:tc>
        <w:tc>
          <w:tcPr>
            <w:tcW w:w="136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2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5.6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5.6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31.0</w:t>
            </w:r>
          </w:p>
        </w:tc>
      </w:tr>
      <w:tr>
        <w:trPr>
          <w:trHeight w:val="367" w:hRule="atLeast"/>
        </w:trPr>
        <w:tc>
          <w:tcPr>
            <w:tcW w:w="82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96"/>
              <w:ind w:left="180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66"/>
              <w:ind w:left="257"/>
              <w:rPr>
                <w:sz w:val="18"/>
              </w:rPr>
            </w:pPr>
            <w:r>
              <w:rPr>
                <w:sz w:val="18"/>
              </w:rPr>
              <w:t>MODERATELY HIGH</w:t>
            </w:r>
          </w:p>
        </w:tc>
        <w:tc>
          <w:tcPr>
            <w:tcW w:w="136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6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2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6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3.6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6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3.6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6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34.6</w:t>
            </w:r>
          </w:p>
        </w:tc>
      </w:tr>
      <w:tr>
        <w:trPr>
          <w:trHeight w:val="345" w:hRule="atLeast"/>
        </w:trPr>
        <w:tc>
          <w:tcPr>
            <w:tcW w:w="82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58"/>
              <w:ind w:left="257"/>
              <w:rPr>
                <w:sz w:val="18"/>
              </w:rPr>
            </w:pPr>
            <w:r>
              <w:rPr>
                <w:sz w:val="18"/>
              </w:rPr>
              <w:t>HIGH</w:t>
            </w:r>
          </w:p>
        </w:tc>
        <w:tc>
          <w:tcPr>
            <w:tcW w:w="136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8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12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8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20.0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8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20.0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8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54.6</w:t>
            </w:r>
          </w:p>
        </w:tc>
      </w:tr>
      <w:tr>
        <w:trPr>
          <w:trHeight w:val="360" w:hRule="atLeast"/>
        </w:trPr>
        <w:tc>
          <w:tcPr>
            <w:tcW w:w="82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257"/>
              <w:rPr>
                <w:sz w:val="18"/>
              </w:rPr>
            </w:pPr>
            <w:r>
              <w:rPr>
                <w:sz w:val="18"/>
              </w:rPr>
              <w:t>VERY HIGH</w:t>
            </w:r>
          </w:p>
        </w:tc>
        <w:tc>
          <w:tcPr>
            <w:tcW w:w="136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177</w:t>
            </w:r>
          </w:p>
        </w:tc>
        <w:tc>
          <w:tcPr>
            <w:tcW w:w="12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45.4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45.4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161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415" w:hRule="atLeast"/>
        </w:trPr>
        <w:tc>
          <w:tcPr>
            <w:tcW w:w="823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4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03"/>
              <w:ind w:left="257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366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390</w:t>
            </w:r>
          </w:p>
        </w:tc>
        <w:tc>
          <w:tcPr>
            <w:tcW w:w="120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81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81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2"/>
        </w:rPr>
      </w:pPr>
    </w:p>
    <w:p>
      <w:pPr>
        <w:spacing w:before="0"/>
        <w:ind w:left="581" w:right="1758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Communication of organisational goals and mission</w:t>
      </w:r>
    </w:p>
    <w:p>
      <w:pPr>
        <w:pStyle w:val="BodyText"/>
        <w:spacing w:before="2"/>
        <w:rPr>
          <w:rFonts w:ascii="Arial"/>
          <w:b/>
          <w:sz w:val="7"/>
        </w:rPr>
      </w:pPr>
    </w:p>
    <w:tbl>
      <w:tblPr>
        <w:tblW w:w="0" w:type="auto"/>
        <w:jc w:val="left"/>
        <w:tblInd w:w="22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3"/>
        <w:gridCol w:w="2244"/>
        <w:gridCol w:w="1366"/>
        <w:gridCol w:w="1201"/>
        <w:gridCol w:w="1636"/>
        <w:gridCol w:w="1741"/>
      </w:tblGrid>
      <w:tr>
        <w:trPr>
          <w:trHeight w:val="540" w:hRule="atLeast"/>
        </w:trPr>
        <w:tc>
          <w:tcPr>
            <w:tcW w:w="310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2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4"/>
              <w:ind w:left="291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63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4"/>
              <w:ind w:left="275"/>
              <w:rPr>
                <w:sz w:val="18"/>
              </w:rPr>
            </w:pPr>
            <w:r>
              <w:rPr>
                <w:sz w:val="18"/>
              </w:rPr>
              <w:t>Valid Percent</w:t>
            </w:r>
          </w:p>
        </w:tc>
        <w:tc>
          <w:tcPr>
            <w:tcW w:w="174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25" w:lineRule="auto" w:before="74"/>
              <w:ind w:left="561" w:right="370" w:hanging="151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50" w:hRule="atLeast"/>
        </w:trPr>
        <w:tc>
          <w:tcPr>
            <w:tcW w:w="863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4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4"/>
              <w:ind w:left="217"/>
              <w:rPr>
                <w:sz w:val="18"/>
              </w:rPr>
            </w:pPr>
            <w:r>
              <w:rPr>
                <w:sz w:val="18"/>
              </w:rPr>
              <w:t>LOW</w:t>
            </w:r>
          </w:p>
        </w:tc>
        <w:tc>
          <w:tcPr>
            <w:tcW w:w="1366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0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163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1741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4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</w:tr>
      <w:tr>
        <w:trPr>
          <w:trHeight w:val="412" w:hRule="atLeast"/>
        </w:trPr>
        <w:tc>
          <w:tcPr>
            <w:tcW w:w="86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79"/>
              <w:ind w:left="180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217"/>
              <w:rPr>
                <w:sz w:val="18"/>
              </w:rPr>
            </w:pPr>
            <w:r>
              <w:rPr>
                <w:sz w:val="18"/>
              </w:rPr>
              <w:t>MODERATELY LOW</w:t>
            </w:r>
          </w:p>
        </w:tc>
        <w:tc>
          <w:tcPr>
            <w:tcW w:w="136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.8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81"/>
              <w:jc w:val="right"/>
              <w:rPr>
                <w:sz w:val="18"/>
              </w:rPr>
            </w:pPr>
            <w:r>
              <w:rPr>
                <w:sz w:val="18"/>
              </w:rPr>
              <w:t>.8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2.3</w:t>
            </w:r>
          </w:p>
        </w:tc>
      </w:tr>
      <w:tr>
        <w:trPr>
          <w:trHeight w:val="287" w:hRule="atLeast"/>
        </w:trPr>
        <w:tc>
          <w:tcPr>
            <w:tcW w:w="863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1"/>
              <w:ind w:left="217"/>
              <w:rPr>
                <w:sz w:val="18"/>
              </w:rPr>
            </w:pPr>
            <w:r>
              <w:rPr>
                <w:sz w:val="18"/>
              </w:rPr>
              <w:t>MODERATELY HIGH</w:t>
            </w:r>
          </w:p>
        </w:tc>
        <w:tc>
          <w:tcPr>
            <w:tcW w:w="136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1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2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1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8.2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1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8.2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1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10.5</w:t>
            </w:r>
          </w:p>
        </w:tc>
      </w:tr>
    </w:tbl>
    <w:p>
      <w:pPr>
        <w:spacing w:after="0"/>
        <w:jc w:val="right"/>
        <w:rPr>
          <w:sz w:val="18"/>
        </w:rPr>
        <w:sectPr>
          <w:pgSz w:w="11920" w:h="16860"/>
          <w:pgMar w:top="1440" w:bottom="280" w:left="1340" w:right="0"/>
        </w:sectPr>
      </w:pPr>
    </w:p>
    <w:tbl>
      <w:tblPr>
        <w:tblW w:w="0" w:type="auto"/>
        <w:jc w:val="left"/>
        <w:tblInd w:w="22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3"/>
        <w:gridCol w:w="2244"/>
        <w:gridCol w:w="1366"/>
        <w:gridCol w:w="1201"/>
        <w:gridCol w:w="1636"/>
        <w:gridCol w:w="1741"/>
      </w:tblGrid>
      <w:tr>
        <w:trPr>
          <w:trHeight w:val="290" w:hRule="atLeast"/>
        </w:trPr>
        <w:tc>
          <w:tcPr>
            <w:tcW w:w="863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4"/>
              <w:ind w:left="217"/>
              <w:rPr>
                <w:sz w:val="18"/>
              </w:rPr>
            </w:pPr>
            <w:r>
              <w:rPr>
                <w:sz w:val="18"/>
              </w:rPr>
              <w:t>HIGH</w:t>
            </w:r>
          </w:p>
        </w:tc>
        <w:tc>
          <w:tcPr>
            <w:tcW w:w="136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4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170</w:t>
            </w:r>
          </w:p>
        </w:tc>
        <w:tc>
          <w:tcPr>
            <w:tcW w:w="12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4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43.6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4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43.6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4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54.1</w:t>
            </w:r>
          </w:p>
        </w:tc>
      </w:tr>
      <w:tr>
        <w:trPr>
          <w:trHeight w:val="292" w:hRule="atLeast"/>
        </w:trPr>
        <w:tc>
          <w:tcPr>
            <w:tcW w:w="86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3"/>
              <w:ind w:left="217"/>
              <w:rPr>
                <w:sz w:val="18"/>
              </w:rPr>
            </w:pPr>
            <w:r>
              <w:rPr>
                <w:sz w:val="18"/>
              </w:rPr>
              <w:t>VERY HIGH</w:t>
            </w:r>
          </w:p>
        </w:tc>
        <w:tc>
          <w:tcPr>
            <w:tcW w:w="136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3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179</w:t>
            </w:r>
          </w:p>
        </w:tc>
        <w:tc>
          <w:tcPr>
            <w:tcW w:w="12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3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45.9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3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45.9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3"/>
              <w:ind w:right="161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392" w:hRule="atLeast"/>
        </w:trPr>
        <w:tc>
          <w:tcPr>
            <w:tcW w:w="86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66"/>
              <w:ind w:left="217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366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390</w:t>
            </w:r>
          </w:p>
        </w:tc>
        <w:tc>
          <w:tcPr>
            <w:tcW w:w="120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181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181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1"/>
        </w:rPr>
      </w:pPr>
    </w:p>
    <w:p>
      <w:pPr>
        <w:spacing w:before="1"/>
        <w:ind w:left="581" w:right="1778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Task instructions and training</w:t>
      </w:r>
    </w:p>
    <w:p>
      <w:pPr>
        <w:pStyle w:val="BodyText"/>
        <w:spacing w:before="1"/>
        <w:rPr>
          <w:rFonts w:ascii="Arial"/>
          <w:b/>
          <w:sz w:val="7"/>
        </w:rPr>
      </w:pPr>
    </w:p>
    <w:tbl>
      <w:tblPr>
        <w:tblW w:w="0" w:type="auto"/>
        <w:jc w:val="left"/>
        <w:tblInd w:w="22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3"/>
        <w:gridCol w:w="2284"/>
        <w:gridCol w:w="1366"/>
        <w:gridCol w:w="1201"/>
        <w:gridCol w:w="1636"/>
        <w:gridCol w:w="1741"/>
      </w:tblGrid>
      <w:tr>
        <w:trPr>
          <w:trHeight w:val="555" w:hRule="atLeast"/>
        </w:trPr>
        <w:tc>
          <w:tcPr>
            <w:tcW w:w="310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2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4"/>
              <w:ind w:left="291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63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4"/>
              <w:ind w:left="275"/>
              <w:rPr>
                <w:sz w:val="18"/>
              </w:rPr>
            </w:pPr>
            <w:r>
              <w:rPr>
                <w:sz w:val="18"/>
              </w:rPr>
              <w:t>Valid Percent</w:t>
            </w:r>
          </w:p>
        </w:tc>
        <w:tc>
          <w:tcPr>
            <w:tcW w:w="174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4" w:lineRule="auto" w:before="64"/>
              <w:ind w:left="561" w:right="370" w:hanging="151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50" w:hRule="atLeast"/>
        </w:trPr>
        <w:tc>
          <w:tcPr>
            <w:tcW w:w="823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4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4"/>
              <w:ind w:left="257"/>
              <w:rPr>
                <w:sz w:val="18"/>
              </w:rPr>
            </w:pPr>
            <w:r>
              <w:rPr>
                <w:sz w:val="18"/>
              </w:rPr>
              <w:t>VERY LOW</w:t>
            </w:r>
          </w:p>
        </w:tc>
        <w:tc>
          <w:tcPr>
            <w:tcW w:w="1366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0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.5</w:t>
            </w:r>
          </w:p>
        </w:tc>
        <w:tc>
          <w:tcPr>
            <w:tcW w:w="163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181"/>
              <w:jc w:val="right"/>
              <w:rPr>
                <w:sz w:val="18"/>
              </w:rPr>
            </w:pPr>
            <w:r>
              <w:rPr>
                <w:sz w:val="18"/>
              </w:rPr>
              <w:t>.5</w:t>
            </w:r>
          </w:p>
        </w:tc>
        <w:tc>
          <w:tcPr>
            <w:tcW w:w="1741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4"/>
              <w:ind w:right="161"/>
              <w:jc w:val="right"/>
              <w:rPr>
                <w:sz w:val="18"/>
              </w:rPr>
            </w:pPr>
            <w:r>
              <w:rPr>
                <w:sz w:val="18"/>
              </w:rPr>
              <w:t>.5</w:t>
            </w:r>
          </w:p>
        </w:tc>
      </w:tr>
      <w:tr>
        <w:trPr>
          <w:trHeight w:val="352" w:hRule="atLeast"/>
        </w:trPr>
        <w:tc>
          <w:tcPr>
            <w:tcW w:w="82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257"/>
              <w:rPr>
                <w:sz w:val="18"/>
              </w:rPr>
            </w:pPr>
            <w:r>
              <w:rPr>
                <w:sz w:val="18"/>
              </w:rPr>
              <w:t>LOW</w:t>
            </w:r>
          </w:p>
        </w:tc>
        <w:tc>
          <w:tcPr>
            <w:tcW w:w="136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2.1</w:t>
            </w:r>
          </w:p>
        </w:tc>
      </w:tr>
      <w:tr>
        <w:trPr>
          <w:trHeight w:val="352" w:hRule="atLeast"/>
        </w:trPr>
        <w:tc>
          <w:tcPr>
            <w:tcW w:w="82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66"/>
              <w:ind w:left="257"/>
              <w:rPr>
                <w:sz w:val="18"/>
              </w:rPr>
            </w:pPr>
            <w:r>
              <w:rPr>
                <w:sz w:val="18"/>
              </w:rPr>
              <w:t>MODERATELY LOW</w:t>
            </w:r>
          </w:p>
        </w:tc>
        <w:tc>
          <w:tcPr>
            <w:tcW w:w="136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6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6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2.1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6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2.1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6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4.1</w:t>
            </w:r>
          </w:p>
        </w:tc>
      </w:tr>
      <w:tr>
        <w:trPr>
          <w:trHeight w:val="375" w:hRule="atLeast"/>
        </w:trPr>
        <w:tc>
          <w:tcPr>
            <w:tcW w:w="82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03"/>
              <w:ind w:left="180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257"/>
              <w:rPr>
                <w:sz w:val="18"/>
              </w:rPr>
            </w:pPr>
            <w:r>
              <w:rPr>
                <w:sz w:val="18"/>
              </w:rPr>
              <w:t>MODERATELY HIGH</w:t>
            </w:r>
          </w:p>
        </w:tc>
        <w:tc>
          <w:tcPr>
            <w:tcW w:w="136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12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11.8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11.8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15.9</w:t>
            </w:r>
          </w:p>
        </w:tc>
      </w:tr>
      <w:tr>
        <w:trPr>
          <w:trHeight w:val="345" w:hRule="atLeast"/>
        </w:trPr>
        <w:tc>
          <w:tcPr>
            <w:tcW w:w="82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58"/>
              <w:ind w:left="257"/>
              <w:rPr>
                <w:sz w:val="18"/>
              </w:rPr>
            </w:pPr>
            <w:r>
              <w:rPr>
                <w:sz w:val="18"/>
              </w:rPr>
              <w:t>HIGH</w:t>
            </w:r>
          </w:p>
        </w:tc>
        <w:tc>
          <w:tcPr>
            <w:tcW w:w="136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8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145</w:t>
            </w:r>
          </w:p>
        </w:tc>
        <w:tc>
          <w:tcPr>
            <w:tcW w:w="12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8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37.2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8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37.2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8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53.1</w:t>
            </w:r>
          </w:p>
        </w:tc>
      </w:tr>
      <w:tr>
        <w:trPr>
          <w:trHeight w:val="360" w:hRule="atLeast"/>
        </w:trPr>
        <w:tc>
          <w:tcPr>
            <w:tcW w:w="82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257"/>
              <w:rPr>
                <w:sz w:val="18"/>
              </w:rPr>
            </w:pPr>
            <w:r>
              <w:rPr>
                <w:sz w:val="18"/>
              </w:rPr>
              <w:t>VERY HIGH</w:t>
            </w:r>
          </w:p>
        </w:tc>
        <w:tc>
          <w:tcPr>
            <w:tcW w:w="136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183</w:t>
            </w:r>
          </w:p>
        </w:tc>
        <w:tc>
          <w:tcPr>
            <w:tcW w:w="12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46.9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46.9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161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415" w:hRule="atLeast"/>
        </w:trPr>
        <w:tc>
          <w:tcPr>
            <w:tcW w:w="823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4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03"/>
              <w:ind w:left="257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366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390</w:t>
            </w:r>
          </w:p>
        </w:tc>
        <w:tc>
          <w:tcPr>
            <w:tcW w:w="120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81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81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2"/>
        </w:rPr>
      </w:pPr>
    </w:p>
    <w:p>
      <w:pPr>
        <w:spacing w:before="0"/>
        <w:ind w:left="581" w:right="1768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Communication of task rationale</w:t>
      </w:r>
    </w:p>
    <w:p>
      <w:pPr>
        <w:pStyle w:val="BodyText"/>
        <w:spacing w:before="2"/>
        <w:rPr>
          <w:rFonts w:ascii="Arial"/>
          <w:b/>
          <w:sz w:val="7"/>
        </w:rPr>
      </w:pPr>
    </w:p>
    <w:tbl>
      <w:tblPr>
        <w:tblW w:w="0" w:type="auto"/>
        <w:jc w:val="left"/>
        <w:tblInd w:w="22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3"/>
        <w:gridCol w:w="2284"/>
        <w:gridCol w:w="1366"/>
        <w:gridCol w:w="1201"/>
        <w:gridCol w:w="1636"/>
        <w:gridCol w:w="1741"/>
      </w:tblGrid>
      <w:tr>
        <w:trPr>
          <w:trHeight w:val="540" w:hRule="atLeast"/>
        </w:trPr>
        <w:tc>
          <w:tcPr>
            <w:tcW w:w="310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9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2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9"/>
              <w:ind w:left="291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63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9"/>
              <w:ind w:left="275"/>
              <w:rPr>
                <w:sz w:val="18"/>
              </w:rPr>
            </w:pPr>
            <w:r>
              <w:rPr>
                <w:sz w:val="18"/>
              </w:rPr>
              <w:t>Valid Percent</w:t>
            </w:r>
          </w:p>
        </w:tc>
        <w:tc>
          <w:tcPr>
            <w:tcW w:w="174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4" w:lineRule="auto" w:before="49"/>
              <w:ind w:left="561" w:right="370" w:hanging="151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50" w:hRule="atLeast"/>
        </w:trPr>
        <w:tc>
          <w:tcPr>
            <w:tcW w:w="823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4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4"/>
              <w:ind w:left="257"/>
              <w:rPr>
                <w:sz w:val="18"/>
              </w:rPr>
            </w:pPr>
            <w:r>
              <w:rPr>
                <w:sz w:val="18"/>
              </w:rPr>
              <w:t>LOW</w:t>
            </w:r>
          </w:p>
        </w:tc>
        <w:tc>
          <w:tcPr>
            <w:tcW w:w="1366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0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2.1</w:t>
            </w:r>
          </w:p>
        </w:tc>
        <w:tc>
          <w:tcPr>
            <w:tcW w:w="163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2.1</w:t>
            </w:r>
          </w:p>
        </w:tc>
        <w:tc>
          <w:tcPr>
            <w:tcW w:w="1741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4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2.1</w:t>
            </w:r>
          </w:p>
        </w:tc>
      </w:tr>
      <w:tr>
        <w:trPr>
          <w:trHeight w:val="360" w:hRule="atLeast"/>
        </w:trPr>
        <w:tc>
          <w:tcPr>
            <w:tcW w:w="82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257"/>
              <w:rPr>
                <w:sz w:val="18"/>
              </w:rPr>
            </w:pPr>
            <w:r>
              <w:rPr>
                <w:sz w:val="18"/>
              </w:rPr>
              <w:t>MODERATELY LOW</w:t>
            </w:r>
          </w:p>
        </w:tc>
        <w:tc>
          <w:tcPr>
            <w:tcW w:w="136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2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4.4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4.4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6.4</w:t>
            </w:r>
          </w:p>
        </w:tc>
      </w:tr>
      <w:tr>
        <w:trPr>
          <w:trHeight w:val="277" w:hRule="atLeast"/>
        </w:trPr>
        <w:tc>
          <w:tcPr>
            <w:tcW w:w="82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4" w:lineRule="exact" w:before="73"/>
              <w:ind w:left="257"/>
              <w:rPr>
                <w:sz w:val="18"/>
              </w:rPr>
            </w:pPr>
            <w:r>
              <w:rPr>
                <w:sz w:val="18"/>
              </w:rPr>
              <w:t>MODERATELY HIGH</w:t>
            </w:r>
          </w:p>
        </w:tc>
        <w:tc>
          <w:tcPr>
            <w:tcW w:w="136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12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13.8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13.8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4" w:lineRule="exact" w:before="73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20.3</w:t>
            </w:r>
          </w:p>
        </w:tc>
      </w:tr>
      <w:tr>
        <w:trPr>
          <w:trHeight w:val="427" w:hRule="atLeast"/>
        </w:trPr>
        <w:tc>
          <w:tcPr>
            <w:tcW w:w="82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98" w:lineRule="exact"/>
              <w:ind w:left="180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41"/>
              <w:ind w:left="257"/>
              <w:rPr>
                <w:sz w:val="18"/>
              </w:rPr>
            </w:pPr>
            <w:r>
              <w:rPr>
                <w:sz w:val="18"/>
              </w:rPr>
              <w:t>HIGH</w:t>
            </w:r>
          </w:p>
        </w:tc>
        <w:tc>
          <w:tcPr>
            <w:tcW w:w="136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1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114</w:t>
            </w:r>
          </w:p>
        </w:tc>
        <w:tc>
          <w:tcPr>
            <w:tcW w:w="12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1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29.2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1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29.2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1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49.5</w:t>
            </w:r>
          </w:p>
        </w:tc>
      </w:tr>
      <w:tr>
        <w:trPr>
          <w:trHeight w:val="360" w:hRule="atLeast"/>
        </w:trPr>
        <w:tc>
          <w:tcPr>
            <w:tcW w:w="82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257"/>
              <w:rPr>
                <w:sz w:val="18"/>
              </w:rPr>
            </w:pPr>
            <w:r>
              <w:rPr>
                <w:sz w:val="18"/>
              </w:rPr>
              <w:t>VERY HIGH</w:t>
            </w:r>
          </w:p>
        </w:tc>
        <w:tc>
          <w:tcPr>
            <w:tcW w:w="136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197</w:t>
            </w:r>
          </w:p>
        </w:tc>
        <w:tc>
          <w:tcPr>
            <w:tcW w:w="12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50.5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50.5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161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430" w:hRule="atLeast"/>
        </w:trPr>
        <w:tc>
          <w:tcPr>
            <w:tcW w:w="823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4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03"/>
              <w:ind w:left="257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366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390</w:t>
            </w:r>
          </w:p>
        </w:tc>
        <w:tc>
          <w:tcPr>
            <w:tcW w:w="120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81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81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spacing w:before="0"/>
        <w:ind w:left="581" w:right="1768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Communication about rules, policies, procedures</w:t>
      </w:r>
    </w:p>
    <w:p>
      <w:pPr>
        <w:pStyle w:val="BodyText"/>
        <w:spacing w:before="1"/>
        <w:rPr>
          <w:rFonts w:ascii="Arial"/>
          <w:b/>
          <w:sz w:val="7"/>
        </w:rPr>
      </w:pPr>
    </w:p>
    <w:tbl>
      <w:tblPr>
        <w:tblW w:w="0" w:type="auto"/>
        <w:jc w:val="left"/>
        <w:tblInd w:w="22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3"/>
        <w:gridCol w:w="2244"/>
        <w:gridCol w:w="1366"/>
        <w:gridCol w:w="1201"/>
        <w:gridCol w:w="1636"/>
        <w:gridCol w:w="1741"/>
      </w:tblGrid>
      <w:tr>
        <w:trPr>
          <w:trHeight w:val="555" w:hRule="atLeast"/>
        </w:trPr>
        <w:tc>
          <w:tcPr>
            <w:tcW w:w="310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2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4"/>
              <w:ind w:left="291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63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4"/>
              <w:ind w:left="275"/>
              <w:rPr>
                <w:sz w:val="18"/>
              </w:rPr>
            </w:pPr>
            <w:r>
              <w:rPr>
                <w:sz w:val="18"/>
              </w:rPr>
              <w:t>Valid Percent</w:t>
            </w:r>
          </w:p>
        </w:tc>
        <w:tc>
          <w:tcPr>
            <w:tcW w:w="174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4" w:lineRule="auto" w:before="64"/>
              <w:ind w:left="561" w:right="370" w:hanging="151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35" w:hRule="atLeast"/>
        </w:trPr>
        <w:tc>
          <w:tcPr>
            <w:tcW w:w="863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4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49"/>
              <w:ind w:left="217"/>
              <w:rPr>
                <w:sz w:val="18"/>
              </w:rPr>
            </w:pPr>
            <w:r>
              <w:rPr>
                <w:sz w:val="18"/>
              </w:rPr>
              <w:t>LOW</w:t>
            </w:r>
          </w:p>
        </w:tc>
        <w:tc>
          <w:tcPr>
            <w:tcW w:w="1366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9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0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9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.8</w:t>
            </w:r>
          </w:p>
        </w:tc>
        <w:tc>
          <w:tcPr>
            <w:tcW w:w="163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9"/>
              <w:ind w:right="181"/>
              <w:jc w:val="right"/>
              <w:rPr>
                <w:sz w:val="18"/>
              </w:rPr>
            </w:pPr>
            <w:r>
              <w:rPr>
                <w:sz w:val="18"/>
              </w:rPr>
              <w:t>.8</w:t>
            </w:r>
          </w:p>
        </w:tc>
        <w:tc>
          <w:tcPr>
            <w:tcW w:w="1741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9"/>
              <w:ind w:right="161"/>
              <w:jc w:val="right"/>
              <w:rPr>
                <w:sz w:val="18"/>
              </w:rPr>
            </w:pPr>
            <w:r>
              <w:rPr>
                <w:sz w:val="18"/>
              </w:rPr>
              <w:t>.8</w:t>
            </w:r>
          </w:p>
        </w:tc>
      </w:tr>
      <w:tr>
        <w:trPr>
          <w:trHeight w:val="322" w:hRule="atLeast"/>
        </w:trPr>
        <w:tc>
          <w:tcPr>
            <w:tcW w:w="86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217"/>
              <w:rPr>
                <w:sz w:val="18"/>
              </w:rPr>
            </w:pPr>
            <w:r>
              <w:rPr>
                <w:sz w:val="18"/>
              </w:rPr>
              <w:t>MODERATELY LOW</w:t>
            </w:r>
          </w:p>
        </w:tc>
        <w:tc>
          <w:tcPr>
            <w:tcW w:w="136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12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4.4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4.4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5.1</w:t>
            </w:r>
          </w:p>
        </w:tc>
      </w:tr>
      <w:tr>
        <w:trPr>
          <w:trHeight w:val="397" w:hRule="atLeast"/>
        </w:trPr>
        <w:tc>
          <w:tcPr>
            <w:tcW w:w="86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36"/>
              <w:ind w:left="180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11"/>
              <w:ind w:left="217"/>
              <w:rPr>
                <w:sz w:val="18"/>
              </w:rPr>
            </w:pPr>
            <w:r>
              <w:rPr>
                <w:sz w:val="18"/>
              </w:rPr>
              <w:t>MODERATELY HIGH</w:t>
            </w:r>
          </w:p>
        </w:tc>
        <w:tc>
          <w:tcPr>
            <w:tcW w:w="136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2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8.2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8.2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11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13.3</w:t>
            </w:r>
          </w:p>
        </w:tc>
      </w:tr>
      <w:tr>
        <w:trPr>
          <w:trHeight w:val="340" w:hRule="atLeast"/>
        </w:trPr>
        <w:tc>
          <w:tcPr>
            <w:tcW w:w="863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217"/>
              <w:rPr>
                <w:sz w:val="18"/>
              </w:rPr>
            </w:pPr>
            <w:r>
              <w:rPr>
                <w:sz w:val="18"/>
              </w:rPr>
              <w:t>HIGH</w:t>
            </w:r>
          </w:p>
        </w:tc>
        <w:tc>
          <w:tcPr>
            <w:tcW w:w="136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160</w:t>
            </w:r>
          </w:p>
        </w:tc>
        <w:tc>
          <w:tcPr>
            <w:tcW w:w="12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41.0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41.0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54.4</w:t>
            </w:r>
          </w:p>
        </w:tc>
      </w:tr>
    </w:tbl>
    <w:p>
      <w:pPr>
        <w:spacing w:after="0"/>
        <w:jc w:val="right"/>
        <w:rPr>
          <w:sz w:val="18"/>
        </w:rPr>
        <w:sectPr>
          <w:pgSz w:w="11920" w:h="16860"/>
          <w:pgMar w:top="1440" w:bottom="280" w:left="1340" w:right="0"/>
        </w:sectPr>
      </w:pPr>
    </w:p>
    <w:tbl>
      <w:tblPr>
        <w:tblW w:w="0" w:type="auto"/>
        <w:jc w:val="left"/>
        <w:tblInd w:w="22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3"/>
        <w:gridCol w:w="2244"/>
        <w:gridCol w:w="1366"/>
        <w:gridCol w:w="1201"/>
        <w:gridCol w:w="1636"/>
        <w:gridCol w:w="1741"/>
      </w:tblGrid>
      <w:tr>
        <w:trPr>
          <w:trHeight w:val="290" w:hRule="atLeast"/>
        </w:trPr>
        <w:tc>
          <w:tcPr>
            <w:tcW w:w="863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4"/>
              <w:ind w:left="217"/>
              <w:rPr>
                <w:sz w:val="18"/>
              </w:rPr>
            </w:pPr>
            <w:r>
              <w:rPr>
                <w:sz w:val="18"/>
              </w:rPr>
              <w:t>VERY HIGH</w:t>
            </w:r>
          </w:p>
        </w:tc>
        <w:tc>
          <w:tcPr>
            <w:tcW w:w="136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4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178</w:t>
            </w:r>
          </w:p>
        </w:tc>
        <w:tc>
          <w:tcPr>
            <w:tcW w:w="12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4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45.6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4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45.6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4"/>
              <w:ind w:left="1087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385" w:hRule="atLeast"/>
        </w:trPr>
        <w:tc>
          <w:tcPr>
            <w:tcW w:w="86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4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73"/>
              <w:ind w:left="217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366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43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390</w:t>
            </w:r>
          </w:p>
        </w:tc>
        <w:tc>
          <w:tcPr>
            <w:tcW w:w="120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/>
              <w:ind w:right="181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3"/>
              <w:ind w:right="181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2"/>
        </w:rPr>
      </w:pPr>
    </w:p>
    <w:p>
      <w:pPr>
        <w:spacing w:before="0"/>
        <w:ind w:left="581" w:right="1777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Performance and other feedback from subordinates</w:t>
      </w:r>
    </w:p>
    <w:p>
      <w:pPr>
        <w:pStyle w:val="BodyText"/>
        <w:spacing w:before="1"/>
        <w:rPr>
          <w:rFonts w:ascii="Arial"/>
          <w:b/>
          <w:sz w:val="7"/>
        </w:rPr>
      </w:pPr>
    </w:p>
    <w:tbl>
      <w:tblPr>
        <w:tblW w:w="0" w:type="auto"/>
        <w:jc w:val="left"/>
        <w:tblInd w:w="22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3"/>
        <w:gridCol w:w="2284"/>
        <w:gridCol w:w="1366"/>
        <w:gridCol w:w="1201"/>
        <w:gridCol w:w="1636"/>
        <w:gridCol w:w="1741"/>
      </w:tblGrid>
      <w:tr>
        <w:trPr>
          <w:trHeight w:val="540" w:hRule="atLeast"/>
        </w:trPr>
        <w:tc>
          <w:tcPr>
            <w:tcW w:w="310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9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2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9"/>
              <w:ind w:left="291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63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9"/>
              <w:ind w:left="275"/>
              <w:rPr>
                <w:sz w:val="18"/>
              </w:rPr>
            </w:pPr>
            <w:r>
              <w:rPr>
                <w:sz w:val="18"/>
              </w:rPr>
              <w:t>Valid Percent</w:t>
            </w:r>
          </w:p>
        </w:tc>
        <w:tc>
          <w:tcPr>
            <w:tcW w:w="174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4" w:lineRule="auto" w:before="49"/>
              <w:ind w:left="561" w:right="370" w:hanging="151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50" w:hRule="atLeast"/>
        </w:trPr>
        <w:tc>
          <w:tcPr>
            <w:tcW w:w="823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4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4"/>
              <w:ind w:left="257"/>
              <w:rPr>
                <w:sz w:val="18"/>
              </w:rPr>
            </w:pPr>
            <w:r>
              <w:rPr>
                <w:sz w:val="18"/>
              </w:rPr>
              <w:t>LOW</w:t>
            </w:r>
          </w:p>
        </w:tc>
        <w:tc>
          <w:tcPr>
            <w:tcW w:w="1366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20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4.1</w:t>
            </w:r>
          </w:p>
        </w:tc>
        <w:tc>
          <w:tcPr>
            <w:tcW w:w="163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4.1</w:t>
            </w:r>
          </w:p>
        </w:tc>
        <w:tc>
          <w:tcPr>
            <w:tcW w:w="1741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4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4.1</w:t>
            </w:r>
          </w:p>
        </w:tc>
      </w:tr>
      <w:tr>
        <w:trPr>
          <w:trHeight w:val="360" w:hRule="atLeast"/>
        </w:trPr>
        <w:tc>
          <w:tcPr>
            <w:tcW w:w="82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257"/>
              <w:rPr>
                <w:sz w:val="18"/>
              </w:rPr>
            </w:pPr>
            <w:r>
              <w:rPr>
                <w:sz w:val="18"/>
              </w:rPr>
              <w:t>MODERATELY LOW</w:t>
            </w:r>
          </w:p>
        </w:tc>
        <w:tc>
          <w:tcPr>
            <w:tcW w:w="136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2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5.1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5.1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9.2</w:t>
            </w:r>
          </w:p>
        </w:tc>
      </w:tr>
      <w:tr>
        <w:trPr>
          <w:trHeight w:val="277" w:hRule="atLeast"/>
        </w:trPr>
        <w:tc>
          <w:tcPr>
            <w:tcW w:w="82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4" w:lineRule="exact" w:before="73"/>
              <w:ind w:left="257"/>
              <w:rPr>
                <w:sz w:val="18"/>
              </w:rPr>
            </w:pPr>
            <w:r>
              <w:rPr>
                <w:sz w:val="18"/>
              </w:rPr>
              <w:t>MODERATELY HIGH</w:t>
            </w:r>
          </w:p>
        </w:tc>
        <w:tc>
          <w:tcPr>
            <w:tcW w:w="136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12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12.6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12.6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4" w:lineRule="exact" w:before="73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21.8</w:t>
            </w:r>
          </w:p>
        </w:tc>
      </w:tr>
      <w:tr>
        <w:trPr>
          <w:trHeight w:val="427" w:hRule="atLeast"/>
        </w:trPr>
        <w:tc>
          <w:tcPr>
            <w:tcW w:w="82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98" w:lineRule="exact"/>
              <w:ind w:left="180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41"/>
              <w:ind w:left="257"/>
              <w:rPr>
                <w:sz w:val="18"/>
              </w:rPr>
            </w:pPr>
            <w:r>
              <w:rPr>
                <w:sz w:val="18"/>
              </w:rPr>
              <w:t>HIGH</w:t>
            </w:r>
          </w:p>
        </w:tc>
        <w:tc>
          <w:tcPr>
            <w:tcW w:w="136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1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94</w:t>
            </w:r>
          </w:p>
        </w:tc>
        <w:tc>
          <w:tcPr>
            <w:tcW w:w="12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1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24.1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1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24.1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1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45.9</w:t>
            </w:r>
          </w:p>
        </w:tc>
      </w:tr>
      <w:tr>
        <w:trPr>
          <w:trHeight w:val="360" w:hRule="atLeast"/>
        </w:trPr>
        <w:tc>
          <w:tcPr>
            <w:tcW w:w="82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257"/>
              <w:rPr>
                <w:sz w:val="18"/>
              </w:rPr>
            </w:pPr>
            <w:r>
              <w:rPr>
                <w:sz w:val="18"/>
              </w:rPr>
              <w:t>VERY HIGH</w:t>
            </w:r>
          </w:p>
        </w:tc>
        <w:tc>
          <w:tcPr>
            <w:tcW w:w="136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211</w:t>
            </w:r>
          </w:p>
        </w:tc>
        <w:tc>
          <w:tcPr>
            <w:tcW w:w="12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54.1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54.1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161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430" w:hRule="atLeast"/>
        </w:trPr>
        <w:tc>
          <w:tcPr>
            <w:tcW w:w="823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4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03"/>
              <w:ind w:left="257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366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390</w:t>
            </w:r>
          </w:p>
        </w:tc>
        <w:tc>
          <w:tcPr>
            <w:tcW w:w="120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81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81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spacing w:before="0"/>
        <w:ind w:left="581" w:right="1768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Profitability</w:t>
      </w:r>
    </w:p>
    <w:p>
      <w:pPr>
        <w:pStyle w:val="BodyText"/>
        <w:spacing w:before="2"/>
        <w:rPr>
          <w:rFonts w:ascii="Arial"/>
          <w:b/>
          <w:sz w:val="7"/>
        </w:rPr>
      </w:pPr>
    </w:p>
    <w:tbl>
      <w:tblPr>
        <w:tblW w:w="0" w:type="auto"/>
        <w:jc w:val="left"/>
        <w:tblInd w:w="22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3"/>
        <w:gridCol w:w="2284"/>
        <w:gridCol w:w="1366"/>
        <w:gridCol w:w="1201"/>
        <w:gridCol w:w="1636"/>
        <w:gridCol w:w="1741"/>
      </w:tblGrid>
      <w:tr>
        <w:trPr>
          <w:trHeight w:val="555" w:hRule="atLeast"/>
        </w:trPr>
        <w:tc>
          <w:tcPr>
            <w:tcW w:w="310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2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4"/>
              <w:ind w:left="291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63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4"/>
              <w:ind w:left="275"/>
              <w:rPr>
                <w:sz w:val="18"/>
              </w:rPr>
            </w:pPr>
            <w:r>
              <w:rPr>
                <w:sz w:val="18"/>
              </w:rPr>
              <w:t>Valid Percent</w:t>
            </w:r>
          </w:p>
        </w:tc>
        <w:tc>
          <w:tcPr>
            <w:tcW w:w="174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4" w:lineRule="auto" w:before="64"/>
              <w:ind w:left="561" w:right="370" w:hanging="151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35" w:hRule="atLeast"/>
        </w:trPr>
        <w:tc>
          <w:tcPr>
            <w:tcW w:w="823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4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49"/>
              <w:ind w:left="257"/>
              <w:rPr>
                <w:sz w:val="18"/>
              </w:rPr>
            </w:pPr>
            <w:r>
              <w:rPr>
                <w:sz w:val="18"/>
              </w:rPr>
              <w:t>LOW</w:t>
            </w:r>
          </w:p>
        </w:tc>
        <w:tc>
          <w:tcPr>
            <w:tcW w:w="1366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9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0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9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1.3</w:t>
            </w:r>
          </w:p>
        </w:tc>
        <w:tc>
          <w:tcPr>
            <w:tcW w:w="163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9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1.3</w:t>
            </w:r>
          </w:p>
        </w:tc>
        <w:tc>
          <w:tcPr>
            <w:tcW w:w="1741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9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1.3</w:t>
            </w:r>
          </w:p>
        </w:tc>
      </w:tr>
      <w:tr>
        <w:trPr>
          <w:trHeight w:val="360" w:hRule="atLeast"/>
        </w:trPr>
        <w:tc>
          <w:tcPr>
            <w:tcW w:w="82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257"/>
              <w:rPr>
                <w:sz w:val="18"/>
              </w:rPr>
            </w:pPr>
            <w:r>
              <w:rPr>
                <w:sz w:val="18"/>
              </w:rPr>
              <w:t>MODERATELY LOW</w:t>
            </w:r>
          </w:p>
        </w:tc>
        <w:tc>
          <w:tcPr>
            <w:tcW w:w="136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2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2.6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2.6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3.8</w:t>
            </w:r>
          </w:p>
        </w:tc>
      </w:tr>
      <w:tr>
        <w:trPr>
          <w:trHeight w:val="277" w:hRule="atLeast"/>
        </w:trPr>
        <w:tc>
          <w:tcPr>
            <w:tcW w:w="82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4" w:lineRule="exact" w:before="73"/>
              <w:ind w:left="257"/>
              <w:rPr>
                <w:sz w:val="18"/>
              </w:rPr>
            </w:pPr>
            <w:r>
              <w:rPr>
                <w:sz w:val="18"/>
              </w:rPr>
              <w:t>MODERATELY HIGH</w:t>
            </w:r>
          </w:p>
        </w:tc>
        <w:tc>
          <w:tcPr>
            <w:tcW w:w="136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2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9.0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9.0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4" w:lineRule="exact" w:before="73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12.8</w:t>
            </w:r>
          </w:p>
        </w:tc>
      </w:tr>
      <w:tr>
        <w:trPr>
          <w:trHeight w:val="442" w:hRule="atLeast"/>
        </w:trPr>
        <w:tc>
          <w:tcPr>
            <w:tcW w:w="82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98" w:lineRule="exact"/>
              <w:ind w:left="180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56"/>
              <w:ind w:left="257"/>
              <w:rPr>
                <w:sz w:val="18"/>
              </w:rPr>
            </w:pPr>
            <w:r>
              <w:rPr>
                <w:sz w:val="18"/>
              </w:rPr>
              <w:t>HIGH</w:t>
            </w:r>
          </w:p>
        </w:tc>
        <w:tc>
          <w:tcPr>
            <w:tcW w:w="136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128</w:t>
            </w:r>
          </w:p>
        </w:tc>
        <w:tc>
          <w:tcPr>
            <w:tcW w:w="12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32.8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32.8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6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45.6</w:t>
            </w:r>
          </w:p>
        </w:tc>
      </w:tr>
      <w:tr>
        <w:trPr>
          <w:trHeight w:val="352" w:hRule="atLeast"/>
        </w:trPr>
        <w:tc>
          <w:tcPr>
            <w:tcW w:w="82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257"/>
              <w:rPr>
                <w:sz w:val="18"/>
              </w:rPr>
            </w:pPr>
            <w:r>
              <w:rPr>
                <w:sz w:val="18"/>
              </w:rPr>
              <w:t>VERY HIGH</w:t>
            </w:r>
          </w:p>
        </w:tc>
        <w:tc>
          <w:tcPr>
            <w:tcW w:w="136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212</w:t>
            </w:r>
          </w:p>
        </w:tc>
        <w:tc>
          <w:tcPr>
            <w:tcW w:w="12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54.4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54.4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161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422" w:hRule="atLeast"/>
        </w:trPr>
        <w:tc>
          <w:tcPr>
            <w:tcW w:w="823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4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96"/>
              <w:ind w:left="257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366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66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390</w:t>
            </w:r>
          </w:p>
        </w:tc>
        <w:tc>
          <w:tcPr>
            <w:tcW w:w="120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right="181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right="181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spacing w:before="0"/>
        <w:ind w:left="581" w:right="1778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Sales</w:t>
      </w:r>
    </w:p>
    <w:p>
      <w:pPr>
        <w:pStyle w:val="BodyText"/>
        <w:spacing w:before="1"/>
        <w:rPr>
          <w:rFonts w:ascii="Arial"/>
          <w:b/>
          <w:sz w:val="7"/>
        </w:rPr>
      </w:pPr>
    </w:p>
    <w:tbl>
      <w:tblPr>
        <w:tblW w:w="0" w:type="auto"/>
        <w:jc w:val="left"/>
        <w:tblInd w:w="22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3"/>
        <w:gridCol w:w="2244"/>
        <w:gridCol w:w="1366"/>
        <w:gridCol w:w="1201"/>
        <w:gridCol w:w="1636"/>
        <w:gridCol w:w="1741"/>
      </w:tblGrid>
      <w:tr>
        <w:trPr>
          <w:trHeight w:val="555" w:hRule="atLeast"/>
        </w:trPr>
        <w:tc>
          <w:tcPr>
            <w:tcW w:w="310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2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4"/>
              <w:ind w:left="291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63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4"/>
              <w:ind w:left="275"/>
              <w:rPr>
                <w:sz w:val="18"/>
              </w:rPr>
            </w:pPr>
            <w:r>
              <w:rPr>
                <w:sz w:val="18"/>
              </w:rPr>
              <w:t>Valid Percent</w:t>
            </w:r>
          </w:p>
        </w:tc>
        <w:tc>
          <w:tcPr>
            <w:tcW w:w="174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4" w:lineRule="auto" w:before="64"/>
              <w:ind w:left="561" w:right="370" w:hanging="151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50" w:hRule="atLeast"/>
        </w:trPr>
        <w:tc>
          <w:tcPr>
            <w:tcW w:w="863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4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4"/>
              <w:ind w:left="217"/>
              <w:rPr>
                <w:sz w:val="18"/>
              </w:rPr>
            </w:pPr>
            <w:r>
              <w:rPr>
                <w:sz w:val="18"/>
              </w:rPr>
              <w:t>VERY LOW</w:t>
            </w:r>
          </w:p>
        </w:tc>
        <w:tc>
          <w:tcPr>
            <w:tcW w:w="1366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20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2.8</w:t>
            </w:r>
          </w:p>
        </w:tc>
        <w:tc>
          <w:tcPr>
            <w:tcW w:w="163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2.8</w:t>
            </w:r>
          </w:p>
        </w:tc>
        <w:tc>
          <w:tcPr>
            <w:tcW w:w="1741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4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2.8</w:t>
            </w:r>
          </w:p>
        </w:tc>
      </w:tr>
      <w:tr>
        <w:trPr>
          <w:trHeight w:val="352" w:hRule="atLeast"/>
        </w:trPr>
        <w:tc>
          <w:tcPr>
            <w:tcW w:w="86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217"/>
              <w:rPr>
                <w:sz w:val="18"/>
              </w:rPr>
            </w:pPr>
            <w:r>
              <w:rPr>
                <w:sz w:val="18"/>
              </w:rPr>
              <w:t>LOW</w:t>
            </w:r>
          </w:p>
        </w:tc>
        <w:tc>
          <w:tcPr>
            <w:tcW w:w="136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2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5.6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5.6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8.5</w:t>
            </w:r>
          </w:p>
        </w:tc>
      </w:tr>
      <w:tr>
        <w:trPr>
          <w:trHeight w:val="345" w:hRule="atLeast"/>
        </w:trPr>
        <w:tc>
          <w:tcPr>
            <w:tcW w:w="86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66"/>
              <w:ind w:left="217"/>
              <w:rPr>
                <w:sz w:val="18"/>
              </w:rPr>
            </w:pPr>
            <w:r>
              <w:rPr>
                <w:sz w:val="18"/>
              </w:rPr>
              <w:t>MODERATELY LOW</w:t>
            </w:r>
          </w:p>
        </w:tc>
        <w:tc>
          <w:tcPr>
            <w:tcW w:w="136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6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2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6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7.2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6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7.2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6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15.6</w:t>
            </w:r>
          </w:p>
        </w:tc>
      </w:tr>
      <w:tr>
        <w:trPr>
          <w:trHeight w:val="367" w:hRule="atLeast"/>
        </w:trPr>
        <w:tc>
          <w:tcPr>
            <w:tcW w:w="86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66"/>
              <w:ind w:left="180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81"/>
              <w:ind w:left="217"/>
              <w:rPr>
                <w:sz w:val="18"/>
              </w:rPr>
            </w:pPr>
            <w:r>
              <w:rPr>
                <w:sz w:val="18"/>
              </w:rPr>
              <w:t>MODERATELY HIGH</w:t>
            </w:r>
          </w:p>
        </w:tc>
        <w:tc>
          <w:tcPr>
            <w:tcW w:w="136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1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12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1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16.2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1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16.2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81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31.8</w:t>
            </w:r>
          </w:p>
        </w:tc>
      </w:tr>
      <w:tr>
        <w:trPr>
          <w:trHeight w:val="360" w:hRule="atLeast"/>
        </w:trPr>
        <w:tc>
          <w:tcPr>
            <w:tcW w:w="86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217"/>
              <w:rPr>
                <w:sz w:val="18"/>
              </w:rPr>
            </w:pPr>
            <w:r>
              <w:rPr>
                <w:sz w:val="18"/>
              </w:rPr>
              <w:t>HIGH</w:t>
            </w:r>
          </w:p>
        </w:tc>
        <w:tc>
          <w:tcPr>
            <w:tcW w:w="136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133</w:t>
            </w:r>
          </w:p>
        </w:tc>
        <w:tc>
          <w:tcPr>
            <w:tcW w:w="12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34.1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34.1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65.9</w:t>
            </w:r>
          </w:p>
        </w:tc>
      </w:tr>
      <w:tr>
        <w:trPr>
          <w:trHeight w:val="340" w:hRule="atLeast"/>
        </w:trPr>
        <w:tc>
          <w:tcPr>
            <w:tcW w:w="863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217"/>
              <w:rPr>
                <w:sz w:val="18"/>
              </w:rPr>
            </w:pPr>
            <w:r>
              <w:rPr>
                <w:sz w:val="18"/>
              </w:rPr>
              <w:t>VERY HIGH</w:t>
            </w:r>
          </w:p>
        </w:tc>
        <w:tc>
          <w:tcPr>
            <w:tcW w:w="136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133</w:t>
            </w:r>
          </w:p>
        </w:tc>
        <w:tc>
          <w:tcPr>
            <w:tcW w:w="12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34.1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34.1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161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spacing w:after="0"/>
        <w:jc w:val="right"/>
        <w:rPr>
          <w:sz w:val="18"/>
        </w:rPr>
        <w:sectPr>
          <w:pgSz w:w="11920" w:h="16860"/>
          <w:pgMar w:top="1440" w:bottom="280" w:left="1340" w:right="0"/>
        </w:sectPr>
      </w:pPr>
    </w:p>
    <w:tbl>
      <w:tblPr>
        <w:tblW w:w="0" w:type="auto"/>
        <w:jc w:val="left"/>
        <w:tblInd w:w="22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3"/>
        <w:gridCol w:w="2244"/>
        <w:gridCol w:w="1366"/>
        <w:gridCol w:w="1201"/>
        <w:gridCol w:w="1636"/>
        <w:gridCol w:w="1741"/>
      </w:tblGrid>
      <w:tr>
        <w:trPr>
          <w:trHeight w:val="375" w:hRule="atLeast"/>
        </w:trPr>
        <w:tc>
          <w:tcPr>
            <w:tcW w:w="86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4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64"/>
              <w:ind w:left="217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366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841"/>
              <w:rPr>
                <w:sz w:val="18"/>
              </w:rPr>
            </w:pPr>
            <w:r>
              <w:rPr>
                <w:sz w:val="18"/>
              </w:rPr>
              <w:t>390</w:t>
            </w:r>
          </w:p>
        </w:tc>
        <w:tc>
          <w:tcPr>
            <w:tcW w:w="120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546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981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2"/>
        </w:rPr>
      </w:pPr>
    </w:p>
    <w:p>
      <w:pPr>
        <w:spacing w:before="0"/>
        <w:ind w:left="581" w:right="1777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Service delivery</w:t>
      </w:r>
    </w:p>
    <w:p>
      <w:pPr>
        <w:pStyle w:val="BodyText"/>
        <w:spacing w:before="1"/>
        <w:rPr>
          <w:rFonts w:ascii="Arial"/>
          <w:b/>
          <w:sz w:val="7"/>
        </w:rPr>
      </w:pPr>
    </w:p>
    <w:tbl>
      <w:tblPr>
        <w:tblW w:w="0" w:type="auto"/>
        <w:jc w:val="left"/>
        <w:tblInd w:w="22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3"/>
        <w:gridCol w:w="2284"/>
        <w:gridCol w:w="1366"/>
        <w:gridCol w:w="1201"/>
        <w:gridCol w:w="1636"/>
        <w:gridCol w:w="1741"/>
      </w:tblGrid>
      <w:tr>
        <w:trPr>
          <w:trHeight w:val="540" w:hRule="atLeast"/>
        </w:trPr>
        <w:tc>
          <w:tcPr>
            <w:tcW w:w="310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2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4"/>
              <w:ind w:left="291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63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4"/>
              <w:ind w:left="275"/>
              <w:rPr>
                <w:sz w:val="18"/>
              </w:rPr>
            </w:pPr>
            <w:r>
              <w:rPr>
                <w:sz w:val="18"/>
              </w:rPr>
              <w:t>Valid Percent</w:t>
            </w:r>
          </w:p>
        </w:tc>
        <w:tc>
          <w:tcPr>
            <w:tcW w:w="174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25" w:lineRule="auto" w:before="74"/>
              <w:ind w:left="561" w:right="370" w:hanging="151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50" w:hRule="atLeast"/>
        </w:trPr>
        <w:tc>
          <w:tcPr>
            <w:tcW w:w="823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4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4"/>
              <w:ind w:left="257"/>
              <w:rPr>
                <w:sz w:val="18"/>
              </w:rPr>
            </w:pPr>
            <w:r>
              <w:rPr>
                <w:sz w:val="18"/>
              </w:rPr>
              <w:t>LOW</w:t>
            </w:r>
          </w:p>
        </w:tc>
        <w:tc>
          <w:tcPr>
            <w:tcW w:w="1366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20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4.1</w:t>
            </w:r>
          </w:p>
        </w:tc>
        <w:tc>
          <w:tcPr>
            <w:tcW w:w="163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4.1</w:t>
            </w:r>
          </w:p>
        </w:tc>
        <w:tc>
          <w:tcPr>
            <w:tcW w:w="1741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4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4.1</w:t>
            </w:r>
          </w:p>
        </w:tc>
      </w:tr>
      <w:tr>
        <w:trPr>
          <w:trHeight w:val="360" w:hRule="atLeast"/>
        </w:trPr>
        <w:tc>
          <w:tcPr>
            <w:tcW w:w="82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257"/>
              <w:rPr>
                <w:sz w:val="18"/>
              </w:rPr>
            </w:pPr>
            <w:r>
              <w:rPr>
                <w:sz w:val="18"/>
              </w:rPr>
              <w:t>MODERATELY LOW</w:t>
            </w:r>
          </w:p>
        </w:tc>
        <w:tc>
          <w:tcPr>
            <w:tcW w:w="136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2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7.4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7.4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11.5</w:t>
            </w:r>
          </w:p>
        </w:tc>
      </w:tr>
      <w:tr>
        <w:trPr>
          <w:trHeight w:val="277" w:hRule="atLeast"/>
        </w:trPr>
        <w:tc>
          <w:tcPr>
            <w:tcW w:w="82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4" w:lineRule="exact" w:before="73"/>
              <w:ind w:left="257"/>
              <w:rPr>
                <w:sz w:val="18"/>
              </w:rPr>
            </w:pPr>
            <w:r>
              <w:rPr>
                <w:sz w:val="18"/>
              </w:rPr>
              <w:t>MODERATELY HIGH</w:t>
            </w:r>
          </w:p>
        </w:tc>
        <w:tc>
          <w:tcPr>
            <w:tcW w:w="136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12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14.4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14.4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4" w:lineRule="exact" w:before="73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25.9</w:t>
            </w:r>
          </w:p>
        </w:tc>
      </w:tr>
      <w:tr>
        <w:trPr>
          <w:trHeight w:val="435" w:hRule="atLeast"/>
        </w:trPr>
        <w:tc>
          <w:tcPr>
            <w:tcW w:w="82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98" w:lineRule="exact"/>
              <w:ind w:left="180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56"/>
              <w:ind w:left="257"/>
              <w:rPr>
                <w:sz w:val="18"/>
              </w:rPr>
            </w:pPr>
            <w:r>
              <w:rPr>
                <w:sz w:val="18"/>
              </w:rPr>
              <w:t>HIGH</w:t>
            </w:r>
          </w:p>
        </w:tc>
        <w:tc>
          <w:tcPr>
            <w:tcW w:w="136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12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24.6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24.6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6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50.5</w:t>
            </w:r>
          </w:p>
        </w:tc>
      </w:tr>
      <w:tr>
        <w:trPr>
          <w:trHeight w:val="352" w:hRule="atLeast"/>
        </w:trPr>
        <w:tc>
          <w:tcPr>
            <w:tcW w:w="82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66"/>
              <w:ind w:left="257"/>
              <w:rPr>
                <w:sz w:val="18"/>
              </w:rPr>
            </w:pPr>
            <w:r>
              <w:rPr>
                <w:sz w:val="18"/>
              </w:rPr>
              <w:t>VERY HIGH</w:t>
            </w:r>
          </w:p>
        </w:tc>
        <w:tc>
          <w:tcPr>
            <w:tcW w:w="136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6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193</w:t>
            </w:r>
          </w:p>
        </w:tc>
        <w:tc>
          <w:tcPr>
            <w:tcW w:w="12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6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49.5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6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49.5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6"/>
              <w:ind w:right="161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430" w:hRule="atLeast"/>
        </w:trPr>
        <w:tc>
          <w:tcPr>
            <w:tcW w:w="823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4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03"/>
              <w:ind w:left="257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366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390</w:t>
            </w:r>
          </w:p>
        </w:tc>
        <w:tc>
          <w:tcPr>
            <w:tcW w:w="120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81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81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spacing w:before="0"/>
        <w:ind w:left="581" w:right="1778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Customer loyalty</w:t>
      </w:r>
    </w:p>
    <w:p>
      <w:pPr>
        <w:pStyle w:val="BodyText"/>
        <w:spacing w:before="2"/>
        <w:rPr>
          <w:rFonts w:ascii="Arial"/>
          <w:b/>
          <w:sz w:val="7"/>
        </w:rPr>
      </w:pPr>
    </w:p>
    <w:tbl>
      <w:tblPr>
        <w:tblW w:w="0" w:type="auto"/>
        <w:jc w:val="left"/>
        <w:tblInd w:w="22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3"/>
        <w:gridCol w:w="2284"/>
        <w:gridCol w:w="1366"/>
        <w:gridCol w:w="1201"/>
        <w:gridCol w:w="1636"/>
        <w:gridCol w:w="1741"/>
      </w:tblGrid>
      <w:tr>
        <w:trPr>
          <w:trHeight w:val="555" w:hRule="atLeast"/>
        </w:trPr>
        <w:tc>
          <w:tcPr>
            <w:tcW w:w="310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2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4"/>
              <w:ind w:left="291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63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4"/>
              <w:ind w:left="275"/>
              <w:rPr>
                <w:sz w:val="18"/>
              </w:rPr>
            </w:pPr>
            <w:r>
              <w:rPr>
                <w:sz w:val="18"/>
              </w:rPr>
              <w:t>Valid Percent</w:t>
            </w:r>
          </w:p>
        </w:tc>
        <w:tc>
          <w:tcPr>
            <w:tcW w:w="174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4" w:lineRule="auto" w:before="64"/>
              <w:ind w:left="561" w:right="370" w:hanging="151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42" w:hRule="atLeast"/>
        </w:trPr>
        <w:tc>
          <w:tcPr>
            <w:tcW w:w="823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4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4"/>
              <w:ind w:left="257"/>
              <w:rPr>
                <w:sz w:val="18"/>
              </w:rPr>
            </w:pPr>
            <w:r>
              <w:rPr>
                <w:sz w:val="18"/>
              </w:rPr>
              <w:t>VERY LOW</w:t>
            </w:r>
          </w:p>
        </w:tc>
        <w:tc>
          <w:tcPr>
            <w:tcW w:w="1366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0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1.0</w:t>
            </w:r>
          </w:p>
        </w:tc>
        <w:tc>
          <w:tcPr>
            <w:tcW w:w="163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1.0</w:t>
            </w:r>
          </w:p>
        </w:tc>
        <w:tc>
          <w:tcPr>
            <w:tcW w:w="1741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4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1.0</w:t>
            </w:r>
          </w:p>
        </w:tc>
      </w:tr>
      <w:tr>
        <w:trPr>
          <w:trHeight w:val="352" w:hRule="atLeast"/>
        </w:trPr>
        <w:tc>
          <w:tcPr>
            <w:tcW w:w="82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66"/>
              <w:ind w:left="257"/>
              <w:rPr>
                <w:sz w:val="18"/>
              </w:rPr>
            </w:pPr>
            <w:r>
              <w:rPr>
                <w:sz w:val="18"/>
              </w:rPr>
              <w:t>LOW</w:t>
            </w:r>
          </w:p>
        </w:tc>
        <w:tc>
          <w:tcPr>
            <w:tcW w:w="136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6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2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6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6.7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6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6.7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6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7.7</w:t>
            </w:r>
          </w:p>
        </w:tc>
      </w:tr>
      <w:tr>
        <w:trPr>
          <w:trHeight w:val="360" w:hRule="atLeast"/>
        </w:trPr>
        <w:tc>
          <w:tcPr>
            <w:tcW w:w="82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257"/>
              <w:rPr>
                <w:sz w:val="18"/>
              </w:rPr>
            </w:pPr>
            <w:r>
              <w:rPr>
                <w:sz w:val="18"/>
              </w:rPr>
              <w:t>MODERATELY LOW</w:t>
            </w:r>
          </w:p>
        </w:tc>
        <w:tc>
          <w:tcPr>
            <w:tcW w:w="136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2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7.4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7.4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15.1</w:t>
            </w:r>
          </w:p>
        </w:tc>
      </w:tr>
      <w:tr>
        <w:trPr>
          <w:trHeight w:val="375" w:hRule="atLeast"/>
        </w:trPr>
        <w:tc>
          <w:tcPr>
            <w:tcW w:w="82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03"/>
              <w:ind w:left="180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228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257"/>
              <w:rPr>
                <w:sz w:val="18"/>
              </w:rPr>
            </w:pPr>
            <w:r>
              <w:rPr>
                <w:sz w:val="18"/>
              </w:rPr>
              <w:t>MODERATELY HIGH</w:t>
            </w:r>
          </w:p>
        </w:tc>
        <w:tc>
          <w:tcPr>
            <w:tcW w:w="136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12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13.8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13.8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29.0</w:t>
            </w:r>
          </w:p>
        </w:tc>
      </w:tr>
      <w:tr>
        <w:trPr>
          <w:trHeight w:val="345" w:hRule="atLeast"/>
        </w:trPr>
        <w:tc>
          <w:tcPr>
            <w:tcW w:w="82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58"/>
              <w:ind w:left="257"/>
              <w:rPr>
                <w:sz w:val="18"/>
              </w:rPr>
            </w:pPr>
            <w:r>
              <w:rPr>
                <w:sz w:val="18"/>
              </w:rPr>
              <w:t>HIGH</w:t>
            </w:r>
          </w:p>
        </w:tc>
        <w:tc>
          <w:tcPr>
            <w:tcW w:w="136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8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152</w:t>
            </w:r>
          </w:p>
        </w:tc>
        <w:tc>
          <w:tcPr>
            <w:tcW w:w="12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8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39.0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8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39.0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8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67.9</w:t>
            </w:r>
          </w:p>
        </w:tc>
      </w:tr>
      <w:tr>
        <w:trPr>
          <w:trHeight w:val="352" w:hRule="atLeast"/>
        </w:trPr>
        <w:tc>
          <w:tcPr>
            <w:tcW w:w="82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257"/>
              <w:rPr>
                <w:sz w:val="18"/>
              </w:rPr>
            </w:pPr>
            <w:r>
              <w:rPr>
                <w:sz w:val="18"/>
              </w:rPr>
              <w:t>VERY HIGH</w:t>
            </w:r>
          </w:p>
        </w:tc>
        <w:tc>
          <w:tcPr>
            <w:tcW w:w="136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125</w:t>
            </w:r>
          </w:p>
        </w:tc>
        <w:tc>
          <w:tcPr>
            <w:tcW w:w="12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32.1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32.1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161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422" w:hRule="atLeast"/>
        </w:trPr>
        <w:tc>
          <w:tcPr>
            <w:tcW w:w="823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4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96"/>
              <w:ind w:left="257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366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66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390</w:t>
            </w:r>
          </w:p>
        </w:tc>
        <w:tc>
          <w:tcPr>
            <w:tcW w:w="120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right="181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6"/>
              <w:ind w:right="181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spacing w:before="0"/>
        <w:ind w:left="581" w:right="1767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Positive image in the eyes of target audience</w:t>
      </w:r>
    </w:p>
    <w:p>
      <w:pPr>
        <w:pStyle w:val="BodyText"/>
        <w:spacing w:before="1"/>
        <w:rPr>
          <w:rFonts w:ascii="Arial"/>
          <w:b/>
          <w:sz w:val="7"/>
        </w:rPr>
      </w:pPr>
    </w:p>
    <w:tbl>
      <w:tblPr>
        <w:tblW w:w="0" w:type="auto"/>
        <w:jc w:val="left"/>
        <w:tblInd w:w="22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3"/>
        <w:gridCol w:w="2244"/>
        <w:gridCol w:w="1366"/>
        <w:gridCol w:w="1201"/>
        <w:gridCol w:w="1636"/>
        <w:gridCol w:w="1741"/>
      </w:tblGrid>
      <w:tr>
        <w:trPr>
          <w:trHeight w:val="555" w:hRule="atLeast"/>
        </w:trPr>
        <w:tc>
          <w:tcPr>
            <w:tcW w:w="3107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6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232"/>
              <w:jc w:val="right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2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4"/>
              <w:ind w:left="291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63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4"/>
              <w:ind w:left="275"/>
              <w:rPr>
                <w:sz w:val="18"/>
              </w:rPr>
            </w:pPr>
            <w:r>
              <w:rPr>
                <w:sz w:val="18"/>
              </w:rPr>
              <w:t>Valid Percent</w:t>
            </w:r>
          </w:p>
        </w:tc>
        <w:tc>
          <w:tcPr>
            <w:tcW w:w="174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4" w:lineRule="auto" w:before="64"/>
              <w:ind w:left="561" w:right="370" w:hanging="151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50" w:hRule="atLeast"/>
        </w:trPr>
        <w:tc>
          <w:tcPr>
            <w:tcW w:w="863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4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4"/>
              <w:ind w:left="217"/>
              <w:rPr>
                <w:sz w:val="18"/>
              </w:rPr>
            </w:pPr>
            <w:r>
              <w:rPr>
                <w:sz w:val="18"/>
              </w:rPr>
              <w:t>VERY LOW</w:t>
            </w:r>
          </w:p>
        </w:tc>
        <w:tc>
          <w:tcPr>
            <w:tcW w:w="1366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20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2.3</w:t>
            </w:r>
          </w:p>
        </w:tc>
        <w:tc>
          <w:tcPr>
            <w:tcW w:w="163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2.3</w:t>
            </w:r>
          </w:p>
        </w:tc>
        <w:tc>
          <w:tcPr>
            <w:tcW w:w="1741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4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2.3</w:t>
            </w:r>
          </w:p>
        </w:tc>
      </w:tr>
      <w:tr>
        <w:trPr>
          <w:trHeight w:val="352" w:hRule="atLeast"/>
        </w:trPr>
        <w:tc>
          <w:tcPr>
            <w:tcW w:w="86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217"/>
              <w:rPr>
                <w:sz w:val="18"/>
              </w:rPr>
            </w:pPr>
            <w:r>
              <w:rPr>
                <w:sz w:val="18"/>
              </w:rPr>
              <w:t>LOW</w:t>
            </w:r>
          </w:p>
        </w:tc>
        <w:tc>
          <w:tcPr>
            <w:tcW w:w="136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.5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81"/>
              <w:jc w:val="right"/>
              <w:rPr>
                <w:sz w:val="18"/>
              </w:rPr>
            </w:pPr>
            <w:r>
              <w:rPr>
                <w:sz w:val="18"/>
              </w:rPr>
              <w:t>.5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2.8</w:t>
            </w:r>
          </w:p>
        </w:tc>
      </w:tr>
      <w:tr>
        <w:trPr>
          <w:trHeight w:val="345" w:hRule="atLeast"/>
        </w:trPr>
        <w:tc>
          <w:tcPr>
            <w:tcW w:w="86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66"/>
              <w:ind w:left="217"/>
              <w:rPr>
                <w:sz w:val="18"/>
              </w:rPr>
            </w:pPr>
            <w:r>
              <w:rPr>
                <w:sz w:val="18"/>
              </w:rPr>
              <w:t>MODERATELY LOW</w:t>
            </w:r>
          </w:p>
        </w:tc>
        <w:tc>
          <w:tcPr>
            <w:tcW w:w="136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6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2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6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3.8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6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3.8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6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6.7</w:t>
            </w:r>
          </w:p>
        </w:tc>
      </w:tr>
      <w:tr>
        <w:trPr>
          <w:trHeight w:val="367" w:hRule="atLeast"/>
        </w:trPr>
        <w:tc>
          <w:tcPr>
            <w:tcW w:w="86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66"/>
              <w:ind w:left="180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81"/>
              <w:ind w:left="217"/>
              <w:rPr>
                <w:sz w:val="18"/>
              </w:rPr>
            </w:pPr>
            <w:r>
              <w:rPr>
                <w:sz w:val="18"/>
              </w:rPr>
              <w:t>MODERATELY HIGH</w:t>
            </w:r>
          </w:p>
        </w:tc>
        <w:tc>
          <w:tcPr>
            <w:tcW w:w="136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1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2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1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7.2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1"/>
              <w:ind w:right="171"/>
              <w:jc w:val="right"/>
              <w:rPr>
                <w:sz w:val="18"/>
              </w:rPr>
            </w:pPr>
            <w:r>
              <w:rPr>
                <w:sz w:val="18"/>
              </w:rPr>
              <w:t>7.2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81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13.8</w:t>
            </w:r>
          </w:p>
        </w:tc>
      </w:tr>
      <w:tr>
        <w:trPr>
          <w:trHeight w:val="360" w:hRule="atLeast"/>
        </w:trPr>
        <w:tc>
          <w:tcPr>
            <w:tcW w:w="86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217"/>
              <w:rPr>
                <w:sz w:val="18"/>
              </w:rPr>
            </w:pPr>
            <w:r>
              <w:rPr>
                <w:sz w:val="18"/>
              </w:rPr>
              <w:t>HIGH</w:t>
            </w:r>
          </w:p>
        </w:tc>
        <w:tc>
          <w:tcPr>
            <w:tcW w:w="136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107</w:t>
            </w:r>
          </w:p>
        </w:tc>
        <w:tc>
          <w:tcPr>
            <w:tcW w:w="12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27.4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27.4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41.3</w:t>
            </w:r>
          </w:p>
        </w:tc>
      </w:tr>
      <w:tr>
        <w:trPr>
          <w:trHeight w:val="340" w:hRule="atLeast"/>
        </w:trPr>
        <w:tc>
          <w:tcPr>
            <w:tcW w:w="863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217"/>
              <w:rPr>
                <w:sz w:val="18"/>
              </w:rPr>
            </w:pPr>
            <w:r>
              <w:rPr>
                <w:sz w:val="18"/>
              </w:rPr>
              <w:t>VERY HIGH</w:t>
            </w:r>
          </w:p>
        </w:tc>
        <w:tc>
          <w:tcPr>
            <w:tcW w:w="136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229</w:t>
            </w:r>
          </w:p>
        </w:tc>
        <w:tc>
          <w:tcPr>
            <w:tcW w:w="12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58.7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176"/>
              <w:jc w:val="right"/>
              <w:rPr>
                <w:sz w:val="18"/>
              </w:rPr>
            </w:pPr>
            <w:r>
              <w:rPr>
                <w:sz w:val="18"/>
              </w:rPr>
              <w:t>58.7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161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spacing w:after="0"/>
        <w:jc w:val="right"/>
        <w:rPr>
          <w:sz w:val="18"/>
        </w:rPr>
        <w:sectPr>
          <w:pgSz w:w="11920" w:h="16860"/>
          <w:pgMar w:top="1440" w:bottom="280" w:left="1340" w:right="0"/>
        </w:sectPr>
      </w:pPr>
    </w:p>
    <w:tbl>
      <w:tblPr>
        <w:tblW w:w="0" w:type="auto"/>
        <w:jc w:val="left"/>
        <w:tblInd w:w="22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3"/>
        <w:gridCol w:w="2244"/>
        <w:gridCol w:w="1366"/>
        <w:gridCol w:w="1201"/>
        <w:gridCol w:w="1636"/>
        <w:gridCol w:w="1741"/>
      </w:tblGrid>
      <w:tr>
        <w:trPr>
          <w:trHeight w:val="375" w:hRule="atLeast"/>
        </w:trPr>
        <w:tc>
          <w:tcPr>
            <w:tcW w:w="86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4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64"/>
              <w:ind w:left="217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366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841"/>
              <w:rPr>
                <w:sz w:val="18"/>
              </w:rPr>
            </w:pPr>
            <w:r>
              <w:rPr>
                <w:sz w:val="18"/>
              </w:rPr>
              <w:t>390</w:t>
            </w:r>
          </w:p>
        </w:tc>
        <w:tc>
          <w:tcPr>
            <w:tcW w:w="120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546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981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741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0"/>
        </w:rPr>
      </w:pPr>
    </w:p>
    <w:p>
      <w:pPr>
        <w:pStyle w:val="Heading2"/>
      </w:pPr>
      <w:r>
        <w:rPr/>
        <w:t>Regression</w:t>
      </w:r>
    </w:p>
    <w:p>
      <w:pPr>
        <w:pStyle w:val="BodyText"/>
        <w:spacing w:before="8"/>
        <w:rPr>
          <w:rFonts w:ascii="Arial"/>
          <w:b/>
          <w:sz w:val="23"/>
        </w:rPr>
      </w:pPr>
    </w:p>
    <w:p>
      <w:pPr>
        <w:spacing w:before="104"/>
        <w:ind w:left="1587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Variables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Entered/Removed</w:t>
      </w:r>
      <w:r>
        <w:rPr>
          <w:rFonts w:ascii="Arial"/>
          <w:b/>
          <w:sz w:val="18"/>
          <w:vertAlign w:val="superscript"/>
        </w:rPr>
        <w:t>a</w:t>
      </w:r>
    </w:p>
    <w:p>
      <w:pPr>
        <w:pStyle w:val="BodyText"/>
        <w:spacing w:before="5"/>
        <w:rPr>
          <w:rFonts w:ascii="Arial"/>
          <w:b/>
          <w:sz w:val="8"/>
        </w:rPr>
      </w:pPr>
    </w:p>
    <w:tbl>
      <w:tblPr>
        <w:tblW w:w="0" w:type="auto"/>
        <w:jc w:val="left"/>
        <w:tblInd w:w="22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1"/>
        <w:gridCol w:w="1637"/>
        <w:gridCol w:w="1637"/>
        <w:gridCol w:w="1127"/>
      </w:tblGrid>
      <w:tr>
        <w:trPr>
          <w:trHeight w:val="585" w:hRule="atLeast"/>
        </w:trPr>
        <w:tc>
          <w:tcPr>
            <w:tcW w:w="871" w:type="dxa"/>
          </w:tcPr>
          <w:p>
            <w:pPr>
              <w:pStyle w:val="TableParagraph"/>
              <w:spacing w:line="261" w:lineRule="auto" w:before="64"/>
              <w:ind w:left="180" w:right="160"/>
              <w:rPr>
                <w:sz w:val="18"/>
              </w:rPr>
            </w:pPr>
            <w:r>
              <w:rPr>
                <w:sz w:val="18"/>
              </w:rPr>
              <w:t>Mode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l</w:t>
            </w:r>
          </w:p>
        </w:tc>
        <w:tc>
          <w:tcPr>
            <w:tcW w:w="163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1" w:lineRule="auto" w:before="64"/>
              <w:ind w:left="480" w:right="407" w:hanging="61"/>
              <w:rPr>
                <w:sz w:val="18"/>
              </w:rPr>
            </w:pPr>
            <w:r>
              <w:rPr>
                <w:sz w:val="18"/>
              </w:rPr>
              <w:t>Variables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Entered</w:t>
            </w:r>
          </w:p>
        </w:tc>
        <w:tc>
          <w:tcPr>
            <w:tcW w:w="163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auto" w:before="64"/>
              <w:ind w:left="424" w:right="402" w:firstLine="15"/>
              <w:rPr>
                <w:sz w:val="18"/>
              </w:rPr>
            </w:pPr>
            <w:r>
              <w:rPr>
                <w:sz w:val="18"/>
              </w:rPr>
              <w:t>Variables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Removed</w:t>
            </w:r>
          </w:p>
        </w:tc>
        <w:tc>
          <w:tcPr>
            <w:tcW w:w="112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4"/>
              <w:ind w:left="258"/>
              <w:rPr>
                <w:sz w:val="18"/>
              </w:rPr>
            </w:pPr>
            <w:r>
              <w:rPr>
                <w:sz w:val="18"/>
              </w:rPr>
              <w:t>Method</w:t>
            </w:r>
          </w:p>
        </w:tc>
      </w:tr>
      <w:tr>
        <w:trPr>
          <w:trHeight w:val="360" w:hRule="atLeast"/>
        </w:trPr>
        <w:tc>
          <w:tcPr>
            <w:tcW w:w="871" w:type="dxa"/>
          </w:tcPr>
          <w:p>
            <w:pPr>
              <w:pStyle w:val="TableParagraph"/>
              <w:spacing w:before="64"/>
              <w:ind w:left="18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63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4"/>
              <w:ind w:left="179"/>
              <w:rPr>
                <w:sz w:val="18"/>
              </w:rPr>
            </w:pPr>
            <w:r>
              <w:rPr>
                <w:sz w:val="18"/>
              </w:rPr>
              <w:t>HRZC</w:t>
            </w:r>
            <w:r>
              <w:rPr>
                <w:sz w:val="18"/>
                <w:vertAlign w:val="superscript"/>
              </w:rPr>
              <w:t>b</w:t>
            </w:r>
          </w:p>
        </w:tc>
        <w:tc>
          <w:tcPr>
            <w:tcW w:w="163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179"/>
              <w:jc w:val="right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  <w:tc>
          <w:tcPr>
            <w:tcW w:w="112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4"/>
              <w:ind w:left="198"/>
              <w:rPr>
                <w:sz w:val="18"/>
              </w:rPr>
            </w:pPr>
            <w:r>
              <w:rPr>
                <w:sz w:val="18"/>
              </w:rPr>
              <w:t>Enter</w:t>
            </w:r>
          </w:p>
        </w:tc>
      </w:tr>
    </w:tbl>
    <w:p>
      <w:pPr>
        <w:pStyle w:val="ListParagraph"/>
        <w:numPr>
          <w:ilvl w:val="0"/>
          <w:numId w:val="24"/>
        </w:numPr>
        <w:tabs>
          <w:tab w:pos="572" w:val="left" w:leader="none"/>
        </w:tabs>
        <w:spacing w:line="240" w:lineRule="auto" w:before="71" w:after="0"/>
        <w:ind w:left="571" w:right="0" w:hanging="201"/>
        <w:jc w:val="left"/>
        <w:rPr>
          <w:rFonts w:ascii="Arial MT"/>
          <w:sz w:val="18"/>
        </w:rPr>
      </w:pPr>
      <w:r>
        <w:rPr>
          <w:rFonts w:ascii="Arial MT"/>
          <w:sz w:val="18"/>
        </w:rPr>
        <w:t>Dependent Variable: ORGP</w:t>
      </w:r>
    </w:p>
    <w:p>
      <w:pPr>
        <w:pStyle w:val="ListParagraph"/>
        <w:numPr>
          <w:ilvl w:val="0"/>
          <w:numId w:val="24"/>
        </w:numPr>
        <w:tabs>
          <w:tab w:pos="572" w:val="left" w:leader="none"/>
        </w:tabs>
        <w:spacing w:line="240" w:lineRule="auto" w:before="169" w:after="0"/>
        <w:ind w:left="571" w:right="0" w:hanging="201"/>
        <w:jc w:val="left"/>
        <w:rPr>
          <w:rFonts w:ascii="Arial MT"/>
          <w:sz w:val="18"/>
        </w:rPr>
      </w:pPr>
      <w:r>
        <w:rPr>
          <w:rFonts w:ascii="Arial MT"/>
          <w:sz w:val="18"/>
        </w:rPr>
        <w:t>All requested variables entered.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7"/>
        <w:rPr>
          <w:rFonts w:ascii="Arial MT"/>
          <w:sz w:val="25"/>
        </w:rPr>
      </w:pPr>
    </w:p>
    <w:p>
      <w:pPr>
        <w:spacing w:before="94"/>
        <w:ind w:left="2698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Model Summary</w:t>
      </w:r>
    </w:p>
    <w:p>
      <w:pPr>
        <w:pStyle w:val="BodyText"/>
        <w:spacing w:before="5"/>
        <w:rPr>
          <w:rFonts w:ascii="Arial"/>
          <w:b/>
          <w:sz w:val="8"/>
        </w:rPr>
      </w:pPr>
    </w:p>
    <w:tbl>
      <w:tblPr>
        <w:tblW w:w="0" w:type="auto"/>
        <w:jc w:val="left"/>
        <w:tblInd w:w="22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1"/>
        <w:gridCol w:w="1126"/>
        <w:gridCol w:w="1186"/>
        <w:gridCol w:w="1636"/>
        <w:gridCol w:w="1636"/>
      </w:tblGrid>
      <w:tr>
        <w:trPr>
          <w:trHeight w:val="585" w:hRule="atLeast"/>
        </w:trPr>
        <w:tc>
          <w:tcPr>
            <w:tcW w:w="871" w:type="dxa"/>
          </w:tcPr>
          <w:p>
            <w:pPr>
              <w:pStyle w:val="TableParagraph"/>
              <w:spacing w:line="261" w:lineRule="auto" w:before="64"/>
              <w:ind w:left="180" w:right="160"/>
              <w:rPr>
                <w:sz w:val="18"/>
              </w:rPr>
            </w:pPr>
            <w:r>
              <w:rPr>
                <w:sz w:val="18"/>
              </w:rPr>
              <w:t>Mode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l</w:t>
            </w:r>
          </w:p>
        </w:tc>
        <w:tc>
          <w:tcPr>
            <w:tcW w:w="112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4"/>
              <w:ind w:left="480"/>
              <w:rPr>
                <w:sz w:val="18"/>
              </w:rPr>
            </w:pPr>
            <w:r>
              <w:rPr>
                <w:sz w:val="18"/>
              </w:rPr>
              <w:t>R</w:t>
            </w:r>
          </w:p>
        </w:tc>
        <w:tc>
          <w:tcPr>
            <w:tcW w:w="11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188"/>
              <w:jc w:val="right"/>
              <w:rPr>
                <w:sz w:val="18"/>
              </w:rPr>
            </w:pPr>
            <w:r>
              <w:rPr>
                <w:sz w:val="18"/>
              </w:rPr>
              <w:t>R Square</w:t>
            </w:r>
          </w:p>
        </w:tc>
        <w:tc>
          <w:tcPr>
            <w:tcW w:w="163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auto" w:before="64"/>
              <w:ind w:left="530" w:right="336" w:hanging="151"/>
              <w:rPr>
                <w:sz w:val="18"/>
              </w:rPr>
            </w:pPr>
            <w:r>
              <w:rPr>
                <w:sz w:val="18"/>
              </w:rPr>
              <w:t>Adjusted R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Square</w:t>
            </w:r>
          </w:p>
        </w:tc>
        <w:tc>
          <w:tcPr>
            <w:tcW w:w="163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1" w:lineRule="auto" w:before="64"/>
              <w:ind w:left="320" w:right="267" w:firstLine="15"/>
              <w:rPr>
                <w:sz w:val="18"/>
              </w:rPr>
            </w:pPr>
            <w:r>
              <w:rPr>
                <w:sz w:val="18"/>
              </w:rPr>
              <w:t>Std. Error of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Estimate</w:t>
            </w:r>
          </w:p>
        </w:tc>
      </w:tr>
      <w:tr>
        <w:trPr>
          <w:trHeight w:val="360" w:hRule="atLeast"/>
        </w:trPr>
        <w:tc>
          <w:tcPr>
            <w:tcW w:w="871" w:type="dxa"/>
          </w:tcPr>
          <w:p>
            <w:pPr>
              <w:pStyle w:val="TableParagraph"/>
              <w:spacing w:before="64"/>
              <w:ind w:left="18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2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4"/>
              <w:ind w:left="495"/>
              <w:rPr>
                <w:sz w:val="18"/>
              </w:rPr>
            </w:pPr>
            <w:r>
              <w:rPr>
                <w:sz w:val="18"/>
              </w:rPr>
              <w:t>.620</w:t>
            </w:r>
            <w:r>
              <w:rPr>
                <w:sz w:val="18"/>
                <w:vertAlign w:val="superscript"/>
              </w:rPr>
              <w:t>a</w:t>
            </w:r>
          </w:p>
        </w:tc>
        <w:tc>
          <w:tcPr>
            <w:tcW w:w="11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178"/>
              <w:jc w:val="right"/>
              <w:rPr>
                <w:sz w:val="18"/>
              </w:rPr>
            </w:pPr>
            <w:r>
              <w:rPr>
                <w:sz w:val="18"/>
              </w:rPr>
              <w:t>.384</w:t>
            </w:r>
          </w:p>
        </w:tc>
        <w:tc>
          <w:tcPr>
            <w:tcW w:w="163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.383</w:t>
            </w:r>
          </w:p>
        </w:tc>
        <w:tc>
          <w:tcPr>
            <w:tcW w:w="163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4"/>
              <w:ind w:left="785"/>
              <w:rPr>
                <w:sz w:val="18"/>
              </w:rPr>
            </w:pPr>
            <w:r>
              <w:rPr>
                <w:sz w:val="18"/>
              </w:rPr>
              <w:t>2.77243</w:t>
            </w:r>
          </w:p>
        </w:tc>
      </w:tr>
    </w:tbl>
    <w:p>
      <w:pPr>
        <w:spacing w:before="72"/>
        <w:ind w:left="3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a. Predictors: (Constant), HRZC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9"/>
        <w:rPr>
          <w:rFonts w:ascii="Arial MT"/>
        </w:rPr>
      </w:pPr>
    </w:p>
    <w:p>
      <w:pPr>
        <w:spacing w:before="104"/>
        <w:ind w:left="473" w:right="1941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ANOVA</w:t>
      </w:r>
      <w:r>
        <w:rPr>
          <w:rFonts w:ascii="Arial"/>
          <w:b/>
          <w:sz w:val="18"/>
          <w:vertAlign w:val="superscript"/>
        </w:rPr>
        <w:t>a</w:t>
      </w:r>
    </w:p>
    <w:p>
      <w:pPr>
        <w:pStyle w:val="BodyText"/>
        <w:spacing w:before="5"/>
        <w:rPr>
          <w:rFonts w:ascii="Arial"/>
          <w:b/>
          <w:sz w:val="8"/>
        </w:rPr>
      </w:pPr>
    </w:p>
    <w:tbl>
      <w:tblPr>
        <w:tblW w:w="0" w:type="auto"/>
        <w:jc w:val="left"/>
        <w:tblInd w:w="22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3"/>
        <w:gridCol w:w="1579"/>
        <w:gridCol w:w="1637"/>
        <w:gridCol w:w="1127"/>
        <w:gridCol w:w="1547"/>
        <w:gridCol w:w="1127"/>
        <w:gridCol w:w="1127"/>
      </w:tblGrid>
      <w:tr>
        <w:trPr>
          <w:trHeight w:val="585" w:hRule="atLeast"/>
        </w:trPr>
        <w:tc>
          <w:tcPr>
            <w:tcW w:w="2222" w:type="dxa"/>
            <w:gridSpan w:val="2"/>
          </w:tcPr>
          <w:p>
            <w:pPr>
              <w:pStyle w:val="TableParagraph"/>
              <w:spacing w:before="64"/>
              <w:ind w:left="180"/>
              <w:rPr>
                <w:sz w:val="18"/>
              </w:rPr>
            </w:pPr>
            <w:r>
              <w:rPr>
                <w:sz w:val="18"/>
              </w:rPr>
              <w:t>Model</w:t>
            </w:r>
          </w:p>
        </w:tc>
        <w:tc>
          <w:tcPr>
            <w:tcW w:w="163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1" w:lineRule="auto" w:before="64"/>
              <w:ind w:left="465" w:right="441" w:firstLine="45"/>
              <w:rPr>
                <w:sz w:val="18"/>
              </w:rPr>
            </w:pPr>
            <w:r>
              <w:rPr>
                <w:sz w:val="18"/>
              </w:rPr>
              <w:t>Sum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Squares</w:t>
            </w:r>
          </w:p>
        </w:tc>
        <w:tc>
          <w:tcPr>
            <w:tcW w:w="11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4"/>
              <w:ind w:left="407" w:right="395"/>
              <w:jc w:val="center"/>
              <w:rPr>
                <w:sz w:val="18"/>
              </w:rPr>
            </w:pPr>
            <w:r>
              <w:rPr>
                <w:sz w:val="18"/>
              </w:rPr>
              <w:t>df</w:t>
            </w:r>
          </w:p>
        </w:tc>
        <w:tc>
          <w:tcPr>
            <w:tcW w:w="154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215"/>
              <w:jc w:val="right"/>
              <w:rPr>
                <w:sz w:val="18"/>
              </w:rPr>
            </w:pPr>
            <w:r>
              <w:rPr>
                <w:sz w:val="18"/>
              </w:rPr>
              <w:t>Mean Square</w:t>
            </w:r>
          </w:p>
        </w:tc>
        <w:tc>
          <w:tcPr>
            <w:tcW w:w="11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12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4"/>
              <w:ind w:left="386" w:right="350"/>
              <w:jc w:val="center"/>
              <w:rPr>
                <w:sz w:val="18"/>
              </w:rPr>
            </w:pPr>
            <w:r>
              <w:rPr>
                <w:sz w:val="18"/>
              </w:rPr>
              <w:t>Sig.</w:t>
            </w:r>
          </w:p>
        </w:tc>
      </w:tr>
      <w:tr>
        <w:trPr>
          <w:trHeight w:val="357" w:hRule="atLeast"/>
        </w:trPr>
        <w:tc>
          <w:tcPr>
            <w:tcW w:w="643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9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4"/>
              <w:ind w:left="377"/>
              <w:rPr>
                <w:sz w:val="18"/>
              </w:rPr>
            </w:pPr>
            <w:r>
              <w:rPr>
                <w:sz w:val="18"/>
              </w:rPr>
              <w:t>Regression</w:t>
            </w:r>
          </w:p>
        </w:tc>
        <w:tc>
          <w:tcPr>
            <w:tcW w:w="163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183"/>
              <w:jc w:val="right"/>
              <w:rPr>
                <w:sz w:val="18"/>
              </w:rPr>
            </w:pPr>
            <w:r>
              <w:rPr>
                <w:sz w:val="18"/>
              </w:rPr>
              <w:t>1862.633</w:t>
            </w:r>
          </w:p>
        </w:tc>
        <w:tc>
          <w:tcPr>
            <w:tcW w:w="112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4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184"/>
              <w:jc w:val="right"/>
              <w:rPr>
                <w:sz w:val="18"/>
              </w:rPr>
            </w:pPr>
            <w:r>
              <w:rPr>
                <w:sz w:val="18"/>
              </w:rPr>
              <w:t>1862.633</w:t>
            </w:r>
          </w:p>
        </w:tc>
        <w:tc>
          <w:tcPr>
            <w:tcW w:w="112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left="272"/>
              <w:rPr>
                <w:sz w:val="18"/>
              </w:rPr>
            </w:pPr>
            <w:r>
              <w:rPr>
                <w:sz w:val="18"/>
              </w:rPr>
              <w:t>242.330</w:t>
            </w:r>
          </w:p>
        </w:tc>
        <w:tc>
          <w:tcPr>
            <w:tcW w:w="1127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4"/>
              <w:ind w:left="511"/>
              <w:rPr>
                <w:sz w:val="18"/>
              </w:rPr>
            </w:pPr>
            <w:r>
              <w:rPr>
                <w:sz w:val="18"/>
              </w:rPr>
              <w:t>.000</w:t>
            </w:r>
            <w:r>
              <w:rPr>
                <w:sz w:val="18"/>
                <w:vertAlign w:val="superscript"/>
              </w:rPr>
              <w:t>b</w:t>
            </w:r>
          </w:p>
        </w:tc>
      </w:tr>
      <w:tr>
        <w:trPr>
          <w:trHeight w:val="420" w:hRule="atLeast"/>
        </w:trPr>
        <w:tc>
          <w:tcPr>
            <w:tcW w:w="64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26"/>
              <w:ind w:left="18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96"/>
              <w:ind w:left="377"/>
              <w:rPr>
                <w:sz w:val="18"/>
              </w:rPr>
            </w:pPr>
            <w:r>
              <w:rPr>
                <w:sz w:val="18"/>
              </w:rPr>
              <w:t>Residual</w:t>
            </w:r>
          </w:p>
        </w:tc>
        <w:tc>
          <w:tcPr>
            <w:tcW w:w="163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1"/>
              <w:ind w:right="183"/>
              <w:jc w:val="right"/>
              <w:rPr>
                <w:sz w:val="18"/>
              </w:rPr>
            </w:pPr>
            <w:r>
              <w:rPr>
                <w:sz w:val="18"/>
              </w:rPr>
              <w:t>2982.303</w:t>
            </w:r>
          </w:p>
        </w:tc>
        <w:tc>
          <w:tcPr>
            <w:tcW w:w="1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1"/>
              <w:ind w:right="184"/>
              <w:jc w:val="right"/>
              <w:rPr>
                <w:sz w:val="18"/>
              </w:rPr>
            </w:pPr>
            <w:r>
              <w:rPr>
                <w:sz w:val="18"/>
              </w:rPr>
              <w:t>388</w:t>
            </w:r>
          </w:p>
        </w:tc>
        <w:tc>
          <w:tcPr>
            <w:tcW w:w="154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1"/>
              <w:ind w:right="185"/>
              <w:jc w:val="right"/>
              <w:rPr>
                <w:sz w:val="18"/>
              </w:rPr>
            </w:pPr>
            <w:r>
              <w:rPr>
                <w:sz w:val="18"/>
              </w:rPr>
              <w:t>7.686</w:t>
            </w:r>
          </w:p>
        </w:tc>
        <w:tc>
          <w:tcPr>
            <w:tcW w:w="1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37" w:hRule="atLeast"/>
        </w:trPr>
        <w:tc>
          <w:tcPr>
            <w:tcW w:w="643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9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96"/>
              <w:ind w:left="377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63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81"/>
              <w:ind w:right="183"/>
              <w:jc w:val="right"/>
              <w:rPr>
                <w:sz w:val="18"/>
              </w:rPr>
            </w:pPr>
            <w:r>
              <w:rPr>
                <w:sz w:val="18"/>
              </w:rPr>
              <w:t>4844.936</w:t>
            </w:r>
          </w:p>
        </w:tc>
        <w:tc>
          <w:tcPr>
            <w:tcW w:w="112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right="184"/>
              <w:jc w:val="right"/>
              <w:rPr>
                <w:sz w:val="18"/>
              </w:rPr>
            </w:pPr>
            <w:r>
              <w:rPr>
                <w:sz w:val="18"/>
              </w:rPr>
              <w:t>389</w:t>
            </w:r>
          </w:p>
        </w:tc>
        <w:tc>
          <w:tcPr>
            <w:tcW w:w="154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7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ListParagraph"/>
        <w:numPr>
          <w:ilvl w:val="0"/>
          <w:numId w:val="25"/>
        </w:numPr>
        <w:tabs>
          <w:tab w:pos="572" w:val="left" w:leader="none"/>
        </w:tabs>
        <w:spacing w:line="240" w:lineRule="auto" w:before="57" w:after="0"/>
        <w:ind w:left="571" w:right="0" w:hanging="201"/>
        <w:jc w:val="left"/>
        <w:rPr>
          <w:rFonts w:ascii="Arial MT"/>
          <w:sz w:val="18"/>
        </w:rPr>
      </w:pPr>
      <w:r>
        <w:rPr>
          <w:rFonts w:ascii="Arial MT"/>
          <w:sz w:val="18"/>
        </w:rPr>
        <w:t>Dependent Variable: ORGP</w:t>
      </w:r>
    </w:p>
    <w:p>
      <w:pPr>
        <w:pStyle w:val="ListParagraph"/>
        <w:numPr>
          <w:ilvl w:val="0"/>
          <w:numId w:val="25"/>
        </w:numPr>
        <w:tabs>
          <w:tab w:pos="572" w:val="left" w:leader="none"/>
        </w:tabs>
        <w:spacing w:line="240" w:lineRule="auto" w:before="168" w:after="0"/>
        <w:ind w:left="571" w:right="0" w:hanging="201"/>
        <w:jc w:val="left"/>
        <w:rPr>
          <w:rFonts w:ascii="Arial MT"/>
          <w:sz w:val="18"/>
        </w:rPr>
      </w:pPr>
      <w:r>
        <w:rPr>
          <w:rFonts w:ascii="Arial MT"/>
          <w:sz w:val="18"/>
        </w:rPr>
        <w:t>Predictors: (Constant), HRZC</w:t>
      </w:r>
    </w:p>
    <w:p>
      <w:pPr>
        <w:spacing w:after="0" w:line="240" w:lineRule="auto"/>
        <w:jc w:val="left"/>
        <w:rPr>
          <w:rFonts w:ascii="Arial MT"/>
          <w:sz w:val="18"/>
        </w:rPr>
        <w:sectPr>
          <w:pgSz w:w="11920" w:h="16860"/>
          <w:pgMar w:top="1440" w:bottom="280" w:left="1340" w:right="0"/>
        </w:sectPr>
      </w:pPr>
    </w:p>
    <w:p>
      <w:pPr>
        <w:spacing w:before="92"/>
        <w:ind w:left="581" w:right="1848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Coefficients</w:t>
      </w:r>
      <w:r>
        <w:rPr>
          <w:rFonts w:ascii="Arial"/>
          <w:b/>
          <w:sz w:val="18"/>
          <w:vertAlign w:val="superscript"/>
        </w:rPr>
        <w:t>a</w:t>
      </w:r>
    </w:p>
    <w:p>
      <w:pPr>
        <w:pStyle w:val="BodyText"/>
        <w:spacing w:before="5"/>
        <w:rPr>
          <w:rFonts w:ascii="Arial"/>
          <w:b/>
          <w:sz w:val="8"/>
        </w:rPr>
      </w:pPr>
    </w:p>
    <w:tbl>
      <w:tblPr>
        <w:tblW w:w="0" w:type="auto"/>
        <w:jc w:val="left"/>
        <w:tblInd w:w="22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2"/>
        <w:gridCol w:w="1486"/>
        <w:gridCol w:w="1486"/>
        <w:gridCol w:w="1636"/>
        <w:gridCol w:w="1126"/>
        <w:gridCol w:w="1126"/>
      </w:tblGrid>
      <w:tr>
        <w:trPr>
          <w:trHeight w:val="570" w:hRule="atLeast"/>
        </w:trPr>
        <w:tc>
          <w:tcPr>
            <w:tcW w:w="2102" w:type="dxa"/>
            <w:vMerge w:val="restart"/>
          </w:tcPr>
          <w:p>
            <w:pPr>
              <w:pStyle w:val="TableParagraph"/>
              <w:spacing w:before="64"/>
              <w:ind w:left="180"/>
              <w:rPr>
                <w:sz w:val="18"/>
              </w:rPr>
            </w:pPr>
            <w:r>
              <w:rPr>
                <w:sz w:val="18"/>
              </w:rPr>
              <w:t>Model</w:t>
            </w:r>
          </w:p>
        </w:tc>
        <w:tc>
          <w:tcPr>
            <w:tcW w:w="2972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4"/>
              <w:ind w:left="330"/>
              <w:rPr>
                <w:sz w:val="18"/>
              </w:rPr>
            </w:pPr>
            <w:r>
              <w:rPr>
                <w:sz w:val="18"/>
              </w:rPr>
              <w:t>Unstandardized Coefficients</w:t>
            </w:r>
          </w:p>
        </w:tc>
        <w:tc>
          <w:tcPr>
            <w:tcW w:w="1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auto" w:before="64"/>
              <w:ind w:left="350" w:right="246" w:hanging="61"/>
              <w:rPr>
                <w:sz w:val="18"/>
              </w:rPr>
            </w:pPr>
            <w:r>
              <w:rPr>
                <w:sz w:val="18"/>
              </w:rPr>
              <w:t>Standardized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Coefficients</w:t>
            </w:r>
          </w:p>
        </w:tc>
        <w:tc>
          <w:tcPr>
            <w:tcW w:w="112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4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1126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64"/>
              <w:ind w:left="390" w:right="344"/>
              <w:jc w:val="center"/>
              <w:rPr>
                <w:sz w:val="18"/>
              </w:rPr>
            </w:pPr>
            <w:r>
              <w:rPr>
                <w:sz w:val="18"/>
              </w:rPr>
              <w:t>Sig.</w:t>
            </w:r>
          </w:p>
        </w:tc>
      </w:tr>
      <w:tr>
        <w:trPr>
          <w:trHeight w:val="345" w:hRule="atLeast"/>
        </w:trPr>
        <w:tc>
          <w:tcPr>
            <w:tcW w:w="2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9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9"/>
              <w:ind w:left="350"/>
              <w:rPr>
                <w:sz w:val="18"/>
              </w:rPr>
            </w:pPr>
            <w:r>
              <w:rPr>
                <w:sz w:val="18"/>
              </w:rPr>
              <w:t>Std. Error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9"/>
              <w:ind w:left="184" w:right="158"/>
              <w:jc w:val="center"/>
              <w:rPr>
                <w:sz w:val="18"/>
              </w:rPr>
            </w:pPr>
            <w:r>
              <w:rPr>
                <w:sz w:val="18"/>
              </w:rPr>
              <w:t>Beta</w:t>
            </w:r>
          </w:p>
        </w:tc>
        <w:tc>
          <w:tcPr>
            <w:tcW w:w="11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7" w:hRule="atLeast"/>
        </w:trPr>
        <w:tc>
          <w:tcPr>
            <w:tcW w:w="2102" w:type="dxa"/>
            <w:tcBorders>
              <w:bottom w:val="nil"/>
            </w:tcBorders>
          </w:tcPr>
          <w:p>
            <w:pPr>
              <w:pStyle w:val="TableParagraph"/>
              <w:spacing w:line="184" w:lineRule="exact" w:before="64"/>
              <w:ind w:left="990"/>
              <w:rPr>
                <w:sz w:val="18"/>
              </w:rPr>
            </w:pPr>
            <w:r>
              <w:rPr>
                <w:sz w:val="18"/>
              </w:rPr>
              <w:t>(Constant)</w:t>
            </w:r>
          </w:p>
        </w:tc>
        <w:tc>
          <w:tcPr>
            <w:tcW w:w="1486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9" w:lineRule="exact" w:before="49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7.055</w:t>
            </w:r>
          </w:p>
        </w:tc>
        <w:tc>
          <w:tcPr>
            <w:tcW w:w="148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9" w:lineRule="exact" w:before="49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1.182</w:t>
            </w:r>
          </w:p>
        </w:tc>
        <w:tc>
          <w:tcPr>
            <w:tcW w:w="163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9" w:lineRule="exact" w:before="49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5.970</w:t>
            </w:r>
          </w:p>
        </w:tc>
        <w:tc>
          <w:tcPr>
            <w:tcW w:w="1126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99" w:lineRule="exact" w:before="49"/>
              <w:ind w:right="157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210" w:hRule="atLeast"/>
        </w:trPr>
        <w:tc>
          <w:tcPr>
            <w:tcW w:w="21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left="18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8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2" w:hRule="atLeast"/>
        </w:trPr>
        <w:tc>
          <w:tcPr>
            <w:tcW w:w="2102" w:type="dxa"/>
            <w:tcBorders>
              <w:top w:val="nil"/>
            </w:tcBorders>
          </w:tcPr>
          <w:p>
            <w:pPr>
              <w:pStyle w:val="TableParagraph"/>
              <w:spacing w:before="6"/>
              <w:ind w:left="990"/>
              <w:rPr>
                <w:sz w:val="18"/>
              </w:rPr>
            </w:pPr>
            <w:r>
              <w:rPr>
                <w:sz w:val="18"/>
              </w:rPr>
              <w:t>HRZC</w:t>
            </w:r>
          </w:p>
        </w:tc>
        <w:tc>
          <w:tcPr>
            <w:tcW w:w="1486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.701</w:t>
            </w:r>
          </w:p>
        </w:tc>
        <w:tc>
          <w:tcPr>
            <w:tcW w:w="148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.045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.620</w:t>
            </w:r>
          </w:p>
        </w:tc>
        <w:tc>
          <w:tcPr>
            <w:tcW w:w="112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15.567</w:t>
            </w:r>
          </w:p>
        </w:tc>
        <w:tc>
          <w:tcPr>
            <w:tcW w:w="1126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6"/>
              <w:ind w:right="157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</w:tbl>
    <w:p>
      <w:pPr>
        <w:spacing w:before="72"/>
        <w:ind w:left="3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a. Dependent Variable: ORGP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9"/>
        <w:rPr>
          <w:rFonts w:ascii="Arial MT"/>
          <w:sz w:val="23"/>
        </w:rPr>
      </w:pPr>
    </w:p>
    <w:p>
      <w:pPr>
        <w:pStyle w:val="Heading2"/>
      </w:pPr>
      <w:r>
        <w:rPr/>
        <w:t>Regression</w:t>
      </w:r>
    </w:p>
    <w:p>
      <w:pPr>
        <w:pStyle w:val="BodyText"/>
        <w:spacing w:before="7"/>
        <w:rPr>
          <w:rFonts w:ascii="Arial"/>
          <w:b/>
          <w:sz w:val="23"/>
        </w:rPr>
      </w:pPr>
    </w:p>
    <w:p>
      <w:pPr>
        <w:spacing w:before="105"/>
        <w:ind w:left="1587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Variables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Entered/Removed</w:t>
      </w:r>
      <w:r>
        <w:rPr>
          <w:rFonts w:ascii="Arial"/>
          <w:b/>
          <w:sz w:val="18"/>
          <w:vertAlign w:val="superscript"/>
        </w:rPr>
        <w:t>a</w:t>
      </w:r>
    </w:p>
    <w:p>
      <w:pPr>
        <w:pStyle w:val="BodyText"/>
        <w:spacing w:before="4"/>
        <w:rPr>
          <w:rFonts w:ascii="Arial"/>
          <w:b/>
          <w:sz w:val="8"/>
        </w:rPr>
      </w:pPr>
    </w:p>
    <w:tbl>
      <w:tblPr>
        <w:tblW w:w="0" w:type="auto"/>
        <w:jc w:val="left"/>
        <w:tblInd w:w="22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1"/>
        <w:gridCol w:w="1637"/>
        <w:gridCol w:w="1637"/>
        <w:gridCol w:w="1127"/>
      </w:tblGrid>
      <w:tr>
        <w:trPr>
          <w:trHeight w:val="585" w:hRule="atLeast"/>
        </w:trPr>
        <w:tc>
          <w:tcPr>
            <w:tcW w:w="871" w:type="dxa"/>
          </w:tcPr>
          <w:p>
            <w:pPr>
              <w:pStyle w:val="TableParagraph"/>
              <w:spacing w:line="261" w:lineRule="auto" w:before="64"/>
              <w:ind w:left="180" w:right="160"/>
              <w:rPr>
                <w:sz w:val="18"/>
              </w:rPr>
            </w:pPr>
            <w:r>
              <w:rPr>
                <w:sz w:val="18"/>
              </w:rPr>
              <w:t>Mode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l</w:t>
            </w:r>
          </w:p>
        </w:tc>
        <w:tc>
          <w:tcPr>
            <w:tcW w:w="163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1" w:lineRule="auto" w:before="64"/>
              <w:ind w:left="480" w:right="407" w:hanging="61"/>
              <w:rPr>
                <w:sz w:val="18"/>
              </w:rPr>
            </w:pPr>
            <w:r>
              <w:rPr>
                <w:sz w:val="18"/>
              </w:rPr>
              <w:t>Variables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Entered</w:t>
            </w:r>
          </w:p>
        </w:tc>
        <w:tc>
          <w:tcPr>
            <w:tcW w:w="163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auto" w:before="64"/>
              <w:ind w:left="424" w:right="402" w:firstLine="15"/>
              <w:rPr>
                <w:sz w:val="18"/>
              </w:rPr>
            </w:pPr>
            <w:r>
              <w:rPr>
                <w:sz w:val="18"/>
              </w:rPr>
              <w:t>Variables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Removed</w:t>
            </w:r>
          </w:p>
        </w:tc>
        <w:tc>
          <w:tcPr>
            <w:tcW w:w="112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4"/>
              <w:ind w:left="258"/>
              <w:rPr>
                <w:sz w:val="18"/>
              </w:rPr>
            </w:pPr>
            <w:r>
              <w:rPr>
                <w:sz w:val="18"/>
              </w:rPr>
              <w:t>Method</w:t>
            </w:r>
          </w:p>
        </w:tc>
      </w:tr>
      <w:tr>
        <w:trPr>
          <w:trHeight w:val="360" w:hRule="atLeast"/>
        </w:trPr>
        <w:tc>
          <w:tcPr>
            <w:tcW w:w="871" w:type="dxa"/>
          </w:tcPr>
          <w:p>
            <w:pPr>
              <w:pStyle w:val="TableParagraph"/>
              <w:spacing w:before="64"/>
              <w:ind w:left="18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63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4"/>
              <w:ind w:left="179"/>
              <w:rPr>
                <w:sz w:val="18"/>
              </w:rPr>
            </w:pPr>
            <w:r>
              <w:rPr>
                <w:sz w:val="18"/>
              </w:rPr>
              <w:t>VERC</w:t>
            </w:r>
            <w:r>
              <w:rPr>
                <w:sz w:val="18"/>
                <w:vertAlign w:val="superscript"/>
              </w:rPr>
              <w:t>b</w:t>
            </w:r>
          </w:p>
        </w:tc>
        <w:tc>
          <w:tcPr>
            <w:tcW w:w="163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179"/>
              <w:jc w:val="right"/>
              <w:rPr>
                <w:sz w:val="18"/>
              </w:rPr>
            </w:pPr>
            <w:r>
              <w:rPr>
                <w:sz w:val="18"/>
              </w:rPr>
              <w:t>.</w:t>
            </w:r>
          </w:p>
        </w:tc>
        <w:tc>
          <w:tcPr>
            <w:tcW w:w="112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4"/>
              <w:ind w:left="198"/>
              <w:rPr>
                <w:sz w:val="18"/>
              </w:rPr>
            </w:pPr>
            <w:r>
              <w:rPr>
                <w:sz w:val="18"/>
              </w:rPr>
              <w:t>Enter</w:t>
            </w:r>
          </w:p>
        </w:tc>
      </w:tr>
    </w:tbl>
    <w:p>
      <w:pPr>
        <w:pStyle w:val="ListParagraph"/>
        <w:numPr>
          <w:ilvl w:val="0"/>
          <w:numId w:val="26"/>
        </w:numPr>
        <w:tabs>
          <w:tab w:pos="572" w:val="left" w:leader="none"/>
        </w:tabs>
        <w:spacing w:line="240" w:lineRule="auto" w:before="72" w:after="0"/>
        <w:ind w:left="571" w:right="0" w:hanging="201"/>
        <w:jc w:val="left"/>
        <w:rPr>
          <w:rFonts w:ascii="Arial MT"/>
          <w:sz w:val="18"/>
        </w:rPr>
      </w:pPr>
      <w:r>
        <w:rPr>
          <w:rFonts w:ascii="Arial MT"/>
          <w:sz w:val="18"/>
        </w:rPr>
        <w:t>Dependent Variable: ORGP</w:t>
      </w:r>
    </w:p>
    <w:p>
      <w:pPr>
        <w:pStyle w:val="ListParagraph"/>
        <w:numPr>
          <w:ilvl w:val="0"/>
          <w:numId w:val="26"/>
        </w:numPr>
        <w:tabs>
          <w:tab w:pos="572" w:val="left" w:leader="none"/>
        </w:tabs>
        <w:spacing w:line="240" w:lineRule="auto" w:before="168" w:after="0"/>
        <w:ind w:left="571" w:right="0" w:hanging="201"/>
        <w:jc w:val="left"/>
        <w:rPr>
          <w:rFonts w:ascii="Arial MT"/>
          <w:sz w:val="18"/>
        </w:rPr>
      </w:pPr>
      <w:r>
        <w:rPr>
          <w:rFonts w:ascii="Arial MT"/>
          <w:sz w:val="18"/>
        </w:rPr>
        <w:t>All requested variables entered.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25"/>
        </w:rPr>
      </w:pPr>
    </w:p>
    <w:p>
      <w:pPr>
        <w:spacing w:before="94"/>
        <w:ind w:left="2698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Model Summary</w:t>
      </w:r>
    </w:p>
    <w:p>
      <w:pPr>
        <w:pStyle w:val="BodyText"/>
        <w:spacing w:before="5"/>
        <w:rPr>
          <w:rFonts w:ascii="Arial"/>
          <w:b/>
          <w:sz w:val="8"/>
        </w:rPr>
      </w:pPr>
    </w:p>
    <w:tbl>
      <w:tblPr>
        <w:tblW w:w="0" w:type="auto"/>
        <w:jc w:val="left"/>
        <w:tblInd w:w="22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1"/>
        <w:gridCol w:w="1126"/>
        <w:gridCol w:w="1186"/>
        <w:gridCol w:w="1636"/>
        <w:gridCol w:w="1636"/>
      </w:tblGrid>
      <w:tr>
        <w:trPr>
          <w:trHeight w:val="585" w:hRule="atLeast"/>
        </w:trPr>
        <w:tc>
          <w:tcPr>
            <w:tcW w:w="871" w:type="dxa"/>
          </w:tcPr>
          <w:p>
            <w:pPr>
              <w:pStyle w:val="TableParagraph"/>
              <w:spacing w:line="261" w:lineRule="auto" w:before="64"/>
              <w:ind w:left="180" w:right="160"/>
              <w:rPr>
                <w:sz w:val="18"/>
              </w:rPr>
            </w:pPr>
            <w:r>
              <w:rPr>
                <w:sz w:val="18"/>
              </w:rPr>
              <w:t>Mode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l</w:t>
            </w:r>
          </w:p>
        </w:tc>
        <w:tc>
          <w:tcPr>
            <w:tcW w:w="112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4"/>
              <w:ind w:left="480"/>
              <w:rPr>
                <w:sz w:val="18"/>
              </w:rPr>
            </w:pPr>
            <w:r>
              <w:rPr>
                <w:sz w:val="18"/>
              </w:rPr>
              <w:t>R</w:t>
            </w:r>
          </w:p>
        </w:tc>
        <w:tc>
          <w:tcPr>
            <w:tcW w:w="11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188"/>
              <w:jc w:val="right"/>
              <w:rPr>
                <w:sz w:val="18"/>
              </w:rPr>
            </w:pPr>
            <w:r>
              <w:rPr>
                <w:sz w:val="18"/>
              </w:rPr>
              <w:t>R Square</w:t>
            </w:r>
          </w:p>
        </w:tc>
        <w:tc>
          <w:tcPr>
            <w:tcW w:w="163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auto" w:before="64"/>
              <w:ind w:left="530" w:right="336" w:hanging="151"/>
              <w:rPr>
                <w:sz w:val="18"/>
              </w:rPr>
            </w:pPr>
            <w:r>
              <w:rPr>
                <w:sz w:val="18"/>
              </w:rPr>
              <w:t>Adjusted R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Square</w:t>
            </w:r>
          </w:p>
        </w:tc>
        <w:tc>
          <w:tcPr>
            <w:tcW w:w="163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1" w:lineRule="auto" w:before="64"/>
              <w:ind w:left="320" w:right="267" w:firstLine="15"/>
              <w:rPr>
                <w:sz w:val="18"/>
              </w:rPr>
            </w:pPr>
            <w:r>
              <w:rPr>
                <w:sz w:val="18"/>
              </w:rPr>
              <w:t>Std. Error of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Estimate</w:t>
            </w:r>
          </w:p>
        </w:tc>
      </w:tr>
      <w:tr>
        <w:trPr>
          <w:trHeight w:val="360" w:hRule="atLeast"/>
        </w:trPr>
        <w:tc>
          <w:tcPr>
            <w:tcW w:w="871" w:type="dxa"/>
          </w:tcPr>
          <w:p>
            <w:pPr>
              <w:pStyle w:val="TableParagraph"/>
              <w:spacing w:before="64"/>
              <w:ind w:left="18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2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4"/>
              <w:ind w:left="495"/>
              <w:rPr>
                <w:sz w:val="18"/>
              </w:rPr>
            </w:pPr>
            <w:r>
              <w:rPr>
                <w:sz w:val="18"/>
              </w:rPr>
              <w:t>.545</w:t>
            </w:r>
            <w:r>
              <w:rPr>
                <w:sz w:val="18"/>
                <w:vertAlign w:val="superscript"/>
              </w:rPr>
              <w:t>a</w:t>
            </w:r>
          </w:p>
        </w:tc>
        <w:tc>
          <w:tcPr>
            <w:tcW w:w="11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178"/>
              <w:jc w:val="right"/>
              <w:rPr>
                <w:sz w:val="18"/>
              </w:rPr>
            </w:pPr>
            <w:r>
              <w:rPr>
                <w:sz w:val="18"/>
              </w:rPr>
              <w:t>.297</w:t>
            </w:r>
          </w:p>
        </w:tc>
        <w:tc>
          <w:tcPr>
            <w:tcW w:w="163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.295</w:t>
            </w:r>
          </w:p>
        </w:tc>
        <w:tc>
          <w:tcPr>
            <w:tcW w:w="163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4"/>
              <w:ind w:left="785"/>
              <w:rPr>
                <w:sz w:val="18"/>
              </w:rPr>
            </w:pPr>
            <w:r>
              <w:rPr>
                <w:sz w:val="18"/>
              </w:rPr>
              <w:t>2.96327</w:t>
            </w:r>
          </w:p>
        </w:tc>
      </w:tr>
    </w:tbl>
    <w:p>
      <w:pPr>
        <w:spacing w:before="72"/>
        <w:ind w:left="3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a. Predictors: (Constant), VERC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9"/>
        <w:rPr>
          <w:rFonts w:ascii="Arial MT"/>
        </w:rPr>
      </w:pPr>
    </w:p>
    <w:p>
      <w:pPr>
        <w:spacing w:before="104"/>
        <w:ind w:left="473" w:right="1941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ANOVA</w:t>
      </w:r>
      <w:r>
        <w:rPr>
          <w:rFonts w:ascii="Arial"/>
          <w:b/>
          <w:sz w:val="18"/>
          <w:vertAlign w:val="superscript"/>
        </w:rPr>
        <w:t>a</w:t>
      </w:r>
    </w:p>
    <w:p>
      <w:pPr>
        <w:pStyle w:val="BodyText"/>
        <w:spacing w:before="5"/>
        <w:rPr>
          <w:rFonts w:ascii="Arial"/>
          <w:b/>
          <w:sz w:val="8"/>
        </w:rPr>
      </w:pPr>
    </w:p>
    <w:tbl>
      <w:tblPr>
        <w:tblW w:w="0" w:type="auto"/>
        <w:jc w:val="left"/>
        <w:tblInd w:w="22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3"/>
        <w:gridCol w:w="1419"/>
        <w:gridCol w:w="1637"/>
        <w:gridCol w:w="1127"/>
        <w:gridCol w:w="1547"/>
        <w:gridCol w:w="1127"/>
        <w:gridCol w:w="1127"/>
      </w:tblGrid>
      <w:tr>
        <w:trPr>
          <w:trHeight w:val="585" w:hRule="atLeast"/>
        </w:trPr>
        <w:tc>
          <w:tcPr>
            <w:tcW w:w="2222" w:type="dxa"/>
            <w:gridSpan w:val="2"/>
          </w:tcPr>
          <w:p>
            <w:pPr>
              <w:pStyle w:val="TableParagraph"/>
              <w:spacing w:before="64"/>
              <w:ind w:left="180"/>
              <w:rPr>
                <w:sz w:val="18"/>
              </w:rPr>
            </w:pPr>
            <w:r>
              <w:rPr>
                <w:sz w:val="18"/>
              </w:rPr>
              <w:t>Model</w:t>
            </w:r>
          </w:p>
        </w:tc>
        <w:tc>
          <w:tcPr>
            <w:tcW w:w="163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1" w:lineRule="auto" w:before="64"/>
              <w:ind w:left="465" w:right="441" w:firstLine="45"/>
              <w:rPr>
                <w:sz w:val="18"/>
              </w:rPr>
            </w:pPr>
            <w:r>
              <w:rPr>
                <w:sz w:val="18"/>
              </w:rPr>
              <w:t>Sum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Squares</w:t>
            </w:r>
          </w:p>
        </w:tc>
        <w:tc>
          <w:tcPr>
            <w:tcW w:w="11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4"/>
              <w:ind w:left="407" w:right="395"/>
              <w:jc w:val="center"/>
              <w:rPr>
                <w:sz w:val="18"/>
              </w:rPr>
            </w:pPr>
            <w:r>
              <w:rPr>
                <w:sz w:val="18"/>
              </w:rPr>
              <w:t>df</w:t>
            </w:r>
          </w:p>
        </w:tc>
        <w:tc>
          <w:tcPr>
            <w:tcW w:w="154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4"/>
              <w:ind w:left="228"/>
              <w:rPr>
                <w:sz w:val="18"/>
              </w:rPr>
            </w:pPr>
            <w:r>
              <w:rPr>
                <w:sz w:val="18"/>
              </w:rPr>
              <w:t>Mean Square</w:t>
            </w:r>
          </w:p>
        </w:tc>
        <w:tc>
          <w:tcPr>
            <w:tcW w:w="11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12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4"/>
              <w:ind w:left="386" w:right="350"/>
              <w:jc w:val="center"/>
              <w:rPr>
                <w:sz w:val="18"/>
              </w:rPr>
            </w:pPr>
            <w:r>
              <w:rPr>
                <w:sz w:val="18"/>
              </w:rPr>
              <w:t>Sig.</w:t>
            </w:r>
          </w:p>
        </w:tc>
      </w:tr>
      <w:tr>
        <w:trPr>
          <w:trHeight w:val="765" w:hRule="atLeast"/>
        </w:trPr>
        <w:tc>
          <w:tcPr>
            <w:tcW w:w="803" w:type="dxa"/>
            <w:tcBorders>
              <w:right w:val="nil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8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19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64"/>
              <w:ind w:left="217"/>
              <w:rPr>
                <w:sz w:val="18"/>
              </w:rPr>
            </w:pPr>
            <w:r>
              <w:rPr>
                <w:sz w:val="18"/>
              </w:rPr>
              <w:t>Regression</w:t>
            </w:r>
          </w:p>
          <w:p>
            <w:pPr>
              <w:pStyle w:val="TableParagraph"/>
              <w:spacing w:before="10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217"/>
              <w:rPr>
                <w:sz w:val="18"/>
              </w:rPr>
            </w:pPr>
            <w:r>
              <w:rPr>
                <w:sz w:val="18"/>
              </w:rPr>
              <w:t>Residual</w:t>
            </w:r>
          </w:p>
        </w:tc>
        <w:tc>
          <w:tcPr>
            <w:tcW w:w="163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left="660"/>
              <w:rPr>
                <w:sz w:val="18"/>
              </w:rPr>
            </w:pPr>
            <w:r>
              <w:rPr>
                <w:sz w:val="18"/>
              </w:rPr>
              <w:t>1437.917</w:t>
            </w:r>
          </w:p>
          <w:p>
            <w:pPr>
              <w:pStyle w:val="TableParagraph"/>
              <w:spacing w:before="168"/>
              <w:ind w:left="660"/>
              <w:rPr>
                <w:sz w:val="18"/>
              </w:rPr>
            </w:pPr>
            <w:r>
              <w:rPr>
                <w:sz w:val="18"/>
              </w:rPr>
              <w:t>3407.019</w:t>
            </w:r>
          </w:p>
        </w:tc>
        <w:tc>
          <w:tcPr>
            <w:tcW w:w="112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174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>
            <w:pPr>
              <w:pStyle w:val="TableParagraph"/>
              <w:spacing w:before="168"/>
              <w:ind w:right="184"/>
              <w:jc w:val="right"/>
              <w:rPr>
                <w:sz w:val="18"/>
              </w:rPr>
            </w:pPr>
            <w:r>
              <w:rPr>
                <w:sz w:val="18"/>
              </w:rPr>
              <w:t>388</w:t>
            </w:r>
          </w:p>
        </w:tc>
        <w:tc>
          <w:tcPr>
            <w:tcW w:w="154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right="184"/>
              <w:jc w:val="right"/>
              <w:rPr>
                <w:sz w:val="18"/>
              </w:rPr>
            </w:pPr>
            <w:r>
              <w:rPr>
                <w:sz w:val="18"/>
              </w:rPr>
              <w:t>1437.917</w:t>
            </w:r>
          </w:p>
          <w:p>
            <w:pPr>
              <w:pStyle w:val="TableParagraph"/>
              <w:spacing w:before="168"/>
              <w:ind w:right="185"/>
              <w:jc w:val="right"/>
              <w:rPr>
                <w:sz w:val="18"/>
              </w:rPr>
            </w:pPr>
            <w:r>
              <w:rPr>
                <w:sz w:val="18"/>
              </w:rPr>
              <w:t>8.781</w:t>
            </w:r>
          </w:p>
        </w:tc>
        <w:tc>
          <w:tcPr>
            <w:tcW w:w="112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4"/>
              <w:ind w:left="272"/>
              <w:rPr>
                <w:sz w:val="18"/>
              </w:rPr>
            </w:pPr>
            <w:r>
              <w:rPr>
                <w:sz w:val="18"/>
              </w:rPr>
              <w:t>163.754</w:t>
            </w:r>
          </w:p>
        </w:tc>
        <w:tc>
          <w:tcPr>
            <w:tcW w:w="1127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4"/>
              <w:ind w:left="511"/>
              <w:rPr>
                <w:sz w:val="18"/>
              </w:rPr>
            </w:pPr>
            <w:r>
              <w:rPr>
                <w:sz w:val="18"/>
              </w:rPr>
              <w:t>.000</w:t>
            </w:r>
            <w:r>
              <w:rPr>
                <w:sz w:val="18"/>
                <w:vertAlign w:val="superscript"/>
              </w:rPr>
              <w:t>b</w:t>
            </w:r>
          </w:p>
        </w:tc>
      </w:tr>
    </w:tbl>
    <w:p>
      <w:pPr>
        <w:spacing w:after="0"/>
        <w:rPr>
          <w:sz w:val="18"/>
        </w:rPr>
        <w:sectPr>
          <w:pgSz w:w="11920" w:h="16860"/>
          <w:pgMar w:top="1420" w:bottom="280" w:left="1340" w:right="0"/>
        </w:sectPr>
      </w:pPr>
    </w:p>
    <w:tbl>
      <w:tblPr>
        <w:tblW w:w="0" w:type="auto"/>
        <w:jc w:val="left"/>
        <w:tblInd w:w="22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3"/>
        <w:gridCol w:w="1419"/>
        <w:gridCol w:w="1637"/>
        <w:gridCol w:w="1127"/>
        <w:gridCol w:w="1547"/>
        <w:gridCol w:w="1127"/>
        <w:gridCol w:w="1127"/>
      </w:tblGrid>
      <w:tr>
        <w:trPr>
          <w:trHeight w:val="375" w:hRule="atLeast"/>
        </w:trPr>
        <w:tc>
          <w:tcPr>
            <w:tcW w:w="80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9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49"/>
              <w:ind w:left="217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63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660"/>
              <w:rPr>
                <w:sz w:val="18"/>
              </w:rPr>
            </w:pPr>
            <w:r>
              <w:rPr>
                <w:sz w:val="18"/>
              </w:rPr>
              <w:t>4844.936</w:t>
            </w:r>
          </w:p>
        </w:tc>
        <w:tc>
          <w:tcPr>
            <w:tcW w:w="112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619"/>
              <w:rPr>
                <w:sz w:val="18"/>
              </w:rPr>
            </w:pPr>
            <w:r>
              <w:rPr>
                <w:sz w:val="18"/>
              </w:rPr>
              <w:t>389</w:t>
            </w:r>
          </w:p>
        </w:tc>
        <w:tc>
          <w:tcPr>
            <w:tcW w:w="154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ListParagraph"/>
        <w:numPr>
          <w:ilvl w:val="0"/>
          <w:numId w:val="27"/>
        </w:numPr>
        <w:tabs>
          <w:tab w:pos="572" w:val="left" w:leader="none"/>
        </w:tabs>
        <w:spacing w:line="240" w:lineRule="auto" w:before="71" w:after="0"/>
        <w:ind w:left="571" w:right="0" w:hanging="201"/>
        <w:jc w:val="left"/>
        <w:rPr>
          <w:rFonts w:ascii="Arial MT"/>
          <w:sz w:val="18"/>
        </w:rPr>
      </w:pPr>
      <w:r>
        <w:rPr>
          <w:rFonts w:ascii="Arial MT"/>
          <w:sz w:val="18"/>
        </w:rPr>
        <w:t>Dependent Variable: ORGP</w:t>
      </w:r>
    </w:p>
    <w:p>
      <w:pPr>
        <w:pStyle w:val="ListParagraph"/>
        <w:numPr>
          <w:ilvl w:val="0"/>
          <w:numId w:val="27"/>
        </w:numPr>
        <w:tabs>
          <w:tab w:pos="572" w:val="left" w:leader="none"/>
        </w:tabs>
        <w:spacing w:line="240" w:lineRule="auto" w:before="168" w:after="0"/>
        <w:ind w:left="571" w:right="0" w:hanging="201"/>
        <w:jc w:val="left"/>
        <w:rPr>
          <w:rFonts w:ascii="Arial MT"/>
          <w:sz w:val="18"/>
        </w:rPr>
      </w:pPr>
      <w:r>
        <w:rPr>
          <w:rFonts w:ascii="Arial MT"/>
          <w:sz w:val="18"/>
        </w:rPr>
        <w:t>Predictors: (Constant), VERC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"/>
        <w:rPr>
          <w:rFonts w:ascii="Arial MT"/>
          <w:sz w:val="26"/>
        </w:rPr>
      </w:pPr>
    </w:p>
    <w:p>
      <w:pPr>
        <w:spacing w:before="104"/>
        <w:ind w:left="581" w:right="1848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Coefficients</w:t>
      </w:r>
      <w:r>
        <w:rPr>
          <w:rFonts w:ascii="Arial"/>
          <w:b/>
          <w:sz w:val="18"/>
          <w:vertAlign w:val="superscript"/>
        </w:rPr>
        <w:t>a</w:t>
      </w:r>
    </w:p>
    <w:p>
      <w:pPr>
        <w:pStyle w:val="BodyText"/>
        <w:spacing w:before="5"/>
        <w:rPr>
          <w:rFonts w:ascii="Arial"/>
          <w:b/>
          <w:sz w:val="8"/>
        </w:rPr>
      </w:pPr>
    </w:p>
    <w:tbl>
      <w:tblPr>
        <w:tblW w:w="0" w:type="auto"/>
        <w:jc w:val="left"/>
        <w:tblInd w:w="22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2"/>
        <w:gridCol w:w="1486"/>
        <w:gridCol w:w="1486"/>
        <w:gridCol w:w="1636"/>
        <w:gridCol w:w="1126"/>
        <w:gridCol w:w="1126"/>
      </w:tblGrid>
      <w:tr>
        <w:trPr>
          <w:trHeight w:val="555" w:hRule="atLeast"/>
        </w:trPr>
        <w:tc>
          <w:tcPr>
            <w:tcW w:w="2102" w:type="dxa"/>
            <w:vMerge w:val="restart"/>
          </w:tcPr>
          <w:p>
            <w:pPr>
              <w:pStyle w:val="TableParagraph"/>
              <w:spacing w:before="49"/>
              <w:ind w:left="180"/>
              <w:rPr>
                <w:sz w:val="18"/>
              </w:rPr>
            </w:pPr>
            <w:r>
              <w:rPr>
                <w:sz w:val="18"/>
              </w:rPr>
              <w:t>Model</w:t>
            </w:r>
          </w:p>
        </w:tc>
        <w:tc>
          <w:tcPr>
            <w:tcW w:w="2972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9"/>
              <w:ind w:left="330"/>
              <w:rPr>
                <w:sz w:val="18"/>
              </w:rPr>
            </w:pPr>
            <w:r>
              <w:rPr>
                <w:sz w:val="18"/>
              </w:rPr>
              <w:t>Unstandardized Coefficients</w:t>
            </w:r>
          </w:p>
        </w:tc>
        <w:tc>
          <w:tcPr>
            <w:tcW w:w="16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auto" w:before="49"/>
              <w:ind w:left="350" w:right="246" w:hanging="61"/>
              <w:rPr>
                <w:sz w:val="18"/>
              </w:rPr>
            </w:pPr>
            <w:r>
              <w:rPr>
                <w:sz w:val="18"/>
              </w:rPr>
              <w:t>Standardized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Coefficients</w:t>
            </w:r>
          </w:p>
        </w:tc>
        <w:tc>
          <w:tcPr>
            <w:tcW w:w="112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9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1126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49"/>
              <w:ind w:left="390" w:right="344"/>
              <w:jc w:val="center"/>
              <w:rPr>
                <w:sz w:val="18"/>
              </w:rPr>
            </w:pPr>
            <w:r>
              <w:rPr>
                <w:sz w:val="18"/>
              </w:rPr>
              <w:t>Sig.</w:t>
            </w:r>
          </w:p>
        </w:tc>
      </w:tr>
      <w:tr>
        <w:trPr>
          <w:trHeight w:val="345" w:hRule="atLeast"/>
        </w:trPr>
        <w:tc>
          <w:tcPr>
            <w:tcW w:w="21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6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9"/>
              <w:ind w:right="3"/>
              <w:jc w:val="center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  <w:tc>
          <w:tcPr>
            <w:tcW w:w="14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9"/>
              <w:ind w:left="350"/>
              <w:rPr>
                <w:sz w:val="18"/>
              </w:rPr>
            </w:pPr>
            <w:r>
              <w:rPr>
                <w:sz w:val="18"/>
              </w:rPr>
              <w:t>Std. Error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9"/>
              <w:ind w:left="184" w:right="158"/>
              <w:jc w:val="center"/>
              <w:rPr>
                <w:sz w:val="18"/>
              </w:rPr>
            </w:pPr>
            <w:r>
              <w:rPr>
                <w:sz w:val="18"/>
              </w:rPr>
              <w:t>Beta</w:t>
            </w:r>
          </w:p>
        </w:tc>
        <w:tc>
          <w:tcPr>
            <w:tcW w:w="11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2" w:hRule="atLeast"/>
        </w:trPr>
        <w:tc>
          <w:tcPr>
            <w:tcW w:w="2102" w:type="dxa"/>
            <w:tcBorders>
              <w:bottom w:val="nil"/>
            </w:tcBorders>
          </w:tcPr>
          <w:p>
            <w:pPr>
              <w:pStyle w:val="TableParagraph"/>
              <w:spacing w:line="184" w:lineRule="exact" w:before="79"/>
              <w:ind w:left="990"/>
              <w:rPr>
                <w:sz w:val="18"/>
              </w:rPr>
            </w:pPr>
            <w:r>
              <w:rPr>
                <w:sz w:val="18"/>
              </w:rPr>
              <w:t>(Constant)</w:t>
            </w:r>
          </w:p>
        </w:tc>
        <w:tc>
          <w:tcPr>
            <w:tcW w:w="1486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9" w:lineRule="exact" w:before="64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8.713</w:t>
            </w:r>
          </w:p>
        </w:tc>
        <w:tc>
          <w:tcPr>
            <w:tcW w:w="148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9" w:lineRule="exact" w:before="64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1.306</w:t>
            </w:r>
          </w:p>
        </w:tc>
        <w:tc>
          <w:tcPr>
            <w:tcW w:w="163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9" w:lineRule="exact" w:before="64"/>
              <w:ind w:right="182"/>
              <w:jc w:val="right"/>
              <w:rPr>
                <w:sz w:val="18"/>
              </w:rPr>
            </w:pPr>
            <w:r>
              <w:rPr>
                <w:sz w:val="18"/>
              </w:rPr>
              <w:t>6.670</w:t>
            </w:r>
          </w:p>
        </w:tc>
        <w:tc>
          <w:tcPr>
            <w:tcW w:w="1126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99" w:lineRule="exact" w:before="64"/>
              <w:ind w:right="157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210" w:hRule="atLeast"/>
        </w:trPr>
        <w:tc>
          <w:tcPr>
            <w:tcW w:w="21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0" w:lineRule="exact"/>
              <w:ind w:left="18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48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02" w:hRule="atLeast"/>
        </w:trPr>
        <w:tc>
          <w:tcPr>
            <w:tcW w:w="2102" w:type="dxa"/>
            <w:tcBorders>
              <w:top w:val="nil"/>
            </w:tcBorders>
          </w:tcPr>
          <w:p>
            <w:pPr>
              <w:pStyle w:val="TableParagraph"/>
              <w:spacing w:before="6"/>
              <w:ind w:left="990"/>
              <w:rPr>
                <w:sz w:val="18"/>
              </w:rPr>
            </w:pPr>
            <w:r>
              <w:rPr>
                <w:sz w:val="18"/>
              </w:rPr>
              <w:t>VERC</w:t>
            </w:r>
          </w:p>
        </w:tc>
        <w:tc>
          <w:tcPr>
            <w:tcW w:w="1486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.633</w:t>
            </w:r>
          </w:p>
        </w:tc>
        <w:tc>
          <w:tcPr>
            <w:tcW w:w="148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.049</w:t>
            </w:r>
          </w:p>
        </w:tc>
        <w:tc>
          <w:tcPr>
            <w:tcW w:w="163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.545</w:t>
            </w:r>
          </w:p>
        </w:tc>
        <w:tc>
          <w:tcPr>
            <w:tcW w:w="112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ind w:right="172"/>
              <w:jc w:val="right"/>
              <w:rPr>
                <w:sz w:val="18"/>
              </w:rPr>
            </w:pPr>
            <w:r>
              <w:rPr>
                <w:sz w:val="18"/>
              </w:rPr>
              <w:t>12.797</w:t>
            </w:r>
          </w:p>
        </w:tc>
        <w:tc>
          <w:tcPr>
            <w:tcW w:w="1126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6"/>
              <w:ind w:right="157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</w:tbl>
    <w:p>
      <w:pPr>
        <w:spacing w:before="56"/>
        <w:ind w:left="3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a. Dependent Variable: ORGP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28"/>
        </w:rPr>
      </w:pPr>
    </w:p>
    <w:p>
      <w:pPr>
        <w:pStyle w:val="Heading3"/>
        <w:spacing w:line="235" w:lineRule="auto" w:before="95"/>
        <w:ind w:left="1542" w:right="1613" w:hanging="1442"/>
      </w:pPr>
      <w:r>
        <w:rPr/>
        <w:t>Linear</w:t>
      </w:r>
      <w:r>
        <w:rPr>
          <w:spacing w:val="59"/>
        </w:rPr>
        <w:t> </w:t>
      </w:r>
      <w:r>
        <w:rPr/>
        <w:t>Regression</w:t>
      </w:r>
      <w:r>
        <w:rPr>
          <w:spacing w:val="44"/>
        </w:rPr>
        <w:t> </w:t>
      </w:r>
      <w:r>
        <w:rPr/>
        <w:t>Analysis</w:t>
      </w:r>
      <w:r>
        <w:rPr>
          <w:spacing w:val="44"/>
        </w:rPr>
        <w:t> </w:t>
      </w:r>
      <w:r>
        <w:rPr/>
        <w:t>between</w:t>
      </w:r>
      <w:r>
        <w:rPr>
          <w:spacing w:val="44"/>
        </w:rPr>
        <w:t> </w:t>
      </w:r>
      <w:r>
        <w:rPr/>
        <w:t>diagonal</w:t>
      </w:r>
      <w:r>
        <w:rPr>
          <w:spacing w:val="44"/>
        </w:rPr>
        <w:t> </w:t>
      </w:r>
      <w:r>
        <w:rPr/>
        <w:t>communication</w:t>
      </w:r>
      <w:r>
        <w:rPr>
          <w:spacing w:val="44"/>
        </w:rPr>
        <w:t> </w:t>
      </w:r>
      <w:r>
        <w:rPr/>
        <w:t>and</w:t>
      </w:r>
      <w:r>
        <w:rPr>
          <w:spacing w:val="44"/>
        </w:rPr>
        <w:t> </w:t>
      </w:r>
      <w:r>
        <w:rPr/>
        <w:t>organisational</w:t>
      </w:r>
      <w:r>
        <w:rPr>
          <w:spacing w:val="-57"/>
        </w:rPr>
        <w:t> </w:t>
      </w:r>
      <w:r>
        <w:rPr/>
        <w:t>performance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Heading3"/>
        <w:ind w:left="2593"/>
      </w:pPr>
      <w:r>
        <w:rPr/>
        <w:t>Model Summary</w:t>
      </w:r>
    </w:p>
    <w:p>
      <w:pPr>
        <w:pStyle w:val="BodyText"/>
        <w:spacing w:before="2"/>
        <w:rPr>
          <w:b/>
          <w:sz w:val="7"/>
        </w:rPr>
      </w:pPr>
    </w:p>
    <w:tbl>
      <w:tblPr>
        <w:tblW w:w="0" w:type="auto"/>
        <w:jc w:val="left"/>
        <w:tblInd w:w="31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6"/>
        <w:gridCol w:w="180"/>
        <w:gridCol w:w="886"/>
        <w:gridCol w:w="1201"/>
        <w:gridCol w:w="1651"/>
        <w:gridCol w:w="1576"/>
      </w:tblGrid>
      <w:tr>
        <w:trPr>
          <w:trHeight w:val="960" w:hRule="atLeast"/>
        </w:trPr>
        <w:tc>
          <w:tcPr>
            <w:tcW w:w="1096" w:type="dxa"/>
            <w:gridSpan w:val="2"/>
          </w:tcPr>
          <w:p>
            <w:pPr>
              <w:pStyle w:val="TableParagraph"/>
              <w:spacing w:before="68"/>
              <w:ind w:left="18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Model</w:t>
            </w:r>
          </w:p>
        </w:tc>
        <w:tc>
          <w:tcPr>
            <w:tcW w:w="88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68"/>
              <w:ind w:right="1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100"/>
                <w:sz w:val="24"/>
              </w:rPr>
              <w:t>R</w:t>
            </w:r>
          </w:p>
        </w:tc>
        <w:tc>
          <w:tcPr>
            <w:tcW w:w="12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3" w:lineRule="exact" w:before="68"/>
              <w:ind w:left="22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100"/>
                <w:sz w:val="24"/>
              </w:rPr>
              <w:t>R</w:t>
            </w:r>
          </w:p>
          <w:p>
            <w:pPr>
              <w:pStyle w:val="TableParagraph"/>
              <w:spacing w:line="273" w:lineRule="exact"/>
              <w:ind w:left="209" w:right="19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Square</w:t>
            </w:r>
          </w:p>
        </w:tc>
        <w:tc>
          <w:tcPr>
            <w:tcW w:w="165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35" w:lineRule="auto" w:before="73"/>
              <w:ind w:left="455" w:right="200" w:hanging="21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Adjusted R</w:t>
            </w:r>
            <w:r>
              <w:rPr>
                <w:rFonts w:ascii="Times New Roman"/>
                <w:b/>
                <w:spacing w:val="-57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Square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35" w:lineRule="auto" w:before="73"/>
              <w:ind w:left="245" w:right="22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Std. Error</w:t>
            </w:r>
            <w:r>
              <w:rPr>
                <w:rFonts w:ascii="Times New Roman"/>
                <w:b/>
                <w:spacing w:val="-57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of the</w:t>
            </w:r>
            <w:r>
              <w:rPr>
                <w:rFonts w:ascii="Times New Roman"/>
                <w:b/>
                <w:spacing w:val="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Estimate</w:t>
            </w:r>
          </w:p>
        </w:tc>
      </w:tr>
      <w:tr>
        <w:trPr>
          <w:trHeight w:val="420" w:hRule="atLeast"/>
        </w:trPr>
        <w:tc>
          <w:tcPr>
            <w:tcW w:w="916" w:type="dxa"/>
          </w:tcPr>
          <w:p>
            <w:pPr>
              <w:pStyle w:val="TableParagraph"/>
              <w:spacing w:before="68"/>
              <w:ind w:left="180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0"/>
                <w:sz w:val="24"/>
              </w:rPr>
              <w:t>1</w:t>
            </w:r>
          </w:p>
        </w:tc>
        <w:tc>
          <w:tcPr>
            <w:tcW w:w="1066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spacing w:before="68"/>
              <w:ind w:left="36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.724</w:t>
            </w:r>
            <w:r>
              <w:rPr>
                <w:rFonts w:ascii="Times New Roman"/>
                <w:sz w:val="24"/>
                <w:vertAlign w:val="superscript"/>
              </w:rPr>
              <w:t>a</w:t>
            </w:r>
          </w:p>
        </w:tc>
        <w:tc>
          <w:tcPr>
            <w:tcW w:w="12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left="59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.524</w:t>
            </w:r>
          </w:p>
        </w:tc>
        <w:tc>
          <w:tcPr>
            <w:tcW w:w="165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8"/>
              <w:ind w:left="104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.522</w:t>
            </w:r>
          </w:p>
        </w:tc>
        <w:tc>
          <w:tcPr>
            <w:tcW w:w="15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68"/>
              <w:ind w:left="6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1.75810</w:t>
            </w:r>
          </w:p>
        </w:tc>
      </w:tr>
    </w:tbl>
    <w:p>
      <w:pPr>
        <w:pStyle w:val="BodyText"/>
        <w:spacing w:before="62"/>
        <w:ind w:left="461"/>
      </w:pPr>
      <w:r>
        <w:rPr/>
        <w:t>a. Predictors:</w:t>
      </w:r>
      <w:r>
        <w:rPr>
          <w:spacing w:val="1"/>
        </w:rPr>
        <w:t> </w:t>
      </w:r>
      <w:r>
        <w:rPr/>
        <w:t>(Constant),</w:t>
      </w:r>
      <w:r>
        <w:rPr>
          <w:spacing w:val="1"/>
        </w:rPr>
        <w:t> </w:t>
      </w:r>
      <w:r>
        <w:rPr/>
        <w:t>diagonal communication</w:t>
      </w:r>
    </w:p>
    <w:p>
      <w:pPr>
        <w:pStyle w:val="BodyText"/>
        <w:spacing w:before="4"/>
        <w:rPr>
          <w:sz w:val="37"/>
        </w:rPr>
      </w:pPr>
    </w:p>
    <w:p>
      <w:pPr>
        <w:pStyle w:val="Heading3"/>
        <w:ind w:left="581" w:right="1629"/>
        <w:jc w:val="center"/>
      </w:pPr>
      <w:r>
        <w:rPr/>
        <w:t>Anova</w:t>
      </w:r>
      <w:r>
        <w:rPr>
          <w:vertAlign w:val="superscript"/>
        </w:rPr>
        <w:t>a</w:t>
      </w:r>
    </w:p>
    <w:p>
      <w:pPr>
        <w:pStyle w:val="BodyText"/>
        <w:spacing w:before="3"/>
        <w:rPr>
          <w:b/>
          <w:sz w:val="7"/>
        </w:rPr>
      </w:pPr>
    </w:p>
    <w:tbl>
      <w:tblPr>
        <w:tblW w:w="0" w:type="auto"/>
        <w:jc w:val="left"/>
        <w:tblInd w:w="311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6"/>
        <w:gridCol w:w="1622"/>
        <w:gridCol w:w="1652"/>
        <w:gridCol w:w="1127"/>
        <w:gridCol w:w="1577"/>
        <w:gridCol w:w="1127"/>
        <w:gridCol w:w="1307"/>
      </w:tblGrid>
      <w:tr>
        <w:trPr>
          <w:trHeight w:val="690" w:hRule="atLeast"/>
        </w:trPr>
        <w:tc>
          <w:tcPr>
            <w:tcW w:w="2238" w:type="dxa"/>
            <w:gridSpan w:val="2"/>
          </w:tcPr>
          <w:p>
            <w:pPr>
              <w:pStyle w:val="TableParagraph"/>
              <w:spacing w:before="53"/>
              <w:ind w:left="18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Model</w:t>
            </w:r>
          </w:p>
        </w:tc>
        <w:tc>
          <w:tcPr>
            <w:tcW w:w="165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7" w:lineRule="auto" w:before="53"/>
              <w:ind w:left="389" w:right="376" w:firstLine="4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Sum of</w:t>
            </w:r>
            <w:r>
              <w:rPr>
                <w:rFonts w:ascii="Times New Roman"/>
                <w:b/>
                <w:spacing w:val="-57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Squares</w:t>
            </w:r>
          </w:p>
        </w:tc>
        <w:tc>
          <w:tcPr>
            <w:tcW w:w="11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left="418" w:right="39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Df</w:t>
            </w:r>
          </w:p>
        </w:tc>
        <w:tc>
          <w:tcPr>
            <w:tcW w:w="157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7" w:lineRule="auto" w:before="53"/>
              <w:ind w:left="422" w:right="381" w:firstLine="6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Mean</w:t>
            </w:r>
            <w:r>
              <w:rPr>
                <w:rFonts w:ascii="Times New Roman"/>
                <w:b/>
                <w:spacing w:val="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Square</w:t>
            </w:r>
          </w:p>
        </w:tc>
        <w:tc>
          <w:tcPr>
            <w:tcW w:w="11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left="3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w w:val="100"/>
                <w:sz w:val="24"/>
              </w:rPr>
              <w:t>F</w:t>
            </w:r>
          </w:p>
        </w:tc>
        <w:tc>
          <w:tcPr>
            <w:tcW w:w="130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53"/>
              <w:ind w:left="430" w:right="415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Sig.</w:t>
            </w:r>
          </w:p>
        </w:tc>
      </w:tr>
      <w:tr>
        <w:trPr>
          <w:trHeight w:val="679" w:hRule="atLeast"/>
        </w:trPr>
        <w:tc>
          <w:tcPr>
            <w:tcW w:w="616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2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89"/>
              <w:ind w:left="32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Regression</w:t>
            </w:r>
          </w:p>
        </w:tc>
        <w:tc>
          <w:tcPr>
            <w:tcW w:w="165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16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1317.696</w:t>
            </w:r>
          </w:p>
        </w:tc>
        <w:tc>
          <w:tcPr>
            <w:tcW w:w="112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17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0"/>
                <w:sz w:val="24"/>
              </w:rPr>
              <w:t>1</w:t>
            </w:r>
          </w:p>
        </w:tc>
        <w:tc>
          <w:tcPr>
            <w:tcW w:w="157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17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1317.696</w:t>
            </w:r>
          </w:p>
        </w:tc>
        <w:tc>
          <w:tcPr>
            <w:tcW w:w="112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17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426.31</w:t>
            </w:r>
          </w:p>
          <w:p>
            <w:pPr>
              <w:pStyle w:val="TableParagraph"/>
              <w:spacing w:before="10"/>
              <w:ind w:right="172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0"/>
                <w:sz w:val="24"/>
              </w:rPr>
              <w:t>1</w:t>
            </w:r>
          </w:p>
        </w:tc>
        <w:tc>
          <w:tcPr>
            <w:tcW w:w="1307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3"/>
              <w:ind w:left="61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.000</w:t>
            </w:r>
            <w:r>
              <w:rPr>
                <w:rFonts w:ascii="Times New Roman"/>
                <w:sz w:val="24"/>
                <w:vertAlign w:val="superscript"/>
              </w:rPr>
              <w:t>b</w:t>
            </w:r>
          </w:p>
        </w:tc>
      </w:tr>
      <w:tr>
        <w:trPr>
          <w:trHeight w:val="433" w:hRule="atLeast"/>
        </w:trPr>
        <w:tc>
          <w:tcPr>
            <w:tcW w:w="61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06" w:lineRule="exact"/>
              <w:ind w:left="180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100"/>
                <w:sz w:val="24"/>
              </w:rPr>
              <w:t>1</w:t>
            </w:r>
          </w:p>
        </w:tc>
        <w:tc>
          <w:tcPr>
            <w:tcW w:w="162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80"/>
              <w:ind w:left="32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Residual</w:t>
            </w:r>
          </w:p>
        </w:tc>
        <w:tc>
          <w:tcPr>
            <w:tcW w:w="165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0"/>
              <w:ind w:right="16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1199.281</w:t>
            </w:r>
          </w:p>
        </w:tc>
        <w:tc>
          <w:tcPr>
            <w:tcW w:w="1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0"/>
              <w:ind w:right="17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388</w:t>
            </w:r>
          </w:p>
        </w:tc>
        <w:tc>
          <w:tcPr>
            <w:tcW w:w="15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0"/>
              <w:ind w:right="17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3.091</w:t>
            </w:r>
          </w:p>
        </w:tc>
        <w:tc>
          <w:tcPr>
            <w:tcW w:w="11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8" w:hRule="atLeast"/>
        </w:trPr>
        <w:tc>
          <w:tcPr>
            <w:tcW w:w="616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22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67"/>
              <w:ind w:left="32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Total</w:t>
            </w:r>
          </w:p>
        </w:tc>
        <w:tc>
          <w:tcPr>
            <w:tcW w:w="165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67"/>
              <w:ind w:right="169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2516.977</w:t>
            </w:r>
          </w:p>
        </w:tc>
        <w:tc>
          <w:tcPr>
            <w:tcW w:w="112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7"/>
              <w:ind w:right="170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389</w:t>
            </w:r>
          </w:p>
        </w:tc>
        <w:tc>
          <w:tcPr>
            <w:tcW w:w="157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7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ListParagraph"/>
        <w:numPr>
          <w:ilvl w:val="0"/>
          <w:numId w:val="28"/>
        </w:numPr>
        <w:tabs>
          <w:tab w:pos="2010" w:val="left" w:leader="none"/>
        </w:tabs>
        <w:spacing w:line="240" w:lineRule="auto" w:before="61" w:after="0"/>
        <w:ind w:left="2009" w:right="0" w:hanging="228"/>
        <w:jc w:val="left"/>
        <w:rPr>
          <w:sz w:val="24"/>
        </w:rPr>
      </w:pPr>
      <w:r>
        <w:rPr>
          <w:sz w:val="24"/>
        </w:rPr>
        <w:t>Dependent Variable:</w:t>
      </w:r>
      <w:r>
        <w:rPr>
          <w:spacing w:val="1"/>
          <w:sz w:val="24"/>
        </w:rPr>
        <w:t> </w:t>
      </w:r>
      <w:r>
        <w:rPr>
          <w:sz w:val="24"/>
        </w:rPr>
        <w:t>organisational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</w:p>
    <w:p>
      <w:pPr>
        <w:spacing w:after="0" w:line="240" w:lineRule="auto"/>
        <w:jc w:val="left"/>
        <w:rPr>
          <w:sz w:val="24"/>
        </w:rPr>
        <w:sectPr>
          <w:pgSz w:w="11920" w:h="16860"/>
          <w:pgMar w:top="1440" w:bottom="280" w:left="1340" w:right="0"/>
        </w:sectPr>
      </w:pPr>
    </w:p>
    <w:p>
      <w:pPr>
        <w:pStyle w:val="ListParagraph"/>
        <w:numPr>
          <w:ilvl w:val="0"/>
          <w:numId w:val="28"/>
        </w:numPr>
        <w:tabs>
          <w:tab w:pos="702" w:val="left" w:leader="none"/>
        </w:tabs>
        <w:spacing w:line="240" w:lineRule="auto" w:before="62" w:after="0"/>
        <w:ind w:left="701" w:right="0" w:hanging="241"/>
        <w:jc w:val="left"/>
        <w:rPr>
          <w:sz w:val="24"/>
        </w:rPr>
      </w:pPr>
      <w:r>
        <w:rPr>
          <w:sz w:val="24"/>
        </w:rPr>
        <w:t>Predictors: (Constant),</w:t>
      </w:r>
      <w:r>
        <w:rPr>
          <w:spacing w:val="1"/>
          <w:sz w:val="24"/>
        </w:rPr>
        <w:t> </w:t>
      </w:r>
      <w:r>
        <w:rPr>
          <w:sz w:val="24"/>
        </w:rPr>
        <w:t>diagonal</w:t>
      </w:r>
      <w:r>
        <w:rPr>
          <w:spacing w:val="1"/>
          <w:sz w:val="24"/>
        </w:rPr>
        <w:t> </w:t>
      </w:r>
      <w:r>
        <w:rPr>
          <w:sz w:val="24"/>
        </w:rPr>
        <w:t>communication</w:t>
      </w:r>
    </w:p>
    <w:sectPr>
      <w:pgSz w:w="11920" w:h="16860"/>
      <w:pgMar w:top="1440" w:bottom="280" w:left="134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S Gothic">
    <w:altName w:val="MS Gothic"/>
    <w:charset w:val="1"/>
    <w:family w:val="modern"/>
    <w:pitch w:val="default"/>
  </w:font>
  <w:font w:name="Cambria Math">
    <w:altName w:val="Cambria Math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">
    <w:multiLevelType w:val="hybridMultilevel"/>
    <w:lvl w:ilvl="0">
      <w:start w:val="1"/>
      <w:numFmt w:val="lowerLetter"/>
      <w:lvlText w:val="%1."/>
      <w:lvlJc w:val="left"/>
      <w:pPr>
        <w:ind w:left="2009" w:hanging="227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58" w:hanging="2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16" w:hanging="2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74" w:hanging="2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32" w:hanging="2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90" w:hanging="2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8" w:hanging="2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6" w:hanging="2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64" w:hanging="227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Roman"/>
      <w:lvlText w:val="%1."/>
      <w:lvlJc w:val="left"/>
      <w:pPr>
        <w:ind w:left="866" w:hanging="48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2" w:hanging="4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4" w:hanging="4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6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8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2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4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6" w:hanging="481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lowerLetter"/>
      <w:lvlText w:val="%1."/>
      <w:lvlJc w:val="left"/>
      <w:pPr>
        <w:ind w:left="571" w:hanging="201"/>
        <w:jc w:val="left"/>
      </w:pPr>
      <w:rPr>
        <w:rFonts w:hint="default" w:ascii="Arial MT" w:hAnsi="Arial MT" w:eastAsia="Arial MT" w:cs="Arial MT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80" w:hanging="20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0" w:hanging="2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0" w:hanging="2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0" w:hanging="2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2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0" w:hanging="2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0" w:hanging="2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0" w:hanging="201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%1."/>
      <w:lvlJc w:val="left"/>
      <w:pPr>
        <w:ind w:left="571" w:hanging="201"/>
        <w:jc w:val="left"/>
      </w:pPr>
      <w:rPr>
        <w:rFonts w:hint="default" w:ascii="Arial MT" w:hAnsi="Arial MT" w:eastAsia="Arial MT" w:cs="Arial MT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80" w:hanging="20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0" w:hanging="2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0" w:hanging="2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0" w:hanging="2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2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0" w:hanging="2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0" w:hanging="2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0" w:hanging="201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%1."/>
      <w:lvlJc w:val="left"/>
      <w:pPr>
        <w:ind w:left="571" w:hanging="201"/>
        <w:jc w:val="left"/>
      </w:pPr>
      <w:rPr>
        <w:rFonts w:hint="default" w:ascii="Arial MT" w:hAnsi="Arial MT" w:eastAsia="Arial MT" w:cs="Arial MT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80" w:hanging="20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0" w:hanging="2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0" w:hanging="2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0" w:hanging="2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2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0" w:hanging="2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0" w:hanging="2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0" w:hanging="201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%1."/>
      <w:lvlJc w:val="left"/>
      <w:pPr>
        <w:ind w:left="571" w:hanging="201"/>
        <w:jc w:val="left"/>
      </w:pPr>
      <w:rPr>
        <w:rFonts w:hint="default" w:ascii="Arial MT" w:hAnsi="Arial MT" w:eastAsia="Arial MT" w:cs="Arial MT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80" w:hanging="20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0" w:hanging="2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0" w:hanging="2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0" w:hanging="2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2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0" w:hanging="2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0" w:hanging="2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0" w:hanging="201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82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8" w:hanging="361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82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8" w:hanging="361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82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8" w:hanging="361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82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8" w:hanging="361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5"/>
      <w:numFmt w:val="decimal"/>
      <w:lvlText w:val="%1"/>
      <w:lvlJc w:val="left"/>
      <w:pPr>
        <w:ind w:left="461" w:hanging="3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1" w:hanging="3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41" w:hanging="54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48" w:hanging="5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53" w:hanging="5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7" w:hanging="5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2" w:hanging="5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6" w:hanging="5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1" w:hanging="541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."/>
      <w:lvlJc w:val="left"/>
      <w:pPr>
        <w:ind w:left="571" w:hanging="201"/>
        <w:jc w:val="left"/>
      </w:pPr>
      <w:rPr>
        <w:rFonts w:hint="default" w:ascii="Arial MT" w:hAnsi="Arial MT" w:eastAsia="Arial MT" w:cs="Arial MT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80" w:hanging="20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0" w:hanging="2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0" w:hanging="2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0" w:hanging="2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2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0" w:hanging="2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0" w:hanging="2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0" w:hanging="201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."/>
      <w:lvlJc w:val="left"/>
      <w:pPr>
        <w:ind w:left="571" w:hanging="201"/>
        <w:jc w:val="left"/>
      </w:pPr>
      <w:rPr>
        <w:rFonts w:hint="default" w:ascii="Arial MT" w:hAnsi="Arial MT" w:eastAsia="Arial MT" w:cs="Arial MT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80" w:hanging="20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0" w:hanging="2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0" w:hanging="2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0" w:hanging="2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2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0" w:hanging="2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0" w:hanging="2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0" w:hanging="201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4"/>
      <w:numFmt w:val="decimal"/>
      <w:lvlText w:val="%1"/>
      <w:lvlJc w:val="left"/>
      <w:pPr>
        <w:ind w:left="461" w:hanging="3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1" w:hanging="3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57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5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1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4" w:hanging="36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3"/>
      <w:numFmt w:val="decimal"/>
      <w:lvlText w:val="%1"/>
      <w:lvlJc w:val="left"/>
      <w:pPr>
        <w:ind w:left="461" w:hanging="3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1" w:hanging="3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41" w:hanging="54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48" w:hanging="5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53" w:hanging="5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7" w:hanging="5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2" w:hanging="5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6" w:hanging="5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1" w:hanging="541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."/>
      <w:lvlJc w:val="left"/>
      <w:pPr>
        <w:ind w:left="101" w:hanging="22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48" w:hanging="2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96" w:hanging="2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4" w:hanging="2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2" w:hanging="2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0" w:hanging="2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8" w:hanging="2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6" w:hanging="2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4" w:hanging="227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461" w:hanging="3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1" w:hanging="3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41" w:hanging="54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48" w:hanging="5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53" w:hanging="5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7" w:hanging="5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2" w:hanging="5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6" w:hanging="5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1" w:hanging="541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Roman"/>
      <w:lvlText w:val="%1."/>
      <w:lvlJc w:val="left"/>
      <w:pPr>
        <w:ind w:left="1542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4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4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5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5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6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72" w:hanging="36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521" w:hanging="4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21" w:hanging="4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542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7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1" w:hanging="36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4"/>
      <w:numFmt w:val="decimal"/>
      <w:lvlText w:val="%1"/>
      <w:lvlJc w:val="left"/>
      <w:pPr>
        <w:ind w:left="82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2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4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8" w:hanging="72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881" w:hanging="78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1" w:hanging="78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0" w:hanging="7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0" w:hanging="7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0" w:hanging="7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7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0" w:hanging="7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0" w:hanging="7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0" w:hanging="78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461" w:hanging="3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41" w:hanging="5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48" w:hanging="5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53" w:hanging="5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7" w:hanging="5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2" w:hanging="5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6" w:hanging="5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1" w:hanging="54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461" w:hanging="3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1" w:hanging="361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6" w:hanging="36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701" w:hanging="3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0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4" w:hanging="36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701" w:hanging="361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70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4" w:hanging="36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761" w:hanging="42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761" w:hanging="4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1" w:hanging="5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35" w:hanging="5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3" w:hanging="5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1" w:hanging="5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8" w:hanging="5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46" w:hanging="5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4" w:hanging="54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641" w:hanging="3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4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21" w:hanging="5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8" w:hanging="5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73" w:hanging="5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7" w:hanging="5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2" w:hanging="5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6" w:hanging="5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1" w:hanging="54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41" w:hanging="3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4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2" w:hanging="361"/>
      </w:pPr>
      <w:rPr>
        <w:rFonts w:hint="default"/>
        <w:lang w:val="en-US" w:eastAsia="en-US" w:bidi="ar-SA"/>
      </w:rPr>
    </w:lvl>
  </w:abstractNum>
  <w:num w:numId="28">
    <w:abstractNumId w:val="27"/>
  </w:num>
  <w:num w:numId="19">
    <w:abstractNumId w:val="18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44"/>
      <w:ind w:left="5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00"/>
      <w:ind w:left="101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92"/>
      <w:ind w:left="101"/>
      <w:outlineLvl w:val="2"/>
    </w:pPr>
    <w:rPr>
      <w:rFonts w:ascii="Arial" w:hAnsi="Arial" w:eastAsia="Arial" w:cs="Arial"/>
      <w:b/>
      <w:bCs/>
      <w:sz w:val="26"/>
      <w:szCs w:val="26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01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61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gallupjournal.com/GM/Jarchive/issue5/2002315c.asp" TargetMode="External"/><Relationship Id="rId7" Type="http://schemas.openxmlformats.org/officeDocument/2006/relationships/hyperlink" Target="https://ideas.repec.org/a/blg/journl/v9y2014i1p125-133.html" TargetMode="External"/><Relationship Id="rId8" Type="http://schemas.openxmlformats.org/officeDocument/2006/relationships/hyperlink" Target="https://ideas.repec.org/s/blg/journl.html" TargetMode="External"/><Relationship Id="rId9" Type="http://schemas.openxmlformats.org/officeDocument/2006/relationships/hyperlink" Target="http://Www.Lifethatworks.Com/Employee-Engagement.Prn.Pdf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2023-11-04T07:59:24Z</dcterms:created>
  <dcterms:modified xsi:type="dcterms:W3CDTF">2023-11-04T07:59:24Z</dcterms:modified>
</cp:coreProperties>
</file>