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41"/>
        <w:ind w:left="383" w:right="320" w:firstLine="0"/>
        <w:jc w:val="center"/>
        <w:rPr>
          <w:rFonts w:ascii="Calibri"/>
          <w:b/>
          <w:sz w:val="22"/>
        </w:rPr>
      </w:pPr>
      <w:r>
        <w:rPr>
          <w:rFonts w:ascii="Calibri"/>
          <w:b/>
          <w:sz w:val="22"/>
        </w:rPr>
        <w:t>TITLE</w:t>
      </w:r>
      <w:r>
        <w:rPr>
          <w:rFonts w:ascii="Calibri"/>
          <w:b/>
          <w:spacing w:val="-4"/>
          <w:sz w:val="22"/>
        </w:rPr>
        <w:t> PAGE</w:t>
      </w:r>
    </w:p>
    <w:p>
      <w:pPr>
        <w:pStyle w:val="BodyText"/>
        <w:ind w:left="0"/>
        <w:rPr>
          <w:rFonts w:ascii="Calibri"/>
          <w:b/>
          <w:sz w:val="22"/>
        </w:rPr>
      </w:pPr>
    </w:p>
    <w:p>
      <w:pPr>
        <w:pStyle w:val="BodyText"/>
        <w:spacing w:before="212"/>
        <w:ind w:left="0"/>
        <w:rPr>
          <w:rFonts w:ascii="Calibri"/>
          <w:b/>
          <w:sz w:val="22"/>
        </w:rPr>
      </w:pPr>
    </w:p>
    <w:p>
      <w:pPr>
        <w:spacing w:before="0"/>
        <w:ind w:left="374" w:right="320" w:firstLine="0"/>
        <w:jc w:val="center"/>
        <w:rPr>
          <w:rFonts w:ascii="Calibri"/>
          <w:b/>
          <w:sz w:val="22"/>
        </w:rPr>
      </w:pPr>
      <w:r>
        <w:rPr>
          <w:rFonts w:ascii="Calibri"/>
          <w:b/>
          <w:sz w:val="22"/>
        </w:rPr>
        <w:t>Audience</w:t>
      </w:r>
      <w:r>
        <w:rPr>
          <w:rFonts w:ascii="Calibri"/>
          <w:b/>
          <w:spacing w:val="-7"/>
          <w:sz w:val="22"/>
        </w:rPr>
        <w:t> </w:t>
      </w:r>
      <w:r>
        <w:rPr>
          <w:rFonts w:ascii="Calibri"/>
          <w:b/>
          <w:sz w:val="22"/>
        </w:rPr>
        <w:t>Perception</w:t>
      </w:r>
      <w:r>
        <w:rPr>
          <w:rFonts w:ascii="Calibri"/>
          <w:b/>
          <w:spacing w:val="-6"/>
          <w:sz w:val="22"/>
        </w:rPr>
        <w:t> </w:t>
      </w:r>
      <w:r>
        <w:rPr>
          <w:rFonts w:ascii="Calibri"/>
          <w:b/>
          <w:sz w:val="22"/>
        </w:rPr>
        <w:t>of</w:t>
      </w:r>
      <w:r>
        <w:rPr>
          <w:rFonts w:ascii="Calibri"/>
          <w:b/>
          <w:spacing w:val="-7"/>
          <w:sz w:val="22"/>
        </w:rPr>
        <w:t> </w:t>
      </w:r>
      <w:r>
        <w:rPr>
          <w:rFonts w:ascii="Calibri"/>
          <w:b/>
          <w:sz w:val="22"/>
        </w:rPr>
        <w:t>Africa</w:t>
      </w:r>
      <w:r>
        <w:rPr>
          <w:rFonts w:ascii="Calibri"/>
          <w:b/>
          <w:spacing w:val="-7"/>
          <w:sz w:val="22"/>
        </w:rPr>
        <w:t> </w:t>
      </w:r>
      <w:r>
        <w:rPr>
          <w:rFonts w:ascii="Calibri"/>
          <w:b/>
          <w:sz w:val="22"/>
        </w:rPr>
        <w:t>Independent</w:t>
      </w:r>
      <w:r>
        <w:rPr>
          <w:rFonts w:ascii="Calibri"/>
          <w:b/>
          <w:spacing w:val="-5"/>
          <w:sz w:val="22"/>
        </w:rPr>
        <w:t> </w:t>
      </w:r>
      <w:r>
        <w:rPr>
          <w:rFonts w:ascii="Calibri"/>
          <w:b/>
          <w:sz w:val="22"/>
        </w:rPr>
        <w:t>Television</w:t>
      </w:r>
      <w:r>
        <w:rPr>
          <w:rFonts w:ascii="Calibri"/>
          <w:b/>
          <w:spacing w:val="-6"/>
          <w:sz w:val="22"/>
        </w:rPr>
        <w:t> </w:t>
      </w:r>
      <w:r>
        <w:rPr>
          <w:rFonts w:ascii="Calibri"/>
          <w:b/>
          <w:sz w:val="22"/>
        </w:rPr>
        <w:t>(AIT)</w:t>
      </w:r>
      <w:r>
        <w:rPr>
          <w:rFonts w:ascii="Calibri"/>
          <w:b/>
          <w:spacing w:val="-6"/>
          <w:sz w:val="22"/>
        </w:rPr>
        <w:t> </w:t>
      </w:r>
      <w:r>
        <w:rPr>
          <w:rFonts w:ascii="Calibri"/>
          <w:b/>
          <w:sz w:val="22"/>
        </w:rPr>
        <w:t>coverage</w:t>
      </w:r>
      <w:r>
        <w:rPr>
          <w:rFonts w:ascii="Calibri"/>
          <w:b/>
          <w:spacing w:val="-9"/>
          <w:sz w:val="22"/>
        </w:rPr>
        <w:t> </w:t>
      </w:r>
      <w:r>
        <w:rPr>
          <w:rFonts w:ascii="Calibri"/>
          <w:b/>
          <w:sz w:val="22"/>
        </w:rPr>
        <w:t>of</w:t>
      </w:r>
      <w:r>
        <w:rPr>
          <w:rFonts w:ascii="Calibri"/>
          <w:b/>
          <w:spacing w:val="-5"/>
          <w:sz w:val="22"/>
        </w:rPr>
        <w:t> </w:t>
      </w:r>
      <w:r>
        <w:rPr>
          <w:rFonts w:ascii="Calibri"/>
          <w:b/>
          <w:sz w:val="22"/>
        </w:rPr>
        <w:t>political</w:t>
      </w:r>
      <w:r>
        <w:rPr>
          <w:rFonts w:ascii="Calibri"/>
          <w:b/>
          <w:spacing w:val="-5"/>
          <w:sz w:val="22"/>
        </w:rPr>
        <w:t> </w:t>
      </w:r>
      <w:r>
        <w:rPr>
          <w:rFonts w:ascii="Calibri"/>
          <w:b/>
          <w:spacing w:val="-4"/>
          <w:sz w:val="22"/>
        </w:rPr>
        <w:t>news</w:t>
      </w:r>
    </w:p>
    <w:p>
      <w:pPr>
        <w:pStyle w:val="BodyText"/>
        <w:ind w:left="0"/>
        <w:rPr>
          <w:rFonts w:ascii="Calibri"/>
          <w:b/>
          <w:sz w:val="22"/>
        </w:rPr>
      </w:pPr>
    </w:p>
    <w:p>
      <w:pPr>
        <w:pStyle w:val="BodyText"/>
        <w:spacing w:before="212"/>
        <w:ind w:left="0"/>
        <w:rPr>
          <w:rFonts w:ascii="Calibri"/>
          <w:b/>
          <w:sz w:val="22"/>
        </w:rPr>
      </w:pPr>
    </w:p>
    <w:p>
      <w:pPr>
        <w:spacing w:before="0"/>
        <w:ind w:left="380" w:right="320" w:firstLine="0"/>
        <w:jc w:val="center"/>
        <w:rPr>
          <w:rFonts w:ascii="Calibri"/>
          <w:b/>
          <w:sz w:val="22"/>
        </w:rPr>
      </w:pPr>
      <w:r>
        <w:rPr>
          <w:rFonts w:ascii="Calibri"/>
          <w:b/>
          <w:sz w:val="22"/>
        </w:rPr>
        <w:t>Programmes</w:t>
      </w:r>
      <w:r>
        <w:rPr>
          <w:rFonts w:ascii="Calibri"/>
          <w:b/>
          <w:spacing w:val="-5"/>
          <w:sz w:val="22"/>
        </w:rPr>
        <w:t> </w:t>
      </w:r>
      <w:r>
        <w:rPr>
          <w:rFonts w:ascii="Calibri"/>
          <w:b/>
          <w:sz w:val="22"/>
        </w:rPr>
        <w:t>in</w:t>
      </w:r>
      <w:r>
        <w:rPr>
          <w:rFonts w:ascii="Calibri"/>
          <w:b/>
          <w:spacing w:val="-4"/>
          <w:sz w:val="22"/>
        </w:rPr>
        <w:t> </w:t>
      </w:r>
      <w:r>
        <w:rPr>
          <w:rFonts w:ascii="Calibri"/>
          <w:b/>
          <w:sz w:val="22"/>
        </w:rPr>
        <w:t>Enugu</w:t>
      </w:r>
      <w:r>
        <w:rPr>
          <w:rFonts w:ascii="Calibri"/>
          <w:b/>
          <w:spacing w:val="-7"/>
          <w:sz w:val="22"/>
        </w:rPr>
        <w:t> </w:t>
      </w:r>
      <w:r>
        <w:rPr>
          <w:rFonts w:ascii="Calibri"/>
          <w:b/>
          <w:spacing w:val="-2"/>
          <w:sz w:val="22"/>
        </w:rPr>
        <w:t>metropolis</w:t>
      </w:r>
    </w:p>
    <w:p>
      <w:pPr>
        <w:pStyle w:val="BodyText"/>
        <w:ind w:left="0"/>
        <w:rPr>
          <w:rFonts w:ascii="Calibri"/>
          <w:b/>
          <w:sz w:val="22"/>
        </w:rPr>
      </w:pPr>
    </w:p>
    <w:p>
      <w:pPr>
        <w:pStyle w:val="BodyText"/>
        <w:spacing w:before="212"/>
        <w:ind w:left="0"/>
        <w:rPr>
          <w:rFonts w:ascii="Calibri"/>
          <w:b/>
          <w:sz w:val="22"/>
        </w:rPr>
      </w:pPr>
    </w:p>
    <w:p>
      <w:pPr>
        <w:spacing w:before="0"/>
        <w:ind w:left="384" w:right="320" w:firstLine="0"/>
        <w:jc w:val="center"/>
        <w:rPr>
          <w:rFonts w:ascii="Calibri"/>
          <w:b/>
          <w:sz w:val="22"/>
        </w:rPr>
      </w:pPr>
      <w:r>
        <w:rPr>
          <w:rFonts w:ascii="Calibri"/>
          <w:b/>
          <w:spacing w:val="-5"/>
          <w:sz w:val="22"/>
        </w:rPr>
        <w:t>BY</w:t>
      </w:r>
    </w:p>
    <w:p>
      <w:pPr>
        <w:pStyle w:val="BodyText"/>
        <w:ind w:left="0"/>
        <w:rPr>
          <w:rFonts w:ascii="Calibri"/>
          <w:b/>
          <w:sz w:val="22"/>
        </w:rPr>
      </w:pPr>
    </w:p>
    <w:p>
      <w:pPr>
        <w:pStyle w:val="BodyText"/>
        <w:spacing w:before="212"/>
        <w:ind w:left="0"/>
        <w:rPr>
          <w:rFonts w:ascii="Calibri"/>
          <w:b/>
          <w:sz w:val="22"/>
        </w:rPr>
      </w:pPr>
    </w:p>
    <w:p>
      <w:pPr>
        <w:spacing w:line="453" w:lineRule="auto" w:before="0"/>
        <w:ind w:left="2956" w:right="2892" w:firstLine="0"/>
        <w:jc w:val="center"/>
        <w:rPr>
          <w:rFonts w:ascii="Calibri"/>
          <w:b/>
          <w:sz w:val="22"/>
        </w:rPr>
      </w:pPr>
      <w:r>
        <w:rPr>
          <w:rFonts w:ascii="Calibri"/>
          <w:b/>
          <w:sz w:val="22"/>
        </w:rPr>
        <w:t>NZEJI,</w:t>
      </w:r>
      <w:r>
        <w:rPr>
          <w:rFonts w:ascii="Calibri"/>
          <w:b/>
          <w:spacing w:val="-13"/>
          <w:sz w:val="22"/>
        </w:rPr>
        <w:t> </w:t>
      </w:r>
      <w:r>
        <w:rPr>
          <w:rFonts w:ascii="Calibri"/>
          <w:b/>
          <w:sz w:val="22"/>
        </w:rPr>
        <w:t>NKEM</w:t>
      </w:r>
      <w:r>
        <w:rPr>
          <w:rFonts w:ascii="Calibri"/>
          <w:b/>
          <w:spacing w:val="-12"/>
          <w:sz w:val="22"/>
        </w:rPr>
        <w:t> </w:t>
      </w:r>
      <w:r>
        <w:rPr>
          <w:rFonts w:ascii="Calibri"/>
          <w:b/>
          <w:sz w:val="22"/>
        </w:rPr>
        <w:t>MAUDLYN </w:t>
      </w:r>
      <w:r>
        <w:rPr>
          <w:rFonts w:ascii="Calibri"/>
          <w:b/>
          <w:spacing w:val="-2"/>
          <w:sz w:val="22"/>
        </w:rPr>
        <w:t>MC/T/2010/485</w:t>
      </w:r>
    </w:p>
    <w:p>
      <w:pPr>
        <w:pStyle w:val="BodyText"/>
        <w:spacing w:before="243"/>
        <w:ind w:left="0"/>
        <w:rPr>
          <w:rFonts w:ascii="Calibri"/>
          <w:b/>
          <w:sz w:val="22"/>
        </w:rPr>
      </w:pPr>
    </w:p>
    <w:p>
      <w:pPr>
        <w:spacing w:line="453" w:lineRule="auto" w:before="0"/>
        <w:ind w:left="2064" w:right="2004" w:firstLine="0"/>
        <w:jc w:val="center"/>
        <w:rPr>
          <w:rFonts w:ascii="Calibri"/>
          <w:b/>
          <w:sz w:val="22"/>
        </w:rPr>
      </w:pPr>
      <w:r>
        <w:rPr>
          <w:rFonts w:ascii="Calibri"/>
          <w:b/>
          <w:sz w:val="22"/>
        </w:rPr>
        <w:t>RESEARCH</w:t>
      </w:r>
      <w:r>
        <w:rPr>
          <w:rFonts w:ascii="Calibri"/>
          <w:b/>
          <w:spacing w:val="-6"/>
          <w:sz w:val="22"/>
        </w:rPr>
        <w:t> </w:t>
      </w:r>
      <w:r>
        <w:rPr>
          <w:rFonts w:ascii="Calibri"/>
          <w:b/>
          <w:sz w:val="22"/>
        </w:rPr>
        <w:t>PROJECT</w:t>
      </w:r>
      <w:r>
        <w:rPr>
          <w:rFonts w:ascii="Calibri"/>
          <w:b/>
          <w:spacing w:val="-4"/>
          <w:sz w:val="22"/>
        </w:rPr>
        <w:t> </w:t>
      </w:r>
      <w:r>
        <w:rPr>
          <w:rFonts w:ascii="Calibri"/>
          <w:b/>
          <w:sz w:val="22"/>
        </w:rPr>
        <w:t>SUBMITTED</w:t>
      </w:r>
      <w:r>
        <w:rPr>
          <w:rFonts w:ascii="Calibri"/>
          <w:b/>
          <w:spacing w:val="-7"/>
          <w:sz w:val="22"/>
        </w:rPr>
        <w:t> </w:t>
      </w:r>
      <w:r>
        <w:rPr>
          <w:rFonts w:ascii="Calibri"/>
          <w:b/>
          <w:sz w:val="22"/>
        </w:rPr>
        <w:t>TO</w:t>
      </w:r>
      <w:r>
        <w:rPr>
          <w:rFonts w:ascii="Calibri"/>
          <w:b/>
          <w:spacing w:val="-7"/>
          <w:sz w:val="22"/>
        </w:rPr>
        <w:t> </w:t>
      </w:r>
      <w:r>
        <w:rPr>
          <w:rFonts w:ascii="Calibri"/>
          <w:b/>
          <w:sz w:val="22"/>
        </w:rPr>
        <w:t>THE</w:t>
      </w:r>
      <w:r>
        <w:rPr>
          <w:rFonts w:ascii="Calibri"/>
          <w:b/>
          <w:spacing w:val="-7"/>
          <w:sz w:val="22"/>
        </w:rPr>
        <w:t> </w:t>
      </w:r>
      <w:r>
        <w:rPr>
          <w:rFonts w:ascii="Calibri"/>
          <w:b/>
          <w:sz w:val="22"/>
        </w:rPr>
        <w:t>DEPARTMENT</w:t>
      </w:r>
      <w:r>
        <w:rPr>
          <w:rFonts w:ascii="Calibri"/>
          <w:b/>
          <w:spacing w:val="-7"/>
          <w:sz w:val="22"/>
        </w:rPr>
        <w:t> </w:t>
      </w:r>
      <w:r>
        <w:rPr>
          <w:rFonts w:ascii="Calibri"/>
          <w:b/>
          <w:sz w:val="22"/>
        </w:rPr>
        <w:t>OF MASS COMMUNICATION</w:t>
      </w:r>
    </w:p>
    <w:p>
      <w:pPr>
        <w:spacing w:line="456" w:lineRule="auto" w:before="3"/>
        <w:ind w:left="2064" w:right="1999" w:firstLine="0"/>
        <w:jc w:val="center"/>
        <w:rPr>
          <w:rFonts w:ascii="Calibri"/>
          <w:b/>
          <w:sz w:val="22"/>
        </w:rPr>
      </w:pPr>
      <w:r>
        <w:rPr>
          <w:rFonts w:ascii="Calibri"/>
          <w:b/>
          <w:sz w:val="22"/>
        </w:rPr>
        <w:t>FACULTY</w:t>
      </w:r>
      <w:r>
        <w:rPr>
          <w:rFonts w:ascii="Calibri"/>
          <w:b/>
          <w:spacing w:val="-9"/>
          <w:sz w:val="22"/>
        </w:rPr>
        <w:t> </w:t>
      </w:r>
      <w:r>
        <w:rPr>
          <w:rFonts w:ascii="Calibri"/>
          <w:b/>
          <w:sz w:val="22"/>
        </w:rPr>
        <w:t>OF</w:t>
      </w:r>
      <w:r>
        <w:rPr>
          <w:rFonts w:ascii="Calibri"/>
          <w:b/>
          <w:spacing w:val="-8"/>
          <w:sz w:val="22"/>
        </w:rPr>
        <w:t> </w:t>
      </w:r>
      <w:r>
        <w:rPr>
          <w:rFonts w:ascii="Calibri"/>
          <w:b/>
          <w:sz w:val="22"/>
        </w:rPr>
        <w:t>MANAGEMENT</w:t>
      </w:r>
      <w:r>
        <w:rPr>
          <w:rFonts w:ascii="Calibri"/>
          <w:b/>
          <w:spacing w:val="-6"/>
          <w:sz w:val="22"/>
        </w:rPr>
        <w:t> </w:t>
      </w:r>
      <w:r>
        <w:rPr>
          <w:rFonts w:ascii="Calibri"/>
          <w:b/>
          <w:sz w:val="22"/>
        </w:rPr>
        <w:t>AND</w:t>
      </w:r>
      <w:r>
        <w:rPr>
          <w:rFonts w:ascii="Calibri"/>
          <w:b/>
          <w:spacing w:val="-7"/>
          <w:sz w:val="22"/>
        </w:rPr>
        <w:t> </w:t>
      </w:r>
      <w:r>
        <w:rPr>
          <w:rFonts w:ascii="Calibri"/>
          <w:b/>
          <w:sz w:val="22"/>
        </w:rPr>
        <w:t>SOCIAL</w:t>
      </w:r>
      <w:r>
        <w:rPr>
          <w:rFonts w:ascii="Calibri"/>
          <w:b/>
          <w:spacing w:val="-7"/>
          <w:sz w:val="22"/>
        </w:rPr>
        <w:t> </w:t>
      </w:r>
      <w:r>
        <w:rPr>
          <w:rFonts w:ascii="Calibri"/>
          <w:b/>
          <w:sz w:val="22"/>
        </w:rPr>
        <w:t>SCIENCES CARITAS UNIVERSITY, AMORJI-NIKE,</w:t>
      </w:r>
    </w:p>
    <w:p>
      <w:pPr>
        <w:spacing w:line="266" w:lineRule="exact" w:before="0"/>
        <w:ind w:left="380" w:right="320" w:firstLine="0"/>
        <w:jc w:val="center"/>
        <w:rPr>
          <w:rFonts w:ascii="Calibri"/>
          <w:b/>
          <w:sz w:val="22"/>
        </w:rPr>
      </w:pPr>
      <w:r>
        <w:rPr>
          <w:rFonts w:ascii="Calibri"/>
          <w:b/>
          <w:spacing w:val="-2"/>
          <w:sz w:val="22"/>
        </w:rPr>
        <w:t>ENUGU.</w:t>
      </w:r>
    </w:p>
    <w:p>
      <w:pPr>
        <w:spacing w:line="453" w:lineRule="auto" w:before="240"/>
        <w:ind w:left="1105" w:right="1042" w:firstLine="0"/>
        <w:jc w:val="center"/>
        <w:rPr>
          <w:rFonts w:ascii="Calibri"/>
          <w:b/>
          <w:sz w:val="22"/>
        </w:rPr>
      </w:pPr>
      <w:r>
        <w:rPr>
          <w:rFonts w:ascii="Calibri"/>
          <w:b/>
          <w:sz w:val="22"/>
        </w:rPr>
        <w:t>IN</w:t>
      </w:r>
      <w:r>
        <w:rPr>
          <w:rFonts w:ascii="Calibri"/>
          <w:b/>
          <w:spacing w:val="-4"/>
          <w:sz w:val="22"/>
        </w:rPr>
        <w:t> </w:t>
      </w:r>
      <w:r>
        <w:rPr>
          <w:rFonts w:ascii="Calibri"/>
          <w:b/>
          <w:sz w:val="22"/>
        </w:rPr>
        <w:t>PARTIAL</w:t>
      </w:r>
      <w:r>
        <w:rPr>
          <w:rFonts w:ascii="Calibri"/>
          <w:b/>
          <w:spacing w:val="-4"/>
          <w:sz w:val="22"/>
        </w:rPr>
        <w:t> </w:t>
      </w:r>
      <w:r>
        <w:rPr>
          <w:rFonts w:ascii="Calibri"/>
          <w:b/>
          <w:sz w:val="22"/>
        </w:rPr>
        <w:t>FULFILMENT</w:t>
      </w:r>
      <w:r>
        <w:rPr>
          <w:rFonts w:ascii="Calibri"/>
          <w:b/>
          <w:spacing w:val="-1"/>
          <w:sz w:val="22"/>
        </w:rPr>
        <w:t> </w:t>
      </w:r>
      <w:r>
        <w:rPr>
          <w:rFonts w:ascii="Calibri"/>
          <w:b/>
          <w:sz w:val="22"/>
        </w:rPr>
        <w:t>OF</w:t>
      </w:r>
      <w:r>
        <w:rPr>
          <w:rFonts w:ascii="Calibri"/>
          <w:b/>
          <w:spacing w:val="-2"/>
          <w:sz w:val="22"/>
        </w:rPr>
        <w:t> </w:t>
      </w:r>
      <w:r>
        <w:rPr>
          <w:rFonts w:ascii="Calibri"/>
          <w:b/>
          <w:sz w:val="22"/>
        </w:rPr>
        <w:t>THE</w:t>
      </w:r>
      <w:r>
        <w:rPr>
          <w:rFonts w:ascii="Calibri"/>
          <w:b/>
          <w:spacing w:val="-4"/>
          <w:sz w:val="22"/>
        </w:rPr>
        <w:t> </w:t>
      </w:r>
      <w:r>
        <w:rPr>
          <w:rFonts w:ascii="Calibri"/>
          <w:b/>
          <w:sz w:val="22"/>
        </w:rPr>
        <w:t>REQUIREMENTS</w:t>
      </w:r>
      <w:r>
        <w:rPr>
          <w:rFonts w:ascii="Calibri"/>
          <w:b/>
          <w:spacing w:val="-4"/>
          <w:sz w:val="22"/>
        </w:rPr>
        <w:t> </w:t>
      </w:r>
      <w:r>
        <w:rPr>
          <w:rFonts w:ascii="Calibri"/>
          <w:b/>
          <w:sz w:val="22"/>
        </w:rPr>
        <w:t>FOR</w:t>
      </w:r>
      <w:r>
        <w:rPr>
          <w:rFonts w:ascii="Calibri"/>
          <w:b/>
          <w:spacing w:val="-5"/>
          <w:sz w:val="22"/>
        </w:rPr>
        <w:t> </w:t>
      </w:r>
      <w:r>
        <w:rPr>
          <w:rFonts w:ascii="Calibri"/>
          <w:b/>
          <w:sz w:val="22"/>
        </w:rPr>
        <w:t>THE</w:t>
      </w:r>
      <w:r>
        <w:rPr>
          <w:rFonts w:ascii="Calibri"/>
          <w:b/>
          <w:spacing w:val="-4"/>
          <w:sz w:val="22"/>
        </w:rPr>
        <w:t> </w:t>
      </w:r>
      <w:r>
        <w:rPr>
          <w:rFonts w:ascii="Calibri"/>
          <w:b/>
          <w:sz w:val="22"/>
        </w:rPr>
        <w:t>AWARD</w:t>
      </w:r>
      <w:r>
        <w:rPr>
          <w:rFonts w:ascii="Calibri"/>
          <w:b/>
          <w:spacing w:val="-2"/>
          <w:sz w:val="22"/>
        </w:rPr>
        <w:t> </w:t>
      </w:r>
      <w:r>
        <w:rPr>
          <w:rFonts w:ascii="Calibri"/>
          <w:b/>
          <w:sz w:val="22"/>
        </w:rPr>
        <w:t>OF BACHELOR OF SCIENCE (B.Sc.) DEGREE</w:t>
      </w:r>
    </w:p>
    <w:p>
      <w:pPr>
        <w:spacing w:before="2"/>
        <w:ind w:left="381" w:right="320" w:firstLine="0"/>
        <w:jc w:val="center"/>
        <w:rPr>
          <w:rFonts w:ascii="Calibri"/>
          <w:b/>
          <w:sz w:val="22"/>
        </w:rPr>
      </w:pPr>
      <w:r>
        <w:rPr>
          <w:rFonts w:ascii="Calibri"/>
          <w:b/>
          <w:sz w:val="22"/>
        </w:rPr>
        <w:t>IN</w:t>
      </w:r>
      <w:r>
        <w:rPr>
          <w:rFonts w:ascii="Calibri"/>
          <w:b/>
          <w:spacing w:val="-2"/>
          <w:sz w:val="22"/>
        </w:rPr>
        <w:t> </w:t>
      </w:r>
      <w:r>
        <w:rPr>
          <w:rFonts w:ascii="Calibri"/>
          <w:b/>
          <w:sz w:val="22"/>
        </w:rPr>
        <w:t>MASS</w:t>
      </w:r>
      <w:r>
        <w:rPr>
          <w:rFonts w:ascii="Calibri"/>
          <w:b/>
          <w:spacing w:val="-3"/>
          <w:sz w:val="22"/>
        </w:rPr>
        <w:t> </w:t>
      </w:r>
      <w:r>
        <w:rPr>
          <w:rFonts w:ascii="Calibri"/>
          <w:b/>
          <w:spacing w:val="-2"/>
          <w:sz w:val="22"/>
        </w:rPr>
        <w:t>COMMUNICATION</w:t>
      </w:r>
    </w:p>
    <w:p>
      <w:pPr>
        <w:pStyle w:val="BodyText"/>
        <w:ind w:left="0"/>
        <w:rPr>
          <w:rFonts w:ascii="Calibri"/>
          <w:b/>
          <w:sz w:val="22"/>
        </w:rPr>
      </w:pPr>
    </w:p>
    <w:p>
      <w:pPr>
        <w:pStyle w:val="BodyText"/>
        <w:ind w:left="0"/>
        <w:rPr>
          <w:rFonts w:ascii="Calibri"/>
          <w:b/>
          <w:sz w:val="22"/>
        </w:rPr>
      </w:pPr>
    </w:p>
    <w:p>
      <w:pPr>
        <w:pStyle w:val="BodyText"/>
        <w:ind w:left="0"/>
        <w:rPr>
          <w:rFonts w:ascii="Calibri"/>
          <w:b/>
          <w:sz w:val="22"/>
        </w:rPr>
      </w:pPr>
    </w:p>
    <w:p>
      <w:pPr>
        <w:pStyle w:val="BodyText"/>
        <w:ind w:left="0"/>
        <w:rPr>
          <w:rFonts w:ascii="Calibri"/>
          <w:b/>
          <w:sz w:val="22"/>
        </w:rPr>
      </w:pPr>
    </w:p>
    <w:p>
      <w:pPr>
        <w:pStyle w:val="BodyText"/>
        <w:ind w:left="0"/>
        <w:rPr>
          <w:rFonts w:ascii="Calibri"/>
          <w:b/>
          <w:sz w:val="22"/>
        </w:rPr>
      </w:pPr>
    </w:p>
    <w:p>
      <w:pPr>
        <w:pStyle w:val="BodyText"/>
        <w:ind w:left="0"/>
        <w:rPr>
          <w:rFonts w:ascii="Calibri"/>
          <w:b/>
          <w:sz w:val="22"/>
        </w:rPr>
      </w:pPr>
    </w:p>
    <w:p>
      <w:pPr>
        <w:pStyle w:val="BodyText"/>
        <w:ind w:left="0"/>
        <w:rPr>
          <w:rFonts w:ascii="Calibri"/>
          <w:b/>
          <w:sz w:val="22"/>
        </w:rPr>
      </w:pPr>
    </w:p>
    <w:p>
      <w:pPr>
        <w:pStyle w:val="BodyText"/>
        <w:ind w:left="0"/>
        <w:rPr>
          <w:rFonts w:ascii="Calibri"/>
          <w:b/>
          <w:sz w:val="22"/>
        </w:rPr>
      </w:pPr>
    </w:p>
    <w:p>
      <w:pPr>
        <w:pStyle w:val="BodyText"/>
        <w:ind w:left="0"/>
        <w:rPr>
          <w:rFonts w:ascii="Calibri"/>
          <w:b/>
          <w:sz w:val="22"/>
        </w:rPr>
      </w:pPr>
    </w:p>
    <w:p>
      <w:pPr>
        <w:pStyle w:val="BodyText"/>
        <w:ind w:left="0"/>
        <w:rPr>
          <w:rFonts w:ascii="Calibri"/>
          <w:b/>
          <w:sz w:val="22"/>
        </w:rPr>
      </w:pPr>
    </w:p>
    <w:p>
      <w:pPr>
        <w:pStyle w:val="BodyText"/>
        <w:ind w:left="0"/>
        <w:rPr>
          <w:rFonts w:ascii="Calibri"/>
          <w:b/>
          <w:sz w:val="22"/>
        </w:rPr>
      </w:pPr>
    </w:p>
    <w:p>
      <w:pPr>
        <w:pStyle w:val="BodyText"/>
        <w:ind w:left="0"/>
        <w:rPr>
          <w:rFonts w:ascii="Calibri"/>
          <w:b/>
          <w:sz w:val="22"/>
        </w:rPr>
      </w:pPr>
    </w:p>
    <w:p>
      <w:pPr>
        <w:pStyle w:val="BodyText"/>
        <w:ind w:left="0"/>
        <w:rPr>
          <w:rFonts w:ascii="Calibri"/>
          <w:b/>
          <w:sz w:val="22"/>
        </w:rPr>
      </w:pPr>
    </w:p>
    <w:p>
      <w:pPr>
        <w:pStyle w:val="BodyText"/>
        <w:spacing w:before="43"/>
        <w:ind w:left="0"/>
        <w:rPr>
          <w:rFonts w:ascii="Calibri"/>
          <w:b/>
          <w:sz w:val="22"/>
        </w:rPr>
      </w:pPr>
    </w:p>
    <w:p>
      <w:pPr>
        <w:spacing w:before="0"/>
        <w:ind w:left="382" w:right="320" w:firstLine="0"/>
        <w:jc w:val="center"/>
        <w:rPr>
          <w:rFonts w:ascii="Calibri"/>
          <w:b/>
          <w:sz w:val="22"/>
        </w:rPr>
      </w:pPr>
      <w:r>
        <w:rPr>
          <w:rFonts w:ascii="Calibri"/>
          <w:b/>
          <w:sz w:val="22"/>
        </w:rPr>
        <w:t>AUGUST,</w:t>
      </w:r>
      <w:r>
        <w:rPr>
          <w:rFonts w:ascii="Calibri"/>
          <w:b/>
          <w:spacing w:val="-7"/>
          <w:sz w:val="22"/>
        </w:rPr>
        <w:t> </w:t>
      </w:r>
      <w:r>
        <w:rPr>
          <w:rFonts w:ascii="Calibri"/>
          <w:b/>
          <w:spacing w:val="-4"/>
          <w:sz w:val="22"/>
        </w:rPr>
        <w:t>2014</w:t>
      </w:r>
    </w:p>
    <w:p>
      <w:pPr>
        <w:spacing w:after="0"/>
        <w:jc w:val="center"/>
        <w:rPr>
          <w:rFonts w:ascii="Calibri"/>
          <w:sz w:val="22"/>
        </w:rPr>
        <w:sectPr>
          <w:footerReference w:type="default" r:id="rId5"/>
          <w:type w:val="continuous"/>
          <w:pgSz w:w="11910" w:h="16840"/>
          <w:pgMar w:header="0" w:footer="955" w:top="1380" w:bottom="1140" w:left="1220" w:right="1280"/>
          <w:pgNumType w:start="1"/>
        </w:sectPr>
      </w:pPr>
    </w:p>
    <w:p>
      <w:pPr>
        <w:spacing w:before="41"/>
        <w:ind w:left="383" w:right="320" w:firstLine="0"/>
        <w:jc w:val="center"/>
        <w:rPr>
          <w:rFonts w:ascii="Calibri"/>
          <w:b/>
          <w:sz w:val="22"/>
        </w:rPr>
      </w:pPr>
      <w:r>
        <w:rPr>
          <w:rFonts w:ascii="Calibri"/>
          <w:b/>
          <w:spacing w:val="-2"/>
          <w:sz w:val="22"/>
        </w:rPr>
        <w:t>Abstract</w:t>
      </w:r>
    </w:p>
    <w:p>
      <w:pPr>
        <w:pStyle w:val="BodyText"/>
        <w:spacing w:before="197"/>
        <w:ind w:left="0"/>
        <w:rPr>
          <w:rFonts w:ascii="Calibri"/>
          <w:b/>
          <w:sz w:val="22"/>
        </w:rPr>
      </w:pPr>
    </w:p>
    <w:p>
      <w:pPr>
        <w:spacing w:line="276" w:lineRule="auto" w:before="0"/>
        <w:ind w:left="220" w:right="153" w:firstLine="0"/>
        <w:jc w:val="both"/>
        <w:rPr>
          <w:rFonts w:ascii="Calibri"/>
          <w:i/>
          <w:sz w:val="22"/>
        </w:rPr>
      </w:pPr>
      <w:r>
        <w:rPr>
          <w:rFonts w:ascii="Calibri"/>
          <w:i/>
          <w:sz w:val="22"/>
        </w:rPr>
        <w:t>The</w:t>
      </w:r>
      <w:r>
        <w:rPr>
          <w:rFonts w:ascii="Calibri"/>
          <w:i/>
          <w:spacing w:val="-1"/>
          <w:sz w:val="22"/>
        </w:rPr>
        <w:t> </w:t>
      </w:r>
      <w:r>
        <w:rPr>
          <w:rFonts w:ascii="Calibri"/>
          <w:i/>
          <w:sz w:val="22"/>
        </w:rPr>
        <w:t>aim of</w:t>
      </w:r>
      <w:r>
        <w:rPr>
          <w:rFonts w:ascii="Calibri"/>
          <w:i/>
          <w:spacing w:val="-1"/>
          <w:sz w:val="22"/>
        </w:rPr>
        <w:t> </w:t>
      </w:r>
      <w:r>
        <w:rPr>
          <w:rFonts w:ascii="Calibri"/>
          <w:i/>
          <w:sz w:val="22"/>
        </w:rPr>
        <w:t>this study</w:t>
      </w:r>
      <w:r>
        <w:rPr>
          <w:rFonts w:ascii="Calibri"/>
          <w:i/>
          <w:spacing w:val="-1"/>
          <w:sz w:val="22"/>
        </w:rPr>
        <w:t> </w:t>
      </w:r>
      <w:r>
        <w:rPr>
          <w:rFonts w:ascii="Calibri"/>
          <w:i/>
          <w:sz w:val="22"/>
        </w:rPr>
        <w:t>is</w:t>
      </w:r>
      <w:r>
        <w:rPr>
          <w:rFonts w:ascii="Calibri"/>
          <w:i/>
          <w:spacing w:val="-1"/>
          <w:sz w:val="22"/>
        </w:rPr>
        <w:t> </w:t>
      </w:r>
      <w:r>
        <w:rPr>
          <w:rFonts w:ascii="Calibri"/>
          <w:i/>
          <w:sz w:val="22"/>
        </w:rPr>
        <w:t>to investigate</w:t>
      </w:r>
      <w:r>
        <w:rPr>
          <w:rFonts w:ascii="Calibri"/>
          <w:i/>
          <w:spacing w:val="-1"/>
          <w:sz w:val="22"/>
        </w:rPr>
        <w:t> </w:t>
      </w:r>
      <w:r>
        <w:rPr>
          <w:rFonts w:ascii="Calibri"/>
          <w:i/>
          <w:sz w:val="22"/>
        </w:rPr>
        <w:t>Audience</w:t>
      </w:r>
      <w:r>
        <w:rPr>
          <w:rFonts w:ascii="Calibri"/>
          <w:i/>
          <w:spacing w:val="-1"/>
          <w:sz w:val="22"/>
        </w:rPr>
        <w:t> </w:t>
      </w:r>
      <w:r>
        <w:rPr>
          <w:rFonts w:ascii="Calibri"/>
          <w:i/>
          <w:sz w:val="22"/>
        </w:rPr>
        <w:t>perception</w:t>
      </w:r>
      <w:r>
        <w:rPr>
          <w:rFonts w:ascii="Calibri"/>
          <w:i/>
          <w:spacing w:val="-2"/>
          <w:sz w:val="22"/>
        </w:rPr>
        <w:t> </w:t>
      </w:r>
      <w:r>
        <w:rPr>
          <w:rFonts w:ascii="Calibri"/>
          <w:i/>
          <w:sz w:val="22"/>
        </w:rPr>
        <w:t>on</w:t>
      </w:r>
      <w:r>
        <w:rPr>
          <w:rFonts w:ascii="Calibri"/>
          <w:i/>
          <w:spacing w:val="-2"/>
          <w:sz w:val="22"/>
        </w:rPr>
        <w:t> </w:t>
      </w:r>
      <w:r>
        <w:rPr>
          <w:rFonts w:ascii="Calibri"/>
          <w:i/>
          <w:sz w:val="22"/>
        </w:rPr>
        <w:t>coverage of</w:t>
      </w:r>
      <w:r>
        <w:rPr>
          <w:rFonts w:ascii="Calibri"/>
          <w:i/>
          <w:spacing w:val="-1"/>
          <w:sz w:val="22"/>
        </w:rPr>
        <w:t> </w:t>
      </w:r>
      <w:r>
        <w:rPr>
          <w:rFonts w:ascii="Calibri"/>
          <w:i/>
          <w:sz w:val="22"/>
        </w:rPr>
        <w:t>political</w:t>
      </w:r>
      <w:r>
        <w:rPr>
          <w:rFonts w:ascii="Calibri"/>
          <w:i/>
          <w:spacing w:val="-1"/>
          <w:sz w:val="22"/>
        </w:rPr>
        <w:t> </w:t>
      </w:r>
      <w:r>
        <w:rPr>
          <w:rFonts w:ascii="Calibri"/>
          <w:i/>
          <w:sz w:val="22"/>
        </w:rPr>
        <w:t>news programmes of Africa independent Television (AIT) in Enugu metropolis Enugu state. Three research questions guided the study. The data of this study were gathered through various Likert scale questionnaire. Statistical analyses of data collected were performed using, frequency distribution, percentages, and tables. A total of 400 copies of the questionnaire were distributed. The number of retrieved questionnaire was 280, representing 70% response rate. Results showed that audience attach importance to the status and pedigree of African Independent Television (AIT) hence influences their perception and believes and in the way they react to certain issues of life and act as a watchdog over the government. Finally the survey revealed that African Independent Television (AIT) political news coverage is of good quality, timely, precise and detailed political news programs. The researcher recommends that since the primary purpose of the media is to inform the public then media houses should ensure that contents of their news are absolutely free from bias, factual and relevant to the larger society.</w:t>
      </w:r>
    </w:p>
    <w:p>
      <w:pPr>
        <w:spacing w:after="0" w:line="276" w:lineRule="auto"/>
        <w:jc w:val="both"/>
        <w:rPr>
          <w:rFonts w:ascii="Calibri"/>
          <w:sz w:val="22"/>
        </w:rPr>
        <w:sectPr>
          <w:pgSz w:w="11910" w:h="16840"/>
          <w:pgMar w:header="0" w:footer="955" w:top="1380" w:bottom="1140" w:left="1220" w:right="1280"/>
        </w:sectPr>
      </w:pPr>
    </w:p>
    <w:p>
      <w:pPr>
        <w:pStyle w:val="Heading2"/>
        <w:spacing w:line="720" w:lineRule="auto" w:before="78"/>
        <w:ind w:left="3772" w:right="3711" w:firstLine="1"/>
      </w:pPr>
      <w:r>
        <w:rPr/>
        <w:t>CHAPTER ONE </w:t>
      </w:r>
      <w:r>
        <w:rPr>
          <w:spacing w:val="-2"/>
        </w:rPr>
        <w:t>INTRODUCTION</w:t>
      </w:r>
    </w:p>
    <w:p>
      <w:pPr>
        <w:pStyle w:val="Heading3"/>
        <w:numPr>
          <w:ilvl w:val="1"/>
          <w:numId w:val="1"/>
        </w:numPr>
        <w:tabs>
          <w:tab w:pos="940" w:val="left" w:leader="none"/>
        </w:tabs>
        <w:spacing w:line="240" w:lineRule="auto" w:before="1" w:after="0"/>
        <w:ind w:left="940" w:right="0" w:hanging="720"/>
        <w:jc w:val="left"/>
      </w:pPr>
      <w:r>
        <w:rPr/>
        <w:t>Background</w:t>
      </w:r>
      <w:r>
        <w:rPr>
          <w:spacing w:val="-4"/>
        </w:rPr>
        <w:t> </w:t>
      </w:r>
      <w:r>
        <w:rPr/>
        <w:t>of</w:t>
      </w:r>
      <w:r>
        <w:rPr>
          <w:spacing w:val="-1"/>
        </w:rPr>
        <w:t> </w:t>
      </w:r>
      <w:r>
        <w:rPr/>
        <w:t>the</w:t>
      </w:r>
      <w:r>
        <w:rPr>
          <w:spacing w:val="-1"/>
        </w:rPr>
        <w:t> </w:t>
      </w:r>
      <w:r>
        <w:rPr>
          <w:spacing w:val="-4"/>
        </w:rPr>
        <w:t>study</w:t>
      </w:r>
    </w:p>
    <w:p>
      <w:pPr>
        <w:pStyle w:val="BodyText"/>
        <w:spacing w:before="247"/>
        <w:ind w:left="0"/>
        <w:rPr>
          <w:b/>
        </w:rPr>
      </w:pPr>
    </w:p>
    <w:p>
      <w:pPr>
        <w:pStyle w:val="BodyText"/>
        <w:spacing w:line="480" w:lineRule="auto"/>
        <w:ind w:right="156" w:firstLine="719"/>
        <w:jc w:val="both"/>
      </w:pPr>
      <w:r>
        <w:rPr/>
        <w:t>In this era of digital technology and globalization of communication, the media industries have crucial role to play in creating awareness and giving first class information to the populace on issues emanating from the administrations and governance of their elected leaders. Research has shown that successful countries are rated on how well organized their system of government and political willpower as it affects their citizens’ standard of living. The way and manner a society is governed directly or indirectly reflects on the behavioural pattern and perception of its citizens. In a democratic society, the media especially the television station is the major source of communication between the government and its citizen. The media through the television stations disseminate information, news items, showcase political programmes, developmental projects and pitfalls of the various arms of government in a particular country.</w:t>
      </w:r>
    </w:p>
    <w:p>
      <w:pPr>
        <w:pStyle w:val="BodyText"/>
        <w:spacing w:line="480" w:lineRule="auto" w:before="1"/>
        <w:ind w:right="153" w:firstLine="719"/>
        <w:jc w:val="both"/>
      </w:pPr>
      <w:r>
        <w:rPr/>
        <w:t>Private owned television stations such as Africa Independent Television (AIT) has been known for promoting news and information related to politics and major happenings in the political industries around the world. Hence, there is close relationship between communicating political news and other political related news contents and citizens’ dispositions, attitudes, behavioural pattern and perception of their leaders. Viewers not only listen to news, they also analyse, select, make comments, give opinions and share comments on how they perceive media effects on politics generally. It is against this backdrop that the researcher seeks to investigate the perception of viewers/audience on political news coverage on television stations using Africa Independent Television (AIT) as her main focus. Efforts shall</w:t>
      </w:r>
      <w:r>
        <w:rPr>
          <w:spacing w:val="9"/>
        </w:rPr>
        <w:t> </w:t>
      </w:r>
      <w:r>
        <w:rPr/>
        <w:t>be</w:t>
      </w:r>
      <w:r>
        <w:rPr>
          <w:spacing w:val="9"/>
        </w:rPr>
        <w:t> </w:t>
      </w:r>
      <w:r>
        <w:rPr/>
        <w:t>made</w:t>
      </w:r>
      <w:r>
        <w:rPr>
          <w:spacing w:val="10"/>
        </w:rPr>
        <w:t> </w:t>
      </w:r>
      <w:r>
        <w:rPr/>
        <w:t>to</w:t>
      </w:r>
      <w:r>
        <w:rPr>
          <w:spacing w:val="11"/>
        </w:rPr>
        <w:t> </w:t>
      </w:r>
      <w:r>
        <w:rPr/>
        <w:t>find</w:t>
      </w:r>
      <w:r>
        <w:rPr>
          <w:spacing w:val="8"/>
        </w:rPr>
        <w:t> </w:t>
      </w:r>
      <w:r>
        <w:rPr/>
        <w:t>out</w:t>
      </w:r>
      <w:r>
        <w:rPr>
          <w:spacing w:val="8"/>
        </w:rPr>
        <w:t> </w:t>
      </w:r>
      <w:r>
        <w:rPr/>
        <w:t>the</w:t>
      </w:r>
      <w:r>
        <w:rPr>
          <w:spacing w:val="10"/>
        </w:rPr>
        <w:t> </w:t>
      </w:r>
      <w:r>
        <w:rPr/>
        <w:t>impacts</w:t>
      </w:r>
      <w:r>
        <w:rPr>
          <w:spacing w:val="14"/>
        </w:rPr>
        <w:t> </w:t>
      </w:r>
      <w:r>
        <w:rPr/>
        <w:t>of</w:t>
      </w:r>
      <w:r>
        <w:rPr>
          <w:spacing w:val="10"/>
        </w:rPr>
        <w:t> </w:t>
      </w:r>
      <w:r>
        <w:rPr/>
        <w:t>television</w:t>
      </w:r>
      <w:r>
        <w:rPr>
          <w:spacing w:val="11"/>
        </w:rPr>
        <w:t> </w:t>
      </w:r>
      <w:r>
        <w:rPr/>
        <w:t>in</w:t>
      </w:r>
      <w:r>
        <w:rPr>
          <w:spacing w:val="11"/>
        </w:rPr>
        <w:t> </w:t>
      </w:r>
      <w:r>
        <w:rPr/>
        <w:t>the</w:t>
      </w:r>
      <w:r>
        <w:rPr>
          <w:spacing w:val="10"/>
        </w:rPr>
        <w:t> </w:t>
      </w:r>
      <w:r>
        <w:rPr/>
        <w:t>dissemination</w:t>
      </w:r>
      <w:r>
        <w:rPr>
          <w:spacing w:val="10"/>
        </w:rPr>
        <w:t> </w:t>
      </w:r>
      <w:r>
        <w:rPr/>
        <w:t>of</w:t>
      </w:r>
      <w:r>
        <w:rPr>
          <w:spacing w:val="7"/>
        </w:rPr>
        <w:t> </w:t>
      </w:r>
      <w:r>
        <w:rPr/>
        <w:t>political</w:t>
      </w:r>
      <w:r>
        <w:rPr>
          <w:spacing w:val="11"/>
        </w:rPr>
        <w:t> </w:t>
      </w:r>
      <w:r>
        <w:rPr/>
        <w:t>news</w:t>
      </w:r>
      <w:r>
        <w:rPr>
          <w:spacing w:val="15"/>
        </w:rPr>
        <w:t> </w:t>
      </w:r>
      <w:r>
        <w:rPr>
          <w:spacing w:val="-5"/>
        </w:rPr>
        <w:t>and</w:t>
      </w:r>
    </w:p>
    <w:p>
      <w:pPr>
        <w:spacing w:after="0" w:line="480" w:lineRule="auto"/>
        <w:jc w:val="both"/>
        <w:sectPr>
          <w:pgSz w:w="11910" w:h="16840"/>
          <w:pgMar w:header="0" w:footer="955" w:top="1340" w:bottom="1140" w:left="1220" w:right="1280"/>
        </w:sectPr>
      </w:pPr>
    </w:p>
    <w:p>
      <w:pPr>
        <w:pStyle w:val="BodyText"/>
        <w:spacing w:line="480" w:lineRule="auto" w:before="73"/>
        <w:ind w:right="157"/>
        <w:jc w:val="both"/>
      </w:pPr>
      <w:r>
        <w:rPr/>
        <w:t>politics in general. How do audience and the general public perceive political news and other political programmes on Africa Independent Television (AIT) in terms of quality of news items, quality of broadcast and coverage, authenticity of news source, competency of staff to mention just a few.</w:t>
      </w:r>
    </w:p>
    <w:p>
      <w:pPr>
        <w:pStyle w:val="BodyText"/>
        <w:spacing w:line="480" w:lineRule="auto" w:before="1"/>
        <w:ind w:right="154" w:firstLine="719"/>
        <w:jc w:val="both"/>
      </w:pPr>
      <w:r>
        <w:rPr/>
        <w:t>An informed society, they say, is a rich society. In other to establish a robust and information rich society, adequate communication is necessary and a media house that has distinguish</w:t>
      </w:r>
      <w:r>
        <w:rPr>
          <w:sz w:val="22"/>
        </w:rPr>
        <w:t>ed </w:t>
      </w:r>
      <w:r>
        <w:rPr/>
        <w:t>itself will definitely excel especially in </w:t>
      </w:r>
      <w:r>
        <w:rPr>
          <w:sz w:val="22"/>
        </w:rPr>
        <w:t>the </w:t>
      </w:r>
      <w:r>
        <w:rPr/>
        <w:t>present political juggernaut around the</w:t>
      </w:r>
      <w:r>
        <w:rPr>
          <w:spacing w:val="-2"/>
        </w:rPr>
        <w:t> </w:t>
      </w:r>
      <w:r>
        <w:rPr/>
        <w:t>world.</w:t>
      </w:r>
      <w:r>
        <w:rPr>
          <w:spacing w:val="-2"/>
        </w:rPr>
        <w:t> </w:t>
      </w:r>
      <w:r>
        <w:rPr/>
        <w:t>AIT</w:t>
      </w:r>
      <w:r>
        <w:rPr>
          <w:spacing w:val="-1"/>
        </w:rPr>
        <w:t> </w:t>
      </w:r>
      <w:r>
        <w:rPr/>
        <w:t>is</w:t>
      </w:r>
      <w:r>
        <w:rPr>
          <w:spacing w:val="-2"/>
        </w:rPr>
        <w:t> </w:t>
      </w:r>
      <w:r>
        <w:rPr/>
        <w:t>a</w:t>
      </w:r>
      <w:r>
        <w:rPr>
          <w:spacing w:val="-2"/>
        </w:rPr>
        <w:t> </w:t>
      </w:r>
      <w:r>
        <w:rPr/>
        <w:t>subsidiary</w:t>
      </w:r>
      <w:r>
        <w:rPr>
          <w:spacing w:val="-5"/>
        </w:rPr>
        <w:t> </w:t>
      </w:r>
      <w:r>
        <w:rPr/>
        <w:t>of</w:t>
      </w:r>
      <w:r>
        <w:rPr>
          <w:spacing w:val="-1"/>
        </w:rPr>
        <w:t> </w:t>
      </w:r>
      <w:hyperlink r:id="rId6">
        <w:r>
          <w:rPr/>
          <w:t>DAAR</w:t>
        </w:r>
        <w:r>
          <w:rPr>
            <w:spacing w:val="-2"/>
          </w:rPr>
          <w:t> </w:t>
        </w:r>
        <w:r>
          <w:rPr/>
          <w:t>Communications</w:t>
        </w:r>
        <w:r>
          <w:rPr>
            <w:spacing w:val="-2"/>
          </w:rPr>
          <w:t> </w:t>
        </w:r>
        <w:r>
          <w:rPr/>
          <w:t>Plc.</w:t>
        </w:r>
      </w:hyperlink>
      <w:r>
        <w:rPr>
          <w:spacing w:val="-2"/>
        </w:rPr>
        <w:t> </w:t>
      </w:r>
      <w:r>
        <w:rPr/>
        <w:t>DAAR</w:t>
      </w:r>
      <w:r>
        <w:rPr>
          <w:spacing w:val="-2"/>
        </w:rPr>
        <w:t> </w:t>
      </w:r>
      <w:r>
        <w:rPr/>
        <w:t>Communications</w:t>
      </w:r>
      <w:r>
        <w:rPr>
          <w:spacing w:val="-2"/>
        </w:rPr>
        <w:t> </w:t>
      </w:r>
      <w:r>
        <w:rPr/>
        <w:t>Plc</w:t>
      </w:r>
      <w:r>
        <w:rPr>
          <w:spacing w:val="-2"/>
        </w:rPr>
        <w:t> </w:t>
      </w:r>
      <w:r>
        <w:rPr/>
        <w:t>is the foremost Independent Broadcast Organization in the Federal Republic of Nigeria pioneering private/independent broadcasting with the establishment of </w:t>
      </w:r>
      <w:hyperlink r:id="rId7">
        <w:r>
          <w:rPr/>
          <w:t>RayPower 100.5FM</w:t>
        </w:r>
      </w:hyperlink>
      <w:r>
        <w:rPr/>
        <w:t>, AIT, Daarsat - The first fully</w:t>
      </w:r>
      <w:r>
        <w:rPr>
          <w:spacing w:val="-4"/>
        </w:rPr>
        <w:t> </w:t>
      </w:r>
      <w:r>
        <w:rPr/>
        <w:t>Nigerian base digital multi-channel direct-to-home subscription TV</w:t>
      </w:r>
      <w:r>
        <w:rPr>
          <w:spacing w:val="-1"/>
        </w:rPr>
        <w:t> </w:t>
      </w:r>
      <w:r>
        <w:rPr/>
        <w:t>and an indigenous station FAAJI</w:t>
      </w:r>
      <w:r>
        <w:rPr>
          <w:spacing w:val="-5"/>
        </w:rPr>
        <w:t> </w:t>
      </w:r>
      <w:r>
        <w:rPr/>
        <w:t>FM. AIT</w:t>
      </w:r>
      <w:r>
        <w:rPr>
          <w:spacing w:val="-1"/>
        </w:rPr>
        <w:t> </w:t>
      </w:r>
      <w:r>
        <w:rPr/>
        <w:t>political news cut across</w:t>
      </w:r>
      <w:r>
        <w:rPr>
          <w:spacing w:val="-1"/>
        </w:rPr>
        <w:t> </w:t>
      </w:r>
      <w:r>
        <w:rPr/>
        <w:t>news</w:t>
      </w:r>
      <w:r>
        <w:rPr>
          <w:spacing w:val="-1"/>
        </w:rPr>
        <w:t> </w:t>
      </w:r>
      <w:r>
        <w:rPr/>
        <w:t>on</w:t>
      </w:r>
      <w:r>
        <w:rPr>
          <w:spacing w:val="40"/>
        </w:rPr>
        <w:t> </w:t>
      </w:r>
      <w:r>
        <w:rPr/>
        <w:t>Legislation, Presidency, Political Institution and Government Institutions (</w:t>
      </w:r>
      <w:hyperlink r:id="rId8">
        <w:r>
          <w:rPr/>
          <w:t>http://www.aitonline.tv/live</w:t>
        </w:r>
      </w:hyperlink>
      <w:r>
        <w:rPr/>
        <w:t>).</w:t>
      </w:r>
    </w:p>
    <w:p>
      <w:pPr>
        <w:pStyle w:val="BodyText"/>
        <w:spacing w:line="480" w:lineRule="auto" w:before="200"/>
        <w:ind w:right="155" w:firstLine="719"/>
        <w:jc w:val="both"/>
      </w:pPr>
      <w:r>
        <w:rPr/>
        <w:t>December 6, 1996 heralded the coming of a star in global Satellite Broadcasting, the Africa Independent Television channel 21. AIT provides a fresh slant to TV broadcasting</w:t>
      </w:r>
      <w:r>
        <w:rPr>
          <w:spacing w:val="40"/>
        </w:rPr>
        <w:t> </w:t>
      </w:r>
      <w:r>
        <w:rPr/>
        <w:t>with a unique programming theme that shares the African Experience with the wider global community. AIT channel 21 and AIT International share the same vision and a similar mission. AIT has a unique mission that of sharing the African Experience with the wider global community. With its fascinating cross-cultural theme and vibrant programme content, Africa Independent Television (AIT) aims to share everything that is exciting about the African experience</w:t>
      </w:r>
      <w:r>
        <w:rPr>
          <w:spacing w:val="-1"/>
        </w:rPr>
        <w:t> </w:t>
      </w:r>
      <w:r>
        <w:rPr/>
        <w:t>with the</w:t>
      </w:r>
      <w:r>
        <w:rPr>
          <w:spacing w:val="-1"/>
        </w:rPr>
        <w:t> </w:t>
      </w:r>
      <w:r>
        <w:rPr/>
        <w:t>nations of the</w:t>
      </w:r>
      <w:r>
        <w:rPr>
          <w:spacing w:val="-1"/>
        </w:rPr>
        <w:t> </w:t>
      </w:r>
      <w:r>
        <w:rPr/>
        <w:t>world. The</w:t>
      </w:r>
      <w:r>
        <w:rPr>
          <w:spacing w:val="-2"/>
        </w:rPr>
        <w:t> </w:t>
      </w:r>
      <w:r>
        <w:rPr/>
        <w:t>station logo and pay-off, AIT -</w:t>
      </w:r>
      <w:r>
        <w:rPr>
          <w:spacing w:val="-1"/>
        </w:rPr>
        <w:t> </w:t>
      </w:r>
      <w:r>
        <w:rPr/>
        <w:t>Sharing the African Experience, symbolizes its vision: to offer on a daily basis, a refreshing but revealing insight into the African experience worldwide. This sentiment is proudly echoed in AIT’s corporate identity – AIT, Sharing the African experience.</w:t>
      </w:r>
    </w:p>
    <w:p>
      <w:pPr>
        <w:spacing w:after="0" w:line="480" w:lineRule="auto"/>
        <w:jc w:val="both"/>
        <w:sectPr>
          <w:pgSz w:w="11910" w:h="16840"/>
          <w:pgMar w:header="0" w:footer="955" w:top="1340" w:bottom="1140" w:left="1220" w:right="1280"/>
        </w:sectPr>
      </w:pPr>
    </w:p>
    <w:p>
      <w:pPr>
        <w:pStyle w:val="BodyText"/>
        <w:spacing w:line="480" w:lineRule="auto" w:before="76"/>
        <w:ind w:right="156" w:firstLine="719"/>
        <w:jc w:val="both"/>
      </w:pPr>
      <w:r>
        <w:rPr/>
        <w:t>With a</w:t>
      </w:r>
      <w:r>
        <w:rPr>
          <w:spacing w:val="-1"/>
        </w:rPr>
        <w:t> </w:t>
      </w:r>
      <w:r>
        <w:rPr/>
        <w:t>thematic</w:t>
      </w:r>
      <w:r>
        <w:rPr>
          <w:spacing w:val="-1"/>
        </w:rPr>
        <w:t> </w:t>
      </w:r>
      <w:r>
        <w:rPr/>
        <w:t>pay-off which emphasises</w:t>
      </w:r>
      <w:r>
        <w:rPr>
          <w:spacing w:val="-1"/>
        </w:rPr>
        <w:t> </w:t>
      </w:r>
      <w:r>
        <w:rPr/>
        <w:t>the</w:t>
      </w:r>
      <w:r>
        <w:rPr>
          <w:spacing w:val="-1"/>
        </w:rPr>
        <w:t> </w:t>
      </w:r>
      <w:r>
        <w:rPr/>
        <w:t>objective</w:t>
      </w:r>
      <w:r>
        <w:rPr>
          <w:spacing w:val="-1"/>
        </w:rPr>
        <w:t> </w:t>
      </w:r>
      <w:r>
        <w:rPr/>
        <w:t>of</w:t>
      </w:r>
      <w:r>
        <w:rPr>
          <w:spacing w:val="-1"/>
        </w:rPr>
        <w:t> </w:t>
      </w:r>
      <w:r>
        <w:rPr/>
        <w:t>sharing</w:t>
      </w:r>
      <w:r>
        <w:rPr>
          <w:spacing w:val="-1"/>
        </w:rPr>
        <w:t> </w:t>
      </w:r>
      <w:r>
        <w:rPr/>
        <w:t>the</w:t>
      </w:r>
      <w:r>
        <w:rPr>
          <w:spacing w:val="-1"/>
        </w:rPr>
        <w:t> </w:t>
      </w:r>
      <w:r>
        <w:rPr/>
        <w:t>unique</w:t>
      </w:r>
      <w:r>
        <w:rPr>
          <w:spacing w:val="-1"/>
        </w:rPr>
        <w:t> </w:t>
      </w:r>
      <w:r>
        <w:rPr/>
        <w:t>African experience with the world, AIT’s mission is to enhance global understanding through an untainted appreciation of the world and its peoples. Unusual amongst global satellite broadcasting stations, AIT is motivated by uniquely altruistic aims to promote a methodical reduction of tension and friction and foster a greater appreciation of humanity. It is</w:t>
      </w:r>
      <w:r>
        <w:rPr>
          <w:spacing w:val="40"/>
        </w:rPr>
        <w:t> </w:t>
      </w:r>
      <w:r>
        <w:rPr/>
        <w:t>committed</w:t>
      </w:r>
      <w:r>
        <w:rPr>
          <w:spacing w:val="-1"/>
        </w:rPr>
        <w:t> </w:t>
      </w:r>
      <w:r>
        <w:rPr/>
        <w:t>to the</w:t>
      </w:r>
      <w:r>
        <w:rPr>
          <w:spacing w:val="-1"/>
        </w:rPr>
        <w:t> </w:t>
      </w:r>
      <w:r>
        <w:rPr/>
        <w:t>task</w:t>
      </w:r>
      <w:r>
        <w:rPr>
          <w:spacing w:val="-1"/>
        </w:rPr>
        <w:t> </w:t>
      </w:r>
      <w:r>
        <w:rPr/>
        <w:t>of</w:t>
      </w:r>
      <w:r>
        <w:rPr>
          <w:spacing w:val="-1"/>
        </w:rPr>
        <w:t> </w:t>
      </w:r>
      <w:r>
        <w:rPr/>
        <w:t>bridging the</w:t>
      </w:r>
      <w:r>
        <w:rPr>
          <w:spacing w:val="-1"/>
        </w:rPr>
        <w:t> </w:t>
      </w:r>
      <w:r>
        <w:rPr/>
        <w:t>gap in global communication which places Africa at the ruthless mercy of western perspectives, opinions and nuances. AIT’s main task is to project Africa from a holistic African prospective. Untainted, undiluted and absolutely original, AIT offers the world a new insight into the African experience (</w:t>
      </w:r>
      <w:hyperlink r:id="rId9">
        <w:r>
          <w:rPr/>
          <w:t>http://www.daarusa.com/ait</w:t>
        </w:r>
      </w:hyperlink>
      <w:r>
        <w:rPr/>
        <w:t>).</w:t>
      </w:r>
    </w:p>
    <w:p>
      <w:pPr>
        <w:pStyle w:val="BodyText"/>
        <w:spacing w:before="1"/>
        <w:ind w:left="0"/>
      </w:pPr>
    </w:p>
    <w:p>
      <w:pPr>
        <w:pStyle w:val="BodyText"/>
        <w:spacing w:line="480" w:lineRule="auto"/>
        <w:ind w:right="157" w:firstLine="719"/>
        <w:jc w:val="both"/>
      </w:pPr>
      <w:r>
        <w:rPr/>
        <w:t>The perception of audience regarding television news content has long been of</w:t>
      </w:r>
      <w:r>
        <w:rPr>
          <w:spacing w:val="40"/>
        </w:rPr>
        <w:t> </w:t>
      </w:r>
      <w:r>
        <w:rPr/>
        <w:t>interest to communication researchers. Perceptions of credibility have been found to be influenced by the content of the news reports and characteristics of the news anchor, suggesting that perceptions of credibility may be influenced by presentation variables. Public perception is the</w:t>
      </w:r>
      <w:r>
        <w:rPr>
          <w:spacing w:val="-1"/>
        </w:rPr>
        <w:t> </w:t>
      </w:r>
      <w:r>
        <w:rPr/>
        <w:t>aggregate</w:t>
      </w:r>
      <w:r>
        <w:rPr>
          <w:spacing w:val="-1"/>
        </w:rPr>
        <w:t> </w:t>
      </w:r>
      <w:r>
        <w:rPr/>
        <w:t>of</w:t>
      </w:r>
      <w:r>
        <w:rPr>
          <w:spacing w:val="-1"/>
        </w:rPr>
        <w:t> </w:t>
      </w:r>
      <w:r>
        <w:rPr/>
        <w:t>individual attitudes or</w:t>
      </w:r>
      <w:r>
        <w:rPr>
          <w:spacing w:val="-1"/>
        </w:rPr>
        <w:t> </w:t>
      </w:r>
      <w:r>
        <w:rPr/>
        <w:t>beliefs</w:t>
      </w:r>
      <w:r>
        <w:rPr>
          <w:spacing w:val="-1"/>
        </w:rPr>
        <w:t> </w:t>
      </w:r>
      <w:r>
        <w:rPr/>
        <w:t>in a</w:t>
      </w:r>
      <w:r>
        <w:rPr>
          <w:spacing w:val="-1"/>
        </w:rPr>
        <w:t> </w:t>
      </w:r>
      <w:r>
        <w:rPr/>
        <w:t>system. It can also be</w:t>
      </w:r>
      <w:r>
        <w:rPr>
          <w:spacing w:val="-1"/>
        </w:rPr>
        <w:t> </w:t>
      </w:r>
      <w:r>
        <w:rPr/>
        <w:t>seen as the complex collection of opinion of many different people and the sum of all their views or as a single opinion held by an individual about a socio-economic or political topic. Key component in the formation of public perception is “framing”. Framing is when a story or piece of news is portrayed in a particular way and is meant to sway the consumers’ attitude one way or the other. Social desirability is another key component in the formation of public perception. Social desirability is the idea that people in general will form their perceptions based on what they believe is the popular opinion. Based on media agenda setting and media framing, most often a particular opinion gets repeated throughout various news mediums and social networking sites, until it creates a false vision where the perceived truth is actually</w:t>
      </w:r>
      <w:r>
        <w:rPr>
          <w:spacing w:val="40"/>
        </w:rPr>
        <w:t> </w:t>
      </w:r>
      <w:r>
        <w:rPr/>
        <w:t>very far away from the actual truth. Public perception can also be influenced by public relations</w:t>
      </w:r>
      <w:r>
        <w:rPr>
          <w:spacing w:val="2"/>
        </w:rPr>
        <w:t> </w:t>
      </w:r>
      <w:r>
        <w:rPr/>
        <w:t>and</w:t>
      </w:r>
      <w:r>
        <w:rPr>
          <w:spacing w:val="2"/>
        </w:rPr>
        <w:t> </w:t>
      </w:r>
      <w:r>
        <w:rPr/>
        <w:t>the</w:t>
      </w:r>
      <w:r>
        <w:rPr>
          <w:spacing w:val="1"/>
        </w:rPr>
        <w:t> </w:t>
      </w:r>
      <w:r>
        <w:rPr/>
        <w:t>political</w:t>
      </w:r>
      <w:r>
        <w:rPr>
          <w:spacing w:val="2"/>
        </w:rPr>
        <w:t> </w:t>
      </w:r>
      <w:r>
        <w:rPr/>
        <w:t>media.</w:t>
      </w:r>
      <w:r>
        <w:rPr>
          <w:spacing w:val="2"/>
        </w:rPr>
        <w:t> </w:t>
      </w:r>
      <w:r>
        <w:rPr/>
        <w:t>Mass</w:t>
      </w:r>
      <w:r>
        <w:rPr>
          <w:spacing w:val="2"/>
        </w:rPr>
        <w:t> </w:t>
      </w:r>
      <w:r>
        <w:rPr/>
        <w:t>media</w:t>
      </w:r>
      <w:r>
        <w:rPr>
          <w:spacing w:val="2"/>
        </w:rPr>
        <w:t> </w:t>
      </w:r>
      <w:r>
        <w:rPr/>
        <w:t>utilizes</w:t>
      </w:r>
      <w:r>
        <w:rPr>
          <w:spacing w:val="2"/>
        </w:rPr>
        <w:t> </w:t>
      </w:r>
      <w:r>
        <w:rPr/>
        <w:t>a</w:t>
      </w:r>
      <w:r>
        <w:rPr>
          <w:spacing w:val="1"/>
        </w:rPr>
        <w:t> </w:t>
      </w:r>
      <w:r>
        <w:rPr/>
        <w:t>wide</w:t>
      </w:r>
      <w:r>
        <w:rPr>
          <w:spacing w:val="1"/>
        </w:rPr>
        <w:t> </w:t>
      </w:r>
      <w:r>
        <w:rPr/>
        <w:t>variety</w:t>
      </w:r>
      <w:r>
        <w:rPr>
          <w:spacing w:val="-3"/>
        </w:rPr>
        <w:t> </w:t>
      </w:r>
      <w:r>
        <w:rPr/>
        <w:t>of</w:t>
      </w:r>
      <w:r>
        <w:rPr>
          <w:spacing w:val="1"/>
        </w:rPr>
        <w:t> </w:t>
      </w:r>
      <w:r>
        <w:rPr/>
        <w:t>advertising</w:t>
      </w:r>
      <w:r>
        <w:rPr>
          <w:spacing w:val="3"/>
        </w:rPr>
        <w:t> </w:t>
      </w:r>
      <w:r>
        <w:rPr>
          <w:spacing w:val="-2"/>
        </w:rPr>
        <w:t>techniques</w:t>
      </w:r>
    </w:p>
    <w:p>
      <w:pPr>
        <w:spacing w:after="0" w:line="480" w:lineRule="auto"/>
        <w:jc w:val="both"/>
        <w:sectPr>
          <w:pgSz w:w="11910" w:h="16840"/>
          <w:pgMar w:header="0" w:footer="955" w:top="1340" w:bottom="1140" w:left="1220" w:right="1280"/>
        </w:sectPr>
      </w:pPr>
    </w:p>
    <w:p>
      <w:pPr>
        <w:pStyle w:val="BodyText"/>
        <w:spacing w:line="480" w:lineRule="auto" w:before="73"/>
        <w:ind w:right="157"/>
        <w:jc w:val="both"/>
      </w:pPr>
      <w:r>
        <w:rPr/>
        <w:t>to get their message out and change the minds of people. From the 1950s, television was one of the main media for moulding public perception, but with the advent of the internet and social media, that has changed considerably. Public perception starts from an idea or suggestion being subtly mooted, mainly through the mass media. Questions such as why would the North always rule? The government is filled with corrupt politicians and what should the government do regarding public transportation etc.</w:t>
      </w:r>
      <w:r>
        <w:rPr>
          <w:spacing w:val="40"/>
        </w:rPr>
        <w:t> </w:t>
      </w:r>
      <w:r>
        <w:rPr/>
        <w:t>So when citizens gather they talk about politics. Generally, they proffer their opinions on what they think that their governments ought to be doing on this or that issue (Agbo, 2013).</w:t>
      </w:r>
    </w:p>
    <w:p>
      <w:pPr>
        <w:pStyle w:val="BodyText"/>
        <w:spacing w:line="480" w:lineRule="auto" w:before="2"/>
        <w:ind w:right="156" w:firstLine="719"/>
        <w:jc w:val="both"/>
      </w:pPr>
      <w:r>
        <w:rPr/>
        <w:t>In mass media, channels of transmission of news include: the press, radio, television and internet. All this media have specific technical-technological characteristics with which they transmit their news. The role of the mass media in creating and strengthening public opinion is very</w:t>
      </w:r>
      <w:r>
        <w:rPr>
          <w:spacing w:val="-3"/>
        </w:rPr>
        <w:t> </w:t>
      </w:r>
      <w:r>
        <w:rPr/>
        <w:t>important. The advent of independent media houses in the present democratic settings has contributed to the growth and freedom of expression and perception. In modern societies, getting authentic information is critical to the quality decision making by the citizens and the legislators. The growth of the mass media and their capability to transmit information and messages to a large population at the same time combined with the ever ready good to go journalists have turned the media world into a large social institution.</w:t>
      </w:r>
    </w:p>
    <w:p>
      <w:pPr>
        <w:pStyle w:val="BodyText"/>
        <w:spacing w:line="480" w:lineRule="auto"/>
        <w:ind w:right="153" w:firstLine="719"/>
        <w:jc w:val="both"/>
      </w:pPr>
      <w:r>
        <w:rPr/>
        <w:t>In the past, the traditional media organizations have been the basic means of connecting the public with news on social and political world. For a longer period of time, such media have been observed as a means of preventing the citizens from knowing some of the misdeeds of the government especially in politics. Politics in the modern societies can be understood as a</w:t>
      </w:r>
      <w:r>
        <w:rPr>
          <w:spacing w:val="-1"/>
        </w:rPr>
        <w:t> </w:t>
      </w:r>
      <w:r>
        <w:rPr/>
        <w:t>system organizing and governing</w:t>
      </w:r>
      <w:r>
        <w:rPr>
          <w:spacing w:val="-1"/>
        </w:rPr>
        <w:t> </w:t>
      </w:r>
      <w:r>
        <w:rPr/>
        <w:t>the</w:t>
      </w:r>
      <w:r>
        <w:rPr>
          <w:spacing w:val="-1"/>
        </w:rPr>
        <w:t> </w:t>
      </w:r>
      <w:r>
        <w:rPr/>
        <w:t>public way</w:t>
      </w:r>
      <w:r>
        <w:rPr>
          <w:spacing w:val="-5"/>
        </w:rPr>
        <w:t> </w:t>
      </w:r>
      <w:r>
        <w:rPr/>
        <w:t>of life</w:t>
      </w:r>
      <w:r>
        <w:rPr>
          <w:spacing w:val="-2"/>
        </w:rPr>
        <w:t> </w:t>
      </w:r>
      <w:r>
        <w:rPr/>
        <w:t>and taking care of</w:t>
      </w:r>
      <w:r>
        <w:rPr>
          <w:spacing w:val="-1"/>
        </w:rPr>
        <w:t> </w:t>
      </w:r>
      <w:r>
        <w:rPr/>
        <w:t>the overall interests of the citizens. The role of the mass media in creating and strengthening the public opinion is pivotal. Hence, with the advent of independent media houses in the process of</w:t>
      </w:r>
      <w:r>
        <w:rPr>
          <w:spacing w:val="38"/>
        </w:rPr>
        <w:t> </w:t>
      </w:r>
      <w:r>
        <w:rPr/>
        <w:t>democratization,</w:t>
      </w:r>
      <w:r>
        <w:rPr>
          <w:spacing w:val="40"/>
        </w:rPr>
        <w:t> </w:t>
      </w:r>
      <w:r>
        <w:rPr/>
        <w:t>expressions</w:t>
      </w:r>
      <w:r>
        <w:rPr>
          <w:spacing w:val="41"/>
        </w:rPr>
        <w:t> </w:t>
      </w:r>
      <w:r>
        <w:rPr/>
        <w:t>and</w:t>
      </w:r>
      <w:r>
        <w:rPr>
          <w:spacing w:val="40"/>
        </w:rPr>
        <w:t> </w:t>
      </w:r>
      <w:r>
        <w:rPr/>
        <w:t>thoughts</w:t>
      </w:r>
      <w:r>
        <w:rPr>
          <w:spacing w:val="40"/>
        </w:rPr>
        <w:t> </w:t>
      </w:r>
      <w:r>
        <w:rPr/>
        <w:t>of</w:t>
      </w:r>
      <w:r>
        <w:rPr>
          <w:spacing w:val="42"/>
        </w:rPr>
        <w:t> </w:t>
      </w:r>
      <w:r>
        <w:rPr/>
        <w:t>the</w:t>
      </w:r>
      <w:r>
        <w:rPr>
          <w:spacing w:val="39"/>
        </w:rPr>
        <w:t> </w:t>
      </w:r>
      <w:r>
        <w:rPr/>
        <w:t>general</w:t>
      </w:r>
      <w:r>
        <w:rPr>
          <w:spacing w:val="41"/>
        </w:rPr>
        <w:t> </w:t>
      </w:r>
      <w:r>
        <w:rPr/>
        <w:t>public</w:t>
      </w:r>
      <w:r>
        <w:rPr>
          <w:spacing w:val="39"/>
        </w:rPr>
        <w:t> </w:t>
      </w:r>
      <w:r>
        <w:rPr/>
        <w:t>have</w:t>
      </w:r>
      <w:r>
        <w:rPr>
          <w:spacing w:val="39"/>
        </w:rPr>
        <w:t> </w:t>
      </w:r>
      <w:r>
        <w:rPr/>
        <w:t>been</w:t>
      </w:r>
      <w:r>
        <w:rPr>
          <w:spacing w:val="42"/>
        </w:rPr>
        <w:t> </w:t>
      </w:r>
      <w:r>
        <w:rPr/>
        <w:t>made</w:t>
      </w:r>
      <w:r>
        <w:rPr>
          <w:spacing w:val="41"/>
        </w:rPr>
        <w:t> </w:t>
      </w:r>
      <w:r>
        <w:rPr>
          <w:spacing w:val="-2"/>
        </w:rPr>
        <w:t>easy.</w:t>
      </w:r>
    </w:p>
    <w:p>
      <w:pPr>
        <w:spacing w:after="0" w:line="480" w:lineRule="auto"/>
        <w:jc w:val="both"/>
        <w:sectPr>
          <w:pgSz w:w="11910" w:h="16840"/>
          <w:pgMar w:header="0" w:footer="955" w:top="1340" w:bottom="1140" w:left="1220" w:right="1280"/>
        </w:sectPr>
      </w:pPr>
    </w:p>
    <w:p>
      <w:pPr>
        <w:pStyle w:val="BodyText"/>
        <w:spacing w:line="480" w:lineRule="auto" w:before="73"/>
        <w:ind w:right="155"/>
        <w:jc w:val="both"/>
        <w:rPr>
          <w:sz w:val="22"/>
        </w:rPr>
      </w:pPr>
      <w:r>
        <w:rPr/>
        <w:t>Public perceptions could also be related to their attitudes, opinions, and believes on certain political</w:t>
      </w:r>
      <w:r>
        <w:rPr>
          <w:spacing w:val="-3"/>
        </w:rPr>
        <w:t> </w:t>
      </w:r>
      <w:r>
        <w:rPr/>
        <w:t>news</w:t>
      </w:r>
      <w:r>
        <w:rPr>
          <w:spacing w:val="-3"/>
        </w:rPr>
        <w:t> </w:t>
      </w:r>
      <w:r>
        <w:rPr/>
        <w:t>and</w:t>
      </w:r>
      <w:r>
        <w:rPr>
          <w:spacing w:val="-3"/>
        </w:rPr>
        <w:t> </w:t>
      </w:r>
      <w:r>
        <w:rPr/>
        <w:t>political</w:t>
      </w:r>
      <w:r>
        <w:rPr>
          <w:spacing w:val="-3"/>
        </w:rPr>
        <w:t> </w:t>
      </w:r>
      <w:r>
        <w:rPr/>
        <w:t>programmes;</w:t>
      </w:r>
      <w:r>
        <w:rPr>
          <w:spacing w:val="-3"/>
        </w:rPr>
        <w:t> </w:t>
      </w:r>
      <w:r>
        <w:rPr/>
        <w:t>these</w:t>
      </w:r>
      <w:r>
        <w:rPr>
          <w:spacing w:val="-4"/>
        </w:rPr>
        <w:t> </w:t>
      </w:r>
      <w:r>
        <w:rPr/>
        <w:t>sometimes</w:t>
      </w:r>
      <w:r>
        <w:rPr>
          <w:spacing w:val="-3"/>
        </w:rPr>
        <w:t> </w:t>
      </w:r>
      <w:r>
        <w:rPr/>
        <w:t>influence</w:t>
      </w:r>
      <w:r>
        <w:rPr>
          <w:spacing w:val="-4"/>
        </w:rPr>
        <w:t> </w:t>
      </w:r>
      <w:r>
        <w:rPr/>
        <w:t>their</w:t>
      </w:r>
      <w:r>
        <w:rPr>
          <w:spacing w:val="-4"/>
        </w:rPr>
        <w:t> </w:t>
      </w:r>
      <w:r>
        <w:rPr/>
        <w:t>behavioural</w:t>
      </w:r>
      <w:r>
        <w:rPr>
          <w:spacing w:val="-3"/>
        </w:rPr>
        <w:t> </w:t>
      </w:r>
      <w:r>
        <w:rPr/>
        <w:t>patterns and dispositions toward their political leaders and stakeholders.</w:t>
      </w:r>
      <w:r>
        <w:rPr>
          <w:spacing w:val="40"/>
        </w:rPr>
        <w:t> </w:t>
      </w:r>
      <w:r>
        <w:rPr/>
        <w:t>Public perceptions are also conditioned by three key elements: public, the message and the channel through which the message is passed. The television today represents a channel of information dissemination, such as the political happenings, events, quarrels and debates, the manner in which the television station package and transmit the information has an influence on the audience, since it is through the media the audience learn, judge, analyse, makes contexts and make informed decisions about their political leaders. Politics cannot exist without the voice of the media, because only through it, the public get to know the plans, activities and agenda of the political parties (</w:t>
      </w:r>
      <w:r>
        <w:rPr>
          <w:sz w:val="22"/>
        </w:rPr>
        <w:t>Siljanovska and Ejupi,</w:t>
      </w:r>
      <w:r>
        <w:rPr>
          <w:spacing w:val="40"/>
          <w:sz w:val="22"/>
        </w:rPr>
        <w:t> </w:t>
      </w:r>
      <w:r>
        <w:rPr>
          <w:sz w:val="22"/>
        </w:rPr>
        <w:t>2013).</w:t>
      </w:r>
    </w:p>
    <w:p>
      <w:pPr>
        <w:pStyle w:val="BodyText"/>
        <w:spacing w:before="11"/>
        <w:ind w:left="0"/>
      </w:pPr>
    </w:p>
    <w:p>
      <w:pPr>
        <w:pStyle w:val="Heading3"/>
        <w:numPr>
          <w:ilvl w:val="1"/>
          <w:numId w:val="1"/>
        </w:numPr>
        <w:tabs>
          <w:tab w:pos="940" w:val="left" w:leader="none"/>
        </w:tabs>
        <w:spacing w:line="240" w:lineRule="auto" w:before="0" w:after="0"/>
        <w:ind w:left="940" w:right="0" w:hanging="720"/>
        <w:jc w:val="left"/>
        <w:rPr>
          <w:b w:val="0"/>
        </w:rPr>
      </w:pPr>
      <w:r>
        <w:rPr/>
        <w:t>Statement</w:t>
      </w:r>
      <w:r>
        <w:rPr>
          <w:spacing w:val="-2"/>
        </w:rPr>
        <w:t> </w:t>
      </w:r>
      <w:r>
        <w:rPr/>
        <w:t>of</w:t>
      </w:r>
      <w:r>
        <w:rPr>
          <w:spacing w:val="-1"/>
        </w:rPr>
        <w:t> </w:t>
      </w:r>
      <w:r>
        <w:rPr/>
        <w:t>the</w:t>
      </w:r>
      <w:r>
        <w:rPr>
          <w:spacing w:val="-2"/>
        </w:rPr>
        <w:t> </w:t>
      </w:r>
      <w:r>
        <w:rPr/>
        <w:t>research</w:t>
      </w:r>
      <w:r>
        <w:rPr>
          <w:spacing w:val="-1"/>
        </w:rPr>
        <w:t> </w:t>
      </w:r>
      <w:r>
        <w:rPr>
          <w:spacing w:val="-2"/>
        </w:rPr>
        <w:t>problem.</w:t>
      </w:r>
    </w:p>
    <w:p>
      <w:pPr>
        <w:pStyle w:val="BodyText"/>
        <w:spacing w:before="274"/>
        <w:ind w:left="0"/>
        <w:rPr>
          <w:b/>
        </w:rPr>
      </w:pPr>
    </w:p>
    <w:p>
      <w:pPr>
        <w:pStyle w:val="BodyText"/>
        <w:spacing w:line="480" w:lineRule="auto"/>
        <w:ind w:right="157" w:firstLine="719"/>
        <w:jc w:val="both"/>
      </w:pPr>
      <w:r>
        <w:rPr/>
        <w:t>One of the most common generalizations about politics is that today’s voters are less informed</w:t>
      </w:r>
      <w:r>
        <w:rPr>
          <w:spacing w:val="-3"/>
        </w:rPr>
        <w:t> </w:t>
      </w:r>
      <w:r>
        <w:rPr/>
        <w:t>and</w:t>
      </w:r>
      <w:r>
        <w:rPr>
          <w:spacing w:val="-2"/>
        </w:rPr>
        <w:t> </w:t>
      </w:r>
      <w:r>
        <w:rPr/>
        <w:t>less</w:t>
      </w:r>
      <w:r>
        <w:rPr>
          <w:spacing w:val="-2"/>
        </w:rPr>
        <w:t> </w:t>
      </w:r>
      <w:r>
        <w:rPr/>
        <w:t>engaged</w:t>
      </w:r>
      <w:r>
        <w:rPr>
          <w:spacing w:val="-2"/>
        </w:rPr>
        <w:t> </w:t>
      </w:r>
      <w:r>
        <w:rPr/>
        <w:t>than</w:t>
      </w:r>
      <w:r>
        <w:rPr>
          <w:spacing w:val="-3"/>
        </w:rPr>
        <w:t> </w:t>
      </w:r>
      <w:r>
        <w:rPr/>
        <w:t>voters</w:t>
      </w:r>
      <w:r>
        <w:rPr>
          <w:spacing w:val="-2"/>
        </w:rPr>
        <w:t> </w:t>
      </w:r>
      <w:r>
        <w:rPr/>
        <w:t>in</w:t>
      </w:r>
      <w:r>
        <w:rPr>
          <w:spacing w:val="-3"/>
        </w:rPr>
        <w:t> </w:t>
      </w:r>
      <w:r>
        <w:rPr/>
        <w:t>prior</w:t>
      </w:r>
      <w:r>
        <w:rPr>
          <w:spacing w:val="-3"/>
        </w:rPr>
        <w:t> </w:t>
      </w:r>
      <w:r>
        <w:rPr/>
        <w:t>generations.</w:t>
      </w:r>
      <w:r>
        <w:rPr>
          <w:spacing w:val="-2"/>
        </w:rPr>
        <w:t> </w:t>
      </w:r>
      <w:r>
        <w:rPr/>
        <w:t>This</w:t>
      </w:r>
      <w:r>
        <w:rPr>
          <w:spacing w:val="-2"/>
        </w:rPr>
        <w:t> </w:t>
      </w:r>
      <w:r>
        <w:rPr/>
        <w:t>perceived decline</w:t>
      </w:r>
      <w:r>
        <w:rPr>
          <w:spacing w:val="-3"/>
        </w:rPr>
        <w:t> </w:t>
      </w:r>
      <w:r>
        <w:rPr/>
        <w:t>in</w:t>
      </w:r>
      <w:r>
        <w:rPr>
          <w:spacing w:val="-2"/>
        </w:rPr>
        <w:t> </w:t>
      </w:r>
      <w:r>
        <w:rPr/>
        <w:t>political engagement echoes a decline in both exposure to news and the quality of political news. Television</w:t>
      </w:r>
      <w:r>
        <w:rPr>
          <w:spacing w:val="-1"/>
        </w:rPr>
        <w:t> </w:t>
      </w:r>
      <w:r>
        <w:rPr/>
        <w:t>viewers</w:t>
      </w:r>
      <w:r>
        <w:rPr>
          <w:spacing w:val="-2"/>
        </w:rPr>
        <w:t> </w:t>
      </w:r>
      <w:r>
        <w:rPr/>
        <w:t>has</w:t>
      </w:r>
      <w:r>
        <w:rPr>
          <w:spacing w:val="-1"/>
        </w:rPr>
        <w:t> </w:t>
      </w:r>
      <w:r>
        <w:rPr/>
        <w:t>been</w:t>
      </w:r>
      <w:r>
        <w:rPr>
          <w:spacing w:val="-1"/>
        </w:rPr>
        <w:t> </w:t>
      </w:r>
      <w:r>
        <w:rPr/>
        <w:t>waning</w:t>
      </w:r>
      <w:r>
        <w:rPr>
          <w:spacing w:val="-1"/>
        </w:rPr>
        <w:t> </w:t>
      </w:r>
      <w:r>
        <w:rPr/>
        <w:t>steadily</w:t>
      </w:r>
      <w:r>
        <w:rPr>
          <w:spacing w:val="-5"/>
        </w:rPr>
        <w:t> </w:t>
      </w:r>
      <w:r>
        <w:rPr/>
        <w:t>for</w:t>
      </w:r>
      <w:r>
        <w:rPr>
          <w:spacing w:val="-3"/>
        </w:rPr>
        <w:t> </w:t>
      </w:r>
      <w:r>
        <w:rPr/>
        <w:t>decades,</w:t>
      </w:r>
      <w:r>
        <w:rPr>
          <w:spacing w:val="-1"/>
        </w:rPr>
        <w:t> </w:t>
      </w:r>
      <w:r>
        <w:rPr/>
        <w:t>the</w:t>
      </w:r>
      <w:r>
        <w:rPr>
          <w:spacing w:val="-2"/>
        </w:rPr>
        <w:t> </w:t>
      </w:r>
      <w:r>
        <w:rPr/>
        <w:t>network</w:t>
      </w:r>
      <w:r>
        <w:rPr>
          <w:spacing w:val="-2"/>
        </w:rPr>
        <w:t> </w:t>
      </w:r>
      <w:r>
        <w:rPr/>
        <w:t>news</w:t>
      </w:r>
      <w:r>
        <w:rPr>
          <w:spacing w:val="-1"/>
        </w:rPr>
        <w:t> </w:t>
      </w:r>
      <w:r>
        <w:rPr/>
        <w:t>shows</w:t>
      </w:r>
      <w:r>
        <w:rPr>
          <w:spacing w:val="-1"/>
        </w:rPr>
        <w:t> </w:t>
      </w:r>
      <w:r>
        <w:rPr/>
        <w:t>have</w:t>
      </w:r>
      <w:r>
        <w:rPr>
          <w:spacing w:val="-2"/>
        </w:rPr>
        <w:t> </w:t>
      </w:r>
      <w:r>
        <w:rPr/>
        <w:t>lost a third of their viewers, and the content of campaign coverage in these news outlets has shifted away from policy to scandals, gaffes, and the horse race. It is no wonder, then, that citizens are viewed as less equipped to make electoral decisions today than they were 50 years ago (Gilens, et al., 2009). Despite the efforts of the private electronic media to help in the growth and development of the country, by keeping audience informed about political activities in</w:t>
      </w:r>
      <w:r>
        <w:rPr>
          <w:spacing w:val="40"/>
        </w:rPr>
        <w:t> </w:t>
      </w:r>
      <w:r>
        <w:rPr/>
        <w:t>the country through their political news and programs, these media houses have short</w:t>
      </w:r>
      <w:r>
        <w:rPr>
          <w:spacing w:val="40"/>
        </w:rPr>
        <w:t> </w:t>
      </w:r>
      <w:r>
        <w:rPr/>
        <w:t>comings and these short comings have prevented them from serving the audience effectively. It</w:t>
      </w:r>
      <w:r>
        <w:rPr>
          <w:spacing w:val="55"/>
        </w:rPr>
        <w:t> </w:t>
      </w:r>
      <w:r>
        <w:rPr/>
        <w:t>is</w:t>
      </w:r>
      <w:r>
        <w:rPr>
          <w:spacing w:val="57"/>
        </w:rPr>
        <w:t> </w:t>
      </w:r>
      <w:r>
        <w:rPr/>
        <w:t>in</w:t>
      </w:r>
      <w:r>
        <w:rPr>
          <w:spacing w:val="56"/>
        </w:rPr>
        <w:t> </w:t>
      </w:r>
      <w:r>
        <w:rPr/>
        <w:t>this</w:t>
      </w:r>
      <w:r>
        <w:rPr>
          <w:spacing w:val="54"/>
        </w:rPr>
        <w:t> </w:t>
      </w:r>
      <w:r>
        <w:rPr/>
        <w:t>context</w:t>
      </w:r>
      <w:r>
        <w:rPr>
          <w:spacing w:val="56"/>
        </w:rPr>
        <w:t> </w:t>
      </w:r>
      <w:r>
        <w:rPr/>
        <w:t>that</w:t>
      </w:r>
      <w:r>
        <w:rPr>
          <w:spacing w:val="56"/>
        </w:rPr>
        <w:t> </w:t>
      </w:r>
      <w:r>
        <w:rPr/>
        <w:t>this</w:t>
      </w:r>
      <w:r>
        <w:rPr>
          <w:spacing w:val="54"/>
        </w:rPr>
        <w:t> </w:t>
      </w:r>
      <w:r>
        <w:rPr/>
        <w:t>work</w:t>
      </w:r>
      <w:r>
        <w:rPr>
          <w:spacing w:val="56"/>
        </w:rPr>
        <w:t> </w:t>
      </w:r>
      <w:r>
        <w:rPr/>
        <w:t>will</w:t>
      </w:r>
      <w:r>
        <w:rPr>
          <w:spacing w:val="57"/>
        </w:rPr>
        <w:t> </w:t>
      </w:r>
      <w:r>
        <w:rPr/>
        <w:t>study</w:t>
      </w:r>
      <w:r>
        <w:rPr>
          <w:spacing w:val="49"/>
        </w:rPr>
        <w:t> </w:t>
      </w:r>
      <w:r>
        <w:rPr/>
        <w:t>the</w:t>
      </w:r>
      <w:r>
        <w:rPr>
          <w:spacing w:val="55"/>
        </w:rPr>
        <w:t> </w:t>
      </w:r>
      <w:r>
        <w:rPr/>
        <w:t>audience</w:t>
      </w:r>
      <w:r>
        <w:rPr>
          <w:spacing w:val="55"/>
        </w:rPr>
        <w:t> </w:t>
      </w:r>
      <w:r>
        <w:rPr/>
        <w:t>perception</w:t>
      </w:r>
      <w:r>
        <w:rPr>
          <w:spacing w:val="56"/>
        </w:rPr>
        <w:t> </w:t>
      </w:r>
      <w:r>
        <w:rPr/>
        <w:t>of</w:t>
      </w:r>
      <w:r>
        <w:rPr>
          <w:spacing w:val="55"/>
        </w:rPr>
        <w:t> </w:t>
      </w:r>
      <w:r>
        <w:rPr/>
        <w:t>political</w:t>
      </w:r>
      <w:r>
        <w:rPr>
          <w:spacing w:val="56"/>
        </w:rPr>
        <w:t> </w:t>
      </w:r>
      <w:r>
        <w:rPr>
          <w:spacing w:val="-4"/>
        </w:rPr>
        <w:t>news</w:t>
      </w:r>
    </w:p>
    <w:p>
      <w:pPr>
        <w:spacing w:after="0" w:line="480" w:lineRule="auto"/>
        <w:jc w:val="both"/>
        <w:sectPr>
          <w:pgSz w:w="11910" w:h="16840"/>
          <w:pgMar w:header="0" w:footer="955" w:top="1340" w:bottom="1140" w:left="1220" w:right="1280"/>
        </w:sectPr>
      </w:pPr>
    </w:p>
    <w:p>
      <w:pPr>
        <w:pStyle w:val="BodyText"/>
        <w:spacing w:line="480" w:lineRule="auto" w:before="73"/>
        <w:ind w:right="212"/>
      </w:pPr>
      <w:r>
        <w:rPr/>
        <w:t>coverage on Africa Independent Television (AIT) in Enugu metropolis. The study will seek</w:t>
      </w:r>
      <w:r>
        <w:rPr>
          <w:spacing w:val="40"/>
        </w:rPr>
        <w:t> </w:t>
      </w:r>
      <w:r>
        <w:rPr/>
        <w:t>to proffer and suggest solutions to some of the challenges mentioned above.</w:t>
      </w:r>
    </w:p>
    <w:p>
      <w:pPr>
        <w:pStyle w:val="BodyText"/>
        <w:spacing w:before="12"/>
        <w:ind w:left="0"/>
      </w:pPr>
    </w:p>
    <w:p>
      <w:pPr>
        <w:pStyle w:val="ListParagraph"/>
        <w:numPr>
          <w:ilvl w:val="1"/>
          <w:numId w:val="1"/>
        </w:numPr>
        <w:tabs>
          <w:tab w:pos="940" w:val="left" w:leader="none"/>
        </w:tabs>
        <w:spacing w:line="240" w:lineRule="auto" w:before="0" w:after="0"/>
        <w:ind w:left="940" w:right="0" w:hanging="720"/>
        <w:jc w:val="left"/>
        <w:rPr>
          <w:b/>
          <w:sz w:val="22"/>
        </w:rPr>
      </w:pPr>
      <w:r>
        <w:rPr>
          <w:b/>
          <w:sz w:val="22"/>
        </w:rPr>
        <w:t>Objectives</w:t>
      </w:r>
      <w:r>
        <w:rPr>
          <w:b/>
          <w:spacing w:val="-6"/>
          <w:sz w:val="22"/>
        </w:rPr>
        <w:t> </w:t>
      </w:r>
      <w:r>
        <w:rPr>
          <w:b/>
          <w:sz w:val="22"/>
        </w:rPr>
        <w:t>of</w:t>
      </w:r>
      <w:r>
        <w:rPr>
          <w:b/>
          <w:spacing w:val="-3"/>
          <w:sz w:val="22"/>
        </w:rPr>
        <w:t> </w:t>
      </w:r>
      <w:r>
        <w:rPr>
          <w:b/>
          <w:sz w:val="22"/>
        </w:rPr>
        <w:t>the</w:t>
      </w:r>
      <w:r>
        <w:rPr>
          <w:b/>
          <w:spacing w:val="-5"/>
          <w:sz w:val="22"/>
        </w:rPr>
        <w:t> </w:t>
      </w:r>
      <w:r>
        <w:rPr>
          <w:b/>
          <w:spacing w:val="-4"/>
          <w:sz w:val="22"/>
        </w:rPr>
        <w:t>study</w:t>
      </w:r>
    </w:p>
    <w:p>
      <w:pPr>
        <w:spacing w:before="246"/>
        <w:ind w:left="220" w:right="0" w:firstLine="0"/>
        <w:jc w:val="left"/>
        <w:rPr>
          <w:sz w:val="22"/>
        </w:rPr>
      </w:pPr>
      <w:r>
        <w:rPr>
          <w:sz w:val="22"/>
        </w:rPr>
        <w:t>The</w:t>
      </w:r>
      <w:r>
        <w:rPr>
          <w:spacing w:val="-4"/>
          <w:sz w:val="22"/>
        </w:rPr>
        <w:t> </w:t>
      </w:r>
      <w:r>
        <w:rPr>
          <w:sz w:val="22"/>
        </w:rPr>
        <w:t>objectives</w:t>
      </w:r>
      <w:r>
        <w:rPr>
          <w:spacing w:val="-3"/>
          <w:sz w:val="22"/>
        </w:rPr>
        <w:t> </w:t>
      </w:r>
      <w:r>
        <w:rPr>
          <w:sz w:val="22"/>
        </w:rPr>
        <w:t>of</w:t>
      </w:r>
      <w:r>
        <w:rPr>
          <w:spacing w:val="-3"/>
          <w:sz w:val="22"/>
        </w:rPr>
        <w:t> </w:t>
      </w:r>
      <w:r>
        <w:rPr>
          <w:sz w:val="22"/>
        </w:rPr>
        <w:t>this</w:t>
      </w:r>
      <w:r>
        <w:rPr>
          <w:spacing w:val="-5"/>
          <w:sz w:val="22"/>
        </w:rPr>
        <w:t> </w:t>
      </w:r>
      <w:r>
        <w:rPr>
          <w:sz w:val="22"/>
        </w:rPr>
        <w:t>study</w:t>
      </w:r>
      <w:r>
        <w:rPr>
          <w:spacing w:val="-6"/>
          <w:sz w:val="22"/>
        </w:rPr>
        <w:t> </w:t>
      </w:r>
      <w:r>
        <w:rPr>
          <w:spacing w:val="-4"/>
          <w:sz w:val="22"/>
        </w:rPr>
        <w:t>are:</w:t>
      </w:r>
    </w:p>
    <w:p>
      <w:pPr>
        <w:pStyle w:val="BodyText"/>
        <w:spacing w:before="1"/>
        <w:ind w:left="0"/>
        <w:rPr>
          <w:sz w:val="22"/>
        </w:rPr>
      </w:pPr>
    </w:p>
    <w:p>
      <w:pPr>
        <w:pStyle w:val="ListParagraph"/>
        <w:numPr>
          <w:ilvl w:val="2"/>
          <w:numId w:val="1"/>
        </w:numPr>
        <w:tabs>
          <w:tab w:pos="940" w:val="left" w:leader="none"/>
        </w:tabs>
        <w:spacing w:line="480" w:lineRule="auto" w:before="0" w:after="0"/>
        <w:ind w:left="940" w:right="160" w:hanging="360"/>
        <w:jc w:val="left"/>
        <w:rPr>
          <w:sz w:val="22"/>
        </w:rPr>
      </w:pPr>
      <w:r>
        <w:rPr>
          <w:sz w:val="22"/>
        </w:rPr>
        <w:t>To</w:t>
      </w:r>
      <w:r>
        <w:rPr>
          <w:spacing w:val="70"/>
          <w:sz w:val="22"/>
        </w:rPr>
        <w:t> </w:t>
      </w:r>
      <w:r>
        <w:rPr>
          <w:sz w:val="22"/>
        </w:rPr>
        <w:t>investigate</w:t>
      </w:r>
      <w:r>
        <w:rPr>
          <w:spacing w:val="69"/>
          <w:sz w:val="22"/>
        </w:rPr>
        <w:t> </w:t>
      </w:r>
      <w:r>
        <w:rPr>
          <w:sz w:val="22"/>
        </w:rPr>
        <w:t>audience</w:t>
      </w:r>
      <w:r>
        <w:rPr>
          <w:spacing w:val="40"/>
          <w:sz w:val="22"/>
        </w:rPr>
        <w:t> </w:t>
      </w:r>
      <w:r>
        <w:rPr>
          <w:sz w:val="22"/>
        </w:rPr>
        <w:t>perceptions</w:t>
      </w:r>
      <w:r>
        <w:rPr>
          <w:spacing w:val="69"/>
          <w:sz w:val="22"/>
        </w:rPr>
        <w:t> </w:t>
      </w:r>
      <w:r>
        <w:rPr>
          <w:sz w:val="22"/>
        </w:rPr>
        <w:t>of</w:t>
      </w:r>
      <w:r>
        <w:rPr>
          <w:spacing w:val="72"/>
          <w:sz w:val="22"/>
        </w:rPr>
        <w:t> </w:t>
      </w:r>
      <w:r>
        <w:rPr>
          <w:sz w:val="22"/>
        </w:rPr>
        <w:t>political</w:t>
      </w:r>
      <w:r>
        <w:rPr>
          <w:spacing w:val="72"/>
          <w:sz w:val="22"/>
        </w:rPr>
        <w:t> </w:t>
      </w:r>
      <w:r>
        <w:rPr>
          <w:sz w:val="22"/>
        </w:rPr>
        <w:t>news</w:t>
      </w:r>
      <w:r>
        <w:rPr>
          <w:spacing w:val="71"/>
          <w:sz w:val="22"/>
        </w:rPr>
        <w:t> </w:t>
      </w:r>
      <w:r>
        <w:rPr>
          <w:sz w:val="22"/>
        </w:rPr>
        <w:t>coverage</w:t>
      </w:r>
      <w:r>
        <w:rPr>
          <w:spacing w:val="71"/>
          <w:sz w:val="22"/>
        </w:rPr>
        <w:t> </w:t>
      </w:r>
      <w:r>
        <w:rPr>
          <w:sz w:val="22"/>
        </w:rPr>
        <w:t>on</w:t>
      </w:r>
      <w:r>
        <w:rPr>
          <w:spacing w:val="71"/>
          <w:sz w:val="22"/>
        </w:rPr>
        <w:t> </w:t>
      </w:r>
      <w:r>
        <w:rPr>
          <w:sz w:val="22"/>
        </w:rPr>
        <w:t>Africa</w:t>
      </w:r>
      <w:r>
        <w:rPr>
          <w:spacing w:val="69"/>
          <w:sz w:val="22"/>
        </w:rPr>
        <w:t> </w:t>
      </w:r>
      <w:r>
        <w:rPr>
          <w:sz w:val="22"/>
        </w:rPr>
        <w:t>Independent Television (AIT).</w:t>
      </w:r>
    </w:p>
    <w:p>
      <w:pPr>
        <w:pStyle w:val="ListParagraph"/>
        <w:numPr>
          <w:ilvl w:val="2"/>
          <w:numId w:val="1"/>
        </w:numPr>
        <w:tabs>
          <w:tab w:pos="939" w:val="left" w:leader="none"/>
        </w:tabs>
        <w:spacing w:line="240" w:lineRule="auto" w:before="1" w:after="0"/>
        <w:ind w:left="939" w:right="0" w:hanging="359"/>
        <w:jc w:val="left"/>
        <w:rPr>
          <w:sz w:val="24"/>
        </w:rPr>
      </w:pPr>
      <w:r>
        <w:rPr>
          <w:sz w:val="22"/>
        </w:rPr>
        <w:t>To</w:t>
      </w:r>
      <w:r>
        <w:rPr>
          <w:spacing w:val="-5"/>
          <w:sz w:val="22"/>
        </w:rPr>
        <w:t> </w:t>
      </w:r>
      <w:r>
        <w:rPr>
          <w:sz w:val="22"/>
        </w:rPr>
        <w:t>find</w:t>
      </w:r>
      <w:r>
        <w:rPr>
          <w:spacing w:val="-2"/>
          <w:sz w:val="22"/>
        </w:rPr>
        <w:t> </w:t>
      </w:r>
      <w:r>
        <w:rPr>
          <w:sz w:val="22"/>
        </w:rPr>
        <w:t>out</w:t>
      </w:r>
      <w:r>
        <w:rPr>
          <w:spacing w:val="-1"/>
          <w:sz w:val="22"/>
        </w:rPr>
        <w:t> </w:t>
      </w:r>
      <w:r>
        <w:rPr>
          <w:sz w:val="22"/>
        </w:rPr>
        <w:t>the</w:t>
      </w:r>
      <w:r>
        <w:rPr>
          <w:spacing w:val="-3"/>
          <w:sz w:val="22"/>
        </w:rPr>
        <w:t> </w:t>
      </w:r>
      <w:r>
        <w:rPr>
          <w:sz w:val="22"/>
        </w:rPr>
        <w:t>impacts</w:t>
      </w:r>
      <w:r>
        <w:rPr>
          <w:spacing w:val="-2"/>
          <w:sz w:val="22"/>
        </w:rPr>
        <w:t> </w:t>
      </w:r>
      <w:r>
        <w:rPr>
          <w:sz w:val="22"/>
        </w:rPr>
        <w:t>of</w:t>
      </w:r>
      <w:r>
        <w:rPr>
          <w:spacing w:val="-4"/>
          <w:sz w:val="22"/>
        </w:rPr>
        <w:t> </w:t>
      </w:r>
      <w:r>
        <w:rPr>
          <w:sz w:val="22"/>
        </w:rPr>
        <w:t>AIT’s</w:t>
      </w:r>
      <w:r>
        <w:rPr>
          <w:spacing w:val="-2"/>
          <w:sz w:val="22"/>
        </w:rPr>
        <w:t> </w:t>
      </w:r>
      <w:r>
        <w:rPr>
          <w:sz w:val="22"/>
        </w:rPr>
        <w:t>political</w:t>
      </w:r>
      <w:r>
        <w:rPr>
          <w:spacing w:val="-1"/>
          <w:sz w:val="22"/>
        </w:rPr>
        <w:t> </w:t>
      </w:r>
      <w:r>
        <w:rPr>
          <w:sz w:val="22"/>
        </w:rPr>
        <w:t>news</w:t>
      </w:r>
      <w:r>
        <w:rPr>
          <w:spacing w:val="-6"/>
          <w:sz w:val="22"/>
        </w:rPr>
        <w:t> </w:t>
      </w:r>
      <w:r>
        <w:rPr>
          <w:sz w:val="22"/>
        </w:rPr>
        <w:t>coverage</w:t>
      </w:r>
      <w:r>
        <w:rPr>
          <w:spacing w:val="-2"/>
          <w:sz w:val="22"/>
        </w:rPr>
        <w:t> </w:t>
      </w:r>
      <w:r>
        <w:rPr>
          <w:sz w:val="22"/>
        </w:rPr>
        <w:t>on</w:t>
      </w:r>
      <w:r>
        <w:rPr>
          <w:spacing w:val="-2"/>
          <w:sz w:val="22"/>
        </w:rPr>
        <w:t> </w:t>
      </w:r>
      <w:r>
        <w:rPr>
          <w:sz w:val="22"/>
        </w:rPr>
        <w:t>politics</w:t>
      </w:r>
      <w:r>
        <w:rPr>
          <w:spacing w:val="-3"/>
          <w:sz w:val="22"/>
        </w:rPr>
        <w:t> </w:t>
      </w:r>
      <w:r>
        <w:rPr>
          <w:sz w:val="22"/>
        </w:rPr>
        <w:t>in</w:t>
      </w:r>
      <w:r>
        <w:rPr>
          <w:spacing w:val="-2"/>
          <w:sz w:val="22"/>
        </w:rPr>
        <w:t> Nigeria.</w:t>
      </w:r>
    </w:p>
    <w:p>
      <w:pPr>
        <w:pStyle w:val="BodyText"/>
        <w:spacing w:before="113"/>
        <w:ind w:left="0"/>
        <w:rPr>
          <w:sz w:val="22"/>
        </w:rPr>
      </w:pPr>
    </w:p>
    <w:p>
      <w:pPr>
        <w:pStyle w:val="ListParagraph"/>
        <w:numPr>
          <w:ilvl w:val="2"/>
          <w:numId w:val="1"/>
        </w:numPr>
        <w:tabs>
          <w:tab w:pos="939" w:val="left" w:leader="none"/>
        </w:tabs>
        <w:spacing w:line="240" w:lineRule="auto" w:before="0" w:after="0"/>
        <w:ind w:left="939" w:right="0" w:hanging="359"/>
        <w:jc w:val="left"/>
        <w:rPr>
          <w:sz w:val="24"/>
        </w:rPr>
      </w:pPr>
      <w:r>
        <w:rPr>
          <w:sz w:val="24"/>
        </w:rPr>
        <w:t>To</w:t>
      </w:r>
      <w:r>
        <w:rPr>
          <w:spacing w:val="-1"/>
          <w:sz w:val="24"/>
        </w:rPr>
        <w:t> </w:t>
      </w:r>
      <w:r>
        <w:rPr>
          <w:sz w:val="24"/>
        </w:rPr>
        <w:t>find</w:t>
      </w:r>
      <w:r>
        <w:rPr>
          <w:spacing w:val="-1"/>
          <w:sz w:val="24"/>
        </w:rPr>
        <w:t> </w:t>
      </w:r>
      <w:r>
        <w:rPr>
          <w:sz w:val="24"/>
        </w:rPr>
        <w:t>out how</w:t>
      </w:r>
      <w:r>
        <w:rPr>
          <w:spacing w:val="-1"/>
          <w:sz w:val="24"/>
        </w:rPr>
        <w:t> </w:t>
      </w:r>
      <w:r>
        <w:rPr>
          <w:sz w:val="24"/>
        </w:rPr>
        <w:t>audience</w:t>
      </w:r>
      <w:r>
        <w:rPr>
          <w:spacing w:val="-2"/>
          <w:sz w:val="24"/>
        </w:rPr>
        <w:t> </w:t>
      </w:r>
      <w:r>
        <w:rPr>
          <w:sz w:val="24"/>
        </w:rPr>
        <w:t>perceive</w:t>
      </w:r>
      <w:r>
        <w:rPr>
          <w:spacing w:val="-1"/>
          <w:sz w:val="24"/>
        </w:rPr>
        <w:t> </w:t>
      </w:r>
      <w:r>
        <w:rPr>
          <w:sz w:val="24"/>
        </w:rPr>
        <w:t>the</w:t>
      </w:r>
      <w:r>
        <w:rPr>
          <w:spacing w:val="1"/>
          <w:sz w:val="24"/>
        </w:rPr>
        <w:t> </w:t>
      </w:r>
      <w:r>
        <w:rPr>
          <w:sz w:val="24"/>
        </w:rPr>
        <w:t>credibility</w:t>
      </w:r>
      <w:r>
        <w:rPr>
          <w:spacing w:val="-4"/>
          <w:sz w:val="24"/>
        </w:rPr>
        <w:t> </w:t>
      </w:r>
      <w:r>
        <w:rPr>
          <w:sz w:val="24"/>
        </w:rPr>
        <w:t>of</w:t>
      </w:r>
      <w:r>
        <w:rPr>
          <w:spacing w:val="-1"/>
          <w:sz w:val="24"/>
        </w:rPr>
        <w:t> </w:t>
      </w:r>
      <w:r>
        <w:rPr>
          <w:sz w:val="24"/>
        </w:rPr>
        <w:t>political</w:t>
      </w:r>
      <w:r>
        <w:rPr>
          <w:spacing w:val="-1"/>
          <w:sz w:val="24"/>
        </w:rPr>
        <w:t> </w:t>
      </w:r>
      <w:r>
        <w:rPr>
          <w:sz w:val="24"/>
        </w:rPr>
        <w:t>news</w:t>
      </w:r>
      <w:r>
        <w:rPr>
          <w:spacing w:val="-1"/>
          <w:sz w:val="24"/>
        </w:rPr>
        <w:t> </w:t>
      </w:r>
      <w:r>
        <w:rPr>
          <w:sz w:val="24"/>
        </w:rPr>
        <w:t>on </w:t>
      </w:r>
      <w:r>
        <w:rPr>
          <w:spacing w:val="-4"/>
          <w:sz w:val="24"/>
        </w:rPr>
        <w:t>AIT.</w:t>
      </w:r>
    </w:p>
    <w:p>
      <w:pPr>
        <w:pStyle w:val="BodyText"/>
        <w:spacing w:before="4"/>
        <w:ind w:left="0"/>
      </w:pPr>
    </w:p>
    <w:p>
      <w:pPr>
        <w:pStyle w:val="Heading3"/>
        <w:numPr>
          <w:ilvl w:val="1"/>
          <w:numId w:val="1"/>
        </w:numPr>
        <w:tabs>
          <w:tab w:pos="940" w:val="left" w:leader="none"/>
        </w:tabs>
        <w:spacing w:line="240" w:lineRule="auto" w:before="1" w:after="0"/>
        <w:ind w:left="940" w:right="0" w:hanging="720"/>
        <w:jc w:val="left"/>
      </w:pPr>
      <w:r>
        <w:rPr/>
        <w:t>Research</w:t>
      </w:r>
      <w:r>
        <w:rPr>
          <w:spacing w:val="-3"/>
        </w:rPr>
        <w:t> </w:t>
      </w:r>
      <w:r>
        <w:rPr>
          <w:spacing w:val="-2"/>
        </w:rPr>
        <w:t>questions</w:t>
      </w:r>
    </w:p>
    <w:p>
      <w:pPr>
        <w:pStyle w:val="BodyText"/>
        <w:spacing w:before="271"/>
      </w:pPr>
      <w:r>
        <w:rPr/>
        <w:t>The</w:t>
      </w:r>
      <w:r>
        <w:rPr>
          <w:spacing w:val="-5"/>
        </w:rPr>
        <w:t> </w:t>
      </w:r>
      <w:r>
        <w:rPr/>
        <w:t>study</w:t>
      </w:r>
      <w:r>
        <w:rPr>
          <w:spacing w:val="-6"/>
        </w:rPr>
        <w:t> </w:t>
      </w:r>
      <w:r>
        <w:rPr/>
        <w:t>will</w:t>
      </w:r>
      <w:r>
        <w:rPr>
          <w:spacing w:val="-1"/>
        </w:rPr>
        <w:t> </w:t>
      </w:r>
      <w:r>
        <w:rPr/>
        <w:t>proffer answers to</w:t>
      </w:r>
      <w:r>
        <w:rPr>
          <w:spacing w:val="-1"/>
        </w:rPr>
        <w:t> </w:t>
      </w:r>
      <w:r>
        <w:rPr/>
        <w:t>the</w:t>
      </w:r>
      <w:r>
        <w:rPr>
          <w:spacing w:val="-1"/>
        </w:rPr>
        <w:t> </w:t>
      </w:r>
      <w:r>
        <w:rPr/>
        <w:t>following</w:t>
      </w:r>
      <w:r>
        <w:rPr>
          <w:spacing w:val="-1"/>
        </w:rPr>
        <w:t> </w:t>
      </w:r>
      <w:r>
        <w:rPr/>
        <w:t>research </w:t>
      </w:r>
      <w:r>
        <w:rPr>
          <w:spacing w:val="-2"/>
        </w:rPr>
        <w:t>question:</w:t>
      </w:r>
    </w:p>
    <w:p>
      <w:pPr>
        <w:pStyle w:val="BodyText"/>
        <w:ind w:left="0"/>
      </w:pPr>
    </w:p>
    <w:p>
      <w:pPr>
        <w:pStyle w:val="ListParagraph"/>
        <w:numPr>
          <w:ilvl w:val="2"/>
          <w:numId w:val="1"/>
        </w:numPr>
        <w:tabs>
          <w:tab w:pos="939" w:val="left" w:leader="none"/>
        </w:tabs>
        <w:spacing w:line="240" w:lineRule="auto" w:before="0" w:after="0"/>
        <w:ind w:left="939" w:right="0" w:hanging="359"/>
        <w:jc w:val="left"/>
        <w:rPr>
          <w:sz w:val="24"/>
        </w:rPr>
      </w:pPr>
      <w:r>
        <w:rPr>
          <w:sz w:val="24"/>
        </w:rPr>
        <w:t>What</w:t>
      </w:r>
      <w:r>
        <w:rPr>
          <w:spacing w:val="-2"/>
          <w:sz w:val="24"/>
        </w:rPr>
        <w:t> </w:t>
      </w:r>
      <w:r>
        <w:rPr>
          <w:sz w:val="24"/>
        </w:rPr>
        <w:t>are</w:t>
      </w:r>
      <w:r>
        <w:rPr>
          <w:spacing w:val="-2"/>
          <w:sz w:val="24"/>
        </w:rPr>
        <w:t> </w:t>
      </w:r>
      <w:r>
        <w:rPr>
          <w:sz w:val="24"/>
        </w:rPr>
        <w:t>the</w:t>
      </w:r>
      <w:r>
        <w:rPr>
          <w:spacing w:val="-1"/>
          <w:sz w:val="24"/>
        </w:rPr>
        <w:t> </w:t>
      </w:r>
      <w:r>
        <w:rPr>
          <w:sz w:val="24"/>
        </w:rPr>
        <w:t>perceptions</w:t>
      </w:r>
      <w:r>
        <w:rPr>
          <w:spacing w:val="1"/>
          <w:sz w:val="24"/>
        </w:rPr>
        <w:t> </w:t>
      </w:r>
      <w:r>
        <w:rPr>
          <w:sz w:val="24"/>
        </w:rPr>
        <w:t>of</w:t>
      </w:r>
      <w:r>
        <w:rPr>
          <w:spacing w:val="-1"/>
          <w:sz w:val="24"/>
        </w:rPr>
        <w:t> </w:t>
      </w:r>
      <w:r>
        <w:rPr>
          <w:sz w:val="24"/>
        </w:rPr>
        <w:t>audience on</w:t>
      </w:r>
      <w:r>
        <w:rPr>
          <w:spacing w:val="-1"/>
          <w:sz w:val="24"/>
        </w:rPr>
        <w:t> </w:t>
      </w:r>
      <w:r>
        <w:rPr>
          <w:sz w:val="24"/>
        </w:rPr>
        <w:t>political</w:t>
      </w:r>
      <w:r>
        <w:rPr>
          <w:spacing w:val="-1"/>
          <w:sz w:val="24"/>
        </w:rPr>
        <w:t> </w:t>
      </w:r>
      <w:r>
        <w:rPr>
          <w:sz w:val="24"/>
        </w:rPr>
        <w:t>news coverage</w:t>
      </w:r>
      <w:r>
        <w:rPr>
          <w:spacing w:val="-2"/>
          <w:sz w:val="24"/>
        </w:rPr>
        <w:t> </w:t>
      </w:r>
      <w:r>
        <w:rPr>
          <w:sz w:val="24"/>
        </w:rPr>
        <w:t>on</w:t>
      </w:r>
      <w:r>
        <w:rPr>
          <w:spacing w:val="1"/>
          <w:sz w:val="24"/>
        </w:rPr>
        <w:t> </w:t>
      </w:r>
      <w:r>
        <w:rPr>
          <w:spacing w:val="-4"/>
          <w:sz w:val="24"/>
        </w:rPr>
        <w:t>AIT?</w:t>
      </w:r>
    </w:p>
    <w:p>
      <w:pPr>
        <w:pStyle w:val="BodyText"/>
        <w:ind w:left="0"/>
      </w:pPr>
    </w:p>
    <w:p>
      <w:pPr>
        <w:pStyle w:val="ListParagraph"/>
        <w:numPr>
          <w:ilvl w:val="2"/>
          <w:numId w:val="1"/>
        </w:numPr>
        <w:tabs>
          <w:tab w:pos="939" w:val="left" w:leader="none"/>
        </w:tabs>
        <w:spacing w:line="240" w:lineRule="auto" w:before="0" w:after="0"/>
        <w:ind w:left="939" w:right="0" w:hanging="359"/>
        <w:jc w:val="left"/>
        <w:rPr>
          <w:sz w:val="24"/>
        </w:rPr>
      </w:pPr>
      <w:r>
        <w:rPr>
          <w:sz w:val="24"/>
        </w:rPr>
        <w:t>What</w:t>
      </w:r>
      <w:r>
        <w:rPr>
          <w:spacing w:val="-6"/>
          <w:sz w:val="24"/>
        </w:rPr>
        <w:t> </w:t>
      </w:r>
      <w:r>
        <w:rPr>
          <w:sz w:val="24"/>
        </w:rPr>
        <w:t>are</w:t>
      </w:r>
      <w:r>
        <w:rPr>
          <w:spacing w:val="-4"/>
          <w:sz w:val="24"/>
        </w:rPr>
        <w:t> </w:t>
      </w:r>
      <w:r>
        <w:rPr>
          <w:sz w:val="22"/>
        </w:rPr>
        <w:t>the</w:t>
      </w:r>
      <w:r>
        <w:rPr>
          <w:spacing w:val="-3"/>
          <w:sz w:val="22"/>
        </w:rPr>
        <w:t> </w:t>
      </w:r>
      <w:r>
        <w:rPr>
          <w:sz w:val="22"/>
        </w:rPr>
        <w:t>impacts</w:t>
      </w:r>
      <w:r>
        <w:rPr>
          <w:spacing w:val="-2"/>
          <w:sz w:val="22"/>
        </w:rPr>
        <w:t> </w:t>
      </w:r>
      <w:r>
        <w:rPr>
          <w:sz w:val="22"/>
        </w:rPr>
        <w:t>AIT’s</w:t>
      </w:r>
      <w:r>
        <w:rPr>
          <w:spacing w:val="-3"/>
          <w:sz w:val="22"/>
        </w:rPr>
        <w:t> </w:t>
      </w:r>
      <w:r>
        <w:rPr>
          <w:sz w:val="22"/>
        </w:rPr>
        <w:t>political</w:t>
      </w:r>
      <w:r>
        <w:rPr>
          <w:spacing w:val="-2"/>
          <w:sz w:val="22"/>
        </w:rPr>
        <w:t> </w:t>
      </w:r>
      <w:r>
        <w:rPr>
          <w:sz w:val="22"/>
        </w:rPr>
        <w:t>news</w:t>
      </w:r>
      <w:r>
        <w:rPr>
          <w:spacing w:val="-3"/>
          <w:sz w:val="22"/>
        </w:rPr>
        <w:t> </w:t>
      </w:r>
      <w:r>
        <w:rPr>
          <w:sz w:val="22"/>
        </w:rPr>
        <w:t>coverage</w:t>
      </w:r>
      <w:r>
        <w:rPr>
          <w:spacing w:val="-3"/>
          <w:sz w:val="22"/>
        </w:rPr>
        <w:t> </w:t>
      </w:r>
      <w:r>
        <w:rPr>
          <w:sz w:val="22"/>
        </w:rPr>
        <w:t>on</w:t>
      </w:r>
      <w:r>
        <w:rPr>
          <w:spacing w:val="-3"/>
          <w:sz w:val="22"/>
        </w:rPr>
        <w:t> </w:t>
      </w:r>
      <w:r>
        <w:rPr>
          <w:sz w:val="22"/>
        </w:rPr>
        <w:t>politics</w:t>
      </w:r>
      <w:r>
        <w:rPr>
          <w:spacing w:val="-5"/>
          <w:sz w:val="22"/>
        </w:rPr>
        <w:t> </w:t>
      </w:r>
      <w:r>
        <w:rPr>
          <w:sz w:val="22"/>
        </w:rPr>
        <w:t>in</w:t>
      </w:r>
      <w:r>
        <w:rPr>
          <w:spacing w:val="-3"/>
          <w:sz w:val="22"/>
        </w:rPr>
        <w:t> </w:t>
      </w:r>
      <w:r>
        <w:rPr>
          <w:spacing w:val="-2"/>
          <w:sz w:val="22"/>
        </w:rPr>
        <w:t>Nigeria</w:t>
      </w:r>
      <w:r>
        <w:rPr>
          <w:spacing w:val="-2"/>
          <w:sz w:val="24"/>
        </w:rPr>
        <w:t>?</w:t>
      </w:r>
    </w:p>
    <w:p>
      <w:pPr>
        <w:pStyle w:val="BodyText"/>
        <w:spacing w:before="23"/>
        <w:ind w:left="0"/>
        <w:rPr>
          <w:sz w:val="22"/>
        </w:rPr>
      </w:pPr>
    </w:p>
    <w:p>
      <w:pPr>
        <w:pStyle w:val="ListParagraph"/>
        <w:numPr>
          <w:ilvl w:val="2"/>
          <w:numId w:val="1"/>
        </w:numPr>
        <w:tabs>
          <w:tab w:pos="939" w:val="left" w:leader="none"/>
        </w:tabs>
        <w:spacing w:line="240" w:lineRule="auto" w:before="0" w:after="0"/>
        <w:ind w:left="939" w:right="0" w:hanging="359"/>
        <w:jc w:val="left"/>
        <w:rPr>
          <w:sz w:val="24"/>
        </w:rPr>
      </w:pPr>
      <w:r>
        <w:rPr>
          <w:sz w:val="24"/>
        </w:rPr>
        <w:t>How</w:t>
      </w:r>
      <w:r>
        <w:rPr>
          <w:spacing w:val="-2"/>
          <w:sz w:val="24"/>
        </w:rPr>
        <w:t> </w:t>
      </w:r>
      <w:r>
        <w:rPr>
          <w:sz w:val="24"/>
        </w:rPr>
        <w:t>credible</w:t>
      </w:r>
      <w:r>
        <w:rPr>
          <w:spacing w:val="-2"/>
          <w:sz w:val="24"/>
        </w:rPr>
        <w:t> </w:t>
      </w:r>
      <w:r>
        <w:rPr>
          <w:sz w:val="24"/>
        </w:rPr>
        <w:t>do</w:t>
      </w:r>
      <w:r>
        <w:rPr>
          <w:spacing w:val="-1"/>
          <w:sz w:val="24"/>
        </w:rPr>
        <w:t> </w:t>
      </w:r>
      <w:r>
        <w:rPr>
          <w:sz w:val="24"/>
        </w:rPr>
        <w:t>audience</w:t>
      </w:r>
      <w:r>
        <w:rPr>
          <w:spacing w:val="-1"/>
          <w:sz w:val="24"/>
        </w:rPr>
        <w:t> </w:t>
      </w:r>
      <w:r>
        <w:rPr>
          <w:sz w:val="24"/>
        </w:rPr>
        <w:t>perceive</w:t>
      </w:r>
      <w:r>
        <w:rPr>
          <w:spacing w:val="-2"/>
          <w:sz w:val="24"/>
        </w:rPr>
        <w:t> </w:t>
      </w:r>
      <w:r>
        <w:rPr>
          <w:sz w:val="24"/>
        </w:rPr>
        <w:t>political</w:t>
      </w:r>
      <w:r>
        <w:rPr>
          <w:spacing w:val="-1"/>
          <w:sz w:val="24"/>
        </w:rPr>
        <w:t> </w:t>
      </w:r>
      <w:r>
        <w:rPr>
          <w:sz w:val="24"/>
        </w:rPr>
        <w:t>news</w:t>
      </w:r>
      <w:r>
        <w:rPr>
          <w:spacing w:val="1"/>
          <w:sz w:val="24"/>
        </w:rPr>
        <w:t> </w:t>
      </w:r>
      <w:r>
        <w:rPr>
          <w:sz w:val="24"/>
        </w:rPr>
        <w:t>coverage</w:t>
      </w:r>
      <w:r>
        <w:rPr>
          <w:spacing w:val="-2"/>
          <w:sz w:val="24"/>
        </w:rPr>
        <w:t> </w:t>
      </w:r>
      <w:r>
        <w:rPr>
          <w:sz w:val="24"/>
        </w:rPr>
        <w:t>on</w:t>
      </w:r>
      <w:r>
        <w:rPr>
          <w:spacing w:val="-1"/>
          <w:sz w:val="24"/>
        </w:rPr>
        <w:t> </w:t>
      </w:r>
      <w:r>
        <w:rPr>
          <w:spacing w:val="-4"/>
          <w:sz w:val="24"/>
        </w:rPr>
        <w:t>AIT?</w:t>
      </w:r>
    </w:p>
    <w:p>
      <w:pPr>
        <w:pStyle w:val="BodyText"/>
        <w:ind w:left="0"/>
      </w:pPr>
    </w:p>
    <w:p>
      <w:pPr>
        <w:pStyle w:val="BodyText"/>
        <w:spacing w:before="10"/>
        <w:ind w:left="0"/>
      </w:pPr>
    </w:p>
    <w:p>
      <w:pPr>
        <w:pStyle w:val="Heading3"/>
        <w:numPr>
          <w:ilvl w:val="1"/>
          <w:numId w:val="1"/>
        </w:numPr>
        <w:tabs>
          <w:tab w:pos="940" w:val="left" w:leader="none"/>
        </w:tabs>
        <w:spacing w:line="240" w:lineRule="auto" w:before="0" w:after="0"/>
        <w:ind w:left="940" w:right="0" w:hanging="720"/>
        <w:jc w:val="left"/>
      </w:pPr>
      <w:r>
        <w:rPr/>
        <w:t>Significance</w:t>
      </w:r>
      <w:r>
        <w:rPr>
          <w:spacing w:val="-2"/>
        </w:rPr>
        <w:t> </w:t>
      </w:r>
      <w:r>
        <w:rPr/>
        <w:t>of</w:t>
      </w:r>
      <w:r>
        <w:rPr>
          <w:spacing w:val="1"/>
        </w:rPr>
        <w:t> </w:t>
      </w:r>
      <w:r>
        <w:rPr>
          <w:spacing w:val="-2"/>
        </w:rPr>
        <w:t>study.</w:t>
      </w:r>
    </w:p>
    <w:p>
      <w:pPr>
        <w:pStyle w:val="BodyText"/>
        <w:ind w:left="0"/>
        <w:rPr>
          <w:b/>
        </w:rPr>
      </w:pPr>
    </w:p>
    <w:p>
      <w:pPr>
        <w:pStyle w:val="BodyText"/>
        <w:ind w:left="0"/>
        <w:rPr>
          <w:b/>
        </w:rPr>
      </w:pPr>
    </w:p>
    <w:p>
      <w:pPr>
        <w:pStyle w:val="BodyText"/>
        <w:spacing w:line="480" w:lineRule="auto"/>
        <w:ind w:right="156" w:firstLine="719"/>
        <w:jc w:val="both"/>
      </w:pPr>
      <w:r>
        <w:rPr/>
        <w:t>This study</w:t>
      </w:r>
      <w:r>
        <w:rPr>
          <w:spacing w:val="-4"/>
        </w:rPr>
        <w:t> </w:t>
      </w:r>
      <w:r>
        <w:rPr/>
        <w:t>will be of benefit to the audience; this is because it will create room for</w:t>
      </w:r>
      <w:r>
        <w:rPr>
          <w:spacing w:val="-1"/>
        </w:rPr>
        <w:t> </w:t>
      </w:r>
      <w:r>
        <w:rPr/>
        <w:t>the audience to air their views on how they perceive AIT political news coverage. It will also benefit them because it will help them have a better understanding of the mission and vision of establishing privately owned media. Furthermore, it will benefit both government and private electronic media owners; because it will help media owners to understand their audience attitude and conduct towards their political news and on the other hand help the government know the public reaction towards their political activities. The research will</w:t>
      </w:r>
      <w:r>
        <w:rPr>
          <w:spacing w:val="40"/>
        </w:rPr>
        <w:t> </w:t>
      </w:r>
      <w:r>
        <w:rPr/>
        <w:t>make room for increase in quality of news programs basically election news. Finally this study</w:t>
      </w:r>
      <w:r>
        <w:rPr>
          <w:spacing w:val="49"/>
        </w:rPr>
        <w:t> </w:t>
      </w:r>
      <w:r>
        <w:rPr/>
        <w:t>will</w:t>
      </w:r>
      <w:r>
        <w:rPr>
          <w:spacing w:val="57"/>
        </w:rPr>
        <w:t> </w:t>
      </w:r>
      <w:r>
        <w:rPr/>
        <w:t>be</w:t>
      </w:r>
      <w:r>
        <w:rPr>
          <w:spacing w:val="55"/>
        </w:rPr>
        <w:t> </w:t>
      </w:r>
      <w:r>
        <w:rPr/>
        <w:t>of</w:t>
      </w:r>
      <w:r>
        <w:rPr>
          <w:spacing w:val="56"/>
        </w:rPr>
        <w:t> </w:t>
      </w:r>
      <w:r>
        <w:rPr/>
        <w:t>significance</w:t>
      </w:r>
      <w:r>
        <w:rPr>
          <w:spacing w:val="55"/>
        </w:rPr>
        <w:t> </w:t>
      </w:r>
      <w:r>
        <w:rPr/>
        <w:t>to</w:t>
      </w:r>
      <w:r>
        <w:rPr>
          <w:spacing w:val="56"/>
        </w:rPr>
        <w:t> </w:t>
      </w:r>
      <w:r>
        <w:rPr/>
        <w:t>electronic</w:t>
      </w:r>
      <w:r>
        <w:rPr>
          <w:spacing w:val="56"/>
        </w:rPr>
        <w:t> </w:t>
      </w:r>
      <w:r>
        <w:rPr/>
        <w:t>media</w:t>
      </w:r>
      <w:r>
        <w:rPr>
          <w:spacing w:val="55"/>
        </w:rPr>
        <w:t> </w:t>
      </w:r>
      <w:r>
        <w:rPr/>
        <w:t>researcher</w:t>
      </w:r>
      <w:r>
        <w:rPr>
          <w:spacing w:val="55"/>
        </w:rPr>
        <w:t> </w:t>
      </w:r>
      <w:r>
        <w:rPr/>
        <w:t>because</w:t>
      </w:r>
      <w:r>
        <w:rPr>
          <w:spacing w:val="56"/>
        </w:rPr>
        <w:t> </w:t>
      </w:r>
      <w:r>
        <w:rPr/>
        <w:t>it</w:t>
      </w:r>
      <w:r>
        <w:rPr>
          <w:spacing w:val="57"/>
        </w:rPr>
        <w:t> </w:t>
      </w:r>
      <w:r>
        <w:rPr/>
        <w:t>will</w:t>
      </w:r>
      <w:r>
        <w:rPr>
          <w:spacing w:val="57"/>
        </w:rPr>
        <w:t> </w:t>
      </w:r>
      <w:r>
        <w:rPr/>
        <w:t>offer</w:t>
      </w:r>
      <w:r>
        <w:rPr>
          <w:spacing w:val="56"/>
        </w:rPr>
        <w:t> </w:t>
      </w:r>
      <w:r>
        <w:rPr>
          <w:spacing w:val="-2"/>
        </w:rPr>
        <w:t>useful</w:t>
      </w:r>
    </w:p>
    <w:p>
      <w:pPr>
        <w:spacing w:after="0" w:line="480" w:lineRule="auto"/>
        <w:jc w:val="both"/>
        <w:sectPr>
          <w:pgSz w:w="11910" w:h="16840"/>
          <w:pgMar w:header="0" w:footer="955" w:top="1340" w:bottom="1140" w:left="1220" w:right="1280"/>
        </w:sectPr>
      </w:pPr>
    </w:p>
    <w:p>
      <w:pPr>
        <w:pStyle w:val="BodyText"/>
        <w:spacing w:line="480" w:lineRule="auto" w:before="73"/>
        <w:ind w:right="161"/>
        <w:jc w:val="both"/>
      </w:pPr>
      <w:r>
        <w:rPr/>
        <w:t>solutions</w:t>
      </w:r>
      <w:r>
        <w:rPr>
          <w:spacing w:val="-3"/>
        </w:rPr>
        <w:t> </w:t>
      </w:r>
      <w:r>
        <w:rPr/>
        <w:t>to</w:t>
      </w:r>
      <w:r>
        <w:rPr>
          <w:spacing w:val="-3"/>
        </w:rPr>
        <w:t> </w:t>
      </w:r>
      <w:r>
        <w:rPr/>
        <w:t>the</w:t>
      </w:r>
      <w:r>
        <w:rPr>
          <w:spacing w:val="-3"/>
        </w:rPr>
        <w:t> </w:t>
      </w:r>
      <w:r>
        <w:rPr/>
        <w:t>problems</w:t>
      </w:r>
      <w:r>
        <w:rPr>
          <w:spacing w:val="-3"/>
        </w:rPr>
        <w:t> </w:t>
      </w:r>
      <w:r>
        <w:rPr/>
        <w:t>facing</w:t>
      </w:r>
      <w:r>
        <w:rPr>
          <w:spacing w:val="-3"/>
        </w:rPr>
        <w:t> </w:t>
      </w:r>
      <w:r>
        <w:rPr/>
        <w:t>communication;</w:t>
      </w:r>
      <w:r>
        <w:rPr>
          <w:spacing w:val="-3"/>
        </w:rPr>
        <w:t> </w:t>
      </w:r>
      <w:r>
        <w:rPr/>
        <w:t>it</w:t>
      </w:r>
      <w:r>
        <w:rPr>
          <w:spacing w:val="-3"/>
        </w:rPr>
        <w:t> </w:t>
      </w:r>
      <w:r>
        <w:rPr/>
        <w:t>will</w:t>
      </w:r>
      <w:r>
        <w:rPr>
          <w:spacing w:val="-3"/>
        </w:rPr>
        <w:t> </w:t>
      </w:r>
      <w:r>
        <w:rPr/>
        <w:t>also</w:t>
      </w:r>
      <w:r>
        <w:rPr>
          <w:spacing w:val="-3"/>
        </w:rPr>
        <w:t> </w:t>
      </w:r>
      <w:r>
        <w:rPr/>
        <w:t>serve</w:t>
      </w:r>
      <w:r>
        <w:rPr>
          <w:spacing w:val="-4"/>
        </w:rPr>
        <w:t> </w:t>
      </w:r>
      <w:r>
        <w:rPr/>
        <w:t>as</w:t>
      </w:r>
      <w:r>
        <w:rPr>
          <w:spacing w:val="-3"/>
        </w:rPr>
        <w:t> </w:t>
      </w:r>
      <w:r>
        <w:rPr/>
        <w:t>a</w:t>
      </w:r>
      <w:r>
        <w:rPr>
          <w:spacing w:val="-4"/>
        </w:rPr>
        <w:t> </w:t>
      </w:r>
      <w:r>
        <w:rPr/>
        <w:t>springboard</w:t>
      </w:r>
      <w:r>
        <w:rPr>
          <w:spacing w:val="-3"/>
        </w:rPr>
        <w:t> </w:t>
      </w:r>
      <w:r>
        <w:rPr/>
        <w:t>for</w:t>
      </w:r>
      <w:r>
        <w:rPr>
          <w:spacing w:val="-2"/>
        </w:rPr>
        <w:t> </w:t>
      </w:r>
      <w:r>
        <w:rPr/>
        <w:t>further research into television ownership and as a useful recommendation for more studies.</w:t>
      </w:r>
    </w:p>
    <w:p>
      <w:pPr>
        <w:pStyle w:val="BodyText"/>
        <w:spacing w:before="10"/>
        <w:ind w:left="0"/>
      </w:pPr>
    </w:p>
    <w:p>
      <w:pPr>
        <w:pStyle w:val="Heading3"/>
        <w:numPr>
          <w:ilvl w:val="1"/>
          <w:numId w:val="1"/>
        </w:numPr>
        <w:tabs>
          <w:tab w:pos="939" w:val="left" w:leader="none"/>
        </w:tabs>
        <w:spacing w:line="240" w:lineRule="auto" w:before="0" w:after="0"/>
        <w:ind w:left="939" w:right="0" w:hanging="719"/>
        <w:jc w:val="both"/>
      </w:pPr>
      <w:r>
        <w:rPr/>
        <w:t>Scope</w:t>
      </w:r>
      <w:r>
        <w:rPr>
          <w:spacing w:val="-2"/>
        </w:rPr>
        <w:t> </w:t>
      </w:r>
      <w:r>
        <w:rPr/>
        <w:t>of</w:t>
      </w:r>
      <w:r>
        <w:rPr>
          <w:spacing w:val="1"/>
        </w:rPr>
        <w:t> </w:t>
      </w:r>
      <w:r>
        <w:rPr/>
        <w:t>the </w:t>
      </w:r>
      <w:r>
        <w:rPr>
          <w:spacing w:val="-4"/>
        </w:rPr>
        <w:t>Study</w:t>
      </w:r>
    </w:p>
    <w:p>
      <w:pPr>
        <w:spacing w:line="480" w:lineRule="auto" w:before="272"/>
        <w:ind w:left="220" w:right="157" w:firstLine="719"/>
        <w:jc w:val="both"/>
        <w:rPr>
          <w:sz w:val="24"/>
        </w:rPr>
      </w:pPr>
      <w:r>
        <w:rPr>
          <w:sz w:val="24"/>
        </w:rPr>
        <w:t>This study will </w:t>
      </w:r>
      <w:r>
        <w:rPr>
          <w:sz w:val="22"/>
        </w:rPr>
        <w:t>investigate audience perceptions of political news coverage on Africa independent Television (AIT) in Enugu metropolis. </w:t>
      </w:r>
      <w:r>
        <w:rPr>
          <w:sz w:val="24"/>
        </w:rPr>
        <w:t>It will investigate how the public perceive political</w:t>
      </w:r>
      <w:r>
        <w:rPr>
          <w:spacing w:val="-3"/>
          <w:sz w:val="24"/>
        </w:rPr>
        <w:t> </w:t>
      </w:r>
      <w:r>
        <w:rPr>
          <w:sz w:val="24"/>
        </w:rPr>
        <w:t>news</w:t>
      </w:r>
      <w:r>
        <w:rPr>
          <w:spacing w:val="-3"/>
          <w:sz w:val="24"/>
        </w:rPr>
        <w:t> </w:t>
      </w:r>
      <w:r>
        <w:rPr>
          <w:sz w:val="24"/>
        </w:rPr>
        <w:t>programmes</w:t>
      </w:r>
      <w:r>
        <w:rPr>
          <w:spacing w:val="-3"/>
          <w:sz w:val="24"/>
        </w:rPr>
        <w:t> </w:t>
      </w:r>
      <w:r>
        <w:rPr>
          <w:sz w:val="24"/>
        </w:rPr>
        <w:t>on</w:t>
      </w:r>
      <w:r>
        <w:rPr>
          <w:spacing w:val="-3"/>
          <w:sz w:val="24"/>
        </w:rPr>
        <w:t> </w:t>
      </w:r>
      <w:r>
        <w:rPr>
          <w:sz w:val="24"/>
        </w:rPr>
        <w:t>AIT. It</w:t>
      </w:r>
      <w:r>
        <w:rPr>
          <w:spacing w:val="-1"/>
          <w:sz w:val="24"/>
        </w:rPr>
        <w:t> </w:t>
      </w:r>
      <w:r>
        <w:rPr>
          <w:sz w:val="24"/>
        </w:rPr>
        <w:t>will</w:t>
      </w:r>
      <w:r>
        <w:rPr>
          <w:spacing w:val="-3"/>
          <w:sz w:val="24"/>
        </w:rPr>
        <w:t> </w:t>
      </w:r>
      <w:r>
        <w:rPr>
          <w:sz w:val="24"/>
        </w:rPr>
        <w:t>also</w:t>
      </w:r>
      <w:r>
        <w:rPr>
          <w:spacing w:val="-3"/>
          <w:sz w:val="24"/>
        </w:rPr>
        <w:t> </w:t>
      </w:r>
      <w:r>
        <w:rPr>
          <w:sz w:val="24"/>
        </w:rPr>
        <w:t>discuss</w:t>
      </w:r>
      <w:r>
        <w:rPr>
          <w:spacing w:val="-3"/>
          <w:sz w:val="24"/>
        </w:rPr>
        <w:t> </w:t>
      </w:r>
      <w:r>
        <w:rPr>
          <w:sz w:val="24"/>
        </w:rPr>
        <w:t>the</w:t>
      </w:r>
      <w:r>
        <w:rPr>
          <w:spacing w:val="-3"/>
          <w:sz w:val="24"/>
        </w:rPr>
        <w:t> </w:t>
      </w:r>
      <w:r>
        <w:rPr>
          <w:sz w:val="24"/>
        </w:rPr>
        <w:t>impacts/roles</w:t>
      </w:r>
      <w:r>
        <w:rPr>
          <w:spacing w:val="-2"/>
          <w:sz w:val="24"/>
        </w:rPr>
        <w:t> </w:t>
      </w:r>
      <w:r>
        <w:rPr>
          <w:sz w:val="24"/>
        </w:rPr>
        <w:t>of media</w:t>
      </w:r>
      <w:r>
        <w:rPr>
          <w:spacing w:val="-3"/>
          <w:sz w:val="24"/>
        </w:rPr>
        <w:t> </w:t>
      </w:r>
      <w:r>
        <w:rPr>
          <w:sz w:val="24"/>
        </w:rPr>
        <w:t>in</w:t>
      </w:r>
      <w:r>
        <w:rPr>
          <w:spacing w:val="-3"/>
          <w:sz w:val="24"/>
        </w:rPr>
        <w:t> </w:t>
      </w:r>
      <w:r>
        <w:rPr>
          <w:sz w:val="24"/>
        </w:rPr>
        <w:t>political. Finally the study will assess the quality of political news program in term of of quality of broadcast and coverage, quality of news items, authenticity of news source and competency</w:t>
      </w:r>
      <w:r>
        <w:rPr>
          <w:spacing w:val="40"/>
          <w:sz w:val="24"/>
        </w:rPr>
        <w:t> </w:t>
      </w:r>
      <w:r>
        <w:rPr>
          <w:sz w:val="24"/>
        </w:rPr>
        <w:t>of staff.</w:t>
      </w:r>
    </w:p>
    <w:p>
      <w:pPr>
        <w:pStyle w:val="Heading3"/>
        <w:numPr>
          <w:ilvl w:val="1"/>
          <w:numId w:val="1"/>
        </w:numPr>
        <w:tabs>
          <w:tab w:pos="939" w:val="left" w:leader="none"/>
        </w:tabs>
        <w:spacing w:line="240" w:lineRule="auto" w:before="3" w:after="0"/>
        <w:ind w:left="939" w:right="0" w:hanging="719"/>
        <w:jc w:val="both"/>
      </w:pPr>
      <w:r>
        <w:rPr/>
        <w:t>Operational</w:t>
      </w:r>
      <w:r>
        <w:rPr>
          <w:spacing w:val="-1"/>
        </w:rPr>
        <w:t> </w:t>
      </w:r>
      <w:r>
        <w:rPr/>
        <w:t>definition</w:t>
      </w:r>
      <w:r>
        <w:rPr>
          <w:spacing w:val="-3"/>
        </w:rPr>
        <w:t> </w:t>
      </w:r>
      <w:r>
        <w:rPr/>
        <w:t>of</w:t>
      </w:r>
      <w:r>
        <w:rPr>
          <w:spacing w:val="1"/>
        </w:rPr>
        <w:t> </w:t>
      </w:r>
      <w:r>
        <w:rPr>
          <w:spacing w:val="-4"/>
        </w:rPr>
        <w:t>terms</w:t>
      </w:r>
    </w:p>
    <w:p>
      <w:pPr>
        <w:pStyle w:val="BodyText"/>
        <w:spacing w:line="480" w:lineRule="auto" w:before="271"/>
        <w:ind w:right="158"/>
        <w:jc w:val="both"/>
      </w:pPr>
      <w:r>
        <w:rPr>
          <w:b/>
          <w:i/>
        </w:rPr>
        <w:t>Audience: </w:t>
      </w:r>
      <w:r>
        <w:rPr/>
        <w:t>Group of people or individual that view political news and programmes on AIT and other television stations.</w:t>
      </w:r>
    </w:p>
    <w:p>
      <w:pPr>
        <w:spacing w:line="480" w:lineRule="auto" w:before="2"/>
        <w:ind w:left="220" w:right="155" w:firstLine="0"/>
        <w:jc w:val="both"/>
        <w:rPr>
          <w:sz w:val="22"/>
        </w:rPr>
      </w:pPr>
      <w:r>
        <w:rPr>
          <w:b/>
          <w:i/>
          <w:sz w:val="22"/>
        </w:rPr>
        <w:t>Audience</w:t>
      </w:r>
      <w:r>
        <w:rPr>
          <w:b/>
          <w:i/>
          <w:spacing w:val="-2"/>
          <w:sz w:val="22"/>
        </w:rPr>
        <w:t> </w:t>
      </w:r>
      <w:r>
        <w:rPr>
          <w:b/>
          <w:i/>
          <w:sz w:val="22"/>
        </w:rPr>
        <w:t>perception:</w:t>
      </w:r>
      <w:r>
        <w:rPr>
          <w:b/>
          <w:i/>
          <w:spacing w:val="-1"/>
          <w:sz w:val="22"/>
        </w:rPr>
        <w:t> </w:t>
      </w:r>
      <w:r>
        <w:rPr>
          <w:sz w:val="22"/>
        </w:rPr>
        <w:t>This</w:t>
      </w:r>
      <w:r>
        <w:rPr>
          <w:spacing w:val="-3"/>
          <w:sz w:val="22"/>
        </w:rPr>
        <w:t> </w:t>
      </w:r>
      <w:r>
        <w:rPr>
          <w:sz w:val="22"/>
        </w:rPr>
        <w:t>is</w:t>
      </w:r>
      <w:r>
        <w:rPr>
          <w:spacing w:val="-2"/>
          <w:sz w:val="22"/>
        </w:rPr>
        <w:t> </w:t>
      </w:r>
      <w:r>
        <w:rPr>
          <w:sz w:val="22"/>
        </w:rPr>
        <w:t>the</w:t>
      </w:r>
      <w:r>
        <w:rPr>
          <w:spacing w:val="-2"/>
          <w:sz w:val="22"/>
        </w:rPr>
        <w:t> </w:t>
      </w:r>
      <w:r>
        <w:rPr>
          <w:sz w:val="22"/>
        </w:rPr>
        <w:t>aggregate</w:t>
      </w:r>
      <w:r>
        <w:rPr>
          <w:spacing w:val="-2"/>
          <w:sz w:val="22"/>
        </w:rPr>
        <w:t> </w:t>
      </w:r>
      <w:r>
        <w:rPr>
          <w:sz w:val="22"/>
        </w:rPr>
        <w:t>of</w:t>
      </w:r>
      <w:r>
        <w:rPr>
          <w:spacing w:val="-1"/>
          <w:sz w:val="22"/>
        </w:rPr>
        <w:t> </w:t>
      </w:r>
      <w:r>
        <w:rPr>
          <w:sz w:val="22"/>
        </w:rPr>
        <w:t>individual</w:t>
      </w:r>
      <w:r>
        <w:rPr>
          <w:spacing w:val="-1"/>
          <w:sz w:val="22"/>
        </w:rPr>
        <w:t> </w:t>
      </w:r>
      <w:r>
        <w:rPr>
          <w:sz w:val="22"/>
        </w:rPr>
        <w:t>attitudes</w:t>
      </w:r>
      <w:r>
        <w:rPr>
          <w:spacing w:val="-2"/>
          <w:sz w:val="22"/>
        </w:rPr>
        <w:t> </w:t>
      </w:r>
      <w:r>
        <w:rPr>
          <w:sz w:val="22"/>
        </w:rPr>
        <w:t>or</w:t>
      </w:r>
      <w:r>
        <w:rPr>
          <w:spacing w:val="-1"/>
          <w:sz w:val="22"/>
        </w:rPr>
        <w:t> </w:t>
      </w:r>
      <w:r>
        <w:rPr>
          <w:sz w:val="22"/>
        </w:rPr>
        <w:t>beliefs</w:t>
      </w:r>
      <w:r>
        <w:rPr>
          <w:spacing w:val="-2"/>
          <w:sz w:val="22"/>
        </w:rPr>
        <w:t> </w:t>
      </w:r>
      <w:r>
        <w:rPr>
          <w:sz w:val="22"/>
        </w:rPr>
        <w:t>in</w:t>
      </w:r>
      <w:r>
        <w:rPr>
          <w:spacing w:val="-2"/>
          <w:sz w:val="22"/>
        </w:rPr>
        <w:t> </w:t>
      </w:r>
      <w:r>
        <w:rPr>
          <w:sz w:val="22"/>
        </w:rPr>
        <w:t>a</w:t>
      </w:r>
      <w:r>
        <w:rPr>
          <w:spacing w:val="-2"/>
          <w:sz w:val="22"/>
        </w:rPr>
        <w:t> </w:t>
      </w:r>
      <w:r>
        <w:rPr>
          <w:sz w:val="22"/>
        </w:rPr>
        <w:t>system. It can</w:t>
      </w:r>
      <w:r>
        <w:rPr>
          <w:spacing w:val="-2"/>
          <w:sz w:val="22"/>
        </w:rPr>
        <w:t> </w:t>
      </w:r>
      <w:r>
        <w:rPr>
          <w:sz w:val="22"/>
        </w:rPr>
        <w:t>also</w:t>
      </w:r>
      <w:r>
        <w:rPr>
          <w:spacing w:val="-2"/>
          <w:sz w:val="22"/>
        </w:rPr>
        <w:t> </w:t>
      </w:r>
      <w:r>
        <w:rPr>
          <w:sz w:val="22"/>
        </w:rPr>
        <w:t>be seen</w:t>
      </w:r>
      <w:r>
        <w:rPr>
          <w:spacing w:val="-1"/>
          <w:sz w:val="22"/>
        </w:rPr>
        <w:t> </w:t>
      </w:r>
      <w:r>
        <w:rPr>
          <w:sz w:val="22"/>
        </w:rPr>
        <w:t>as</w:t>
      </w:r>
      <w:r>
        <w:rPr>
          <w:spacing w:val="-1"/>
          <w:sz w:val="22"/>
        </w:rPr>
        <w:t> </w:t>
      </w:r>
      <w:r>
        <w:rPr>
          <w:sz w:val="22"/>
        </w:rPr>
        <w:t>the</w:t>
      </w:r>
      <w:r>
        <w:rPr>
          <w:spacing w:val="-1"/>
          <w:sz w:val="22"/>
        </w:rPr>
        <w:t> </w:t>
      </w:r>
      <w:r>
        <w:rPr>
          <w:sz w:val="22"/>
        </w:rPr>
        <w:t>complex</w:t>
      </w:r>
      <w:r>
        <w:rPr>
          <w:spacing w:val="-1"/>
          <w:sz w:val="22"/>
        </w:rPr>
        <w:t> </w:t>
      </w:r>
      <w:r>
        <w:rPr>
          <w:sz w:val="22"/>
        </w:rPr>
        <w:t>collection</w:t>
      </w:r>
      <w:r>
        <w:rPr>
          <w:spacing w:val="-1"/>
          <w:sz w:val="22"/>
        </w:rPr>
        <w:t> </w:t>
      </w:r>
      <w:r>
        <w:rPr>
          <w:sz w:val="22"/>
        </w:rPr>
        <w:t>of</w:t>
      </w:r>
      <w:r>
        <w:rPr>
          <w:spacing w:val="-1"/>
          <w:sz w:val="22"/>
        </w:rPr>
        <w:t> </w:t>
      </w:r>
      <w:r>
        <w:rPr>
          <w:sz w:val="22"/>
        </w:rPr>
        <w:t>opinion</w:t>
      </w:r>
      <w:r>
        <w:rPr>
          <w:spacing w:val="-4"/>
          <w:sz w:val="22"/>
        </w:rPr>
        <w:t> </w:t>
      </w:r>
      <w:r>
        <w:rPr>
          <w:sz w:val="22"/>
        </w:rPr>
        <w:t>of</w:t>
      </w:r>
      <w:r>
        <w:rPr>
          <w:spacing w:val="-1"/>
          <w:sz w:val="22"/>
        </w:rPr>
        <w:t> </w:t>
      </w:r>
      <w:r>
        <w:rPr>
          <w:sz w:val="22"/>
        </w:rPr>
        <w:t>many</w:t>
      </w:r>
      <w:r>
        <w:rPr>
          <w:spacing w:val="-3"/>
          <w:sz w:val="22"/>
        </w:rPr>
        <w:t> </w:t>
      </w:r>
      <w:r>
        <w:rPr>
          <w:sz w:val="22"/>
        </w:rPr>
        <w:t>different people</w:t>
      </w:r>
      <w:r>
        <w:rPr>
          <w:spacing w:val="-3"/>
          <w:sz w:val="22"/>
        </w:rPr>
        <w:t> </w:t>
      </w:r>
      <w:r>
        <w:rPr>
          <w:sz w:val="22"/>
        </w:rPr>
        <w:t>and</w:t>
      </w:r>
      <w:r>
        <w:rPr>
          <w:spacing w:val="-3"/>
          <w:sz w:val="22"/>
        </w:rPr>
        <w:t> </w:t>
      </w:r>
      <w:r>
        <w:rPr>
          <w:sz w:val="22"/>
        </w:rPr>
        <w:t>the</w:t>
      </w:r>
      <w:r>
        <w:rPr>
          <w:spacing w:val="-1"/>
          <w:sz w:val="22"/>
        </w:rPr>
        <w:t> </w:t>
      </w:r>
      <w:r>
        <w:rPr>
          <w:sz w:val="22"/>
        </w:rPr>
        <w:t>sum</w:t>
      </w:r>
      <w:r>
        <w:rPr>
          <w:spacing w:val="-5"/>
          <w:sz w:val="22"/>
        </w:rPr>
        <w:t> </w:t>
      </w:r>
      <w:r>
        <w:rPr>
          <w:sz w:val="22"/>
        </w:rPr>
        <w:t>of</w:t>
      </w:r>
      <w:r>
        <w:rPr>
          <w:spacing w:val="-1"/>
          <w:sz w:val="22"/>
        </w:rPr>
        <w:t> </w:t>
      </w:r>
      <w:r>
        <w:rPr>
          <w:sz w:val="22"/>
        </w:rPr>
        <w:t>all</w:t>
      </w:r>
      <w:r>
        <w:rPr>
          <w:spacing w:val="-3"/>
          <w:sz w:val="22"/>
        </w:rPr>
        <w:t> </w:t>
      </w:r>
      <w:r>
        <w:rPr>
          <w:sz w:val="22"/>
        </w:rPr>
        <w:t>their</w:t>
      </w:r>
      <w:r>
        <w:rPr>
          <w:spacing w:val="-1"/>
          <w:sz w:val="22"/>
        </w:rPr>
        <w:t> </w:t>
      </w:r>
      <w:r>
        <w:rPr>
          <w:sz w:val="22"/>
        </w:rPr>
        <w:t>views</w:t>
      </w:r>
      <w:r>
        <w:rPr>
          <w:spacing w:val="-1"/>
          <w:sz w:val="22"/>
        </w:rPr>
        <w:t> </w:t>
      </w:r>
      <w:r>
        <w:rPr>
          <w:sz w:val="22"/>
        </w:rPr>
        <w:t>or</w:t>
      </w:r>
      <w:r>
        <w:rPr>
          <w:spacing w:val="-3"/>
          <w:sz w:val="22"/>
        </w:rPr>
        <w:t> </w:t>
      </w:r>
      <w:r>
        <w:rPr>
          <w:sz w:val="22"/>
        </w:rPr>
        <w:t>as a single opinion held by an individual about a socio-economic or political topic.</w:t>
      </w:r>
    </w:p>
    <w:p>
      <w:pPr>
        <w:pStyle w:val="BodyText"/>
        <w:spacing w:line="480" w:lineRule="auto"/>
        <w:ind w:right="157"/>
        <w:jc w:val="both"/>
      </w:pPr>
      <w:r>
        <w:rPr>
          <w:b/>
          <w:i/>
        </w:rPr>
        <w:t>Political news: </w:t>
      </w:r>
      <w:r>
        <w:rPr/>
        <w:t>These are information and report contents such as: political happenings, events, quarrels and debates on government activities around the world made available to for public view.</w:t>
      </w:r>
    </w:p>
    <w:p>
      <w:pPr>
        <w:pStyle w:val="BodyText"/>
        <w:spacing w:line="480" w:lineRule="auto"/>
        <w:ind w:right="78"/>
      </w:pPr>
      <w:r>
        <w:rPr>
          <w:b/>
          <w:i/>
        </w:rPr>
        <w:t>Politics:</w:t>
      </w:r>
      <w:r>
        <w:rPr>
          <w:b/>
          <w:i/>
          <w:spacing w:val="80"/>
        </w:rPr>
        <w:t> </w:t>
      </w:r>
      <w:r>
        <w:rPr/>
        <w:t>Politics</w:t>
      </w:r>
      <w:r>
        <w:rPr>
          <w:spacing w:val="21"/>
        </w:rPr>
        <w:t> </w:t>
      </w:r>
      <w:r>
        <w:rPr/>
        <w:t>in</w:t>
      </w:r>
      <w:r>
        <w:rPr>
          <w:spacing w:val="25"/>
        </w:rPr>
        <w:t> </w:t>
      </w:r>
      <w:r>
        <w:rPr/>
        <w:t>the</w:t>
      </w:r>
      <w:r>
        <w:rPr>
          <w:spacing w:val="20"/>
        </w:rPr>
        <w:t> </w:t>
      </w:r>
      <w:r>
        <w:rPr/>
        <w:t>modern</w:t>
      </w:r>
      <w:r>
        <w:rPr>
          <w:spacing w:val="23"/>
        </w:rPr>
        <w:t> </w:t>
      </w:r>
      <w:r>
        <w:rPr/>
        <w:t>societies</w:t>
      </w:r>
      <w:r>
        <w:rPr>
          <w:spacing w:val="22"/>
        </w:rPr>
        <w:t> </w:t>
      </w:r>
      <w:r>
        <w:rPr/>
        <w:t>can</w:t>
      </w:r>
      <w:r>
        <w:rPr>
          <w:spacing w:val="23"/>
        </w:rPr>
        <w:t> </w:t>
      </w:r>
      <w:r>
        <w:rPr/>
        <w:t>be</w:t>
      </w:r>
      <w:r>
        <w:rPr>
          <w:spacing w:val="24"/>
        </w:rPr>
        <w:t> </w:t>
      </w:r>
      <w:r>
        <w:rPr/>
        <w:t>understood</w:t>
      </w:r>
      <w:r>
        <w:rPr>
          <w:spacing w:val="23"/>
        </w:rPr>
        <w:t> </w:t>
      </w:r>
      <w:r>
        <w:rPr/>
        <w:t>as</w:t>
      </w:r>
      <w:r>
        <w:rPr>
          <w:spacing w:val="23"/>
        </w:rPr>
        <w:t> </w:t>
      </w:r>
      <w:r>
        <w:rPr/>
        <w:t>a</w:t>
      </w:r>
      <w:r>
        <w:rPr>
          <w:spacing w:val="22"/>
        </w:rPr>
        <w:t> </w:t>
      </w:r>
      <w:r>
        <w:rPr/>
        <w:t>system</w:t>
      </w:r>
      <w:r>
        <w:rPr>
          <w:spacing w:val="28"/>
        </w:rPr>
        <w:t> </w:t>
      </w:r>
      <w:r>
        <w:rPr/>
        <w:t>of</w:t>
      </w:r>
      <w:r>
        <w:rPr>
          <w:spacing w:val="22"/>
        </w:rPr>
        <w:t> </w:t>
      </w:r>
      <w:r>
        <w:rPr/>
        <w:t>organizing</w:t>
      </w:r>
      <w:r>
        <w:rPr>
          <w:spacing w:val="23"/>
        </w:rPr>
        <w:t> </w:t>
      </w:r>
      <w:r>
        <w:rPr/>
        <w:t>and governing the public way of life and taking care of the overall interests of the citizens </w:t>
      </w:r>
      <w:r>
        <w:rPr>
          <w:b/>
          <w:i/>
        </w:rPr>
        <w:t>Television station: </w:t>
      </w:r>
      <w:r>
        <w:rPr/>
        <w:t>a channel of information dissemination, such as the political happenings, events,</w:t>
      </w:r>
      <w:r>
        <w:rPr>
          <w:spacing w:val="69"/>
        </w:rPr>
        <w:t> </w:t>
      </w:r>
      <w:r>
        <w:rPr/>
        <w:t>quarrels</w:t>
      </w:r>
      <w:r>
        <w:rPr>
          <w:spacing w:val="69"/>
        </w:rPr>
        <w:t> </w:t>
      </w:r>
      <w:r>
        <w:rPr/>
        <w:t>and</w:t>
      </w:r>
      <w:r>
        <w:rPr>
          <w:spacing w:val="68"/>
        </w:rPr>
        <w:t> </w:t>
      </w:r>
      <w:r>
        <w:rPr/>
        <w:t>debates,</w:t>
      </w:r>
      <w:r>
        <w:rPr>
          <w:spacing w:val="70"/>
        </w:rPr>
        <w:t> </w:t>
      </w:r>
      <w:r>
        <w:rPr/>
        <w:t>through</w:t>
      </w:r>
      <w:r>
        <w:rPr>
          <w:spacing w:val="68"/>
        </w:rPr>
        <w:t> </w:t>
      </w:r>
      <w:r>
        <w:rPr/>
        <w:t>which</w:t>
      </w:r>
      <w:r>
        <w:rPr>
          <w:spacing w:val="69"/>
        </w:rPr>
        <w:t> </w:t>
      </w:r>
      <w:r>
        <w:rPr/>
        <w:t>the</w:t>
      </w:r>
      <w:r>
        <w:rPr>
          <w:spacing w:val="68"/>
        </w:rPr>
        <w:t> </w:t>
      </w:r>
      <w:r>
        <w:rPr/>
        <w:t>audience</w:t>
      </w:r>
      <w:r>
        <w:rPr>
          <w:spacing w:val="67"/>
        </w:rPr>
        <w:t> </w:t>
      </w:r>
      <w:r>
        <w:rPr/>
        <w:t>learn,</w:t>
      </w:r>
      <w:r>
        <w:rPr>
          <w:spacing w:val="68"/>
        </w:rPr>
        <w:t> </w:t>
      </w:r>
      <w:r>
        <w:rPr/>
        <w:t>judge,</w:t>
      </w:r>
      <w:r>
        <w:rPr>
          <w:spacing w:val="68"/>
        </w:rPr>
        <w:t> </w:t>
      </w:r>
      <w:r>
        <w:rPr/>
        <w:t>analyse,</w:t>
      </w:r>
      <w:r>
        <w:rPr>
          <w:spacing w:val="68"/>
        </w:rPr>
        <w:t> </w:t>
      </w:r>
      <w:r>
        <w:rPr/>
        <w:t>makes contexts and make informed decisions about their political leaders.</w:t>
      </w:r>
    </w:p>
    <w:p>
      <w:pPr>
        <w:spacing w:after="0" w:line="480" w:lineRule="auto"/>
        <w:sectPr>
          <w:pgSz w:w="11910" w:h="16840"/>
          <w:pgMar w:header="0" w:footer="955" w:top="1340" w:bottom="1140" w:left="1220" w:right="1280"/>
        </w:sectPr>
      </w:pPr>
    </w:p>
    <w:p>
      <w:pPr>
        <w:pStyle w:val="BodyText"/>
        <w:spacing w:line="480" w:lineRule="auto" w:before="73"/>
        <w:ind w:right="153"/>
        <w:jc w:val="both"/>
      </w:pPr>
      <w:r>
        <w:rPr>
          <w:b/>
          <w:i/>
        </w:rPr>
        <w:t>Mass media: </w:t>
      </w:r>
      <w:r>
        <w:rPr/>
        <w:t>The use of different channels of transmission which include: the press, radio, television and internet with specific technical-technological characteristics with which they transmit news and other programmes.</w:t>
      </w:r>
    </w:p>
    <w:p>
      <w:pPr>
        <w:pStyle w:val="Heading4"/>
        <w:spacing w:before="6"/>
      </w:pPr>
      <w:r>
        <w:rPr/>
        <w:t>News</w:t>
      </w:r>
      <w:r>
        <w:rPr>
          <w:spacing w:val="-2"/>
        </w:rPr>
        <w:t> coverage</w:t>
      </w:r>
    </w:p>
    <w:p>
      <w:pPr>
        <w:pStyle w:val="BodyText"/>
        <w:spacing w:line="480" w:lineRule="auto" w:before="271"/>
        <w:ind w:right="159"/>
        <w:jc w:val="both"/>
      </w:pPr>
      <w:r>
        <w:rPr/>
        <w:t>This is the actual style, language, positioning and viewpoint given to a story in any of the various medium of mass communication.</w:t>
      </w:r>
    </w:p>
    <w:p>
      <w:pPr>
        <w:pStyle w:val="BodyText"/>
        <w:spacing w:line="480" w:lineRule="auto"/>
        <w:ind w:right="158"/>
        <w:jc w:val="both"/>
      </w:pPr>
      <w:r>
        <w:rPr>
          <w:b/>
          <w:i/>
        </w:rPr>
        <w:t>Digital technology: </w:t>
      </w:r>
      <w:r>
        <w:rPr/>
        <w:t>The use computerised equipment and electronic devices to process and disseminate news and information.</w:t>
      </w:r>
    </w:p>
    <w:p>
      <w:pPr>
        <w:spacing w:after="0" w:line="480" w:lineRule="auto"/>
        <w:jc w:val="both"/>
        <w:sectPr>
          <w:pgSz w:w="11910" w:h="16840"/>
          <w:pgMar w:header="0" w:footer="955" w:top="1340" w:bottom="1140" w:left="1220" w:right="1280"/>
        </w:sectPr>
      </w:pPr>
    </w:p>
    <w:p>
      <w:pPr>
        <w:pStyle w:val="Heading2"/>
        <w:spacing w:line="720" w:lineRule="auto"/>
        <w:ind w:left="3439" w:right="3317" w:hanging="60"/>
      </w:pPr>
      <w:r>
        <w:rPr/>
        <w:t>CHAPTER TWO LITERATURE</w:t>
      </w:r>
      <w:r>
        <w:rPr>
          <w:spacing w:val="-15"/>
        </w:rPr>
        <w:t> </w:t>
      </w:r>
      <w:r>
        <w:rPr/>
        <w:t>REVIEW</w:t>
      </w:r>
    </w:p>
    <w:p>
      <w:pPr>
        <w:pStyle w:val="Heading3"/>
        <w:numPr>
          <w:ilvl w:val="1"/>
          <w:numId w:val="2"/>
        </w:numPr>
        <w:tabs>
          <w:tab w:pos="940" w:val="left" w:leader="none"/>
        </w:tabs>
        <w:spacing w:line="240" w:lineRule="auto" w:before="8" w:after="0"/>
        <w:ind w:left="940" w:right="0" w:hanging="720"/>
        <w:jc w:val="left"/>
      </w:pPr>
      <w:r>
        <w:rPr>
          <w:spacing w:val="-2"/>
        </w:rPr>
        <w:t>1ntroduction</w:t>
      </w:r>
    </w:p>
    <w:p>
      <w:pPr>
        <w:pStyle w:val="BodyText"/>
        <w:spacing w:before="194"/>
        <w:ind w:left="0"/>
        <w:rPr>
          <w:b/>
        </w:rPr>
      </w:pPr>
    </w:p>
    <w:p>
      <w:pPr>
        <w:pStyle w:val="BodyText"/>
        <w:spacing w:line="480" w:lineRule="auto" w:before="1"/>
        <w:ind w:right="157" w:firstLine="360"/>
        <w:jc w:val="both"/>
      </w:pPr>
      <w:r>
        <w:rPr/>
        <w:t>Rapid development of mass media and their increasing popularity have made researchers curious to investigate their impacts on society or their audience. Therefore, different aspects of media issues e.g., cultural, economic, social and political etc. have been explored by researchers. So a great deal of literatures about media and political issues exist. Media and political change, mass media and voting, media effects upon political information and political exposure etc. seem quite interesting research topics for political, social and mass media researchers. According to the nature of study the researcher had divided the literature review into three categories.</w:t>
      </w:r>
    </w:p>
    <w:p>
      <w:pPr>
        <w:pStyle w:val="ListParagraph"/>
        <w:numPr>
          <w:ilvl w:val="0"/>
          <w:numId w:val="3"/>
        </w:numPr>
        <w:tabs>
          <w:tab w:pos="939" w:val="left" w:leader="none"/>
        </w:tabs>
        <w:spacing w:line="240" w:lineRule="auto" w:before="118" w:after="0"/>
        <w:ind w:left="939" w:right="0" w:hanging="359"/>
        <w:jc w:val="both"/>
        <w:rPr>
          <w:sz w:val="24"/>
        </w:rPr>
      </w:pPr>
      <w:r>
        <w:rPr>
          <w:sz w:val="24"/>
        </w:rPr>
        <w:t>Politics and</w:t>
      </w:r>
      <w:r>
        <w:rPr>
          <w:spacing w:val="-1"/>
          <w:sz w:val="24"/>
        </w:rPr>
        <w:t> </w:t>
      </w:r>
      <w:r>
        <w:rPr>
          <w:sz w:val="24"/>
        </w:rPr>
        <w:t>the</w:t>
      </w:r>
      <w:r>
        <w:rPr>
          <w:spacing w:val="-1"/>
          <w:sz w:val="24"/>
        </w:rPr>
        <w:t> </w:t>
      </w:r>
      <w:r>
        <w:rPr>
          <w:sz w:val="24"/>
        </w:rPr>
        <w:t>role of</w:t>
      </w:r>
      <w:r>
        <w:rPr>
          <w:spacing w:val="-3"/>
          <w:sz w:val="24"/>
        </w:rPr>
        <w:t> </w:t>
      </w:r>
      <w:r>
        <w:rPr>
          <w:sz w:val="24"/>
        </w:rPr>
        <w:t>the </w:t>
      </w:r>
      <w:r>
        <w:rPr>
          <w:spacing w:val="-2"/>
          <w:sz w:val="24"/>
        </w:rPr>
        <w:t>media.</w:t>
      </w:r>
    </w:p>
    <w:p>
      <w:pPr>
        <w:pStyle w:val="BodyText"/>
        <w:spacing w:before="120"/>
        <w:ind w:left="0"/>
      </w:pPr>
    </w:p>
    <w:p>
      <w:pPr>
        <w:pStyle w:val="ListParagraph"/>
        <w:numPr>
          <w:ilvl w:val="0"/>
          <w:numId w:val="3"/>
        </w:numPr>
        <w:tabs>
          <w:tab w:pos="940" w:val="left" w:leader="none"/>
        </w:tabs>
        <w:spacing w:line="480" w:lineRule="auto" w:before="1" w:after="0"/>
        <w:ind w:left="940" w:right="163" w:hanging="360"/>
        <w:jc w:val="both"/>
        <w:rPr>
          <w:sz w:val="24"/>
        </w:rPr>
      </w:pPr>
      <w:r>
        <w:rPr>
          <w:sz w:val="24"/>
        </w:rPr>
        <w:t>Audience perceptions of political news coverage on television and other media sources around the world.</w:t>
      </w:r>
    </w:p>
    <w:p>
      <w:pPr>
        <w:pStyle w:val="ListParagraph"/>
        <w:numPr>
          <w:ilvl w:val="0"/>
          <w:numId w:val="3"/>
        </w:numPr>
        <w:tabs>
          <w:tab w:pos="940" w:val="left" w:leader="none"/>
        </w:tabs>
        <w:spacing w:line="480" w:lineRule="auto" w:before="120" w:after="0"/>
        <w:ind w:left="940" w:right="164" w:hanging="360"/>
        <w:jc w:val="both"/>
        <w:rPr>
          <w:sz w:val="24"/>
        </w:rPr>
      </w:pPr>
      <w:r>
        <w:rPr>
          <w:sz w:val="24"/>
        </w:rPr>
        <w:t>Assessment of the credibility of political news coverage and other political programs on the media.</w:t>
      </w:r>
    </w:p>
    <w:p>
      <w:pPr>
        <w:pStyle w:val="BodyText"/>
        <w:spacing w:line="480" w:lineRule="auto" w:before="120"/>
        <w:ind w:right="158" w:firstLine="360"/>
        <w:jc w:val="both"/>
      </w:pPr>
      <w:r>
        <w:rPr/>
        <w:t>In this study, focus shall be on investigating the audience perception of political news coverage on Africa Independent Television (AIT). The researcher review literatures relevant to the field of study as highlighted above. Our reviews shall cut across critiques emanating from</w:t>
      </w:r>
      <w:r>
        <w:rPr>
          <w:spacing w:val="-1"/>
        </w:rPr>
        <w:t> </w:t>
      </w:r>
      <w:r>
        <w:rPr/>
        <w:t>audience</w:t>
      </w:r>
      <w:r>
        <w:rPr>
          <w:spacing w:val="-2"/>
        </w:rPr>
        <w:t> </w:t>
      </w:r>
      <w:r>
        <w:rPr/>
        <w:t>perceptions</w:t>
      </w:r>
      <w:r>
        <w:rPr>
          <w:spacing w:val="-1"/>
        </w:rPr>
        <w:t> </w:t>
      </w:r>
      <w:r>
        <w:rPr/>
        <w:t>and</w:t>
      </w:r>
      <w:r>
        <w:rPr>
          <w:spacing w:val="-1"/>
        </w:rPr>
        <w:t> </w:t>
      </w:r>
      <w:r>
        <w:rPr/>
        <w:t>opinions</w:t>
      </w:r>
      <w:r>
        <w:rPr>
          <w:spacing w:val="-1"/>
        </w:rPr>
        <w:t> </w:t>
      </w:r>
      <w:r>
        <w:rPr/>
        <w:t>on</w:t>
      </w:r>
      <w:r>
        <w:rPr>
          <w:spacing w:val="-1"/>
        </w:rPr>
        <w:t> </w:t>
      </w:r>
      <w:r>
        <w:rPr/>
        <w:t>political</w:t>
      </w:r>
      <w:r>
        <w:rPr>
          <w:spacing w:val="-1"/>
        </w:rPr>
        <w:t> </w:t>
      </w:r>
      <w:r>
        <w:rPr/>
        <w:t>news coverage</w:t>
      </w:r>
      <w:r>
        <w:rPr>
          <w:spacing w:val="-2"/>
        </w:rPr>
        <w:t> </w:t>
      </w:r>
      <w:r>
        <w:rPr/>
        <w:t>from</w:t>
      </w:r>
      <w:r>
        <w:rPr>
          <w:spacing w:val="-2"/>
        </w:rPr>
        <w:t> </w:t>
      </w:r>
      <w:r>
        <w:rPr/>
        <w:t>the</w:t>
      </w:r>
      <w:r>
        <w:rPr>
          <w:spacing w:val="-2"/>
        </w:rPr>
        <w:t> </w:t>
      </w:r>
      <w:r>
        <w:rPr/>
        <w:t>electronic</w:t>
      </w:r>
      <w:r>
        <w:rPr>
          <w:spacing w:val="-2"/>
        </w:rPr>
        <w:t> </w:t>
      </w:r>
      <w:r>
        <w:rPr/>
        <w:t>media </w:t>
      </w:r>
      <w:r>
        <w:rPr>
          <w:spacing w:val="-2"/>
        </w:rPr>
        <w:t>generally.</w:t>
      </w:r>
    </w:p>
    <w:p>
      <w:pPr>
        <w:spacing w:after="0" w:line="480" w:lineRule="auto"/>
        <w:jc w:val="both"/>
        <w:sectPr>
          <w:pgSz w:w="11910" w:h="16840"/>
          <w:pgMar w:header="0" w:footer="955" w:top="1360" w:bottom="1140" w:left="1220" w:right="1280"/>
        </w:sectPr>
      </w:pPr>
    </w:p>
    <w:p>
      <w:pPr>
        <w:pStyle w:val="Heading3"/>
        <w:numPr>
          <w:ilvl w:val="1"/>
          <w:numId w:val="2"/>
        </w:numPr>
        <w:tabs>
          <w:tab w:pos="940" w:val="left" w:leader="none"/>
        </w:tabs>
        <w:spacing w:line="240" w:lineRule="auto" w:before="78" w:after="0"/>
        <w:ind w:left="940" w:right="0" w:hanging="720"/>
        <w:jc w:val="left"/>
      </w:pPr>
      <w:r>
        <w:rPr/>
        <w:t>Review</w:t>
      </w:r>
      <w:r>
        <w:rPr>
          <w:spacing w:val="-2"/>
        </w:rPr>
        <w:t> </w:t>
      </w:r>
      <w:r>
        <w:rPr/>
        <w:t>of</w:t>
      </w:r>
      <w:r>
        <w:rPr>
          <w:spacing w:val="-1"/>
        </w:rPr>
        <w:t> </w:t>
      </w:r>
      <w:r>
        <w:rPr/>
        <w:t>Related</w:t>
      </w:r>
      <w:r>
        <w:rPr>
          <w:spacing w:val="-1"/>
        </w:rPr>
        <w:t> </w:t>
      </w:r>
      <w:r>
        <w:rPr>
          <w:spacing w:val="-2"/>
        </w:rPr>
        <w:t>Literatures</w:t>
      </w:r>
    </w:p>
    <w:p>
      <w:pPr>
        <w:pStyle w:val="BodyText"/>
        <w:spacing w:before="120"/>
        <w:ind w:left="0"/>
        <w:rPr>
          <w:b/>
        </w:rPr>
      </w:pPr>
    </w:p>
    <w:p>
      <w:pPr>
        <w:pStyle w:val="ListParagraph"/>
        <w:numPr>
          <w:ilvl w:val="2"/>
          <w:numId w:val="2"/>
        </w:numPr>
        <w:tabs>
          <w:tab w:pos="940" w:val="left" w:leader="none"/>
        </w:tabs>
        <w:spacing w:line="240" w:lineRule="auto" w:before="0" w:after="0"/>
        <w:ind w:left="940" w:right="0" w:hanging="720"/>
        <w:jc w:val="left"/>
        <w:rPr>
          <w:b/>
          <w:sz w:val="24"/>
        </w:rPr>
      </w:pPr>
      <w:r>
        <w:rPr>
          <w:b/>
          <w:sz w:val="24"/>
        </w:rPr>
        <w:t>Politics</w:t>
      </w:r>
      <w:r>
        <w:rPr>
          <w:b/>
          <w:spacing w:val="-1"/>
          <w:sz w:val="24"/>
        </w:rPr>
        <w:t> </w:t>
      </w:r>
      <w:r>
        <w:rPr>
          <w:b/>
          <w:sz w:val="24"/>
        </w:rPr>
        <w:t>and the</w:t>
      </w:r>
      <w:r>
        <w:rPr>
          <w:b/>
          <w:spacing w:val="-1"/>
          <w:sz w:val="24"/>
        </w:rPr>
        <w:t> </w:t>
      </w:r>
      <w:r>
        <w:rPr>
          <w:b/>
          <w:sz w:val="24"/>
        </w:rPr>
        <w:t>role of</w:t>
      </w:r>
      <w:r>
        <w:rPr>
          <w:b/>
          <w:spacing w:val="-2"/>
          <w:sz w:val="24"/>
        </w:rPr>
        <w:t> media</w:t>
      </w:r>
    </w:p>
    <w:p>
      <w:pPr>
        <w:pStyle w:val="BodyText"/>
        <w:spacing w:before="116"/>
        <w:ind w:left="0"/>
        <w:rPr>
          <w:b/>
        </w:rPr>
      </w:pPr>
    </w:p>
    <w:p>
      <w:pPr>
        <w:pStyle w:val="BodyText"/>
        <w:spacing w:line="480" w:lineRule="auto"/>
        <w:ind w:right="156" w:firstLine="719"/>
        <w:jc w:val="both"/>
      </w:pPr>
      <w:r>
        <w:rPr/>
        <w:t>According to the Ace (2012), the electronic media play a major role in world information. Pictures and reports of events and people from different parts of the globe are carried everywhere and at great speed through televisions, radios newspapers etc. The 2005 World Press Freedom Day international conference produced a declaration that stressed “independent and pluralistic media are</w:t>
      </w:r>
      <w:r>
        <w:rPr>
          <w:spacing w:val="-1"/>
        </w:rPr>
        <w:t> </w:t>
      </w:r>
      <w:r>
        <w:rPr/>
        <w:t>essential for ensuring transparency, accountability</w:t>
      </w:r>
      <w:r>
        <w:rPr>
          <w:spacing w:val="-4"/>
        </w:rPr>
        <w:t> </w:t>
      </w:r>
      <w:r>
        <w:rPr/>
        <w:t>and participation as fundamental elements of good governance and human rights based development and to communicate the principles of good governance to the society”. A free and fair election is not only about the freedom to vote and the knowledge of how to cast a vote, but also about a participatory process where voters engage in public debate and have adequate information about parties, policies, candidates and the election process itself in</w:t>
      </w:r>
      <w:r>
        <w:rPr>
          <w:spacing w:val="40"/>
        </w:rPr>
        <w:t> </w:t>
      </w:r>
      <w:r>
        <w:rPr/>
        <w:t>order to make informed choices. It is the mass media that make the exercise of freedom of expression and information a reality.</w:t>
      </w:r>
    </w:p>
    <w:p>
      <w:pPr>
        <w:spacing w:line="480" w:lineRule="auto" w:before="121"/>
        <w:ind w:left="220" w:right="157" w:firstLine="719"/>
        <w:jc w:val="both"/>
        <w:rPr>
          <w:sz w:val="24"/>
        </w:rPr>
      </w:pPr>
      <w:r>
        <w:rPr>
          <w:sz w:val="24"/>
        </w:rPr>
        <w:t>Freedom of the press affords the public one of the best means of discovering and forming an opinion of the ideas and attitudes of their political leaders. In particular, it gives politicians the opportunity to reflect and comment on the preoccupations of public opinion; it thus enables everyone to participate in the free political debate which is at</w:t>
      </w:r>
      <w:r>
        <w:rPr>
          <w:spacing w:val="27"/>
          <w:sz w:val="24"/>
        </w:rPr>
        <w:t> </w:t>
      </w:r>
      <w:r>
        <w:rPr>
          <w:sz w:val="24"/>
        </w:rPr>
        <w:t>the very core of</w:t>
      </w:r>
      <w:r>
        <w:rPr>
          <w:spacing w:val="40"/>
          <w:sz w:val="24"/>
        </w:rPr>
        <w:t> </w:t>
      </w:r>
      <w:r>
        <w:rPr>
          <w:sz w:val="24"/>
        </w:rPr>
        <w:t>the concept of a democratic society. The media informs the public about matters of public interest and act as a watchdog over the government. Hence, </w:t>
      </w:r>
      <w:r>
        <w:rPr>
          <w:sz w:val="23"/>
        </w:rPr>
        <w:t>the media plays a major role in keeping the citizenry</w:t>
      </w:r>
      <w:r>
        <w:rPr>
          <w:spacing w:val="-1"/>
          <w:sz w:val="23"/>
        </w:rPr>
        <w:t> </w:t>
      </w:r>
      <w:r>
        <w:rPr>
          <w:sz w:val="23"/>
        </w:rPr>
        <w:t>abreast of current events and raising awareness of various issues. It also has an extremely significant impact on the public’s views and way of thinking. The media is the primary means through which public opinion is shaped and at times manipulated </w:t>
      </w:r>
      <w:r>
        <w:rPr>
          <w:sz w:val="24"/>
        </w:rPr>
        <w:t>(Ace, 2012).</w:t>
      </w:r>
    </w:p>
    <w:p>
      <w:pPr>
        <w:spacing w:after="0" w:line="480" w:lineRule="auto"/>
        <w:jc w:val="both"/>
        <w:rPr>
          <w:sz w:val="24"/>
        </w:rPr>
        <w:sectPr>
          <w:pgSz w:w="11910" w:h="16840"/>
          <w:pgMar w:header="0" w:footer="955" w:top="1340" w:bottom="1140" w:left="1220" w:right="1280"/>
        </w:sectPr>
      </w:pPr>
    </w:p>
    <w:p>
      <w:pPr>
        <w:pStyle w:val="BodyText"/>
        <w:spacing w:line="480" w:lineRule="auto" w:before="73"/>
        <w:ind w:right="158" w:firstLine="719"/>
        <w:jc w:val="both"/>
      </w:pPr>
      <w:r>
        <w:rPr/>
        <w:t>Laura (2007) stated that in an age of timeliness and demand for information, the</w:t>
      </w:r>
      <w:r>
        <w:rPr>
          <w:spacing w:val="40"/>
        </w:rPr>
        <w:t> </w:t>
      </w:r>
      <w:r>
        <w:rPr/>
        <w:t>media plays a crucial role in informing the public about politics, campaigns and elections.</w:t>
      </w:r>
      <w:r>
        <w:rPr>
          <w:spacing w:val="40"/>
        </w:rPr>
        <w:t> </w:t>
      </w:r>
      <w:r>
        <w:rPr/>
        <w:t>She opined that there is a cyclical relationship between the media, the government and the public, while the media can occasionally shape public opinion, it also has a greater influence in communicating to voters what issues are important and less of influence in convincing them on what to think about those issues. Laura reiterated that the media works more effectively by placing a spotlight on certain issues they feel the public should be concerned with. A large body of evidence has shown that what appears in print or on the air has a substantial impact on how citizens think and what they think about. She concluded that the government plays a role in dictating the media's content through the media's regular use of public officials as sources of news. Just as the government influences the media, the media can help set the political agenda by focusing on specific issues and influencing what issues</w:t>
      </w:r>
      <w:r>
        <w:rPr>
          <w:spacing w:val="40"/>
        </w:rPr>
        <w:t> </w:t>
      </w:r>
      <w:r>
        <w:rPr/>
        <w:t>the public and government should be concerned with.</w:t>
      </w:r>
    </w:p>
    <w:p>
      <w:pPr>
        <w:pStyle w:val="BodyText"/>
        <w:spacing w:line="480" w:lineRule="auto" w:before="2"/>
        <w:ind w:right="156" w:firstLine="719"/>
        <w:jc w:val="both"/>
      </w:pPr>
      <w:r>
        <w:rPr/>
        <w:t>According to Zahid (2012), media have significant role to play in modern politics. He stated that many scholars have agreed to the fact that media coverage of political issues has made</w:t>
      </w:r>
      <w:r>
        <w:rPr>
          <w:spacing w:val="-4"/>
        </w:rPr>
        <w:t> </w:t>
      </w:r>
      <w:r>
        <w:rPr/>
        <w:t>a</w:t>
      </w:r>
      <w:r>
        <w:rPr>
          <w:spacing w:val="-1"/>
        </w:rPr>
        <w:t> </w:t>
      </w:r>
      <w:r>
        <w:rPr/>
        <w:t>difference</w:t>
      </w:r>
      <w:r>
        <w:rPr>
          <w:spacing w:val="-1"/>
        </w:rPr>
        <w:t> </w:t>
      </w:r>
      <w:r>
        <w:rPr/>
        <w:t>in</w:t>
      </w:r>
      <w:r>
        <w:rPr>
          <w:spacing w:val="-2"/>
        </w:rPr>
        <w:t> </w:t>
      </w:r>
      <w:r>
        <w:rPr/>
        <w:t>politics.</w:t>
      </w:r>
      <w:r>
        <w:rPr>
          <w:spacing w:val="-2"/>
        </w:rPr>
        <w:t> </w:t>
      </w:r>
      <w:r>
        <w:rPr/>
        <w:t>He</w:t>
      </w:r>
      <w:r>
        <w:rPr>
          <w:spacing w:val="-1"/>
        </w:rPr>
        <w:t> </w:t>
      </w:r>
      <w:r>
        <w:rPr/>
        <w:t>affirmed</w:t>
      </w:r>
      <w:r>
        <w:rPr>
          <w:spacing w:val="-2"/>
        </w:rPr>
        <w:t> </w:t>
      </w:r>
      <w:r>
        <w:rPr/>
        <w:t>that media</w:t>
      </w:r>
      <w:r>
        <w:rPr>
          <w:spacing w:val="-2"/>
        </w:rPr>
        <w:t> </w:t>
      </w:r>
      <w:r>
        <w:rPr/>
        <w:t>has</w:t>
      </w:r>
      <w:r>
        <w:rPr>
          <w:spacing w:val="-2"/>
        </w:rPr>
        <w:t> </w:t>
      </w:r>
      <w:r>
        <w:rPr/>
        <w:t>provided a</w:t>
      </w:r>
      <w:r>
        <w:rPr>
          <w:spacing w:val="-3"/>
        </w:rPr>
        <w:t> </w:t>
      </w:r>
      <w:r>
        <w:rPr/>
        <w:t>forum</w:t>
      </w:r>
      <w:r>
        <w:rPr>
          <w:spacing w:val="-1"/>
        </w:rPr>
        <w:t> </w:t>
      </w:r>
      <w:r>
        <w:rPr/>
        <w:t>for</w:t>
      </w:r>
      <w:r>
        <w:rPr>
          <w:spacing w:val="-2"/>
        </w:rPr>
        <w:t> </w:t>
      </w:r>
      <w:r>
        <w:rPr/>
        <w:t>candidates</w:t>
      </w:r>
      <w:r>
        <w:rPr>
          <w:spacing w:val="-2"/>
        </w:rPr>
        <w:t> </w:t>
      </w:r>
      <w:r>
        <w:rPr/>
        <w:t>and political parties to debate their qualifications for office before the audience. Even when there is no forthcoming election, news programs has contributed to informed citizenship by providing a variety of perspectives on important issues and acting as agents of citizens. The media monitors the acts of public officials, thus helping to deter them from violating the public trust. The mass media has been considered a powerful force in deciding the fate of decisive issues, they determine the fate of politicians and political effects and how they influence governments and the electorates. Researchers in the communication industry assumed</w:t>
      </w:r>
      <w:r>
        <w:rPr>
          <w:spacing w:val="7"/>
        </w:rPr>
        <w:t> </w:t>
      </w:r>
      <w:r>
        <w:rPr/>
        <w:t>that</w:t>
      </w:r>
      <w:r>
        <w:rPr>
          <w:spacing w:val="9"/>
        </w:rPr>
        <w:t> </w:t>
      </w:r>
      <w:r>
        <w:rPr/>
        <w:t>mass</w:t>
      </w:r>
      <w:r>
        <w:rPr>
          <w:spacing w:val="9"/>
        </w:rPr>
        <w:t> </w:t>
      </w:r>
      <w:r>
        <w:rPr/>
        <w:t>media</w:t>
      </w:r>
      <w:r>
        <w:rPr>
          <w:spacing w:val="8"/>
        </w:rPr>
        <w:t> </w:t>
      </w:r>
      <w:r>
        <w:rPr/>
        <w:t>especially</w:t>
      </w:r>
      <w:r>
        <w:rPr>
          <w:spacing w:val="5"/>
        </w:rPr>
        <w:t> </w:t>
      </w:r>
      <w:r>
        <w:rPr/>
        <w:t>television</w:t>
      </w:r>
      <w:r>
        <w:rPr>
          <w:spacing w:val="9"/>
        </w:rPr>
        <w:t> </w:t>
      </w:r>
      <w:r>
        <w:rPr/>
        <w:t>is</w:t>
      </w:r>
      <w:r>
        <w:rPr>
          <w:spacing w:val="12"/>
        </w:rPr>
        <w:t> </w:t>
      </w:r>
      <w:r>
        <w:rPr/>
        <w:t>of</w:t>
      </w:r>
      <w:r>
        <w:rPr>
          <w:spacing w:val="8"/>
        </w:rPr>
        <w:t> </w:t>
      </w:r>
      <w:r>
        <w:rPr/>
        <w:t>great</w:t>
      </w:r>
      <w:r>
        <w:rPr>
          <w:spacing w:val="9"/>
        </w:rPr>
        <w:t> </w:t>
      </w:r>
      <w:r>
        <w:rPr/>
        <w:t>value</w:t>
      </w:r>
      <w:r>
        <w:rPr>
          <w:spacing w:val="9"/>
        </w:rPr>
        <w:t> </w:t>
      </w:r>
      <w:r>
        <w:rPr/>
        <w:t>in</w:t>
      </w:r>
      <w:r>
        <w:rPr>
          <w:spacing w:val="9"/>
        </w:rPr>
        <w:t> </w:t>
      </w:r>
      <w:r>
        <w:rPr/>
        <w:t>the</w:t>
      </w:r>
      <w:r>
        <w:rPr>
          <w:spacing w:val="8"/>
        </w:rPr>
        <w:t> </w:t>
      </w:r>
      <w:r>
        <w:rPr/>
        <w:t>political</w:t>
      </w:r>
      <w:r>
        <w:rPr>
          <w:spacing w:val="9"/>
        </w:rPr>
        <w:t> </w:t>
      </w:r>
      <w:r>
        <w:rPr/>
        <w:t>institutions.</w:t>
      </w:r>
      <w:r>
        <w:rPr>
          <w:spacing w:val="10"/>
        </w:rPr>
        <w:t> </w:t>
      </w:r>
      <w:r>
        <w:rPr>
          <w:spacing w:val="-5"/>
        </w:rPr>
        <w:t>It</w:t>
      </w:r>
    </w:p>
    <w:p>
      <w:pPr>
        <w:spacing w:after="0" w:line="480" w:lineRule="auto"/>
        <w:jc w:val="both"/>
        <w:sectPr>
          <w:pgSz w:w="11910" w:h="16840"/>
          <w:pgMar w:header="0" w:footer="955" w:top="1340" w:bottom="1140" w:left="1220" w:right="1280"/>
        </w:sectPr>
      </w:pPr>
    </w:p>
    <w:p>
      <w:pPr>
        <w:pStyle w:val="BodyText"/>
        <w:spacing w:line="480" w:lineRule="auto" w:before="73"/>
        <w:ind w:right="164"/>
        <w:jc w:val="both"/>
      </w:pPr>
      <w:r>
        <w:rPr/>
        <w:t>is considered to be the main source of news and information for the public and the main channel of communication between politicians and citizens.</w:t>
      </w:r>
    </w:p>
    <w:p>
      <w:pPr>
        <w:pStyle w:val="BodyText"/>
        <w:spacing w:line="480" w:lineRule="auto" w:before="1"/>
        <w:ind w:right="156" w:firstLine="719"/>
        <w:jc w:val="both"/>
      </w:pPr>
      <w:r>
        <w:rPr/>
        <w:t>Lodhi, (2009) in Zadhi, (2012) asserted that the electronic media has touched every sphere of human life. In this era, information and technology are interwoven with the society’s economic progress. The evolution of electronic media has an overwhelming impact on the society; it has broken all barriers across national boundaries and has led to the growth of new ideas. The media revolution has created new avenues for free expression and democratic politics. The electronic media has created new public space and strengthened the process</w:t>
      </w:r>
      <w:r>
        <w:rPr>
          <w:spacing w:val="-1"/>
        </w:rPr>
        <w:t> </w:t>
      </w:r>
      <w:r>
        <w:rPr/>
        <w:t>of</w:t>
      </w:r>
      <w:r>
        <w:rPr>
          <w:spacing w:val="-2"/>
        </w:rPr>
        <w:t> </w:t>
      </w:r>
      <w:r>
        <w:rPr/>
        <w:t>democratic accountability. It</w:t>
      </w:r>
      <w:r>
        <w:rPr>
          <w:spacing w:val="-1"/>
        </w:rPr>
        <w:t> </w:t>
      </w:r>
      <w:r>
        <w:rPr/>
        <w:t>has</w:t>
      </w:r>
      <w:r>
        <w:rPr>
          <w:spacing w:val="-1"/>
        </w:rPr>
        <w:t> </w:t>
      </w:r>
      <w:r>
        <w:rPr/>
        <w:t>provided</w:t>
      </w:r>
      <w:r>
        <w:rPr>
          <w:spacing w:val="-1"/>
        </w:rPr>
        <w:t> </w:t>
      </w:r>
      <w:r>
        <w:rPr/>
        <w:t>the</w:t>
      </w:r>
      <w:r>
        <w:rPr>
          <w:spacing w:val="-2"/>
        </w:rPr>
        <w:t> </w:t>
      </w:r>
      <w:r>
        <w:rPr/>
        <w:t>public</w:t>
      </w:r>
      <w:r>
        <w:rPr>
          <w:spacing w:val="-2"/>
        </w:rPr>
        <w:t> </w:t>
      </w:r>
      <w:r>
        <w:rPr/>
        <w:t>a</w:t>
      </w:r>
      <w:r>
        <w:rPr>
          <w:spacing w:val="-2"/>
        </w:rPr>
        <w:t> </w:t>
      </w:r>
      <w:r>
        <w:rPr/>
        <w:t>powerful</w:t>
      </w:r>
      <w:r>
        <w:rPr>
          <w:spacing w:val="-1"/>
        </w:rPr>
        <w:t> </w:t>
      </w:r>
      <w:r>
        <w:rPr/>
        <w:t>means</w:t>
      </w:r>
      <w:r>
        <w:rPr>
          <w:spacing w:val="-1"/>
        </w:rPr>
        <w:t> </w:t>
      </w:r>
      <w:r>
        <w:rPr/>
        <w:t>of</w:t>
      </w:r>
      <w:r>
        <w:rPr>
          <w:spacing w:val="-2"/>
        </w:rPr>
        <w:t> </w:t>
      </w:r>
      <w:r>
        <w:rPr/>
        <w:t>leverage over the state. The television screen has seen more substantive debate than the floor of the house; talk shows attract more</w:t>
      </w:r>
      <w:r>
        <w:rPr>
          <w:spacing w:val="-1"/>
        </w:rPr>
        <w:t> </w:t>
      </w:r>
      <w:r>
        <w:rPr/>
        <w:t>members of parliament than the proceedings of the legislature. The participation of political leaders and parliamentary members in television programs has contributed</w:t>
      </w:r>
      <w:r>
        <w:rPr>
          <w:spacing w:val="-1"/>
        </w:rPr>
        <w:t> </w:t>
      </w:r>
      <w:r>
        <w:rPr/>
        <w:t>to</w:t>
      </w:r>
      <w:r>
        <w:rPr>
          <w:spacing w:val="-1"/>
        </w:rPr>
        <w:t> </w:t>
      </w:r>
      <w:r>
        <w:rPr/>
        <w:t>the</w:t>
      </w:r>
      <w:r>
        <w:rPr>
          <w:spacing w:val="-2"/>
        </w:rPr>
        <w:t> </w:t>
      </w:r>
      <w:r>
        <w:rPr/>
        <w:t>reinvigorating</w:t>
      </w:r>
      <w:r>
        <w:rPr>
          <w:spacing w:val="-1"/>
        </w:rPr>
        <w:t> </w:t>
      </w:r>
      <w:r>
        <w:rPr/>
        <w:t>effects</w:t>
      </w:r>
      <w:r>
        <w:rPr>
          <w:spacing w:val="-1"/>
        </w:rPr>
        <w:t> </w:t>
      </w:r>
      <w:r>
        <w:rPr/>
        <w:t>of</w:t>
      </w:r>
      <w:r>
        <w:rPr>
          <w:spacing w:val="-2"/>
        </w:rPr>
        <w:t> </w:t>
      </w:r>
      <w:r>
        <w:rPr/>
        <w:t>debates on</w:t>
      </w:r>
      <w:r>
        <w:rPr>
          <w:spacing w:val="-1"/>
        </w:rPr>
        <w:t> </w:t>
      </w:r>
      <w:r>
        <w:rPr/>
        <w:t>democracy.</w:t>
      </w:r>
      <w:r>
        <w:rPr>
          <w:spacing w:val="-1"/>
        </w:rPr>
        <w:t> </w:t>
      </w:r>
      <w:r>
        <w:rPr/>
        <w:t>This</w:t>
      </w:r>
      <w:r>
        <w:rPr>
          <w:spacing w:val="-1"/>
        </w:rPr>
        <w:t> </w:t>
      </w:r>
      <w:r>
        <w:rPr/>
        <w:t>has</w:t>
      </w:r>
      <w:r>
        <w:rPr>
          <w:spacing w:val="-1"/>
        </w:rPr>
        <w:t> </w:t>
      </w:r>
      <w:r>
        <w:rPr/>
        <w:t>helped</w:t>
      </w:r>
      <w:r>
        <w:rPr>
          <w:spacing w:val="-2"/>
        </w:rPr>
        <w:t> </w:t>
      </w:r>
      <w:r>
        <w:rPr/>
        <w:t>to</w:t>
      </w:r>
      <w:r>
        <w:rPr>
          <w:spacing w:val="-1"/>
        </w:rPr>
        <w:t> </w:t>
      </w:r>
      <w:r>
        <w:rPr/>
        <w:t>promote participatory politics, renew trust in politics and improve the democratic process.</w:t>
      </w:r>
    </w:p>
    <w:p>
      <w:pPr>
        <w:pStyle w:val="BodyText"/>
        <w:spacing w:line="480" w:lineRule="auto" w:before="1"/>
        <w:ind w:right="159" w:firstLine="719"/>
        <w:jc w:val="both"/>
      </w:pPr>
      <w:r>
        <w:rPr/>
        <w:t>Konstantin (1991) opined that opinion polls during and after election campaigns have shown that political television programmes play a major part in determining the voter's behaviour. Voters have stressed the importance of television presentations in their choice of candidates for election. Several works have been published in the Soviet Union dealing with the problems of mass media and their effects on voters, almost all of them stated that the media plays major role in determining voters' preference in a situation of a one party system and</w:t>
      </w:r>
      <w:r>
        <w:rPr>
          <w:spacing w:val="-1"/>
        </w:rPr>
        <w:t> </w:t>
      </w:r>
      <w:r>
        <w:rPr/>
        <w:t>multi</w:t>
      </w:r>
      <w:r>
        <w:rPr>
          <w:spacing w:val="-1"/>
        </w:rPr>
        <w:t> </w:t>
      </w:r>
      <w:r>
        <w:rPr/>
        <w:t>candidate</w:t>
      </w:r>
      <w:r>
        <w:rPr>
          <w:spacing w:val="-2"/>
        </w:rPr>
        <w:t> </w:t>
      </w:r>
      <w:r>
        <w:rPr/>
        <w:t>elections.</w:t>
      </w:r>
      <w:r>
        <w:rPr>
          <w:spacing w:val="-1"/>
        </w:rPr>
        <w:t> </w:t>
      </w:r>
      <w:r>
        <w:rPr/>
        <w:t>The</w:t>
      </w:r>
      <w:r>
        <w:rPr>
          <w:spacing w:val="-3"/>
        </w:rPr>
        <w:t> </w:t>
      </w:r>
      <w:r>
        <w:rPr/>
        <w:t>mass</w:t>
      </w:r>
      <w:r>
        <w:rPr>
          <w:spacing w:val="-1"/>
        </w:rPr>
        <w:t> </w:t>
      </w:r>
      <w:r>
        <w:rPr/>
        <w:t>media</w:t>
      </w:r>
      <w:r>
        <w:rPr>
          <w:spacing w:val="-2"/>
        </w:rPr>
        <w:t> </w:t>
      </w:r>
      <w:r>
        <w:rPr/>
        <w:t>play</w:t>
      </w:r>
      <w:r>
        <w:rPr>
          <w:spacing w:val="-4"/>
        </w:rPr>
        <w:t> </w:t>
      </w:r>
      <w:r>
        <w:rPr/>
        <w:t>an</w:t>
      </w:r>
      <w:r>
        <w:rPr>
          <w:spacing w:val="-1"/>
        </w:rPr>
        <w:t> </w:t>
      </w:r>
      <w:r>
        <w:rPr/>
        <w:t>extensive</w:t>
      </w:r>
      <w:r>
        <w:rPr>
          <w:spacing w:val="-2"/>
        </w:rPr>
        <w:t> </w:t>
      </w:r>
      <w:r>
        <w:rPr/>
        <w:t>role</w:t>
      </w:r>
      <w:r>
        <w:rPr>
          <w:spacing w:val="-3"/>
        </w:rPr>
        <w:t> </w:t>
      </w:r>
      <w:r>
        <w:rPr/>
        <w:t>through</w:t>
      </w:r>
      <w:r>
        <w:rPr>
          <w:spacing w:val="-1"/>
        </w:rPr>
        <w:t> </w:t>
      </w:r>
      <w:r>
        <w:rPr/>
        <w:t>communication of new information, analyses and interpretations of political issues. In general, the role of television in political socialisation and political education could be viewed in the following perspectives: as the source of basic political education regarding the problems of democracy, freedom,</w:t>
      </w:r>
      <w:r>
        <w:rPr>
          <w:spacing w:val="11"/>
        </w:rPr>
        <w:t> </w:t>
      </w:r>
      <w:r>
        <w:rPr/>
        <w:t>and</w:t>
      </w:r>
      <w:r>
        <w:rPr>
          <w:spacing w:val="10"/>
        </w:rPr>
        <w:t> </w:t>
      </w:r>
      <w:r>
        <w:rPr/>
        <w:t>social</w:t>
      </w:r>
      <w:r>
        <w:rPr>
          <w:spacing w:val="10"/>
        </w:rPr>
        <w:t> </w:t>
      </w:r>
      <w:r>
        <w:rPr/>
        <w:t>justice;</w:t>
      </w:r>
      <w:r>
        <w:rPr>
          <w:spacing w:val="12"/>
        </w:rPr>
        <w:t> </w:t>
      </w:r>
      <w:r>
        <w:rPr/>
        <w:t>as</w:t>
      </w:r>
      <w:r>
        <w:rPr>
          <w:spacing w:val="13"/>
        </w:rPr>
        <w:t> </w:t>
      </w:r>
      <w:r>
        <w:rPr/>
        <w:t>an</w:t>
      </w:r>
      <w:r>
        <w:rPr>
          <w:spacing w:val="10"/>
        </w:rPr>
        <w:t> </w:t>
      </w:r>
      <w:r>
        <w:rPr/>
        <w:t>emotional</w:t>
      </w:r>
      <w:r>
        <w:rPr>
          <w:spacing w:val="11"/>
        </w:rPr>
        <w:t> </w:t>
      </w:r>
      <w:r>
        <w:rPr/>
        <w:t>codifier</w:t>
      </w:r>
      <w:r>
        <w:rPr>
          <w:spacing w:val="9"/>
        </w:rPr>
        <w:t> </w:t>
      </w:r>
      <w:r>
        <w:rPr/>
        <w:t>for</w:t>
      </w:r>
      <w:r>
        <w:rPr>
          <w:spacing w:val="9"/>
        </w:rPr>
        <w:t> </w:t>
      </w:r>
      <w:r>
        <w:rPr/>
        <w:t>local</w:t>
      </w:r>
      <w:r>
        <w:rPr>
          <w:spacing w:val="12"/>
        </w:rPr>
        <w:t> </w:t>
      </w:r>
      <w:r>
        <w:rPr/>
        <w:t>identification</w:t>
      </w:r>
      <w:r>
        <w:rPr>
          <w:spacing w:val="10"/>
        </w:rPr>
        <w:t> </w:t>
      </w:r>
      <w:r>
        <w:rPr/>
        <w:t>of</w:t>
      </w:r>
      <w:r>
        <w:rPr>
          <w:spacing w:val="10"/>
        </w:rPr>
        <w:t> </w:t>
      </w:r>
      <w:r>
        <w:rPr/>
        <w:t>good</w:t>
      </w:r>
      <w:r>
        <w:rPr>
          <w:spacing w:val="11"/>
        </w:rPr>
        <w:t> </w:t>
      </w:r>
      <w:r>
        <w:rPr>
          <w:spacing w:val="-2"/>
        </w:rPr>
        <w:t>political</w:t>
      </w:r>
    </w:p>
    <w:p>
      <w:pPr>
        <w:spacing w:after="0" w:line="480" w:lineRule="auto"/>
        <w:jc w:val="both"/>
        <w:sectPr>
          <w:pgSz w:w="11910" w:h="16840"/>
          <w:pgMar w:header="0" w:footer="955" w:top="1340" w:bottom="1140" w:left="1220" w:right="1280"/>
        </w:sectPr>
      </w:pPr>
    </w:p>
    <w:p>
      <w:pPr>
        <w:pStyle w:val="BodyText"/>
        <w:spacing w:line="480" w:lineRule="auto" w:before="73"/>
        <w:ind w:right="157"/>
        <w:jc w:val="both"/>
      </w:pPr>
      <w:r>
        <w:rPr/>
        <w:t>belief system; as a source documentation of political related issues. In a similar vein, television</w:t>
      </w:r>
      <w:r>
        <w:rPr>
          <w:spacing w:val="-2"/>
        </w:rPr>
        <w:t> </w:t>
      </w:r>
      <w:r>
        <w:rPr/>
        <w:t>is</w:t>
      </w:r>
      <w:r>
        <w:rPr>
          <w:spacing w:val="-3"/>
        </w:rPr>
        <w:t> </w:t>
      </w:r>
      <w:r>
        <w:rPr/>
        <w:t>significant</w:t>
      </w:r>
      <w:r>
        <w:rPr>
          <w:spacing w:val="-2"/>
        </w:rPr>
        <w:t> </w:t>
      </w:r>
      <w:r>
        <w:rPr/>
        <w:t>in youth</w:t>
      </w:r>
      <w:r>
        <w:rPr>
          <w:spacing w:val="-2"/>
        </w:rPr>
        <w:t> </w:t>
      </w:r>
      <w:r>
        <w:rPr/>
        <w:t>socialisation</w:t>
      </w:r>
      <w:r>
        <w:rPr>
          <w:spacing w:val="-2"/>
        </w:rPr>
        <w:t> </w:t>
      </w:r>
      <w:r>
        <w:rPr/>
        <w:t>by:</w:t>
      </w:r>
      <w:r>
        <w:rPr>
          <w:spacing w:val="40"/>
        </w:rPr>
        <w:t> </w:t>
      </w:r>
      <w:r>
        <w:rPr/>
        <w:t>maintaining</w:t>
      </w:r>
      <w:r>
        <w:rPr>
          <w:spacing w:val="-2"/>
        </w:rPr>
        <w:t> </w:t>
      </w:r>
      <w:r>
        <w:rPr/>
        <w:t>the</w:t>
      </w:r>
      <w:r>
        <w:rPr>
          <w:spacing w:val="-5"/>
        </w:rPr>
        <w:t> </w:t>
      </w:r>
      <w:r>
        <w:rPr/>
        <w:t>assurance</w:t>
      </w:r>
      <w:r>
        <w:rPr>
          <w:spacing w:val="-3"/>
        </w:rPr>
        <w:t> </w:t>
      </w:r>
      <w:r>
        <w:rPr/>
        <w:t>that</w:t>
      </w:r>
      <w:r>
        <w:rPr>
          <w:spacing w:val="-2"/>
        </w:rPr>
        <w:t> </w:t>
      </w:r>
      <w:r>
        <w:rPr/>
        <w:t>authoritative decisions are binding; preparing members of the society to undertake those roles that are relevant for maintaining good democratic system (Konstantin 1991).</w:t>
      </w:r>
    </w:p>
    <w:p>
      <w:pPr>
        <w:pStyle w:val="BodyText"/>
        <w:spacing w:line="480" w:lineRule="auto" w:before="1"/>
        <w:ind w:right="151" w:firstLine="719"/>
        <w:jc w:val="both"/>
      </w:pPr>
      <w:r>
        <w:rPr/>
        <w:t>The importance of television as the most mobilization media of mass communication has been universally acknowledged. Since television has the advantage of audio and visual facilities, politicians and</w:t>
      </w:r>
      <w:r>
        <w:rPr>
          <w:spacing w:val="80"/>
        </w:rPr>
        <w:t> </w:t>
      </w:r>
      <w:r>
        <w:rPr/>
        <w:t>governments could exploit this avenue to pass across their political activities and agenda to the people, they also use it to promote their political, ideologies, programmes</w:t>
      </w:r>
      <w:r>
        <w:rPr>
          <w:spacing w:val="80"/>
        </w:rPr>
        <w:t> </w:t>
      </w:r>
      <w:r>
        <w:rPr/>
        <w:t>and by</w:t>
      </w:r>
      <w:r>
        <w:rPr>
          <w:spacing w:val="-5"/>
        </w:rPr>
        <w:t> </w:t>
      </w:r>
      <w:r>
        <w:rPr/>
        <w:t>so doing, would succeed in winning followers</w:t>
      </w:r>
      <w:r>
        <w:rPr>
          <w:spacing w:val="-1"/>
        </w:rPr>
        <w:t> </w:t>
      </w:r>
      <w:r>
        <w:rPr/>
        <w:t>and supports. In a</w:t>
      </w:r>
      <w:r>
        <w:rPr>
          <w:spacing w:val="-1"/>
        </w:rPr>
        <w:t> </w:t>
      </w:r>
      <w:r>
        <w:rPr/>
        <w:t>similar vein, through live interview programme on television, the Electoral Commission in Indonesia has encouraged students to be more active in election proceedings. They echoed that participation of young voters would contribute a lot to the success of election. Many television news programme present political issues to attract voters’ attention. Hence, news content has been designed in form of live interview with resource persons to capture the attention of the public. (Wardani et al., 2014).</w:t>
      </w:r>
    </w:p>
    <w:p>
      <w:pPr>
        <w:pStyle w:val="BodyText"/>
        <w:spacing w:line="480" w:lineRule="auto" w:before="1"/>
        <w:ind w:right="153" w:firstLine="719"/>
        <w:jc w:val="both"/>
      </w:pPr>
      <w:r>
        <w:rPr/>
        <w:t>Ratnesh (2010) stated that for democracy in a complex society to work effectively, journalism is necessary. Citizens need information about the political, economic, and cultural systems</w:t>
      </w:r>
      <w:r>
        <w:rPr>
          <w:spacing w:val="-3"/>
        </w:rPr>
        <w:t> </w:t>
      </w:r>
      <w:r>
        <w:rPr/>
        <w:t>that</w:t>
      </w:r>
      <w:r>
        <w:rPr>
          <w:spacing w:val="-3"/>
        </w:rPr>
        <w:t> </w:t>
      </w:r>
      <w:r>
        <w:rPr/>
        <w:t>structure</w:t>
      </w:r>
      <w:r>
        <w:rPr>
          <w:spacing w:val="-3"/>
        </w:rPr>
        <w:t> </w:t>
      </w:r>
      <w:r>
        <w:rPr/>
        <w:t>their</w:t>
      </w:r>
      <w:r>
        <w:rPr>
          <w:spacing w:val="-3"/>
        </w:rPr>
        <w:t> </w:t>
      </w:r>
      <w:r>
        <w:rPr/>
        <w:t>lives</w:t>
      </w:r>
      <w:r>
        <w:rPr>
          <w:spacing w:val="-3"/>
        </w:rPr>
        <w:t> </w:t>
      </w:r>
      <w:r>
        <w:rPr/>
        <w:t>in</w:t>
      </w:r>
      <w:r>
        <w:rPr>
          <w:spacing w:val="-3"/>
        </w:rPr>
        <w:t> </w:t>
      </w:r>
      <w:r>
        <w:rPr/>
        <w:t>order</w:t>
      </w:r>
      <w:r>
        <w:rPr>
          <w:spacing w:val="-3"/>
        </w:rPr>
        <w:t> </w:t>
      </w:r>
      <w:r>
        <w:rPr/>
        <w:t>to</w:t>
      </w:r>
      <w:r>
        <w:rPr>
          <w:spacing w:val="-3"/>
        </w:rPr>
        <w:t> </w:t>
      </w:r>
      <w:r>
        <w:rPr/>
        <w:t>act</w:t>
      </w:r>
      <w:r>
        <w:rPr>
          <w:spacing w:val="-3"/>
        </w:rPr>
        <w:t> </w:t>
      </w:r>
      <w:r>
        <w:rPr/>
        <w:t>on</w:t>
      </w:r>
      <w:r>
        <w:rPr>
          <w:spacing w:val="-1"/>
        </w:rPr>
        <w:t> </w:t>
      </w:r>
      <w:r>
        <w:rPr/>
        <w:t>them</w:t>
      </w:r>
      <w:r>
        <w:rPr>
          <w:spacing w:val="-3"/>
        </w:rPr>
        <w:t> </w:t>
      </w:r>
      <w:r>
        <w:rPr/>
        <w:t>effectively.</w:t>
      </w:r>
      <w:r>
        <w:rPr>
          <w:spacing w:val="-3"/>
        </w:rPr>
        <w:t> </w:t>
      </w:r>
      <w:r>
        <w:rPr/>
        <w:t>However,</w:t>
      </w:r>
      <w:r>
        <w:rPr>
          <w:spacing w:val="-3"/>
        </w:rPr>
        <w:t> </w:t>
      </w:r>
      <w:r>
        <w:rPr/>
        <w:t>Ratnesh</w:t>
      </w:r>
      <w:r>
        <w:rPr>
          <w:spacing w:val="-3"/>
        </w:rPr>
        <w:t> </w:t>
      </w:r>
      <w:r>
        <w:rPr/>
        <w:t>opined that traditional news institutions have had major failures in their ability to adequately cover new discussion. To further stress the role of media in political news coverage, a study examined 1,742 stories that appeared from January through May 2007 in 48 news outlets. Almost two-thirds of all stories in U.S. news media, including the television focused on the political aspects of the campaign, while only one percent focused on the candidates’ public records. Only</w:t>
      </w:r>
      <w:r>
        <w:rPr>
          <w:spacing w:val="-6"/>
        </w:rPr>
        <w:t> </w:t>
      </w:r>
      <w:r>
        <w:rPr/>
        <w:t>12 percent of</w:t>
      </w:r>
      <w:r>
        <w:rPr>
          <w:spacing w:val="-1"/>
        </w:rPr>
        <w:t> </w:t>
      </w:r>
      <w:r>
        <w:rPr/>
        <w:t>stories</w:t>
      </w:r>
      <w:r>
        <w:rPr>
          <w:spacing w:val="-2"/>
        </w:rPr>
        <w:t> </w:t>
      </w:r>
      <w:r>
        <w:rPr/>
        <w:t>seemed relevant</w:t>
      </w:r>
      <w:r>
        <w:rPr>
          <w:spacing w:val="-1"/>
        </w:rPr>
        <w:t> </w:t>
      </w:r>
      <w:r>
        <w:rPr/>
        <w:t>to</w:t>
      </w:r>
      <w:r>
        <w:rPr>
          <w:spacing w:val="-1"/>
        </w:rPr>
        <w:t> </w:t>
      </w:r>
      <w:r>
        <w:rPr/>
        <w:t>voters’ decision</w:t>
      </w:r>
      <w:r>
        <w:rPr>
          <w:spacing w:val="-1"/>
        </w:rPr>
        <w:t> </w:t>
      </w:r>
      <w:r>
        <w:rPr/>
        <w:t>making.</w:t>
      </w:r>
      <w:r>
        <w:rPr>
          <w:spacing w:val="-1"/>
        </w:rPr>
        <w:t> </w:t>
      </w:r>
      <w:r>
        <w:rPr/>
        <w:t>While</w:t>
      </w:r>
      <w:r>
        <w:rPr>
          <w:spacing w:val="-2"/>
        </w:rPr>
        <w:t> </w:t>
      </w:r>
      <w:r>
        <w:rPr/>
        <w:t>the</w:t>
      </w:r>
      <w:r>
        <w:rPr>
          <w:spacing w:val="-1"/>
        </w:rPr>
        <w:t> </w:t>
      </w:r>
      <w:r>
        <w:rPr/>
        <w:t>rest of the stories focused more on political tactics and strategies (boundless.com)</w:t>
      </w:r>
    </w:p>
    <w:p>
      <w:pPr>
        <w:spacing w:after="0" w:line="480" w:lineRule="auto"/>
        <w:jc w:val="both"/>
        <w:sectPr>
          <w:pgSz w:w="11910" w:h="16840"/>
          <w:pgMar w:header="0" w:footer="955" w:top="1340" w:bottom="1140" w:left="1220" w:right="1280"/>
        </w:sectPr>
      </w:pPr>
    </w:p>
    <w:p>
      <w:pPr>
        <w:pStyle w:val="BodyText"/>
        <w:spacing w:line="480" w:lineRule="auto" w:before="73"/>
        <w:ind w:right="157" w:firstLine="719"/>
        <w:jc w:val="both"/>
      </w:pPr>
      <w:r>
        <w:rPr/>
        <w:t>Recent changes to the technologies of television, and in particular the emergence of satellite and cable mode of transmissions have already begun to fragment television</w:t>
      </w:r>
      <w:r>
        <w:rPr>
          <w:spacing w:val="40"/>
        </w:rPr>
        <w:t> </w:t>
      </w:r>
      <w:r>
        <w:rPr/>
        <w:t>audiences and transform the relationship between television and the nation. The capability of cable and satellite signals to cross national boundaries has affected the roles of television and the ways it addresses the audience. Therefore the use of television in democracy is very crucial, because democracy requires vibrant and well informed public that are eager to participate in debates and tussles concerning political issues of common interest. Television serves as a check on excessive use of power; it also provides government with an incredibly powerful instrument of governance and social control. Television provides leaders with the opportunity to address millions of people whenever he or she wishes (Muhammad, 2002).</w:t>
      </w:r>
    </w:p>
    <w:p>
      <w:pPr>
        <w:pStyle w:val="BodyText"/>
        <w:spacing w:line="480" w:lineRule="auto" w:before="151"/>
        <w:ind w:right="155" w:firstLine="719"/>
        <w:jc w:val="both"/>
      </w:pPr>
      <w:r>
        <w:rPr/>
        <w:t>Some researchers have also discussed the adverse effect of media on politics. Ranney (2014), asserted that television reporters need the “good visuals” which only politicians can supply, and politicians need the rewards, especially in the form of free publicity, which only television can offer. Indeed, television has proved useful to politicians as a means of appealing to voters directly, rather than through the traditional political vehicles. It is in this context that Ranney sees television as a cause of declining confidence in political institutions and of declining voter turnout in elections. By increasing the importance of money in</w:t>
      </w:r>
      <w:r>
        <w:rPr>
          <w:spacing w:val="80"/>
        </w:rPr>
        <w:t> </w:t>
      </w:r>
      <w:r>
        <w:rPr/>
        <w:t>winning elections, that is, to buy TV time and by emphasizing the theatrical dimensions of electoral politics, television has weakened the role of political parties. He stressed that television provides too many information for voters, and thus turns them away from the political process itself. Television he said has added to the burdens of governing. It has created a fast forward effect on the electorate, increasing its expectation of results and shrinking the time that policy makers have to implement programs. This is evident in economic policy, where changes usually require substantial time to produce the desired</w:t>
      </w:r>
      <w:r>
        <w:rPr>
          <w:spacing w:val="40"/>
        </w:rPr>
        <w:t> </w:t>
      </w:r>
      <w:r>
        <w:rPr/>
        <w:t>result.</w:t>
      </w:r>
      <w:r>
        <w:rPr>
          <w:spacing w:val="67"/>
        </w:rPr>
        <w:t> </w:t>
      </w:r>
      <w:r>
        <w:rPr/>
        <w:t>He</w:t>
      </w:r>
      <w:r>
        <w:rPr>
          <w:spacing w:val="69"/>
        </w:rPr>
        <w:t> </w:t>
      </w:r>
      <w:r>
        <w:rPr/>
        <w:t>submitted</w:t>
      </w:r>
      <w:r>
        <w:rPr>
          <w:spacing w:val="70"/>
        </w:rPr>
        <w:t> </w:t>
      </w:r>
      <w:r>
        <w:rPr/>
        <w:t>that</w:t>
      </w:r>
      <w:r>
        <w:rPr>
          <w:spacing w:val="69"/>
        </w:rPr>
        <w:t> </w:t>
      </w:r>
      <w:r>
        <w:rPr/>
        <w:t>television</w:t>
      </w:r>
      <w:r>
        <w:rPr>
          <w:spacing w:val="70"/>
        </w:rPr>
        <w:t> </w:t>
      </w:r>
      <w:r>
        <w:rPr/>
        <w:t>has</w:t>
      </w:r>
      <w:r>
        <w:rPr>
          <w:spacing w:val="71"/>
        </w:rPr>
        <w:t> </w:t>
      </w:r>
      <w:r>
        <w:rPr/>
        <w:t>weakened</w:t>
      </w:r>
      <w:r>
        <w:rPr>
          <w:spacing w:val="70"/>
        </w:rPr>
        <w:t> </w:t>
      </w:r>
      <w:r>
        <w:rPr/>
        <w:t>all</w:t>
      </w:r>
      <w:r>
        <w:rPr>
          <w:spacing w:val="70"/>
        </w:rPr>
        <w:t> </w:t>
      </w:r>
      <w:r>
        <w:rPr/>
        <w:t>coalition</w:t>
      </w:r>
      <w:r>
        <w:rPr>
          <w:spacing w:val="70"/>
        </w:rPr>
        <w:t> </w:t>
      </w:r>
      <w:r>
        <w:rPr/>
        <w:t>building</w:t>
      </w:r>
      <w:r>
        <w:rPr>
          <w:spacing w:val="70"/>
        </w:rPr>
        <w:t> </w:t>
      </w:r>
      <w:r>
        <w:rPr/>
        <w:t>institutions</w:t>
      </w:r>
      <w:r>
        <w:rPr>
          <w:spacing w:val="71"/>
        </w:rPr>
        <w:t> </w:t>
      </w:r>
      <w:r>
        <w:rPr>
          <w:spacing w:val="-7"/>
        </w:rPr>
        <w:t>by</w:t>
      </w:r>
    </w:p>
    <w:p>
      <w:pPr>
        <w:spacing w:after="0" w:line="480" w:lineRule="auto"/>
        <w:jc w:val="both"/>
        <w:sectPr>
          <w:pgSz w:w="11910" w:h="16840"/>
          <w:pgMar w:header="0" w:footer="955" w:top="1340" w:bottom="1140" w:left="1220" w:right="1280"/>
        </w:sectPr>
      </w:pPr>
    </w:p>
    <w:p>
      <w:pPr>
        <w:pStyle w:val="BodyText"/>
        <w:spacing w:line="480" w:lineRule="auto" w:before="73"/>
        <w:ind w:right="156"/>
        <w:jc w:val="both"/>
      </w:pPr>
      <w:r>
        <w:rPr/>
        <w:t>sabotaging the backstage manoeuvring that is essential to the process of accommodation and compromise making visible what in the past was hidden and reducing policy options by publicizing leakages. A major effect of all this has been to transfer power from highly visible elected officials to the bureaucracy, which can operate in secrecy and anonymity.</w:t>
      </w:r>
    </w:p>
    <w:p>
      <w:pPr>
        <w:pStyle w:val="Heading3"/>
        <w:numPr>
          <w:ilvl w:val="2"/>
          <w:numId w:val="2"/>
        </w:numPr>
        <w:tabs>
          <w:tab w:pos="939" w:val="left" w:leader="none"/>
        </w:tabs>
        <w:spacing w:line="240" w:lineRule="auto" w:before="6" w:after="0"/>
        <w:ind w:left="939" w:right="0" w:hanging="719"/>
        <w:jc w:val="both"/>
      </w:pPr>
      <w:r>
        <w:rPr/>
        <w:t>Audience</w:t>
      </w:r>
      <w:r>
        <w:rPr>
          <w:spacing w:val="-6"/>
        </w:rPr>
        <w:t> </w:t>
      </w:r>
      <w:r>
        <w:rPr/>
        <w:t>perceptions</w:t>
      </w:r>
      <w:r>
        <w:rPr>
          <w:spacing w:val="-1"/>
        </w:rPr>
        <w:t> </w:t>
      </w:r>
      <w:r>
        <w:rPr/>
        <w:t>of</w:t>
      </w:r>
      <w:r>
        <w:rPr>
          <w:spacing w:val="-1"/>
        </w:rPr>
        <w:t> </w:t>
      </w:r>
      <w:r>
        <w:rPr/>
        <w:t>political</w:t>
      </w:r>
      <w:r>
        <w:rPr>
          <w:spacing w:val="-1"/>
        </w:rPr>
        <w:t> </w:t>
      </w:r>
      <w:r>
        <w:rPr/>
        <w:t>news</w:t>
      </w:r>
      <w:r>
        <w:rPr>
          <w:spacing w:val="1"/>
        </w:rPr>
        <w:t> </w:t>
      </w:r>
      <w:r>
        <w:rPr/>
        <w:t>coverage</w:t>
      </w:r>
      <w:r>
        <w:rPr>
          <w:spacing w:val="-2"/>
        </w:rPr>
        <w:t> </w:t>
      </w:r>
      <w:r>
        <w:rPr/>
        <w:t>on</w:t>
      </w:r>
      <w:r>
        <w:rPr>
          <w:spacing w:val="-1"/>
        </w:rPr>
        <w:t> </w:t>
      </w:r>
      <w:r>
        <w:rPr/>
        <w:t>televisions</w:t>
      </w:r>
      <w:r>
        <w:rPr>
          <w:spacing w:val="-2"/>
        </w:rPr>
        <w:t> </w:t>
      </w:r>
      <w:r>
        <w:rPr/>
        <w:t>and</w:t>
      </w:r>
      <w:r>
        <w:rPr>
          <w:spacing w:val="-1"/>
        </w:rPr>
        <w:t> </w:t>
      </w:r>
      <w:r>
        <w:rPr/>
        <w:t>other </w:t>
      </w:r>
      <w:r>
        <w:rPr>
          <w:spacing w:val="-2"/>
        </w:rPr>
        <w:t>media</w:t>
      </w:r>
    </w:p>
    <w:p>
      <w:pPr>
        <w:pStyle w:val="BodyText"/>
        <w:spacing w:line="480" w:lineRule="auto" w:before="271"/>
        <w:ind w:right="160" w:firstLine="719"/>
        <w:jc w:val="both"/>
      </w:pPr>
      <w:r>
        <w:rPr/>
        <w:t>Through the advent of private owned television stations immediacy of certain news and information has come to be normal and expected. However, it does not necessarily mean that we are as a result better informed than we were before this era of rapid global communication. Indeed the main impact of the modern mass media may be less in the rapid dissemination of information and more in the wider dissemination of certain ways of seeing the world. The electronic media may be doing more than merely giving information; some</w:t>
      </w:r>
      <w:r>
        <w:rPr>
          <w:spacing w:val="40"/>
        </w:rPr>
        <w:t> </w:t>
      </w:r>
      <w:r>
        <w:rPr/>
        <w:t>see them as having an unwelcome influence especially on the perception of the audience. They are thought to boost the power of the already powerful. Critics see them as promoting false values. They are seen as being dominated by powerful nations and individuals or multinational companies and as weakening further the already weak. Others see the modern electronic mass media as leading to greater violence, corruption, immorality and disrespect for traditions and constitutions. Many other ills of modern society have been blamed on television programs. At the same time, others view the electronic media as having mostly beneficial effects. It is argued that they make democracy possible by widely disseminating</w:t>
      </w:r>
      <w:r>
        <w:rPr>
          <w:spacing w:val="40"/>
        </w:rPr>
        <w:t> </w:t>
      </w:r>
      <w:r>
        <w:rPr/>
        <w:t>the kinds of information people need when exercising democratic choices. They cut across social and economic barriers and provide equal access to educational and other information</w:t>
      </w:r>
      <w:r>
        <w:rPr>
          <w:spacing w:val="40"/>
        </w:rPr>
        <w:t> </w:t>
      </w:r>
      <w:r>
        <w:rPr/>
        <w:t>by which people can improve their own personal circumstances (Graham, 1993)</w:t>
      </w:r>
    </w:p>
    <w:p>
      <w:pPr>
        <w:pStyle w:val="BodyText"/>
        <w:spacing w:line="480" w:lineRule="auto" w:before="151"/>
        <w:ind w:right="160" w:firstLine="719"/>
        <w:jc w:val="both"/>
      </w:pPr>
      <w:r>
        <w:rPr/>
        <w:t>Television has been responsible for influencing the way people react to certain issues of</w:t>
      </w:r>
      <w:r>
        <w:rPr>
          <w:spacing w:val="-1"/>
        </w:rPr>
        <w:t> </w:t>
      </w:r>
      <w:r>
        <w:rPr/>
        <w:t>life, views which tends to shape</w:t>
      </w:r>
      <w:r>
        <w:rPr>
          <w:spacing w:val="-1"/>
        </w:rPr>
        <w:t> </w:t>
      </w:r>
      <w:r>
        <w:rPr/>
        <w:t>their</w:t>
      </w:r>
      <w:r>
        <w:rPr>
          <w:spacing w:val="-1"/>
        </w:rPr>
        <w:t> </w:t>
      </w:r>
      <w:r>
        <w:rPr/>
        <w:t>beliefs</w:t>
      </w:r>
      <w:r>
        <w:rPr>
          <w:spacing w:val="-1"/>
        </w:rPr>
        <w:t> </w:t>
      </w:r>
      <w:r>
        <w:rPr/>
        <w:t>and values</w:t>
      </w:r>
      <w:r>
        <w:rPr>
          <w:spacing w:val="-1"/>
        </w:rPr>
        <w:t> </w:t>
      </w:r>
      <w:r>
        <w:rPr/>
        <w:t>in life</w:t>
      </w:r>
      <w:r>
        <w:rPr>
          <w:spacing w:val="-2"/>
        </w:rPr>
        <w:t> </w:t>
      </w:r>
      <w:r>
        <w:rPr/>
        <w:t>are</w:t>
      </w:r>
      <w:r>
        <w:rPr>
          <w:spacing w:val="-2"/>
        </w:rPr>
        <w:t> </w:t>
      </w:r>
      <w:r>
        <w:rPr/>
        <w:t>painstakingly</w:t>
      </w:r>
      <w:r>
        <w:rPr>
          <w:spacing w:val="-5"/>
        </w:rPr>
        <w:t> </w:t>
      </w:r>
      <w:r>
        <w:rPr/>
        <w:t>thought of before</w:t>
      </w:r>
      <w:r>
        <w:rPr>
          <w:spacing w:val="5"/>
        </w:rPr>
        <w:t> </w:t>
      </w:r>
      <w:r>
        <w:rPr/>
        <w:t>they</w:t>
      </w:r>
      <w:r>
        <w:rPr>
          <w:spacing w:val="5"/>
        </w:rPr>
        <w:t> </w:t>
      </w:r>
      <w:r>
        <w:rPr/>
        <w:t>are</w:t>
      </w:r>
      <w:r>
        <w:rPr>
          <w:spacing w:val="6"/>
        </w:rPr>
        <w:t> </w:t>
      </w:r>
      <w:r>
        <w:rPr/>
        <w:t>carried</w:t>
      </w:r>
      <w:r>
        <w:rPr>
          <w:spacing w:val="8"/>
        </w:rPr>
        <w:t> </w:t>
      </w:r>
      <w:r>
        <w:rPr/>
        <w:t>out.</w:t>
      </w:r>
      <w:r>
        <w:rPr>
          <w:spacing w:val="9"/>
        </w:rPr>
        <w:t> </w:t>
      </w:r>
      <w:r>
        <w:rPr/>
        <w:t>Televisions’</w:t>
      </w:r>
      <w:r>
        <w:rPr>
          <w:spacing w:val="7"/>
        </w:rPr>
        <w:t> </w:t>
      </w:r>
      <w:r>
        <w:rPr/>
        <w:t>political</w:t>
      </w:r>
      <w:r>
        <w:rPr>
          <w:spacing w:val="6"/>
        </w:rPr>
        <w:t> </w:t>
      </w:r>
      <w:r>
        <w:rPr/>
        <w:t>news</w:t>
      </w:r>
      <w:r>
        <w:rPr>
          <w:spacing w:val="8"/>
        </w:rPr>
        <w:t> </w:t>
      </w:r>
      <w:r>
        <w:rPr/>
        <w:t>is</w:t>
      </w:r>
      <w:r>
        <w:rPr>
          <w:spacing w:val="9"/>
        </w:rPr>
        <w:t> </w:t>
      </w:r>
      <w:r>
        <w:rPr/>
        <w:t>a</w:t>
      </w:r>
      <w:r>
        <w:rPr>
          <w:spacing w:val="8"/>
        </w:rPr>
        <w:t> </w:t>
      </w:r>
      <w:r>
        <w:rPr/>
        <w:t>source</w:t>
      </w:r>
      <w:r>
        <w:rPr>
          <w:spacing w:val="7"/>
        </w:rPr>
        <w:t> </w:t>
      </w:r>
      <w:r>
        <w:rPr/>
        <w:t>of</w:t>
      </w:r>
      <w:r>
        <w:rPr>
          <w:spacing w:val="12"/>
        </w:rPr>
        <w:t> </w:t>
      </w:r>
      <w:r>
        <w:rPr/>
        <w:t>social</w:t>
      </w:r>
      <w:r>
        <w:rPr>
          <w:spacing w:val="8"/>
        </w:rPr>
        <w:t> </w:t>
      </w:r>
      <w:r>
        <w:rPr/>
        <w:t>aspiration</w:t>
      </w:r>
      <w:r>
        <w:rPr>
          <w:spacing w:val="8"/>
        </w:rPr>
        <w:t> </w:t>
      </w:r>
      <w:r>
        <w:rPr/>
        <w:t>for</w:t>
      </w:r>
      <w:r>
        <w:rPr>
          <w:spacing w:val="7"/>
        </w:rPr>
        <w:t> </w:t>
      </w:r>
      <w:r>
        <w:rPr>
          <w:spacing w:val="-5"/>
        </w:rPr>
        <w:t>the</w:t>
      </w:r>
    </w:p>
    <w:p>
      <w:pPr>
        <w:spacing w:after="0" w:line="480" w:lineRule="auto"/>
        <w:jc w:val="both"/>
        <w:sectPr>
          <w:pgSz w:w="11910" w:h="16840"/>
          <w:pgMar w:header="0" w:footer="955" w:top="1340" w:bottom="1140" w:left="1220" w:right="1280"/>
        </w:sectPr>
      </w:pPr>
    </w:p>
    <w:p>
      <w:pPr>
        <w:pStyle w:val="BodyText"/>
        <w:spacing w:line="480" w:lineRule="auto" w:before="73"/>
        <w:ind w:right="157"/>
        <w:jc w:val="both"/>
      </w:pPr>
      <w:r>
        <w:rPr/>
        <w:t>public; a strong instrument for social mobilization; it has the ability to shape and influence people’s beliefs, opinions and feelings on various issues in life. Research have shown that audience attitude towards television viewing is dependent on the degree of media exposure. Simply put, the degree of dependency on the media is a key variable that helps to explain</w:t>
      </w:r>
      <w:r>
        <w:rPr>
          <w:spacing w:val="40"/>
        </w:rPr>
        <w:t> </w:t>
      </w:r>
      <w:r>
        <w:rPr/>
        <w:t>why</w:t>
      </w:r>
      <w:r>
        <w:rPr>
          <w:spacing w:val="-3"/>
        </w:rPr>
        <w:t> </w:t>
      </w:r>
      <w:r>
        <w:rPr/>
        <w:t>audience</w:t>
      </w:r>
      <w:r>
        <w:rPr>
          <w:spacing w:val="-1"/>
        </w:rPr>
        <w:t> </w:t>
      </w:r>
      <w:r>
        <w:rPr/>
        <w:t>beliefs,</w:t>
      </w:r>
      <w:r>
        <w:rPr>
          <w:spacing w:val="-1"/>
        </w:rPr>
        <w:t> </w:t>
      </w:r>
      <w:r>
        <w:rPr/>
        <w:t>feelings or</w:t>
      </w:r>
      <w:r>
        <w:rPr>
          <w:spacing w:val="-1"/>
        </w:rPr>
        <w:t> </w:t>
      </w:r>
      <w:r>
        <w:rPr/>
        <w:t>behavior</w:t>
      </w:r>
      <w:r>
        <w:rPr>
          <w:spacing w:val="-1"/>
        </w:rPr>
        <w:t> </w:t>
      </w:r>
      <w:r>
        <w:rPr/>
        <w:t>are</w:t>
      </w:r>
      <w:r>
        <w:rPr>
          <w:spacing w:val="-1"/>
        </w:rPr>
        <w:t> </w:t>
      </w:r>
      <w:r>
        <w:rPr/>
        <w:t>altered about issues of</w:t>
      </w:r>
      <w:r>
        <w:rPr>
          <w:spacing w:val="-1"/>
        </w:rPr>
        <w:t> </w:t>
      </w:r>
      <w:r>
        <w:rPr/>
        <w:t>life (Gerber</w:t>
      </w:r>
      <w:r>
        <w:rPr>
          <w:spacing w:val="-1"/>
        </w:rPr>
        <w:t> </w:t>
      </w:r>
      <w:r>
        <w:rPr/>
        <w:t>et al., 1967</w:t>
      </w:r>
      <w:r>
        <w:rPr>
          <w:sz w:val="22"/>
        </w:rPr>
        <w:t>; </w:t>
      </w:r>
      <w:r>
        <w:rPr/>
        <w:t>McQuail, 2010 in Akpoghiran and Otite, 2012).</w:t>
      </w:r>
    </w:p>
    <w:p>
      <w:pPr>
        <w:pStyle w:val="BodyText"/>
        <w:spacing w:line="480" w:lineRule="auto" w:before="242"/>
        <w:ind w:right="155" w:firstLine="719"/>
        <w:jc w:val="both"/>
      </w:pPr>
      <w:r>
        <w:rPr/>
        <w:t>Another aspect of audience perception is in the media intensification of conflict reports in political news. The notion of the intensity is derived from the claim that television news tends to present only the more intense moments of social conflicts. The frequency and the</w:t>
      </w:r>
      <w:r>
        <w:rPr>
          <w:spacing w:val="-1"/>
        </w:rPr>
        <w:t> </w:t>
      </w:r>
      <w:r>
        <w:rPr/>
        <w:t>degree</w:t>
      </w:r>
      <w:r>
        <w:rPr>
          <w:spacing w:val="-1"/>
        </w:rPr>
        <w:t> </w:t>
      </w:r>
      <w:r>
        <w:rPr/>
        <w:t>of coverage</w:t>
      </w:r>
      <w:r>
        <w:rPr>
          <w:spacing w:val="-1"/>
        </w:rPr>
        <w:t> </w:t>
      </w:r>
      <w:r>
        <w:rPr/>
        <w:t>given to political conflicts news</w:t>
      </w:r>
      <w:r>
        <w:rPr>
          <w:spacing w:val="-1"/>
        </w:rPr>
        <w:t> </w:t>
      </w:r>
      <w:r>
        <w:rPr/>
        <w:t>on television can heighten tensions of the</w:t>
      </w:r>
      <w:r>
        <w:rPr>
          <w:spacing w:val="-2"/>
        </w:rPr>
        <w:t> </w:t>
      </w:r>
      <w:r>
        <w:rPr/>
        <w:t>audience.</w:t>
      </w:r>
      <w:r>
        <w:rPr>
          <w:spacing w:val="-2"/>
        </w:rPr>
        <w:t> </w:t>
      </w:r>
      <w:r>
        <w:rPr/>
        <w:t>For</w:t>
      </w:r>
      <w:r>
        <w:rPr>
          <w:spacing w:val="-2"/>
        </w:rPr>
        <w:t> </w:t>
      </w:r>
      <w:r>
        <w:rPr/>
        <w:t>instance,</w:t>
      </w:r>
      <w:r>
        <w:rPr>
          <w:spacing w:val="-2"/>
        </w:rPr>
        <w:t> </w:t>
      </w:r>
      <w:r>
        <w:rPr/>
        <w:t>while</w:t>
      </w:r>
      <w:r>
        <w:rPr>
          <w:spacing w:val="-2"/>
        </w:rPr>
        <w:t> </w:t>
      </w:r>
      <w:r>
        <w:rPr/>
        <w:t>the Late</w:t>
      </w:r>
      <w:r>
        <w:rPr>
          <w:spacing w:val="-2"/>
        </w:rPr>
        <w:t> </w:t>
      </w:r>
      <w:r>
        <w:rPr/>
        <w:t>President</w:t>
      </w:r>
      <w:r>
        <w:rPr>
          <w:spacing w:val="-2"/>
        </w:rPr>
        <w:t> </w:t>
      </w:r>
      <w:r>
        <w:rPr/>
        <w:t>of</w:t>
      </w:r>
      <w:r>
        <w:rPr>
          <w:spacing w:val="-2"/>
        </w:rPr>
        <w:t> </w:t>
      </w:r>
      <w:r>
        <w:rPr/>
        <w:t>Nigeria,</w:t>
      </w:r>
      <w:r>
        <w:rPr>
          <w:spacing w:val="-2"/>
        </w:rPr>
        <w:t> </w:t>
      </w:r>
      <w:r>
        <w:rPr/>
        <w:t>Umaru</w:t>
      </w:r>
      <w:r>
        <w:rPr>
          <w:spacing w:val="-2"/>
        </w:rPr>
        <w:t> </w:t>
      </w:r>
      <w:r>
        <w:rPr/>
        <w:t>Yar’adua</w:t>
      </w:r>
      <w:r>
        <w:rPr>
          <w:spacing w:val="-2"/>
        </w:rPr>
        <w:t> </w:t>
      </w:r>
      <w:r>
        <w:rPr/>
        <w:t>was</w:t>
      </w:r>
      <w:r>
        <w:rPr>
          <w:spacing w:val="-3"/>
        </w:rPr>
        <w:t> </w:t>
      </w:r>
      <w:r>
        <w:rPr/>
        <w:t>in</w:t>
      </w:r>
      <w:r>
        <w:rPr>
          <w:spacing w:val="-2"/>
        </w:rPr>
        <w:t> </w:t>
      </w:r>
      <w:r>
        <w:rPr/>
        <w:t>Saudi Arabia hospital, the electronic news media like Channel television, and foreign ones like British Broadcasting Corporation (BBC) were focusing on the intensity of the conflict was generating in the country. Indeed, it generated a lot of controversies and conflicts of interest. When television news coverage on conflicts attracts public comments, criticisms, and observations; then tensions, anxieties, fears begin to increase. However, some television organizations believe in telling conflict the way it happens. For example, CNN believe in reporting from the war front, so that they</w:t>
      </w:r>
      <w:r>
        <w:rPr>
          <w:spacing w:val="-3"/>
        </w:rPr>
        <w:t> </w:t>
      </w:r>
      <w:r>
        <w:rPr/>
        <w:t>can tell it as it is for instance, the</w:t>
      </w:r>
      <w:r>
        <w:rPr>
          <w:spacing w:val="-1"/>
        </w:rPr>
        <w:t> </w:t>
      </w:r>
      <w:r>
        <w:rPr/>
        <w:t>Niger Delta crises especially the side of kidnapping and hostage taking, the bombings, killings of innocent people and attacking of churches by the Islamic sect, Boko Haram were intensively carried and reported by the CNN and BBC. The news media thrive on conflict despite the negative impact it has on the society.</w:t>
      </w:r>
      <w:r>
        <w:rPr>
          <w:spacing w:val="40"/>
        </w:rPr>
        <w:t> </w:t>
      </w:r>
      <w:r>
        <w:rPr/>
        <w:t>(Akpoghiran and Otite, 2012).</w:t>
      </w:r>
    </w:p>
    <w:p>
      <w:pPr>
        <w:pStyle w:val="BodyText"/>
        <w:spacing w:line="480" w:lineRule="auto" w:before="241"/>
        <w:ind w:right="151" w:firstLine="719"/>
        <w:jc w:val="both"/>
      </w:pPr>
      <w:r>
        <w:rPr/>
        <w:t>In a similar vein, Waisbord (2002) in Eti (2009) argued that news media especially</w:t>
      </w:r>
      <w:r>
        <w:rPr>
          <w:spacing w:val="80"/>
        </w:rPr>
        <w:t> </w:t>
      </w:r>
      <w:r>
        <w:rPr/>
        <w:t>the</w:t>
      </w:r>
      <w:r>
        <w:rPr>
          <w:spacing w:val="10"/>
        </w:rPr>
        <w:t> </w:t>
      </w:r>
      <w:r>
        <w:rPr/>
        <w:t>television</w:t>
      </w:r>
      <w:r>
        <w:rPr>
          <w:spacing w:val="13"/>
        </w:rPr>
        <w:t> </w:t>
      </w:r>
      <w:r>
        <w:rPr/>
        <w:t>establishes</w:t>
      </w:r>
      <w:r>
        <w:rPr>
          <w:spacing w:val="16"/>
        </w:rPr>
        <w:t> </w:t>
      </w:r>
      <w:r>
        <w:rPr/>
        <w:t>“culture</w:t>
      </w:r>
      <w:r>
        <w:rPr>
          <w:spacing w:val="13"/>
        </w:rPr>
        <w:t> </w:t>
      </w:r>
      <w:r>
        <w:rPr/>
        <w:t>of</w:t>
      </w:r>
      <w:r>
        <w:rPr>
          <w:spacing w:val="15"/>
        </w:rPr>
        <w:t> </w:t>
      </w:r>
      <w:r>
        <w:rPr/>
        <w:t>fear”</w:t>
      </w:r>
      <w:r>
        <w:rPr>
          <w:spacing w:val="13"/>
        </w:rPr>
        <w:t> </w:t>
      </w:r>
      <w:r>
        <w:rPr/>
        <w:t>which</w:t>
      </w:r>
      <w:r>
        <w:rPr>
          <w:spacing w:val="16"/>
        </w:rPr>
        <w:t> </w:t>
      </w:r>
      <w:r>
        <w:rPr/>
        <w:t>they</w:t>
      </w:r>
      <w:r>
        <w:rPr>
          <w:spacing w:val="8"/>
        </w:rPr>
        <w:t> </w:t>
      </w:r>
      <w:r>
        <w:rPr/>
        <w:t>perpetuate</w:t>
      </w:r>
      <w:r>
        <w:rPr>
          <w:spacing w:val="13"/>
        </w:rPr>
        <w:t> </w:t>
      </w:r>
      <w:r>
        <w:rPr/>
        <w:t>by</w:t>
      </w:r>
      <w:r>
        <w:rPr>
          <w:spacing w:val="10"/>
        </w:rPr>
        <w:t> </w:t>
      </w:r>
      <w:r>
        <w:rPr/>
        <w:t>portraying</w:t>
      </w:r>
      <w:r>
        <w:rPr>
          <w:spacing w:val="14"/>
        </w:rPr>
        <w:t> </w:t>
      </w:r>
      <w:r>
        <w:rPr/>
        <w:t>“a</w:t>
      </w:r>
      <w:r>
        <w:rPr>
          <w:spacing w:val="12"/>
        </w:rPr>
        <w:t> </w:t>
      </w:r>
      <w:r>
        <w:rPr/>
        <w:t>vast</w:t>
      </w:r>
      <w:r>
        <w:rPr>
          <w:spacing w:val="14"/>
        </w:rPr>
        <w:t> </w:t>
      </w:r>
      <w:r>
        <w:rPr>
          <w:spacing w:val="-2"/>
        </w:rPr>
        <w:t>array</w:t>
      </w:r>
    </w:p>
    <w:p>
      <w:pPr>
        <w:spacing w:after="0" w:line="480" w:lineRule="auto"/>
        <w:jc w:val="both"/>
        <w:sectPr>
          <w:pgSz w:w="11910" w:h="16840"/>
          <w:pgMar w:header="0" w:footer="955" w:top="1340" w:bottom="1140" w:left="1220" w:right="1280"/>
        </w:sectPr>
      </w:pPr>
    </w:p>
    <w:p>
      <w:pPr>
        <w:pStyle w:val="BodyText"/>
        <w:spacing w:line="480" w:lineRule="auto" w:before="73"/>
        <w:ind w:right="155"/>
        <w:jc w:val="both"/>
      </w:pPr>
      <w:r>
        <w:rPr/>
        <w:t>of threats”. Thus, such intensified portrayal of conflict in television news, as Eti (2009) observed, presents and forms negative perception of risk among member of the audience this in turn creates a sense of helplessness when it does not cover aspects that communicate hope and a selection”.</w:t>
      </w:r>
    </w:p>
    <w:p>
      <w:pPr>
        <w:pStyle w:val="BodyText"/>
        <w:spacing w:line="480" w:lineRule="auto" w:before="150"/>
        <w:ind w:right="154" w:firstLine="719"/>
        <w:jc w:val="both"/>
      </w:pPr>
      <w:r>
        <w:rPr/>
        <w:t>According to Nurfika (2014), activists staged a rally demanding the Indonesian Broadcasting Commission to impose sanctions on partisan TV stations for giving airtime to only certain political parties. They echoed that the Indonesian Broadcasting Commission should get tough on private television stations promoting the interests of political parties affiliated with owners of the stations. The group, which calls itself Frequency Belong to the Public, called on the commission to revoke the licenses of channels that had aired political</w:t>
      </w:r>
      <w:r>
        <w:rPr>
          <w:spacing w:val="40"/>
        </w:rPr>
        <w:t> </w:t>
      </w:r>
      <w:r>
        <w:rPr/>
        <w:t>ads as doing so violated the 2002 Broadcasting Law. “The commission needs to give harsh sanctions to these stations because it was observed that the content of what the television stations are airing is contrary to the broadcasting law. The group also accused the</w:t>
      </w:r>
      <w:r>
        <w:rPr>
          <w:spacing w:val="80"/>
        </w:rPr>
        <w:t> </w:t>
      </w:r>
      <w:r>
        <w:rPr/>
        <w:t>commission of</w:t>
      </w:r>
      <w:r>
        <w:rPr>
          <w:spacing w:val="-1"/>
        </w:rPr>
        <w:t> </w:t>
      </w:r>
      <w:r>
        <w:rPr/>
        <w:t>turning</w:t>
      </w:r>
      <w:r>
        <w:rPr>
          <w:spacing w:val="-2"/>
        </w:rPr>
        <w:t> </w:t>
      </w:r>
      <w:r>
        <w:rPr/>
        <w:t>a</w:t>
      </w:r>
      <w:r>
        <w:rPr>
          <w:spacing w:val="-3"/>
        </w:rPr>
        <w:t> </w:t>
      </w:r>
      <w:r>
        <w:rPr/>
        <w:t>blind eye</w:t>
      </w:r>
      <w:r>
        <w:rPr>
          <w:spacing w:val="-1"/>
        </w:rPr>
        <w:t> </w:t>
      </w:r>
      <w:r>
        <w:rPr/>
        <w:t>to rampant political ads on television</w:t>
      </w:r>
      <w:r>
        <w:rPr>
          <w:spacing w:val="-2"/>
        </w:rPr>
        <w:t> </w:t>
      </w:r>
      <w:r>
        <w:rPr/>
        <w:t>that are</w:t>
      </w:r>
      <w:r>
        <w:rPr>
          <w:spacing w:val="-2"/>
        </w:rPr>
        <w:t> </w:t>
      </w:r>
      <w:r>
        <w:rPr/>
        <w:t>controlled</w:t>
      </w:r>
      <w:r>
        <w:rPr>
          <w:spacing w:val="-1"/>
        </w:rPr>
        <w:t> </w:t>
      </w:r>
      <w:r>
        <w:rPr/>
        <w:t>by eminent family. These are some of the way audience reacts to media shortcomings especially when it deals with political issues.</w:t>
      </w:r>
    </w:p>
    <w:p>
      <w:pPr>
        <w:pStyle w:val="BodyText"/>
        <w:spacing w:line="480" w:lineRule="auto" w:before="152"/>
        <w:ind w:right="160" w:firstLine="719"/>
        <w:jc w:val="both"/>
      </w:pPr>
      <w:r>
        <w:rPr/>
        <w:t>Wardani et al., (2014) observed that live interviews could be a means to influence audience's perception of political issues, mainly through news anchor and resource persons. The result of quantitative survey conducted shows that half of the respondents have the perception that resource persons do not represent the interests of the public and are untrustworthy. </w:t>
      </w:r>
      <w:r>
        <w:rPr>
          <w:sz w:val="22"/>
        </w:rPr>
        <w:t>Natalie and Stephen (2007) also noted that </w:t>
      </w:r>
      <w:r>
        <w:rPr/>
        <w:t>individual differences help to explain who finds the media more or less trustworthy and interpersonal factors can also influence audience perceptions of political news coverage on the media.</w:t>
      </w:r>
    </w:p>
    <w:p>
      <w:pPr>
        <w:spacing w:after="0" w:line="480" w:lineRule="auto"/>
        <w:jc w:val="both"/>
        <w:sectPr>
          <w:pgSz w:w="11910" w:h="16840"/>
          <w:pgMar w:header="0" w:footer="955" w:top="1340" w:bottom="1140" w:left="1220" w:right="1280"/>
        </w:sectPr>
      </w:pPr>
    </w:p>
    <w:p>
      <w:pPr>
        <w:pStyle w:val="BodyText"/>
        <w:spacing w:line="480" w:lineRule="auto" w:before="73"/>
        <w:ind w:right="160" w:firstLine="719"/>
        <w:jc w:val="both"/>
      </w:pPr>
      <w:r>
        <w:rPr/>
        <w:t>Media coverage of political scandals also heightens media distrust. Disapproval of media coverage of the Lewinsky scandal for example was tantamount to disapproving of news media presentation, the more distrustful the coverage of political news, the lower the public’s opinion of the press’s performance. In a related study, cynical coverage was measured using a content analysis that asked trained coders to evaluate newspaper articles;</w:t>
      </w:r>
      <w:r>
        <w:rPr>
          <w:spacing w:val="40"/>
        </w:rPr>
        <w:t> </w:t>
      </w:r>
      <w:r>
        <w:rPr/>
        <w:t>the coders examined the extent to which the articles described manipulative behavior on the part of the central actor of the article, results showed that as cynical coverage increased, perceptions of news media performance declined (</w:t>
      </w:r>
      <w:r>
        <w:rPr>
          <w:sz w:val="22"/>
        </w:rPr>
        <w:t>Natalie and Stephen, 2007)</w:t>
      </w:r>
      <w:r>
        <w:rPr/>
        <w:t>.</w:t>
      </w:r>
    </w:p>
    <w:p>
      <w:pPr>
        <w:pStyle w:val="BodyText"/>
        <w:spacing w:line="480" w:lineRule="auto" w:before="150"/>
        <w:ind w:right="157" w:firstLine="719"/>
        <w:jc w:val="both"/>
      </w:pPr>
      <w:r>
        <w:rPr/>
        <w:t>Media coverage of political strategy may lead people to develop more distrustful attitudes toward the media. This type of coverage, known as strategy or horserace framing, has several attributes: winning and losing as the central concern; the language of wars,</w:t>
      </w:r>
      <w:r>
        <w:rPr>
          <w:spacing w:val="40"/>
        </w:rPr>
        <w:t> </w:t>
      </w:r>
      <w:r>
        <w:rPr/>
        <w:t>games, and competition; a story with performers, critics, and audience (voters); centrality of performance, style, and perception of the candidate; heavy weighting of polls and the candidates standing in them. Essentially, strategy and horserace political coverage conveys that political actors act in their own self-interest, rather than the public interest. This type of coverage is in contrast to other styles of reporting about politics, such as discussing politicians’ issue stances (</w:t>
      </w:r>
      <w:r>
        <w:rPr>
          <w:sz w:val="22"/>
        </w:rPr>
        <w:t>Natalie and Stephen, 2007)</w:t>
      </w:r>
      <w:r>
        <w:rPr/>
        <w:t>.</w:t>
      </w:r>
    </w:p>
    <w:p>
      <w:pPr>
        <w:pStyle w:val="BodyText"/>
        <w:spacing w:line="480" w:lineRule="auto" w:before="152"/>
        <w:ind w:right="159" w:firstLine="719"/>
        <w:jc w:val="both"/>
        <w:rPr>
          <w:sz w:val="22"/>
        </w:rPr>
      </w:pPr>
      <w:r>
        <w:rPr/>
        <w:t>Uncivil debates on public affairs programs, where heated debate and disrespectful statements are the norm, corrode trust in the government and politics in comparison to civil debates. An informal survey of cable news discussion programs suggests that incivility has increased. As</w:t>
      </w:r>
      <w:r>
        <w:rPr>
          <w:spacing w:val="-1"/>
        </w:rPr>
        <w:t> </w:t>
      </w:r>
      <w:r>
        <w:rPr/>
        <w:t>trust in government is related to trust in media, uncivil debates on public</w:t>
      </w:r>
      <w:r>
        <w:rPr>
          <w:spacing w:val="-1"/>
        </w:rPr>
        <w:t> </w:t>
      </w:r>
      <w:r>
        <w:rPr/>
        <w:t>affairs programs</w:t>
      </w:r>
      <w:r>
        <w:rPr>
          <w:spacing w:val="-2"/>
        </w:rPr>
        <w:t> </w:t>
      </w:r>
      <w:r>
        <w:rPr/>
        <w:t>also</w:t>
      </w:r>
      <w:r>
        <w:rPr>
          <w:spacing w:val="-2"/>
        </w:rPr>
        <w:t> </w:t>
      </w:r>
      <w:r>
        <w:rPr/>
        <w:t>may</w:t>
      </w:r>
      <w:r>
        <w:rPr>
          <w:spacing w:val="-5"/>
        </w:rPr>
        <w:t> </w:t>
      </w:r>
      <w:r>
        <w:rPr/>
        <w:t>erode</w:t>
      </w:r>
      <w:r>
        <w:rPr>
          <w:spacing w:val="-2"/>
        </w:rPr>
        <w:t> </w:t>
      </w:r>
      <w:r>
        <w:rPr/>
        <w:t>public</w:t>
      </w:r>
      <w:r>
        <w:rPr>
          <w:spacing w:val="-3"/>
        </w:rPr>
        <w:t> </w:t>
      </w:r>
      <w:r>
        <w:rPr/>
        <w:t>trust</w:t>
      </w:r>
      <w:r>
        <w:rPr>
          <w:spacing w:val="-2"/>
        </w:rPr>
        <w:t> </w:t>
      </w:r>
      <w:r>
        <w:rPr/>
        <w:t>in</w:t>
      </w:r>
      <w:r>
        <w:rPr>
          <w:spacing w:val="-2"/>
        </w:rPr>
        <w:t> </w:t>
      </w:r>
      <w:r>
        <w:rPr/>
        <w:t>the</w:t>
      </w:r>
      <w:r>
        <w:rPr>
          <w:spacing w:val="-2"/>
        </w:rPr>
        <w:t> </w:t>
      </w:r>
      <w:r>
        <w:rPr/>
        <w:t>media.</w:t>
      </w:r>
      <w:r>
        <w:rPr>
          <w:spacing w:val="-2"/>
        </w:rPr>
        <w:t> </w:t>
      </w:r>
      <w:r>
        <w:rPr/>
        <w:t>Series</w:t>
      </w:r>
      <w:r>
        <w:rPr>
          <w:spacing w:val="-2"/>
        </w:rPr>
        <w:t> </w:t>
      </w:r>
      <w:r>
        <w:rPr/>
        <w:t>of</w:t>
      </w:r>
      <w:r>
        <w:rPr>
          <w:spacing w:val="-3"/>
        </w:rPr>
        <w:t> </w:t>
      </w:r>
      <w:r>
        <w:rPr/>
        <w:t>experiments</w:t>
      </w:r>
      <w:r>
        <w:rPr>
          <w:spacing w:val="-2"/>
        </w:rPr>
        <w:t> </w:t>
      </w:r>
      <w:r>
        <w:rPr/>
        <w:t>has</w:t>
      </w:r>
      <w:r>
        <w:rPr>
          <w:spacing w:val="-2"/>
        </w:rPr>
        <w:t> </w:t>
      </w:r>
      <w:r>
        <w:rPr/>
        <w:t>found</w:t>
      </w:r>
      <w:r>
        <w:rPr>
          <w:spacing w:val="-2"/>
        </w:rPr>
        <w:t> </w:t>
      </w:r>
      <w:r>
        <w:rPr/>
        <w:t>that</w:t>
      </w:r>
      <w:r>
        <w:rPr>
          <w:spacing w:val="-2"/>
        </w:rPr>
        <w:t> </w:t>
      </w:r>
      <w:r>
        <w:rPr/>
        <w:t>while audiences rated civil and uncivil programs as equally informative, they found the uncivil program to be more entertaining and also reduces public trust </w:t>
      </w:r>
      <w:r>
        <w:rPr>
          <w:sz w:val="22"/>
        </w:rPr>
        <w:t>(Natalie and Stephen, 2007).</w:t>
      </w:r>
    </w:p>
    <w:p>
      <w:pPr>
        <w:spacing w:after="0" w:line="480" w:lineRule="auto"/>
        <w:jc w:val="both"/>
        <w:rPr>
          <w:sz w:val="22"/>
        </w:rPr>
        <w:sectPr>
          <w:pgSz w:w="11910" w:h="16840"/>
          <w:pgMar w:header="0" w:footer="955" w:top="1340" w:bottom="1140" w:left="1220" w:right="1280"/>
        </w:sectPr>
      </w:pPr>
    </w:p>
    <w:p>
      <w:pPr>
        <w:pStyle w:val="BodyText"/>
        <w:spacing w:line="480" w:lineRule="auto" w:before="73"/>
        <w:ind w:right="156" w:firstLine="719"/>
        <w:jc w:val="both"/>
      </w:pPr>
      <w:r>
        <w:rPr/>
        <w:t>The</w:t>
      </w:r>
      <w:r>
        <w:rPr>
          <w:spacing w:val="-4"/>
        </w:rPr>
        <w:t> </w:t>
      </w:r>
      <w:r>
        <w:rPr/>
        <w:t>media</w:t>
      </w:r>
      <w:r>
        <w:rPr>
          <w:spacing w:val="-1"/>
        </w:rPr>
        <w:t> </w:t>
      </w:r>
      <w:r>
        <w:rPr/>
        <w:t>can also</w:t>
      </w:r>
      <w:r>
        <w:rPr>
          <w:spacing w:val="-2"/>
        </w:rPr>
        <w:t> </w:t>
      </w:r>
      <w:r>
        <w:rPr/>
        <w:t>influence</w:t>
      </w:r>
      <w:r>
        <w:rPr>
          <w:spacing w:val="-1"/>
        </w:rPr>
        <w:t> </w:t>
      </w:r>
      <w:r>
        <w:rPr/>
        <w:t>audiences</w:t>
      </w:r>
      <w:r>
        <w:rPr>
          <w:spacing w:val="-2"/>
        </w:rPr>
        <w:t> </w:t>
      </w:r>
      <w:r>
        <w:rPr/>
        <w:t>in</w:t>
      </w:r>
      <w:r>
        <w:rPr>
          <w:spacing w:val="-2"/>
        </w:rPr>
        <w:t> </w:t>
      </w:r>
      <w:r>
        <w:rPr/>
        <w:t>a</w:t>
      </w:r>
      <w:r>
        <w:rPr>
          <w:spacing w:val="-1"/>
        </w:rPr>
        <w:t> </w:t>
      </w:r>
      <w:r>
        <w:rPr/>
        <w:t>number</w:t>
      </w:r>
      <w:r>
        <w:rPr>
          <w:spacing w:val="-4"/>
        </w:rPr>
        <w:t> </w:t>
      </w:r>
      <w:r>
        <w:rPr/>
        <w:t>of</w:t>
      </w:r>
      <w:r>
        <w:rPr>
          <w:spacing w:val="-1"/>
        </w:rPr>
        <w:t> </w:t>
      </w:r>
      <w:r>
        <w:rPr/>
        <w:t>ways</w:t>
      </w:r>
      <w:r>
        <w:rPr>
          <w:spacing w:val="-2"/>
        </w:rPr>
        <w:t> </w:t>
      </w:r>
      <w:r>
        <w:rPr/>
        <w:t>such</w:t>
      </w:r>
      <w:r>
        <w:rPr>
          <w:spacing w:val="-2"/>
        </w:rPr>
        <w:t> </w:t>
      </w:r>
      <w:r>
        <w:rPr/>
        <w:t>as priming,</w:t>
      </w:r>
      <w:r>
        <w:rPr>
          <w:spacing w:val="-2"/>
        </w:rPr>
        <w:t> </w:t>
      </w:r>
      <w:r>
        <w:rPr/>
        <w:t>agenda- setting,</w:t>
      </w:r>
      <w:r>
        <w:rPr>
          <w:spacing w:val="-3"/>
        </w:rPr>
        <w:t> </w:t>
      </w:r>
      <w:r>
        <w:rPr/>
        <w:t>framing</w:t>
      </w:r>
      <w:r>
        <w:rPr>
          <w:spacing w:val="-3"/>
        </w:rPr>
        <w:t> </w:t>
      </w:r>
      <w:r>
        <w:rPr/>
        <w:t>and</w:t>
      </w:r>
      <w:r>
        <w:rPr>
          <w:spacing w:val="-3"/>
        </w:rPr>
        <w:t> </w:t>
      </w:r>
      <w:r>
        <w:rPr/>
        <w:t>cultivation.</w:t>
      </w:r>
      <w:r>
        <w:rPr>
          <w:spacing w:val="-3"/>
        </w:rPr>
        <w:t> </w:t>
      </w:r>
      <w:r>
        <w:rPr/>
        <w:t>Priming</w:t>
      </w:r>
      <w:r>
        <w:rPr>
          <w:spacing w:val="-3"/>
        </w:rPr>
        <w:t> </w:t>
      </w:r>
      <w:r>
        <w:rPr/>
        <w:t>is</w:t>
      </w:r>
      <w:r>
        <w:rPr>
          <w:spacing w:val="-3"/>
        </w:rPr>
        <w:t> </w:t>
      </w:r>
      <w:r>
        <w:rPr/>
        <w:t>when</w:t>
      </w:r>
      <w:r>
        <w:rPr>
          <w:spacing w:val="-3"/>
        </w:rPr>
        <w:t> </w:t>
      </w:r>
      <w:r>
        <w:rPr/>
        <w:t>media</w:t>
      </w:r>
      <w:r>
        <w:rPr>
          <w:spacing w:val="-4"/>
        </w:rPr>
        <w:t> </w:t>
      </w:r>
      <w:r>
        <w:rPr/>
        <w:t>activates</w:t>
      </w:r>
      <w:r>
        <w:rPr>
          <w:spacing w:val="-3"/>
        </w:rPr>
        <w:t> </w:t>
      </w:r>
      <w:r>
        <w:rPr/>
        <w:t>the</w:t>
      </w:r>
      <w:r>
        <w:rPr>
          <w:spacing w:val="-2"/>
        </w:rPr>
        <w:t> </w:t>
      </w:r>
      <w:r>
        <w:rPr/>
        <w:t>recalling of</w:t>
      </w:r>
      <w:r>
        <w:rPr>
          <w:spacing w:val="-3"/>
        </w:rPr>
        <w:t> </w:t>
      </w:r>
      <w:r>
        <w:rPr/>
        <w:t>stored</w:t>
      </w:r>
      <w:r>
        <w:rPr>
          <w:spacing w:val="-3"/>
        </w:rPr>
        <w:t> </w:t>
      </w:r>
      <w:r>
        <w:rPr/>
        <w:t>ideas, knowledge, attitudes and experience related in some way to the media message at hand. An example of priming would be when one recalls a trip to the Caribbean when the 'Jamaica' is mentioned on television. Media houses remind audiences of a lot when they mention 9/11, Tiananmen Square and Berlin Wall an effect that can be used to subtly alter opinion on some issue. Agenda-setting is when the media influences what people think about via the choice of which topics to cover and what things to emphasize. It's the editors and the journalists that decide what to leave out or what to include in the news casts and in so doing they champion certain things, a good example is right after Sept. 11, CNN repeatedly ran the Saira Shah documentary, "Behind</w:t>
      </w:r>
      <w:r>
        <w:rPr>
          <w:spacing w:val="-1"/>
        </w:rPr>
        <w:t> </w:t>
      </w:r>
      <w:r>
        <w:rPr/>
        <w:t>the</w:t>
      </w:r>
      <w:r>
        <w:rPr>
          <w:spacing w:val="-2"/>
        </w:rPr>
        <w:t> </w:t>
      </w:r>
      <w:r>
        <w:rPr/>
        <w:t>Veil,"</w:t>
      </w:r>
      <w:r>
        <w:rPr>
          <w:spacing w:val="-3"/>
        </w:rPr>
        <w:t> </w:t>
      </w:r>
      <w:r>
        <w:rPr/>
        <w:t>against the</w:t>
      </w:r>
      <w:r>
        <w:rPr>
          <w:spacing w:val="-2"/>
        </w:rPr>
        <w:t> </w:t>
      </w:r>
      <w:r>
        <w:rPr/>
        <w:t>Taliban</w:t>
      </w:r>
      <w:r>
        <w:rPr>
          <w:spacing w:val="-1"/>
        </w:rPr>
        <w:t> </w:t>
      </w:r>
      <w:r>
        <w:rPr/>
        <w:t>to</w:t>
      </w:r>
      <w:r>
        <w:rPr>
          <w:spacing w:val="-1"/>
        </w:rPr>
        <w:t> </w:t>
      </w:r>
      <w:r>
        <w:rPr/>
        <w:t>raise</w:t>
      </w:r>
      <w:r>
        <w:rPr>
          <w:spacing w:val="-2"/>
        </w:rPr>
        <w:t> </w:t>
      </w:r>
      <w:r>
        <w:rPr/>
        <w:t>public</w:t>
      </w:r>
      <w:r>
        <w:rPr>
          <w:spacing w:val="-2"/>
        </w:rPr>
        <w:t> </w:t>
      </w:r>
      <w:r>
        <w:rPr/>
        <w:t>support for</w:t>
      </w:r>
      <w:r>
        <w:rPr>
          <w:spacing w:val="-3"/>
        </w:rPr>
        <w:t> </w:t>
      </w:r>
      <w:r>
        <w:rPr/>
        <w:t>then</w:t>
      </w:r>
      <w:r>
        <w:rPr>
          <w:spacing w:val="-2"/>
        </w:rPr>
        <w:t> </w:t>
      </w:r>
      <w:r>
        <w:rPr/>
        <w:t>President Bush's plan to go to war in Afghanistan (Koolbreeze, 2011 </w:t>
      </w:r>
      <w:r>
        <w:rPr>
          <w:sz w:val="22"/>
        </w:rPr>
        <w:t>in </w:t>
      </w:r>
      <w:r>
        <w:rPr/>
        <w:t>Bright, 2011).</w:t>
      </w:r>
    </w:p>
    <w:p>
      <w:pPr>
        <w:pStyle w:val="BodyText"/>
        <w:spacing w:line="480" w:lineRule="auto" w:before="151"/>
        <w:ind w:right="153" w:firstLine="719"/>
        <w:jc w:val="both"/>
      </w:pPr>
      <w:r>
        <w:rPr>
          <w:sz w:val="22"/>
        </w:rPr>
        <w:t>The other way in which media influence people is via the </w:t>
      </w:r>
      <w:r>
        <w:rPr/>
        <w:t>concept of framing - frames are the particular treatment or spin an individual media organization gives to a text. Unlike agenda-setting which is about choosing what to</w:t>
      </w:r>
      <w:r>
        <w:rPr>
          <w:spacing w:val="-1"/>
        </w:rPr>
        <w:t> </w:t>
      </w:r>
      <w:r>
        <w:rPr/>
        <w:t>tell the audience, framing is about how to</w:t>
      </w:r>
      <w:r>
        <w:rPr>
          <w:spacing w:val="-1"/>
        </w:rPr>
        <w:t> </w:t>
      </w:r>
      <w:r>
        <w:rPr/>
        <w:t>tell that which has been chosen. Frames may promote a particular problem definition, causal interpretation, moral evaluation, and/or treatment recommendation," (Commgap, 2009 </w:t>
      </w:r>
      <w:r>
        <w:rPr>
          <w:sz w:val="22"/>
        </w:rPr>
        <w:t>in </w:t>
      </w:r>
      <w:r>
        <w:rPr/>
        <w:t>Bright 2011). In 2006, controversy erupted when a Reuter's photographer was found to have altered a photograph of burning Beirut to make it seem as if the Israeli bombing was grave (BBC, 2006). This is a classic example of framing - Adnan Hajj- the photojournalist, was trying to raise a case for Hezbollah, to draw sympathy to Beirut via Photoshop and for any normal being, seeing a dark smoke from a city would easily have caused them to react with concern. Media has power to influence the public, it can raise or lower support for issue by audience via coverage and non-coverage of news (Zaller, 1999 </w:t>
      </w:r>
      <w:r>
        <w:rPr>
          <w:sz w:val="22"/>
        </w:rPr>
        <w:t>in </w:t>
      </w:r>
      <w:r>
        <w:rPr/>
        <w:t>Bright, 2011).</w:t>
      </w:r>
    </w:p>
    <w:p>
      <w:pPr>
        <w:spacing w:after="0" w:line="480" w:lineRule="auto"/>
        <w:jc w:val="both"/>
        <w:sectPr>
          <w:pgSz w:w="11910" w:h="16840"/>
          <w:pgMar w:header="0" w:footer="955" w:top="1340" w:bottom="1140" w:left="1220" w:right="1280"/>
        </w:sectPr>
      </w:pPr>
    </w:p>
    <w:p>
      <w:pPr>
        <w:pStyle w:val="BodyText"/>
        <w:spacing w:line="480" w:lineRule="auto" w:before="73"/>
        <w:ind w:right="157" w:firstLine="719"/>
        <w:jc w:val="both"/>
      </w:pPr>
      <w:r>
        <w:rPr/>
        <w:t>Earlier research claims that the news media does have the ability to shape public opinion despite people’s own perceptions of bias. The effects of bias political news on individual’s attitudes are real as psychologists argued in their study. They call them homogenous opinions, in which the media often attempts to present information that emphasizes what they believe their audiences want to hear. Homogenous opinions illustrate the consequences that fragmented media environment and biased news can have on individual’s attitudes they believed that rather than reporting how the general public feels about certain issues, the media often considers reporting opinions along group lines, it was found that such exposure can exacerbate the tendency of taking side with the in-group, perhaps by minimizing the motivation to carefully consider the information at hand ( Anastasio, et al. 1999 in Haley, 2013).</w:t>
      </w:r>
    </w:p>
    <w:p>
      <w:pPr>
        <w:pStyle w:val="Heading3"/>
        <w:numPr>
          <w:ilvl w:val="2"/>
          <w:numId w:val="2"/>
        </w:numPr>
        <w:tabs>
          <w:tab w:pos="939" w:val="left" w:leader="none"/>
        </w:tabs>
        <w:spacing w:line="240" w:lineRule="auto" w:before="155" w:after="0"/>
        <w:ind w:left="939" w:right="0" w:hanging="719"/>
        <w:jc w:val="both"/>
      </w:pPr>
      <w:r>
        <w:rPr/>
        <w:t>Credibility</w:t>
      </w:r>
      <w:r>
        <w:rPr>
          <w:spacing w:val="-1"/>
        </w:rPr>
        <w:t> </w:t>
      </w:r>
      <w:r>
        <w:rPr/>
        <w:t>of</w:t>
      </w:r>
      <w:r>
        <w:rPr>
          <w:spacing w:val="-1"/>
        </w:rPr>
        <w:t> </w:t>
      </w:r>
      <w:r>
        <w:rPr/>
        <w:t>Political</w:t>
      </w:r>
      <w:r>
        <w:rPr>
          <w:spacing w:val="-3"/>
        </w:rPr>
        <w:t> </w:t>
      </w:r>
      <w:r>
        <w:rPr/>
        <w:t>News</w:t>
      </w:r>
      <w:r>
        <w:rPr>
          <w:spacing w:val="-1"/>
        </w:rPr>
        <w:t> </w:t>
      </w:r>
      <w:r>
        <w:rPr/>
        <w:t>Coverage</w:t>
      </w:r>
      <w:r>
        <w:rPr>
          <w:spacing w:val="-2"/>
        </w:rPr>
        <w:t> </w:t>
      </w:r>
      <w:r>
        <w:rPr/>
        <w:t>on</w:t>
      </w:r>
      <w:r>
        <w:rPr>
          <w:spacing w:val="-1"/>
        </w:rPr>
        <w:t> </w:t>
      </w:r>
      <w:r>
        <w:rPr>
          <w:spacing w:val="-2"/>
        </w:rPr>
        <w:t>Television</w:t>
      </w:r>
    </w:p>
    <w:p>
      <w:pPr>
        <w:pStyle w:val="BodyText"/>
        <w:spacing w:line="480" w:lineRule="auto" w:before="272"/>
        <w:ind w:right="155" w:firstLine="719"/>
        <w:jc w:val="both"/>
      </w:pPr>
      <w:r>
        <w:rPr/>
        <w:t>The legitimacy of news sources is ultimately a matter of branding. Does a particular news</w:t>
      </w:r>
      <w:r>
        <w:rPr>
          <w:spacing w:val="-1"/>
        </w:rPr>
        <w:t> </w:t>
      </w:r>
      <w:r>
        <w:rPr/>
        <w:t>brand have</w:t>
      </w:r>
      <w:r>
        <w:rPr>
          <w:spacing w:val="-1"/>
        </w:rPr>
        <w:t> </w:t>
      </w:r>
      <w:r>
        <w:rPr/>
        <w:t>credibility</w:t>
      </w:r>
      <w:r>
        <w:rPr>
          <w:spacing w:val="-5"/>
        </w:rPr>
        <w:t> </w:t>
      </w:r>
      <w:r>
        <w:rPr/>
        <w:t>among news</w:t>
      </w:r>
      <w:r>
        <w:rPr>
          <w:spacing w:val="-1"/>
        </w:rPr>
        <w:t> </w:t>
      </w:r>
      <w:r>
        <w:rPr/>
        <w:t>professionals and also among news</w:t>
      </w:r>
      <w:r>
        <w:rPr>
          <w:spacing w:val="-1"/>
        </w:rPr>
        <w:t> </w:t>
      </w:r>
      <w:r>
        <w:rPr/>
        <w:t>consumers? The analysis of news on television therefore must, in part, involve an analysis of the way news audiences engage with these information (or opinion) providers. In general, the authenticity</w:t>
      </w:r>
      <w:r>
        <w:rPr>
          <w:spacing w:val="40"/>
        </w:rPr>
        <w:t> </w:t>
      </w:r>
      <w:r>
        <w:rPr/>
        <w:t>of</w:t>
      </w:r>
      <w:r>
        <w:rPr>
          <w:spacing w:val="-3"/>
        </w:rPr>
        <w:t> </w:t>
      </w:r>
      <w:r>
        <w:rPr/>
        <w:t>news</w:t>
      </w:r>
      <w:r>
        <w:rPr>
          <w:spacing w:val="-3"/>
        </w:rPr>
        <w:t> </w:t>
      </w:r>
      <w:r>
        <w:rPr/>
        <w:t>is</w:t>
      </w:r>
      <w:r>
        <w:rPr>
          <w:spacing w:val="-3"/>
        </w:rPr>
        <w:t> </w:t>
      </w:r>
      <w:r>
        <w:rPr/>
        <w:t>linked</w:t>
      </w:r>
      <w:r>
        <w:rPr>
          <w:spacing w:val="-3"/>
        </w:rPr>
        <w:t> </w:t>
      </w:r>
      <w:r>
        <w:rPr/>
        <w:t>to</w:t>
      </w:r>
      <w:r>
        <w:rPr>
          <w:spacing w:val="-3"/>
        </w:rPr>
        <w:t> </w:t>
      </w:r>
      <w:r>
        <w:rPr/>
        <w:t>its</w:t>
      </w:r>
      <w:r>
        <w:rPr>
          <w:spacing w:val="-3"/>
        </w:rPr>
        <w:t> </w:t>
      </w:r>
      <w:r>
        <w:rPr/>
        <w:t>credibility.</w:t>
      </w:r>
      <w:r>
        <w:rPr>
          <w:spacing w:val="-1"/>
        </w:rPr>
        <w:t> </w:t>
      </w:r>
      <w:r>
        <w:rPr/>
        <w:t>News</w:t>
      </w:r>
      <w:r>
        <w:rPr>
          <w:spacing w:val="-3"/>
        </w:rPr>
        <w:t> </w:t>
      </w:r>
      <w:r>
        <w:rPr/>
        <w:t>reporting</w:t>
      </w:r>
      <w:r>
        <w:rPr>
          <w:spacing w:val="-1"/>
        </w:rPr>
        <w:t> </w:t>
      </w:r>
      <w:r>
        <w:rPr/>
        <w:t>should</w:t>
      </w:r>
      <w:r>
        <w:rPr>
          <w:spacing w:val="-3"/>
        </w:rPr>
        <w:t> </w:t>
      </w:r>
      <w:r>
        <w:rPr/>
        <w:t>strive</w:t>
      </w:r>
      <w:r>
        <w:rPr>
          <w:spacing w:val="-5"/>
        </w:rPr>
        <w:t> </w:t>
      </w:r>
      <w:r>
        <w:rPr/>
        <w:t>to</w:t>
      </w:r>
      <w:r>
        <w:rPr>
          <w:spacing w:val="-3"/>
        </w:rPr>
        <w:t> </w:t>
      </w:r>
      <w:r>
        <w:rPr/>
        <w:t>attain</w:t>
      </w:r>
      <w:r>
        <w:rPr>
          <w:spacing w:val="-3"/>
        </w:rPr>
        <w:t> </w:t>
      </w:r>
      <w:r>
        <w:rPr/>
        <w:t>the</w:t>
      </w:r>
      <w:r>
        <w:rPr>
          <w:spacing w:val="-4"/>
        </w:rPr>
        <w:t> </w:t>
      </w:r>
      <w:r>
        <w:rPr/>
        <w:t>highest</w:t>
      </w:r>
      <w:r>
        <w:rPr>
          <w:spacing w:val="-3"/>
        </w:rPr>
        <w:t> </w:t>
      </w:r>
      <w:r>
        <w:rPr/>
        <w:t>standards of</w:t>
      </w:r>
      <w:r>
        <w:rPr>
          <w:spacing w:val="-1"/>
        </w:rPr>
        <w:t> </w:t>
      </w:r>
      <w:r>
        <w:rPr/>
        <w:t>credibility, a concept that embraces notions of</w:t>
      </w:r>
      <w:r>
        <w:rPr>
          <w:spacing w:val="-1"/>
        </w:rPr>
        <w:t> </w:t>
      </w:r>
      <w:r>
        <w:rPr/>
        <w:t>trustworthiness and reliability. Elsewhere, it has been argued that objectivity is a key performance criterion. Objectivity in news means that it should be free from bias and that it should be factual. The factuality of news is determined by its truthfulness and its relevance, while impartiality is defined by neutrality</w:t>
      </w:r>
      <w:r>
        <w:rPr>
          <w:spacing w:val="40"/>
        </w:rPr>
        <w:t> </w:t>
      </w:r>
      <w:r>
        <w:rPr/>
        <w:t>and balance in news coverage (Gunter et al., 2009).</w:t>
      </w:r>
    </w:p>
    <w:p>
      <w:pPr>
        <w:pStyle w:val="BodyText"/>
        <w:spacing w:line="480" w:lineRule="auto" w:before="1"/>
        <w:ind w:right="157" w:firstLine="719"/>
        <w:jc w:val="both"/>
      </w:pPr>
      <w:r>
        <w:rPr/>
        <w:t>Credibility study has featured as a large part of mass media research for more than</w:t>
      </w:r>
      <w:r>
        <w:rPr>
          <w:spacing w:val="40"/>
        </w:rPr>
        <w:t> </w:t>
      </w:r>
      <w:r>
        <w:rPr/>
        <w:t>five decades. Credibility is observed as a factor that defines the quality of news, by defining the</w:t>
      </w:r>
      <w:r>
        <w:rPr>
          <w:spacing w:val="75"/>
        </w:rPr>
        <w:t> </w:t>
      </w:r>
      <w:r>
        <w:rPr/>
        <w:t>reputation</w:t>
      </w:r>
      <w:r>
        <w:rPr>
          <w:spacing w:val="78"/>
        </w:rPr>
        <w:t> </w:t>
      </w:r>
      <w:r>
        <w:rPr/>
        <w:t>of</w:t>
      </w:r>
      <w:r>
        <w:rPr>
          <w:spacing w:val="78"/>
        </w:rPr>
        <w:t> </w:t>
      </w:r>
      <w:r>
        <w:rPr/>
        <w:t>news</w:t>
      </w:r>
      <w:r>
        <w:rPr>
          <w:spacing w:val="77"/>
        </w:rPr>
        <w:t> </w:t>
      </w:r>
      <w:r>
        <w:rPr/>
        <w:t>providers,</w:t>
      </w:r>
      <w:r>
        <w:rPr>
          <w:spacing w:val="77"/>
        </w:rPr>
        <w:t> </w:t>
      </w:r>
      <w:r>
        <w:rPr/>
        <w:t>it</w:t>
      </w:r>
      <w:r>
        <w:rPr>
          <w:spacing w:val="79"/>
        </w:rPr>
        <w:t> </w:t>
      </w:r>
      <w:r>
        <w:rPr/>
        <w:t>also</w:t>
      </w:r>
      <w:r>
        <w:rPr>
          <w:spacing w:val="76"/>
        </w:rPr>
        <w:t> </w:t>
      </w:r>
      <w:r>
        <w:rPr/>
        <w:t>potentially</w:t>
      </w:r>
      <w:r>
        <w:rPr>
          <w:spacing w:val="71"/>
        </w:rPr>
        <w:t> </w:t>
      </w:r>
      <w:r>
        <w:rPr/>
        <w:t>plays</w:t>
      </w:r>
      <w:r>
        <w:rPr>
          <w:spacing w:val="78"/>
        </w:rPr>
        <w:t> </w:t>
      </w:r>
      <w:r>
        <w:rPr/>
        <w:t>a</w:t>
      </w:r>
      <w:r>
        <w:rPr>
          <w:spacing w:val="77"/>
        </w:rPr>
        <w:t> </w:t>
      </w:r>
      <w:r>
        <w:rPr/>
        <w:t>part</w:t>
      </w:r>
      <w:r>
        <w:rPr>
          <w:spacing w:val="78"/>
        </w:rPr>
        <w:t> </w:t>
      </w:r>
      <w:r>
        <w:rPr/>
        <w:t>in</w:t>
      </w:r>
      <w:r>
        <w:rPr>
          <w:spacing w:val="78"/>
        </w:rPr>
        <w:t> </w:t>
      </w:r>
      <w:r>
        <w:rPr/>
        <w:t>influencing</w:t>
      </w:r>
      <w:r>
        <w:rPr>
          <w:spacing w:val="79"/>
        </w:rPr>
        <w:t> </w:t>
      </w:r>
      <w:r>
        <w:rPr>
          <w:spacing w:val="-4"/>
        </w:rPr>
        <w:t>news</w:t>
      </w:r>
    </w:p>
    <w:p>
      <w:pPr>
        <w:spacing w:after="0" w:line="480" w:lineRule="auto"/>
        <w:jc w:val="both"/>
        <w:sectPr>
          <w:pgSz w:w="11910" w:h="16840"/>
          <w:pgMar w:header="0" w:footer="955" w:top="1340" w:bottom="1140" w:left="1220" w:right="1280"/>
        </w:sectPr>
      </w:pPr>
    </w:p>
    <w:p>
      <w:pPr>
        <w:pStyle w:val="BodyText"/>
        <w:spacing w:line="480" w:lineRule="auto" w:before="73"/>
        <w:ind w:right="159"/>
        <w:jc w:val="both"/>
      </w:pPr>
      <w:r>
        <w:rPr/>
        <w:t>perception. This section seeks to look at the significance of credibility ratings to political news coverage on media; hence, it is interesting to know how credible news sources are perceived by audience. Studies have highlighted differences in the perceived credibility attributed to different media channels, credibility can be defined as believability; credible information indicates believable information (Elareshirie and Gunter, 2012).</w:t>
      </w:r>
    </w:p>
    <w:p>
      <w:pPr>
        <w:pStyle w:val="BodyText"/>
        <w:spacing w:line="480" w:lineRule="auto" w:before="1"/>
        <w:ind w:right="157" w:firstLine="719"/>
        <w:jc w:val="both"/>
      </w:pPr>
      <w:r>
        <w:rPr/>
        <w:t>According to Elareshirie and Gunter (2012), a credible news medium can be defined in different aspects. The medium’s reputation among its users as a trustworthy source of information is one important factor; this depends, however, on whether that source has emerged as consistently reliable in terms of the factual accuracy of its reporting and the absence of political bias. Some scholars agreed that credibility perceptions come from evaluating multiple dimensions simultaneously. Nevertheless, credibility relies on an individual’s perceptions. Theoretically, research has distinguished credibility</w:t>
      </w:r>
      <w:r>
        <w:rPr>
          <w:spacing w:val="-4"/>
        </w:rPr>
        <w:t> </w:t>
      </w:r>
      <w:r>
        <w:rPr/>
        <w:t>in two principal realms: the credibility of “source and medium”. The former describes how different adaptations in source characteristics influence individuals’ motivations to modify their attitudes toward certain messages, while the latter is defined as an individual communicator, such as a broadcaster or world leader, which has been described as an individual, group, or </w:t>
      </w:r>
      <w:r>
        <w:rPr>
          <w:spacing w:val="-2"/>
        </w:rPr>
        <w:t>organization.</w:t>
      </w:r>
    </w:p>
    <w:p>
      <w:pPr>
        <w:pStyle w:val="BodyText"/>
        <w:spacing w:line="480" w:lineRule="auto" w:before="1"/>
        <w:ind w:right="160" w:firstLine="719"/>
        <w:jc w:val="both"/>
      </w:pPr>
      <w:r>
        <w:rPr/>
        <w:t>In a similar vein, Tseng and Fogg (1999), defined four types of source credibility, the first, presumed credibility</w:t>
      </w:r>
      <w:r>
        <w:rPr>
          <w:spacing w:val="-1"/>
        </w:rPr>
        <w:t> </w:t>
      </w:r>
      <w:r>
        <w:rPr/>
        <w:t>arises from the assumptions of the perceiver. Reputed credibility</w:t>
      </w:r>
      <w:r>
        <w:rPr>
          <w:spacing w:val="-4"/>
        </w:rPr>
        <w:t> </w:t>
      </w:r>
      <w:r>
        <w:rPr/>
        <w:t>is based on source labels and brands. These sources, such as AIT are labelled as trustworthy Africa news providers in the African world, and are perceived as credible by the label of the brand. Surface credibility is based on a user’s simple inspection of superficial characteristics for example, judging Al Jazeera by its coverage. One might argue, for example, that Al Jazeera TV received its high credibility from the way in which it presents its news programs which</w:t>
      </w:r>
      <w:r>
        <w:rPr>
          <w:spacing w:val="52"/>
          <w:w w:val="150"/>
        </w:rPr>
        <w:t> </w:t>
      </w:r>
      <w:r>
        <w:rPr/>
        <w:t>influences</w:t>
      </w:r>
      <w:r>
        <w:rPr>
          <w:spacing w:val="54"/>
          <w:w w:val="150"/>
        </w:rPr>
        <w:t> </w:t>
      </w:r>
      <w:r>
        <w:rPr/>
        <w:t>people</w:t>
      </w:r>
      <w:r>
        <w:rPr>
          <w:spacing w:val="54"/>
          <w:w w:val="150"/>
        </w:rPr>
        <w:t> </w:t>
      </w:r>
      <w:r>
        <w:rPr/>
        <w:t>or</w:t>
      </w:r>
      <w:r>
        <w:rPr>
          <w:spacing w:val="53"/>
          <w:w w:val="150"/>
        </w:rPr>
        <w:t> </w:t>
      </w:r>
      <w:r>
        <w:rPr/>
        <w:t>viewers’</w:t>
      </w:r>
      <w:r>
        <w:rPr>
          <w:spacing w:val="52"/>
          <w:w w:val="150"/>
        </w:rPr>
        <w:t> </w:t>
      </w:r>
      <w:r>
        <w:rPr/>
        <w:t>perceptions</w:t>
      </w:r>
      <w:r>
        <w:rPr>
          <w:spacing w:val="55"/>
          <w:w w:val="150"/>
        </w:rPr>
        <w:t> </w:t>
      </w:r>
      <w:r>
        <w:rPr/>
        <w:t>of</w:t>
      </w:r>
      <w:r>
        <w:rPr>
          <w:spacing w:val="53"/>
          <w:w w:val="150"/>
        </w:rPr>
        <w:t> </w:t>
      </w:r>
      <w:r>
        <w:rPr/>
        <w:t>its</w:t>
      </w:r>
      <w:r>
        <w:rPr>
          <w:spacing w:val="54"/>
          <w:w w:val="150"/>
        </w:rPr>
        <w:t> </w:t>
      </w:r>
      <w:r>
        <w:rPr/>
        <w:t>value</w:t>
      </w:r>
      <w:r>
        <w:rPr>
          <w:spacing w:val="54"/>
          <w:w w:val="150"/>
        </w:rPr>
        <w:t> </w:t>
      </w:r>
      <w:r>
        <w:rPr/>
        <w:t>and</w:t>
      </w:r>
      <w:r>
        <w:rPr>
          <w:spacing w:val="51"/>
          <w:w w:val="150"/>
        </w:rPr>
        <w:t> </w:t>
      </w:r>
      <w:r>
        <w:rPr/>
        <w:t>credibility.</w:t>
      </w:r>
      <w:r>
        <w:rPr>
          <w:spacing w:val="55"/>
          <w:w w:val="150"/>
        </w:rPr>
        <w:t> </w:t>
      </w:r>
      <w:r>
        <w:rPr>
          <w:spacing w:val="-2"/>
        </w:rPr>
        <w:t>Finally,</w:t>
      </w:r>
    </w:p>
    <w:p>
      <w:pPr>
        <w:spacing w:after="0" w:line="480" w:lineRule="auto"/>
        <w:jc w:val="both"/>
        <w:sectPr>
          <w:pgSz w:w="11910" w:h="16840"/>
          <w:pgMar w:header="0" w:footer="955" w:top="1340" w:bottom="1140" w:left="1220" w:right="1280"/>
        </w:sectPr>
      </w:pPr>
    </w:p>
    <w:p>
      <w:pPr>
        <w:pStyle w:val="BodyText"/>
        <w:spacing w:line="480" w:lineRule="auto" w:before="73"/>
        <w:ind w:right="163"/>
        <w:jc w:val="both"/>
      </w:pPr>
      <w:r>
        <w:rPr/>
        <w:t>experienced credibility is based on a user’s first experience with a source over time. For example, by watching a certain TV channel program over a period of time, viewers can</w:t>
      </w:r>
      <w:r>
        <w:rPr>
          <w:spacing w:val="40"/>
        </w:rPr>
        <w:t> </w:t>
      </w:r>
      <w:r>
        <w:rPr/>
        <w:t>assess its competence and trustworthiness of such TV stations.</w:t>
      </w:r>
    </w:p>
    <w:p>
      <w:pPr>
        <w:pStyle w:val="BodyText"/>
        <w:spacing w:line="480" w:lineRule="auto" w:before="1"/>
        <w:ind w:right="158" w:firstLine="719"/>
        <w:jc w:val="both"/>
      </w:pPr>
      <w:r>
        <w:rPr/>
        <w:t>Elareshirie and Gunter (2012) stated that steady research evidence has emerged over many years and in many different countries that television is the most trusted source of news out of all major news media. This trust is borne out of a perception that televised news observes the highest standards of objectivity in its news reporting. Despite this long standing reputation,</w:t>
      </w:r>
      <w:r>
        <w:rPr>
          <w:spacing w:val="-3"/>
        </w:rPr>
        <w:t> </w:t>
      </w:r>
      <w:r>
        <w:rPr/>
        <w:t>the</w:t>
      </w:r>
      <w:r>
        <w:rPr>
          <w:spacing w:val="-4"/>
        </w:rPr>
        <w:t> </w:t>
      </w:r>
      <w:r>
        <w:rPr/>
        <w:t>quality</w:t>
      </w:r>
      <w:r>
        <w:rPr>
          <w:spacing w:val="-5"/>
        </w:rPr>
        <w:t> </w:t>
      </w:r>
      <w:r>
        <w:rPr/>
        <w:t>and</w:t>
      </w:r>
      <w:r>
        <w:rPr>
          <w:spacing w:val="-3"/>
        </w:rPr>
        <w:t> </w:t>
      </w:r>
      <w:r>
        <w:rPr/>
        <w:t>relevance</w:t>
      </w:r>
      <w:r>
        <w:rPr>
          <w:spacing w:val="-2"/>
        </w:rPr>
        <w:t> </w:t>
      </w:r>
      <w:r>
        <w:rPr/>
        <w:t>of</w:t>
      </w:r>
      <w:r>
        <w:rPr>
          <w:spacing w:val="-3"/>
        </w:rPr>
        <w:t> </w:t>
      </w:r>
      <w:r>
        <w:rPr/>
        <w:t>television</w:t>
      </w:r>
      <w:r>
        <w:rPr>
          <w:spacing w:val="-3"/>
        </w:rPr>
        <w:t> </w:t>
      </w:r>
      <w:r>
        <w:rPr/>
        <w:t>journalism</w:t>
      </w:r>
      <w:r>
        <w:rPr>
          <w:spacing w:val="-3"/>
        </w:rPr>
        <w:t> </w:t>
      </w:r>
      <w:r>
        <w:rPr/>
        <w:t>has</w:t>
      </w:r>
      <w:r>
        <w:rPr>
          <w:spacing w:val="-3"/>
        </w:rPr>
        <w:t> </w:t>
      </w:r>
      <w:r>
        <w:rPr/>
        <w:t>been</w:t>
      </w:r>
      <w:r>
        <w:rPr>
          <w:spacing w:val="-3"/>
        </w:rPr>
        <w:t> </w:t>
      </w:r>
      <w:r>
        <w:rPr/>
        <w:t>questioned.</w:t>
      </w:r>
      <w:r>
        <w:rPr>
          <w:spacing w:val="-3"/>
        </w:rPr>
        <w:t> </w:t>
      </w:r>
      <w:r>
        <w:rPr/>
        <w:t>Arguments have been made for television news to embrace more opinionated discussions of news issues as well as providing accurate, factual reporting. For news consumers, knowing that television news can be trusted to report news stories accurately comprehensively and impartially lends</w:t>
      </w:r>
      <w:r>
        <w:rPr>
          <w:spacing w:val="80"/>
        </w:rPr>
        <w:t> </w:t>
      </w:r>
      <w:r>
        <w:rPr/>
        <w:t>it a certain authority and meets their broad expectations of the objectivity of television as a news medium.</w:t>
      </w:r>
    </w:p>
    <w:p>
      <w:pPr>
        <w:pStyle w:val="BodyText"/>
        <w:spacing w:line="480" w:lineRule="auto" w:before="1"/>
        <w:ind w:right="158" w:firstLine="719"/>
        <w:jc w:val="both"/>
      </w:pPr>
      <w:r>
        <w:rPr/>
        <w:t>The</w:t>
      </w:r>
      <w:r>
        <w:rPr>
          <w:spacing w:val="-2"/>
        </w:rPr>
        <w:t> </w:t>
      </w:r>
      <w:r>
        <w:rPr/>
        <w:t>credibility</w:t>
      </w:r>
      <w:r>
        <w:rPr>
          <w:spacing w:val="-5"/>
        </w:rPr>
        <w:t> </w:t>
      </w:r>
      <w:r>
        <w:rPr/>
        <w:t>of</w:t>
      </w:r>
      <w:r>
        <w:rPr>
          <w:spacing w:val="-1"/>
        </w:rPr>
        <w:t> </w:t>
      </w:r>
      <w:r>
        <w:rPr/>
        <w:t>television news,</w:t>
      </w:r>
      <w:r>
        <w:rPr>
          <w:spacing w:val="-1"/>
        </w:rPr>
        <w:t> </w:t>
      </w:r>
      <w:r>
        <w:rPr/>
        <w:t>however,</w:t>
      </w:r>
      <w:r>
        <w:rPr>
          <w:spacing w:val="-1"/>
        </w:rPr>
        <w:t> </w:t>
      </w:r>
      <w:r>
        <w:rPr/>
        <w:t>can be</w:t>
      </w:r>
      <w:r>
        <w:rPr>
          <w:spacing w:val="-1"/>
        </w:rPr>
        <w:t> </w:t>
      </w:r>
      <w:r>
        <w:rPr/>
        <w:t>defined and measured in a</w:t>
      </w:r>
      <w:r>
        <w:rPr>
          <w:spacing w:val="-1"/>
        </w:rPr>
        <w:t> </w:t>
      </w:r>
      <w:r>
        <w:rPr/>
        <w:t>number of ways. For example, Flanagin and Metzger (2001), indicated that credibility varies by medium and types of information sought by</w:t>
      </w:r>
      <w:r>
        <w:rPr>
          <w:spacing w:val="-3"/>
        </w:rPr>
        <w:t> </w:t>
      </w:r>
      <w:r>
        <w:rPr/>
        <w:t>people, such as political news. Other researchers have reported demographic differences such as: gender, age, and education to be associated with</w:t>
      </w:r>
      <w:r>
        <w:rPr>
          <w:spacing w:val="-2"/>
        </w:rPr>
        <w:t> </w:t>
      </w:r>
      <w:r>
        <w:rPr/>
        <w:t>the</w:t>
      </w:r>
      <w:r>
        <w:rPr>
          <w:spacing w:val="-3"/>
        </w:rPr>
        <w:t> </w:t>
      </w:r>
      <w:r>
        <w:rPr/>
        <w:t>perceived credibility</w:t>
      </w:r>
      <w:r>
        <w:rPr>
          <w:spacing w:val="-7"/>
        </w:rPr>
        <w:t> </w:t>
      </w:r>
      <w:r>
        <w:rPr/>
        <w:t>of</w:t>
      </w:r>
      <w:r>
        <w:rPr>
          <w:spacing w:val="-2"/>
        </w:rPr>
        <w:t> </w:t>
      </w:r>
      <w:r>
        <w:rPr/>
        <w:t>specific</w:t>
      </w:r>
      <w:r>
        <w:rPr>
          <w:spacing w:val="-1"/>
        </w:rPr>
        <w:t> </w:t>
      </w:r>
      <w:r>
        <w:rPr/>
        <w:t>news</w:t>
      </w:r>
      <w:r>
        <w:rPr>
          <w:spacing w:val="-2"/>
        </w:rPr>
        <w:t> </w:t>
      </w:r>
      <w:r>
        <w:rPr/>
        <w:t>sources. Other</w:t>
      </w:r>
      <w:r>
        <w:rPr>
          <w:spacing w:val="-1"/>
        </w:rPr>
        <w:t> </w:t>
      </w:r>
      <w:r>
        <w:rPr/>
        <w:t>important</w:t>
      </w:r>
      <w:r>
        <w:rPr>
          <w:spacing w:val="-2"/>
        </w:rPr>
        <w:t> </w:t>
      </w:r>
      <w:r>
        <w:rPr/>
        <w:t>factors</w:t>
      </w:r>
      <w:r>
        <w:rPr>
          <w:spacing w:val="-2"/>
        </w:rPr>
        <w:t> </w:t>
      </w:r>
      <w:r>
        <w:rPr/>
        <w:t>in</w:t>
      </w:r>
      <w:r>
        <w:rPr>
          <w:spacing w:val="-2"/>
        </w:rPr>
        <w:t> </w:t>
      </w:r>
      <w:r>
        <w:rPr/>
        <w:t>this</w:t>
      </w:r>
      <w:r>
        <w:rPr>
          <w:spacing w:val="-2"/>
        </w:rPr>
        <w:t> </w:t>
      </w:r>
      <w:r>
        <w:rPr/>
        <w:t>context comprise elements of factualness such as accuracy, completeness or comprehensiveness, and relevance. In addition, televised news is expected to demonstrate impartiality that is often seen in terms of the balance and neutrality of the news coverage.</w:t>
      </w:r>
    </w:p>
    <w:p>
      <w:pPr>
        <w:pStyle w:val="BodyText"/>
        <w:spacing w:line="480" w:lineRule="auto" w:before="1"/>
        <w:ind w:right="158" w:firstLine="719"/>
        <w:jc w:val="both"/>
      </w:pPr>
      <w:r>
        <w:rPr/>
        <w:t>McQuail (1992) identified the following factors: factualness, accuracy and completeness as key defining aspects of the truthfulness of political news. Thus, fact should be clearly differentiated from opinion. Political news reports should correspond with separately</w:t>
      </w:r>
      <w:r>
        <w:rPr>
          <w:spacing w:val="23"/>
        </w:rPr>
        <w:t> </w:t>
      </w:r>
      <w:r>
        <w:rPr/>
        <w:t>verifiable</w:t>
      </w:r>
      <w:r>
        <w:rPr>
          <w:spacing w:val="27"/>
        </w:rPr>
        <w:t> </w:t>
      </w:r>
      <w:r>
        <w:rPr/>
        <w:t>versions</w:t>
      </w:r>
      <w:r>
        <w:rPr>
          <w:spacing w:val="29"/>
        </w:rPr>
        <w:t> </w:t>
      </w:r>
      <w:r>
        <w:rPr/>
        <w:t>of</w:t>
      </w:r>
      <w:r>
        <w:rPr>
          <w:spacing w:val="26"/>
        </w:rPr>
        <w:t> </w:t>
      </w:r>
      <w:r>
        <w:rPr/>
        <w:t>reality.</w:t>
      </w:r>
      <w:r>
        <w:rPr>
          <w:spacing w:val="27"/>
        </w:rPr>
        <w:t> </w:t>
      </w:r>
      <w:r>
        <w:rPr/>
        <w:t>Reports</w:t>
      </w:r>
      <w:r>
        <w:rPr>
          <w:spacing w:val="30"/>
        </w:rPr>
        <w:t> </w:t>
      </w:r>
      <w:r>
        <w:rPr/>
        <w:t>should</w:t>
      </w:r>
      <w:r>
        <w:rPr>
          <w:spacing w:val="27"/>
        </w:rPr>
        <w:t> </w:t>
      </w:r>
      <w:r>
        <w:rPr/>
        <w:t>also</w:t>
      </w:r>
      <w:r>
        <w:rPr>
          <w:spacing w:val="28"/>
        </w:rPr>
        <w:t> </w:t>
      </w:r>
      <w:r>
        <w:rPr/>
        <w:t>provide</w:t>
      </w:r>
      <w:r>
        <w:rPr>
          <w:spacing w:val="27"/>
        </w:rPr>
        <w:t> </w:t>
      </w:r>
      <w:r>
        <w:rPr/>
        <w:t>sufficient</w:t>
      </w:r>
      <w:r>
        <w:rPr>
          <w:spacing w:val="27"/>
        </w:rPr>
        <w:t> </w:t>
      </w:r>
      <w:r>
        <w:rPr/>
        <w:t>detail</w:t>
      </w:r>
      <w:r>
        <w:rPr>
          <w:spacing w:val="29"/>
        </w:rPr>
        <w:t> </w:t>
      </w:r>
      <w:r>
        <w:rPr>
          <w:spacing w:val="-2"/>
        </w:rPr>
        <w:t>about</w:t>
      </w:r>
    </w:p>
    <w:p>
      <w:pPr>
        <w:spacing w:after="0" w:line="480" w:lineRule="auto"/>
        <w:jc w:val="both"/>
        <w:sectPr>
          <w:pgSz w:w="11910" w:h="16840"/>
          <w:pgMar w:header="0" w:footer="955" w:top="1340" w:bottom="1140" w:left="1220" w:right="1280"/>
        </w:sectPr>
      </w:pPr>
    </w:p>
    <w:p>
      <w:pPr>
        <w:pStyle w:val="BodyText"/>
        <w:spacing w:line="480" w:lineRule="auto" w:before="73"/>
        <w:ind w:right="164"/>
        <w:jc w:val="both"/>
      </w:pPr>
      <w:r>
        <w:rPr/>
        <w:t>stories that news consumers receive an accurate impression about what happened. “Relevance‟ was a further key concept in that the political news can only have value to consumers if it touches or deals with matters that are of current concern to them.</w:t>
      </w:r>
    </w:p>
    <w:p>
      <w:pPr>
        <w:pStyle w:val="BodyText"/>
        <w:spacing w:line="480" w:lineRule="auto" w:before="1"/>
        <w:ind w:right="153" w:firstLine="719"/>
        <w:jc w:val="both"/>
      </w:pPr>
      <w:r>
        <w:rPr/>
        <w:t>In a comparative analysis amongst news media, television has frequently emerged as more trusted than other news media, especially the print media. It has been identified as the most objective news media and the medium to which people turn first for coverage of major national and international news. It is also the medium people said they would trust most if faced with conflicting reports in television and newspapers (Gunter, 2009).</w:t>
      </w:r>
    </w:p>
    <w:p>
      <w:pPr>
        <w:pStyle w:val="BodyText"/>
        <w:spacing w:line="480" w:lineRule="auto" w:before="1"/>
        <w:ind w:right="157" w:firstLine="719"/>
        <w:jc w:val="both"/>
      </w:pPr>
      <w:r>
        <w:rPr/>
        <w:t>Serious incidents have called to question the credibility of the most trusted news institutions</w:t>
      </w:r>
      <w:r>
        <w:rPr>
          <w:spacing w:val="-2"/>
        </w:rPr>
        <w:t> </w:t>
      </w:r>
      <w:r>
        <w:rPr/>
        <w:t>in</w:t>
      </w:r>
      <w:r>
        <w:rPr>
          <w:spacing w:val="-2"/>
        </w:rPr>
        <w:t> </w:t>
      </w:r>
      <w:r>
        <w:rPr/>
        <w:t>the</w:t>
      </w:r>
      <w:r>
        <w:rPr>
          <w:spacing w:val="-1"/>
        </w:rPr>
        <w:t> </w:t>
      </w:r>
      <w:r>
        <w:rPr/>
        <w:t>world, as discovered in the</w:t>
      </w:r>
      <w:r>
        <w:rPr>
          <w:spacing w:val="-1"/>
        </w:rPr>
        <w:t> </w:t>
      </w:r>
      <w:r>
        <w:rPr/>
        <w:t>BBC</w:t>
      </w:r>
      <w:r>
        <w:rPr>
          <w:spacing w:val="-2"/>
        </w:rPr>
        <w:t> </w:t>
      </w:r>
      <w:r>
        <w:rPr/>
        <w:t>in 2003 after</w:t>
      </w:r>
      <w:r>
        <w:rPr>
          <w:spacing w:val="-1"/>
        </w:rPr>
        <w:t> </w:t>
      </w:r>
      <w:r>
        <w:rPr/>
        <w:t>one</w:t>
      </w:r>
      <w:r>
        <w:rPr>
          <w:spacing w:val="-1"/>
        </w:rPr>
        <w:t> </w:t>
      </w:r>
      <w:r>
        <w:rPr/>
        <w:t>of</w:t>
      </w:r>
      <w:r>
        <w:rPr>
          <w:spacing w:val="-1"/>
        </w:rPr>
        <w:t> </w:t>
      </w:r>
      <w:r>
        <w:rPr/>
        <w:t>its premier</w:t>
      </w:r>
      <w:r>
        <w:rPr>
          <w:spacing w:val="-1"/>
        </w:rPr>
        <w:t> </w:t>
      </w:r>
      <w:r>
        <w:rPr/>
        <w:t>radio news broadcasts contained a report questioning the veracity of the UK government’s case for the Iraq war that turned out to be founded on inaccurate details. A subsequent public enquiry criticised the BBC editorial procedures on this occasion and also called for more sweeping changes to BBC journalistic controls and practices and to the governance of the Corporation. Public opinion surveys found that audience confidence in the BBC had been shaken and a number of key individuals involved in the case have acted improperly. Even so, significant majorities of people still trusted the major news organisations in the UK and saved their distrust for those news brands that were traditionally regarded as more biased (Gunter, 2005 in Gunter, 2009).</w:t>
      </w:r>
    </w:p>
    <w:p>
      <w:pPr>
        <w:pStyle w:val="BodyText"/>
        <w:spacing w:line="480" w:lineRule="auto" w:before="1"/>
        <w:ind w:right="152" w:firstLine="719"/>
        <w:jc w:val="both"/>
      </w:pPr>
      <w:r>
        <w:rPr/>
        <w:t>In some news markets, however, trust even in the major broadcasters has declined. Research conducted by the Pew Research Centre for the People and the Press in (2006) reported that only</w:t>
      </w:r>
      <w:r>
        <w:rPr>
          <w:spacing w:val="-4"/>
        </w:rPr>
        <w:t> </w:t>
      </w:r>
      <w:r>
        <w:rPr/>
        <w:t>minorities of the US public said they</w:t>
      </w:r>
      <w:r>
        <w:rPr>
          <w:spacing w:val="-2"/>
        </w:rPr>
        <w:t> </w:t>
      </w:r>
      <w:r>
        <w:rPr/>
        <w:t>believed all or most of what they</w:t>
      </w:r>
      <w:r>
        <w:rPr>
          <w:spacing w:val="-2"/>
        </w:rPr>
        <w:t> </w:t>
      </w:r>
      <w:r>
        <w:rPr/>
        <w:t>saw on NBC News (23%; down from 30% in 1998), ABC News (22%; down from 30%), or CBS News</w:t>
      </w:r>
      <w:r>
        <w:rPr>
          <w:spacing w:val="30"/>
        </w:rPr>
        <w:t> </w:t>
      </w:r>
      <w:r>
        <w:rPr/>
        <w:t>(22%;</w:t>
      </w:r>
      <w:r>
        <w:rPr>
          <w:spacing w:val="32"/>
        </w:rPr>
        <w:t> </w:t>
      </w:r>
      <w:r>
        <w:rPr/>
        <w:t>down</w:t>
      </w:r>
      <w:r>
        <w:rPr>
          <w:spacing w:val="33"/>
        </w:rPr>
        <w:t> </w:t>
      </w:r>
      <w:r>
        <w:rPr/>
        <w:t>from</w:t>
      </w:r>
      <w:r>
        <w:rPr>
          <w:spacing w:val="35"/>
        </w:rPr>
        <w:t> </w:t>
      </w:r>
      <w:r>
        <w:rPr/>
        <w:t>26%),</w:t>
      </w:r>
      <w:r>
        <w:rPr>
          <w:spacing w:val="31"/>
        </w:rPr>
        <w:t> </w:t>
      </w:r>
      <w:r>
        <w:rPr/>
        <w:t>in</w:t>
      </w:r>
      <w:r>
        <w:rPr>
          <w:spacing w:val="32"/>
        </w:rPr>
        <w:t> </w:t>
      </w:r>
      <w:r>
        <w:rPr/>
        <w:t>every</w:t>
      </w:r>
      <w:r>
        <w:rPr>
          <w:spacing w:val="30"/>
        </w:rPr>
        <w:t> </w:t>
      </w:r>
      <w:r>
        <w:rPr/>
        <w:t>case</w:t>
      </w:r>
      <w:r>
        <w:rPr>
          <w:spacing w:val="33"/>
        </w:rPr>
        <w:t> </w:t>
      </w:r>
      <w:r>
        <w:rPr/>
        <w:t>a</w:t>
      </w:r>
      <w:r>
        <w:rPr>
          <w:spacing w:val="33"/>
        </w:rPr>
        <w:t> </w:t>
      </w:r>
      <w:r>
        <w:rPr/>
        <w:t>reduction</w:t>
      </w:r>
      <w:r>
        <w:rPr>
          <w:spacing w:val="32"/>
        </w:rPr>
        <w:t> </w:t>
      </w:r>
      <w:r>
        <w:rPr/>
        <w:t>in</w:t>
      </w:r>
      <w:r>
        <w:rPr>
          <w:spacing w:val="32"/>
        </w:rPr>
        <w:t> </w:t>
      </w:r>
      <w:r>
        <w:rPr/>
        <w:t>prevalence</w:t>
      </w:r>
      <w:r>
        <w:rPr>
          <w:spacing w:val="33"/>
        </w:rPr>
        <w:t> </w:t>
      </w:r>
      <w:r>
        <w:rPr/>
        <w:t>of</w:t>
      </w:r>
      <w:r>
        <w:rPr>
          <w:spacing w:val="31"/>
        </w:rPr>
        <w:t> </w:t>
      </w:r>
      <w:r>
        <w:rPr/>
        <w:t>trust</w:t>
      </w:r>
      <w:r>
        <w:rPr>
          <w:spacing w:val="32"/>
        </w:rPr>
        <w:t> </w:t>
      </w:r>
      <w:r>
        <w:rPr/>
        <w:t>over</w:t>
      </w:r>
      <w:r>
        <w:rPr>
          <w:spacing w:val="32"/>
        </w:rPr>
        <w:t> </w:t>
      </w:r>
      <w:r>
        <w:rPr>
          <w:spacing w:val="-2"/>
        </w:rPr>
        <w:t>time.</w:t>
      </w:r>
    </w:p>
    <w:p>
      <w:pPr>
        <w:spacing w:after="0" w:line="480" w:lineRule="auto"/>
        <w:jc w:val="both"/>
        <w:sectPr>
          <w:pgSz w:w="11910" w:h="16840"/>
          <w:pgMar w:header="0" w:footer="955" w:top="1340" w:bottom="1140" w:left="1220" w:right="1280"/>
        </w:sectPr>
      </w:pPr>
    </w:p>
    <w:p>
      <w:pPr>
        <w:pStyle w:val="BodyText"/>
        <w:spacing w:line="480" w:lineRule="auto" w:before="73"/>
        <w:ind w:right="153"/>
        <w:jc w:val="both"/>
      </w:pPr>
      <w:r>
        <w:rPr/>
        <w:t>Even CNN fared little better, with its approval rate falling from 40% in 1998 to 26% in 2006 (Gunter, 2009).</w:t>
      </w:r>
    </w:p>
    <w:p>
      <w:pPr>
        <w:pStyle w:val="BodyText"/>
        <w:spacing w:line="480" w:lineRule="auto" w:before="1"/>
        <w:ind w:right="156" w:firstLine="719"/>
        <w:jc w:val="both"/>
      </w:pPr>
      <w:r>
        <w:rPr/>
        <w:t>Trust sometime used in relation with credibility in the media might be based on a person’s</w:t>
      </w:r>
      <w:r>
        <w:rPr>
          <w:spacing w:val="-4"/>
        </w:rPr>
        <w:t> </w:t>
      </w:r>
      <w:r>
        <w:rPr/>
        <w:t>belief</w:t>
      </w:r>
      <w:r>
        <w:rPr>
          <w:spacing w:val="-3"/>
        </w:rPr>
        <w:t> </w:t>
      </w:r>
      <w:r>
        <w:rPr/>
        <w:t>in</w:t>
      </w:r>
      <w:r>
        <w:rPr>
          <w:spacing w:val="-3"/>
        </w:rPr>
        <w:t> </w:t>
      </w:r>
      <w:r>
        <w:rPr/>
        <w:t>the</w:t>
      </w:r>
      <w:r>
        <w:rPr>
          <w:spacing w:val="-4"/>
        </w:rPr>
        <w:t> </w:t>
      </w:r>
      <w:r>
        <w:rPr/>
        <w:t>professionalism</w:t>
      </w:r>
      <w:r>
        <w:rPr>
          <w:spacing w:val="-3"/>
        </w:rPr>
        <w:t> </w:t>
      </w:r>
      <w:r>
        <w:rPr/>
        <w:t>of</w:t>
      </w:r>
      <w:r>
        <w:rPr>
          <w:spacing w:val="-3"/>
        </w:rPr>
        <w:t> </w:t>
      </w:r>
      <w:r>
        <w:rPr/>
        <w:t>journalistic</w:t>
      </w:r>
      <w:r>
        <w:rPr>
          <w:spacing w:val="-4"/>
        </w:rPr>
        <w:t> </w:t>
      </w:r>
      <w:r>
        <w:rPr/>
        <w:t>practice.</w:t>
      </w:r>
      <w:r>
        <w:rPr>
          <w:spacing w:val="-3"/>
        </w:rPr>
        <w:t> </w:t>
      </w:r>
      <w:r>
        <w:rPr/>
        <w:t>Media</w:t>
      </w:r>
      <w:r>
        <w:rPr>
          <w:spacing w:val="-3"/>
        </w:rPr>
        <w:t> </w:t>
      </w:r>
      <w:r>
        <w:rPr/>
        <w:t>professionals</w:t>
      </w:r>
      <w:r>
        <w:rPr>
          <w:spacing w:val="-4"/>
        </w:rPr>
        <w:t> </w:t>
      </w:r>
      <w:r>
        <w:rPr/>
        <w:t>often</w:t>
      </w:r>
      <w:r>
        <w:rPr>
          <w:spacing w:val="-3"/>
        </w:rPr>
        <w:t> </w:t>
      </w:r>
      <w:r>
        <w:rPr/>
        <w:t>argue that without audiences’ trust, they</w:t>
      </w:r>
      <w:r>
        <w:rPr>
          <w:spacing w:val="-5"/>
        </w:rPr>
        <w:t> </w:t>
      </w:r>
      <w:r>
        <w:rPr/>
        <w:t>may</w:t>
      </w:r>
      <w:r>
        <w:rPr>
          <w:spacing w:val="-5"/>
        </w:rPr>
        <w:t> </w:t>
      </w:r>
      <w:r>
        <w:rPr/>
        <w:t>be less committed to the journalistic norms. The more they</w:t>
      </w:r>
      <w:r>
        <w:rPr>
          <w:spacing w:val="-3"/>
        </w:rPr>
        <w:t> </w:t>
      </w:r>
      <w:r>
        <w:rPr/>
        <w:t>feel trusted, the</w:t>
      </w:r>
      <w:r>
        <w:rPr>
          <w:spacing w:val="-1"/>
        </w:rPr>
        <w:t> </w:t>
      </w:r>
      <w:r>
        <w:rPr/>
        <w:t>stronger</w:t>
      </w:r>
      <w:r>
        <w:rPr>
          <w:spacing w:val="-1"/>
        </w:rPr>
        <w:t> </w:t>
      </w:r>
      <w:r>
        <w:rPr/>
        <w:t>the</w:t>
      </w:r>
      <w:r>
        <w:rPr>
          <w:spacing w:val="-1"/>
        </w:rPr>
        <w:t> </w:t>
      </w:r>
      <w:r>
        <w:rPr/>
        <w:t>identification of journalists with professional norms relating to trust, such as remaining neutral, getting the facts right, and telling both sides of the story, With that being said, trust in the media not only acts as a lubricant that enhances the interactions with the users, it also helps maintain professionalism in journalists (Lee, 2011).</w:t>
      </w:r>
    </w:p>
    <w:p>
      <w:pPr>
        <w:pStyle w:val="BodyText"/>
        <w:spacing w:line="480" w:lineRule="auto" w:before="1"/>
        <w:ind w:right="152" w:firstLine="719"/>
        <w:jc w:val="both"/>
      </w:pPr>
      <w:r>
        <w:rPr/>
        <w:t>Sociologists primarily refer to trust as the specific selectivity of social actors, such as the news media. The societal functions of the news media include selecting and providing news and information to the public on a daily basis. Such information is then used to satisfy the public’s need for orientation to the social environment and to adjust their expectations toward</w:t>
      </w:r>
      <w:r>
        <w:rPr>
          <w:spacing w:val="-2"/>
        </w:rPr>
        <w:t> </w:t>
      </w:r>
      <w:r>
        <w:rPr/>
        <w:t>other</w:t>
      </w:r>
      <w:r>
        <w:rPr>
          <w:spacing w:val="-2"/>
        </w:rPr>
        <w:t> </w:t>
      </w:r>
      <w:r>
        <w:rPr/>
        <w:t>social</w:t>
      </w:r>
      <w:r>
        <w:rPr>
          <w:spacing w:val="-2"/>
        </w:rPr>
        <w:t> </w:t>
      </w:r>
      <w:r>
        <w:rPr/>
        <w:t>actors,</w:t>
      </w:r>
      <w:r>
        <w:rPr>
          <w:spacing w:val="-2"/>
        </w:rPr>
        <w:t> </w:t>
      </w:r>
      <w:r>
        <w:rPr/>
        <w:t>like</w:t>
      </w:r>
      <w:r>
        <w:rPr>
          <w:spacing w:val="-3"/>
        </w:rPr>
        <w:t> </w:t>
      </w:r>
      <w:r>
        <w:rPr/>
        <w:t>politics</w:t>
      </w:r>
      <w:r>
        <w:rPr>
          <w:spacing w:val="-2"/>
        </w:rPr>
        <w:t> </w:t>
      </w:r>
      <w:r>
        <w:rPr/>
        <w:t>and</w:t>
      </w:r>
      <w:r>
        <w:rPr>
          <w:spacing w:val="-2"/>
        </w:rPr>
        <w:t> </w:t>
      </w:r>
      <w:r>
        <w:rPr/>
        <w:t>political</w:t>
      </w:r>
      <w:r>
        <w:rPr>
          <w:spacing w:val="-2"/>
        </w:rPr>
        <w:t> </w:t>
      </w:r>
      <w:r>
        <w:rPr/>
        <w:t>news</w:t>
      </w:r>
      <w:r>
        <w:rPr>
          <w:spacing w:val="-2"/>
        </w:rPr>
        <w:t> </w:t>
      </w:r>
      <w:r>
        <w:rPr/>
        <w:t>generally</w:t>
      </w:r>
      <w:r>
        <w:rPr>
          <w:spacing w:val="-3"/>
        </w:rPr>
        <w:t> </w:t>
      </w:r>
      <w:r>
        <w:rPr/>
        <w:t>from</w:t>
      </w:r>
      <w:r>
        <w:rPr>
          <w:spacing w:val="-2"/>
        </w:rPr>
        <w:t> </w:t>
      </w:r>
      <w:r>
        <w:rPr/>
        <w:t>the</w:t>
      </w:r>
      <w:r>
        <w:rPr>
          <w:spacing w:val="-2"/>
        </w:rPr>
        <w:t> </w:t>
      </w:r>
      <w:r>
        <w:rPr/>
        <w:t>information</w:t>
      </w:r>
      <w:r>
        <w:rPr>
          <w:spacing w:val="-2"/>
        </w:rPr>
        <w:t> </w:t>
      </w:r>
      <w:r>
        <w:rPr/>
        <w:t>they receive. Trust in news media especially on political news thus becomes an important condition for trust in other social actors. However, it is impossible for journalists to provide all information that gratifies the need of all individuals. They have to select and filter the</w:t>
      </w:r>
      <w:r>
        <w:rPr>
          <w:spacing w:val="40"/>
        </w:rPr>
        <w:t> </w:t>
      </w:r>
      <w:r>
        <w:rPr/>
        <w:t>news beforehand based on the values and norms embraced by the news organization. This is why different news sources tend to provide different news content. The public can then choose to consume news from the source(s) they prefer (Lee, 2011).</w:t>
      </w:r>
    </w:p>
    <w:p>
      <w:pPr>
        <w:pStyle w:val="BodyText"/>
        <w:spacing w:line="480" w:lineRule="auto" w:before="1"/>
        <w:ind w:right="154" w:firstLine="719"/>
        <w:jc w:val="both"/>
      </w:pPr>
      <w:r>
        <w:rPr/>
        <w:t>Declines in news consumption have been traced to changes in the overall quality of news coverage of politics especially electoral campaigns. While “news quality” certainly means different things to different people, here we use the term to refer to political coverage which is more substantive and policy-oriented and less sensational, and to news in general which</w:t>
      </w:r>
      <w:r>
        <w:rPr>
          <w:spacing w:val="5"/>
        </w:rPr>
        <w:t> </w:t>
      </w:r>
      <w:r>
        <w:rPr/>
        <w:t>is</w:t>
      </w:r>
      <w:r>
        <w:rPr>
          <w:spacing w:val="7"/>
        </w:rPr>
        <w:t> </w:t>
      </w:r>
      <w:r>
        <w:rPr/>
        <w:t>focused</w:t>
      </w:r>
      <w:r>
        <w:rPr>
          <w:spacing w:val="6"/>
        </w:rPr>
        <w:t> </w:t>
      </w:r>
      <w:r>
        <w:rPr/>
        <w:t>on</w:t>
      </w:r>
      <w:r>
        <w:rPr>
          <w:spacing w:val="5"/>
        </w:rPr>
        <w:t> </w:t>
      </w:r>
      <w:r>
        <w:rPr/>
        <w:t>matters</w:t>
      </w:r>
      <w:r>
        <w:rPr>
          <w:spacing w:val="6"/>
        </w:rPr>
        <w:t> </w:t>
      </w:r>
      <w:r>
        <w:rPr/>
        <w:t>of</w:t>
      </w:r>
      <w:r>
        <w:rPr>
          <w:spacing w:val="5"/>
        </w:rPr>
        <w:t> </w:t>
      </w:r>
      <w:r>
        <w:rPr/>
        <w:t>social</w:t>
      </w:r>
      <w:r>
        <w:rPr>
          <w:spacing w:val="6"/>
        </w:rPr>
        <w:t> </w:t>
      </w:r>
      <w:r>
        <w:rPr/>
        <w:t>and</w:t>
      </w:r>
      <w:r>
        <w:rPr>
          <w:spacing w:val="11"/>
        </w:rPr>
        <w:t> </w:t>
      </w:r>
      <w:r>
        <w:rPr/>
        <w:t>political</w:t>
      </w:r>
      <w:r>
        <w:rPr>
          <w:spacing w:val="6"/>
        </w:rPr>
        <w:t> </w:t>
      </w:r>
      <w:r>
        <w:rPr/>
        <w:t>significance.</w:t>
      </w:r>
      <w:r>
        <w:rPr>
          <w:spacing w:val="9"/>
        </w:rPr>
        <w:t> </w:t>
      </w:r>
      <w:r>
        <w:rPr/>
        <w:t>For</w:t>
      </w:r>
      <w:r>
        <w:rPr>
          <w:spacing w:val="5"/>
        </w:rPr>
        <w:t> </w:t>
      </w:r>
      <w:r>
        <w:rPr/>
        <w:t>example,</w:t>
      </w:r>
      <w:r>
        <w:rPr>
          <w:spacing w:val="6"/>
        </w:rPr>
        <w:t> </w:t>
      </w:r>
      <w:r>
        <w:rPr/>
        <w:t>The</w:t>
      </w:r>
      <w:r>
        <w:rPr>
          <w:spacing w:val="4"/>
        </w:rPr>
        <w:t> </w:t>
      </w:r>
      <w:r>
        <w:rPr/>
        <w:t>New</w:t>
      </w:r>
      <w:r>
        <w:rPr>
          <w:spacing w:val="9"/>
        </w:rPr>
        <w:t> </w:t>
      </w:r>
      <w:r>
        <w:rPr>
          <w:spacing w:val="-4"/>
        </w:rPr>
        <w:t>York</w:t>
      </w:r>
    </w:p>
    <w:p>
      <w:pPr>
        <w:spacing w:after="0" w:line="480" w:lineRule="auto"/>
        <w:jc w:val="both"/>
        <w:sectPr>
          <w:pgSz w:w="11910" w:h="16840"/>
          <w:pgMar w:header="0" w:footer="955" w:top="1340" w:bottom="1140" w:left="1220" w:right="1280"/>
        </w:sectPr>
      </w:pPr>
    </w:p>
    <w:p>
      <w:pPr>
        <w:pStyle w:val="BodyText"/>
        <w:spacing w:line="480" w:lineRule="auto" w:before="73"/>
        <w:ind w:right="154"/>
        <w:jc w:val="both"/>
      </w:pPr>
      <w:r>
        <w:rPr/>
        <w:t>Times front page coverage of presidential elections fell from50% in 1960 to only 15% in 1990. Similar study showed that the percentage of network television news devoted to government and foreign affairs stories declined dramatically</w:t>
      </w:r>
      <w:r>
        <w:rPr>
          <w:spacing w:val="-2"/>
        </w:rPr>
        <w:t> </w:t>
      </w:r>
      <w:r>
        <w:rPr/>
        <w:t>between 1981 and 1997 and that the quality of news delivered on television news magazines also declined during the same time period. These declining trends in news consumption and quality suggest that there is</w:t>
      </w:r>
      <w:r>
        <w:rPr>
          <w:spacing w:val="40"/>
        </w:rPr>
        <w:t> </w:t>
      </w:r>
      <w:r>
        <w:rPr/>
        <w:t>shift in choice of news sources due to questionable characters and trust in sources of news. This has often lead to decline in voters’ abilities to discuss substantive policy material and to use policy considerations when making their vote decisions (Patterson, 1994, Zaller, 1999 in Gilens, et al., 2009).</w:t>
      </w:r>
    </w:p>
    <w:p>
      <w:pPr>
        <w:pStyle w:val="Heading3"/>
        <w:numPr>
          <w:ilvl w:val="1"/>
          <w:numId w:val="2"/>
        </w:numPr>
        <w:tabs>
          <w:tab w:pos="939" w:val="left" w:leader="none"/>
        </w:tabs>
        <w:spacing w:line="240" w:lineRule="auto" w:before="6" w:after="0"/>
        <w:ind w:left="939" w:right="0" w:hanging="719"/>
        <w:jc w:val="both"/>
      </w:pPr>
      <w:r>
        <w:rPr/>
        <w:t>AIT</w:t>
      </w:r>
      <w:r>
        <w:rPr>
          <w:spacing w:val="-1"/>
        </w:rPr>
        <w:t> </w:t>
      </w:r>
      <w:r>
        <w:rPr/>
        <w:t>Coverage</w:t>
      </w:r>
      <w:r>
        <w:rPr>
          <w:spacing w:val="-1"/>
        </w:rPr>
        <w:t> </w:t>
      </w:r>
      <w:r>
        <w:rPr/>
        <w:t>of Political News</w:t>
      </w:r>
      <w:r>
        <w:rPr>
          <w:spacing w:val="-1"/>
        </w:rPr>
        <w:t> </w:t>
      </w:r>
      <w:r>
        <w:rPr/>
        <w:t>in</w:t>
      </w:r>
      <w:r>
        <w:rPr>
          <w:spacing w:val="1"/>
        </w:rPr>
        <w:t> </w:t>
      </w:r>
      <w:r>
        <w:rPr/>
        <w:t>Enugu</w:t>
      </w:r>
      <w:r>
        <w:rPr>
          <w:spacing w:val="-2"/>
        </w:rPr>
        <w:t> State.</w:t>
      </w:r>
    </w:p>
    <w:p>
      <w:pPr>
        <w:pStyle w:val="BodyText"/>
        <w:spacing w:line="480" w:lineRule="auto" w:before="272"/>
        <w:ind w:right="154"/>
        <w:jc w:val="both"/>
      </w:pPr>
      <w:r>
        <w:rPr/>
        <w:t>According to </w:t>
      </w:r>
      <w:hyperlink r:id="rId10">
        <w:r>
          <w:rPr/>
          <w:t>www.aittv.com</w:t>
        </w:r>
      </w:hyperlink>
      <w:r>
        <w:rPr/>
        <w:t>. AIT in the recent time has covered various political news in Enugu state ranging from crimes, protests, scandals, campaigns/rally, elections etc.</w:t>
      </w:r>
      <w:r>
        <w:rPr>
          <w:spacing w:val="40"/>
        </w:rPr>
        <w:t> </w:t>
      </w:r>
      <w:r>
        <w:rPr/>
        <w:t>A look into the recent stories found in Nigeria newspapers and broadcasted by Africa Independent Television (AIT) includes the following:</w:t>
      </w:r>
    </w:p>
    <w:p>
      <w:pPr>
        <w:pStyle w:val="Heading4"/>
      </w:pPr>
      <w:r>
        <w:rPr/>
        <w:t>Police</w:t>
      </w:r>
      <w:r>
        <w:rPr>
          <w:spacing w:val="-3"/>
        </w:rPr>
        <w:t> </w:t>
      </w:r>
      <w:r>
        <w:rPr/>
        <w:t>arrest 14</w:t>
      </w:r>
      <w:r>
        <w:rPr>
          <w:spacing w:val="-1"/>
        </w:rPr>
        <w:t> </w:t>
      </w:r>
      <w:r>
        <w:rPr/>
        <w:t>MASSOB</w:t>
      </w:r>
      <w:r>
        <w:rPr>
          <w:spacing w:val="-2"/>
        </w:rPr>
        <w:t> </w:t>
      </w:r>
      <w:r>
        <w:rPr/>
        <w:t>members</w:t>
      </w:r>
      <w:r>
        <w:rPr>
          <w:spacing w:val="-1"/>
        </w:rPr>
        <w:t> </w:t>
      </w:r>
      <w:r>
        <w:rPr/>
        <w:t>in </w:t>
      </w:r>
      <w:r>
        <w:rPr>
          <w:spacing w:val="-2"/>
        </w:rPr>
        <w:t>Enugu.</w:t>
      </w:r>
    </w:p>
    <w:p>
      <w:pPr>
        <w:pStyle w:val="BodyText"/>
        <w:spacing w:line="480" w:lineRule="auto" w:before="271"/>
        <w:ind w:right="160"/>
        <w:jc w:val="both"/>
      </w:pPr>
      <w:r>
        <w:rPr/>
        <w:t>The Enugu State Police Command has arrested 14 people suspected to be members of the Movement for the Actualisation of the Sovereign State of Biafra (MASSOB).</w:t>
      </w:r>
    </w:p>
    <w:p>
      <w:pPr>
        <w:pStyle w:val="Heading4"/>
      </w:pPr>
      <w:r>
        <w:rPr/>
        <w:t>Chime</w:t>
      </w:r>
      <w:r>
        <w:rPr>
          <w:spacing w:val="-2"/>
        </w:rPr>
        <w:t> </w:t>
      </w:r>
      <w:r>
        <w:rPr/>
        <w:t>dissolves,</w:t>
      </w:r>
      <w:r>
        <w:rPr>
          <w:spacing w:val="-1"/>
        </w:rPr>
        <w:t> </w:t>
      </w:r>
      <w:r>
        <w:rPr/>
        <w:t>reconstitutes</w:t>
      </w:r>
      <w:r>
        <w:rPr>
          <w:spacing w:val="-1"/>
        </w:rPr>
        <w:t> </w:t>
      </w:r>
      <w:r>
        <w:rPr/>
        <w:t>Boards</w:t>
      </w:r>
      <w:r>
        <w:rPr>
          <w:spacing w:val="-1"/>
        </w:rPr>
        <w:t> </w:t>
      </w:r>
      <w:r>
        <w:rPr/>
        <w:t>of</w:t>
      </w:r>
      <w:r>
        <w:rPr>
          <w:spacing w:val="-1"/>
        </w:rPr>
        <w:t> </w:t>
      </w:r>
      <w:r>
        <w:rPr/>
        <w:t>19</w:t>
      </w:r>
      <w:r>
        <w:rPr>
          <w:spacing w:val="-1"/>
        </w:rPr>
        <w:t> </w:t>
      </w:r>
      <w:r>
        <w:rPr>
          <w:spacing w:val="-2"/>
        </w:rPr>
        <w:t>parastatals.</w:t>
      </w:r>
    </w:p>
    <w:p>
      <w:pPr>
        <w:pStyle w:val="BodyText"/>
        <w:spacing w:line="480" w:lineRule="auto" w:before="271"/>
        <w:ind w:right="159"/>
        <w:jc w:val="both"/>
      </w:pPr>
      <w:r>
        <w:rPr/>
        <w:t>Governor Sullivan Chime of Enugu State has reconstituted the boards of nineteen parastatals, corporations, companies and Boards in the State.</w:t>
      </w:r>
    </w:p>
    <w:p>
      <w:pPr>
        <w:pStyle w:val="Heading4"/>
        <w:spacing w:before="6"/>
      </w:pPr>
      <w:r>
        <w:rPr/>
        <w:t>Chime</w:t>
      </w:r>
      <w:r>
        <w:rPr>
          <w:spacing w:val="-2"/>
        </w:rPr>
        <w:t> </w:t>
      </w:r>
      <w:r>
        <w:rPr/>
        <w:t>vs.</w:t>
      </w:r>
      <w:r>
        <w:rPr>
          <w:spacing w:val="-1"/>
        </w:rPr>
        <w:t> </w:t>
      </w:r>
      <w:r>
        <w:rPr/>
        <w:t>wife:</w:t>
      </w:r>
      <w:r>
        <w:rPr>
          <w:spacing w:val="-1"/>
        </w:rPr>
        <w:t> </w:t>
      </w:r>
      <w:r>
        <w:rPr/>
        <w:t>Enugu</w:t>
      </w:r>
      <w:r>
        <w:rPr>
          <w:spacing w:val="-2"/>
        </w:rPr>
        <w:t> </w:t>
      </w:r>
      <w:r>
        <w:rPr/>
        <w:t>PDP</w:t>
      </w:r>
      <w:r>
        <w:rPr>
          <w:spacing w:val="-1"/>
        </w:rPr>
        <w:t> </w:t>
      </w:r>
      <w:r>
        <w:rPr/>
        <w:t>distances</w:t>
      </w:r>
      <w:r>
        <w:rPr>
          <w:spacing w:val="-1"/>
        </w:rPr>
        <w:t> </w:t>
      </w:r>
      <w:r>
        <w:rPr/>
        <w:t>self</w:t>
      </w:r>
      <w:r>
        <w:rPr>
          <w:spacing w:val="-2"/>
        </w:rPr>
        <w:t> </w:t>
      </w:r>
      <w:r>
        <w:rPr/>
        <w:t>from</w:t>
      </w:r>
      <w:r>
        <w:rPr>
          <w:spacing w:val="2"/>
        </w:rPr>
        <w:t> </w:t>
      </w:r>
      <w:r>
        <w:rPr>
          <w:spacing w:val="-2"/>
        </w:rPr>
        <w:t>report.</w:t>
      </w:r>
    </w:p>
    <w:p>
      <w:pPr>
        <w:pStyle w:val="BodyText"/>
        <w:spacing w:line="480" w:lineRule="auto" w:before="271"/>
        <w:ind w:right="159"/>
        <w:jc w:val="both"/>
      </w:pPr>
      <w:r>
        <w:rPr/>
        <w:t>Enugu</w:t>
      </w:r>
      <w:r>
        <w:rPr>
          <w:spacing w:val="-2"/>
        </w:rPr>
        <w:t> </w:t>
      </w:r>
      <w:r>
        <w:rPr/>
        <w:t>State</w:t>
      </w:r>
      <w:r>
        <w:rPr>
          <w:spacing w:val="-2"/>
        </w:rPr>
        <w:t> </w:t>
      </w:r>
      <w:r>
        <w:rPr/>
        <w:t>Chairman</w:t>
      </w:r>
      <w:r>
        <w:rPr>
          <w:spacing w:val="-1"/>
        </w:rPr>
        <w:t> </w:t>
      </w:r>
      <w:r>
        <w:rPr/>
        <w:t>of the People’s</w:t>
      </w:r>
      <w:r>
        <w:rPr>
          <w:spacing w:val="-1"/>
        </w:rPr>
        <w:t> </w:t>
      </w:r>
      <w:r>
        <w:rPr/>
        <w:t>Democratic Party,</w:t>
      </w:r>
      <w:r>
        <w:rPr>
          <w:spacing w:val="-1"/>
        </w:rPr>
        <w:t> </w:t>
      </w:r>
      <w:r>
        <w:rPr/>
        <w:t>PDP,</w:t>
      </w:r>
      <w:r>
        <w:rPr>
          <w:spacing w:val="-1"/>
        </w:rPr>
        <w:t> </w:t>
      </w:r>
      <w:r>
        <w:rPr/>
        <w:t>Chief</w:t>
      </w:r>
      <w:r>
        <w:rPr>
          <w:spacing w:val="-3"/>
        </w:rPr>
        <w:t> </w:t>
      </w:r>
      <w:r>
        <w:rPr/>
        <w:t>Vita Abba,</w:t>
      </w:r>
      <w:r>
        <w:rPr>
          <w:spacing w:val="-1"/>
        </w:rPr>
        <w:t> </w:t>
      </w:r>
      <w:r>
        <w:rPr/>
        <w:t>has</w:t>
      </w:r>
      <w:r>
        <w:rPr>
          <w:spacing w:val="-1"/>
        </w:rPr>
        <w:t> </w:t>
      </w:r>
      <w:r>
        <w:rPr/>
        <w:t>said</w:t>
      </w:r>
      <w:r>
        <w:rPr>
          <w:spacing w:val="-1"/>
        </w:rPr>
        <w:t> </w:t>
      </w:r>
      <w:r>
        <w:rPr/>
        <w:t>that the party in the state had nothing to do with reports that some officials were blaming some National Assembly, NASS, and members from the state for allegedly orchestrating the allegations by Mrs. Clara Chime that she was illegally detained at Government House.</w:t>
      </w:r>
    </w:p>
    <w:p>
      <w:pPr>
        <w:spacing w:after="0" w:line="480" w:lineRule="auto"/>
        <w:jc w:val="both"/>
        <w:sectPr>
          <w:pgSz w:w="11910" w:h="16840"/>
          <w:pgMar w:header="0" w:footer="955" w:top="1340" w:bottom="1140" w:left="1220" w:right="1280"/>
        </w:sectPr>
      </w:pPr>
    </w:p>
    <w:p>
      <w:pPr>
        <w:pStyle w:val="Heading4"/>
        <w:spacing w:before="78"/>
      </w:pPr>
      <w:r>
        <w:rPr/>
        <w:t>Confab:</w:t>
      </w:r>
      <w:r>
        <w:rPr>
          <w:spacing w:val="-3"/>
        </w:rPr>
        <w:t> </w:t>
      </w:r>
      <w:r>
        <w:rPr/>
        <w:t>Igbo leaders</w:t>
      </w:r>
      <w:r>
        <w:rPr>
          <w:spacing w:val="-1"/>
        </w:rPr>
        <w:t> </w:t>
      </w:r>
      <w:r>
        <w:rPr/>
        <w:t>to meet in</w:t>
      </w:r>
      <w:r>
        <w:rPr>
          <w:spacing w:val="-3"/>
        </w:rPr>
        <w:t> </w:t>
      </w:r>
      <w:r>
        <w:rPr/>
        <w:t>Enugu Feb </w:t>
      </w:r>
      <w:r>
        <w:rPr>
          <w:spacing w:val="-5"/>
        </w:rPr>
        <w:t>23</w:t>
      </w:r>
    </w:p>
    <w:p>
      <w:pPr>
        <w:pStyle w:val="BodyText"/>
        <w:spacing w:line="480" w:lineRule="auto" w:before="272"/>
        <w:ind w:right="159"/>
        <w:jc w:val="both"/>
      </w:pPr>
      <w:r>
        <w:rPr/>
        <w:t>To firm up their agenda for the forthcoming National Conference, Igbo leaders will meet in Enugu on Sunday. Holding at the Banquet Hall of the Governor’s Lodge at 12.30 p.m., Igbo leaders expected at the parley include the five South-East governors, Igbo leaders in the National Assembly, ministers and political leaders of the South-East geo-political zone.</w:t>
      </w:r>
    </w:p>
    <w:p>
      <w:pPr>
        <w:pStyle w:val="Heading4"/>
      </w:pPr>
      <w:r>
        <w:rPr/>
        <w:t>Attackers</w:t>
      </w:r>
      <w:r>
        <w:rPr>
          <w:spacing w:val="-3"/>
        </w:rPr>
        <w:t> </w:t>
      </w:r>
      <w:r>
        <w:rPr/>
        <w:t>of</w:t>
      </w:r>
      <w:r>
        <w:rPr>
          <w:spacing w:val="-1"/>
        </w:rPr>
        <w:t> </w:t>
      </w:r>
      <w:r>
        <w:rPr/>
        <w:t>Enugu Govt.</w:t>
      </w:r>
      <w:r>
        <w:rPr>
          <w:spacing w:val="-1"/>
        </w:rPr>
        <w:t> </w:t>
      </w:r>
      <w:r>
        <w:rPr/>
        <w:t>House</w:t>
      </w:r>
      <w:r>
        <w:rPr>
          <w:spacing w:val="-2"/>
        </w:rPr>
        <w:t> </w:t>
      </w:r>
      <w:r>
        <w:rPr/>
        <w:t>were</w:t>
      </w:r>
      <w:r>
        <w:rPr>
          <w:spacing w:val="-1"/>
        </w:rPr>
        <w:t> </w:t>
      </w:r>
      <w:r>
        <w:rPr/>
        <w:t>MASSOB</w:t>
      </w:r>
      <w:r>
        <w:rPr>
          <w:spacing w:val="-4"/>
        </w:rPr>
        <w:t> </w:t>
      </w:r>
      <w:r>
        <w:rPr/>
        <w:t>members</w:t>
      </w:r>
      <w:r>
        <w:rPr>
          <w:spacing w:val="2"/>
        </w:rPr>
        <w:t> </w:t>
      </w:r>
      <w:r>
        <w:rPr/>
        <w:t>—</w:t>
      </w:r>
      <w:r>
        <w:rPr>
          <w:spacing w:val="-1"/>
        </w:rPr>
        <w:t> </w:t>
      </w:r>
      <w:r>
        <w:rPr/>
        <w:t>Enugu</w:t>
      </w:r>
      <w:r>
        <w:rPr>
          <w:spacing w:val="-2"/>
        </w:rPr>
        <w:t> </w:t>
      </w:r>
      <w:r>
        <w:rPr>
          <w:spacing w:val="-5"/>
        </w:rPr>
        <w:t>CP</w:t>
      </w:r>
    </w:p>
    <w:p>
      <w:pPr>
        <w:pStyle w:val="BodyText"/>
        <w:spacing w:line="480" w:lineRule="auto" w:before="271"/>
        <w:ind w:right="157"/>
        <w:jc w:val="both"/>
      </w:pPr>
      <w:r>
        <w:rPr/>
        <w:t>The Enugu State Police Command said, yesterday, that its investigations into last Saturday’s invasion of the Enugu Government House was carried out by members of the Movement for the Actualisation of the Sovereign State of Biafra, MASSOB, a group canvassing for the re- declaration of Biafra.</w:t>
      </w:r>
    </w:p>
    <w:p>
      <w:pPr>
        <w:pStyle w:val="Heading4"/>
      </w:pPr>
      <w:r>
        <w:rPr/>
        <w:t>Enugu</w:t>
      </w:r>
      <w:r>
        <w:rPr>
          <w:spacing w:val="-2"/>
        </w:rPr>
        <w:t> </w:t>
      </w:r>
      <w:r>
        <w:rPr/>
        <w:t>LG</w:t>
      </w:r>
      <w:r>
        <w:rPr>
          <w:spacing w:val="-3"/>
        </w:rPr>
        <w:t> </w:t>
      </w:r>
      <w:r>
        <w:rPr/>
        <w:t>elections</w:t>
      </w:r>
      <w:r>
        <w:rPr>
          <w:spacing w:val="-2"/>
        </w:rPr>
        <w:t> </w:t>
      </w:r>
      <w:r>
        <w:rPr/>
        <w:t>hold</w:t>
      </w:r>
      <w:r>
        <w:rPr>
          <w:spacing w:val="-2"/>
        </w:rPr>
        <w:t> today</w:t>
      </w:r>
    </w:p>
    <w:p>
      <w:pPr>
        <w:pStyle w:val="BodyText"/>
        <w:spacing w:line="480" w:lineRule="auto" w:before="272"/>
        <w:ind w:right="162"/>
        <w:jc w:val="both"/>
      </w:pPr>
      <w:r>
        <w:rPr/>
        <w:t>Voters in Enugu State will go to the polls today (Nov 2, 2013) to elect Chairmen and Councillors of the 17 local government councils in the State.</w:t>
      </w:r>
    </w:p>
    <w:p>
      <w:pPr>
        <w:pStyle w:val="Heading4"/>
      </w:pPr>
      <w:r>
        <w:rPr/>
        <w:t>Court</w:t>
      </w:r>
      <w:r>
        <w:rPr>
          <w:spacing w:val="-2"/>
        </w:rPr>
        <w:t> </w:t>
      </w:r>
      <w:r>
        <w:rPr/>
        <w:t>overrules</w:t>
      </w:r>
      <w:r>
        <w:rPr>
          <w:spacing w:val="-2"/>
        </w:rPr>
        <w:t> </w:t>
      </w:r>
      <w:r>
        <w:rPr/>
        <w:t>Anambra</w:t>
      </w:r>
      <w:r>
        <w:rPr>
          <w:spacing w:val="-1"/>
        </w:rPr>
        <w:t> </w:t>
      </w:r>
      <w:r>
        <w:rPr/>
        <w:t>Election</w:t>
      </w:r>
      <w:r>
        <w:rPr>
          <w:spacing w:val="-2"/>
        </w:rPr>
        <w:t> </w:t>
      </w:r>
      <w:r>
        <w:rPr/>
        <w:t>Petition</w:t>
      </w:r>
      <w:r>
        <w:rPr>
          <w:spacing w:val="-2"/>
        </w:rPr>
        <w:t> </w:t>
      </w:r>
      <w:r>
        <w:rPr/>
        <w:t>Tribunal</w:t>
      </w:r>
      <w:r>
        <w:rPr>
          <w:spacing w:val="-1"/>
        </w:rPr>
        <w:t> </w:t>
      </w:r>
      <w:r>
        <w:rPr/>
        <w:t>in</w:t>
      </w:r>
      <w:r>
        <w:rPr>
          <w:spacing w:val="-2"/>
        </w:rPr>
        <w:t> </w:t>
      </w:r>
      <w:r>
        <w:rPr/>
        <w:t>Ngige’s</w:t>
      </w:r>
      <w:r>
        <w:rPr>
          <w:spacing w:val="-2"/>
        </w:rPr>
        <w:t> </w:t>
      </w:r>
      <w:r>
        <w:rPr>
          <w:spacing w:val="-4"/>
        </w:rPr>
        <w:t>suit</w:t>
      </w:r>
    </w:p>
    <w:p>
      <w:pPr>
        <w:pStyle w:val="BodyText"/>
        <w:spacing w:line="480" w:lineRule="auto" w:before="271"/>
        <w:ind w:right="159"/>
        <w:jc w:val="both"/>
      </w:pPr>
      <w:r>
        <w:rPr/>
        <w:t>The Court of Appeal sitting in Enugu Tuesday ordered the restoration of all reliefs struck out by the Anambra State Election Petitions Tribunal sitting in Awka during the pre-trial stages</w:t>
      </w:r>
      <w:r>
        <w:rPr>
          <w:spacing w:val="40"/>
        </w:rPr>
        <w:t> </w:t>
      </w:r>
      <w:r>
        <w:rPr/>
        <w:t>of the case filed by Senator Chris Ngige and All Progressives Congress, APC, seeking the cancellation of the November 2013 governorship elections in the state.</w:t>
      </w:r>
    </w:p>
    <w:p>
      <w:pPr>
        <w:pStyle w:val="Heading3"/>
        <w:numPr>
          <w:ilvl w:val="1"/>
          <w:numId w:val="2"/>
        </w:numPr>
        <w:tabs>
          <w:tab w:pos="939" w:val="left" w:leader="none"/>
        </w:tabs>
        <w:spacing w:line="240" w:lineRule="auto" w:before="5" w:after="0"/>
        <w:ind w:left="939" w:right="0" w:hanging="719"/>
        <w:jc w:val="both"/>
      </w:pPr>
      <w:r>
        <w:rPr/>
        <w:t>Theoretical</w:t>
      </w:r>
      <w:r>
        <w:rPr>
          <w:spacing w:val="-6"/>
        </w:rPr>
        <w:t> </w:t>
      </w:r>
      <w:r>
        <w:rPr/>
        <w:t>framework:</w:t>
      </w:r>
      <w:r>
        <w:rPr>
          <w:spacing w:val="-4"/>
        </w:rPr>
        <w:t> </w:t>
      </w:r>
      <w:r>
        <w:rPr/>
        <w:t>Agenda-setting</w:t>
      </w:r>
      <w:r>
        <w:rPr>
          <w:spacing w:val="-4"/>
        </w:rPr>
        <w:t> </w:t>
      </w:r>
      <w:r>
        <w:rPr>
          <w:spacing w:val="-2"/>
        </w:rPr>
        <w:t>theory</w:t>
      </w:r>
    </w:p>
    <w:p>
      <w:pPr>
        <w:pStyle w:val="BodyText"/>
        <w:spacing w:line="480" w:lineRule="auto" w:before="272"/>
        <w:ind w:right="156" w:firstLine="719"/>
        <w:jc w:val="both"/>
      </w:pPr>
      <w:r>
        <w:rPr/>
        <w:t>This study is anchored on the agenda-setting theory. Anyadike (2009) in Church &amp; Onyebuchi (2012) opined that the basic principle in the agenda-setting theory is the ability</w:t>
      </w:r>
      <w:r>
        <w:rPr>
          <w:spacing w:val="-2"/>
        </w:rPr>
        <w:t> </w:t>
      </w:r>
      <w:r>
        <w:rPr/>
        <w:t>of the</w:t>
      </w:r>
      <w:r>
        <w:rPr>
          <w:spacing w:val="-1"/>
        </w:rPr>
        <w:t> </w:t>
      </w:r>
      <w:r>
        <w:rPr/>
        <w:t>mass media</w:t>
      </w:r>
      <w:r>
        <w:rPr>
          <w:spacing w:val="-1"/>
        </w:rPr>
        <w:t> </w:t>
      </w:r>
      <w:r>
        <w:rPr/>
        <w:t>to restructure</w:t>
      </w:r>
      <w:r>
        <w:rPr>
          <w:spacing w:val="-2"/>
        </w:rPr>
        <w:t> </w:t>
      </w:r>
      <w:r>
        <w:rPr/>
        <w:t>the</w:t>
      </w:r>
      <w:r>
        <w:rPr>
          <w:spacing w:val="-1"/>
        </w:rPr>
        <w:t> </w:t>
      </w:r>
      <w:r>
        <w:rPr/>
        <w:t>audience</w:t>
      </w:r>
      <w:r>
        <w:rPr>
          <w:spacing w:val="-1"/>
        </w:rPr>
        <w:t> </w:t>
      </w:r>
      <w:r>
        <w:rPr/>
        <w:t>thinking and perception of</w:t>
      </w:r>
      <w:r>
        <w:rPr>
          <w:spacing w:val="-1"/>
        </w:rPr>
        <w:t> </w:t>
      </w:r>
      <w:r>
        <w:rPr/>
        <w:t>events. The</w:t>
      </w:r>
      <w:r>
        <w:rPr>
          <w:spacing w:val="-2"/>
        </w:rPr>
        <w:t> </w:t>
      </w:r>
      <w:r>
        <w:rPr/>
        <w:t>implication of</w:t>
      </w:r>
      <w:r>
        <w:rPr>
          <w:spacing w:val="-1"/>
        </w:rPr>
        <w:t> </w:t>
      </w:r>
      <w:r>
        <w:rPr/>
        <w:t>the</w:t>
      </w:r>
      <w:r>
        <w:rPr>
          <w:spacing w:val="-1"/>
        </w:rPr>
        <w:t> </w:t>
      </w:r>
      <w:r>
        <w:rPr/>
        <w:t>above</w:t>
      </w:r>
      <w:r>
        <w:rPr>
          <w:spacing w:val="-1"/>
        </w:rPr>
        <w:t> </w:t>
      </w:r>
      <w:r>
        <w:rPr/>
        <w:t>quotation is</w:t>
      </w:r>
      <w:r>
        <w:rPr>
          <w:spacing w:val="-2"/>
        </w:rPr>
        <w:t> </w:t>
      </w:r>
      <w:r>
        <w:rPr/>
        <w:t>that the</w:t>
      </w:r>
      <w:r>
        <w:rPr>
          <w:spacing w:val="-1"/>
        </w:rPr>
        <w:t> </w:t>
      </w:r>
      <w:r>
        <w:rPr/>
        <w:t>media</w:t>
      </w:r>
      <w:r>
        <w:rPr>
          <w:spacing w:val="-1"/>
        </w:rPr>
        <w:t> </w:t>
      </w:r>
      <w:r>
        <w:rPr/>
        <w:t>through</w:t>
      </w:r>
      <w:r>
        <w:rPr>
          <w:spacing w:val="-1"/>
        </w:rPr>
        <w:t> </w:t>
      </w:r>
      <w:r>
        <w:rPr/>
        <w:t>its news</w:t>
      </w:r>
      <w:r>
        <w:rPr>
          <w:spacing w:val="-1"/>
        </w:rPr>
        <w:t> </w:t>
      </w:r>
      <w:r>
        <w:rPr/>
        <w:t>selection establish not only</w:t>
      </w:r>
      <w:r>
        <w:rPr>
          <w:spacing w:val="-8"/>
        </w:rPr>
        <w:t> </w:t>
      </w:r>
      <w:r>
        <w:rPr/>
        <w:t>issues of public importance, but also determine how much importance to attach to a given issue. This, no</w:t>
      </w:r>
      <w:r>
        <w:rPr>
          <w:spacing w:val="25"/>
        </w:rPr>
        <w:t> </w:t>
      </w:r>
      <w:r>
        <w:rPr/>
        <w:t>doubt,</w:t>
      </w:r>
      <w:r>
        <w:rPr>
          <w:spacing w:val="29"/>
        </w:rPr>
        <w:t> </w:t>
      </w:r>
      <w:r>
        <w:rPr/>
        <w:t>is</w:t>
      </w:r>
      <w:r>
        <w:rPr>
          <w:spacing w:val="28"/>
        </w:rPr>
        <w:t> </w:t>
      </w:r>
      <w:r>
        <w:rPr/>
        <w:t>the</w:t>
      </w:r>
      <w:r>
        <w:rPr>
          <w:spacing w:val="28"/>
        </w:rPr>
        <w:t> </w:t>
      </w:r>
      <w:r>
        <w:rPr/>
        <w:t>role</w:t>
      </w:r>
      <w:r>
        <w:rPr>
          <w:spacing w:val="27"/>
        </w:rPr>
        <w:t> </w:t>
      </w:r>
      <w:r>
        <w:rPr/>
        <w:t>of</w:t>
      </w:r>
      <w:r>
        <w:rPr>
          <w:spacing w:val="26"/>
        </w:rPr>
        <w:t> </w:t>
      </w:r>
      <w:r>
        <w:rPr/>
        <w:t>the</w:t>
      </w:r>
      <w:r>
        <w:rPr>
          <w:spacing w:val="28"/>
        </w:rPr>
        <w:t> </w:t>
      </w:r>
      <w:r>
        <w:rPr/>
        <w:t>media,</w:t>
      </w:r>
      <w:r>
        <w:rPr>
          <w:spacing w:val="28"/>
        </w:rPr>
        <w:t> </w:t>
      </w:r>
      <w:r>
        <w:rPr/>
        <w:t>to</w:t>
      </w:r>
      <w:r>
        <w:rPr>
          <w:spacing w:val="28"/>
        </w:rPr>
        <w:t> </w:t>
      </w:r>
      <w:r>
        <w:rPr/>
        <w:t>bring</w:t>
      </w:r>
      <w:r>
        <w:rPr>
          <w:spacing w:val="28"/>
        </w:rPr>
        <w:t> </w:t>
      </w:r>
      <w:r>
        <w:rPr/>
        <w:t>to</w:t>
      </w:r>
      <w:r>
        <w:rPr>
          <w:spacing w:val="28"/>
        </w:rPr>
        <w:t> </w:t>
      </w:r>
      <w:r>
        <w:rPr/>
        <w:t>the</w:t>
      </w:r>
      <w:r>
        <w:rPr>
          <w:spacing w:val="27"/>
        </w:rPr>
        <w:t> </w:t>
      </w:r>
      <w:r>
        <w:rPr/>
        <w:t>attention</w:t>
      </w:r>
      <w:r>
        <w:rPr>
          <w:spacing w:val="28"/>
        </w:rPr>
        <w:t> </w:t>
      </w:r>
      <w:r>
        <w:rPr/>
        <w:t>of</w:t>
      </w:r>
      <w:r>
        <w:rPr>
          <w:spacing w:val="26"/>
        </w:rPr>
        <w:t> </w:t>
      </w:r>
      <w:r>
        <w:rPr/>
        <w:t>the</w:t>
      </w:r>
      <w:r>
        <w:rPr>
          <w:spacing w:val="28"/>
        </w:rPr>
        <w:t> </w:t>
      </w:r>
      <w:r>
        <w:rPr/>
        <w:t>public</w:t>
      </w:r>
      <w:r>
        <w:rPr>
          <w:spacing w:val="27"/>
        </w:rPr>
        <w:t> </w:t>
      </w:r>
      <w:r>
        <w:rPr/>
        <w:t>issues</w:t>
      </w:r>
      <w:r>
        <w:rPr>
          <w:spacing w:val="27"/>
        </w:rPr>
        <w:t> </w:t>
      </w:r>
      <w:r>
        <w:rPr/>
        <w:t>that</w:t>
      </w:r>
      <w:r>
        <w:rPr>
          <w:spacing w:val="28"/>
        </w:rPr>
        <w:t> </w:t>
      </w:r>
      <w:r>
        <w:rPr/>
        <w:t>are</w:t>
      </w:r>
      <w:r>
        <w:rPr>
          <w:spacing w:val="26"/>
        </w:rPr>
        <w:t> </w:t>
      </w:r>
      <w:r>
        <w:rPr>
          <w:spacing w:val="-5"/>
        </w:rPr>
        <w:t>of</w:t>
      </w:r>
    </w:p>
    <w:p>
      <w:pPr>
        <w:spacing w:after="0" w:line="480" w:lineRule="auto"/>
        <w:jc w:val="both"/>
        <w:sectPr>
          <w:pgSz w:w="11910" w:h="16840"/>
          <w:pgMar w:header="0" w:footer="955" w:top="1340" w:bottom="1140" w:left="1220" w:right="1280"/>
        </w:sectPr>
      </w:pPr>
    </w:p>
    <w:p>
      <w:pPr>
        <w:pStyle w:val="BodyText"/>
        <w:spacing w:line="480" w:lineRule="auto" w:before="73"/>
        <w:ind w:right="163"/>
        <w:jc w:val="both"/>
      </w:pPr>
      <w:r>
        <w:rPr/>
        <w:t>tremendous importance, thereby eliciting some degree of sympathy or empathy from the masses or appealing to their intellect in order to win favourable advantage in their mind concerning topical issues.</w:t>
      </w:r>
    </w:p>
    <w:p>
      <w:pPr>
        <w:pStyle w:val="BodyText"/>
        <w:spacing w:line="480" w:lineRule="auto" w:before="1"/>
        <w:ind w:right="156" w:firstLine="719"/>
        <w:jc w:val="both"/>
      </w:pPr>
      <w:r>
        <w:rPr/>
        <w:t>The relevance of this theory to the work under review is that the media can collect an opinion poll of the people and use it to create a particular body</w:t>
      </w:r>
      <w:r>
        <w:rPr>
          <w:spacing w:val="-2"/>
        </w:rPr>
        <w:t> </w:t>
      </w:r>
      <w:r>
        <w:rPr/>
        <w:t>of information that will direct the people’s thinking towards the need to ensure credible democracy</w:t>
      </w:r>
      <w:r>
        <w:rPr>
          <w:spacing w:val="-3"/>
        </w:rPr>
        <w:t> </w:t>
      </w:r>
      <w:r>
        <w:rPr/>
        <w:t>and good governance in the country. By doing this, a particular agenda can be established which will direct the</w:t>
      </w:r>
      <w:r>
        <w:rPr>
          <w:spacing w:val="80"/>
        </w:rPr>
        <w:t> </w:t>
      </w:r>
      <w:r>
        <w:rPr/>
        <w:t>actions of the people and make them think alike and act almost in a uniform manner. For instance, a public opinion poll can be collected by the media on the need to have a free and fair election in the country. Since it is an opinion poll result and political programmes not sponsored by a biased entity, the people will trust it the more and believe the news from the media. This result can then be constantly projected as news/editorial or advertorial on newspapers/magazines and/or programme on radio/TV. Over time, the media would have created an agenda for the people to digest and think in likewise manner. The same approach can be used to gather public opinions on the preferred candidate for a position, preferred political party and preferred political news programs etc.. When the outcome of public opinion is known, the media can make an agenda for the people, with the primary</w:t>
      </w:r>
      <w:r>
        <w:rPr>
          <w:spacing w:val="-3"/>
        </w:rPr>
        <w:t> </w:t>
      </w:r>
      <w:r>
        <w:rPr/>
        <w:t>function of neutralising any possible aggression that opposing parties and their supporters might want to put up before, during and after elections. This in turn will go a long way to calm audience perception on various political news they listen to on television stations (Church &amp; Onyebuchi, 2012).</w:t>
      </w:r>
    </w:p>
    <w:p>
      <w:pPr>
        <w:spacing w:after="0" w:line="480" w:lineRule="auto"/>
        <w:jc w:val="both"/>
        <w:sectPr>
          <w:pgSz w:w="11910" w:h="16840"/>
          <w:pgMar w:header="0" w:footer="955" w:top="1340" w:bottom="1140" w:left="1220" w:right="1280"/>
        </w:sectPr>
      </w:pPr>
    </w:p>
    <w:p>
      <w:pPr>
        <w:pStyle w:val="Heading3"/>
        <w:numPr>
          <w:ilvl w:val="1"/>
          <w:numId w:val="2"/>
        </w:numPr>
        <w:tabs>
          <w:tab w:pos="939" w:val="left" w:leader="none"/>
        </w:tabs>
        <w:spacing w:line="240" w:lineRule="auto" w:before="78" w:after="0"/>
        <w:ind w:left="939" w:right="0" w:hanging="719"/>
        <w:jc w:val="both"/>
      </w:pPr>
      <w:r>
        <w:rPr/>
        <w:t>Summary</w:t>
      </w:r>
      <w:r>
        <w:rPr>
          <w:spacing w:val="-3"/>
        </w:rPr>
        <w:t> </w:t>
      </w:r>
      <w:r>
        <w:rPr/>
        <w:t>of</w:t>
      </w:r>
      <w:r>
        <w:rPr>
          <w:spacing w:val="-2"/>
        </w:rPr>
        <w:t> </w:t>
      </w:r>
      <w:r>
        <w:rPr/>
        <w:t>literature</w:t>
      </w:r>
      <w:r>
        <w:rPr>
          <w:spacing w:val="-1"/>
        </w:rPr>
        <w:t> </w:t>
      </w:r>
      <w:r>
        <w:rPr>
          <w:spacing w:val="-2"/>
        </w:rPr>
        <w:t>review</w:t>
      </w:r>
    </w:p>
    <w:p>
      <w:pPr>
        <w:pStyle w:val="BodyText"/>
        <w:spacing w:line="480" w:lineRule="auto" w:before="272"/>
        <w:ind w:right="153" w:firstLine="719"/>
        <w:jc w:val="both"/>
      </w:pPr>
      <w:r>
        <w:rPr/>
        <w:t>This chapter has discussed key concepts in audience perception of political news coverage on televisions and other mass media. It has been found that television and other electronic media play a strong role in the dissemination of political news and other news programs such political debates, electoral campaign and creating awareness on various government activities to the general public. The researcher has discussed the important and impact of media especially television to politics. She has also discussed and reviewed audience perception on political news coverage on television using theories such as: priming, agenda-setting, framing and cultivation. The researcher holistically looked at the issue of credibility of mass media as regard their political news contents and the organization and</w:t>
      </w:r>
      <w:r>
        <w:rPr>
          <w:spacing w:val="40"/>
        </w:rPr>
        <w:t> </w:t>
      </w:r>
      <w:r>
        <w:rPr/>
        <w:t>their influence on the general audience. Finally, the researcher has reflected different AITs’political news coverage in Enugu state in other to narrow down on the topic of </w:t>
      </w:r>
      <w:r>
        <w:rPr>
          <w:spacing w:val="-2"/>
        </w:rPr>
        <w:t>discussion.</w:t>
      </w:r>
    </w:p>
    <w:p>
      <w:pPr>
        <w:spacing w:after="0" w:line="480" w:lineRule="auto"/>
        <w:jc w:val="both"/>
        <w:sectPr>
          <w:pgSz w:w="11910" w:h="16840"/>
          <w:pgMar w:header="0" w:footer="955" w:top="1340" w:bottom="1140" w:left="1220" w:right="1280"/>
        </w:sectPr>
      </w:pPr>
    </w:p>
    <w:p>
      <w:pPr>
        <w:pStyle w:val="Heading2"/>
        <w:spacing w:line="480" w:lineRule="auto" w:before="78"/>
        <w:ind w:left="2956" w:right="2893"/>
      </w:pPr>
      <w:r>
        <w:rPr/>
        <w:t>CHAPTER</w:t>
      </w:r>
      <w:r>
        <w:rPr>
          <w:spacing w:val="-15"/>
        </w:rPr>
        <w:t> </w:t>
      </w:r>
      <w:r>
        <w:rPr/>
        <w:t>THREE </w:t>
      </w:r>
      <w:r>
        <w:rPr>
          <w:spacing w:val="-2"/>
        </w:rPr>
        <w:t>METHODOLOGY</w:t>
      </w:r>
    </w:p>
    <w:p>
      <w:pPr>
        <w:pStyle w:val="Heading3"/>
        <w:numPr>
          <w:ilvl w:val="1"/>
          <w:numId w:val="4"/>
        </w:numPr>
        <w:tabs>
          <w:tab w:pos="939" w:val="left" w:leader="none"/>
        </w:tabs>
        <w:spacing w:line="240" w:lineRule="auto" w:before="1" w:after="0"/>
        <w:ind w:left="939" w:right="0" w:hanging="719"/>
        <w:jc w:val="both"/>
      </w:pPr>
      <w:r>
        <w:rPr>
          <w:spacing w:val="-2"/>
        </w:rPr>
        <w:t>Introduction</w:t>
      </w:r>
    </w:p>
    <w:p>
      <w:pPr>
        <w:pStyle w:val="BodyText"/>
        <w:spacing w:line="480" w:lineRule="auto" w:before="271"/>
        <w:ind w:right="158"/>
        <w:jc w:val="both"/>
      </w:pPr>
      <w:r>
        <w:rPr/>
        <w:t>The validity of any research rests on the validity of its methodology. It is in this context that this chapter discusses diverse strategies, procedures and instruments used in carrying out this study. The study relies on primary and secondary data. Primary data was collected through structured questionnaire from the general audience, civil servants and private workers, business men/traders in Enugu metropolis. Recall that the purpose of the study is to investigate</w:t>
      </w:r>
      <w:r>
        <w:rPr>
          <w:spacing w:val="-4"/>
        </w:rPr>
        <w:t> </w:t>
      </w:r>
      <w:r>
        <w:rPr/>
        <w:t>audience</w:t>
      </w:r>
      <w:r>
        <w:rPr>
          <w:spacing w:val="-5"/>
        </w:rPr>
        <w:t> </w:t>
      </w:r>
      <w:r>
        <w:rPr/>
        <w:t>perceptions</w:t>
      </w:r>
      <w:r>
        <w:rPr>
          <w:spacing w:val="-4"/>
        </w:rPr>
        <w:t> </w:t>
      </w:r>
      <w:r>
        <w:rPr/>
        <w:t>of</w:t>
      </w:r>
      <w:r>
        <w:rPr>
          <w:spacing w:val="-4"/>
        </w:rPr>
        <w:t> </w:t>
      </w:r>
      <w:r>
        <w:rPr/>
        <w:t>Africa</w:t>
      </w:r>
      <w:r>
        <w:rPr>
          <w:spacing w:val="-3"/>
        </w:rPr>
        <w:t> </w:t>
      </w:r>
      <w:r>
        <w:rPr/>
        <w:t>Independent</w:t>
      </w:r>
      <w:r>
        <w:rPr>
          <w:spacing w:val="-4"/>
        </w:rPr>
        <w:t> </w:t>
      </w:r>
      <w:r>
        <w:rPr/>
        <w:t>Television</w:t>
      </w:r>
      <w:r>
        <w:rPr>
          <w:spacing w:val="-4"/>
        </w:rPr>
        <w:t> </w:t>
      </w:r>
      <w:r>
        <w:rPr/>
        <w:t>(AIT) coverage</w:t>
      </w:r>
      <w:r>
        <w:rPr>
          <w:spacing w:val="-3"/>
        </w:rPr>
        <w:t> </w:t>
      </w:r>
      <w:r>
        <w:rPr/>
        <w:t>of</w:t>
      </w:r>
      <w:r>
        <w:rPr>
          <w:spacing w:val="-4"/>
        </w:rPr>
        <w:t> </w:t>
      </w:r>
      <w:r>
        <w:rPr/>
        <w:t>political news programmes in Enugu metropolis. Based on the nature of the study, the following interdependent tools were used to validate the contents of the research:</w:t>
      </w:r>
    </w:p>
    <w:p>
      <w:pPr>
        <w:pStyle w:val="ListParagraph"/>
        <w:numPr>
          <w:ilvl w:val="0"/>
          <w:numId w:val="5"/>
        </w:numPr>
        <w:tabs>
          <w:tab w:pos="939" w:val="left" w:leader="none"/>
        </w:tabs>
        <w:spacing w:line="240" w:lineRule="auto" w:before="1" w:after="0"/>
        <w:ind w:left="939" w:right="0" w:hanging="719"/>
        <w:jc w:val="both"/>
        <w:rPr>
          <w:sz w:val="24"/>
        </w:rPr>
      </w:pPr>
      <w:r>
        <w:rPr>
          <w:sz w:val="24"/>
        </w:rPr>
        <w:t>Research</w:t>
      </w:r>
      <w:r>
        <w:rPr>
          <w:spacing w:val="-5"/>
          <w:sz w:val="24"/>
        </w:rPr>
        <w:t> </w:t>
      </w:r>
      <w:r>
        <w:rPr>
          <w:spacing w:val="-2"/>
          <w:sz w:val="24"/>
        </w:rPr>
        <w:t>design.</w:t>
      </w:r>
    </w:p>
    <w:p>
      <w:pPr>
        <w:pStyle w:val="BodyText"/>
        <w:ind w:left="0"/>
      </w:pPr>
    </w:p>
    <w:p>
      <w:pPr>
        <w:pStyle w:val="ListParagraph"/>
        <w:numPr>
          <w:ilvl w:val="0"/>
          <w:numId w:val="5"/>
        </w:numPr>
        <w:tabs>
          <w:tab w:pos="940" w:val="left" w:leader="none"/>
        </w:tabs>
        <w:spacing w:line="240" w:lineRule="auto" w:before="0" w:after="0"/>
        <w:ind w:left="940" w:right="0" w:hanging="720"/>
        <w:jc w:val="left"/>
        <w:rPr>
          <w:sz w:val="24"/>
        </w:rPr>
      </w:pPr>
      <w:r>
        <w:rPr>
          <w:sz w:val="24"/>
        </w:rPr>
        <w:t>Population of the</w:t>
      </w:r>
      <w:r>
        <w:rPr>
          <w:spacing w:val="-1"/>
          <w:sz w:val="24"/>
        </w:rPr>
        <w:t> </w:t>
      </w:r>
      <w:r>
        <w:rPr>
          <w:spacing w:val="-4"/>
          <w:sz w:val="24"/>
        </w:rPr>
        <w:t>study</w:t>
      </w:r>
    </w:p>
    <w:p>
      <w:pPr>
        <w:pStyle w:val="BodyText"/>
        <w:ind w:left="0"/>
      </w:pPr>
    </w:p>
    <w:p>
      <w:pPr>
        <w:pStyle w:val="ListParagraph"/>
        <w:numPr>
          <w:ilvl w:val="0"/>
          <w:numId w:val="5"/>
        </w:numPr>
        <w:tabs>
          <w:tab w:pos="940" w:val="left" w:leader="none"/>
        </w:tabs>
        <w:spacing w:line="240" w:lineRule="auto" w:before="0" w:after="0"/>
        <w:ind w:left="940" w:right="0" w:hanging="720"/>
        <w:jc w:val="left"/>
        <w:rPr>
          <w:sz w:val="24"/>
        </w:rPr>
      </w:pPr>
      <w:r>
        <w:rPr>
          <w:sz w:val="24"/>
        </w:rPr>
        <w:t>Sample</w:t>
      </w:r>
      <w:r>
        <w:rPr>
          <w:spacing w:val="-3"/>
          <w:sz w:val="24"/>
        </w:rPr>
        <w:t> </w:t>
      </w:r>
      <w:r>
        <w:rPr>
          <w:sz w:val="24"/>
        </w:rPr>
        <w:t>Technique/Sampling</w:t>
      </w:r>
      <w:r>
        <w:rPr>
          <w:spacing w:val="1"/>
          <w:sz w:val="24"/>
        </w:rPr>
        <w:t> </w:t>
      </w:r>
      <w:r>
        <w:rPr>
          <w:spacing w:val="-4"/>
          <w:sz w:val="24"/>
        </w:rPr>
        <w:t>size.</w:t>
      </w:r>
    </w:p>
    <w:p>
      <w:pPr>
        <w:pStyle w:val="BodyText"/>
        <w:ind w:left="0"/>
      </w:pPr>
    </w:p>
    <w:p>
      <w:pPr>
        <w:pStyle w:val="ListParagraph"/>
        <w:numPr>
          <w:ilvl w:val="0"/>
          <w:numId w:val="5"/>
        </w:numPr>
        <w:tabs>
          <w:tab w:pos="940" w:val="left" w:leader="none"/>
        </w:tabs>
        <w:spacing w:line="240" w:lineRule="auto" w:before="0" w:after="0"/>
        <w:ind w:left="940" w:right="0" w:hanging="720"/>
        <w:jc w:val="left"/>
        <w:rPr>
          <w:sz w:val="24"/>
        </w:rPr>
      </w:pPr>
      <w:r>
        <w:rPr>
          <w:sz w:val="24"/>
        </w:rPr>
        <w:t>Description</w:t>
      </w:r>
      <w:r>
        <w:rPr>
          <w:spacing w:val="-4"/>
          <w:sz w:val="24"/>
        </w:rPr>
        <w:t> </w:t>
      </w:r>
      <w:r>
        <w:rPr>
          <w:sz w:val="24"/>
        </w:rPr>
        <w:t>of</w:t>
      </w:r>
      <w:r>
        <w:rPr>
          <w:spacing w:val="-2"/>
          <w:sz w:val="24"/>
        </w:rPr>
        <w:t> </w:t>
      </w:r>
      <w:r>
        <w:rPr>
          <w:sz w:val="24"/>
        </w:rPr>
        <w:t>Research </w:t>
      </w:r>
      <w:r>
        <w:rPr>
          <w:spacing w:val="-2"/>
          <w:sz w:val="24"/>
        </w:rPr>
        <w:t>Instrument.</w:t>
      </w:r>
    </w:p>
    <w:p>
      <w:pPr>
        <w:pStyle w:val="BodyText"/>
        <w:ind w:left="0"/>
      </w:pPr>
    </w:p>
    <w:p>
      <w:pPr>
        <w:pStyle w:val="ListParagraph"/>
        <w:numPr>
          <w:ilvl w:val="0"/>
          <w:numId w:val="5"/>
        </w:numPr>
        <w:tabs>
          <w:tab w:pos="940" w:val="left" w:leader="none"/>
        </w:tabs>
        <w:spacing w:line="240" w:lineRule="auto" w:before="0" w:after="0"/>
        <w:ind w:left="940" w:right="0" w:hanging="720"/>
        <w:jc w:val="left"/>
        <w:rPr>
          <w:sz w:val="24"/>
        </w:rPr>
      </w:pPr>
      <w:r>
        <w:rPr>
          <w:sz w:val="24"/>
        </w:rPr>
        <w:t>Validity</w:t>
      </w:r>
      <w:r>
        <w:rPr>
          <w:spacing w:val="-5"/>
          <w:sz w:val="24"/>
        </w:rPr>
        <w:t> </w:t>
      </w:r>
      <w:r>
        <w:rPr>
          <w:sz w:val="24"/>
        </w:rPr>
        <w:t>of data</w:t>
      </w:r>
      <w:r>
        <w:rPr>
          <w:spacing w:val="-1"/>
          <w:sz w:val="24"/>
        </w:rPr>
        <w:t> </w:t>
      </w:r>
      <w:r>
        <w:rPr>
          <w:sz w:val="24"/>
        </w:rPr>
        <w:t>gathering</w:t>
      </w:r>
      <w:r>
        <w:rPr>
          <w:spacing w:val="2"/>
          <w:sz w:val="24"/>
        </w:rPr>
        <w:t> </w:t>
      </w:r>
      <w:r>
        <w:rPr>
          <w:spacing w:val="-2"/>
          <w:sz w:val="24"/>
        </w:rPr>
        <w:t>Instrument.</w:t>
      </w:r>
    </w:p>
    <w:p>
      <w:pPr>
        <w:pStyle w:val="BodyText"/>
        <w:ind w:left="0"/>
      </w:pPr>
    </w:p>
    <w:p>
      <w:pPr>
        <w:pStyle w:val="ListParagraph"/>
        <w:numPr>
          <w:ilvl w:val="0"/>
          <w:numId w:val="5"/>
        </w:numPr>
        <w:tabs>
          <w:tab w:pos="940" w:val="left" w:leader="none"/>
        </w:tabs>
        <w:spacing w:line="240" w:lineRule="auto" w:before="0" w:after="0"/>
        <w:ind w:left="940" w:right="0" w:hanging="720"/>
        <w:jc w:val="left"/>
        <w:rPr>
          <w:sz w:val="24"/>
        </w:rPr>
      </w:pPr>
      <w:r>
        <w:rPr>
          <w:sz w:val="24"/>
        </w:rPr>
        <w:t>Method</w:t>
      </w:r>
      <w:r>
        <w:rPr>
          <w:spacing w:val="-1"/>
          <w:sz w:val="24"/>
        </w:rPr>
        <w:t> </w:t>
      </w:r>
      <w:r>
        <w:rPr>
          <w:sz w:val="24"/>
        </w:rPr>
        <w:t>of</w:t>
      </w:r>
      <w:r>
        <w:rPr>
          <w:spacing w:val="-2"/>
          <w:sz w:val="24"/>
        </w:rPr>
        <w:t> </w:t>
      </w:r>
      <w:r>
        <w:rPr>
          <w:sz w:val="24"/>
        </w:rPr>
        <w:t>data </w:t>
      </w:r>
      <w:r>
        <w:rPr>
          <w:spacing w:val="-2"/>
          <w:sz w:val="24"/>
        </w:rPr>
        <w:t>Collection.</w:t>
      </w:r>
    </w:p>
    <w:p>
      <w:pPr>
        <w:pStyle w:val="BodyText"/>
        <w:ind w:left="0"/>
      </w:pPr>
    </w:p>
    <w:p>
      <w:pPr>
        <w:pStyle w:val="ListParagraph"/>
        <w:numPr>
          <w:ilvl w:val="0"/>
          <w:numId w:val="5"/>
        </w:numPr>
        <w:tabs>
          <w:tab w:pos="940" w:val="left" w:leader="none"/>
        </w:tabs>
        <w:spacing w:line="240" w:lineRule="auto" w:before="0" w:after="0"/>
        <w:ind w:left="940" w:right="0" w:hanging="720"/>
        <w:jc w:val="left"/>
        <w:rPr>
          <w:sz w:val="24"/>
        </w:rPr>
      </w:pPr>
      <w:r>
        <w:rPr>
          <w:sz w:val="24"/>
        </w:rPr>
        <w:t>Method</w:t>
      </w:r>
      <w:r>
        <w:rPr>
          <w:spacing w:val="-1"/>
          <w:sz w:val="24"/>
        </w:rPr>
        <w:t> </w:t>
      </w:r>
      <w:r>
        <w:rPr>
          <w:sz w:val="24"/>
        </w:rPr>
        <w:t>of</w:t>
      </w:r>
      <w:r>
        <w:rPr>
          <w:spacing w:val="-1"/>
          <w:sz w:val="24"/>
        </w:rPr>
        <w:t> </w:t>
      </w:r>
      <w:r>
        <w:rPr>
          <w:sz w:val="24"/>
        </w:rPr>
        <w:t>Data</w:t>
      </w:r>
      <w:r>
        <w:rPr>
          <w:spacing w:val="-1"/>
          <w:sz w:val="24"/>
        </w:rPr>
        <w:t> </w:t>
      </w:r>
      <w:r>
        <w:rPr>
          <w:spacing w:val="-2"/>
          <w:sz w:val="24"/>
        </w:rPr>
        <w:t>Analysis</w:t>
      </w:r>
    </w:p>
    <w:p>
      <w:pPr>
        <w:pStyle w:val="BodyText"/>
        <w:spacing w:before="5"/>
        <w:ind w:left="0"/>
      </w:pPr>
    </w:p>
    <w:p>
      <w:pPr>
        <w:pStyle w:val="Heading3"/>
        <w:numPr>
          <w:ilvl w:val="1"/>
          <w:numId w:val="4"/>
        </w:numPr>
        <w:tabs>
          <w:tab w:pos="939" w:val="left" w:leader="none"/>
        </w:tabs>
        <w:spacing w:line="240" w:lineRule="auto" w:before="0" w:after="0"/>
        <w:ind w:left="939" w:right="0" w:hanging="719"/>
        <w:jc w:val="both"/>
      </w:pPr>
      <w:r>
        <w:rPr/>
        <w:t>Research</w:t>
      </w:r>
      <w:r>
        <w:rPr>
          <w:spacing w:val="-3"/>
        </w:rPr>
        <w:t> </w:t>
      </w:r>
      <w:r>
        <w:rPr>
          <w:spacing w:val="-2"/>
        </w:rPr>
        <w:t>design</w:t>
      </w:r>
    </w:p>
    <w:p>
      <w:pPr>
        <w:pStyle w:val="BodyText"/>
        <w:spacing w:line="480" w:lineRule="auto" w:before="272"/>
        <w:ind w:right="155"/>
        <w:jc w:val="both"/>
      </w:pPr>
      <w:r>
        <w:rPr/>
        <w:t>This section provides the overall frame work for collecting data. Based on the nature of the research, a theoretical model was adopted as discussed in chapter two to represents the research model. The researcher adopts quantitative research method as a means of data collection, because it allows the researcher the opportunity of explaining the fundamental facts prominent in the study in real-life situation. Descriptive analysis was used to explain data</w:t>
      </w:r>
      <w:r>
        <w:rPr>
          <w:spacing w:val="62"/>
          <w:w w:val="150"/>
        </w:rPr>
        <w:t> </w:t>
      </w:r>
      <w:r>
        <w:rPr/>
        <w:t>gathered</w:t>
      </w:r>
      <w:r>
        <w:rPr>
          <w:spacing w:val="65"/>
          <w:w w:val="150"/>
        </w:rPr>
        <w:t> </w:t>
      </w:r>
      <w:r>
        <w:rPr/>
        <w:t>through</w:t>
      </w:r>
      <w:r>
        <w:rPr>
          <w:spacing w:val="69"/>
          <w:w w:val="150"/>
        </w:rPr>
        <w:t> </w:t>
      </w:r>
      <w:r>
        <w:rPr/>
        <w:t>the</w:t>
      </w:r>
      <w:r>
        <w:rPr>
          <w:spacing w:val="65"/>
          <w:w w:val="150"/>
        </w:rPr>
        <w:t> </w:t>
      </w:r>
      <w:r>
        <w:rPr/>
        <w:t>administration</w:t>
      </w:r>
      <w:r>
        <w:rPr>
          <w:spacing w:val="65"/>
          <w:w w:val="150"/>
        </w:rPr>
        <w:t> </w:t>
      </w:r>
      <w:r>
        <w:rPr/>
        <w:t>of</w:t>
      </w:r>
      <w:r>
        <w:rPr>
          <w:spacing w:val="66"/>
          <w:w w:val="150"/>
        </w:rPr>
        <w:t> </w:t>
      </w:r>
      <w:r>
        <w:rPr/>
        <w:t>questionnaire</w:t>
      </w:r>
      <w:r>
        <w:rPr>
          <w:spacing w:val="64"/>
          <w:w w:val="150"/>
        </w:rPr>
        <w:t> </w:t>
      </w:r>
      <w:r>
        <w:rPr/>
        <w:t>to</w:t>
      </w:r>
      <w:r>
        <w:rPr>
          <w:spacing w:val="66"/>
          <w:w w:val="150"/>
        </w:rPr>
        <w:t> </w:t>
      </w:r>
      <w:r>
        <w:rPr/>
        <w:t>the</w:t>
      </w:r>
      <w:r>
        <w:rPr>
          <w:spacing w:val="66"/>
          <w:w w:val="150"/>
        </w:rPr>
        <w:t> </w:t>
      </w:r>
      <w:r>
        <w:rPr/>
        <w:t>audience</w:t>
      </w:r>
      <w:r>
        <w:rPr>
          <w:spacing w:val="64"/>
          <w:w w:val="150"/>
        </w:rPr>
        <w:t> </w:t>
      </w:r>
      <w:r>
        <w:rPr/>
        <w:t>of</w:t>
      </w:r>
      <w:r>
        <w:rPr>
          <w:spacing w:val="67"/>
          <w:w w:val="150"/>
        </w:rPr>
        <w:t> </w:t>
      </w:r>
      <w:r>
        <w:rPr>
          <w:spacing w:val="-2"/>
        </w:rPr>
        <w:t>Enugu</w:t>
      </w:r>
    </w:p>
    <w:p>
      <w:pPr>
        <w:spacing w:after="0" w:line="480" w:lineRule="auto"/>
        <w:jc w:val="both"/>
        <w:sectPr>
          <w:pgSz w:w="11910" w:h="16840"/>
          <w:pgMar w:header="0" w:footer="955" w:top="1340" w:bottom="1140" w:left="1220" w:right="1280"/>
        </w:sectPr>
      </w:pPr>
    </w:p>
    <w:p>
      <w:pPr>
        <w:pStyle w:val="BodyText"/>
        <w:spacing w:line="480" w:lineRule="auto" w:before="73"/>
        <w:ind w:right="162"/>
        <w:jc w:val="both"/>
      </w:pPr>
      <w:r>
        <w:rPr/>
        <w:t>metropolis. Tables, frequency and percentage will be used to represent the result from the </w:t>
      </w:r>
      <w:r>
        <w:rPr>
          <w:spacing w:val="-2"/>
        </w:rPr>
        <w:t>findings.</w:t>
      </w:r>
    </w:p>
    <w:p>
      <w:pPr>
        <w:pStyle w:val="Heading3"/>
        <w:numPr>
          <w:ilvl w:val="1"/>
          <w:numId w:val="4"/>
        </w:numPr>
        <w:tabs>
          <w:tab w:pos="939" w:val="left" w:leader="none"/>
        </w:tabs>
        <w:spacing w:line="240" w:lineRule="auto" w:before="6" w:after="0"/>
        <w:ind w:left="939" w:right="0" w:hanging="719"/>
        <w:jc w:val="both"/>
      </w:pPr>
      <w:r>
        <w:rPr/>
        <w:t>Population</w:t>
      </w:r>
      <w:r>
        <w:rPr>
          <w:spacing w:val="-3"/>
        </w:rPr>
        <w:t> </w:t>
      </w:r>
      <w:r>
        <w:rPr/>
        <w:t>of the</w:t>
      </w:r>
      <w:r>
        <w:rPr>
          <w:spacing w:val="-1"/>
        </w:rPr>
        <w:t> </w:t>
      </w:r>
      <w:r>
        <w:rPr>
          <w:spacing w:val="-4"/>
        </w:rPr>
        <w:t>study</w:t>
      </w:r>
    </w:p>
    <w:p>
      <w:pPr>
        <w:pStyle w:val="BodyText"/>
        <w:spacing w:line="480" w:lineRule="auto" w:before="271"/>
        <w:ind w:right="156"/>
        <w:jc w:val="both"/>
      </w:pPr>
      <w:r>
        <w:rPr/>
        <w:t>This study collected data from the residents of Enugu Metropolis. Enugu metropolis comprises of Enugu North, Enugu East and Enugu South with a population of 242,140, 277,119 and 198,032 respectively (National Population Census, 2006) bringing the</w:t>
      </w:r>
      <w:r>
        <w:rPr>
          <w:spacing w:val="40"/>
        </w:rPr>
        <w:t> </w:t>
      </w:r>
      <w:r>
        <w:rPr/>
        <w:t>population</w:t>
      </w:r>
      <w:r>
        <w:rPr>
          <w:spacing w:val="-2"/>
        </w:rPr>
        <w:t> </w:t>
      </w:r>
      <w:r>
        <w:rPr/>
        <w:t>of</w:t>
      </w:r>
      <w:r>
        <w:rPr>
          <w:spacing w:val="-2"/>
        </w:rPr>
        <w:t> </w:t>
      </w:r>
      <w:r>
        <w:rPr/>
        <w:t>the</w:t>
      </w:r>
      <w:r>
        <w:rPr>
          <w:spacing w:val="-3"/>
        </w:rPr>
        <w:t> </w:t>
      </w:r>
      <w:r>
        <w:rPr/>
        <w:t>study</w:t>
      </w:r>
      <w:r>
        <w:rPr>
          <w:spacing w:val="-7"/>
        </w:rPr>
        <w:t> </w:t>
      </w:r>
      <w:r>
        <w:rPr/>
        <w:t>to</w:t>
      </w:r>
      <w:r>
        <w:rPr>
          <w:spacing w:val="-1"/>
        </w:rPr>
        <w:t> </w:t>
      </w:r>
      <w:r>
        <w:rPr/>
        <w:t>717,291.</w:t>
      </w:r>
      <w:r>
        <w:rPr>
          <w:spacing w:val="-2"/>
        </w:rPr>
        <w:t> </w:t>
      </w:r>
      <w:r>
        <w:rPr/>
        <w:t>This</w:t>
      </w:r>
      <w:r>
        <w:rPr>
          <w:spacing w:val="-2"/>
        </w:rPr>
        <w:t> </w:t>
      </w:r>
      <w:r>
        <w:rPr/>
        <w:t>is</w:t>
      </w:r>
      <w:r>
        <w:rPr>
          <w:spacing w:val="-2"/>
        </w:rPr>
        <w:t> </w:t>
      </w:r>
      <w:r>
        <w:rPr/>
        <w:t>the</w:t>
      </w:r>
      <w:r>
        <w:rPr>
          <w:spacing w:val="-2"/>
        </w:rPr>
        <w:t> </w:t>
      </w:r>
      <w:r>
        <w:rPr/>
        <w:t>population</w:t>
      </w:r>
      <w:r>
        <w:rPr>
          <w:spacing w:val="-2"/>
        </w:rPr>
        <w:t> </w:t>
      </w:r>
      <w:r>
        <w:rPr/>
        <w:t>figure</w:t>
      </w:r>
      <w:r>
        <w:rPr>
          <w:spacing w:val="-3"/>
        </w:rPr>
        <w:t> </w:t>
      </w:r>
      <w:r>
        <w:rPr/>
        <w:t>of</w:t>
      </w:r>
      <w:r>
        <w:rPr>
          <w:spacing w:val="-2"/>
        </w:rPr>
        <w:t> </w:t>
      </w:r>
      <w:r>
        <w:rPr/>
        <w:t>the</w:t>
      </w:r>
      <w:r>
        <w:rPr>
          <w:spacing w:val="-4"/>
        </w:rPr>
        <w:t> </w:t>
      </w:r>
      <w:r>
        <w:rPr/>
        <w:t>Enugu</w:t>
      </w:r>
      <w:r>
        <w:rPr>
          <w:spacing w:val="-2"/>
        </w:rPr>
        <w:t> </w:t>
      </w:r>
      <w:r>
        <w:rPr/>
        <w:t>metropolis</w:t>
      </w:r>
      <w:r>
        <w:rPr>
          <w:spacing w:val="-2"/>
        </w:rPr>
        <w:t> </w:t>
      </w:r>
      <w:r>
        <w:rPr/>
        <w:t>as</w:t>
      </w:r>
      <w:r>
        <w:rPr>
          <w:spacing w:val="-2"/>
        </w:rPr>
        <w:t> </w:t>
      </w:r>
      <w:r>
        <w:rPr/>
        <w:t>at 2006 national population census, this present study is been carried out in 2014, therefore the population of</w:t>
      </w:r>
      <w:r>
        <w:rPr>
          <w:spacing w:val="-1"/>
        </w:rPr>
        <w:t> </w:t>
      </w:r>
      <w:r>
        <w:rPr/>
        <w:t>the metropolis would change</w:t>
      </w:r>
      <w:r>
        <w:rPr>
          <w:spacing w:val="-1"/>
        </w:rPr>
        <w:t> </w:t>
      </w:r>
      <w:r>
        <w:rPr/>
        <w:t>between (2006 -</w:t>
      </w:r>
      <w:r>
        <w:rPr>
          <w:spacing w:val="-1"/>
        </w:rPr>
        <w:t> </w:t>
      </w:r>
      <w:r>
        <w:rPr/>
        <w:t>2014)</w:t>
      </w:r>
      <w:r>
        <w:rPr>
          <w:spacing w:val="-1"/>
        </w:rPr>
        <w:t> </w:t>
      </w:r>
      <w:r>
        <w:rPr/>
        <w:t>i.e. a period</w:t>
      </w:r>
      <w:r>
        <w:rPr>
          <w:spacing w:val="-1"/>
        </w:rPr>
        <w:t> </w:t>
      </w:r>
      <w:r>
        <w:rPr/>
        <w:t>of</w:t>
      </w:r>
      <w:r>
        <w:rPr>
          <w:spacing w:val="-1"/>
        </w:rPr>
        <w:t> </w:t>
      </w:r>
      <w:r>
        <w:rPr/>
        <w:t>8 years and for the researcher to get an accurate figure, she assumed a population growth rate 5%. Hence applying the straight line method or approach formula, the result is as shown below.</w:t>
      </w:r>
    </w:p>
    <w:p>
      <w:pPr>
        <w:spacing w:before="0"/>
        <w:ind w:left="220" w:right="0" w:firstLine="0"/>
        <w:jc w:val="both"/>
        <w:rPr>
          <w:sz w:val="24"/>
        </w:rPr>
      </w:pPr>
      <w:r>
        <w:rPr>
          <w:position w:val="2"/>
          <w:sz w:val="24"/>
        </w:rPr>
        <w:t>N</w:t>
      </w:r>
      <w:r>
        <w:rPr>
          <w:sz w:val="16"/>
        </w:rPr>
        <w:t>1</w:t>
      </w:r>
      <w:r>
        <w:rPr>
          <w:spacing w:val="20"/>
          <w:sz w:val="16"/>
        </w:rPr>
        <w:t> </w:t>
      </w:r>
      <w:r>
        <w:rPr>
          <w:position w:val="2"/>
          <w:sz w:val="24"/>
        </w:rPr>
        <w:t>=</w:t>
      </w:r>
      <w:r>
        <w:rPr>
          <w:spacing w:val="-1"/>
          <w:position w:val="2"/>
          <w:sz w:val="24"/>
        </w:rPr>
        <w:t> </w:t>
      </w:r>
      <w:r>
        <w:rPr>
          <w:position w:val="2"/>
          <w:sz w:val="24"/>
        </w:rPr>
        <w:t>N</w:t>
      </w:r>
      <w:r>
        <w:rPr>
          <w:sz w:val="16"/>
        </w:rPr>
        <w:t>0</w:t>
      </w:r>
      <w:r>
        <w:rPr>
          <w:spacing w:val="21"/>
          <w:sz w:val="16"/>
        </w:rPr>
        <w:t> </w:t>
      </w:r>
      <w:r>
        <w:rPr>
          <w:position w:val="2"/>
          <w:sz w:val="24"/>
        </w:rPr>
        <w:t>(1</w:t>
      </w:r>
      <w:r>
        <w:rPr>
          <w:spacing w:val="-1"/>
          <w:position w:val="2"/>
          <w:sz w:val="24"/>
        </w:rPr>
        <w:t> </w:t>
      </w:r>
      <w:r>
        <w:rPr>
          <w:position w:val="2"/>
          <w:sz w:val="24"/>
        </w:rPr>
        <w:t>+</w:t>
      </w:r>
      <w:r>
        <w:rPr>
          <w:spacing w:val="-2"/>
          <w:position w:val="2"/>
          <w:sz w:val="24"/>
        </w:rPr>
        <w:t> </w:t>
      </w:r>
      <w:r>
        <w:rPr>
          <w:position w:val="2"/>
          <w:sz w:val="24"/>
        </w:rPr>
        <w:t>K </w:t>
      </w:r>
      <w:r>
        <w:rPr>
          <w:spacing w:val="-5"/>
          <w:position w:val="2"/>
          <w:sz w:val="24"/>
        </w:rPr>
        <w:t>n)</w:t>
      </w:r>
    </w:p>
    <w:p>
      <w:pPr>
        <w:pStyle w:val="BodyText"/>
        <w:spacing w:line="477" w:lineRule="auto" w:before="273"/>
        <w:ind w:right="2971"/>
        <w:jc w:val="both"/>
      </w:pPr>
      <w:r>
        <w:rPr>
          <w:position w:val="2"/>
        </w:rPr>
        <w:t>Where</w:t>
      </w:r>
      <w:r>
        <w:rPr>
          <w:spacing w:val="-5"/>
          <w:position w:val="2"/>
        </w:rPr>
        <w:t> </w:t>
      </w:r>
      <w:r>
        <w:rPr>
          <w:position w:val="2"/>
        </w:rPr>
        <w:t>N</w:t>
      </w:r>
      <w:r>
        <w:rPr>
          <w:sz w:val="16"/>
        </w:rPr>
        <w:t>1</w:t>
      </w:r>
      <w:r>
        <w:rPr>
          <w:position w:val="2"/>
        </w:rPr>
        <w:t>=</w:t>
      </w:r>
      <w:r>
        <w:rPr>
          <w:spacing w:val="-4"/>
          <w:position w:val="2"/>
        </w:rPr>
        <w:t> </w:t>
      </w:r>
      <w:r>
        <w:rPr>
          <w:position w:val="2"/>
        </w:rPr>
        <w:t>Current</w:t>
      </w:r>
      <w:r>
        <w:rPr>
          <w:spacing w:val="-3"/>
          <w:position w:val="2"/>
        </w:rPr>
        <w:t> </w:t>
      </w:r>
      <w:r>
        <w:rPr>
          <w:position w:val="2"/>
        </w:rPr>
        <w:t>population</w:t>
      </w:r>
      <w:r>
        <w:rPr>
          <w:spacing w:val="-3"/>
          <w:position w:val="2"/>
        </w:rPr>
        <w:t> </w:t>
      </w:r>
      <w:r>
        <w:rPr>
          <w:position w:val="2"/>
        </w:rPr>
        <w:t>at</w:t>
      </w:r>
      <w:r>
        <w:rPr>
          <w:spacing w:val="-3"/>
          <w:position w:val="2"/>
        </w:rPr>
        <w:t> </w:t>
      </w:r>
      <w:r>
        <w:rPr>
          <w:position w:val="2"/>
        </w:rPr>
        <w:t>a</w:t>
      </w:r>
      <w:r>
        <w:rPr>
          <w:spacing w:val="-4"/>
          <w:position w:val="2"/>
        </w:rPr>
        <w:t> </w:t>
      </w:r>
      <w:r>
        <w:rPr>
          <w:position w:val="2"/>
        </w:rPr>
        <w:t>given</w:t>
      </w:r>
      <w:r>
        <w:rPr>
          <w:spacing w:val="-3"/>
          <w:position w:val="2"/>
        </w:rPr>
        <w:t> </w:t>
      </w:r>
      <w:r>
        <w:rPr>
          <w:position w:val="2"/>
        </w:rPr>
        <w:t>growth</w:t>
      </w:r>
      <w:r>
        <w:rPr>
          <w:spacing w:val="-3"/>
          <w:position w:val="2"/>
        </w:rPr>
        <w:t> </w:t>
      </w:r>
      <w:r>
        <w:rPr>
          <w:position w:val="2"/>
        </w:rPr>
        <w:t>rate</w:t>
      </w:r>
      <w:r>
        <w:rPr>
          <w:spacing w:val="-3"/>
          <w:position w:val="2"/>
        </w:rPr>
        <w:t> </w:t>
      </w:r>
      <w:r>
        <w:rPr>
          <w:position w:val="2"/>
        </w:rPr>
        <w:t>as</w:t>
      </w:r>
      <w:r>
        <w:rPr>
          <w:spacing w:val="-3"/>
          <w:position w:val="2"/>
        </w:rPr>
        <w:t> </w:t>
      </w:r>
      <w:r>
        <w:rPr>
          <w:position w:val="2"/>
        </w:rPr>
        <w:t>at</w:t>
      </w:r>
      <w:r>
        <w:rPr>
          <w:spacing w:val="-2"/>
          <w:position w:val="2"/>
        </w:rPr>
        <w:t> </w:t>
      </w:r>
      <w:r>
        <w:rPr>
          <w:position w:val="2"/>
        </w:rPr>
        <w:t>2014. Where N</w:t>
      </w:r>
      <w:r>
        <w:rPr>
          <w:sz w:val="16"/>
        </w:rPr>
        <w:t>0</w:t>
      </w:r>
      <w:r>
        <w:rPr>
          <w:spacing w:val="36"/>
          <w:sz w:val="16"/>
        </w:rPr>
        <w:t> </w:t>
      </w:r>
      <w:r>
        <w:rPr>
          <w:position w:val="2"/>
        </w:rPr>
        <w:t>= Original population or census figure as at 2006.</w:t>
      </w:r>
    </w:p>
    <w:p>
      <w:pPr>
        <w:pStyle w:val="BodyText"/>
        <w:spacing w:before="2"/>
        <w:jc w:val="both"/>
      </w:pPr>
      <w:r>
        <w:rPr/>
        <w:t>K</w:t>
      </w:r>
      <w:r>
        <w:rPr>
          <w:spacing w:val="-1"/>
        </w:rPr>
        <w:t> </w:t>
      </w:r>
      <w:r>
        <w:rPr/>
        <w:t>=</w:t>
      </w:r>
      <w:r>
        <w:rPr>
          <w:spacing w:val="-3"/>
        </w:rPr>
        <w:t> </w:t>
      </w:r>
      <w:r>
        <w:rPr/>
        <w:t>Growth </w:t>
      </w:r>
      <w:r>
        <w:rPr>
          <w:spacing w:val="-2"/>
        </w:rPr>
        <w:t>rate.</w:t>
      </w:r>
    </w:p>
    <w:p>
      <w:pPr>
        <w:pStyle w:val="BodyText"/>
        <w:ind w:left="0"/>
      </w:pPr>
    </w:p>
    <w:p>
      <w:pPr>
        <w:pStyle w:val="BodyText"/>
      </w:pPr>
      <w:r>
        <w:rPr/>
        <w:t>N</w:t>
      </w:r>
      <w:r>
        <w:rPr>
          <w:spacing w:val="-2"/>
        </w:rPr>
        <w:t> </w:t>
      </w:r>
      <w:r>
        <w:rPr/>
        <w:t>=</w:t>
      </w:r>
      <w:r>
        <w:rPr>
          <w:spacing w:val="-3"/>
        </w:rPr>
        <w:t> </w:t>
      </w:r>
      <w:r>
        <w:rPr/>
        <w:t>Numbers</w:t>
      </w:r>
      <w:r>
        <w:rPr>
          <w:spacing w:val="-1"/>
        </w:rPr>
        <w:t> </w:t>
      </w:r>
      <w:r>
        <w:rPr/>
        <w:t>of</w:t>
      </w:r>
      <w:r>
        <w:rPr>
          <w:spacing w:val="1"/>
        </w:rPr>
        <w:t> </w:t>
      </w:r>
      <w:r>
        <w:rPr/>
        <w:t>years</w:t>
      </w:r>
      <w:r>
        <w:rPr>
          <w:spacing w:val="-1"/>
        </w:rPr>
        <w:t> </w:t>
      </w:r>
      <w:r>
        <w:rPr/>
        <w:t>after</w:t>
      </w:r>
      <w:r>
        <w:rPr>
          <w:spacing w:val="-1"/>
        </w:rPr>
        <w:t> </w:t>
      </w:r>
      <w:r>
        <w:rPr/>
        <w:t>last</w:t>
      </w:r>
      <w:r>
        <w:rPr>
          <w:spacing w:val="-1"/>
        </w:rPr>
        <w:t> </w:t>
      </w:r>
      <w:r>
        <w:rPr>
          <w:spacing w:val="-2"/>
        </w:rPr>
        <w:t>census/</w:t>
      </w:r>
    </w:p>
    <w:p>
      <w:pPr>
        <w:pStyle w:val="BodyText"/>
        <w:ind w:left="0"/>
      </w:pPr>
    </w:p>
    <w:p>
      <w:pPr>
        <w:pStyle w:val="BodyText"/>
        <w:tabs>
          <w:tab w:pos="940" w:val="left" w:leader="none"/>
        </w:tabs>
        <w:spacing w:line="480" w:lineRule="auto"/>
        <w:ind w:right="4947"/>
      </w:pPr>
      <w:r>
        <w:rPr/>
        <w:t>For</w:t>
      </w:r>
      <w:r>
        <w:rPr>
          <w:spacing w:val="-6"/>
        </w:rPr>
        <w:t> </w:t>
      </w:r>
      <w:r>
        <w:rPr/>
        <w:t>the</w:t>
      </w:r>
      <w:r>
        <w:rPr>
          <w:spacing w:val="-8"/>
        </w:rPr>
        <w:t> </w:t>
      </w:r>
      <w:r>
        <w:rPr/>
        <w:t>population</w:t>
      </w:r>
      <w:r>
        <w:rPr>
          <w:spacing w:val="-6"/>
        </w:rPr>
        <w:t> </w:t>
      </w:r>
      <w:r>
        <w:rPr/>
        <w:t>size</w:t>
      </w:r>
      <w:r>
        <w:rPr>
          <w:spacing w:val="-7"/>
        </w:rPr>
        <w:t> </w:t>
      </w:r>
      <w:r>
        <w:rPr/>
        <w:t>of</w:t>
      </w:r>
      <w:r>
        <w:rPr>
          <w:spacing w:val="-6"/>
        </w:rPr>
        <w:t> </w:t>
      </w:r>
      <w:r>
        <w:rPr/>
        <w:t>Enugu</w:t>
      </w:r>
      <w:r>
        <w:rPr>
          <w:spacing w:val="-6"/>
        </w:rPr>
        <w:t> </w:t>
      </w:r>
      <w:r>
        <w:rPr/>
        <w:t>metropolis </w:t>
      </w:r>
      <w:r>
        <w:rPr>
          <w:spacing w:val="-6"/>
          <w:position w:val="2"/>
        </w:rPr>
        <w:t>N</w:t>
      </w:r>
      <w:r>
        <w:rPr>
          <w:spacing w:val="-6"/>
          <w:sz w:val="16"/>
        </w:rPr>
        <w:t>0</w:t>
      </w:r>
      <w:r>
        <w:rPr>
          <w:sz w:val="16"/>
        </w:rPr>
        <w:tab/>
      </w:r>
      <w:r>
        <w:rPr>
          <w:position w:val="2"/>
        </w:rPr>
        <w:t>= 717,291</w:t>
      </w:r>
    </w:p>
    <w:p>
      <w:pPr>
        <w:pStyle w:val="BodyText"/>
        <w:tabs>
          <w:tab w:pos="1000" w:val="left" w:leader="none"/>
        </w:tabs>
        <w:spacing w:line="273" w:lineRule="exact"/>
      </w:pPr>
      <w:r>
        <w:rPr>
          <w:spacing w:val="-10"/>
        </w:rPr>
        <w:t>K</w:t>
      </w:r>
      <w:r>
        <w:rPr/>
        <w:tab/>
        <w:t>=</w:t>
      </w:r>
      <w:r>
        <w:rPr>
          <w:spacing w:val="-1"/>
        </w:rPr>
        <w:t> </w:t>
      </w:r>
      <w:r>
        <w:rPr/>
        <w:t>0.05%</w:t>
      </w:r>
      <w:r>
        <w:rPr>
          <w:spacing w:val="-1"/>
        </w:rPr>
        <w:t> </w:t>
      </w:r>
      <w:r>
        <w:rPr/>
        <w:t>or </w:t>
      </w:r>
      <w:r>
        <w:rPr>
          <w:spacing w:val="-5"/>
        </w:rPr>
        <w:t>5%</w:t>
      </w:r>
    </w:p>
    <w:p>
      <w:pPr>
        <w:pStyle w:val="BodyText"/>
        <w:ind w:left="0"/>
      </w:pPr>
    </w:p>
    <w:p>
      <w:pPr>
        <w:pStyle w:val="BodyText"/>
        <w:tabs>
          <w:tab w:pos="940" w:val="left" w:leader="none"/>
        </w:tabs>
      </w:pPr>
      <w:r>
        <w:rPr>
          <w:spacing w:val="-10"/>
        </w:rPr>
        <w:t>n</w:t>
      </w:r>
      <w:r>
        <w:rPr/>
        <w:tab/>
        <w:t>=</w:t>
      </w:r>
      <w:r>
        <w:rPr>
          <w:spacing w:val="-1"/>
        </w:rPr>
        <w:t> </w:t>
      </w:r>
      <w:r>
        <w:rPr>
          <w:spacing w:val="-10"/>
        </w:rPr>
        <w:t>8</w:t>
      </w:r>
    </w:p>
    <w:p>
      <w:pPr>
        <w:pStyle w:val="BodyText"/>
        <w:tabs>
          <w:tab w:pos="940" w:val="left" w:leader="none"/>
        </w:tabs>
        <w:spacing w:before="276"/>
      </w:pPr>
      <w:r>
        <w:rPr>
          <w:spacing w:val="-5"/>
          <w:position w:val="2"/>
        </w:rPr>
        <w:t>N</w:t>
      </w:r>
      <w:r>
        <w:rPr>
          <w:spacing w:val="-5"/>
          <w:sz w:val="16"/>
        </w:rPr>
        <w:t>1</w:t>
      </w:r>
      <w:r>
        <w:rPr>
          <w:sz w:val="16"/>
        </w:rPr>
        <w:tab/>
      </w:r>
      <w:r>
        <w:rPr>
          <w:position w:val="2"/>
        </w:rPr>
        <w:t>=717,291(1</w:t>
      </w:r>
      <w:r>
        <w:rPr>
          <w:spacing w:val="-1"/>
          <w:position w:val="2"/>
        </w:rPr>
        <w:t> </w:t>
      </w:r>
      <w:r>
        <w:rPr>
          <w:position w:val="2"/>
        </w:rPr>
        <w:t>+</w:t>
      </w:r>
      <w:r>
        <w:rPr>
          <w:spacing w:val="-1"/>
          <w:position w:val="2"/>
        </w:rPr>
        <w:t> </w:t>
      </w:r>
      <w:r>
        <w:rPr>
          <w:position w:val="2"/>
        </w:rPr>
        <w:t>0.05</w:t>
      </w:r>
      <w:r>
        <w:rPr>
          <w:spacing w:val="-1"/>
          <w:position w:val="2"/>
        </w:rPr>
        <w:t> </w:t>
      </w:r>
      <w:r>
        <w:rPr>
          <w:position w:val="2"/>
        </w:rPr>
        <w:t>x </w:t>
      </w:r>
      <w:r>
        <w:rPr>
          <w:spacing w:val="-5"/>
          <w:position w:val="2"/>
        </w:rPr>
        <w:t>8)</w:t>
      </w:r>
    </w:p>
    <w:p>
      <w:pPr>
        <w:pStyle w:val="BodyText"/>
        <w:spacing w:before="274"/>
        <w:ind w:left="940"/>
      </w:pPr>
      <w:r>
        <w:rPr/>
        <w:t>=</w:t>
      </w:r>
      <w:r>
        <w:rPr>
          <w:spacing w:val="-2"/>
        </w:rPr>
        <w:t> </w:t>
      </w:r>
      <w:r>
        <w:rPr/>
        <w:t>717,219 (1 +</w:t>
      </w:r>
      <w:r>
        <w:rPr>
          <w:spacing w:val="-1"/>
        </w:rPr>
        <w:t> </w:t>
      </w:r>
      <w:r>
        <w:rPr>
          <w:spacing w:val="-4"/>
        </w:rPr>
        <w:t>0.4)</w:t>
      </w:r>
    </w:p>
    <w:p>
      <w:pPr>
        <w:pStyle w:val="BodyText"/>
        <w:ind w:left="0"/>
      </w:pPr>
    </w:p>
    <w:p>
      <w:pPr>
        <w:pStyle w:val="BodyText"/>
        <w:ind w:left="940"/>
      </w:pPr>
      <w:r>
        <w:rPr/>
        <w:t>=</w:t>
      </w:r>
      <w:r>
        <w:rPr>
          <w:spacing w:val="-1"/>
        </w:rPr>
        <w:t> </w:t>
      </w:r>
      <w:r>
        <w:rPr/>
        <w:t>717,219 </w:t>
      </w:r>
      <w:r>
        <w:rPr>
          <w:spacing w:val="-2"/>
        </w:rPr>
        <w:t>(1.4)</w:t>
      </w:r>
    </w:p>
    <w:p>
      <w:pPr>
        <w:pStyle w:val="BodyText"/>
        <w:ind w:left="0"/>
      </w:pPr>
    </w:p>
    <w:p>
      <w:pPr>
        <w:pStyle w:val="BodyText"/>
        <w:ind w:left="940"/>
      </w:pPr>
      <w:r>
        <w:rPr/>
        <w:t>=</w:t>
      </w:r>
      <w:r>
        <w:rPr>
          <w:spacing w:val="-1"/>
        </w:rPr>
        <w:t> </w:t>
      </w:r>
      <w:r>
        <w:rPr>
          <w:spacing w:val="-2"/>
        </w:rPr>
        <w:t>1004106.6</w:t>
      </w:r>
    </w:p>
    <w:p>
      <w:pPr>
        <w:spacing w:after="0"/>
        <w:sectPr>
          <w:pgSz w:w="11910" w:h="16840"/>
          <w:pgMar w:header="0" w:footer="955" w:top="1340" w:bottom="1140" w:left="1220" w:right="1280"/>
        </w:sectPr>
      </w:pPr>
    </w:p>
    <w:p>
      <w:pPr>
        <w:pStyle w:val="BodyText"/>
        <w:spacing w:line="480" w:lineRule="auto" w:before="73"/>
        <w:ind w:right="165"/>
        <w:jc w:val="both"/>
      </w:pPr>
      <w:r>
        <w:rPr/>
        <w:t>From the result above the current population growth figure of Enugu metropolis as at 2014 when the study was been conducted is approximately 1,004,107.</w:t>
      </w:r>
    </w:p>
    <w:p>
      <w:pPr>
        <w:pStyle w:val="Heading3"/>
        <w:numPr>
          <w:ilvl w:val="1"/>
          <w:numId w:val="4"/>
        </w:numPr>
        <w:tabs>
          <w:tab w:pos="939" w:val="left" w:leader="none"/>
        </w:tabs>
        <w:spacing w:line="240" w:lineRule="auto" w:before="6" w:after="0"/>
        <w:ind w:left="939" w:right="0" w:hanging="719"/>
        <w:jc w:val="both"/>
      </w:pPr>
      <w:r>
        <w:rPr/>
        <w:t>Sampling</w:t>
      </w:r>
      <w:r>
        <w:rPr>
          <w:spacing w:val="-4"/>
        </w:rPr>
        <w:t> </w:t>
      </w:r>
      <w:r>
        <w:rPr/>
        <w:t>Size</w:t>
      </w:r>
      <w:r>
        <w:rPr>
          <w:spacing w:val="-4"/>
        </w:rPr>
        <w:t> </w:t>
      </w:r>
      <w:r>
        <w:rPr/>
        <w:t>/Sampling</w:t>
      </w:r>
      <w:r>
        <w:rPr>
          <w:spacing w:val="-3"/>
        </w:rPr>
        <w:t> </w:t>
      </w:r>
      <w:r>
        <w:rPr>
          <w:spacing w:val="-2"/>
        </w:rPr>
        <w:t>Technique</w:t>
      </w:r>
    </w:p>
    <w:p>
      <w:pPr>
        <w:pStyle w:val="BodyText"/>
        <w:spacing w:line="480" w:lineRule="auto" w:before="271"/>
        <w:ind w:right="159"/>
        <w:jc w:val="both"/>
      </w:pPr>
      <w:r>
        <w:rPr/>
        <w:t>A simplified formula for proportions Yamane (1967) provides a simplified formula to calculate sample size. This formula was used to calculate the sample size drawn from the population size above. A 95% confidence level and P = .5 is assumed for the equation:</w:t>
      </w:r>
    </w:p>
    <w:p>
      <w:pPr>
        <w:pStyle w:val="BodyText"/>
        <w:spacing w:before="10"/>
        <w:ind w:left="0"/>
        <w:rPr>
          <w:sz w:val="13"/>
        </w:rPr>
      </w:pPr>
      <w:r>
        <w:rPr/>
        <w:drawing>
          <wp:anchor distT="0" distB="0" distL="0" distR="0" allowOverlap="1" layoutInCell="1" locked="0" behindDoc="1" simplePos="0" relativeHeight="487587840">
            <wp:simplePos x="0" y="0"/>
            <wp:positionH relativeFrom="page">
              <wp:posOffset>1262619</wp:posOffset>
            </wp:positionH>
            <wp:positionV relativeFrom="paragraph">
              <wp:posOffset>116933</wp:posOffset>
            </wp:positionV>
            <wp:extent cx="1760641" cy="502920"/>
            <wp:effectExtent l="0" t="0" r="0" b="0"/>
            <wp:wrapTopAndBottom/>
            <wp:docPr id="2" name="Image 2"/>
            <wp:cNvGraphicFramePr>
              <a:graphicFrameLocks/>
            </wp:cNvGraphicFramePr>
            <a:graphic>
              <a:graphicData uri="http://schemas.openxmlformats.org/drawingml/2006/picture">
                <pic:pic>
                  <pic:nvPicPr>
                    <pic:cNvPr id="2" name="Image 2"/>
                    <pic:cNvPicPr/>
                  </pic:nvPicPr>
                  <pic:blipFill>
                    <a:blip r:embed="rId11" cstate="print"/>
                    <a:stretch>
                      <a:fillRect/>
                    </a:stretch>
                  </pic:blipFill>
                  <pic:spPr>
                    <a:xfrm>
                      <a:off x="0" y="0"/>
                      <a:ext cx="1760641" cy="502920"/>
                    </a:xfrm>
                    <a:prstGeom prst="rect">
                      <a:avLst/>
                    </a:prstGeom>
                  </pic:spPr>
                </pic:pic>
              </a:graphicData>
            </a:graphic>
          </wp:anchor>
        </w:drawing>
      </w:r>
    </w:p>
    <w:p>
      <w:pPr>
        <w:pStyle w:val="BodyText"/>
        <w:ind w:left="0"/>
      </w:pPr>
    </w:p>
    <w:p>
      <w:pPr>
        <w:pStyle w:val="BodyText"/>
        <w:spacing w:before="99"/>
        <w:ind w:left="0"/>
      </w:pPr>
    </w:p>
    <w:p>
      <w:pPr>
        <w:pStyle w:val="BodyText"/>
        <w:spacing w:line="480" w:lineRule="auto" w:before="1"/>
        <w:ind w:right="163"/>
        <w:jc w:val="both"/>
      </w:pPr>
      <w:r>
        <w:rPr/>
        <w:t>Where n is the sample size, N is the population size, and e is the level of precision or error of sampling. When this formula is applied to the above sample/population, we get the result </w:t>
      </w:r>
      <w:r>
        <w:rPr>
          <w:spacing w:val="-2"/>
        </w:rPr>
        <w:t>below.</w:t>
      </w:r>
    </w:p>
    <w:p>
      <w:pPr>
        <w:pStyle w:val="BodyText"/>
        <w:spacing w:line="274" w:lineRule="exact"/>
        <w:jc w:val="both"/>
      </w:pPr>
      <w:r>
        <w:rPr/>
        <w:t>n</w:t>
      </w:r>
      <w:r>
        <w:rPr>
          <w:spacing w:val="-1"/>
        </w:rPr>
        <w:t> </w:t>
      </w:r>
      <w:r>
        <w:rPr/>
        <w:t>=</w:t>
      </w:r>
      <w:r>
        <w:rPr>
          <w:spacing w:val="74"/>
        </w:rPr>
        <w:t>   </w:t>
      </w:r>
      <w:r>
        <w:rPr/>
        <w:t>N</w:t>
      </w:r>
      <w:r>
        <w:rPr>
          <w:spacing w:val="1"/>
        </w:rPr>
        <w:t> </w:t>
      </w:r>
      <w:r>
        <w:rPr/>
        <w:t>/1+N</w:t>
      </w:r>
      <w:r>
        <w:rPr>
          <w:spacing w:val="-1"/>
        </w:rPr>
        <w:t> </w:t>
      </w:r>
      <w:r>
        <w:rPr>
          <w:spacing w:val="-4"/>
        </w:rPr>
        <w:t>(℮)</w:t>
      </w:r>
      <w:r>
        <w:rPr>
          <w:spacing w:val="-4"/>
          <w:vertAlign w:val="superscript"/>
        </w:rPr>
        <w:t>2</w:t>
      </w:r>
    </w:p>
    <w:p>
      <w:pPr>
        <w:pStyle w:val="BodyText"/>
        <w:ind w:left="0"/>
      </w:pPr>
    </w:p>
    <w:p>
      <w:pPr>
        <w:pStyle w:val="BodyText"/>
      </w:pPr>
      <w:r>
        <w:rPr/>
        <w:t>Where,</w:t>
      </w:r>
      <w:r>
        <w:rPr>
          <w:spacing w:val="-3"/>
        </w:rPr>
        <w:t> </w:t>
      </w:r>
      <w:r>
        <w:rPr/>
        <w:t>n</w:t>
      </w:r>
      <w:r>
        <w:rPr>
          <w:spacing w:val="-1"/>
        </w:rPr>
        <w:t> </w:t>
      </w:r>
      <w:r>
        <w:rPr/>
        <w:t>=?</w:t>
      </w:r>
      <w:r>
        <w:rPr>
          <w:spacing w:val="2"/>
        </w:rPr>
        <w:t> </w:t>
      </w:r>
      <w:r>
        <w:rPr/>
        <w:t>N =1,004,107,</w:t>
      </w:r>
      <w:r>
        <w:rPr>
          <w:spacing w:val="-1"/>
        </w:rPr>
        <w:t> </w:t>
      </w:r>
      <w:r>
        <w:rPr/>
        <w:t>℮</w:t>
      </w:r>
      <w:r>
        <w:rPr>
          <w:spacing w:val="-2"/>
        </w:rPr>
        <w:t> </w:t>
      </w:r>
      <w:r>
        <w:rPr/>
        <w:t>=</w:t>
      </w:r>
      <w:r>
        <w:rPr>
          <w:spacing w:val="-1"/>
        </w:rPr>
        <w:t> </w:t>
      </w:r>
      <w:r>
        <w:rPr/>
        <w:t>0.05</w:t>
      </w:r>
      <w:r>
        <w:rPr>
          <w:spacing w:val="-1"/>
        </w:rPr>
        <w:t> </w:t>
      </w:r>
      <w:r>
        <w:rPr/>
        <w:t>proportion. </w:t>
      </w:r>
      <w:r>
        <w:rPr>
          <w:spacing w:val="-2"/>
        </w:rPr>
        <w:t>Therefore:</w:t>
      </w:r>
    </w:p>
    <w:p>
      <w:pPr>
        <w:pStyle w:val="BodyText"/>
        <w:ind w:left="0"/>
      </w:pPr>
    </w:p>
    <w:p>
      <w:pPr>
        <w:pStyle w:val="BodyText"/>
      </w:pPr>
      <w:r>
        <w:rPr/>
        <w:t>n =</w:t>
      </w:r>
      <w:r>
        <w:rPr>
          <w:spacing w:val="-1"/>
        </w:rPr>
        <w:t> </w:t>
      </w:r>
      <w:r>
        <w:rPr>
          <w:spacing w:val="-2"/>
        </w:rPr>
        <w:t>_</w:t>
      </w:r>
      <w:r>
        <w:rPr>
          <w:spacing w:val="-2"/>
          <w:u w:val="single"/>
        </w:rPr>
        <w:t>1,004,107</w:t>
      </w:r>
    </w:p>
    <w:p>
      <w:pPr>
        <w:pStyle w:val="BodyText"/>
        <w:ind w:left="0"/>
      </w:pPr>
    </w:p>
    <w:p>
      <w:pPr>
        <w:pStyle w:val="BodyText"/>
        <w:spacing w:line="480" w:lineRule="auto"/>
        <w:ind w:right="6937"/>
      </w:pPr>
      <w:r>
        <w:rPr/>
        <w:t>1</w:t>
      </w:r>
      <w:r>
        <w:rPr>
          <w:spacing w:val="-12"/>
        </w:rPr>
        <w:t> </w:t>
      </w:r>
      <w:r>
        <w:rPr/>
        <w:t>+</w:t>
      </w:r>
      <w:r>
        <w:rPr>
          <w:spacing w:val="-13"/>
        </w:rPr>
        <w:t> </w:t>
      </w:r>
      <w:r>
        <w:rPr/>
        <w:t>×1,004,107</w:t>
      </w:r>
      <w:r>
        <w:rPr>
          <w:spacing w:val="-13"/>
        </w:rPr>
        <w:t> </w:t>
      </w:r>
      <w:r>
        <w:rPr/>
        <w:t>(0.05)</w:t>
      </w:r>
      <w:r>
        <w:rPr>
          <w:vertAlign w:val="superscript"/>
        </w:rPr>
        <w:t>2</w:t>
      </w:r>
      <w:r>
        <w:rPr>
          <w:vertAlign w:val="baseline"/>
        </w:rPr>
        <w:t> n = _ _1,004,107_</w:t>
      </w:r>
    </w:p>
    <w:p>
      <w:pPr>
        <w:pStyle w:val="BodyText"/>
        <w:ind w:left="820"/>
      </w:pPr>
      <w:r>
        <w:rPr>
          <w:spacing w:val="-2"/>
        </w:rPr>
        <w:t>2510.2675</w:t>
      </w:r>
    </w:p>
    <w:p>
      <w:pPr>
        <w:pStyle w:val="BodyText"/>
        <w:ind w:left="0"/>
      </w:pPr>
    </w:p>
    <w:p>
      <w:pPr>
        <w:pStyle w:val="BodyText"/>
      </w:pPr>
      <w:r>
        <w:rPr/>
        <w:t>n =</w:t>
      </w:r>
      <w:r>
        <w:rPr>
          <w:spacing w:val="-1"/>
        </w:rPr>
        <w:t> </w:t>
      </w:r>
      <w:r>
        <w:rPr>
          <w:spacing w:val="-5"/>
        </w:rPr>
        <w:t>400</w:t>
      </w:r>
    </w:p>
    <w:p>
      <w:pPr>
        <w:pStyle w:val="BodyText"/>
        <w:spacing w:before="1"/>
        <w:ind w:left="0"/>
      </w:pPr>
    </w:p>
    <w:p>
      <w:pPr>
        <w:pStyle w:val="BodyText"/>
        <w:spacing w:line="480" w:lineRule="auto"/>
        <w:ind w:right="155"/>
        <w:jc w:val="both"/>
      </w:pPr>
      <w:r>
        <w:rPr/>
        <w:t>In this case, 400 becomes the sample size of the population. This represents 25% of the population to be studied. Hence, 400 copies of questionnaires were randomly distributed amongst residents of Enugu Metropolis in other to investigate the audience perceptions of AIT coverage of political news. Random sampling technique was adopted to administer questionnaire to the targeted audience. Decision was made to conduct this study using</w:t>
      </w:r>
      <w:r>
        <w:rPr>
          <w:spacing w:val="40"/>
        </w:rPr>
        <w:t> </w:t>
      </w:r>
      <w:r>
        <w:rPr/>
        <w:t>random</w:t>
      </w:r>
      <w:r>
        <w:rPr>
          <w:spacing w:val="35"/>
        </w:rPr>
        <w:t>  </w:t>
      </w:r>
      <w:r>
        <w:rPr/>
        <w:t>sampling</w:t>
      </w:r>
      <w:r>
        <w:rPr>
          <w:spacing w:val="35"/>
        </w:rPr>
        <w:t>  </w:t>
      </w:r>
      <w:r>
        <w:rPr/>
        <w:t>technique,</w:t>
      </w:r>
      <w:r>
        <w:rPr>
          <w:spacing w:val="35"/>
        </w:rPr>
        <w:t>  </w:t>
      </w:r>
      <w:r>
        <w:rPr/>
        <w:t>because</w:t>
      </w:r>
      <w:r>
        <w:rPr>
          <w:spacing w:val="35"/>
        </w:rPr>
        <w:t>  </w:t>
      </w:r>
      <w:r>
        <w:rPr/>
        <w:t>the</w:t>
      </w:r>
      <w:r>
        <w:rPr>
          <w:spacing w:val="36"/>
        </w:rPr>
        <w:t>  </w:t>
      </w:r>
      <w:r>
        <w:rPr/>
        <w:t>sampling</w:t>
      </w:r>
      <w:r>
        <w:rPr>
          <w:spacing w:val="36"/>
        </w:rPr>
        <w:t>  </w:t>
      </w:r>
      <w:r>
        <w:rPr/>
        <w:t>elements</w:t>
      </w:r>
      <w:r>
        <w:rPr>
          <w:spacing w:val="35"/>
        </w:rPr>
        <w:t>  </w:t>
      </w:r>
      <w:r>
        <w:rPr/>
        <w:t>are</w:t>
      </w:r>
      <w:r>
        <w:rPr>
          <w:spacing w:val="35"/>
        </w:rPr>
        <w:t>  </w:t>
      </w:r>
      <w:r>
        <w:rPr/>
        <w:t>regarded</w:t>
      </w:r>
      <w:r>
        <w:rPr>
          <w:spacing w:val="35"/>
        </w:rPr>
        <w:t>  </w:t>
      </w:r>
      <w:r>
        <w:rPr/>
        <w:t>as</w:t>
      </w:r>
      <w:r>
        <w:rPr>
          <w:spacing w:val="35"/>
        </w:rPr>
        <w:t>  </w:t>
      </w:r>
      <w:r>
        <w:rPr>
          <w:spacing w:val="-4"/>
        </w:rPr>
        <w:t>best</w:t>
      </w:r>
    </w:p>
    <w:p>
      <w:pPr>
        <w:spacing w:after="0" w:line="480" w:lineRule="auto"/>
        <w:jc w:val="both"/>
        <w:sectPr>
          <w:pgSz w:w="11910" w:h="16840"/>
          <w:pgMar w:header="0" w:footer="955" w:top="1340" w:bottom="1140" w:left="1220" w:right="1280"/>
        </w:sectPr>
      </w:pPr>
    </w:p>
    <w:p>
      <w:pPr>
        <w:pStyle w:val="BodyText"/>
        <w:spacing w:line="480" w:lineRule="auto" w:before="73"/>
        <w:ind w:right="157"/>
        <w:jc w:val="both"/>
      </w:pPr>
      <w:r>
        <w:rPr/>
        <w:t>representative of the target population. Hence, for a study of this nature i.e. audience perceptions of AIT coverage of political news, a random sampling technique will be most strategic to obtaining information from the residents of Enugu metropolis and to provide answers eminent in the research questions. The researcher ensured mutual representative of</w:t>
      </w:r>
      <w:r>
        <w:rPr>
          <w:spacing w:val="40"/>
        </w:rPr>
        <w:t> </w:t>
      </w:r>
      <w:r>
        <w:rPr/>
        <w:t>all the works of life in Enugu metropolis.</w:t>
      </w:r>
    </w:p>
    <w:p>
      <w:pPr>
        <w:pStyle w:val="Heading3"/>
        <w:numPr>
          <w:ilvl w:val="1"/>
          <w:numId w:val="4"/>
        </w:numPr>
        <w:tabs>
          <w:tab w:pos="939" w:val="left" w:leader="none"/>
        </w:tabs>
        <w:spacing w:line="240" w:lineRule="auto" w:before="6" w:after="0"/>
        <w:ind w:left="939" w:right="0" w:hanging="719"/>
        <w:jc w:val="both"/>
      </w:pPr>
      <w:r>
        <w:rPr/>
        <w:t>Description</w:t>
      </w:r>
      <w:r>
        <w:rPr>
          <w:spacing w:val="-3"/>
        </w:rPr>
        <w:t> </w:t>
      </w:r>
      <w:r>
        <w:rPr/>
        <w:t>of</w:t>
      </w:r>
      <w:r>
        <w:rPr>
          <w:spacing w:val="-2"/>
        </w:rPr>
        <w:t> </w:t>
      </w:r>
      <w:r>
        <w:rPr/>
        <w:t>Research</w:t>
      </w:r>
      <w:r>
        <w:rPr>
          <w:spacing w:val="1"/>
        </w:rPr>
        <w:t> </w:t>
      </w:r>
      <w:r>
        <w:rPr>
          <w:spacing w:val="-2"/>
        </w:rPr>
        <w:t>Instrument</w:t>
      </w:r>
    </w:p>
    <w:p>
      <w:pPr>
        <w:pStyle w:val="BodyText"/>
        <w:spacing w:line="480" w:lineRule="auto" w:before="271"/>
        <w:ind w:right="155"/>
        <w:jc w:val="both"/>
      </w:pPr>
      <w:r>
        <w:rPr/>
        <w:t>A structured questionnaire was used to provide answers to the research questions. The instrument was created through reviewing various academic articles on audience perceptions of political news coverage on television and other media around the world. The questionnaire is structured to obtain the following information from the civil servants, private office workers, business men and traders in Enugu metropolis.</w:t>
      </w:r>
    </w:p>
    <w:p>
      <w:pPr>
        <w:pStyle w:val="BodyText"/>
        <w:spacing w:before="1"/>
        <w:jc w:val="both"/>
      </w:pPr>
      <w:r>
        <w:rPr/>
        <w:t>Section</w:t>
      </w:r>
      <w:r>
        <w:rPr>
          <w:spacing w:val="-4"/>
        </w:rPr>
        <w:t> </w:t>
      </w:r>
      <w:r>
        <w:rPr/>
        <w:t>(a)</w:t>
      </w:r>
      <w:r>
        <w:rPr>
          <w:spacing w:val="-1"/>
        </w:rPr>
        <w:t> </w:t>
      </w:r>
      <w:r>
        <w:rPr/>
        <w:t>will</w:t>
      </w:r>
      <w:r>
        <w:rPr>
          <w:spacing w:val="-1"/>
        </w:rPr>
        <w:t> </w:t>
      </w:r>
      <w:r>
        <w:rPr/>
        <w:t>find</w:t>
      </w:r>
      <w:r>
        <w:rPr>
          <w:spacing w:val="-1"/>
        </w:rPr>
        <w:t> </w:t>
      </w:r>
      <w:r>
        <w:rPr/>
        <w:t>out</w:t>
      </w:r>
      <w:r>
        <w:rPr>
          <w:spacing w:val="-1"/>
        </w:rPr>
        <w:t> </w:t>
      </w:r>
      <w:r>
        <w:rPr/>
        <w:t>background</w:t>
      </w:r>
      <w:r>
        <w:rPr>
          <w:spacing w:val="-1"/>
        </w:rPr>
        <w:t> </w:t>
      </w:r>
      <w:r>
        <w:rPr/>
        <w:t>information</w:t>
      </w:r>
      <w:r>
        <w:rPr>
          <w:spacing w:val="-1"/>
        </w:rPr>
        <w:t> </w:t>
      </w:r>
      <w:r>
        <w:rPr/>
        <w:t>of</w:t>
      </w:r>
      <w:r>
        <w:rPr>
          <w:spacing w:val="-2"/>
        </w:rPr>
        <w:t> </w:t>
      </w:r>
      <w:r>
        <w:rPr/>
        <w:t>the</w:t>
      </w:r>
      <w:r>
        <w:rPr>
          <w:spacing w:val="-1"/>
        </w:rPr>
        <w:t> </w:t>
      </w:r>
      <w:r>
        <w:rPr>
          <w:spacing w:val="-2"/>
        </w:rPr>
        <w:t>respondents.</w:t>
      </w:r>
    </w:p>
    <w:p>
      <w:pPr>
        <w:pStyle w:val="BodyText"/>
        <w:ind w:left="0"/>
      </w:pPr>
    </w:p>
    <w:p>
      <w:pPr>
        <w:pStyle w:val="BodyText"/>
        <w:spacing w:line="480" w:lineRule="auto"/>
        <w:ind w:right="212"/>
      </w:pPr>
      <w:r>
        <w:rPr/>
        <w:t>Section (b) will find out the perceptions of audience on political news coverage on AIT. Section (c) will find out the impacts of AIT’s political news coverage on politics in Nigeria. Section</w:t>
      </w:r>
      <w:r>
        <w:rPr>
          <w:spacing w:val="40"/>
        </w:rPr>
        <w:t> </w:t>
      </w:r>
      <w:r>
        <w:rPr/>
        <w:t>(d)</w:t>
      </w:r>
      <w:r>
        <w:rPr>
          <w:spacing w:val="40"/>
        </w:rPr>
        <w:t> </w:t>
      </w:r>
      <w:r>
        <w:rPr/>
        <w:t>will</w:t>
      </w:r>
      <w:r>
        <w:rPr>
          <w:spacing w:val="40"/>
        </w:rPr>
        <w:t> </w:t>
      </w:r>
      <w:r>
        <w:rPr/>
        <w:t>find</w:t>
      </w:r>
      <w:r>
        <w:rPr>
          <w:spacing w:val="40"/>
        </w:rPr>
        <w:t> </w:t>
      </w:r>
      <w:r>
        <w:rPr/>
        <w:t>out</w:t>
      </w:r>
      <w:r>
        <w:rPr>
          <w:spacing w:val="40"/>
        </w:rPr>
        <w:t> </w:t>
      </w:r>
      <w:r>
        <w:rPr/>
        <w:t>the</w:t>
      </w:r>
      <w:r>
        <w:rPr>
          <w:spacing w:val="40"/>
        </w:rPr>
        <w:t> </w:t>
      </w:r>
      <w:r>
        <w:rPr/>
        <w:t>audience</w:t>
      </w:r>
      <w:r>
        <w:rPr>
          <w:spacing w:val="40"/>
        </w:rPr>
        <w:t> </w:t>
      </w:r>
      <w:r>
        <w:rPr/>
        <w:t>views/assessment</w:t>
      </w:r>
      <w:r>
        <w:rPr>
          <w:spacing w:val="40"/>
        </w:rPr>
        <w:t> </w:t>
      </w:r>
      <w:r>
        <w:rPr/>
        <w:t>of</w:t>
      </w:r>
      <w:r>
        <w:rPr>
          <w:spacing w:val="40"/>
        </w:rPr>
        <w:t> </w:t>
      </w:r>
      <w:r>
        <w:rPr/>
        <w:t>credibility</w:t>
      </w:r>
      <w:r>
        <w:rPr>
          <w:spacing w:val="40"/>
        </w:rPr>
        <w:t> </w:t>
      </w:r>
      <w:r>
        <w:rPr/>
        <w:t>of</w:t>
      </w:r>
      <w:r>
        <w:rPr>
          <w:spacing w:val="40"/>
        </w:rPr>
        <w:t> </w:t>
      </w:r>
      <w:r>
        <w:rPr/>
        <w:t>political</w:t>
      </w:r>
      <w:r>
        <w:rPr>
          <w:spacing w:val="40"/>
        </w:rPr>
        <w:t> </w:t>
      </w:r>
      <w:r>
        <w:rPr/>
        <w:t>news</w:t>
      </w:r>
      <w:r>
        <w:rPr>
          <w:spacing w:val="40"/>
        </w:rPr>
        <w:t> </w:t>
      </w:r>
      <w:r>
        <w:rPr/>
        <w:t>coverage on AIT.</w:t>
      </w:r>
    </w:p>
    <w:p>
      <w:pPr>
        <w:pStyle w:val="Heading3"/>
        <w:numPr>
          <w:ilvl w:val="1"/>
          <w:numId w:val="4"/>
        </w:numPr>
        <w:tabs>
          <w:tab w:pos="940" w:val="left" w:leader="none"/>
        </w:tabs>
        <w:spacing w:line="240" w:lineRule="auto" w:before="5" w:after="0"/>
        <w:ind w:left="940" w:right="0" w:hanging="720"/>
        <w:jc w:val="left"/>
      </w:pPr>
      <w:r>
        <w:rPr/>
        <w:t>Validity</w:t>
      </w:r>
      <w:r>
        <w:rPr>
          <w:spacing w:val="-1"/>
        </w:rPr>
        <w:t> </w:t>
      </w:r>
      <w:r>
        <w:rPr/>
        <w:t>of</w:t>
      </w:r>
      <w:r>
        <w:rPr>
          <w:spacing w:val="-2"/>
        </w:rPr>
        <w:t> </w:t>
      </w:r>
      <w:r>
        <w:rPr/>
        <w:t>data gathering </w:t>
      </w:r>
      <w:r>
        <w:rPr>
          <w:spacing w:val="-2"/>
        </w:rPr>
        <w:t>Instrument</w:t>
      </w:r>
    </w:p>
    <w:p>
      <w:pPr>
        <w:pStyle w:val="BodyText"/>
        <w:spacing w:line="480" w:lineRule="auto" w:before="271"/>
        <w:ind w:right="159"/>
        <w:jc w:val="both"/>
      </w:pPr>
      <w:r>
        <w:rPr/>
        <w:t>The questionnaire was scrutinized by the supervisor to ensure the ability of the instrument to measure what it is designed to measure, the consistency of measure, quality of English, appropriateness and comprehensiveness, in other to establish reliability and content validity.</w:t>
      </w:r>
    </w:p>
    <w:p>
      <w:pPr>
        <w:pStyle w:val="Heading3"/>
        <w:numPr>
          <w:ilvl w:val="1"/>
          <w:numId w:val="4"/>
        </w:numPr>
        <w:tabs>
          <w:tab w:pos="939" w:val="left" w:leader="none"/>
        </w:tabs>
        <w:spacing w:line="240" w:lineRule="auto" w:before="6" w:after="0"/>
        <w:ind w:left="939" w:right="0" w:hanging="719"/>
        <w:jc w:val="both"/>
      </w:pPr>
      <w:r>
        <w:rPr/>
        <w:t>Method</w:t>
      </w:r>
      <w:r>
        <w:rPr>
          <w:spacing w:val="-4"/>
        </w:rPr>
        <w:t> </w:t>
      </w:r>
      <w:r>
        <w:rPr/>
        <w:t>of Data</w:t>
      </w:r>
      <w:r>
        <w:rPr>
          <w:spacing w:val="-1"/>
        </w:rPr>
        <w:t> </w:t>
      </w:r>
      <w:r>
        <w:rPr>
          <w:spacing w:val="-2"/>
        </w:rPr>
        <w:t>Collection</w:t>
      </w:r>
    </w:p>
    <w:p>
      <w:pPr>
        <w:pStyle w:val="BodyText"/>
        <w:spacing w:line="480" w:lineRule="auto" w:before="271"/>
        <w:ind w:right="159"/>
        <w:jc w:val="both"/>
      </w:pPr>
      <w:r>
        <w:rPr/>
        <w:t>The</w:t>
      </w:r>
      <w:r>
        <w:rPr>
          <w:spacing w:val="-5"/>
        </w:rPr>
        <w:t> </w:t>
      </w:r>
      <w:r>
        <w:rPr/>
        <w:t>researcher</w:t>
      </w:r>
      <w:r>
        <w:rPr>
          <w:spacing w:val="-4"/>
        </w:rPr>
        <w:t> </w:t>
      </w:r>
      <w:r>
        <w:rPr/>
        <w:t>distributed</w:t>
      </w:r>
      <w:r>
        <w:rPr>
          <w:spacing w:val="-3"/>
        </w:rPr>
        <w:t> </w:t>
      </w:r>
      <w:r>
        <w:rPr/>
        <w:t>400</w:t>
      </w:r>
      <w:r>
        <w:rPr>
          <w:spacing w:val="-3"/>
        </w:rPr>
        <w:t> </w:t>
      </w:r>
      <w:r>
        <w:rPr/>
        <w:t>copies</w:t>
      </w:r>
      <w:r>
        <w:rPr>
          <w:spacing w:val="-3"/>
        </w:rPr>
        <w:t> </w:t>
      </w:r>
      <w:r>
        <w:rPr/>
        <w:t>of</w:t>
      </w:r>
      <w:r>
        <w:rPr>
          <w:spacing w:val="-3"/>
        </w:rPr>
        <w:t> </w:t>
      </w:r>
      <w:r>
        <w:rPr/>
        <w:t>questionnaire</w:t>
      </w:r>
      <w:r>
        <w:rPr>
          <w:spacing w:val="-4"/>
        </w:rPr>
        <w:t> </w:t>
      </w:r>
      <w:r>
        <w:rPr/>
        <w:t>among</w:t>
      </w:r>
      <w:r>
        <w:rPr>
          <w:spacing w:val="-3"/>
        </w:rPr>
        <w:t> </w:t>
      </w:r>
      <w:r>
        <w:rPr/>
        <w:t>the</w:t>
      </w:r>
      <w:r>
        <w:rPr>
          <w:spacing w:val="-2"/>
        </w:rPr>
        <w:t> </w:t>
      </w:r>
      <w:r>
        <w:rPr/>
        <w:t>general</w:t>
      </w:r>
      <w:r>
        <w:rPr>
          <w:spacing w:val="-1"/>
        </w:rPr>
        <w:t> </w:t>
      </w:r>
      <w:r>
        <w:rPr/>
        <w:t>public</w:t>
      </w:r>
      <w:r>
        <w:rPr>
          <w:spacing w:val="-4"/>
        </w:rPr>
        <w:t> </w:t>
      </w:r>
      <w:r>
        <w:rPr/>
        <w:t>ranging</w:t>
      </w:r>
      <w:r>
        <w:rPr>
          <w:spacing w:val="-3"/>
        </w:rPr>
        <w:t> </w:t>
      </w:r>
      <w:r>
        <w:rPr/>
        <w:t>from civil servants, private office workers, business men and traders in Enugu metropolis. The copies</w:t>
      </w:r>
      <w:r>
        <w:rPr>
          <w:spacing w:val="20"/>
        </w:rPr>
        <w:t> </w:t>
      </w:r>
      <w:r>
        <w:rPr/>
        <w:t>of</w:t>
      </w:r>
      <w:r>
        <w:rPr>
          <w:spacing w:val="22"/>
        </w:rPr>
        <w:t> </w:t>
      </w:r>
      <w:r>
        <w:rPr/>
        <w:t>questionnaire</w:t>
      </w:r>
      <w:r>
        <w:rPr>
          <w:spacing w:val="26"/>
        </w:rPr>
        <w:t> </w:t>
      </w:r>
      <w:r>
        <w:rPr/>
        <w:t>were</w:t>
      </w:r>
      <w:r>
        <w:rPr>
          <w:spacing w:val="22"/>
        </w:rPr>
        <w:t> </w:t>
      </w:r>
      <w:r>
        <w:rPr/>
        <w:t>self-administered</w:t>
      </w:r>
      <w:r>
        <w:rPr>
          <w:spacing w:val="20"/>
        </w:rPr>
        <w:t> </w:t>
      </w:r>
      <w:r>
        <w:rPr/>
        <w:t>to</w:t>
      </w:r>
      <w:r>
        <w:rPr>
          <w:spacing w:val="21"/>
        </w:rPr>
        <w:t> </w:t>
      </w:r>
      <w:r>
        <w:rPr/>
        <w:t>the</w:t>
      </w:r>
      <w:r>
        <w:rPr>
          <w:spacing w:val="20"/>
        </w:rPr>
        <w:t> </w:t>
      </w:r>
      <w:r>
        <w:rPr/>
        <w:t>respondents.</w:t>
      </w:r>
      <w:r>
        <w:rPr>
          <w:spacing w:val="23"/>
        </w:rPr>
        <w:t> </w:t>
      </w:r>
      <w:r>
        <w:rPr/>
        <w:t>Out</w:t>
      </w:r>
      <w:r>
        <w:rPr>
          <w:spacing w:val="20"/>
        </w:rPr>
        <w:t> </w:t>
      </w:r>
      <w:r>
        <w:rPr/>
        <w:t>of</w:t>
      </w:r>
      <w:r>
        <w:rPr>
          <w:spacing w:val="20"/>
        </w:rPr>
        <w:t> </w:t>
      </w:r>
      <w:r>
        <w:rPr/>
        <w:t>400</w:t>
      </w:r>
      <w:r>
        <w:rPr>
          <w:spacing w:val="23"/>
        </w:rPr>
        <w:t> </w:t>
      </w:r>
      <w:r>
        <w:rPr/>
        <w:t>copies</w:t>
      </w:r>
      <w:r>
        <w:rPr>
          <w:spacing w:val="21"/>
        </w:rPr>
        <w:t> </w:t>
      </w:r>
      <w:r>
        <w:rPr/>
        <w:t>of</w:t>
      </w:r>
      <w:r>
        <w:rPr>
          <w:spacing w:val="20"/>
        </w:rPr>
        <w:t> </w:t>
      </w:r>
      <w:r>
        <w:rPr>
          <w:spacing w:val="-5"/>
        </w:rPr>
        <w:t>the</w:t>
      </w:r>
    </w:p>
    <w:p>
      <w:pPr>
        <w:spacing w:after="0" w:line="480" w:lineRule="auto"/>
        <w:jc w:val="both"/>
        <w:sectPr>
          <w:pgSz w:w="11910" w:h="16840"/>
          <w:pgMar w:header="0" w:footer="955" w:top="1340" w:bottom="1140" w:left="1220" w:right="1280"/>
        </w:sectPr>
      </w:pPr>
    </w:p>
    <w:p>
      <w:pPr>
        <w:pStyle w:val="BodyText"/>
        <w:spacing w:line="480" w:lineRule="auto" w:before="73"/>
      </w:pPr>
      <w:r>
        <w:rPr/>
        <w:t>questionnaire distributed, 280 were retrieved, representing 70% response rate. The completed copies were collected and analysed by the researcher.</w:t>
      </w:r>
    </w:p>
    <w:p>
      <w:pPr>
        <w:pStyle w:val="Heading3"/>
        <w:numPr>
          <w:ilvl w:val="1"/>
          <w:numId w:val="4"/>
        </w:numPr>
        <w:tabs>
          <w:tab w:pos="940" w:val="left" w:leader="none"/>
        </w:tabs>
        <w:spacing w:line="240" w:lineRule="auto" w:before="6" w:after="0"/>
        <w:ind w:left="940" w:right="0" w:hanging="720"/>
        <w:jc w:val="left"/>
      </w:pPr>
      <w:r>
        <w:rPr/>
        <w:t>Method</w:t>
      </w:r>
      <w:r>
        <w:rPr>
          <w:spacing w:val="-1"/>
        </w:rPr>
        <w:t> </w:t>
      </w:r>
      <w:r>
        <w:rPr/>
        <w:t>of data </w:t>
      </w:r>
      <w:r>
        <w:rPr>
          <w:spacing w:val="-2"/>
        </w:rPr>
        <w:t>Analysis</w:t>
      </w:r>
    </w:p>
    <w:p>
      <w:pPr>
        <w:pStyle w:val="BodyText"/>
        <w:spacing w:line="480" w:lineRule="auto" w:before="271"/>
        <w:ind w:right="78"/>
      </w:pPr>
      <w:r>
        <w:rPr/>
        <w:t>For</w:t>
      </w:r>
      <w:r>
        <w:rPr>
          <w:spacing w:val="30"/>
        </w:rPr>
        <w:t> </w:t>
      </w:r>
      <w:r>
        <w:rPr/>
        <w:t>the</w:t>
      </w:r>
      <w:r>
        <w:rPr>
          <w:spacing w:val="30"/>
        </w:rPr>
        <w:t> </w:t>
      </w:r>
      <w:r>
        <w:rPr/>
        <w:t>purpose</w:t>
      </w:r>
      <w:r>
        <w:rPr>
          <w:spacing w:val="30"/>
        </w:rPr>
        <w:t> </w:t>
      </w:r>
      <w:r>
        <w:rPr/>
        <w:t>of</w:t>
      </w:r>
      <w:r>
        <w:rPr>
          <w:spacing w:val="30"/>
        </w:rPr>
        <w:t> </w:t>
      </w:r>
      <w:r>
        <w:rPr/>
        <w:t>this</w:t>
      </w:r>
      <w:r>
        <w:rPr>
          <w:spacing w:val="31"/>
        </w:rPr>
        <w:t> </w:t>
      </w:r>
      <w:r>
        <w:rPr/>
        <w:t>study</w:t>
      </w:r>
      <w:r>
        <w:rPr>
          <w:spacing w:val="26"/>
        </w:rPr>
        <w:t> </w:t>
      </w:r>
      <w:r>
        <w:rPr/>
        <w:t>descriptive</w:t>
      </w:r>
      <w:r>
        <w:rPr>
          <w:spacing w:val="30"/>
        </w:rPr>
        <w:t> </w:t>
      </w:r>
      <w:r>
        <w:rPr/>
        <w:t>statistics,</w:t>
      </w:r>
      <w:r>
        <w:rPr>
          <w:spacing w:val="31"/>
        </w:rPr>
        <w:t> </w:t>
      </w:r>
      <w:r>
        <w:rPr/>
        <w:t>frequency</w:t>
      </w:r>
      <w:r>
        <w:rPr>
          <w:spacing w:val="26"/>
        </w:rPr>
        <w:t> </w:t>
      </w:r>
      <w:r>
        <w:rPr/>
        <w:t>distribution,</w:t>
      </w:r>
      <w:r>
        <w:rPr>
          <w:spacing w:val="33"/>
        </w:rPr>
        <w:t> </w:t>
      </w:r>
      <w:r>
        <w:rPr/>
        <w:t>percentages</w:t>
      </w:r>
      <w:r>
        <w:rPr>
          <w:spacing w:val="31"/>
        </w:rPr>
        <w:t> </w:t>
      </w:r>
      <w:r>
        <w:rPr/>
        <w:t>and tables was used to present findings emanating from the research question.</w:t>
      </w:r>
    </w:p>
    <w:p>
      <w:pPr>
        <w:pStyle w:val="Heading3"/>
        <w:numPr>
          <w:ilvl w:val="1"/>
          <w:numId w:val="4"/>
        </w:numPr>
        <w:tabs>
          <w:tab w:pos="940" w:val="left" w:leader="none"/>
        </w:tabs>
        <w:spacing w:line="240" w:lineRule="auto" w:before="7" w:after="0"/>
        <w:ind w:left="940" w:right="0" w:hanging="720"/>
        <w:jc w:val="left"/>
      </w:pPr>
      <w:r>
        <w:rPr/>
        <w:t>Limitation</w:t>
      </w:r>
      <w:r>
        <w:rPr>
          <w:spacing w:val="-3"/>
        </w:rPr>
        <w:t> </w:t>
      </w:r>
      <w:r>
        <w:rPr/>
        <w:t>of the</w:t>
      </w:r>
      <w:r>
        <w:rPr>
          <w:spacing w:val="-1"/>
        </w:rPr>
        <w:t> </w:t>
      </w:r>
      <w:r>
        <w:rPr>
          <w:spacing w:val="-2"/>
        </w:rPr>
        <w:t>study.</w:t>
      </w:r>
    </w:p>
    <w:p>
      <w:pPr>
        <w:pStyle w:val="BodyText"/>
        <w:spacing w:before="192"/>
        <w:ind w:left="0"/>
        <w:rPr>
          <w:b/>
        </w:rPr>
      </w:pPr>
    </w:p>
    <w:p>
      <w:pPr>
        <w:pStyle w:val="BodyText"/>
        <w:spacing w:line="480" w:lineRule="auto"/>
        <w:ind w:right="160"/>
        <w:jc w:val="both"/>
      </w:pPr>
      <w:r>
        <w:rPr/>
        <w:t>This study</w:t>
      </w:r>
      <w:r>
        <w:rPr>
          <w:spacing w:val="-4"/>
        </w:rPr>
        <w:t> </w:t>
      </w:r>
      <w:r>
        <w:rPr/>
        <w:t>does not have equal percentage of male and female sampling as per the population census. Similarly sampling does not include the proper ratio of youth and old respondents. The</w:t>
      </w:r>
      <w:r>
        <w:rPr>
          <w:spacing w:val="-3"/>
        </w:rPr>
        <w:t> </w:t>
      </w:r>
      <w:r>
        <w:rPr/>
        <w:t>number</w:t>
      </w:r>
      <w:r>
        <w:rPr>
          <w:spacing w:val="-3"/>
        </w:rPr>
        <w:t> </w:t>
      </w:r>
      <w:r>
        <w:rPr/>
        <w:t>of</w:t>
      </w:r>
      <w:r>
        <w:rPr>
          <w:spacing w:val="-2"/>
        </w:rPr>
        <w:t> </w:t>
      </w:r>
      <w:r>
        <w:rPr/>
        <w:t>old</w:t>
      </w:r>
      <w:r>
        <w:rPr>
          <w:spacing w:val="-1"/>
        </w:rPr>
        <w:t> </w:t>
      </w:r>
      <w:r>
        <w:rPr/>
        <w:t>age</w:t>
      </w:r>
      <w:r>
        <w:rPr>
          <w:spacing w:val="-2"/>
        </w:rPr>
        <w:t> </w:t>
      </w:r>
      <w:r>
        <w:rPr/>
        <w:t>respondents</w:t>
      </w:r>
      <w:r>
        <w:rPr>
          <w:spacing w:val="-1"/>
        </w:rPr>
        <w:t> </w:t>
      </w:r>
      <w:r>
        <w:rPr/>
        <w:t>is</w:t>
      </w:r>
      <w:r>
        <w:rPr>
          <w:spacing w:val="-1"/>
        </w:rPr>
        <w:t> </w:t>
      </w:r>
      <w:r>
        <w:rPr/>
        <w:t>quite</w:t>
      </w:r>
      <w:r>
        <w:rPr>
          <w:spacing w:val="-2"/>
        </w:rPr>
        <w:t> </w:t>
      </w:r>
      <w:r>
        <w:rPr/>
        <w:t>more as</w:t>
      </w:r>
      <w:r>
        <w:rPr>
          <w:spacing w:val="-1"/>
        </w:rPr>
        <w:t> </w:t>
      </w:r>
      <w:r>
        <w:rPr/>
        <w:t>compared</w:t>
      </w:r>
      <w:r>
        <w:rPr>
          <w:spacing w:val="-1"/>
        </w:rPr>
        <w:t> </w:t>
      </w:r>
      <w:r>
        <w:rPr/>
        <w:t>to youth</w:t>
      </w:r>
      <w:r>
        <w:rPr>
          <w:spacing w:val="-1"/>
        </w:rPr>
        <w:t> </w:t>
      </w:r>
      <w:r>
        <w:rPr/>
        <w:t>respondents suffice</w:t>
      </w:r>
      <w:r>
        <w:rPr>
          <w:spacing w:val="-3"/>
        </w:rPr>
        <w:t> </w:t>
      </w:r>
      <w:r>
        <w:rPr/>
        <w:t>to say that the youths seldom listen to political news. Distribution and retrieval of research questionnaire was a bit complex as audience do not show much cooperation.</w:t>
      </w:r>
    </w:p>
    <w:p>
      <w:pPr>
        <w:spacing w:after="0" w:line="480" w:lineRule="auto"/>
        <w:jc w:val="both"/>
        <w:sectPr>
          <w:pgSz w:w="11910" w:h="16840"/>
          <w:pgMar w:header="0" w:footer="955" w:top="1340" w:bottom="1140" w:left="1220" w:right="1280"/>
        </w:sectPr>
      </w:pPr>
    </w:p>
    <w:p>
      <w:pPr>
        <w:pStyle w:val="BodyText"/>
        <w:ind w:left="0"/>
      </w:pPr>
    </w:p>
    <w:p>
      <w:pPr>
        <w:pStyle w:val="BodyText"/>
        <w:ind w:left="0"/>
      </w:pPr>
    </w:p>
    <w:p>
      <w:pPr>
        <w:pStyle w:val="BodyText"/>
        <w:spacing w:before="267"/>
        <w:ind w:left="0"/>
      </w:pPr>
    </w:p>
    <w:p>
      <w:pPr>
        <w:pStyle w:val="ListParagraph"/>
        <w:numPr>
          <w:ilvl w:val="1"/>
          <w:numId w:val="6"/>
        </w:numPr>
        <w:tabs>
          <w:tab w:pos="580" w:val="left" w:leader="none"/>
        </w:tabs>
        <w:spacing w:line="240" w:lineRule="auto" w:before="0" w:after="0"/>
        <w:ind w:left="580" w:right="0" w:hanging="360"/>
        <w:jc w:val="left"/>
        <w:rPr>
          <w:b/>
          <w:sz w:val="24"/>
        </w:rPr>
      </w:pPr>
      <w:r>
        <w:rPr>
          <w:b/>
          <w:spacing w:val="-2"/>
          <w:sz w:val="24"/>
        </w:rPr>
        <w:t>Introduction</w:t>
      </w:r>
    </w:p>
    <w:p>
      <w:pPr>
        <w:pStyle w:val="Heading2"/>
        <w:ind w:left="2" w:right="2213"/>
      </w:pPr>
      <w:r>
        <w:rPr>
          <w:b w:val="0"/>
        </w:rPr>
        <w:br w:type="column"/>
      </w:r>
      <w:r>
        <w:rPr/>
        <w:t>CHAPTER</w:t>
      </w:r>
      <w:r>
        <w:rPr>
          <w:spacing w:val="-1"/>
        </w:rPr>
        <w:t> </w:t>
      </w:r>
      <w:r>
        <w:rPr>
          <w:spacing w:val="-4"/>
        </w:rPr>
        <w:t>FOUR</w:t>
      </w:r>
    </w:p>
    <w:p>
      <w:pPr>
        <w:spacing w:before="243"/>
        <w:ind w:left="0" w:right="2213" w:firstLine="0"/>
        <w:jc w:val="center"/>
        <w:rPr>
          <w:b/>
          <w:sz w:val="24"/>
        </w:rPr>
      </w:pPr>
      <w:r>
        <w:rPr>
          <w:b/>
          <w:sz w:val="24"/>
        </w:rPr>
        <w:t>DATE</w:t>
      </w:r>
      <w:r>
        <w:rPr>
          <w:b/>
          <w:spacing w:val="-4"/>
          <w:sz w:val="24"/>
        </w:rPr>
        <w:t> </w:t>
      </w:r>
      <w:r>
        <w:rPr>
          <w:b/>
          <w:sz w:val="24"/>
        </w:rPr>
        <w:t>PRESENTATION</w:t>
      </w:r>
      <w:r>
        <w:rPr>
          <w:b/>
          <w:spacing w:val="-2"/>
          <w:sz w:val="24"/>
        </w:rPr>
        <w:t> </w:t>
      </w:r>
      <w:r>
        <w:rPr>
          <w:b/>
          <w:sz w:val="24"/>
        </w:rPr>
        <w:t>AND</w:t>
      </w:r>
      <w:r>
        <w:rPr>
          <w:b/>
          <w:spacing w:val="-2"/>
          <w:sz w:val="24"/>
        </w:rPr>
        <w:t> ANALYSIS</w:t>
      </w:r>
    </w:p>
    <w:p>
      <w:pPr>
        <w:spacing w:after="0"/>
        <w:jc w:val="center"/>
        <w:rPr>
          <w:sz w:val="24"/>
        </w:rPr>
        <w:sectPr>
          <w:pgSz w:w="11910" w:h="16840"/>
          <w:pgMar w:header="0" w:footer="955" w:top="1360" w:bottom="1140" w:left="1220" w:right="1280"/>
          <w:cols w:num="2" w:equalWidth="0">
            <w:col w:w="1928" w:space="348"/>
            <w:col w:w="7134"/>
          </w:cols>
        </w:sectPr>
      </w:pPr>
    </w:p>
    <w:p>
      <w:pPr>
        <w:pStyle w:val="BodyText"/>
        <w:spacing w:before="192"/>
        <w:ind w:left="0"/>
        <w:rPr>
          <w:b/>
        </w:rPr>
      </w:pPr>
    </w:p>
    <w:p>
      <w:pPr>
        <w:pStyle w:val="BodyText"/>
        <w:spacing w:line="480" w:lineRule="auto"/>
        <w:ind w:right="153"/>
        <w:jc w:val="both"/>
      </w:pPr>
      <w:r>
        <w:rPr/>
        <w:t>The purpose of this study was to investigate audience perceptions of Africa Independent Television (AIT) coverage of political news programmes in Enugu metropolis. This chapter presents the analysis, interpretation and discussion of findings of collected data. Section 4.1 focused on data analyses and interpretation, while section 4.2 focused on the discussion of findings. Collected data were analysed and presented using, tables, frequencies, percentages.</w:t>
      </w:r>
    </w:p>
    <w:p>
      <w:pPr>
        <w:pStyle w:val="Heading3"/>
        <w:numPr>
          <w:ilvl w:val="1"/>
          <w:numId w:val="6"/>
        </w:numPr>
        <w:tabs>
          <w:tab w:pos="939" w:val="left" w:leader="none"/>
        </w:tabs>
        <w:spacing w:line="240" w:lineRule="auto" w:before="210" w:after="0"/>
        <w:ind w:left="939" w:right="0" w:hanging="719"/>
        <w:jc w:val="both"/>
      </w:pPr>
      <w:r>
        <w:rPr/>
        <w:t>Data</w:t>
      </w:r>
      <w:r>
        <w:rPr>
          <w:spacing w:val="-1"/>
        </w:rPr>
        <w:t> </w:t>
      </w:r>
      <w:r>
        <w:rPr/>
        <w:t>analyses</w:t>
      </w:r>
      <w:r>
        <w:rPr>
          <w:spacing w:val="-1"/>
        </w:rPr>
        <w:t> </w:t>
      </w:r>
      <w:r>
        <w:rPr/>
        <w:t>and </w:t>
      </w:r>
      <w:r>
        <w:rPr>
          <w:spacing w:val="-2"/>
        </w:rPr>
        <w:t>Interpretation</w:t>
      </w:r>
    </w:p>
    <w:p>
      <w:pPr>
        <w:pStyle w:val="BodyText"/>
        <w:spacing w:before="192"/>
        <w:ind w:left="0"/>
        <w:rPr>
          <w:b/>
        </w:rPr>
      </w:pPr>
    </w:p>
    <w:p>
      <w:pPr>
        <w:pStyle w:val="BodyText"/>
        <w:spacing w:line="480" w:lineRule="auto"/>
        <w:ind w:right="154"/>
        <w:jc w:val="both"/>
      </w:pPr>
      <w:r>
        <w:rPr/>
        <w:t>Recall that four hundred (400) copies of questionnaire were distributed, out of which two hundred (280)</w:t>
      </w:r>
      <w:r>
        <w:rPr>
          <w:spacing w:val="-1"/>
        </w:rPr>
        <w:t> </w:t>
      </w:r>
      <w:r>
        <w:rPr/>
        <w:t>copies</w:t>
      </w:r>
      <w:r>
        <w:rPr>
          <w:spacing w:val="-1"/>
        </w:rPr>
        <w:t> </w:t>
      </w:r>
      <w:r>
        <w:rPr/>
        <w:t>were</w:t>
      </w:r>
      <w:r>
        <w:rPr>
          <w:spacing w:val="-2"/>
        </w:rPr>
        <w:t> </w:t>
      </w:r>
      <w:r>
        <w:rPr/>
        <w:t>retrieved. This gave</w:t>
      </w:r>
      <w:r>
        <w:rPr>
          <w:spacing w:val="-1"/>
        </w:rPr>
        <w:t> </w:t>
      </w:r>
      <w:r>
        <w:rPr/>
        <w:t>a</w:t>
      </w:r>
      <w:r>
        <w:rPr>
          <w:spacing w:val="-1"/>
        </w:rPr>
        <w:t> </w:t>
      </w:r>
      <w:r>
        <w:rPr/>
        <w:t>response</w:t>
      </w:r>
      <w:r>
        <w:rPr>
          <w:spacing w:val="-1"/>
        </w:rPr>
        <w:t> </w:t>
      </w:r>
      <w:r>
        <w:rPr/>
        <w:t>rate</w:t>
      </w:r>
      <w:r>
        <w:rPr>
          <w:spacing w:val="-1"/>
        </w:rPr>
        <w:t> </w:t>
      </w:r>
      <w:r>
        <w:rPr/>
        <w:t>of</w:t>
      </w:r>
      <w:r>
        <w:rPr>
          <w:spacing w:val="-1"/>
        </w:rPr>
        <w:t> </w:t>
      </w:r>
      <w:r>
        <w:rPr/>
        <w:t>70.0%. The</w:t>
      </w:r>
      <w:r>
        <w:rPr>
          <w:spacing w:val="-2"/>
        </w:rPr>
        <w:t> </w:t>
      </w:r>
      <w:r>
        <w:rPr/>
        <w:t>study</w:t>
      </w:r>
      <w:r>
        <w:rPr>
          <w:spacing w:val="-5"/>
        </w:rPr>
        <w:t> </w:t>
      </w:r>
      <w:r>
        <w:rPr/>
        <w:t>answered the following research questions:</w:t>
      </w:r>
    </w:p>
    <w:p>
      <w:pPr>
        <w:pStyle w:val="ListParagraph"/>
        <w:numPr>
          <w:ilvl w:val="0"/>
          <w:numId w:val="7"/>
        </w:numPr>
        <w:tabs>
          <w:tab w:pos="939" w:val="left" w:leader="none"/>
        </w:tabs>
        <w:spacing w:line="240" w:lineRule="auto" w:before="202" w:after="0"/>
        <w:ind w:left="939" w:right="0" w:hanging="659"/>
        <w:jc w:val="both"/>
        <w:rPr>
          <w:sz w:val="24"/>
        </w:rPr>
      </w:pPr>
      <w:r>
        <w:rPr>
          <w:sz w:val="24"/>
        </w:rPr>
        <w:t>What</w:t>
      </w:r>
      <w:r>
        <w:rPr>
          <w:spacing w:val="-2"/>
          <w:sz w:val="24"/>
        </w:rPr>
        <w:t> </w:t>
      </w:r>
      <w:r>
        <w:rPr>
          <w:sz w:val="24"/>
        </w:rPr>
        <w:t>are</w:t>
      </w:r>
      <w:r>
        <w:rPr>
          <w:spacing w:val="-2"/>
          <w:sz w:val="24"/>
        </w:rPr>
        <w:t> </w:t>
      </w:r>
      <w:r>
        <w:rPr>
          <w:sz w:val="24"/>
        </w:rPr>
        <w:t>the</w:t>
      </w:r>
      <w:r>
        <w:rPr>
          <w:spacing w:val="-1"/>
          <w:sz w:val="24"/>
        </w:rPr>
        <w:t> </w:t>
      </w:r>
      <w:r>
        <w:rPr>
          <w:sz w:val="24"/>
        </w:rPr>
        <w:t>perceptions</w:t>
      </w:r>
      <w:r>
        <w:rPr>
          <w:spacing w:val="1"/>
          <w:sz w:val="24"/>
        </w:rPr>
        <w:t> </w:t>
      </w:r>
      <w:r>
        <w:rPr>
          <w:sz w:val="24"/>
        </w:rPr>
        <w:t>of</w:t>
      </w:r>
      <w:r>
        <w:rPr>
          <w:spacing w:val="-1"/>
          <w:sz w:val="24"/>
        </w:rPr>
        <w:t> </w:t>
      </w:r>
      <w:r>
        <w:rPr>
          <w:sz w:val="24"/>
        </w:rPr>
        <w:t>audience</w:t>
      </w:r>
      <w:r>
        <w:rPr>
          <w:spacing w:val="-2"/>
          <w:sz w:val="24"/>
        </w:rPr>
        <w:t> </w:t>
      </w:r>
      <w:r>
        <w:rPr>
          <w:sz w:val="24"/>
        </w:rPr>
        <w:t>on</w:t>
      </w:r>
      <w:r>
        <w:rPr>
          <w:spacing w:val="-1"/>
          <w:sz w:val="24"/>
        </w:rPr>
        <w:t> </w:t>
      </w:r>
      <w:r>
        <w:rPr>
          <w:sz w:val="24"/>
        </w:rPr>
        <w:t>political</w:t>
      </w:r>
      <w:r>
        <w:rPr>
          <w:spacing w:val="-1"/>
          <w:sz w:val="24"/>
        </w:rPr>
        <w:t> </w:t>
      </w:r>
      <w:r>
        <w:rPr>
          <w:sz w:val="24"/>
        </w:rPr>
        <w:t>news</w:t>
      </w:r>
      <w:r>
        <w:rPr>
          <w:spacing w:val="-1"/>
          <w:sz w:val="24"/>
        </w:rPr>
        <w:t> </w:t>
      </w:r>
      <w:r>
        <w:rPr>
          <w:sz w:val="24"/>
        </w:rPr>
        <w:t>coverage</w:t>
      </w:r>
      <w:r>
        <w:rPr>
          <w:spacing w:val="1"/>
          <w:sz w:val="24"/>
        </w:rPr>
        <w:t> </w:t>
      </w:r>
      <w:r>
        <w:rPr>
          <w:sz w:val="24"/>
        </w:rPr>
        <w:t>on</w:t>
      </w:r>
      <w:r>
        <w:rPr>
          <w:spacing w:val="1"/>
          <w:sz w:val="24"/>
        </w:rPr>
        <w:t> </w:t>
      </w:r>
      <w:r>
        <w:rPr>
          <w:spacing w:val="-4"/>
          <w:sz w:val="24"/>
        </w:rPr>
        <w:t>AIT?</w:t>
      </w:r>
    </w:p>
    <w:p>
      <w:pPr>
        <w:pStyle w:val="BodyText"/>
        <w:spacing w:before="202"/>
        <w:ind w:left="0"/>
      </w:pPr>
    </w:p>
    <w:p>
      <w:pPr>
        <w:pStyle w:val="ListParagraph"/>
        <w:numPr>
          <w:ilvl w:val="0"/>
          <w:numId w:val="7"/>
        </w:numPr>
        <w:tabs>
          <w:tab w:pos="939" w:val="left" w:leader="none"/>
        </w:tabs>
        <w:spacing w:line="240" w:lineRule="auto" w:before="0" w:after="0"/>
        <w:ind w:left="939" w:right="0" w:hanging="719"/>
        <w:jc w:val="both"/>
        <w:rPr>
          <w:sz w:val="24"/>
        </w:rPr>
      </w:pPr>
      <w:r>
        <w:rPr>
          <w:sz w:val="24"/>
        </w:rPr>
        <w:t>What</w:t>
      </w:r>
      <w:r>
        <w:rPr>
          <w:spacing w:val="-3"/>
          <w:sz w:val="24"/>
        </w:rPr>
        <w:t> </w:t>
      </w:r>
      <w:r>
        <w:rPr>
          <w:sz w:val="24"/>
        </w:rPr>
        <w:t>are</w:t>
      </w:r>
      <w:r>
        <w:rPr>
          <w:spacing w:val="-2"/>
          <w:sz w:val="24"/>
        </w:rPr>
        <w:t> </w:t>
      </w:r>
      <w:r>
        <w:rPr>
          <w:sz w:val="24"/>
        </w:rPr>
        <w:t>the</w:t>
      </w:r>
      <w:r>
        <w:rPr>
          <w:spacing w:val="-2"/>
          <w:sz w:val="24"/>
        </w:rPr>
        <w:t> </w:t>
      </w:r>
      <w:r>
        <w:rPr>
          <w:sz w:val="24"/>
        </w:rPr>
        <w:t>impacts</w:t>
      </w:r>
      <w:r>
        <w:rPr>
          <w:spacing w:val="-1"/>
          <w:sz w:val="24"/>
        </w:rPr>
        <w:t> </w:t>
      </w:r>
      <w:r>
        <w:rPr>
          <w:sz w:val="24"/>
        </w:rPr>
        <w:t>AIT’s</w:t>
      </w:r>
      <w:r>
        <w:rPr>
          <w:spacing w:val="-2"/>
          <w:sz w:val="24"/>
        </w:rPr>
        <w:t> </w:t>
      </w:r>
      <w:r>
        <w:rPr>
          <w:sz w:val="24"/>
        </w:rPr>
        <w:t>political</w:t>
      </w:r>
      <w:r>
        <w:rPr>
          <w:spacing w:val="-1"/>
          <w:sz w:val="24"/>
        </w:rPr>
        <w:t> </w:t>
      </w:r>
      <w:r>
        <w:rPr>
          <w:sz w:val="24"/>
        </w:rPr>
        <w:t>news</w:t>
      </w:r>
      <w:r>
        <w:rPr>
          <w:spacing w:val="-2"/>
          <w:sz w:val="24"/>
        </w:rPr>
        <w:t> </w:t>
      </w:r>
      <w:r>
        <w:rPr>
          <w:sz w:val="24"/>
        </w:rPr>
        <w:t>coverage</w:t>
      </w:r>
      <w:r>
        <w:rPr>
          <w:spacing w:val="-2"/>
          <w:sz w:val="24"/>
        </w:rPr>
        <w:t> </w:t>
      </w:r>
      <w:r>
        <w:rPr>
          <w:sz w:val="24"/>
        </w:rPr>
        <w:t>on</w:t>
      </w:r>
      <w:r>
        <w:rPr>
          <w:spacing w:val="-1"/>
          <w:sz w:val="24"/>
        </w:rPr>
        <w:t> </w:t>
      </w:r>
      <w:r>
        <w:rPr>
          <w:sz w:val="24"/>
        </w:rPr>
        <w:t>politics</w:t>
      </w:r>
      <w:r>
        <w:rPr>
          <w:spacing w:val="-2"/>
          <w:sz w:val="24"/>
        </w:rPr>
        <w:t> </w:t>
      </w:r>
      <w:r>
        <w:rPr>
          <w:sz w:val="24"/>
        </w:rPr>
        <w:t>in</w:t>
      </w:r>
      <w:r>
        <w:rPr>
          <w:spacing w:val="-1"/>
          <w:sz w:val="24"/>
        </w:rPr>
        <w:t> </w:t>
      </w:r>
      <w:r>
        <w:rPr>
          <w:spacing w:val="-2"/>
          <w:sz w:val="24"/>
        </w:rPr>
        <w:t>Nigeria?</w:t>
      </w:r>
    </w:p>
    <w:p>
      <w:pPr>
        <w:pStyle w:val="BodyText"/>
        <w:spacing w:before="199"/>
        <w:ind w:left="0"/>
      </w:pPr>
    </w:p>
    <w:p>
      <w:pPr>
        <w:pStyle w:val="ListParagraph"/>
        <w:numPr>
          <w:ilvl w:val="0"/>
          <w:numId w:val="7"/>
        </w:numPr>
        <w:tabs>
          <w:tab w:pos="939" w:val="left" w:leader="none"/>
        </w:tabs>
        <w:spacing w:line="240" w:lineRule="auto" w:before="0" w:after="0"/>
        <w:ind w:left="939" w:right="0" w:hanging="719"/>
        <w:jc w:val="both"/>
        <w:rPr>
          <w:sz w:val="24"/>
        </w:rPr>
      </w:pPr>
      <w:r>
        <w:rPr>
          <w:sz w:val="24"/>
        </w:rPr>
        <w:t>How</w:t>
      </w:r>
      <w:r>
        <w:rPr>
          <w:spacing w:val="-2"/>
          <w:sz w:val="24"/>
        </w:rPr>
        <w:t> </w:t>
      </w:r>
      <w:r>
        <w:rPr>
          <w:sz w:val="24"/>
        </w:rPr>
        <w:t>credible</w:t>
      </w:r>
      <w:r>
        <w:rPr>
          <w:spacing w:val="-2"/>
          <w:sz w:val="24"/>
        </w:rPr>
        <w:t> </w:t>
      </w:r>
      <w:r>
        <w:rPr>
          <w:sz w:val="24"/>
        </w:rPr>
        <w:t>do</w:t>
      </w:r>
      <w:r>
        <w:rPr>
          <w:spacing w:val="-1"/>
          <w:sz w:val="24"/>
        </w:rPr>
        <w:t> </w:t>
      </w:r>
      <w:r>
        <w:rPr>
          <w:sz w:val="24"/>
        </w:rPr>
        <w:t>audience</w:t>
      </w:r>
      <w:r>
        <w:rPr>
          <w:spacing w:val="-2"/>
          <w:sz w:val="24"/>
        </w:rPr>
        <w:t> </w:t>
      </w:r>
      <w:r>
        <w:rPr>
          <w:sz w:val="24"/>
        </w:rPr>
        <w:t>perceive</w:t>
      </w:r>
      <w:r>
        <w:rPr>
          <w:spacing w:val="-1"/>
          <w:sz w:val="24"/>
        </w:rPr>
        <w:t> </w:t>
      </w:r>
      <w:r>
        <w:rPr>
          <w:sz w:val="24"/>
        </w:rPr>
        <w:t>political</w:t>
      </w:r>
      <w:r>
        <w:rPr>
          <w:spacing w:val="-1"/>
          <w:sz w:val="24"/>
        </w:rPr>
        <w:t> </w:t>
      </w:r>
      <w:r>
        <w:rPr>
          <w:sz w:val="24"/>
        </w:rPr>
        <w:t>news</w:t>
      </w:r>
      <w:r>
        <w:rPr>
          <w:spacing w:val="1"/>
          <w:sz w:val="24"/>
        </w:rPr>
        <w:t> </w:t>
      </w:r>
      <w:r>
        <w:rPr>
          <w:sz w:val="24"/>
        </w:rPr>
        <w:t>coverage</w:t>
      </w:r>
      <w:r>
        <w:rPr>
          <w:spacing w:val="-2"/>
          <w:sz w:val="24"/>
        </w:rPr>
        <w:t> </w:t>
      </w:r>
      <w:r>
        <w:rPr>
          <w:sz w:val="24"/>
        </w:rPr>
        <w:t>on</w:t>
      </w:r>
      <w:r>
        <w:rPr>
          <w:spacing w:val="-1"/>
          <w:sz w:val="24"/>
        </w:rPr>
        <w:t> </w:t>
      </w:r>
      <w:r>
        <w:rPr>
          <w:spacing w:val="-4"/>
          <w:sz w:val="24"/>
        </w:rPr>
        <w:t>AIT?</w:t>
      </w:r>
    </w:p>
    <w:p>
      <w:pPr>
        <w:pStyle w:val="BodyText"/>
        <w:spacing w:before="204"/>
        <w:ind w:left="0"/>
      </w:pPr>
    </w:p>
    <w:p>
      <w:pPr>
        <w:pStyle w:val="Heading3"/>
      </w:pPr>
      <w:r>
        <w:rPr/>
        <w:t>Analysis</w:t>
      </w:r>
      <w:r>
        <w:rPr>
          <w:spacing w:val="-3"/>
        </w:rPr>
        <w:t> </w:t>
      </w:r>
      <w:r>
        <w:rPr/>
        <w:t>of</w:t>
      </w:r>
      <w:r>
        <w:rPr>
          <w:spacing w:val="-1"/>
        </w:rPr>
        <w:t> </w:t>
      </w:r>
      <w:r>
        <w:rPr/>
        <w:t>Demographic</w:t>
      </w:r>
      <w:r>
        <w:rPr>
          <w:spacing w:val="-2"/>
        </w:rPr>
        <w:t> </w:t>
      </w:r>
      <w:r>
        <w:rPr/>
        <w:t>information</w:t>
      </w:r>
      <w:r>
        <w:rPr>
          <w:spacing w:val="-2"/>
        </w:rPr>
        <w:t> </w:t>
      </w:r>
      <w:r>
        <w:rPr/>
        <w:t>of</w:t>
      </w:r>
      <w:r>
        <w:rPr>
          <w:spacing w:val="-1"/>
        </w:rPr>
        <w:t> </w:t>
      </w:r>
      <w:r>
        <w:rPr>
          <w:spacing w:val="-2"/>
        </w:rPr>
        <w:t>respondents.</w:t>
      </w:r>
    </w:p>
    <w:p>
      <w:pPr>
        <w:pStyle w:val="BodyText"/>
        <w:spacing w:before="194"/>
        <w:ind w:left="0"/>
        <w:rPr>
          <w:b/>
        </w:rPr>
      </w:pPr>
    </w:p>
    <w:p>
      <w:pPr>
        <w:pStyle w:val="BodyText"/>
        <w:spacing w:line="482" w:lineRule="auto" w:before="1"/>
        <w:ind w:right="212"/>
      </w:pPr>
      <w:r>
        <w:rPr/>
        <w:t>Items</w:t>
      </w:r>
      <w:r>
        <w:rPr>
          <w:spacing w:val="-3"/>
        </w:rPr>
        <w:t> </w:t>
      </w:r>
      <w:r>
        <w:rPr/>
        <w:t>1-4</w:t>
      </w:r>
      <w:r>
        <w:rPr>
          <w:spacing w:val="-1"/>
        </w:rPr>
        <w:t> </w:t>
      </w:r>
      <w:r>
        <w:rPr/>
        <w:t>in</w:t>
      </w:r>
      <w:r>
        <w:rPr>
          <w:spacing w:val="-3"/>
        </w:rPr>
        <w:t> </w:t>
      </w:r>
      <w:r>
        <w:rPr/>
        <w:t>the</w:t>
      </w:r>
      <w:r>
        <w:rPr>
          <w:spacing w:val="-4"/>
        </w:rPr>
        <w:t> </w:t>
      </w:r>
      <w:r>
        <w:rPr/>
        <w:t>questionnaire</w:t>
      </w:r>
      <w:r>
        <w:rPr>
          <w:spacing w:val="-5"/>
        </w:rPr>
        <w:t> </w:t>
      </w:r>
      <w:r>
        <w:rPr/>
        <w:t>answered</w:t>
      </w:r>
      <w:r>
        <w:rPr>
          <w:spacing w:val="-3"/>
        </w:rPr>
        <w:t> </w:t>
      </w:r>
      <w:r>
        <w:rPr/>
        <w:t>questions</w:t>
      </w:r>
      <w:r>
        <w:rPr>
          <w:spacing w:val="-3"/>
        </w:rPr>
        <w:t> </w:t>
      </w:r>
      <w:r>
        <w:rPr/>
        <w:t>on</w:t>
      </w:r>
      <w:r>
        <w:rPr>
          <w:spacing w:val="-3"/>
        </w:rPr>
        <w:t> </w:t>
      </w:r>
      <w:r>
        <w:rPr/>
        <w:t>the</w:t>
      </w:r>
      <w:r>
        <w:rPr>
          <w:spacing w:val="-4"/>
        </w:rPr>
        <w:t> </w:t>
      </w:r>
      <w:r>
        <w:rPr/>
        <w:t>background</w:t>
      </w:r>
      <w:r>
        <w:rPr>
          <w:spacing w:val="-3"/>
        </w:rPr>
        <w:t> </w:t>
      </w:r>
      <w:r>
        <w:rPr/>
        <w:t>information</w:t>
      </w:r>
      <w:r>
        <w:rPr>
          <w:spacing w:val="-2"/>
        </w:rPr>
        <w:t> </w:t>
      </w:r>
      <w:r>
        <w:rPr/>
        <w:t>of</w:t>
      </w:r>
      <w:r>
        <w:rPr>
          <w:spacing w:val="-3"/>
        </w:rPr>
        <w:t> </w:t>
      </w:r>
      <w:r>
        <w:rPr/>
        <w:t>the </w:t>
      </w:r>
      <w:r>
        <w:rPr>
          <w:spacing w:val="-2"/>
        </w:rPr>
        <w:t>respondents.</w:t>
      </w:r>
    </w:p>
    <w:p>
      <w:pPr>
        <w:spacing w:after="0" w:line="482" w:lineRule="auto"/>
        <w:sectPr>
          <w:type w:val="continuous"/>
          <w:pgSz w:w="11910" w:h="16840"/>
          <w:pgMar w:header="0" w:footer="955" w:top="1380" w:bottom="1140" w:left="1220" w:right="1280"/>
        </w:sectPr>
      </w:pPr>
    </w:p>
    <w:p>
      <w:pPr>
        <w:pStyle w:val="Heading3"/>
        <w:spacing w:before="60"/>
        <w:jc w:val="left"/>
      </w:pPr>
      <w:r>
        <w:rPr/>
        <w:t>Question</w:t>
      </w:r>
      <w:r>
        <w:rPr>
          <w:spacing w:val="-1"/>
        </w:rPr>
        <w:t> </w:t>
      </w:r>
      <w:r>
        <w:rPr/>
        <w:t>1:</w:t>
      </w:r>
      <w:r>
        <w:rPr>
          <w:spacing w:val="-2"/>
        </w:rPr>
        <w:t> </w:t>
      </w:r>
      <w:r>
        <w:rPr/>
        <w:t>What is</w:t>
      </w:r>
      <w:r>
        <w:rPr>
          <w:spacing w:val="-1"/>
        </w:rPr>
        <w:t> </w:t>
      </w:r>
      <w:r>
        <w:rPr/>
        <w:t>your</w:t>
      </w:r>
      <w:r>
        <w:rPr>
          <w:spacing w:val="-1"/>
        </w:rPr>
        <w:t> </w:t>
      </w:r>
      <w:r>
        <w:rPr>
          <w:spacing w:val="-4"/>
        </w:rPr>
        <w:t>sex?</w:t>
      </w:r>
    </w:p>
    <w:p>
      <w:pPr>
        <w:pStyle w:val="BodyText"/>
        <w:spacing w:before="195"/>
        <w:ind w:left="0"/>
        <w:rPr>
          <w:b/>
        </w:rPr>
      </w:pPr>
    </w:p>
    <w:p>
      <w:pPr>
        <w:pStyle w:val="BodyText"/>
      </w:pPr>
      <w:r>
        <w:rPr/>
        <w:t>Table</w:t>
      </w:r>
      <w:r>
        <w:rPr>
          <w:spacing w:val="-1"/>
        </w:rPr>
        <w:t> </w:t>
      </w:r>
      <w:r>
        <w:rPr/>
        <w:t>1:</w:t>
      </w:r>
      <w:r>
        <w:rPr>
          <w:spacing w:val="-1"/>
        </w:rPr>
        <w:t> </w:t>
      </w:r>
      <w:r>
        <w:rPr/>
        <w:t>Gender distributions</w:t>
      </w:r>
      <w:r>
        <w:rPr>
          <w:spacing w:val="-1"/>
        </w:rPr>
        <w:t> </w:t>
      </w:r>
      <w:r>
        <w:rPr/>
        <w:t>of </w:t>
      </w:r>
      <w:r>
        <w:rPr>
          <w:spacing w:val="-2"/>
        </w:rPr>
        <w:t>respondents</w:t>
      </w:r>
    </w:p>
    <w:p>
      <w:pPr>
        <w:pStyle w:val="BodyText"/>
        <w:spacing w:before="18"/>
        <w:ind w:left="0"/>
        <w:rPr>
          <w:sz w:val="20"/>
        </w:rPr>
      </w:pPr>
    </w:p>
    <w:tbl>
      <w:tblPr>
        <w:tblW w:w="0" w:type="auto"/>
        <w:jc w:val="left"/>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776"/>
        <w:gridCol w:w="2450"/>
        <w:gridCol w:w="2991"/>
      </w:tblGrid>
      <w:tr>
        <w:trPr>
          <w:trHeight w:val="518" w:hRule="atLeast"/>
        </w:trPr>
        <w:tc>
          <w:tcPr>
            <w:tcW w:w="1776" w:type="dxa"/>
            <w:tcBorders>
              <w:top w:val="single" w:sz="4" w:space="0" w:color="000000"/>
              <w:bottom w:val="single" w:sz="4" w:space="0" w:color="000000"/>
            </w:tcBorders>
          </w:tcPr>
          <w:p>
            <w:pPr>
              <w:pStyle w:val="TableParagraph"/>
              <w:spacing w:line="268" w:lineRule="exact"/>
              <w:rPr>
                <w:sz w:val="24"/>
              </w:rPr>
            </w:pPr>
            <w:r>
              <w:rPr>
                <w:spacing w:val="-2"/>
                <w:sz w:val="24"/>
              </w:rPr>
              <w:t>Response</w:t>
            </w:r>
          </w:p>
        </w:tc>
        <w:tc>
          <w:tcPr>
            <w:tcW w:w="2450" w:type="dxa"/>
            <w:tcBorders>
              <w:top w:val="single" w:sz="4" w:space="0" w:color="000000"/>
              <w:bottom w:val="single" w:sz="4" w:space="0" w:color="000000"/>
            </w:tcBorders>
          </w:tcPr>
          <w:p>
            <w:pPr>
              <w:pStyle w:val="TableParagraph"/>
              <w:spacing w:line="270" w:lineRule="exact"/>
              <w:ind w:left="742"/>
              <w:rPr>
                <w:sz w:val="24"/>
              </w:rPr>
            </w:pPr>
            <w:r>
              <w:rPr>
                <w:spacing w:val="-2"/>
                <w:sz w:val="24"/>
              </w:rPr>
              <w:t>Frequency</w:t>
            </w:r>
          </w:p>
        </w:tc>
        <w:tc>
          <w:tcPr>
            <w:tcW w:w="2991" w:type="dxa"/>
            <w:tcBorders>
              <w:top w:val="single" w:sz="4" w:space="0" w:color="000000"/>
              <w:bottom w:val="single" w:sz="4" w:space="0" w:color="000000"/>
            </w:tcBorders>
          </w:tcPr>
          <w:p>
            <w:pPr>
              <w:pStyle w:val="TableParagraph"/>
              <w:spacing w:line="270" w:lineRule="exact"/>
              <w:ind w:left="694"/>
              <w:rPr>
                <w:sz w:val="24"/>
              </w:rPr>
            </w:pPr>
            <w:r>
              <w:rPr>
                <w:spacing w:val="-2"/>
                <w:sz w:val="24"/>
              </w:rPr>
              <w:t>Percentage</w:t>
            </w:r>
          </w:p>
        </w:tc>
      </w:tr>
      <w:tr>
        <w:trPr>
          <w:trHeight w:val="395" w:hRule="atLeast"/>
        </w:trPr>
        <w:tc>
          <w:tcPr>
            <w:tcW w:w="1776" w:type="dxa"/>
            <w:tcBorders>
              <w:top w:val="single" w:sz="4" w:space="0" w:color="000000"/>
            </w:tcBorders>
          </w:tcPr>
          <w:p>
            <w:pPr>
              <w:pStyle w:val="TableParagraph"/>
              <w:spacing w:line="270" w:lineRule="exact"/>
              <w:rPr>
                <w:sz w:val="24"/>
              </w:rPr>
            </w:pPr>
            <w:r>
              <w:rPr>
                <w:spacing w:val="-4"/>
                <w:sz w:val="24"/>
              </w:rPr>
              <w:t>Male</w:t>
            </w:r>
          </w:p>
        </w:tc>
        <w:tc>
          <w:tcPr>
            <w:tcW w:w="2450" w:type="dxa"/>
            <w:tcBorders>
              <w:top w:val="single" w:sz="4" w:space="0" w:color="000000"/>
            </w:tcBorders>
          </w:tcPr>
          <w:p>
            <w:pPr>
              <w:pStyle w:val="TableParagraph"/>
              <w:spacing w:line="270" w:lineRule="exact"/>
              <w:ind w:left="742"/>
              <w:rPr>
                <w:sz w:val="24"/>
              </w:rPr>
            </w:pPr>
            <w:r>
              <w:rPr>
                <w:spacing w:val="-5"/>
                <w:sz w:val="24"/>
              </w:rPr>
              <w:t>190</w:t>
            </w:r>
          </w:p>
        </w:tc>
        <w:tc>
          <w:tcPr>
            <w:tcW w:w="2991" w:type="dxa"/>
            <w:tcBorders>
              <w:top w:val="single" w:sz="4" w:space="0" w:color="000000"/>
            </w:tcBorders>
          </w:tcPr>
          <w:p>
            <w:pPr>
              <w:pStyle w:val="TableParagraph"/>
              <w:spacing w:line="270" w:lineRule="exact"/>
              <w:ind w:left="694"/>
              <w:rPr>
                <w:sz w:val="24"/>
              </w:rPr>
            </w:pPr>
            <w:r>
              <w:rPr>
                <w:sz w:val="24"/>
              </w:rPr>
              <w:t>67.8 </w:t>
            </w:r>
            <w:r>
              <w:rPr>
                <w:spacing w:val="-10"/>
                <w:sz w:val="24"/>
              </w:rPr>
              <w:t>%</w:t>
            </w:r>
          </w:p>
        </w:tc>
      </w:tr>
      <w:tr>
        <w:trPr>
          <w:trHeight w:val="638" w:hRule="atLeast"/>
        </w:trPr>
        <w:tc>
          <w:tcPr>
            <w:tcW w:w="1776" w:type="dxa"/>
            <w:tcBorders>
              <w:bottom w:val="single" w:sz="4" w:space="0" w:color="000000"/>
            </w:tcBorders>
          </w:tcPr>
          <w:p>
            <w:pPr>
              <w:pStyle w:val="TableParagraph"/>
              <w:spacing w:before="115"/>
              <w:rPr>
                <w:sz w:val="24"/>
              </w:rPr>
            </w:pPr>
            <w:r>
              <w:rPr>
                <w:spacing w:val="-2"/>
                <w:sz w:val="24"/>
              </w:rPr>
              <w:t>Female</w:t>
            </w:r>
          </w:p>
        </w:tc>
        <w:tc>
          <w:tcPr>
            <w:tcW w:w="2450" w:type="dxa"/>
            <w:tcBorders>
              <w:bottom w:val="single" w:sz="4" w:space="0" w:color="000000"/>
            </w:tcBorders>
          </w:tcPr>
          <w:p>
            <w:pPr>
              <w:pStyle w:val="TableParagraph"/>
              <w:spacing w:before="115"/>
              <w:ind w:left="742"/>
              <w:rPr>
                <w:sz w:val="24"/>
              </w:rPr>
            </w:pPr>
            <w:r>
              <w:rPr>
                <w:spacing w:val="-5"/>
                <w:sz w:val="24"/>
              </w:rPr>
              <w:t>90</w:t>
            </w:r>
          </w:p>
        </w:tc>
        <w:tc>
          <w:tcPr>
            <w:tcW w:w="2991" w:type="dxa"/>
            <w:tcBorders>
              <w:bottom w:val="single" w:sz="4" w:space="0" w:color="000000"/>
            </w:tcBorders>
          </w:tcPr>
          <w:p>
            <w:pPr>
              <w:pStyle w:val="TableParagraph"/>
              <w:spacing w:before="115"/>
              <w:ind w:left="694"/>
              <w:rPr>
                <w:sz w:val="24"/>
              </w:rPr>
            </w:pPr>
            <w:r>
              <w:rPr>
                <w:sz w:val="24"/>
              </w:rPr>
              <w:t>32.1 </w:t>
            </w:r>
            <w:r>
              <w:rPr>
                <w:spacing w:val="-10"/>
                <w:sz w:val="24"/>
              </w:rPr>
              <w:t>%</w:t>
            </w:r>
          </w:p>
        </w:tc>
      </w:tr>
      <w:tr>
        <w:trPr>
          <w:trHeight w:val="517" w:hRule="atLeast"/>
        </w:trPr>
        <w:tc>
          <w:tcPr>
            <w:tcW w:w="1776" w:type="dxa"/>
            <w:tcBorders>
              <w:top w:val="single" w:sz="4" w:space="0" w:color="000000"/>
              <w:bottom w:val="single" w:sz="4" w:space="0" w:color="000000"/>
            </w:tcBorders>
          </w:tcPr>
          <w:p>
            <w:pPr>
              <w:pStyle w:val="TableParagraph"/>
              <w:spacing w:line="270" w:lineRule="exact"/>
              <w:rPr>
                <w:sz w:val="24"/>
              </w:rPr>
            </w:pPr>
            <w:r>
              <w:rPr>
                <w:spacing w:val="-2"/>
                <w:sz w:val="24"/>
              </w:rPr>
              <w:t>Total</w:t>
            </w:r>
          </w:p>
        </w:tc>
        <w:tc>
          <w:tcPr>
            <w:tcW w:w="2450" w:type="dxa"/>
            <w:tcBorders>
              <w:top w:val="single" w:sz="4" w:space="0" w:color="000000"/>
              <w:bottom w:val="single" w:sz="4" w:space="0" w:color="000000"/>
            </w:tcBorders>
          </w:tcPr>
          <w:p>
            <w:pPr>
              <w:pStyle w:val="TableParagraph"/>
              <w:spacing w:line="270" w:lineRule="exact"/>
              <w:ind w:left="742"/>
              <w:rPr>
                <w:sz w:val="24"/>
              </w:rPr>
            </w:pPr>
            <w:r>
              <w:rPr>
                <w:spacing w:val="-5"/>
                <w:sz w:val="24"/>
              </w:rPr>
              <w:t>280</w:t>
            </w:r>
          </w:p>
        </w:tc>
        <w:tc>
          <w:tcPr>
            <w:tcW w:w="2991" w:type="dxa"/>
            <w:tcBorders>
              <w:top w:val="single" w:sz="4" w:space="0" w:color="000000"/>
              <w:bottom w:val="single" w:sz="4" w:space="0" w:color="000000"/>
            </w:tcBorders>
          </w:tcPr>
          <w:p>
            <w:pPr>
              <w:pStyle w:val="TableParagraph"/>
              <w:spacing w:line="270" w:lineRule="exact"/>
              <w:ind w:left="694"/>
              <w:rPr>
                <w:sz w:val="24"/>
              </w:rPr>
            </w:pPr>
            <w:r>
              <w:rPr>
                <w:spacing w:val="-4"/>
                <w:sz w:val="24"/>
              </w:rPr>
              <w:t>100%</w:t>
            </w:r>
          </w:p>
        </w:tc>
      </w:tr>
    </w:tbl>
    <w:p>
      <w:pPr>
        <w:spacing w:before="0"/>
        <w:ind w:left="220" w:right="0" w:firstLine="0"/>
        <w:jc w:val="left"/>
        <w:rPr>
          <w:sz w:val="20"/>
        </w:rPr>
      </w:pPr>
      <w:r>
        <w:rPr>
          <w:sz w:val="20"/>
        </w:rPr>
        <w:t>Source:</w:t>
      </w:r>
      <w:r>
        <w:rPr>
          <w:spacing w:val="-6"/>
          <w:sz w:val="20"/>
        </w:rPr>
        <w:t> </w:t>
      </w:r>
      <w:r>
        <w:rPr>
          <w:sz w:val="20"/>
        </w:rPr>
        <w:t>field</w:t>
      </w:r>
      <w:r>
        <w:rPr>
          <w:spacing w:val="-4"/>
          <w:sz w:val="20"/>
        </w:rPr>
        <w:t> </w:t>
      </w:r>
      <w:r>
        <w:rPr>
          <w:sz w:val="20"/>
        </w:rPr>
        <w:t>survey</w:t>
      </w:r>
      <w:r>
        <w:rPr>
          <w:spacing w:val="-5"/>
          <w:sz w:val="20"/>
        </w:rPr>
        <w:t> </w:t>
      </w:r>
      <w:r>
        <w:rPr>
          <w:sz w:val="20"/>
        </w:rPr>
        <w:t>of</w:t>
      </w:r>
      <w:r>
        <w:rPr>
          <w:spacing w:val="-6"/>
          <w:sz w:val="20"/>
        </w:rPr>
        <w:t> </w:t>
      </w:r>
      <w:r>
        <w:rPr>
          <w:sz w:val="20"/>
        </w:rPr>
        <w:t>May</w:t>
      </w:r>
      <w:r>
        <w:rPr>
          <w:spacing w:val="-6"/>
          <w:sz w:val="20"/>
        </w:rPr>
        <w:t> </w:t>
      </w:r>
      <w:r>
        <w:rPr>
          <w:spacing w:val="-4"/>
          <w:sz w:val="20"/>
        </w:rPr>
        <w:t>2014</w:t>
      </w:r>
    </w:p>
    <w:p>
      <w:pPr>
        <w:pStyle w:val="BodyText"/>
        <w:spacing w:line="482" w:lineRule="auto" w:before="227"/>
        <w:ind w:right="165"/>
        <w:jc w:val="both"/>
      </w:pPr>
      <w:r>
        <w:rPr/>
        <w:t>From the table above, 190 (67.8%) respondents out of 280 respondents were males while 90 (32.1%) respondents out of 280 respondents were females.</w:t>
      </w:r>
    </w:p>
    <w:p>
      <w:pPr>
        <w:pStyle w:val="Heading3"/>
        <w:spacing w:before="203"/>
        <w:jc w:val="left"/>
      </w:pPr>
      <w:r>
        <w:rPr/>
        <w:t>Question</w:t>
      </w:r>
      <w:r>
        <w:rPr>
          <w:spacing w:val="-1"/>
        </w:rPr>
        <w:t> </w:t>
      </w:r>
      <w:r>
        <w:rPr/>
        <w:t>2:</w:t>
      </w:r>
      <w:r>
        <w:rPr>
          <w:spacing w:val="58"/>
        </w:rPr>
        <w:t> </w:t>
      </w:r>
      <w:r>
        <w:rPr/>
        <w:t>What age</w:t>
      </w:r>
      <w:r>
        <w:rPr>
          <w:spacing w:val="-2"/>
        </w:rPr>
        <w:t> </w:t>
      </w:r>
      <w:r>
        <w:rPr/>
        <w:t>bracket do</w:t>
      </w:r>
      <w:r>
        <w:rPr>
          <w:spacing w:val="-1"/>
        </w:rPr>
        <w:t> </w:t>
      </w:r>
      <w:r>
        <w:rPr/>
        <w:t>you </w:t>
      </w:r>
      <w:r>
        <w:rPr>
          <w:spacing w:val="-2"/>
        </w:rPr>
        <w:t>belong?</w:t>
      </w:r>
    </w:p>
    <w:p>
      <w:pPr>
        <w:pStyle w:val="BodyText"/>
        <w:spacing w:before="236"/>
      </w:pPr>
      <w:r>
        <w:rPr/>
        <w:t>Table</w:t>
      </w:r>
      <w:r>
        <w:rPr>
          <w:spacing w:val="-1"/>
        </w:rPr>
        <w:t> </w:t>
      </w:r>
      <w:r>
        <w:rPr/>
        <w:t>2: Age</w:t>
      </w:r>
      <w:r>
        <w:rPr>
          <w:spacing w:val="-3"/>
        </w:rPr>
        <w:t> </w:t>
      </w:r>
      <w:r>
        <w:rPr/>
        <w:t>distributions of </w:t>
      </w:r>
      <w:r>
        <w:rPr>
          <w:spacing w:val="-2"/>
        </w:rPr>
        <w:t>respondents</w:t>
      </w:r>
    </w:p>
    <w:p>
      <w:pPr>
        <w:pStyle w:val="BodyText"/>
        <w:spacing w:before="18"/>
        <w:ind w:left="0"/>
        <w:rPr>
          <w:sz w:val="20"/>
        </w:rPr>
      </w:pPr>
    </w:p>
    <w:tbl>
      <w:tblPr>
        <w:tblW w:w="0" w:type="auto"/>
        <w:jc w:val="left"/>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876"/>
        <w:gridCol w:w="2351"/>
        <w:gridCol w:w="2992"/>
      </w:tblGrid>
      <w:tr>
        <w:trPr>
          <w:trHeight w:val="517" w:hRule="atLeast"/>
        </w:trPr>
        <w:tc>
          <w:tcPr>
            <w:tcW w:w="1876" w:type="dxa"/>
            <w:tcBorders>
              <w:top w:val="single" w:sz="4" w:space="0" w:color="000000"/>
              <w:bottom w:val="single" w:sz="4" w:space="0" w:color="000000"/>
            </w:tcBorders>
          </w:tcPr>
          <w:p>
            <w:pPr>
              <w:pStyle w:val="TableParagraph"/>
              <w:spacing w:line="268" w:lineRule="exact"/>
              <w:rPr>
                <w:sz w:val="24"/>
              </w:rPr>
            </w:pPr>
            <w:r>
              <w:rPr>
                <w:spacing w:val="-2"/>
                <w:sz w:val="24"/>
              </w:rPr>
              <w:t>Response</w:t>
            </w:r>
          </w:p>
        </w:tc>
        <w:tc>
          <w:tcPr>
            <w:tcW w:w="2351" w:type="dxa"/>
            <w:tcBorders>
              <w:top w:val="single" w:sz="4" w:space="0" w:color="000000"/>
              <w:bottom w:val="single" w:sz="4" w:space="0" w:color="000000"/>
            </w:tcBorders>
          </w:tcPr>
          <w:p>
            <w:pPr>
              <w:pStyle w:val="TableParagraph"/>
              <w:spacing w:line="270" w:lineRule="exact"/>
              <w:ind w:left="642"/>
              <w:rPr>
                <w:sz w:val="24"/>
              </w:rPr>
            </w:pPr>
            <w:r>
              <w:rPr>
                <w:spacing w:val="-2"/>
                <w:sz w:val="24"/>
              </w:rPr>
              <w:t>Frequency</w:t>
            </w:r>
          </w:p>
        </w:tc>
        <w:tc>
          <w:tcPr>
            <w:tcW w:w="2992" w:type="dxa"/>
            <w:tcBorders>
              <w:top w:val="single" w:sz="4" w:space="0" w:color="000000"/>
              <w:bottom w:val="single" w:sz="4" w:space="0" w:color="000000"/>
            </w:tcBorders>
          </w:tcPr>
          <w:p>
            <w:pPr>
              <w:pStyle w:val="TableParagraph"/>
              <w:spacing w:line="270" w:lineRule="exact"/>
              <w:ind w:left="693"/>
              <w:rPr>
                <w:sz w:val="24"/>
              </w:rPr>
            </w:pPr>
            <w:r>
              <w:rPr>
                <w:spacing w:val="-2"/>
                <w:sz w:val="24"/>
              </w:rPr>
              <w:t>Percentage</w:t>
            </w:r>
          </w:p>
        </w:tc>
      </w:tr>
      <w:tr>
        <w:trPr>
          <w:trHeight w:val="395" w:hRule="atLeast"/>
        </w:trPr>
        <w:tc>
          <w:tcPr>
            <w:tcW w:w="1876" w:type="dxa"/>
            <w:tcBorders>
              <w:top w:val="single" w:sz="4" w:space="0" w:color="000000"/>
            </w:tcBorders>
          </w:tcPr>
          <w:p>
            <w:pPr>
              <w:pStyle w:val="TableParagraph"/>
              <w:spacing w:line="270" w:lineRule="exact"/>
              <w:rPr>
                <w:sz w:val="24"/>
              </w:rPr>
            </w:pPr>
            <w:r>
              <w:rPr>
                <w:spacing w:val="-2"/>
                <w:sz w:val="24"/>
              </w:rPr>
              <w:t>18-</w:t>
            </w:r>
            <w:r>
              <w:rPr>
                <w:spacing w:val="-7"/>
                <w:sz w:val="24"/>
              </w:rPr>
              <w:t>25</w:t>
            </w:r>
          </w:p>
        </w:tc>
        <w:tc>
          <w:tcPr>
            <w:tcW w:w="2351" w:type="dxa"/>
            <w:tcBorders>
              <w:top w:val="single" w:sz="4" w:space="0" w:color="000000"/>
            </w:tcBorders>
          </w:tcPr>
          <w:p>
            <w:pPr>
              <w:pStyle w:val="TableParagraph"/>
              <w:spacing w:line="270" w:lineRule="exact"/>
              <w:ind w:left="642"/>
              <w:rPr>
                <w:sz w:val="24"/>
              </w:rPr>
            </w:pPr>
            <w:r>
              <w:rPr>
                <w:spacing w:val="-5"/>
                <w:sz w:val="24"/>
              </w:rPr>
              <w:t>28</w:t>
            </w:r>
          </w:p>
        </w:tc>
        <w:tc>
          <w:tcPr>
            <w:tcW w:w="2992" w:type="dxa"/>
            <w:tcBorders>
              <w:top w:val="single" w:sz="4" w:space="0" w:color="000000"/>
            </w:tcBorders>
          </w:tcPr>
          <w:p>
            <w:pPr>
              <w:pStyle w:val="TableParagraph"/>
              <w:spacing w:line="270" w:lineRule="exact"/>
              <w:ind w:left="693"/>
              <w:rPr>
                <w:sz w:val="24"/>
              </w:rPr>
            </w:pPr>
            <w:r>
              <w:rPr>
                <w:spacing w:val="-2"/>
                <w:sz w:val="24"/>
              </w:rPr>
              <w:t>10.0%</w:t>
            </w:r>
          </w:p>
        </w:tc>
      </w:tr>
      <w:tr>
        <w:trPr>
          <w:trHeight w:val="2018" w:hRule="atLeast"/>
        </w:trPr>
        <w:tc>
          <w:tcPr>
            <w:tcW w:w="1876" w:type="dxa"/>
            <w:tcBorders>
              <w:bottom w:val="single" w:sz="4" w:space="0" w:color="000000"/>
            </w:tcBorders>
          </w:tcPr>
          <w:p>
            <w:pPr>
              <w:pStyle w:val="TableParagraph"/>
              <w:spacing w:before="115"/>
              <w:rPr>
                <w:sz w:val="24"/>
              </w:rPr>
            </w:pPr>
            <w:r>
              <w:rPr>
                <w:spacing w:val="-2"/>
                <w:sz w:val="24"/>
              </w:rPr>
              <w:t>26-</w:t>
            </w:r>
            <w:r>
              <w:rPr>
                <w:spacing w:val="-7"/>
                <w:sz w:val="24"/>
              </w:rPr>
              <w:t>35</w:t>
            </w:r>
          </w:p>
          <w:p>
            <w:pPr>
              <w:pStyle w:val="TableParagraph"/>
              <w:spacing w:before="240"/>
              <w:rPr>
                <w:sz w:val="24"/>
              </w:rPr>
            </w:pPr>
            <w:r>
              <w:rPr>
                <w:spacing w:val="-2"/>
                <w:sz w:val="24"/>
              </w:rPr>
              <w:t>36-</w:t>
            </w:r>
            <w:r>
              <w:rPr>
                <w:spacing w:val="-7"/>
                <w:sz w:val="24"/>
              </w:rPr>
              <w:t>45</w:t>
            </w:r>
          </w:p>
          <w:p>
            <w:pPr>
              <w:pStyle w:val="TableParagraph"/>
              <w:ind w:left="0"/>
              <w:rPr>
                <w:sz w:val="24"/>
              </w:rPr>
            </w:pPr>
          </w:p>
          <w:p>
            <w:pPr>
              <w:pStyle w:val="TableParagraph"/>
              <w:rPr>
                <w:sz w:val="24"/>
              </w:rPr>
            </w:pPr>
            <w:r>
              <w:rPr>
                <w:spacing w:val="-2"/>
                <w:sz w:val="24"/>
              </w:rPr>
              <w:t>46-</w:t>
            </w:r>
            <w:r>
              <w:rPr>
                <w:spacing w:val="-7"/>
                <w:sz w:val="24"/>
              </w:rPr>
              <w:t>55</w:t>
            </w:r>
          </w:p>
          <w:p>
            <w:pPr>
              <w:pStyle w:val="TableParagraph"/>
              <w:ind w:left="0"/>
              <w:rPr>
                <w:sz w:val="24"/>
              </w:rPr>
            </w:pPr>
          </w:p>
          <w:p>
            <w:pPr>
              <w:pStyle w:val="TableParagraph"/>
              <w:spacing w:line="264" w:lineRule="exact"/>
              <w:rPr>
                <w:sz w:val="24"/>
              </w:rPr>
            </w:pPr>
            <w:r>
              <w:rPr>
                <w:sz w:val="24"/>
              </w:rPr>
              <w:t>56 &amp;</w:t>
            </w:r>
            <w:r>
              <w:rPr>
                <w:spacing w:val="-2"/>
                <w:sz w:val="24"/>
              </w:rPr>
              <w:t> above</w:t>
            </w:r>
          </w:p>
        </w:tc>
        <w:tc>
          <w:tcPr>
            <w:tcW w:w="2351" w:type="dxa"/>
            <w:tcBorders>
              <w:bottom w:val="single" w:sz="4" w:space="0" w:color="000000"/>
            </w:tcBorders>
          </w:tcPr>
          <w:p>
            <w:pPr>
              <w:pStyle w:val="TableParagraph"/>
              <w:spacing w:before="115"/>
              <w:ind w:left="642"/>
              <w:rPr>
                <w:sz w:val="24"/>
              </w:rPr>
            </w:pPr>
            <w:r>
              <w:rPr>
                <w:spacing w:val="-5"/>
                <w:sz w:val="24"/>
              </w:rPr>
              <w:t>42</w:t>
            </w:r>
          </w:p>
          <w:p>
            <w:pPr>
              <w:pStyle w:val="TableParagraph"/>
              <w:spacing w:before="240"/>
              <w:ind w:left="642"/>
              <w:rPr>
                <w:sz w:val="24"/>
              </w:rPr>
            </w:pPr>
            <w:r>
              <w:rPr>
                <w:spacing w:val="-5"/>
                <w:sz w:val="24"/>
              </w:rPr>
              <w:t>56</w:t>
            </w:r>
          </w:p>
          <w:p>
            <w:pPr>
              <w:pStyle w:val="TableParagraph"/>
              <w:ind w:left="0"/>
              <w:rPr>
                <w:sz w:val="24"/>
              </w:rPr>
            </w:pPr>
          </w:p>
          <w:p>
            <w:pPr>
              <w:pStyle w:val="TableParagraph"/>
              <w:ind w:left="642"/>
              <w:rPr>
                <w:sz w:val="24"/>
              </w:rPr>
            </w:pPr>
            <w:r>
              <w:rPr>
                <w:spacing w:val="-5"/>
                <w:sz w:val="24"/>
              </w:rPr>
              <w:t>70</w:t>
            </w:r>
          </w:p>
          <w:p>
            <w:pPr>
              <w:pStyle w:val="TableParagraph"/>
              <w:ind w:left="0"/>
              <w:rPr>
                <w:sz w:val="24"/>
              </w:rPr>
            </w:pPr>
          </w:p>
          <w:p>
            <w:pPr>
              <w:pStyle w:val="TableParagraph"/>
              <w:spacing w:line="264" w:lineRule="exact"/>
              <w:ind w:left="642"/>
              <w:rPr>
                <w:sz w:val="24"/>
              </w:rPr>
            </w:pPr>
            <w:r>
              <w:rPr>
                <w:spacing w:val="-5"/>
                <w:sz w:val="24"/>
              </w:rPr>
              <w:t>84</w:t>
            </w:r>
          </w:p>
        </w:tc>
        <w:tc>
          <w:tcPr>
            <w:tcW w:w="2992" w:type="dxa"/>
            <w:tcBorders>
              <w:bottom w:val="single" w:sz="4" w:space="0" w:color="000000"/>
            </w:tcBorders>
          </w:tcPr>
          <w:p>
            <w:pPr>
              <w:pStyle w:val="TableParagraph"/>
              <w:spacing w:before="115"/>
              <w:ind w:left="753"/>
              <w:rPr>
                <w:sz w:val="24"/>
              </w:rPr>
            </w:pPr>
            <w:r>
              <w:rPr>
                <w:spacing w:val="-2"/>
                <w:sz w:val="24"/>
              </w:rPr>
              <w:t>15.0%</w:t>
            </w:r>
          </w:p>
          <w:p>
            <w:pPr>
              <w:pStyle w:val="TableParagraph"/>
              <w:spacing w:before="242"/>
              <w:ind w:left="693"/>
              <w:rPr>
                <w:sz w:val="24"/>
              </w:rPr>
            </w:pPr>
            <w:r>
              <w:rPr>
                <w:spacing w:val="-2"/>
                <w:sz w:val="24"/>
              </w:rPr>
              <w:t>20.0%</w:t>
            </w:r>
          </w:p>
          <w:p>
            <w:pPr>
              <w:pStyle w:val="TableParagraph"/>
              <w:spacing w:before="238"/>
              <w:ind w:left="693"/>
              <w:rPr>
                <w:sz w:val="24"/>
              </w:rPr>
            </w:pPr>
            <w:r>
              <w:rPr>
                <w:spacing w:val="-2"/>
                <w:sz w:val="24"/>
              </w:rPr>
              <w:t>25.0%</w:t>
            </w:r>
          </w:p>
          <w:p>
            <w:pPr>
              <w:pStyle w:val="TableParagraph"/>
              <w:ind w:left="0"/>
              <w:rPr>
                <w:sz w:val="24"/>
              </w:rPr>
            </w:pPr>
          </w:p>
          <w:p>
            <w:pPr>
              <w:pStyle w:val="TableParagraph"/>
              <w:ind w:left="693"/>
              <w:rPr>
                <w:sz w:val="24"/>
              </w:rPr>
            </w:pPr>
            <w:r>
              <w:rPr>
                <w:spacing w:val="-2"/>
                <w:sz w:val="24"/>
              </w:rPr>
              <w:t>30.0%</w:t>
            </w:r>
          </w:p>
        </w:tc>
      </w:tr>
      <w:tr>
        <w:trPr>
          <w:trHeight w:val="518" w:hRule="atLeast"/>
        </w:trPr>
        <w:tc>
          <w:tcPr>
            <w:tcW w:w="1876" w:type="dxa"/>
            <w:tcBorders>
              <w:top w:val="single" w:sz="4" w:space="0" w:color="000000"/>
              <w:bottom w:val="single" w:sz="4" w:space="0" w:color="000000"/>
            </w:tcBorders>
          </w:tcPr>
          <w:p>
            <w:pPr>
              <w:pStyle w:val="TableParagraph"/>
              <w:spacing w:line="270" w:lineRule="exact"/>
              <w:rPr>
                <w:sz w:val="24"/>
              </w:rPr>
            </w:pPr>
            <w:r>
              <w:rPr>
                <w:spacing w:val="-2"/>
                <w:sz w:val="24"/>
              </w:rPr>
              <w:t>Total</w:t>
            </w:r>
          </w:p>
        </w:tc>
        <w:tc>
          <w:tcPr>
            <w:tcW w:w="2351" w:type="dxa"/>
            <w:tcBorders>
              <w:top w:val="single" w:sz="4" w:space="0" w:color="000000"/>
              <w:bottom w:val="single" w:sz="4" w:space="0" w:color="000000"/>
            </w:tcBorders>
          </w:tcPr>
          <w:p>
            <w:pPr>
              <w:pStyle w:val="TableParagraph"/>
              <w:spacing w:line="270" w:lineRule="exact"/>
              <w:ind w:left="642"/>
              <w:rPr>
                <w:sz w:val="24"/>
              </w:rPr>
            </w:pPr>
            <w:r>
              <w:rPr>
                <w:spacing w:val="-5"/>
                <w:sz w:val="24"/>
              </w:rPr>
              <w:t>280</w:t>
            </w:r>
          </w:p>
        </w:tc>
        <w:tc>
          <w:tcPr>
            <w:tcW w:w="2992" w:type="dxa"/>
            <w:tcBorders>
              <w:top w:val="single" w:sz="4" w:space="0" w:color="000000"/>
              <w:bottom w:val="single" w:sz="4" w:space="0" w:color="000000"/>
            </w:tcBorders>
          </w:tcPr>
          <w:p>
            <w:pPr>
              <w:pStyle w:val="TableParagraph"/>
              <w:spacing w:line="270" w:lineRule="exact"/>
              <w:ind w:left="693"/>
              <w:rPr>
                <w:sz w:val="24"/>
              </w:rPr>
            </w:pPr>
            <w:r>
              <w:rPr>
                <w:spacing w:val="-4"/>
                <w:sz w:val="24"/>
              </w:rPr>
              <w:t>100%</w:t>
            </w:r>
          </w:p>
        </w:tc>
      </w:tr>
    </w:tbl>
    <w:p>
      <w:pPr>
        <w:spacing w:before="0"/>
        <w:ind w:left="220" w:right="0" w:firstLine="0"/>
        <w:jc w:val="both"/>
        <w:rPr>
          <w:sz w:val="20"/>
        </w:rPr>
      </w:pPr>
      <w:r>
        <w:rPr>
          <w:sz w:val="20"/>
        </w:rPr>
        <w:t>Source:</w:t>
      </w:r>
      <w:r>
        <w:rPr>
          <w:spacing w:val="-6"/>
          <w:sz w:val="20"/>
        </w:rPr>
        <w:t> </w:t>
      </w:r>
      <w:r>
        <w:rPr>
          <w:sz w:val="20"/>
        </w:rPr>
        <w:t>field</w:t>
      </w:r>
      <w:r>
        <w:rPr>
          <w:spacing w:val="-4"/>
          <w:sz w:val="20"/>
        </w:rPr>
        <w:t> </w:t>
      </w:r>
      <w:r>
        <w:rPr>
          <w:sz w:val="20"/>
        </w:rPr>
        <w:t>survey</w:t>
      </w:r>
      <w:r>
        <w:rPr>
          <w:spacing w:val="-5"/>
          <w:sz w:val="20"/>
        </w:rPr>
        <w:t> </w:t>
      </w:r>
      <w:r>
        <w:rPr>
          <w:sz w:val="20"/>
        </w:rPr>
        <w:t>of</w:t>
      </w:r>
      <w:r>
        <w:rPr>
          <w:spacing w:val="-6"/>
          <w:sz w:val="20"/>
        </w:rPr>
        <w:t> </w:t>
      </w:r>
      <w:r>
        <w:rPr>
          <w:sz w:val="20"/>
        </w:rPr>
        <w:t>May</w:t>
      </w:r>
      <w:r>
        <w:rPr>
          <w:spacing w:val="-6"/>
          <w:sz w:val="20"/>
        </w:rPr>
        <w:t> </w:t>
      </w:r>
      <w:r>
        <w:rPr>
          <w:spacing w:val="-4"/>
          <w:sz w:val="20"/>
        </w:rPr>
        <w:t>2014</w:t>
      </w:r>
    </w:p>
    <w:p>
      <w:pPr>
        <w:pStyle w:val="BodyText"/>
        <w:spacing w:line="480" w:lineRule="auto" w:before="227"/>
        <w:ind w:right="157"/>
        <w:jc w:val="both"/>
      </w:pPr>
      <w:r>
        <w:rPr/>
        <w:t>From the table above; out of 280 respondents, 28 (10.0%) respondents fell under the age bracket of 18-25, 42 (15.0%) respondents fell under the age bracket of 26-35, 56 (20.0%) respondents fell under the age bracket of 36-45, 70 (25.0%) respondents fell under the age bracket of 46-55, while 84 (30.0%) respondents fell under the age bracket of 56 and above.</w:t>
      </w:r>
    </w:p>
    <w:p>
      <w:pPr>
        <w:spacing w:after="0" w:line="480" w:lineRule="auto"/>
        <w:jc w:val="both"/>
        <w:sectPr>
          <w:pgSz w:w="11910" w:h="16840"/>
          <w:pgMar w:header="0" w:footer="955" w:top="1360" w:bottom="1140" w:left="1220" w:right="1280"/>
        </w:sectPr>
      </w:pPr>
    </w:p>
    <w:p>
      <w:pPr>
        <w:pStyle w:val="Heading3"/>
        <w:spacing w:before="60"/>
        <w:jc w:val="left"/>
      </w:pPr>
      <w:r>
        <w:rPr/>
        <w:t>Question</w:t>
      </w:r>
      <w:r>
        <w:rPr>
          <w:spacing w:val="-1"/>
        </w:rPr>
        <w:t> </w:t>
      </w:r>
      <w:r>
        <w:rPr/>
        <w:t>3:</w:t>
      </w:r>
      <w:r>
        <w:rPr>
          <w:spacing w:val="58"/>
        </w:rPr>
        <w:t> </w:t>
      </w:r>
      <w:r>
        <w:rPr/>
        <w:t>What is</w:t>
      </w:r>
      <w:r>
        <w:rPr>
          <w:spacing w:val="-1"/>
        </w:rPr>
        <w:t> </w:t>
      </w:r>
      <w:r>
        <w:rPr/>
        <w:t>your</w:t>
      </w:r>
      <w:r>
        <w:rPr>
          <w:spacing w:val="-1"/>
        </w:rPr>
        <w:t> </w:t>
      </w:r>
      <w:r>
        <w:rPr>
          <w:spacing w:val="-2"/>
        </w:rPr>
        <w:t>occupation?</w:t>
      </w:r>
    </w:p>
    <w:p>
      <w:pPr>
        <w:pStyle w:val="BodyText"/>
        <w:spacing w:before="195"/>
        <w:ind w:left="0"/>
        <w:rPr>
          <w:b/>
        </w:rPr>
      </w:pPr>
    </w:p>
    <w:p>
      <w:pPr>
        <w:pStyle w:val="BodyText"/>
      </w:pPr>
      <w:r>
        <w:rPr/>
        <w:t>Table</w:t>
      </w:r>
      <w:r>
        <w:rPr>
          <w:spacing w:val="-1"/>
        </w:rPr>
        <w:t> </w:t>
      </w:r>
      <w:r>
        <w:rPr/>
        <w:t>3:</w:t>
      </w:r>
      <w:r>
        <w:rPr>
          <w:spacing w:val="-1"/>
        </w:rPr>
        <w:t> </w:t>
      </w:r>
      <w:r>
        <w:rPr/>
        <w:t>Occupational</w:t>
      </w:r>
      <w:r>
        <w:rPr>
          <w:spacing w:val="-1"/>
        </w:rPr>
        <w:t> </w:t>
      </w:r>
      <w:r>
        <w:rPr/>
        <w:t>distributions</w:t>
      </w:r>
      <w:r>
        <w:rPr>
          <w:spacing w:val="-1"/>
        </w:rPr>
        <w:t> </w:t>
      </w:r>
      <w:r>
        <w:rPr/>
        <w:t>of</w:t>
      </w:r>
      <w:r>
        <w:rPr>
          <w:spacing w:val="-1"/>
        </w:rPr>
        <w:t> </w:t>
      </w:r>
      <w:r>
        <w:rPr>
          <w:spacing w:val="-2"/>
        </w:rPr>
        <w:t>respondents</w:t>
      </w:r>
    </w:p>
    <w:p>
      <w:pPr>
        <w:pStyle w:val="BodyText"/>
        <w:ind w:left="0"/>
        <w:rPr>
          <w:sz w:val="20"/>
        </w:rPr>
      </w:pPr>
    </w:p>
    <w:p>
      <w:pPr>
        <w:pStyle w:val="BodyText"/>
        <w:spacing w:before="23" w:after="1"/>
        <w:ind w:left="0"/>
        <w:rPr>
          <w:sz w:val="20"/>
        </w:rPr>
      </w:pPr>
    </w:p>
    <w:tbl>
      <w:tblPr>
        <w:tblW w:w="0" w:type="auto"/>
        <w:jc w:val="left"/>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332"/>
        <w:gridCol w:w="1895"/>
        <w:gridCol w:w="2991"/>
      </w:tblGrid>
      <w:tr>
        <w:trPr>
          <w:trHeight w:val="515" w:hRule="atLeast"/>
        </w:trPr>
        <w:tc>
          <w:tcPr>
            <w:tcW w:w="2332" w:type="dxa"/>
            <w:tcBorders>
              <w:top w:val="single" w:sz="4" w:space="0" w:color="000000"/>
              <w:bottom w:val="single" w:sz="4" w:space="0" w:color="000000"/>
            </w:tcBorders>
          </w:tcPr>
          <w:p>
            <w:pPr>
              <w:pStyle w:val="TableParagraph"/>
              <w:spacing w:line="268" w:lineRule="exact"/>
              <w:rPr>
                <w:sz w:val="24"/>
              </w:rPr>
            </w:pPr>
            <w:r>
              <w:rPr>
                <w:spacing w:val="-2"/>
                <w:sz w:val="24"/>
              </w:rPr>
              <w:t>Response</w:t>
            </w:r>
          </w:p>
        </w:tc>
        <w:tc>
          <w:tcPr>
            <w:tcW w:w="1895" w:type="dxa"/>
            <w:tcBorders>
              <w:top w:val="single" w:sz="4" w:space="0" w:color="000000"/>
              <w:bottom w:val="single" w:sz="4" w:space="0" w:color="000000"/>
            </w:tcBorders>
          </w:tcPr>
          <w:p>
            <w:pPr>
              <w:pStyle w:val="TableParagraph"/>
              <w:spacing w:line="270" w:lineRule="exact"/>
              <w:ind w:left="186"/>
              <w:rPr>
                <w:sz w:val="24"/>
              </w:rPr>
            </w:pPr>
            <w:r>
              <w:rPr>
                <w:spacing w:val="-2"/>
                <w:sz w:val="24"/>
              </w:rPr>
              <w:t>Frequency</w:t>
            </w:r>
          </w:p>
        </w:tc>
        <w:tc>
          <w:tcPr>
            <w:tcW w:w="2991" w:type="dxa"/>
            <w:tcBorders>
              <w:top w:val="single" w:sz="4" w:space="0" w:color="000000"/>
              <w:bottom w:val="single" w:sz="4" w:space="0" w:color="000000"/>
            </w:tcBorders>
          </w:tcPr>
          <w:p>
            <w:pPr>
              <w:pStyle w:val="TableParagraph"/>
              <w:spacing w:line="270" w:lineRule="exact"/>
              <w:ind w:left="693"/>
              <w:rPr>
                <w:sz w:val="24"/>
              </w:rPr>
            </w:pPr>
            <w:r>
              <w:rPr>
                <w:spacing w:val="-2"/>
                <w:sz w:val="24"/>
              </w:rPr>
              <w:t>Percentage</w:t>
            </w:r>
          </w:p>
        </w:tc>
      </w:tr>
      <w:tr>
        <w:trPr>
          <w:trHeight w:val="397" w:hRule="atLeast"/>
        </w:trPr>
        <w:tc>
          <w:tcPr>
            <w:tcW w:w="2332" w:type="dxa"/>
            <w:tcBorders>
              <w:top w:val="single" w:sz="4" w:space="0" w:color="000000"/>
            </w:tcBorders>
          </w:tcPr>
          <w:p>
            <w:pPr>
              <w:pStyle w:val="TableParagraph"/>
              <w:spacing w:line="273" w:lineRule="exact"/>
              <w:rPr>
                <w:sz w:val="24"/>
              </w:rPr>
            </w:pPr>
            <w:r>
              <w:rPr>
                <w:sz w:val="24"/>
              </w:rPr>
              <w:t>Civil </w:t>
            </w:r>
            <w:r>
              <w:rPr>
                <w:spacing w:val="-2"/>
                <w:sz w:val="24"/>
              </w:rPr>
              <w:t>servant</w:t>
            </w:r>
          </w:p>
        </w:tc>
        <w:tc>
          <w:tcPr>
            <w:tcW w:w="1895" w:type="dxa"/>
            <w:tcBorders>
              <w:top w:val="single" w:sz="4" w:space="0" w:color="000000"/>
            </w:tcBorders>
          </w:tcPr>
          <w:p>
            <w:pPr>
              <w:pStyle w:val="TableParagraph"/>
              <w:spacing w:line="273" w:lineRule="exact"/>
              <w:ind w:left="186"/>
              <w:rPr>
                <w:sz w:val="24"/>
              </w:rPr>
            </w:pPr>
            <w:r>
              <w:rPr>
                <w:spacing w:val="-5"/>
                <w:sz w:val="24"/>
              </w:rPr>
              <w:t>95</w:t>
            </w:r>
          </w:p>
        </w:tc>
        <w:tc>
          <w:tcPr>
            <w:tcW w:w="2991" w:type="dxa"/>
            <w:tcBorders>
              <w:top w:val="single" w:sz="4" w:space="0" w:color="000000"/>
            </w:tcBorders>
          </w:tcPr>
          <w:p>
            <w:pPr>
              <w:pStyle w:val="TableParagraph"/>
              <w:spacing w:line="273" w:lineRule="exact"/>
              <w:ind w:left="693"/>
              <w:rPr>
                <w:sz w:val="24"/>
              </w:rPr>
            </w:pPr>
            <w:r>
              <w:rPr>
                <w:spacing w:val="-2"/>
                <w:sz w:val="24"/>
              </w:rPr>
              <w:t>33.9%</w:t>
            </w:r>
          </w:p>
        </w:tc>
      </w:tr>
      <w:tr>
        <w:trPr>
          <w:trHeight w:val="2019" w:hRule="atLeast"/>
        </w:trPr>
        <w:tc>
          <w:tcPr>
            <w:tcW w:w="2332" w:type="dxa"/>
            <w:tcBorders>
              <w:bottom w:val="single" w:sz="4" w:space="0" w:color="000000"/>
            </w:tcBorders>
          </w:tcPr>
          <w:p>
            <w:pPr>
              <w:pStyle w:val="TableParagraph"/>
              <w:spacing w:line="465" w:lineRule="auto" w:before="115"/>
              <w:ind w:right="179"/>
              <w:rPr>
                <w:sz w:val="24"/>
              </w:rPr>
            </w:pPr>
            <w:r>
              <w:rPr>
                <w:sz w:val="24"/>
              </w:rPr>
              <w:t>Private employees Business</w:t>
            </w:r>
            <w:r>
              <w:rPr>
                <w:spacing w:val="-15"/>
                <w:sz w:val="24"/>
              </w:rPr>
              <w:t> </w:t>
            </w:r>
            <w:r>
              <w:rPr>
                <w:sz w:val="24"/>
              </w:rPr>
              <w:t>men/Trader </w:t>
            </w:r>
            <w:r>
              <w:rPr>
                <w:spacing w:val="-2"/>
                <w:sz w:val="24"/>
              </w:rPr>
              <w:t>Students</w:t>
            </w:r>
          </w:p>
          <w:p>
            <w:pPr>
              <w:pStyle w:val="TableParagraph"/>
              <w:spacing w:line="264" w:lineRule="exact" w:before="14"/>
              <w:rPr>
                <w:sz w:val="24"/>
              </w:rPr>
            </w:pPr>
            <w:r>
              <w:rPr>
                <w:spacing w:val="-2"/>
                <w:sz w:val="24"/>
              </w:rPr>
              <w:t>Unemployed</w:t>
            </w:r>
          </w:p>
        </w:tc>
        <w:tc>
          <w:tcPr>
            <w:tcW w:w="1895" w:type="dxa"/>
            <w:tcBorders>
              <w:bottom w:val="single" w:sz="4" w:space="0" w:color="000000"/>
            </w:tcBorders>
          </w:tcPr>
          <w:p>
            <w:pPr>
              <w:pStyle w:val="TableParagraph"/>
              <w:spacing w:before="115"/>
              <w:ind w:left="186"/>
              <w:rPr>
                <w:sz w:val="24"/>
              </w:rPr>
            </w:pPr>
            <w:r>
              <w:rPr>
                <w:spacing w:val="-5"/>
                <w:sz w:val="24"/>
              </w:rPr>
              <w:t>83</w:t>
            </w:r>
          </w:p>
          <w:p>
            <w:pPr>
              <w:pStyle w:val="TableParagraph"/>
              <w:spacing w:before="240"/>
              <w:ind w:left="186"/>
              <w:rPr>
                <w:sz w:val="24"/>
              </w:rPr>
            </w:pPr>
            <w:r>
              <w:rPr>
                <w:spacing w:val="-5"/>
                <w:sz w:val="24"/>
              </w:rPr>
              <w:t>43</w:t>
            </w:r>
          </w:p>
          <w:p>
            <w:pPr>
              <w:pStyle w:val="TableParagraph"/>
              <w:ind w:left="0"/>
              <w:rPr>
                <w:sz w:val="24"/>
              </w:rPr>
            </w:pPr>
          </w:p>
          <w:p>
            <w:pPr>
              <w:pStyle w:val="TableParagraph"/>
              <w:ind w:left="186"/>
              <w:rPr>
                <w:sz w:val="24"/>
              </w:rPr>
            </w:pPr>
            <w:r>
              <w:rPr>
                <w:spacing w:val="-5"/>
                <w:sz w:val="24"/>
              </w:rPr>
              <w:t>26</w:t>
            </w:r>
          </w:p>
          <w:p>
            <w:pPr>
              <w:pStyle w:val="TableParagraph"/>
              <w:ind w:left="0"/>
              <w:rPr>
                <w:sz w:val="24"/>
              </w:rPr>
            </w:pPr>
          </w:p>
          <w:p>
            <w:pPr>
              <w:pStyle w:val="TableParagraph"/>
              <w:spacing w:line="264" w:lineRule="exact"/>
              <w:ind w:left="186"/>
              <w:rPr>
                <w:sz w:val="24"/>
              </w:rPr>
            </w:pPr>
            <w:r>
              <w:rPr>
                <w:spacing w:val="-5"/>
                <w:sz w:val="24"/>
              </w:rPr>
              <w:t>21</w:t>
            </w:r>
          </w:p>
        </w:tc>
        <w:tc>
          <w:tcPr>
            <w:tcW w:w="2991" w:type="dxa"/>
            <w:tcBorders>
              <w:bottom w:val="single" w:sz="4" w:space="0" w:color="000000"/>
            </w:tcBorders>
          </w:tcPr>
          <w:p>
            <w:pPr>
              <w:pStyle w:val="TableParagraph"/>
              <w:spacing w:before="115"/>
              <w:ind w:left="753"/>
              <w:rPr>
                <w:sz w:val="24"/>
              </w:rPr>
            </w:pPr>
            <w:r>
              <w:rPr>
                <w:spacing w:val="-2"/>
                <w:sz w:val="24"/>
              </w:rPr>
              <w:t>29.6%</w:t>
            </w:r>
          </w:p>
          <w:p>
            <w:pPr>
              <w:pStyle w:val="TableParagraph"/>
              <w:spacing w:before="242"/>
              <w:ind w:left="693"/>
              <w:rPr>
                <w:sz w:val="24"/>
              </w:rPr>
            </w:pPr>
            <w:r>
              <w:rPr>
                <w:spacing w:val="-2"/>
                <w:sz w:val="24"/>
              </w:rPr>
              <w:t>15.3%</w:t>
            </w:r>
          </w:p>
          <w:p>
            <w:pPr>
              <w:pStyle w:val="TableParagraph"/>
              <w:spacing w:before="238"/>
              <w:ind w:left="693"/>
              <w:rPr>
                <w:sz w:val="24"/>
              </w:rPr>
            </w:pPr>
            <w:r>
              <w:rPr>
                <w:spacing w:val="-4"/>
                <w:sz w:val="24"/>
              </w:rPr>
              <w:t>9.3%</w:t>
            </w:r>
          </w:p>
          <w:p>
            <w:pPr>
              <w:pStyle w:val="TableParagraph"/>
              <w:ind w:left="0"/>
              <w:rPr>
                <w:sz w:val="24"/>
              </w:rPr>
            </w:pPr>
          </w:p>
          <w:p>
            <w:pPr>
              <w:pStyle w:val="TableParagraph"/>
              <w:ind w:left="693"/>
              <w:rPr>
                <w:sz w:val="24"/>
              </w:rPr>
            </w:pPr>
            <w:r>
              <w:rPr>
                <w:spacing w:val="-4"/>
                <w:sz w:val="24"/>
              </w:rPr>
              <w:t>7.5%</w:t>
            </w:r>
          </w:p>
        </w:tc>
      </w:tr>
      <w:tr>
        <w:trPr>
          <w:trHeight w:val="517" w:hRule="atLeast"/>
        </w:trPr>
        <w:tc>
          <w:tcPr>
            <w:tcW w:w="2332" w:type="dxa"/>
            <w:tcBorders>
              <w:top w:val="single" w:sz="4" w:space="0" w:color="000000"/>
              <w:bottom w:val="single" w:sz="4" w:space="0" w:color="000000"/>
            </w:tcBorders>
          </w:tcPr>
          <w:p>
            <w:pPr>
              <w:pStyle w:val="TableParagraph"/>
              <w:spacing w:line="270" w:lineRule="exact"/>
              <w:rPr>
                <w:sz w:val="24"/>
              </w:rPr>
            </w:pPr>
            <w:r>
              <w:rPr>
                <w:spacing w:val="-2"/>
                <w:sz w:val="24"/>
              </w:rPr>
              <w:t>Total</w:t>
            </w:r>
          </w:p>
        </w:tc>
        <w:tc>
          <w:tcPr>
            <w:tcW w:w="1895" w:type="dxa"/>
            <w:tcBorders>
              <w:top w:val="single" w:sz="4" w:space="0" w:color="000000"/>
              <w:bottom w:val="single" w:sz="4" w:space="0" w:color="000000"/>
            </w:tcBorders>
          </w:tcPr>
          <w:p>
            <w:pPr>
              <w:pStyle w:val="TableParagraph"/>
              <w:spacing w:line="270" w:lineRule="exact"/>
              <w:ind w:left="186"/>
              <w:rPr>
                <w:sz w:val="24"/>
              </w:rPr>
            </w:pPr>
            <w:r>
              <w:rPr>
                <w:spacing w:val="-5"/>
                <w:sz w:val="24"/>
              </w:rPr>
              <w:t>280</w:t>
            </w:r>
          </w:p>
        </w:tc>
        <w:tc>
          <w:tcPr>
            <w:tcW w:w="2991" w:type="dxa"/>
            <w:tcBorders>
              <w:top w:val="single" w:sz="4" w:space="0" w:color="000000"/>
              <w:bottom w:val="single" w:sz="4" w:space="0" w:color="000000"/>
            </w:tcBorders>
          </w:tcPr>
          <w:p>
            <w:pPr>
              <w:pStyle w:val="TableParagraph"/>
              <w:spacing w:line="270" w:lineRule="exact"/>
              <w:ind w:left="693"/>
              <w:rPr>
                <w:sz w:val="24"/>
              </w:rPr>
            </w:pPr>
            <w:r>
              <w:rPr>
                <w:spacing w:val="-5"/>
                <w:sz w:val="24"/>
              </w:rPr>
              <w:t>100</w:t>
            </w:r>
          </w:p>
        </w:tc>
      </w:tr>
    </w:tbl>
    <w:p>
      <w:pPr>
        <w:spacing w:before="0"/>
        <w:ind w:left="220" w:right="0" w:firstLine="0"/>
        <w:jc w:val="both"/>
        <w:rPr>
          <w:sz w:val="20"/>
        </w:rPr>
      </w:pPr>
      <w:r>
        <w:rPr>
          <w:sz w:val="20"/>
        </w:rPr>
        <w:t>Source:</w:t>
      </w:r>
      <w:r>
        <w:rPr>
          <w:spacing w:val="-6"/>
          <w:sz w:val="20"/>
        </w:rPr>
        <w:t> </w:t>
      </w:r>
      <w:r>
        <w:rPr>
          <w:sz w:val="20"/>
        </w:rPr>
        <w:t>field</w:t>
      </w:r>
      <w:r>
        <w:rPr>
          <w:spacing w:val="-4"/>
          <w:sz w:val="20"/>
        </w:rPr>
        <w:t> </w:t>
      </w:r>
      <w:r>
        <w:rPr>
          <w:sz w:val="20"/>
        </w:rPr>
        <w:t>survey</w:t>
      </w:r>
      <w:r>
        <w:rPr>
          <w:spacing w:val="-5"/>
          <w:sz w:val="20"/>
        </w:rPr>
        <w:t> </w:t>
      </w:r>
      <w:r>
        <w:rPr>
          <w:sz w:val="20"/>
        </w:rPr>
        <w:t>of</w:t>
      </w:r>
      <w:r>
        <w:rPr>
          <w:spacing w:val="-6"/>
          <w:sz w:val="20"/>
        </w:rPr>
        <w:t> </w:t>
      </w:r>
      <w:r>
        <w:rPr>
          <w:sz w:val="20"/>
        </w:rPr>
        <w:t>May</w:t>
      </w:r>
      <w:r>
        <w:rPr>
          <w:spacing w:val="-6"/>
          <w:sz w:val="20"/>
        </w:rPr>
        <w:t> </w:t>
      </w:r>
      <w:r>
        <w:rPr>
          <w:spacing w:val="-4"/>
          <w:sz w:val="20"/>
        </w:rPr>
        <w:t>2014</w:t>
      </w:r>
    </w:p>
    <w:p>
      <w:pPr>
        <w:pStyle w:val="BodyText"/>
        <w:spacing w:line="480" w:lineRule="auto" w:before="227"/>
        <w:ind w:right="158"/>
        <w:jc w:val="both"/>
      </w:pPr>
      <w:r>
        <w:rPr/>
        <w:t>From</w:t>
      </w:r>
      <w:r>
        <w:rPr>
          <w:spacing w:val="-1"/>
        </w:rPr>
        <w:t> </w:t>
      </w:r>
      <w:r>
        <w:rPr/>
        <w:t>the</w:t>
      </w:r>
      <w:r>
        <w:rPr>
          <w:spacing w:val="-1"/>
        </w:rPr>
        <w:t> </w:t>
      </w:r>
      <w:r>
        <w:rPr/>
        <w:t>table above; out of</w:t>
      </w:r>
      <w:r>
        <w:rPr>
          <w:spacing w:val="-1"/>
        </w:rPr>
        <w:t> </w:t>
      </w:r>
      <w:r>
        <w:rPr/>
        <w:t>280 respondents, 95 (33.9%) respondents were</w:t>
      </w:r>
      <w:r>
        <w:rPr>
          <w:spacing w:val="-1"/>
        </w:rPr>
        <w:t> </w:t>
      </w:r>
      <w:r>
        <w:rPr/>
        <w:t>civil servants, 83 (29.6%) respondents out of were private employees, 43 (15.3%) respondents business men/traders, 26 (9.3%) respondents were students, while 21 (7.5%) respondents were </w:t>
      </w:r>
      <w:r>
        <w:rPr>
          <w:spacing w:val="-2"/>
        </w:rPr>
        <w:t>unemployed.</w:t>
      </w:r>
    </w:p>
    <w:p>
      <w:pPr>
        <w:pStyle w:val="Heading3"/>
        <w:spacing w:before="207"/>
      </w:pPr>
      <w:r>
        <w:rPr/>
        <w:t>Question</w:t>
      </w:r>
      <w:r>
        <w:rPr>
          <w:spacing w:val="-1"/>
        </w:rPr>
        <w:t> </w:t>
      </w:r>
      <w:r>
        <w:rPr/>
        <w:t>4:</w:t>
      </w:r>
      <w:r>
        <w:rPr>
          <w:spacing w:val="57"/>
        </w:rPr>
        <w:t> </w:t>
      </w:r>
      <w:r>
        <w:rPr/>
        <w:t>What</w:t>
      </w:r>
      <w:r>
        <w:rPr>
          <w:spacing w:val="-1"/>
        </w:rPr>
        <w:t> </w:t>
      </w:r>
      <w:r>
        <w:rPr/>
        <w:t>is</w:t>
      </w:r>
      <w:r>
        <w:rPr>
          <w:spacing w:val="-1"/>
        </w:rPr>
        <w:t> </w:t>
      </w:r>
      <w:r>
        <w:rPr/>
        <w:t>your</w:t>
      </w:r>
      <w:r>
        <w:rPr>
          <w:spacing w:val="-2"/>
        </w:rPr>
        <w:t> </w:t>
      </w:r>
      <w:r>
        <w:rPr/>
        <w:t>marital </w:t>
      </w:r>
      <w:r>
        <w:rPr>
          <w:spacing w:val="-2"/>
        </w:rPr>
        <w:t>status?</w:t>
      </w:r>
    </w:p>
    <w:p>
      <w:pPr>
        <w:pStyle w:val="BodyText"/>
        <w:spacing w:before="197"/>
        <w:ind w:left="0"/>
        <w:rPr>
          <w:b/>
        </w:rPr>
      </w:pPr>
    </w:p>
    <w:p>
      <w:pPr>
        <w:pStyle w:val="BodyText"/>
        <w:jc w:val="both"/>
      </w:pPr>
      <w:r>
        <w:rPr/>
        <w:t>Table</w:t>
      </w:r>
      <w:r>
        <w:rPr>
          <w:spacing w:val="-1"/>
        </w:rPr>
        <w:t> </w:t>
      </w:r>
      <w:r>
        <w:rPr/>
        <w:t>4:</w:t>
      </w:r>
      <w:r>
        <w:rPr>
          <w:spacing w:val="-1"/>
        </w:rPr>
        <w:t> </w:t>
      </w:r>
      <w:r>
        <w:rPr/>
        <w:t>Marital</w:t>
      </w:r>
      <w:r>
        <w:rPr>
          <w:spacing w:val="-1"/>
        </w:rPr>
        <w:t> </w:t>
      </w:r>
      <w:r>
        <w:rPr/>
        <w:t>status</w:t>
      </w:r>
      <w:r>
        <w:rPr>
          <w:spacing w:val="-1"/>
        </w:rPr>
        <w:t> </w:t>
      </w:r>
      <w:r>
        <w:rPr/>
        <w:t>distributions</w:t>
      </w:r>
      <w:r>
        <w:rPr>
          <w:spacing w:val="-1"/>
        </w:rPr>
        <w:t> </w:t>
      </w:r>
      <w:r>
        <w:rPr/>
        <w:t>of </w:t>
      </w:r>
      <w:r>
        <w:rPr>
          <w:spacing w:val="-2"/>
        </w:rPr>
        <w:t>respondents</w:t>
      </w:r>
    </w:p>
    <w:p>
      <w:pPr>
        <w:pStyle w:val="BodyText"/>
        <w:ind w:left="0"/>
        <w:rPr>
          <w:sz w:val="20"/>
        </w:rPr>
      </w:pPr>
    </w:p>
    <w:p>
      <w:pPr>
        <w:pStyle w:val="BodyText"/>
        <w:spacing w:before="21"/>
        <w:ind w:left="0"/>
        <w:rPr>
          <w:sz w:val="20"/>
        </w:rPr>
      </w:pPr>
    </w:p>
    <w:tbl>
      <w:tblPr>
        <w:tblW w:w="0" w:type="auto"/>
        <w:jc w:val="left"/>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776"/>
        <w:gridCol w:w="2450"/>
        <w:gridCol w:w="2991"/>
      </w:tblGrid>
      <w:tr>
        <w:trPr>
          <w:trHeight w:val="517" w:hRule="atLeast"/>
        </w:trPr>
        <w:tc>
          <w:tcPr>
            <w:tcW w:w="1776" w:type="dxa"/>
            <w:tcBorders>
              <w:top w:val="single" w:sz="4" w:space="0" w:color="000000"/>
              <w:bottom w:val="single" w:sz="4" w:space="0" w:color="000000"/>
            </w:tcBorders>
          </w:tcPr>
          <w:p>
            <w:pPr>
              <w:pStyle w:val="TableParagraph"/>
              <w:spacing w:line="268" w:lineRule="exact"/>
              <w:rPr>
                <w:sz w:val="24"/>
              </w:rPr>
            </w:pPr>
            <w:r>
              <w:rPr>
                <w:spacing w:val="-2"/>
                <w:sz w:val="24"/>
              </w:rPr>
              <w:t>Response</w:t>
            </w:r>
          </w:p>
        </w:tc>
        <w:tc>
          <w:tcPr>
            <w:tcW w:w="2450" w:type="dxa"/>
            <w:tcBorders>
              <w:top w:val="single" w:sz="4" w:space="0" w:color="000000"/>
              <w:bottom w:val="single" w:sz="4" w:space="0" w:color="000000"/>
            </w:tcBorders>
          </w:tcPr>
          <w:p>
            <w:pPr>
              <w:pStyle w:val="TableParagraph"/>
              <w:spacing w:line="270" w:lineRule="exact"/>
              <w:ind w:left="742"/>
              <w:rPr>
                <w:sz w:val="24"/>
              </w:rPr>
            </w:pPr>
            <w:r>
              <w:rPr>
                <w:spacing w:val="-2"/>
                <w:sz w:val="24"/>
              </w:rPr>
              <w:t>Frequency</w:t>
            </w:r>
          </w:p>
        </w:tc>
        <w:tc>
          <w:tcPr>
            <w:tcW w:w="2991" w:type="dxa"/>
            <w:tcBorders>
              <w:top w:val="single" w:sz="4" w:space="0" w:color="000000"/>
              <w:bottom w:val="single" w:sz="4" w:space="0" w:color="000000"/>
            </w:tcBorders>
          </w:tcPr>
          <w:p>
            <w:pPr>
              <w:pStyle w:val="TableParagraph"/>
              <w:spacing w:line="270" w:lineRule="exact"/>
              <w:ind w:left="694"/>
              <w:rPr>
                <w:sz w:val="24"/>
              </w:rPr>
            </w:pPr>
            <w:r>
              <w:rPr>
                <w:spacing w:val="-2"/>
                <w:sz w:val="24"/>
              </w:rPr>
              <w:t>Percentage</w:t>
            </w:r>
          </w:p>
        </w:tc>
      </w:tr>
      <w:tr>
        <w:trPr>
          <w:trHeight w:val="395" w:hRule="atLeast"/>
        </w:trPr>
        <w:tc>
          <w:tcPr>
            <w:tcW w:w="1776" w:type="dxa"/>
            <w:tcBorders>
              <w:top w:val="single" w:sz="4" w:space="0" w:color="000000"/>
            </w:tcBorders>
          </w:tcPr>
          <w:p>
            <w:pPr>
              <w:pStyle w:val="TableParagraph"/>
              <w:spacing w:line="270" w:lineRule="exact"/>
              <w:rPr>
                <w:sz w:val="24"/>
              </w:rPr>
            </w:pPr>
            <w:r>
              <w:rPr>
                <w:spacing w:val="-2"/>
                <w:sz w:val="24"/>
              </w:rPr>
              <w:t>Single</w:t>
            </w:r>
          </w:p>
        </w:tc>
        <w:tc>
          <w:tcPr>
            <w:tcW w:w="2450" w:type="dxa"/>
            <w:tcBorders>
              <w:top w:val="single" w:sz="4" w:space="0" w:color="000000"/>
            </w:tcBorders>
          </w:tcPr>
          <w:p>
            <w:pPr>
              <w:pStyle w:val="TableParagraph"/>
              <w:spacing w:line="270" w:lineRule="exact"/>
              <w:ind w:left="742"/>
              <w:rPr>
                <w:sz w:val="24"/>
              </w:rPr>
            </w:pPr>
            <w:r>
              <w:rPr>
                <w:spacing w:val="-5"/>
                <w:sz w:val="24"/>
              </w:rPr>
              <w:t>90</w:t>
            </w:r>
          </w:p>
        </w:tc>
        <w:tc>
          <w:tcPr>
            <w:tcW w:w="2991" w:type="dxa"/>
            <w:tcBorders>
              <w:top w:val="single" w:sz="4" w:space="0" w:color="000000"/>
            </w:tcBorders>
          </w:tcPr>
          <w:p>
            <w:pPr>
              <w:pStyle w:val="TableParagraph"/>
              <w:spacing w:line="270" w:lineRule="exact"/>
              <w:ind w:left="694"/>
              <w:rPr>
                <w:sz w:val="24"/>
              </w:rPr>
            </w:pPr>
            <w:r>
              <w:rPr>
                <w:spacing w:val="-2"/>
                <w:sz w:val="24"/>
              </w:rPr>
              <w:t>32.1%</w:t>
            </w:r>
          </w:p>
        </w:tc>
      </w:tr>
      <w:tr>
        <w:trPr>
          <w:trHeight w:val="1215" w:hRule="atLeast"/>
        </w:trPr>
        <w:tc>
          <w:tcPr>
            <w:tcW w:w="1776" w:type="dxa"/>
            <w:tcBorders>
              <w:bottom w:val="single" w:sz="4" w:space="0" w:color="000000"/>
            </w:tcBorders>
          </w:tcPr>
          <w:p>
            <w:pPr>
              <w:pStyle w:val="TableParagraph"/>
              <w:spacing w:line="448" w:lineRule="auto" w:before="115"/>
              <w:ind w:right="764"/>
              <w:rPr>
                <w:sz w:val="24"/>
              </w:rPr>
            </w:pPr>
            <w:r>
              <w:rPr>
                <w:spacing w:val="-2"/>
                <w:sz w:val="24"/>
              </w:rPr>
              <w:t>Married Divorced</w:t>
            </w:r>
          </w:p>
        </w:tc>
        <w:tc>
          <w:tcPr>
            <w:tcW w:w="2450" w:type="dxa"/>
            <w:tcBorders>
              <w:bottom w:val="single" w:sz="4" w:space="0" w:color="000000"/>
            </w:tcBorders>
          </w:tcPr>
          <w:p>
            <w:pPr>
              <w:pStyle w:val="TableParagraph"/>
              <w:spacing w:before="115"/>
              <w:ind w:left="742"/>
              <w:rPr>
                <w:sz w:val="24"/>
              </w:rPr>
            </w:pPr>
            <w:r>
              <w:rPr>
                <w:spacing w:val="-5"/>
                <w:sz w:val="24"/>
              </w:rPr>
              <w:t>187</w:t>
            </w:r>
          </w:p>
          <w:p>
            <w:pPr>
              <w:pStyle w:val="TableParagraph"/>
              <w:spacing w:before="240"/>
              <w:ind w:left="742"/>
              <w:rPr>
                <w:sz w:val="24"/>
              </w:rPr>
            </w:pPr>
            <w:r>
              <w:rPr>
                <w:spacing w:val="-10"/>
                <w:sz w:val="24"/>
              </w:rPr>
              <w:t>3</w:t>
            </w:r>
          </w:p>
        </w:tc>
        <w:tc>
          <w:tcPr>
            <w:tcW w:w="2991" w:type="dxa"/>
            <w:tcBorders>
              <w:bottom w:val="single" w:sz="4" w:space="0" w:color="000000"/>
            </w:tcBorders>
          </w:tcPr>
          <w:p>
            <w:pPr>
              <w:pStyle w:val="TableParagraph"/>
              <w:spacing w:before="115"/>
              <w:ind w:left="694"/>
              <w:rPr>
                <w:sz w:val="24"/>
              </w:rPr>
            </w:pPr>
            <w:r>
              <w:rPr>
                <w:spacing w:val="-2"/>
                <w:sz w:val="24"/>
              </w:rPr>
              <w:t>66.8%</w:t>
            </w:r>
          </w:p>
          <w:p>
            <w:pPr>
              <w:pStyle w:val="TableParagraph"/>
              <w:spacing w:before="240"/>
              <w:ind w:left="814"/>
              <w:rPr>
                <w:sz w:val="24"/>
              </w:rPr>
            </w:pPr>
            <w:r>
              <w:rPr>
                <w:spacing w:val="-4"/>
                <w:sz w:val="24"/>
              </w:rPr>
              <w:t>1.1%</w:t>
            </w:r>
          </w:p>
        </w:tc>
      </w:tr>
      <w:tr>
        <w:trPr>
          <w:trHeight w:val="517" w:hRule="atLeast"/>
        </w:trPr>
        <w:tc>
          <w:tcPr>
            <w:tcW w:w="1776" w:type="dxa"/>
            <w:tcBorders>
              <w:top w:val="single" w:sz="4" w:space="0" w:color="000000"/>
              <w:bottom w:val="single" w:sz="4" w:space="0" w:color="000000"/>
            </w:tcBorders>
          </w:tcPr>
          <w:p>
            <w:pPr>
              <w:pStyle w:val="TableParagraph"/>
              <w:spacing w:line="270" w:lineRule="exact"/>
              <w:rPr>
                <w:sz w:val="24"/>
              </w:rPr>
            </w:pPr>
            <w:r>
              <w:rPr>
                <w:spacing w:val="-2"/>
                <w:sz w:val="24"/>
              </w:rPr>
              <w:t>Total</w:t>
            </w:r>
          </w:p>
        </w:tc>
        <w:tc>
          <w:tcPr>
            <w:tcW w:w="2450" w:type="dxa"/>
            <w:tcBorders>
              <w:top w:val="single" w:sz="4" w:space="0" w:color="000000"/>
              <w:bottom w:val="single" w:sz="4" w:space="0" w:color="000000"/>
            </w:tcBorders>
          </w:tcPr>
          <w:p>
            <w:pPr>
              <w:pStyle w:val="TableParagraph"/>
              <w:spacing w:line="270" w:lineRule="exact"/>
              <w:ind w:left="742"/>
              <w:rPr>
                <w:sz w:val="24"/>
              </w:rPr>
            </w:pPr>
            <w:r>
              <w:rPr>
                <w:spacing w:val="-5"/>
                <w:sz w:val="24"/>
              </w:rPr>
              <w:t>280</w:t>
            </w:r>
          </w:p>
        </w:tc>
        <w:tc>
          <w:tcPr>
            <w:tcW w:w="2991" w:type="dxa"/>
            <w:tcBorders>
              <w:top w:val="single" w:sz="4" w:space="0" w:color="000000"/>
              <w:bottom w:val="single" w:sz="4" w:space="0" w:color="000000"/>
            </w:tcBorders>
          </w:tcPr>
          <w:p>
            <w:pPr>
              <w:pStyle w:val="TableParagraph"/>
              <w:spacing w:line="270" w:lineRule="exact"/>
              <w:ind w:left="694"/>
              <w:rPr>
                <w:sz w:val="24"/>
              </w:rPr>
            </w:pPr>
            <w:r>
              <w:rPr>
                <w:spacing w:val="-4"/>
                <w:sz w:val="24"/>
              </w:rPr>
              <w:t>100%</w:t>
            </w:r>
          </w:p>
        </w:tc>
      </w:tr>
    </w:tbl>
    <w:p>
      <w:pPr>
        <w:spacing w:before="0"/>
        <w:ind w:left="220" w:right="0" w:firstLine="0"/>
        <w:jc w:val="left"/>
        <w:rPr>
          <w:sz w:val="20"/>
        </w:rPr>
      </w:pPr>
      <w:r>
        <w:rPr>
          <w:sz w:val="20"/>
        </w:rPr>
        <w:t>Source:</w:t>
      </w:r>
      <w:r>
        <w:rPr>
          <w:spacing w:val="-6"/>
          <w:sz w:val="20"/>
        </w:rPr>
        <w:t> </w:t>
      </w:r>
      <w:r>
        <w:rPr>
          <w:sz w:val="20"/>
        </w:rPr>
        <w:t>field</w:t>
      </w:r>
      <w:r>
        <w:rPr>
          <w:spacing w:val="-3"/>
          <w:sz w:val="20"/>
        </w:rPr>
        <w:t> </w:t>
      </w:r>
      <w:r>
        <w:rPr>
          <w:sz w:val="20"/>
        </w:rPr>
        <w:t>survey</w:t>
      </w:r>
      <w:r>
        <w:rPr>
          <w:spacing w:val="-5"/>
          <w:sz w:val="20"/>
        </w:rPr>
        <w:t> </w:t>
      </w:r>
      <w:r>
        <w:rPr>
          <w:sz w:val="20"/>
        </w:rPr>
        <w:t>of</w:t>
      </w:r>
      <w:r>
        <w:rPr>
          <w:spacing w:val="-7"/>
          <w:sz w:val="20"/>
        </w:rPr>
        <w:t> </w:t>
      </w:r>
      <w:r>
        <w:rPr>
          <w:sz w:val="20"/>
        </w:rPr>
        <w:t>May</w:t>
      </w:r>
      <w:r>
        <w:rPr>
          <w:spacing w:val="-5"/>
          <w:sz w:val="20"/>
        </w:rPr>
        <w:t> </w:t>
      </w:r>
      <w:r>
        <w:rPr>
          <w:spacing w:val="-4"/>
          <w:sz w:val="20"/>
        </w:rPr>
        <w:t>2014</w:t>
      </w:r>
    </w:p>
    <w:p>
      <w:pPr>
        <w:pStyle w:val="BodyText"/>
        <w:spacing w:line="482" w:lineRule="auto" w:before="227"/>
        <w:ind w:right="212"/>
      </w:pPr>
      <w:r>
        <w:rPr/>
        <w:t>From</w:t>
      </w:r>
      <w:r>
        <w:rPr>
          <w:spacing w:val="40"/>
        </w:rPr>
        <w:t> </w:t>
      </w:r>
      <w:r>
        <w:rPr/>
        <w:t>the</w:t>
      </w:r>
      <w:r>
        <w:rPr>
          <w:spacing w:val="40"/>
        </w:rPr>
        <w:t> </w:t>
      </w:r>
      <w:r>
        <w:rPr/>
        <w:t>table</w:t>
      </w:r>
      <w:r>
        <w:rPr>
          <w:spacing w:val="40"/>
        </w:rPr>
        <w:t> </w:t>
      </w:r>
      <w:r>
        <w:rPr/>
        <w:t>above;</w:t>
      </w:r>
      <w:r>
        <w:rPr>
          <w:spacing w:val="40"/>
        </w:rPr>
        <w:t> </w:t>
      </w:r>
      <w:r>
        <w:rPr/>
        <w:t>out</w:t>
      </w:r>
      <w:r>
        <w:rPr>
          <w:spacing w:val="40"/>
        </w:rPr>
        <w:t> </w:t>
      </w:r>
      <w:r>
        <w:rPr/>
        <w:t>of</w:t>
      </w:r>
      <w:r>
        <w:rPr>
          <w:spacing w:val="40"/>
        </w:rPr>
        <w:t> </w:t>
      </w:r>
      <w:r>
        <w:rPr/>
        <w:t>280</w:t>
      </w:r>
      <w:r>
        <w:rPr>
          <w:spacing w:val="40"/>
        </w:rPr>
        <w:t> </w:t>
      </w:r>
      <w:r>
        <w:rPr/>
        <w:t>respondents,</w:t>
      </w:r>
      <w:r>
        <w:rPr>
          <w:spacing w:val="40"/>
        </w:rPr>
        <w:t> </w:t>
      </w:r>
      <w:r>
        <w:rPr/>
        <w:t>90</w:t>
      </w:r>
      <w:r>
        <w:rPr>
          <w:spacing w:val="40"/>
        </w:rPr>
        <w:t> </w:t>
      </w:r>
      <w:r>
        <w:rPr/>
        <w:t>(32.1%)</w:t>
      </w:r>
      <w:r>
        <w:rPr>
          <w:spacing w:val="40"/>
        </w:rPr>
        <w:t> </w:t>
      </w:r>
      <w:r>
        <w:rPr/>
        <w:t>respondents</w:t>
      </w:r>
      <w:r>
        <w:rPr>
          <w:spacing w:val="40"/>
        </w:rPr>
        <w:t> </w:t>
      </w:r>
      <w:r>
        <w:rPr/>
        <w:t>were</w:t>
      </w:r>
      <w:r>
        <w:rPr>
          <w:spacing w:val="40"/>
        </w:rPr>
        <w:t> </w:t>
      </w:r>
      <w:r>
        <w:rPr/>
        <w:t>single,</w:t>
      </w:r>
      <w:r>
        <w:rPr>
          <w:spacing w:val="40"/>
        </w:rPr>
        <w:t> </w:t>
      </w:r>
      <w:r>
        <w:rPr/>
        <w:t>187 (66.8%) respondents were married, while 3 (1.1%) respondents were divorced.</w:t>
      </w:r>
    </w:p>
    <w:p>
      <w:pPr>
        <w:spacing w:after="0" w:line="482" w:lineRule="auto"/>
        <w:sectPr>
          <w:pgSz w:w="11910" w:h="16840"/>
          <w:pgMar w:header="0" w:footer="955" w:top="1360" w:bottom="1140" w:left="1220" w:right="1280"/>
        </w:sectPr>
      </w:pPr>
    </w:p>
    <w:p>
      <w:pPr>
        <w:pStyle w:val="Heading3"/>
        <w:spacing w:before="60"/>
        <w:jc w:val="left"/>
      </w:pPr>
      <w:r>
        <w:rPr/>
        <w:t>Analysis</w:t>
      </w:r>
      <w:r>
        <w:rPr>
          <w:spacing w:val="-1"/>
        </w:rPr>
        <w:t> </w:t>
      </w:r>
      <w:r>
        <w:rPr/>
        <w:t>of</w:t>
      </w:r>
      <w:r>
        <w:rPr>
          <w:spacing w:val="1"/>
        </w:rPr>
        <w:t> </w:t>
      </w:r>
      <w:r>
        <w:rPr/>
        <w:t>Data</w:t>
      </w:r>
      <w:r>
        <w:rPr>
          <w:spacing w:val="-3"/>
        </w:rPr>
        <w:t> </w:t>
      </w:r>
      <w:r>
        <w:rPr/>
        <w:t>from</w:t>
      </w:r>
      <w:r>
        <w:rPr>
          <w:spacing w:val="-4"/>
        </w:rPr>
        <w:t> </w:t>
      </w:r>
      <w:r>
        <w:rPr/>
        <w:t>field</w:t>
      </w:r>
      <w:r>
        <w:rPr>
          <w:spacing w:val="2"/>
        </w:rPr>
        <w:t> </w:t>
      </w:r>
      <w:r>
        <w:rPr>
          <w:spacing w:val="-2"/>
        </w:rPr>
        <w:t>Survey.</w:t>
      </w:r>
    </w:p>
    <w:p>
      <w:pPr>
        <w:pStyle w:val="BodyText"/>
        <w:spacing w:before="197"/>
        <w:ind w:left="0"/>
        <w:rPr>
          <w:b/>
        </w:rPr>
      </w:pPr>
    </w:p>
    <w:p>
      <w:pPr>
        <w:spacing w:line="482" w:lineRule="auto" w:before="1"/>
        <w:ind w:left="220" w:right="78" w:firstLine="0"/>
        <w:jc w:val="left"/>
        <w:rPr>
          <w:b/>
          <w:sz w:val="24"/>
        </w:rPr>
      </w:pPr>
      <w:r>
        <w:rPr>
          <w:b/>
          <w:sz w:val="24"/>
        </w:rPr>
        <w:t>Research</w:t>
      </w:r>
      <w:r>
        <w:rPr>
          <w:b/>
          <w:spacing w:val="-1"/>
          <w:sz w:val="24"/>
        </w:rPr>
        <w:t> </w:t>
      </w:r>
      <w:r>
        <w:rPr>
          <w:b/>
          <w:sz w:val="24"/>
        </w:rPr>
        <w:t>question</w:t>
      </w:r>
      <w:r>
        <w:rPr>
          <w:b/>
          <w:spacing w:val="-1"/>
          <w:sz w:val="24"/>
        </w:rPr>
        <w:t> </w:t>
      </w:r>
      <w:r>
        <w:rPr>
          <w:b/>
          <w:sz w:val="24"/>
        </w:rPr>
        <w:t>one: What are the</w:t>
      </w:r>
      <w:r>
        <w:rPr>
          <w:b/>
          <w:spacing w:val="-2"/>
          <w:sz w:val="24"/>
        </w:rPr>
        <w:t> </w:t>
      </w:r>
      <w:r>
        <w:rPr>
          <w:b/>
          <w:sz w:val="24"/>
        </w:rPr>
        <w:t>perceptions</w:t>
      </w:r>
      <w:r>
        <w:rPr>
          <w:b/>
          <w:spacing w:val="-1"/>
          <w:sz w:val="24"/>
        </w:rPr>
        <w:t> </w:t>
      </w:r>
      <w:r>
        <w:rPr>
          <w:b/>
          <w:sz w:val="24"/>
        </w:rPr>
        <w:t>of audience</w:t>
      </w:r>
      <w:r>
        <w:rPr>
          <w:b/>
          <w:spacing w:val="-3"/>
          <w:sz w:val="24"/>
        </w:rPr>
        <w:t> </w:t>
      </w:r>
      <w:r>
        <w:rPr>
          <w:b/>
          <w:sz w:val="24"/>
        </w:rPr>
        <w:t>on</w:t>
      </w:r>
      <w:r>
        <w:rPr>
          <w:b/>
          <w:spacing w:val="-1"/>
          <w:sz w:val="24"/>
        </w:rPr>
        <w:t> </w:t>
      </w:r>
      <w:r>
        <w:rPr>
          <w:b/>
          <w:sz w:val="24"/>
        </w:rPr>
        <w:t>political</w:t>
      </w:r>
      <w:r>
        <w:rPr>
          <w:b/>
          <w:spacing w:val="-1"/>
          <w:sz w:val="24"/>
        </w:rPr>
        <w:t> </w:t>
      </w:r>
      <w:r>
        <w:rPr>
          <w:b/>
          <w:sz w:val="24"/>
        </w:rPr>
        <w:t>news</w:t>
      </w:r>
      <w:r>
        <w:rPr>
          <w:b/>
          <w:spacing w:val="-1"/>
          <w:sz w:val="24"/>
        </w:rPr>
        <w:t> </w:t>
      </w:r>
      <w:r>
        <w:rPr>
          <w:b/>
          <w:sz w:val="24"/>
        </w:rPr>
        <w:t>coverage on AIT?</w:t>
      </w:r>
    </w:p>
    <w:p>
      <w:pPr>
        <w:pStyle w:val="BodyText"/>
        <w:spacing w:before="193"/>
      </w:pPr>
      <w:r>
        <w:rPr/>
        <w:t>Items</w:t>
      </w:r>
      <w:r>
        <w:rPr>
          <w:spacing w:val="-2"/>
        </w:rPr>
        <w:t> </w:t>
      </w:r>
      <w:r>
        <w:rPr/>
        <w:t>5-8</w:t>
      </w:r>
      <w:r>
        <w:rPr>
          <w:spacing w:val="-1"/>
        </w:rPr>
        <w:t> </w:t>
      </w:r>
      <w:r>
        <w:rPr/>
        <w:t>answered</w:t>
      </w:r>
      <w:r>
        <w:rPr>
          <w:spacing w:val="-2"/>
        </w:rPr>
        <w:t> </w:t>
      </w:r>
      <w:r>
        <w:rPr/>
        <w:t>this</w:t>
      </w:r>
      <w:r>
        <w:rPr>
          <w:spacing w:val="-2"/>
        </w:rPr>
        <w:t> </w:t>
      </w:r>
      <w:r>
        <w:rPr/>
        <w:t>research</w:t>
      </w:r>
      <w:r>
        <w:rPr>
          <w:spacing w:val="-1"/>
        </w:rPr>
        <w:t> </w:t>
      </w:r>
      <w:r>
        <w:rPr>
          <w:spacing w:val="-2"/>
        </w:rPr>
        <w:t>question.</w:t>
      </w:r>
    </w:p>
    <w:p>
      <w:pPr>
        <w:pStyle w:val="BodyText"/>
        <w:spacing w:before="202"/>
        <w:ind w:left="0"/>
      </w:pPr>
    </w:p>
    <w:p>
      <w:pPr>
        <w:pStyle w:val="Heading3"/>
        <w:spacing w:line="482" w:lineRule="auto"/>
        <w:ind w:right="160"/>
      </w:pPr>
      <w:r>
        <w:rPr/>
        <w:t>Question 5: To what extent do you agree to the statement that, because of AITs’ status as the first private television station, makes the public believes so much in their</w:t>
      </w:r>
      <w:r>
        <w:rPr>
          <w:spacing w:val="-2"/>
        </w:rPr>
        <w:t> </w:t>
      </w:r>
      <w:r>
        <w:rPr/>
        <w:t>political </w:t>
      </w:r>
      <w:r>
        <w:rPr>
          <w:spacing w:val="-4"/>
        </w:rPr>
        <w:t>news?</w:t>
      </w:r>
    </w:p>
    <w:p>
      <w:pPr>
        <w:pStyle w:val="BodyText"/>
        <w:spacing w:before="189"/>
      </w:pPr>
      <w:r>
        <w:rPr/>
        <w:t>Table</w:t>
      </w:r>
      <w:r>
        <w:rPr>
          <w:spacing w:val="-3"/>
        </w:rPr>
        <w:t> </w:t>
      </w:r>
      <w:r>
        <w:rPr/>
        <w:t>5: Response</w:t>
      </w:r>
      <w:r>
        <w:rPr>
          <w:spacing w:val="-1"/>
        </w:rPr>
        <w:t> </w:t>
      </w:r>
      <w:r>
        <w:rPr/>
        <w:t>to question </w:t>
      </w:r>
      <w:r>
        <w:rPr>
          <w:spacing w:val="-10"/>
        </w:rPr>
        <w:t>5</w:t>
      </w:r>
    </w:p>
    <w:p>
      <w:pPr>
        <w:pStyle w:val="BodyText"/>
        <w:spacing w:before="18"/>
        <w:ind w:left="0"/>
        <w:rPr>
          <w:sz w:val="20"/>
        </w:rPr>
      </w:pPr>
    </w:p>
    <w:tbl>
      <w:tblPr>
        <w:tblW w:w="0" w:type="auto"/>
        <w:jc w:val="left"/>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159"/>
        <w:gridCol w:w="2068"/>
        <w:gridCol w:w="2992"/>
      </w:tblGrid>
      <w:tr>
        <w:trPr>
          <w:trHeight w:val="518" w:hRule="atLeast"/>
        </w:trPr>
        <w:tc>
          <w:tcPr>
            <w:tcW w:w="2159" w:type="dxa"/>
            <w:tcBorders>
              <w:top w:val="single" w:sz="4" w:space="0" w:color="000000"/>
              <w:bottom w:val="single" w:sz="4" w:space="0" w:color="000000"/>
            </w:tcBorders>
          </w:tcPr>
          <w:p>
            <w:pPr>
              <w:pStyle w:val="TableParagraph"/>
              <w:spacing w:line="268" w:lineRule="exact"/>
              <w:rPr>
                <w:sz w:val="24"/>
              </w:rPr>
            </w:pPr>
            <w:r>
              <w:rPr>
                <w:spacing w:val="-2"/>
                <w:sz w:val="24"/>
              </w:rPr>
              <w:t>Response</w:t>
            </w:r>
          </w:p>
        </w:tc>
        <w:tc>
          <w:tcPr>
            <w:tcW w:w="2068" w:type="dxa"/>
            <w:tcBorders>
              <w:top w:val="single" w:sz="4" w:space="0" w:color="000000"/>
              <w:bottom w:val="single" w:sz="4" w:space="0" w:color="000000"/>
            </w:tcBorders>
          </w:tcPr>
          <w:p>
            <w:pPr>
              <w:pStyle w:val="TableParagraph"/>
              <w:spacing w:line="270" w:lineRule="exact"/>
              <w:ind w:left="359"/>
              <w:rPr>
                <w:sz w:val="24"/>
              </w:rPr>
            </w:pPr>
            <w:r>
              <w:rPr>
                <w:spacing w:val="-2"/>
                <w:sz w:val="24"/>
              </w:rPr>
              <w:t>Frequency</w:t>
            </w:r>
          </w:p>
        </w:tc>
        <w:tc>
          <w:tcPr>
            <w:tcW w:w="2992" w:type="dxa"/>
            <w:tcBorders>
              <w:top w:val="single" w:sz="4" w:space="0" w:color="000000"/>
              <w:bottom w:val="single" w:sz="4" w:space="0" w:color="000000"/>
            </w:tcBorders>
          </w:tcPr>
          <w:p>
            <w:pPr>
              <w:pStyle w:val="TableParagraph"/>
              <w:spacing w:line="270" w:lineRule="exact"/>
              <w:ind w:left="693"/>
              <w:rPr>
                <w:sz w:val="24"/>
              </w:rPr>
            </w:pPr>
            <w:r>
              <w:rPr>
                <w:spacing w:val="-2"/>
                <w:sz w:val="24"/>
              </w:rPr>
              <w:t>Percentage</w:t>
            </w:r>
          </w:p>
        </w:tc>
      </w:tr>
      <w:tr>
        <w:trPr>
          <w:trHeight w:val="395" w:hRule="atLeast"/>
        </w:trPr>
        <w:tc>
          <w:tcPr>
            <w:tcW w:w="2159" w:type="dxa"/>
            <w:tcBorders>
              <w:top w:val="single" w:sz="4" w:space="0" w:color="000000"/>
            </w:tcBorders>
          </w:tcPr>
          <w:p>
            <w:pPr>
              <w:pStyle w:val="TableParagraph"/>
              <w:spacing w:line="270" w:lineRule="exact"/>
              <w:rPr>
                <w:sz w:val="24"/>
              </w:rPr>
            </w:pPr>
            <w:r>
              <w:rPr>
                <w:sz w:val="24"/>
              </w:rPr>
              <w:t>Strongly</w:t>
            </w:r>
            <w:r>
              <w:rPr>
                <w:spacing w:val="-3"/>
                <w:sz w:val="24"/>
              </w:rPr>
              <w:t> </w:t>
            </w:r>
            <w:r>
              <w:rPr>
                <w:spacing w:val="-2"/>
                <w:sz w:val="24"/>
              </w:rPr>
              <w:t>agree</w:t>
            </w:r>
          </w:p>
        </w:tc>
        <w:tc>
          <w:tcPr>
            <w:tcW w:w="2068" w:type="dxa"/>
            <w:tcBorders>
              <w:top w:val="single" w:sz="4" w:space="0" w:color="000000"/>
            </w:tcBorders>
          </w:tcPr>
          <w:p>
            <w:pPr>
              <w:pStyle w:val="TableParagraph"/>
              <w:spacing w:line="270" w:lineRule="exact"/>
              <w:ind w:left="359"/>
              <w:rPr>
                <w:sz w:val="24"/>
              </w:rPr>
            </w:pPr>
            <w:r>
              <w:rPr>
                <w:spacing w:val="-5"/>
                <w:sz w:val="24"/>
              </w:rPr>
              <w:t>95</w:t>
            </w:r>
          </w:p>
        </w:tc>
        <w:tc>
          <w:tcPr>
            <w:tcW w:w="2992" w:type="dxa"/>
            <w:tcBorders>
              <w:top w:val="single" w:sz="4" w:space="0" w:color="000000"/>
            </w:tcBorders>
          </w:tcPr>
          <w:p>
            <w:pPr>
              <w:pStyle w:val="TableParagraph"/>
              <w:spacing w:line="270" w:lineRule="exact"/>
              <w:ind w:left="693"/>
              <w:rPr>
                <w:sz w:val="24"/>
              </w:rPr>
            </w:pPr>
            <w:r>
              <w:rPr>
                <w:spacing w:val="-2"/>
                <w:sz w:val="24"/>
              </w:rPr>
              <w:t>33.9%</w:t>
            </w:r>
          </w:p>
        </w:tc>
      </w:tr>
      <w:tr>
        <w:trPr>
          <w:trHeight w:val="2019" w:hRule="atLeast"/>
        </w:trPr>
        <w:tc>
          <w:tcPr>
            <w:tcW w:w="2159" w:type="dxa"/>
            <w:tcBorders>
              <w:bottom w:val="single" w:sz="4" w:space="0" w:color="000000"/>
            </w:tcBorders>
          </w:tcPr>
          <w:p>
            <w:pPr>
              <w:pStyle w:val="TableParagraph"/>
              <w:spacing w:before="115"/>
              <w:rPr>
                <w:sz w:val="24"/>
              </w:rPr>
            </w:pPr>
            <w:r>
              <w:rPr>
                <w:spacing w:val="-2"/>
                <w:sz w:val="24"/>
              </w:rPr>
              <w:t>Agree</w:t>
            </w:r>
          </w:p>
          <w:p>
            <w:pPr>
              <w:pStyle w:val="TableParagraph"/>
              <w:spacing w:before="240"/>
              <w:rPr>
                <w:sz w:val="24"/>
              </w:rPr>
            </w:pPr>
            <w:r>
              <w:rPr>
                <w:sz w:val="24"/>
              </w:rPr>
              <w:t>Strongly</w:t>
            </w:r>
            <w:r>
              <w:rPr>
                <w:spacing w:val="-3"/>
                <w:sz w:val="24"/>
              </w:rPr>
              <w:t> </w:t>
            </w:r>
            <w:r>
              <w:rPr>
                <w:spacing w:val="-2"/>
                <w:sz w:val="24"/>
              </w:rPr>
              <w:t>disagree</w:t>
            </w:r>
          </w:p>
          <w:p>
            <w:pPr>
              <w:pStyle w:val="TableParagraph"/>
              <w:spacing w:line="550" w:lineRule="atLeast"/>
              <w:ind w:right="1002"/>
              <w:rPr>
                <w:sz w:val="24"/>
              </w:rPr>
            </w:pPr>
            <w:r>
              <w:rPr>
                <w:spacing w:val="-2"/>
                <w:sz w:val="24"/>
              </w:rPr>
              <w:t>Disagree Undecided</w:t>
            </w:r>
          </w:p>
        </w:tc>
        <w:tc>
          <w:tcPr>
            <w:tcW w:w="2068" w:type="dxa"/>
            <w:tcBorders>
              <w:bottom w:val="single" w:sz="4" w:space="0" w:color="000000"/>
            </w:tcBorders>
          </w:tcPr>
          <w:p>
            <w:pPr>
              <w:pStyle w:val="TableParagraph"/>
              <w:spacing w:before="115"/>
              <w:ind w:left="359"/>
              <w:rPr>
                <w:sz w:val="24"/>
              </w:rPr>
            </w:pPr>
            <w:r>
              <w:rPr>
                <w:spacing w:val="-5"/>
                <w:sz w:val="24"/>
              </w:rPr>
              <w:t>50</w:t>
            </w:r>
          </w:p>
          <w:p>
            <w:pPr>
              <w:pStyle w:val="TableParagraph"/>
              <w:spacing w:before="240"/>
              <w:ind w:left="359"/>
              <w:rPr>
                <w:sz w:val="24"/>
              </w:rPr>
            </w:pPr>
            <w:r>
              <w:rPr>
                <w:spacing w:val="-5"/>
                <w:sz w:val="24"/>
              </w:rPr>
              <w:t>41</w:t>
            </w:r>
          </w:p>
          <w:p>
            <w:pPr>
              <w:pStyle w:val="TableParagraph"/>
              <w:ind w:left="0"/>
              <w:rPr>
                <w:sz w:val="24"/>
              </w:rPr>
            </w:pPr>
          </w:p>
          <w:p>
            <w:pPr>
              <w:pStyle w:val="TableParagraph"/>
              <w:ind w:left="359"/>
              <w:rPr>
                <w:sz w:val="24"/>
              </w:rPr>
            </w:pPr>
            <w:r>
              <w:rPr>
                <w:spacing w:val="-5"/>
                <w:sz w:val="24"/>
              </w:rPr>
              <w:t>55</w:t>
            </w:r>
          </w:p>
          <w:p>
            <w:pPr>
              <w:pStyle w:val="TableParagraph"/>
              <w:ind w:left="0"/>
              <w:rPr>
                <w:sz w:val="24"/>
              </w:rPr>
            </w:pPr>
          </w:p>
          <w:p>
            <w:pPr>
              <w:pStyle w:val="TableParagraph"/>
              <w:spacing w:line="264" w:lineRule="exact"/>
              <w:ind w:left="359"/>
              <w:rPr>
                <w:sz w:val="24"/>
              </w:rPr>
            </w:pPr>
            <w:r>
              <w:rPr>
                <w:spacing w:val="-5"/>
                <w:sz w:val="24"/>
              </w:rPr>
              <w:t>39</w:t>
            </w:r>
          </w:p>
        </w:tc>
        <w:tc>
          <w:tcPr>
            <w:tcW w:w="2992" w:type="dxa"/>
            <w:tcBorders>
              <w:bottom w:val="single" w:sz="4" w:space="0" w:color="000000"/>
            </w:tcBorders>
          </w:tcPr>
          <w:p>
            <w:pPr>
              <w:pStyle w:val="TableParagraph"/>
              <w:spacing w:before="115"/>
              <w:ind w:left="753"/>
              <w:rPr>
                <w:sz w:val="24"/>
              </w:rPr>
            </w:pPr>
            <w:r>
              <w:rPr>
                <w:spacing w:val="-2"/>
                <w:sz w:val="24"/>
              </w:rPr>
              <w:t>17.9%</w:t>
            </w:r>
          </w:p>
          <w:p>
            <w:pPr>
              <w:pStyle w:val="TableParagraph"/>
              <w:spacing w:before="242"/>
              <w:ind w:left="693"/>
              <w:rPr>
                <w:sz w:val="24"/>
              </w:rPr>
            </w:pPr>
            <w:r>
              <w:rPr>
                <w:spacing w:val="-2"/>
                <w:sz w:val="24"/>
              </w:rPr>
              <w:t>14.6%</w:t>
            </w:r>
          </w:p>
          <w:p>
            <w:pPr>
              <w:pStyle w:val="TableParagraph"/>
              <w:spacing w:before="238"/>
              <w:ind w:left="693"/>
              <w:rPr>
                <w:sz w:val="24"/>
              </w:rPr>
            </w:pPr>
            <w:r>
              <w:rPr>
                <w:spacing w:val="-2"/>
                <w:sz w:val="24"/>
              </w:rPr>
              <w:t>19.7%</w:t>
            </w:r>
          </w:p>
          <w:p>
            <w:pPr>
              <w:pStyle w:val="TableParagraph"/>
              <w:ind w:left="0"/>
              <w:rPr>
                <w:sz w:val="24"/>
              </w:rPr>
            </w:pPr>
          </w:p>
          <w:p>
            <w:pPr>
              <w:pStyle w:val="TableParagraph"/>
              <w:ind w:left="693"/>
              <w:rPr>
                <w:sz w:val="24"/>
              </w:rPr>
            </w:pPr>
            <w:r>
              <w:rPr>
                <w:spacing w:val="-2"/>
                <w:sz w:val="24"/>
              </w:rPr>
              <w:t>13.9%</w:t>
            </w:r>
          </w:p>
        </w:tc>
      </w:tr>
      <w:tr>
        <w:trPr>
          <w:trHeight w:val="517" w:hRule="atLeast"/>
        </w:trPr>
        <w:tc>
          <w:tcPr>
            <w:tcW w:w="2159" w:type="dxa"/>
            <w:tcBorders>
              <w:top w:val="single" w:sz="4" w:space="0" w:color="000000"/>
              <w:bottom w:val="single" w:sz="4" w:space="0" w:color="000000"/>
            </w:tcBorders>
          </w:tcPr>
          <w:p>
            <w:pPr>
              <w:pStyle w:val="TableParagraph"/>
              <w:spacing w:line="270" w:lineRule="exact"/>
              <w:rPr>
                <w:sz w:val="24"/>
              </w:rPr>
            </w:pPr>
            <w:r>
              <w:rPr>
                <w:spacing w:val="-2"/>
                <w:sz w:val="24"/>
              </w:rPr>
              <w:t>Total</w:t>
            </w:r>
          </w:p>
        </w:tc>
        <w:tc>
          <w:tcPr>
            <w:tcW w:w="2068" w:type="dxa"/>
            <w:tcBorders>
              <w:top w:val="single" w:sz="4" w:space="0" w:color="000000"/>
              <w:bottom w:val="single" w:sz="4" w:space="0" w:color="000000"/>
            </w:tcBorders>
          </w:tcPr>
          <w:p>
            <w:pPr>
              <w:pStyle w:val="TableParagraph"/>
              <w:spacing w:line="270" w:lineRule="exact"/>
              <w:ind w:left="359"/>
              <w:rPr>
                <w:sz w:val="24"/>
              </w:rPr>
            </w:pPr>
            <w:r>
              <w:rPr>
                <w:spacing w:val="-5"/>
                <w:sz w:val="24"/>
              </w:rPr>
              <w:t>280</w:t>
            </w:r>
          </w:p>
        </w:tc>
        <w:tc>
          <w:tcPr>
            <w:tcW w:w="2992" w:type="dxa"/>
            <w:tcBorders>
              <w:top w:val="single" w:sz="4" w:space="0" w:color="000000"/>
              <w:bottom w:val="single" w:sz="4" w:space="0" w:color="000000"/>
            </w:tcBorders>
          </w:tcPr>
          <w:p>
            <w:pPr>
              <w:pStyle w:val="TableParagraph"/>
              <w:spacing w:line="270" w:lineRule="exact"/>
              <w:ind w:left="693"/>
              <w:rPr>
                <w:sz w:val="24"/>
              </w:rPr>
            </w:pPr>
            <w:r>
              <w:rPr>
                <w:spacing w:val="-4"/>
                <w:sz w:val="24"/>
              </w:rPr>
              <w:t>100%</w:t>
            </w:r>
          </w:p>
        </w:tc>
      </w:tr>
    </w:tbl>
    <w:p>
      <w:pPr>
        <w:spacing w:before="0"/>
        <w:ind w:left="220" w:right="0" w:firstLine="0"/>
        <w:jc w:val="both"/>
        <w:rPr>
          <w:sz w:val="20"/>
        </w:rPr>
      </w:pPr>
      <w:r>
        <w:rPr>
          <w:sz w:val="20"/>
        </w:rPr>
        <w:t>Source:</w:t>
      </w:r>
      <w:r>
        <w:rPr>
          <w:spacing w:val="-6"/>
          <w:sz w:val="20"/>
        </w:rPr>
        <w:t> </w:t>
      </w:r>
      <w:r>
        <w:rPr>
          <w:sz w:val="20"/>
        </w:rPr>
        <w:t>field</w:t>
      </w:r>
      <w:r>
        <w:rPr>
          <w:spacing w:val="-4"/>
          <w:sz w:val="20"/>
        </w:rPr>
        <w:t> </w:t>
      </w:r>
      <w:r>
        <w:rPr>
          <w:sz w:val="20"/>
        </w:rPr>
        <w:t>survey</w:t>
      </w:r>
      <w:r>
        <w:rPr>
          <w:spacing w:val="-5"/>
          <w:sz w:val="20"/>
        </w:rPr>
        <w:t> </w:t>
      </w:r>
      <w:r>
        <w:rPr>
          <w:sz w:val="20"/>
        </w:rPr>
        <w:t>of</w:t>
      </w:r>
      <w:r>
        <w:rPr>
          <w:spacing w:val="-6"/>
          <w:sz w:val="20"/>
        </w:rPr>
        <w:t> </w:t>
      </w:r>
      <w:r>
        <w:rPr>
          <w:sz w:val="20"/>
        </w:rPr>
        <w:t>May</w:t>
      </w:r>
      <w:r>
        <w:rPr>
          <w:spacing w:val="-6"/>
          <w:sz w:val="20"/>
        </w:rPr>
        <w:t> </w:t>
      </w:r>
      <w:r>
        <w:rPr>
          <w:spacing w:val="-4"/>
          <w:sz w:val="20"/>
        </w:rPr>
        <w:t>2014</w:t>
      </w:r>
    </w:p>
    <w:p>
      <w:pPr>
        <w:pStyle w:val="BodyText"/>
        <w:spacing w:line="480" w:lineRule="auto" w:before="226"/>
        <w:ind w:right="158"/>
        <w:jc w:val="both"/>
      </w:pPr>
      <w:r>
        <w:rPr/>
        <w:t>From the table above; out of 280 in respondents, 95 (33.9%) respondents strongly</w:t>
      </w:r>
      <w:r>
        <w:rPr>
          <w:spacing w:val="-3"/>
        </w:rPr>
        <w:t> </w:t>
      </w:r>
      <w:r>
        <w:rPr/>
        <w:t>agreed that AITs’ status as the first private television station, makes the public believes so much in their political news, 50 (17.9%) respondents agreed that AITs’ status as the first private television station, makes the public believes so much in their political news, 41 (14.6%)</w:t>
      </w:r>
      <w:r>
        <w:rPr>
          <w:spacing w:val="40"/>
        </w:rPr>
        <w:t> </w:t>
      </w:r>
      <w:r>
        <w:rPr/>
        <w:t>respondents strongly disagreed that AITs’ status as the first private television station, makes the public believes so much in their political news, 55 (19.7%) respondents disagreed to the statement, while 39 respondents (13.9%) were undecided.</w:t>
      </w:r>
    </w:p>
    <w:p>
      <w:pPr>
        <w:spacing w:after="0" w:line="480" w:lineRule="auto"/>
        <w:jc w:val="both"/>
        <w:sectPr>
          <w:pgSz w:w="11910" w:h="16840"/>
          <w:pgMar w:header="0" w:footer="955" w:top="1360" w:bottom="1140" w:left="1220" w:right="1280"/>
        </w:sectPr>
      </w:pPr>
    </w:p>
    <w:p>
      <w:pPr>
        <w:pStyle w:val="Heading3"/>
        <w:spacing w:line="482" w:lineRule="auto" w:before="78"/>
        <w:ind w:right="275"/>
        <w:jc w:val="left"/>
      </w:pPr>
      <w:r>
        <w:rPr/>
        <w:t>Question</w:t>
      </w:r>
      <w:r>
        <w:rPr>
          <w:spacing w:val="-3"/>
        </w:rPr>
        <w:t> </w:t>
      </w:r>
      <w:r>
        <w:rPr/>
        <w:t>6:</w:t>
      </w:r>
      <w:r>
        <w:rPr>
          <w:spacing w:val="-4"/>
        </w:rPr>
        <w:t> </w:t>
      </w:r>
      <w:r>
        <w:rPr/>
        <w:t>Do</w:t>
      </w:r>
      <w:r>
        <w:rPr>
          <w:spacing w:val="-3"/>
        </w:rPr>
        <w:t> </w:t>
      </w:r>
      <w:r>
        <w:rPr/>
        <w:t>you</w:t>
      </w:r>
      <w:r>
        <w:rPr>
          <w:spacing w:val="-3"/>
        </w:rPr>
        <w:t> </w:t>
      </w:r>
      <w:r>
        <w:rPr/>
        <w:t>agree</w:t>
      </w:r>
      <w:r>
        <w:rPr>
          <w:spacing w:val="-4"/>
        </w:rPr>
        <w:t> </w:t>
      </w:r>
      <w:r>
        <w:rPr/>
        <w:t>with</w:t>
      </w:r>
      <w:r>
        <w:rPr>
          <w:spacing w:val="-3"/>
        </w:rPr>
        <w:t> </w:t>
      </w:r>
      <w:r>
        <w:rPr/>
        <w:t>the</w:t>
      </w:r>
      <w:r>
        <w:rPr>
          <w:spacing w:val="-3"/>
        </w:rPr>
        <w:t> </w:t>
      </w:r>
      <w:r>
        <w:rPr/>
        <w:t>statement</w:t>
      </w:r>
      <w:r>
        <w:rPr>
          <w:spacing w:val="-3"/>
        </w:rPr>
        <w:t> </w:t>
      </w:r>
      <w:r>
        <w:rPr/>
        <w:t>that</w:t>
      </w:r>
      <w:r>
        <w:rPr>
          <w:spacing w:val="-3"/>
        </w:rPr>
        <w:t> </w:t>
      </w:r>
      <w:r>
        <w:rPr/>
        <w:t>AITs’</w:t>
      </w:r>
      <w:r>
        <w:rPr>
          <w:spacing w:val="-3"/>
        </w:rPr>
        <w:t> </w:t>
      </w:r>
      <w:r>
        <w:rPr/>
        <w:t>political</w:t>
      </w:r>
      <w:r>
        <w:rPr>
          <w:spacing w:val="-3"/>
        </w:rPr>
        <w:t> </w:t>
      </w:r>
      <w:r>
        <w:rPr/>
        <w:t>news</w:t>
      </w:r>
      <w:r>
        <w:rPr>
          <w:spacing w:val="-6"/>
        </w:rPr>
        <w:t> </w:t>
      </w:r>
      <w:r>
        <w:rPr/>
        <w:t>coverage</w:t>
      </w:r>
      <w:r>
        <w:rPr>
          <w:spacing w:val="-4"/>
        </w:rPr>
        <w:t> </w:t>
      </w:r>
      <w:r>
        <w:rPr/>
        <w:t>has been responsible for influencing the way people react to certain issues of life?</w:t>
      </w:r>
    </w:p>
    <w:p>
      <w:pPr>
        <w:pStyle w:val="BodyText"/>
        <w:spacing w:before="192"/>
      </w:pPr>
      <w:r>
        <w:rPr/>
        <w:t>Table</w:t>
      </w:r>
      <w:r>
        <w:rPr>
          <w:spacing w:val="-3"/>
        </w:rPr>
        <w:t> </w:t>
      </w:r>
      <w:r>
        <w:rPr/>
        <w:t>6: Response</w:t>
      </w:r>
      <w:r>
        <w:rPr>
          <w:spacing w:val="-1"/>
        </w:rPr>
        <w:t> </w:t>
      </w:r>
      <w:r>
        <w:rPr/>
        <w:t>to question </w:t>
      </w:r>
      <w:r>
        <w:rPr>
          <w:spacing w:val="-10"/>
        </w:rPr>
        <w:t>6</w:t>
      </w:r>
    </w:p>
    <w:p>
      <w:pPr>
        <w:pStyle w:val="BodyText"/>
        <w:spacing w:before="18"/>
        <w:ind w:left="0"/>
        <w:rPr>
          <w:sz w:val="20"/>
        </w:rPr>
      </w:pPr>
    </w:p>
    <w:tbl>
      <w:tblPr>
        <w:tblW w:w="0" w:type="auto"/>
        <w:jc w:val="left"/>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835"/>
        <w:gridCol w:w="2391"/>
        <w:gridCol w:w="2991"/>
      </w:tblGrid>
      <w:tr>
        <w:trPr>
          <w:trHeight w:val="517" w:hRule="atLeast"/>
        </w:trPr>
        <w:tc>
          <w:tcPr>
            <w:tcW w:w="1835" w:type="dxa"/>
            <w:tcBorders>
              <w:top w:val="single" w:sz="4" w:space="0" w:color="000000"/>
              <w:bottom w:val="single" w:sz="4" w:space="0" w:color="000000"/>
            </w:tcBorders>
          </w:tcPr>
          <w:p>
            <w:pPr>
              <w:pStyle w:val="TableParagraph"/>
              <w:spacing w:line="268" w:lineRule="exact"/>
              <w:rPr>
                <w:sz w:val="24"/>
              </w:rPr>
            </w:pPr>
            <w:r>
              <w:rPr>
                <w:spacing w:val="-2"/>
                <w:sz w:val="24"/>
              </w:rPr>
              <w:t>Response</w:t>
            </w:r>
          </w:p>
        </w:tc>
        <w:tc>
          <w:tcPr>
            <w:tcW w:w="2391" w:type="dxa"/>
            <w:tcBorders>
              <w:top w:val="single" w:sz="4" w:space="0" w:color="000000"/>
              <w:bottom w:val="single" w:sz="4" w:space="0" w:color="000000"/>
            </w:tcBorders>
          </w:tcPr>
          <w:p>
            <w:pPr>
              <w:pStyle w:val="TableParagraph"/>
              <w:spacing w:line="270" w:lineRule="exact"/>
              <w:ind w:left="683"/>
              <w:rPr>
                <w:sz w:val="24"/>
              </w:rPr>
            </w:pPr>
            <w:r>
              <w:rPr>
                <w:spacing w:val="-2"/>
                <w:sz w:val="24"/>
              </w:rPr>
              <w:t>Frequency</w:t>
            </w:r>
          </w:p>
        </w:tc>
        <w:tc>
          <w:tcPr>
            <w:tcW w:w="2991" w:type="dxa"/>
            <w:tcBorders>
              <w:top w:val="single" w:sz="4" w:space="0" w:color="000000"/>
              <w:bottom w:val="single" w:sz="4" w:space="0" w:color="000000"/>
            </w:tcBorders>
          </w:tcPr>
          <w:p>
            <w:pPr>
              <w:pStyle w:val="TableParagraph"/>
              <w:spacing w:line="270" w:lineRule="exact"/>
              <w:ind w:left="694"/>
              <w:rPr>
                <w:sz w:val="24"/>
              </w:rPr>
            </w:pPr>
            <w:r>
              <w:rPr>
                <w:spacing w:val="-2"/>
                <w:sz w:val="24"/>
              </w:rPr>
              <w:t>Percentage</w:t>
            </w:r>
          </w:p>
        </w:tc>
      </w:tr>
      <w:tr>
        <w:trPr>
          <w:trHeight w:val="394" w:hRule="atLeast"/>
        </w:trPr>
        <w:tc>
          <w:tcPr>
            <w:tcW w:w="1835" w:type="dxa"/>
            <w:tcBorders>
              <w:top w:val="single" w:sz="4" w:space="0" w:color="000000"/>
            </w:tcBorders>
          </w:tcPr>
          <w:p>
            <w:pPr>
              <w:pStyle w:val="TableParagraph"/>
              <w:spacing w:line="270" w:lineRule="exact"/>
              <w:rPr>
                <w:sz w:val="24"/>
              </w:rPr>
            </w:pPr>
            <w:r>
              <w:rPr>
                <w:spacing w:val="-5"/>
                <w:sz w:val="24"/>
              </w:rPr>
              <w:t>Yes</w:t>
            </w:r>
          </w:p>
        </w:tc>
        <w:tc>
          <w:tcPr>
            <w:tcW w:w="2391" w:type="dxa"/>
            <w:tcBorders>
              <w:top w:val="single" w:sz="4" w:space="0" w:color="000000"/>
            </w:tcBorders>
          </w:tcPr>
          <w:p>
            <w:pPr>
              <w:pStyle w:val="TableParagraph"/>
              <w:spacing w:line="270" w:lineRule="exact"/>
              <w:ind w:left="683"/>
              <w:rPr>
                <w:sz w:val="24"/>
              </w:rPr>
            </w:pPr>
            <w:r>
              <w:rPr>
                <w:spacing w:val="-5"/>
                <w:sz w:val="24"/>
              </w:rPr>
              <w:t>191</w:t>
            </w:r>
          </w:p>
        </w:tc>
        <w:tc>
          <w:tcPr>
            <w:tcW w:w="2991" w:type="dxa"/>
            <w:tcBorders>
              <w:top w:val="single" w:sz="4" w:space="0" w:color="000000"/>
            </w:tcBorders>
          </w:tcPr>
          <w:p>
            <w:pPr>
              <w:pStyle w:val="TableParagraph"/>
              <w:spacing w:line="270" w:lineRule="exact"/>
              <w:ind w:left="694"/>
              <w:rPr>
                <w:sz w:val="24"/>
              </w:rPr>
            </w:pPr>
            <w:r>
              <w:rPr>
                <w:spacing w:val="-2"/>
                <w:sz w:val="24"/>
              </w:rPr>
              <w:t>68.2%</w:t>
            </w:r>
          </w:p>
        </w:tc>
      </w:tr>
      <w:tr>
        <w:trPr>
          <w:trHeight w:val="1216" w:hRule="atLeast"/>
        </w:trPr>
        <w:tc>
          <w:tcPr>
            <w:tcW w:w="1835" w:type="dxa"/>
            <w:tcBorders>
              <w:bottom w:val="single" w:sz="4" w:space="0" w:color="000000"/>
            </w:tcBorders>
          </w:tcPr>
          <w:p>
            <w:pPr>
              <w:pStyle w:val="TableParagraph"/>
              <w:spacing w:line="448" w:lineRule="auto" w:before="116"/>
              <w:ind w:right="678"/>
              <w:rPr>
                <w:sz w:val="24"/>
              </w:rPr>
            </w:pPr>
            <w:r>
              <w:rPr>
                <w:spacing w:val="-6"/>
                <w:sz w:val="24"/>
              </w:rPr>
              <w:t>No </w:t>
            </w:r>
            <w:r>
              <w:rPr>
                <w:spacing w:val="-2"/>
                <w:sz w:val="24"/>
              </w:rPr>
              <w:t>Undecided</w:t>
            </w:r>
          </w:p>
        </w:tc>
        <w:tc>
          <w:tcPr>
            <w:tcW w:w="2391" w:type="dxa"/>
            <w:tcBorders>
              <w:bottom w:val="single" w:sz="4" w:space="0" w:color="000000"/>
            </w:tcBorders>
          </w:tcPr>
          <w:p>
            <w:pPr>
              <w:pStyle w:val="TableParagraph"/>
              <w:spacing w:before="113"/>
              <w:ind w:left="683"/>
              <w:rPr>
                <w:sz w:val="24"/>
              </w:rPr>
            </w:pPr>
            <w:r>
              <w:rPr>
                <w:spacing w:val="-5"/>
                <w:sz w:val="24"/>
              </w:rPr>
              <w:t>79</w:t>
            </w:r>
          </w:p>
          <w:p>
            <w:pPr>
              <w:pStyle w:val="TableParagraph"/>
              <w:ind w:left="0"/>
              <w:rPr>
                <w:sz w:val="24"/>
              </w:rPr>
            </w:pPr>
          </w:p>
          <w:p>
            <w:pPr>
              <w:pStyle w:val="TableParagraph"/>
              <w:ind w:left="683"/>
              <w:rPr>
                <w:sz w:val="24"/>
              </w:rPr>
            </w:pPr>
            <w:r>
              <w:rPr>
                <w:spacing w:val="-5"/>
                <w:sz w:val="24"/>
              </w:rPr>
              <w:t>10</w:t>
            </w:r>
          </w:p>
        </w:tc>
        <w:tc>
          <w:tcPr>
            <w:tcW w:w="2991" w:type="dxa"/>
            <w:tcBorders>
              <w:bottom w:val="single" w:sz="4" w:space="0" w:color="000000"/>
            </w:tcBorders>
          </w:tcPr>
          <w:p>
            <w:pPr>
              <w:pStyle w:val="TableParagraph"/>
              <w:spacing w:before="116"/>
              <w:ind w:left="694"/>
              <w:rPr>
                <w:sz w:val="24"/>
              </w:rPr>
            </w:pPr>
            <w:r>
              <w:rPr>
                <w:spacing w:val="-2"/>
                <w:sz w:val="24"/>
              </w:rPr>
              <w:t>28.2%</w:t>
            </w:r>
          </w:p>
          <w:p>
            <w:pPr>
              <w:pStyle w:val="TableParagraph"/>
              <w:spacing w:before="240"/>
              <w:ind w:left="694"/>
              <w:rPr>
                <w:sz w:val="24"/>
              </w:rPr>
            </w:pPr>
            <w:r>
              <w:rPr>
                <w:spacing w:val="-4"/>
                <w:sz w:val="24"/>
              </w:rPr>
              <w:t>3.6%</w:t>
            </w:r>
          </w:p>
        </w:tc>
      </w:tr>
      <w:tr>
        <w:trPr>
          <w:trHeight w:val="517" w:hRule="atLeast"/>
        </w:trPr>
        <w:tc>
          <w:tcPr>
            <w:tcW w:w="1835" w:type="dxa"/>
            <w:tcBorders>
              <w:top w:val="single" w:sz="4" w:space="0" w:color="000000"/>
              <w:bottom w:val="single" w:sz="4" w:space="0" w:color="000000"/>
            </w:tcBorders>
          </w:tcPr>
          <w:p>
            <w:pPr>
              <w:pStyle w:val="TableParagraph"/>
              <w:spacing w:line="270" w:lineRule="exact"/>
              <w:rPr>
                <w:sz w:val="24"/>
              </w:rPr>
            </w:pPr>
            <w:r>
              <w:rPr>
                <w:spacing w:val="-2"/>
                <w:sz w:val="24"/>
              </w:rPr>
              <w:t>Total</w:t>
            </w:r>
          </w:p>
        </w:tc>
        <w:tc>
          <w:tcPr>
            <w:tcW w:w="2391" w:type="dxa"/>
            <w:tcBorders>
              <w:top w:val="single" w:sz="4" w:space="0" w:color="000000"/>
              <w:bottom w:val="single" w:sz="4" w:space="0" w:color="000000"/>
            </w:tcBorders>
          </w:tcPr>
          <w:p>
            <w:pPr>
              <w:pStyle w:val="TableParagraph"/>
              <w:spacing w:line="270" w:lineRule="exact"/>
              <w:ind w:left="683"/>
              <w:rPr>
                <w:sz w:val="24"/>
              </w:rPr>
            </w:pPr>
            <w:r>
              <w:rPr>
                <w:spacing w:val="-5"/>
                <w:sz w:val="24"/>
              </w:rPr>
              <w:t>280</w:t>
            </w:r>
          </w:p>
        </w:tc>
        <w:tc>
          <w:tcPr>
            <w:tcW w:w="2991" w:type="dxa"/>
            <w:tcBorders>
              <w:top w:val="single" w:sz="4" w:space="0" w:color="000000"/>
              <w:bottom w:val="single" w:sz="4" w:space="0" w:color="000000"/>
            </w:tcBorders>
          </w:tcPr>
          <w:p>
            <w:pPr>
              <w:pStyle w:val="TableParagraph"/>
              <w:spacing w:line="270" w:lineRule="exact"/>
              <w:ind w:left="694"/>
              <w:rPr>
                <w:sz w:val="24"/>
              </w:rPr>
            </w:pPr>
            <w:r>
              <w:rPr>
                <w:spacing w:val="-4"/>
                <w:sz w:val="24"/>
              </w:rPr>
              <w:t>100%</w:t>
            </w:r>
          </w:p>
        </w:tc>
      </w:tr>
    </w:tbl>
    <w:p>
      <w:pPr>
        <w:spacing w:before="0"/>
        <w:ind w:left="220" w:right="0" w:firstLine="0"/>
        <w:jc w:val="left"/>
        <w:rPr>
          <w:sz w:val="20"/>
        </w:rPr>
      </w:pPr>
      <w:r>
        <w:rPr>
          <w:sz w:val="20"/>
        </w:rPr>
        <w:t>Source:</w:t>
      </w:r>
      <w:r>
        <w:rPr>
          <w:spacing w:val="-6"/>
          <w:sz w:val="20"/>
        </w:rPr>
        <w:t> </w:t>
      </w:r>
      <w:r>
        <w:rPr>
          <w:sz w:val="20"/>
        </w:rPr>
        <w:t>field</w:t>
      </w:r>
      <w:r>
        <w:rPr>
          <w:spacing w:val="-4"/>
          <w:sz w:val="20"/>
        </w:rPr>
        <w:t> </w:t>
      </w:r>
      <w:r>
        <w:rPr>
          <w:sz w:val="20"/>
        </w:rPr>
        <w:t>survey</w:t>
      </w:r>
      <w:r>
        <w:rPr>
          <w:spacing w:val="-5"/>
          <w:sz w:val="20"/>
        </w:rPr>
        <w:t> </w:t>
      </w:r>
      <w:r>
        <w:rPr>
          <w:sz w:val="20"/>
        </w:rPr>
        <w:t>of</w:t>
      </w:r>
      <w:r>
        <w:rPr>
          <w:spacing w:val="-6"/>
          <w:sz w:val="20"/>
        </w:rPr>
        <w:t> </w:t>
      </w:r>
      <w:r>
        <w:rPr>
          <w:sz w:val="20"/>
        </w:rPr>
        <w:t>May</w:t>
      </w:r>
      <w:r>
        <w:rPr>
          <w:spacing w:val="-6"/>
          <w:sz w:val="20"/>
        </w:rPr>
        <w:t> </w:t>
      </w:r>
      <w:r>
        <w:rPr>
          <w:spacing w:val="-4"/>
          <w:sz w:val="20"/>
        </w:rPr>
        <w:t>2014</w:t>
      </w:r>
    </w:p>
    <w:p>
      <w:pPr>
        <w:pStyle w:val="BodyText"/>
        <w:spacing w:line="480" w:lineRule="auto" w:before="227"/>
        <w:ind w:right="157"/>
        <w:jc w:val="both"/>
      </w:pPr>
      <w:r>
        <w:rPr/>
        <w:t>From the table above; out of 280 respondents , 191 (68.2%%)</w:t>
      </w:r>
      <w:r>
        <w:rPr>
          <w:spacing w:val="40"/>
        </w:rPr>
        <w:t> </w:t>
      </w:r>
      <w:r>
        <w:rPr/>
        <w:t>respondents agreed that AITs’ political news coverage has been responsible for influencing the way people react to certain issues of life, 79 (28.2%) respondents disagreed that AITs’ political news coverage has been responsible for influencing the way people react to certain issues of life, while 10 (3.6%) respondents were undecided.</w:t>
      </w:r>
    </w:p>
    <w:p>
      <w:pPr>
        <w:pStyle w:val="Heading3"/>
        <w:spacing w:line="482" w:lineRule="auto" w:before="205"/>
        <w:ind w:right="157"/>
      </w:pPr>
      <w:r>
        <w:rPr/>
        <w:t>Question</w:t>
      </w:r>
      <w:r>
        <w:rPr>
          <w:spacing w:val="-3"/>
        </w:rPr>
        <w:t> </w:t>
      </w:r>
      <w:r>
        <w:rPr/>
        <w:t>7:</w:t>
      </w:r>
      <w:r>
        <w:rPr>
          <w:spacing w:val="-4"/>
        </w:rPr>
        <w:t> </w:t>
      </w:r>
      <w:r>
        <w:rPr/>
        <w:t>Do</w:t>
      </w:r>
      <w:r>
        <w:rPr>
          <w:spacing w:val="-3"/>
        </w:rPr>
        <w:t> </w:t>
      </w:r>
      <w:r>
        <w:rPr/>
        <w:t>the</w:t>
      </w:r>
      <w:r>
        <w:rPr>
          <w:spacing w:val="-4"/>
        </w:rPr>
        <w:t> </w:t>
      </w:r>
      <w:r>
        <w:rPr/>
        <w:t>frequency</w:t>
      </w:r>
      <w:r>
        <w:rPr>
          <w:spacing w:val="-3"/>
        </w:rPr>
        <w:t> </w:t>
      </w:r>
      <w:r>
        <w:rPr/>
        <w:t>and</w:t>
      </w:r>
      <w:r>
        <w:rPr>
          <w:spacing w:val="-3"/>
        </w:rPr>
        <w:t> </w:t>
      </w:r>
      <w:r>
        <w:rPr/>
        <w:t>the</w:t>
      </w:r>
      <w:r>
        <w:rPr>
          <w:spacing w:val="-4"/>
        </w:rPr>
        <w:t> </w:t>
      </w:r>
      <w:r>
        <w:rPr/>
        <w:t>degree</w:t>
      </w:r>
      <w:r>
        <w:rPr>
          <w:spacing w:val="-4"/>
        </w:rPr>
        <w:t> </w:t>
      </w:r>
      <w:r>
        <w:rPr/>
        <w:t>of</w:t>
      </w:r>
      <w:r>
        <w:rPr>
          <w:spacing w:val="-2"/>
        </w:rPr>
        <w:t> </w:t>
      </w:r>
      <w:r>
        <w:rPr/>
        <w:t>coverage</w:t>
      </w:r>
      <w:r>
        <w:rPr>
          <w:spacing w:val="-4"/>
        </w:rPr>
        <w:t> </w:t>
      </w:r>
      <w:r>
        <w:rPr/>
        <w:t>given</w:t>
      </w:r>
      <w:r>
        <w:rPr>
          <w:spacing w:val="-3"/>
        </w:rPr>
        <w:t> </w:t>
      </w:r>
      <w:r>
        <w:rPr/>
        <w:t>to</w:t>
      </w:r>
      <w:r>
        <w:rPr>
          <w:spacing w:val="-3"/>
        </w:rPr>
        <w:t> </w:t>
      </w:r>
      <w:r>
        <w:rPr/>
        <w:t>political</w:t>
      </w:r>
      <w:r>
        <w:rPr>
          <w:spacing w:val="-3"/>
        </w:rPr>
        <w:t> </w:t>
      </w:r>
      <w:r>
        <w:rPr/>
        <w:t>conflicts</w:t>
      </w:r>
      <w:r>
        <w:rPr>
          <w:spacing w:val="-3"/>
        </w:rPr>
        <w:t> </w:t>
      </w:r>
      <w:r>
        <w:rPr/>
        <w:t>news on AIT capable of heightening tensions among the audience?</w:t>
      </w:r>
    </w:p>
    <w:p>
      <w:pPr>
        <w:pStyle w:val="BodyText"/>
        <w:spacing w:before="193"/>
        <w:jc w:val="both"/>
      </w:pPr>
      <w:r>
        <w:rPr/>
        <w:t>Table</w:t>
      </w:r>
      <w:r>
        <w:rPr>
          <w:spacing w:val="-3"/>
        </w:rPr>
        <w:t> </w:t>
      </w:r>
      <w:r>
        <w:rPr/>
        <w:t>7: Response</w:t>
      </w:r>
      <w:r>
        <w:rPr>
          <w:spacing w:val="-1"/>
        </w:rPr>
        <w:t> </w:t>
      </w:r>
      <w:r>
        <w:rPr/>
        <w:t>to question </w:t>
      </w:r>
      <w:r>
        <w:rPr>
          <w:spacing w:val="-10"/>
        </w:rPr>
        <w:t>7</w:t>
      </w:r>
    </w:p>
    <w:p>
      <w:pPr>
        <w:pStyle w:val="BodyText"/>
        <w:spacing w:before="16"/>
        <w:ind w:left="0"/>
        <w:rPr>
          <w:sz w:val="20"/>
        </w:rPr>
      </w:pPr>
    </w:p>
    <w:tbl>
      <w:tblPr>
        <w:tblW w:w="0" w:type="auto"/>
        <w:jc w:val="left"/>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868"/>
        <w:gridCol w:w="2358"/>
        <w:gridCol w:w="2991"/>
      </w:tblGrid>
      <w:tr>
        <w:trPr>
          <w:trHeight w:val="517" w:hRule="atLeast"/>
        </w:trPr>
        <w:tc>
          <w:tcPr>
            <w:tcW w:w="1868" w:type="dxa"/>
            <w:tcBorders>
              <w:top w:val="single" w:sz="4" w:space="0" w:color="000000"/>
              <w:bottom w:val="single" w:sz="4" w:space="0" w:color="000000"/>
            </w:tcBorders>
          </w:tcPr>
          <w:p>
            <w:pPr>
              <w:pStyle w:val="TableParagraph"/>
              <w:spacing w:line="270" w:lineRule="exact"/>
              <w:rPr>
                <w:sz w:val="24"/>
              </w:rPr>
            </w:pPr>
            <w:r>
              <w:rPr>
                <w:spacing w:val="-2"/>
                <w:sz w:val="24"/>
              </w:rPr>
              <w:t>Response</w:t>
            </w:r>
          </w:p>
        </w:tc>
        <w:tc>
          <w:tcPr>
            <w:tcW w:w="2358" w:type="dxa"/>
            <w:tcBorders>
              <w:top w:val="single" w:sz="4" w:space="0" w:color="000000"/>
              <w:bottom w:val="single" w:sz="4" w:space="0" w:color="000000"/>
            </w:tcBorders>
          </w:tcPr>
          <w:p>
            <w:pPr>
              <w:pStyle w:val="TableParagraph"/>
              <w:spacing w:line="270" w:lineRule="exact"/>
              <w:ind w:left="650"/>
              <w:rPr>
                <w:sz w:val="24"/>
              </w:rPr>
            </w:pPr>
            <w:r>
              <w:rPr>
                <w:spacing w:val="-2"/>
                <w:sz w:val="24"/>
              </w:rPr>
              <w:t>Frequency</w:t>
            </w:r>
          </w:p>
        </w:tc>
        <w:tc>
          <w:tcPr>
            <w:tcW w:w="2991" w:type="dxa"/>
            <w:tcBorders>
              <w:top w:val="single" w:sz="4" w:space="0" w:color="000000"/>
              <w:bottom w:val="single" w:sz="4" w:space="0" w:color="000000"/>
            </w:tcBorders>
          </w:tcPr>
          <w:p>
            <w:pPr>
              <w:pStyle w:val="TableParagraph"/>
              <w:spacing w:line="270" w:lineRule="exact"/>
              <w:ind w:left="694"/>
              <w:rPr>
                <w:sz w:val="24"/>
              </w:rPr>
            </w:pPr>
            <w:r>
              <w:rPr>
                <w:spacing w:val="-2"/>
                <w:sz w:val="24"/>
              </w:rPr>
              <w:t>Percentage</w:t>
            </w:r>
          </w:p>
        </w:tc>
      </w:tr>
      <w:tr>
        <w:trPr>
          <w:trHeight w:val="396" w:hRule="atLeast"/>
        </w:trPr>
        <w:tc>
          <w:tcPr>
            <w:tcW w:w="1868" w:type="dxa"/>
            <w:tcBorders>
              <w:top w:val="single" w:sz="4" w:space="0" w:color="000000"/>
            </w:tcBorders>
          </w:tcPr>
          <w:p>
            <w:pPr>
              <w:pStyle w:val="TableParagraph"/>
              <w:spacing w:line="270" w:lineRule="exact"/>
              <w:rPr>
                <w:sz w:val="24"/>
              </w:rPr>
            </w:pPr>
            <w:r>
              <w:rPr>
                <w:sz w:val="24"/>
              </w:rPr>
              <w:t>Most </w:t>
            </w:r>
            <w:r>
              <w:rPr>
                <w:spacing w:val="-2"/>
                <w:sz w:val="24"/>
              </w:rPr>
              <w:t>likely</w:t>
            </w:r>
          </w:p>
        </w:tc>
        <w:tc>
          <w:tcPr>
            <w:tcW w:w="2358" w:type="dxa"/>
            <w:tcBorders>
              <w:top w:val="single" w:sz="4" w:space="0" w:color="000000"/>
            </w:tcBorders>
          </w:tcPr>
          <w:p>
            <w:pPr>
              <w:pStyle w:val="TableParagraph"/>
              <w:spacing w:line="270" w:lineRule="exact"/>
              <w:ind w:left="650"/>
              <w:rPr>
                <w:sz w:val="24"/>
              </w:rPr>
            </w:pPr>
            <w:r>
              <w:rPr>
                <w:spacing w:val="-5"/>
                <w:sz w:val="24"/>
              </w:rPr>
              <w:t>192</w:t>
            </w:r>
          </w:p>
        </w:tc>
        <w:tc>
          <w:tcPr>
            <w:tcW w:w="2991" w:type="dxa"/>
            <w:tcBorders>
              <w:top w:val="single" w:sz="4" w:space="0" w:color="000000"/>
            </w:tcBorders>
          </w:tcPr>
          <w:p>
            <w:pPr>
              <w:pStyle w:val="TableParagraph"/>
              <w:spacing w:line="270" w:lineRule="exact"/>
              <w:ind w:left="694"/>
              <w:rPr>
                <w:sz w:val="24"/>
              </w:rPr>
            </w:pPr>
            <w:r>
              <w:rPr>
                <w:spacing w:val="-2"/>
                <w:sz w:val="24"/>
              </w:rPr>
              <w:t>68.5%</w:t>
            </w:r>
          </w:p>
        </w:tc>
      </w:tr>
      <w:tr>
        <w:trPr>
          <w:trHeight w:val="1213" w:hRule="atLeast"/>
        </w:trPr>
        <w:tc>
          <w:tcPr>
            <w:tcW w:w="1868" w:type="dxa"/>
            <w:tcBorders>
              <w:bottom w:val="single" w:sz="4" w:space="0" w:color="000000"/>
            </w:tcBorders>
          </w:tcPr>
          <w:p>
            <w:pPr>
              <w:pStyle w:val="TableParagraph"/>
              <w:spacing w:line="448" w:lineRule="auto" w:before="116"/>
              <w:ind w:right="334"/>
              <w:rPr>
                <w:sz w:val="24"/>
              </w:rPr>
            </w:pPr>
            <w:r>
              <w:rPr>
                <w:spacing w:val="-2"/>
                <w:sz w:val="24"/>
              </w:rPr>
              <w:t>Likely Unlikely</w:t>
            </w:r>
          </w:p>
        </w:tc>
        <w:tc>
          <w:tcPr>
            <w:tcW w:w="2358" w:type="dxa"/>
            <w:tcBorders>
              <w:bottom w:val="single" w:sz="4" w:space="0" w:color="000000"/>
            </w:tcBorders>
          </w:tcPr>
          <w:p>
            <w:pPr>
              <w:pStyle w:val="TableParagraph"/>
              <w:spacing w:before="116"/>
              <w:ind w:left="650"/>
              <w:rPr>
                <w:sz w:val="24"/>
              </w:rPr>
            </w:pPr>
            <w:r>
              <w:rPr>
                <w:spacing w:val="-5"/>
                <w:sz w:val="24"/>
              </w:rPr>
              <w:t>52</w:t>
            </w:r>
          </w:p>
          <w:p>
            <w:pPr>
              <w:pStyle w:val="TableParagraph"/>
              <w:spacing w:before="240"/>
              <w:ind w:left="650"/>
              <w:rPr>
                <w:sz w:val="24"/>
              </w:rPr>
            </w:pPr>
            <w:r>
              <w:rPr>
                <w:spacing w:val="-5"/>
                <w:sz w:val="24"/>
              </w:rPr>
              <w:t>36</w:t>
            </w:r>
          </w:p>
        </w:tc>
        <w:tc>
          <w:tcPr>
            <w:tcW w:w="2991" w:type="dxa"/>
            <w:tcBorders>
              <w:bottom w:val="single" w:sz="4" w:space="0" w:color="000000"/>
            </w:tcBorders>
          </w:tcPr>
          <w:p>
            <w:pPr>
              <w:pStyle w:val="TableParagraph"/>
              <w:spacing w:before="116"/>
              <w:ind w:left="754"/>
              <w:rPr>
                <w:sz w:val="24"/>
              </w:rPr>
            </w:pPr>
            <w:r>
              <w:rPr>
                <w:spacing w:val="-2"/>
                <w:sz w:val="24"/>
              </w:rPr>
              <w:t>18.6%</w:t>
            </w:r>
          </w:p>
          <w:p>
            <w:pPr>
              <w:pStyle w:val="TableParagraph"/>
              <w:spacing w:before="238"/>
              <w:ind w:left="694"/>
              <w:rPr>
                <w:sz w:val="24"/>
              </w:rPr>
            </w:pPr>
            <w:r>
              <w:rPr>
                <w:spacing w:val="-2"/>
                <w:sz w:val="24"/>
              </w:rPr>
              <w:t>12.9%</w:t>
            </w:r>
          </w:p>
        </w:tc>
      </w:tr>
      <w:tr>
        <w:trPr>
          <w:trHeight w:val="517" w:hRule="atLeast"/>
        </w:trPr>
        <w:tc>
          <w:tcPr>
            <w:tcW w:w="1868" w:type="dxa"/>
            <w:tcBorders>
              <w:top w:val="single" w:sz="4" w:space="0" w:color="000000"/>
              <w:bottom w:val="single" w:sz="4" w:space="0" w:color="000000"/>
            </w:tcBorders>
          </w:tcPr>
          <w:p>
            <w:pPr>
              <w:pStyle w:val="TableParagraph"/>
              <w:spacing w:line="270" w:lineRule="exact"/>
              <w:rPr>
                <w:sz w:val="24"/>
              </w:rPr>
            </w:pPr>
            <w:r>
              <w:rPr>
                <w:spacing w:val="-2"/>
                <w:sz w:val="24"/>
              </w:rPr>
              <w:t>Total</w:t>
            </w:r>
          </w:p>
        </w:tc>
        <w:tc>
          <w:tcPr>
            <w:tcW w:w="2358" w:type="dxa"/>
            <w:tcBorders>
              <w:top w:val="single" w:sz="4" w:space="0" w:color="000000"/>
              <w:bottom w:val="single" w:sz="4" w:space="0" w:color="000000"/>
            </w:tcBorders>
          </w:tcPr>
          <w:p>
            <w:pPr>
              <w:pStyle w:val="TableParagraph"/>
              <w:spacing w:line="270" w:lineRule="exact"/>
              <w:ind w:left="650"/>
              <w:rPr>
                <w:sz w:val="24"/>
              </w:rPr>
            </w:pPr>
            <w:r>
              <w:rPr>
                <w:spacing w:val="-5"/>
                <w:sz w:val="24"/>
              </w:rPr>
              <w:t>280</w:t>
            </w:r>
          </w:p>
        </w:tc>
        <w:tc>
          <w:tcPr>
            <w:tcW w:w="2991" w:type="dxa"/>
            <w:tcBorders>
              <w:top w:val="single" w:sz="4" w:space="0" w:color="000000"/>
              <w:bottom w:val="single" w:sz="4" w:space="0" w:color="000000"/>
            </w:tcBorders>
          </w:tcPr>
          <w:p>
            <w:pPr>
              <w:pStyle w:val="TableParagraph"/>
              <w:spacing w:line="270" w:lineRule="exact"/>
              <w:ind w:left="694"/>
              <w:rPr>
                <w:sz w:val="24"/>
              </w:rPr>
            </w:pPr>
            <w:r>
              <w:rPr>
                <w:spacing w:val="-4"/>
                <w:sz w:val="24"/>
              </w:rPr>
              <w:t>100%</w:t>
            </w:r>
          </w:p>
        </w:tc>
      </w:tr>
    </w:tbl>
    <w:p>
      <w:pPr>
        <w:spacing w:before="0"/>
        <w:ind w:left="220" w:right="0" w:firstLine="0"/>
        <w:jc w:val="both"/>
        <w:rPr>
          <w:sz w:val="20"/>
        </w:rPr>
      </w:pPr>
      <w:r>
        <w:rPr>
          <w:sz w:val="20"/>
        </w:rPr>
        <w:t>Source:</w:t>
      </w:r>
      <w:r>
        <w:rPr>
          <w:spacing w:val="-6"/>
          <w:sz w:val="20"/>
        </w:rPr>
        <w:t> </w:t>
      </w:r>
      <w:r>
        <w:rPr>
          <w:sz w:val="20"/>
        </w:rPr>
        <w:t>field</w:t>
      </w:r>
      <w:r>
        <w:rPr>
          <w:spacing w:val="-4"/>
          <w:sz w:val="20"/>
        </w:rPr>
        <w:t> </w:t>
      </w:r>
      <w:r>
        <w:rPr>
          <w:sz w:val="20"/>
        </w:rPr>
        <w:t>survey</w:t>
      </w:r>
      <w:r>
        <w:rPr>
          <w:spacing w:val="-5"/>
          <w:sz w:val="20"/>
        </w:rPr>
        <w:t> </w:t>
      </w:r>
      <w:r>
        <w:rPr>
          <w:sz w:val="20"/>
        </w:rPr>
        <w:t>of</w:t>
      </w:r>
      <w:r>
        <w:rPr>
          <w:spacing w:val="-6"/>
          <w:sz w:val="20"/>
        </w:rPr>
        <w:t> </w:t>
      </w:r>
      <w:r>
        <w:rPr>
          <w:sz w:val="20"/>
        </w:rPr>
        <w:t>May</w:t>
      </w:r>
      <w:r>
        <w:rPr>
          <w:spacing w:val="-6"/>
          <w:sz w:val="20"/>
        </w:rPr>
        <w:t> </w:t>
      </w:r>
      <w:r>
        <w:rPr>
          <w:spacing w:val="-4"/>
          <w:sz w:val="20"/>
        </w:rPr>
        <w:t>2014</w:t>
      </w:r>
    </w:p>
    <w:p>
      <w:pPr>
        <w:spacing w:after="0"/>
        <w:jc w:val="both"/>
        <w:rPr>
          <w:sz w:val="20"/>
        </w:rPr>
        <w:sectPr>
          <w:pgSz w:w="11910" w:h="16840"/>
          <w:pgMar w:header="0" w:footer="955" w:top="1340" w:bottom="1140" w:left="1220" w:right="1280"/>
        </w:sectPr>
      </w:pPr>
    </w:p>
    <w:p>
      <w:pPr>
        <w:pStyle w:val="BodyText"/>
        <w:spacing w:line="480" w:lineRule="auto" w:before="73"/>
        <w:ind w:right="156"/>
        <w:jc w:val="both"/>
      </w:pPr>
      <w:r>
        <w:rPr/>
        <w:t>From the table above; out of 280 respondents, 192 (68.5%) respondents opined that the</w:t>
      </w:r>
      <w:r>
        <w:rPr>
          <w:spacing w:val="40"/>
        </w:rPr>
        <w:t> </w:t>
      </w:r>
      <w:r>
        <w:rPr/>
        <w:t>degree of coverage given to political conflicts news on AIT are most likely capable of heightening tensions among the audience, 52 (18.6%) respondents opined that the degree of coverage given to political conflicts news on AIT are likely capable of heightening tensions among the audience, while 36 (12.9%)</w:t>
      </w:r>
      <w:r>
        <w:rPr>
          <w:spacing w:val="40"/>
        </w:rPr>
        <w:t> </w:t>
      </w:r>
      <w:r>
        <w:rPr/>
        <w:t>respondents opined that the degree of coverage given to political conflicts news on AIT are unlikely capable of heightening tensions among the </w:t>
      </w:r>
      <w:r>
        <w:rPr>
          <w:spacing w:val="-2"/>
        </w:rPr>
        <w:t>audience.</w:t>
      </w:r>
    </w:p>
    <w:p>
      <w:pPr>
        <w:pStyle w:val="Heading3"/>
        <w:spacing w:line="480" w:lineRule="auto" w:before="206"/>
        <w:ind w:right="161"/>
      </w:pPr>
      <w:r>
        <w:rPr/>
        <w:t>Question 8: AIT political news coverage is capable of provoking public minds in the manner they report political conflicts especially when offensive and provocative comments are covered?</w:t>
      </w:r>
    </w:p>
    <w:p>
      <w:pPr>
        <w:pStyle w:val="BodyText"/>
        <w:spacing w:before="197"/>
        <w:jc w:val="both"/>
      </w:pPr>
      <w:r>
        <w:rPr/>
        <w:t>Table</w:t>
      </w:r>
      <w:r>
        <w:rPr>
          <w:spacing w:val="-3"/>
        </w:rPr>
        <w:t> </w:t>
      </w:r>
      <w:r>
        <w:rPr/>
        <w:t>8: Response</w:t>
      </w:r>
      <w:r>
        <w:rPr>
          <w:spacing w:val="-1"/>
        </w:rPr>
        <w:t> </w:t>
      </w:r>
      <w:r>
        <w:rPr/>
        <w:t>to question </w:t>
      </w:r>
      <w:r>
        <w:rPr>
          <w:spacing w:val="-10"/>
        </w:rPr>
        <w:t>8</w:t>
      </w:r>
    </w:p>
    <w:p>
      <w:pPr>
        <w:pStyle w:val="BodyText"/>
        <w:spacing w:before="17" w:after="1"/>
        <w:ind w:left="0"/>
        <w:rPr>
          <w:sz w:val="20"/>
        </w:rPr>
      </w:pPr>
    </w:p>
    <w:tbl>
      <w:tblPr>
        <w:tblW w:w="0" w:type="auto"/>
        <w:jc w:val="left"/>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893"/>
        <w:gridCol w:w="2335"/>
        <w:gridCol w:w="2992"/>
      </w:tblGrid>
      <w:tr>
        <w:trPr>
          <w:trHeight w:val="518" w:hRule="atLeast"/>
        </w:trPr>
        <w:tc>
          <w:tcPr>
            <w:tcW w:w="1893" w:type="dxa"/>
            <w:tcBorders>
              <w:top w:val="single" w:sz="4" w:space="0" w:color="000000"/>
              <w:bottom w:val="single" w:sz="4" w:space="0" w:color="000000"/>
            </w:tcBorders>
          </w:tcPr>
          <w:p>
            <w:pPr>
              <w:pStyle w:val="TableParagraph"/>
              <w:spacing w:line="268" w:lineRule="exact"/>
              <w:rPr>
                <w:sz w:val="24"/>
              </w:rPr>
            </w:pPr>
            <w:r>
              <w:rPr>
                <w:spacing w:val="-2"/>
                <w:sz w:val="24"/>
              </w:rPr>
              <w:t>Response</w:t>
            </w:r>
          </w:p>
        </w:tc>
        <w:tc>
          <w:tcPr>
            <w:tcW w:w="2335" w:type="dxa"/>
            <w:tcBorders>
              <w:top w:val="single" w:sz="4" w:space="0" w:color="000000"/>
              <w:bottom w:val="single" w:sz="4" w:space="0" w:color="000000"/>
            </w:tcBorders>
          </w:tcPr>
          <w:p>
            <w:pPr>
              <w:pStyle w:val="TableParagraph"/>
              <w:spacing w:line="270" w:lineRule="exact"/>
              <w:ind w:left="625"/>
              <w:rPr>
                <w:sz w:val="24"/>
              </w:rPr>
            </w:pPr>
            <w:r>
              <w:rPr>
                <w:spacing w:val="-2"/>
                <w:sz w:val="24"/>
              </w:rPr>
              <w:t>Frequency</w:t>
            </w:r>
          </w:p>
        </w:tc>
        <w:tc>
          <w:tcPr>
            <w:tcW w:w="2992" w:type="dxa"/>
            <w:tcBorders>
              <w:top w:val="single" w:sz="4" w:space="0" w:color="000000"/>
              <w:bottom w:val="single" w:sz="4" w:space="0" w:color="000000"/>
            </w:tcBorders>
          </w:tcPr>
          <w:p>
            <w:pPr>
              <w:pStyle w:val="TableParagraph"/>
              <w:spacing w:line="270" w:lineRule="exact"/>
              <w:ind w:left="692"/>
              <w:rPr>
                <w:sz w:val="24"/>
              </w:rPr>
            </w:pPr>
            <w:r>
              <w:rPr>
                <w:spacing w:val="-2"/>
                <w:sz w:val="24"/>
              </w:rPr>
              <w:t>Percentage</w:t>
            </w:r>
          </w:p>
        </w:tc>
      </w:tr>
      <w:tr>
        <w:trPr>
          <w:trHeight w:val="396" w:hRule="atLeast"/>
        </w:trPr>
        <w:tc>
          <w:tcPr>
            <w:tcW w:w="1893" w:type="dxa"/>
            <w:tcBorders>
              <w:top w:val="single" w:sz="4" w:space="0" w:color="000000"/>
            </w:tcBorders>
          </w:tcPr>
          <w:p>
            <w:pPr>
              <w:pStyle w:val="TableParagraph"/>
              <w:spacing w:line="271" w:lineRule="exact"/>
              <w:rPr>
                <w:sz w:val="24"/>
              </w:rPr>
            </w:pPr>
            <w:r>
              <w:rPr>
                <w:spacing w:val="-4"/>
                <w:sz w:val="24"/>
              </w:rPr>
              <w:t>True</w:t>
            </w:r>
          </w:p>
        </w:tc>
        <w:tc>
          <w:tcPr>
            <w:tcW w:w="2335" w:type="dxa"/>
            <w:tcBorders>
              <w:top w:val="single" w:sz="4" w:space="0" w:color="000000"/>
            </w:tcBorders>
          </w:tcPr>
          <w:p>
            <w:pPr>
              <w:pStyle w:val="TableParagraph"/>
              <w:spacing w:line="271" w:lineRule="exact"/>
              <w:ind w:left="625"/>
              <w:rPr>
                <w:sz w:val="24"/>
              </w:rPr>
            </w:pPr>
            <w:r>
              <w:rPr>
                <w:spacing w:val="-5"/>
                <w:sz w:val="24"/>
              </w:rPr>
              <w:t>175</w:t>
            </w:r>
          </w:p>
        </w:tc>
        <w:tc>
          <w:tcPr>
            <w:tcW w:w="2992" w:type="dxa"/>
            <w:tcBorders>
              <w:top w:val="single" w:sz="4" w:space="0" w:color="000000"/>
            </w:tcBorders>
          </w:tcPr>
          <w:p>
            <w:pPr>
              <w:pStyle w:val="TableParagraph"/>
              <w:spacing w:line="271" w:lineRule="exact"/>
              <w:ind w:left="692"/>
              <w:rPr>
                <w:sz w:val="24"/>
              </w:rPr>
            </w:pPr>
            <w:r>
              <w:rPr>
                <w:spacing w:val="-2"/>
                <w:sz w:val="24"/>
              </w:rPr>
              <w:t>62.5%</w:t>
            </w:r>
          </w:p>
        </w:tc>
      </w:tr>
      <w:tr>
        <w:trPr>
          <w:trHeight w:val="1189" w:hRule="atLeast"/>
        </w:trPr>
        <w:tc>
          <w:tcPr>
            <w:tcW w:w="1893" w:type="dxa"/>
            <w:tcBorders>
              <w:bottom w:val="single" w:sz="4" w:space="0" w:color="000000"/>
            </w:tcBorders>
          </w:tcPr>
          <w:p>
            <w:pPr>
              <w:pStyle w:val="TableParagraph"/>
              <w:spacing w:line="446" w:lineRule="auto" w:before="116"/>
              <w:ind w:right="619"/>
              <w:rPr>
                <w:sz w:val="24"/>
              </w:rPr>
            </w:pPr>
            <w:r>
              <w:rPr>
                <w:spacing w:val="-2"/>
                <w:sz w:val="24"/>
              </w:rPr>
              <w:t>Untrue </w:t>
            </w:r>
            <w:r>
              <w:rPr>
                <w:sz w:val="24"/>
              </w:rPr>
              <w:t>Don’t</w:t>
            </w:r>
            <w:r>
              <w:rPr>
                <w:spacing w:val="-15"/>
                <w:sz w:val="24"/>
              </w:rPr>
              <w:t> </w:t>
            </w:r>
            <w:r>
              <w:rPr>
                <w:sz w:val="24"/>
              </w:rPr>
              <w:t>know</w:t>
            </w:r>
          </w:p>
        </w:tc>
        <w:tc>
          <w:tcPr>
            <w:tcW w:w="2335" w:type="dxa"/>
            <w:tcBorders>
              <w:bottom w:val="single" w:sz="4" w:space="0" w:color="000000"/>
            </w:tcBorders>
          </w:tcPr>
          <w:p>
            <w:pPr>
              <w:pStyle w:val="TableParagraph"/>
              <w:spacing w:before="116"/>
              <w:ind w:left="745"/>
              <w:rPr>
                <w:sz w:val="24"/>
              </w:rPr>
            </w:pPr>
            <w:r>
              <w:rPr>
                <w:spacing w:val="-5"/>
                <w:sz w:val="24"/>
              </w:rPr>
              <w:t>91</w:t>
            </w:r>
          </w:p>
          <w:p>
            <w:pPr>
              <w:pStyle w:val="TableParagraph"/>
              <w:spacing w:before="237"/>
              <w:ind w:left="745"/>
              <w:rPr>
                <w:sz w:val="24"/>
              </w:rPr>
            </w:pPr>
            <w:r>
              <w:rPr>
                <w:spacing w:val="-5"/>
                <w:sz w:val="24"/>
              </w:rPr>
              <w:t>14</w:t>
            </w:r>
          </w:p>
        </w:tc>
        <w:tc>
          <w:tcPr>
            <w:tcW w:w="2992" w:type="dxa"/>
            <w:tcBorders>
              <w:bottom w:val="single" w:sz="4" w:space="0" w:color="000000"/>
            </w:tcBorders>
          </w:tcPr>
          <w:p>
            <w:pPr>
              <w:pStyle w:val="TableParagraph"/>
              <w:spacing w:before="116"/>
              <w:ind w:left="752"/>
              <w:rPr>
                <w:sz w:val="24"/>
              </w:rPr>
            </w:pPr>
            <w:r>
              <w:rPr>
                <w:spacing w:val="-2"/>
                <w:sz w:val="24"/>
              </w:rPr>
              <w:t>32.5%</w:t>
            </w:r>
          </w:p>
          <w:p>
            <w:pPr>
              <w:pStyle w:val="TableParagraph"/>
              <w:spacing w:before="237"/>
              <w:ind w:left="692"/>
              <w:rPr>
                <w:sz w:val="24"/>
              </w:rPr>
            </w:pPr>
            <w:r>
              <w:rPr>
                <w:spacing w:val="-4"/>
                <w:sz w:val="24"/>
              </w:rPr>
              <w:t>5.0%</w:t>
            </w:r>
          </w:p>
        </w:tc>
      </w:tr>
      <w:tr>
        <w:trPr>
          <w:trHeight w:val="518" w:hRule="atLeast"/>
        </w:trPr>
        <w:tc>
          <w:tcPr>
            <w:tcW w:w="1893" w:type="dxa"/>
            <w:tcBorders>
              <w:top w:val="single" w:sz="4" w:space="0" w:color="000000"/>
              <w:bottom w:val="single" w:sz="4" w:space="0" w:color="000000"/>
            </w:tcBorders>
          </w:tcPr>
          <w:p>
            <w:pPr>
              <w:pStyle w:val="TableParagraph"/>
              <w:spacing w:line="270" w:lineRule="exact"/>
              <w:rPr>
                <w:sz w:val="24"/>
              </w:rPr>
            </w:pPr>
            <w:r>
              <w:rPr>
                <w:spacing w:val="-2"/>
                <w:sz w:val="24"/>
              </w:rPr>
              <w:t>Total</w:t>
            </w:r>
          </w:p>
        </w:tc>
        <w:tc>
          <w:tcPr>
            <w:tcW w:w="2335" w:type="dxa"/>
            <w:tcBorders>
              <w:top w:val="single" w:sz="4" w:space="0" w:color="000000"/>
              <w:bottom w:val="single" w:sz="4" w:space="0" w:color="000000"/>
            </w:tcBorders>
          </w:tcPr>
          <w:p>
            <w:pPr>
              <w:pStyle w:val="TableParagraph"/>
              <w:spacing w:line="270" w:lineRule="exact"/>
              <w:ind w:left="625"/>
              <w:rPr>
                <w:sz w:val="24"/>
              </w:rPr>
            </w:pPr>
            <w:r>
              <w:rPr>
                <w:spacing w:val="-5"/>
                <w:sz w:val="24"/>
              </w:rPr>
              <w:t>280</w:t>
            </w:r>
          </w:p>
        </w:tc>
        <w:tc>
          <w:tcPr>
            <w:tcW w:w="2992" w:type="dxa"/>
            <w:tcBorders>
              <w:top w:val="single" w:sz="4" w:space="0" w:color="000000"/>
              <w:bottom w:val="single" w:sz="4" w:space="0" w:color="000000"/>
            </w:tcBorders>
          </w:tcPr>
          <w:p>
            <w:pPr>
              <w:pStyle w:val="TableParagraph"/>
              <w:spacing w:line="270" w:lineRule="exact"/>
              <w:ind w:left="692"/>
              <w:rPr>
                <w:sz w:val="24"/>
              </w:rPr>
            </w:pPr>
            <w:r>
              <w:rPr>
                <w:spacing w:val="-4"/>
                <w:sz w:val="24"/>
              </w:rPr>
              <w:t>100%</w:t>
            </w:r>
          </w:p>
        </w:tc>
      </w:tr>
    </w:tbl>
    <w:p>
      <w:pPr>
        <w:spacing w:before="0"/>
        <w:ind w:left="220" w:right="0" w:firstLine="0"/>
        <w:jc w:val="both"/>
        <w:rPr>
          <w:sz w:val="20"/>
        </w:rPr>
      </w:pPr>
      <w:r>
        <w:rPr>
          <w:sz w:val="20"/>
        </w:rPr>
        <w:t>Source:</w:t>
      </w:r>
      <w:r>
        <w:rPr>
          <w:spacing w:val="-6"/>
          <w:sz w:val="20"/>
        </w:rPr>
        <w:t> </w:t>
      </w:r>
      <w:r>
        <w:rPr>
          <w:sz w:val="20"/>
        </w:rPr>
        <w:t>field</w:t>
      </w:r>
      <w:r>
        <w:rPr>
          <w:spacing w:val="-4"/>
          <w:sz w:val="20"/>
        </w:rPr>
        <w:t> </w:t>
      </w:r>
      <w:r>
        <w:rPr>
          <w:sz w:val="20"/>
        </w:rPr>
        <w:t>survey</w:t>
      </w:r>
      <w:r>
        <w:rPr>
          <w:spacing w:val="-5"/>
          <w:sz w:val="20"/>
        </w:rPr>
        <w:t> </w:t>
      </w:r>
      <w:r>
        <w:rPr>
          <w:sz w:val="20"/>
        </w:rPr>
        <w:t>of</w:t>
      </w:r>
      <w:r>
        <w:rPr>
          <w:spacing w:val="-6"/>
          <w:sz w:val="20"/>
        </w:rPr>
        <w:t> </w:t>
      </w:r>
      <w:r>
        <w:rPr>
          <w:sz w:val="20"/>
        </w:rPr>
        <w:t>May</w:t>
      </w:r>
      <w:r>
        <w:rPr>
          <w:spacing w:val="-6"/>
          <w:sz w:val="20"/>
        </w:rPr>
        <w:t> </w:t>
      </w:r>
      <w:r>
        <w:rPr>
          <w:spacing w:val="-4"/>
          <w:sz w:val="20"/>
        </w:rPr>
        <w:t>2014</w:t>
      </w:r>
    </w:p>
    <w:p>
      <w:pPr>
        <w:pStyle w:val="BodyText"/>
        <w:spacing w:line="480" w:lineRule="auto" w:before="228"/>
        <w:ind w:right="156"/>
        <w:jc w:val="both"/>
      </w:pPr>
      <w:r>
        <w:rPr/>
        <w:t>From the table above; out of 280 respondents, 175 (62.5%) respondents pronounced that it is true that AIT political news coverage is capable of provoking public minds in the manner</w:t>
      </w:r>
      <w:r>
        <w:rPr>
          <w:spacing w:val="40"/>
        </w:rPr>
        <w:t> </w:t>
      </w:r>
      <w:r>
        <w:rPr/>
        <w:t>they report political conflicts especially when offensive and provocative comments are covered. 91 (32.5%) respondents said that it is untrue that AIT political news coverage is capable of provoking public minds in the manner they report political conflicts especially when offensive and provocative comments are covered. While 14 (5.0%) respondents don’t know</w:t>
      </w:r>
      <w:r>
        <w:rPr>
          <w:spacing w:val="-1"/>
        </w:rPr>
        <w:t> </w:t>
      </w:r>
      <w:r>
        <w:rPr/>
        <w:t>if</w:t>
      </w:r>
      <w:r>
        <w:rPr>
          <w:spacing w:val="-1"/>
        </w:rPr>
        <w:t> </w:t>
      </w:r>
      <w:r>
        <w:rPr/>
        <w:t>AIT</w:t>
      </w:r>
      <w:r>
        <w:rPr>
          <w:spacing w:val="-1"/>
        </w:rPr>
        <w:t> </w:t>
      </w:r>
      <w:r>
        <w:rPr/>
        <w:t>political news</w:t>
      </w:r>
      <w:r>
        <w:rPr>
          <w:spacing w:val="-1"/>
        </w:rPr>
        <w:t> </w:t>
      </w:r>
      <w:r>
        <w:rPr/>
        <w:t>coverage</w:t>
      </w:r>
      <w:r>
        <w:rPr>
          <w:spacing w:val="-1"/>
        </w:rPr>
        <w:t> </w:t>
      </w:r>
      <w:r>
        <w:rPr/>
        <w:t>is capable</w:t>
      </w:r>
      <w:r>
        <w:rPr>
          <w:spacing w:val="-1"/>
        </w:rPr>
        <w:t> </w:t>
      </w:r>
      <w:r>
        <w:rPr/>
        <w:t>of</w:t>
      </w:r>
      <w:r>
        <w:rPr>
          <w:spacing w:val="-1"/>
        </w:rPr>
        <w:t> </w:t>
      </w:r>
      <w:r>
        <w:rPr/>
        <w:t>provoking public</w:t>
      </w:r>
      <w:r>
        <w:rPr>
          <w:spacing w:val="-1"/>
        </w:rPr>
        <w:t> </w:t>
      </w:r>
      <w:r>
        <w:rPr/>
        <w:t>minds</w:t>
      </w:r>
      <w:r>
        <w:rPr>
          <w:spacing w:val="-2"/>
        </w:rPr>
        <w:t> </w:t>
      </w:r>
      <w:r>
        <w:rPr/>
        <w:t>in the</w:t>
      </w:r>
      <w:r>
        <w:rPr>
          <w:spacing w:val="-1"/>
        </w:rPr>
        <w:t> </w:t>
      </w:r>
      <w:r>
        <w:rPr/>
        <w:t>manner</w:t>
      </w:r>
      <w:r>
        <w:rPr>
          <w:spacing w:val="-1"/>
        </w:rPr>
        <w:t> </w:t>
      </w:r>
      <w:r>
        <w:rPr/>
        <w:t>they report political conflicts especially when offensive and provocative comments are covered.</w:t>
      </w:r>
    </w:p>
    <w:p>
      <w:pPr>
        <w:spacing w:after="0" w:line="480" w:lineRule="auto"/>
        <w:jc w:val="both"/>
        <w:sectPr>
          <w:pgSz w:w="11910" w:h="16840"/>
          <w:pgMar w:header="0" w:footer="955" w:top="1340" w:bottom="1140" w:left="1220" w:right="1280"/>
        </w:sectPr>
      </w:pPr>
    </w:p>
    <w:p>
      <w:pPr>
        <w:pStyle w:val="Heading3"/>
        <w:spacing w:line="482" w:lineRule="auto" w:before="250"/>
        <w:ind w:right="161"/>
      </w:pPr>
      <w:r>
        <w:rPr/>
        <w:t>Research question two: What are the impacts of AIT’s political news coverage on politics in Nigeria?</w:t>
      </w:r>
    </w:p>
    <w:p>
      <w:pPr>
        <w:pStyle w:val="BodyText"/>
        <w:spacing w:before="193"/>
        <w:jc w:val="both"/>
      </w:pPr>
      <w:r>
        <w:rPr/>
        <w:t>Items</w:t>
      </w:r>
      <w:r>
        <w:rPr>
          <w:spacing w:val="-2"/>
        </w:rPr>
        <w:t> </w:t>
      </w:r>
      <w:r>
        <w:rPr/>
        <w:t>9-12</w:t>
      </w:r>
      <w:r>
        <w:rPr>
          <w:spacing w:val="-2"/>
        </w:rPr>
        <w:t> </w:t>
      </w:r>
      <w:r>
        <w:rPr/>
        <w:t>answered</w:t>
      </w:r>
      <w:r>
        <w:rPr>
          <w:spacing w:val="-2"/>
        </w:rPr>
        <w:t> </w:t>
      </w:r>
      <w:r>
        <w:rPr/>
        <w:t>this</w:t>
      </w:r>
      <w:r>
        <w:rPr>
          <w:spacing w:val="-1"/>
        </w:rPr>
        <w:t> </w:t>
      </w:r>
      <w:r>
        <w:rPr/>
        <w:t>research</w:t>
      </w:r>
      <w:r>
        <w:rPr>
          <w:spacing w:val="-1"/>
        </w:rPr>
        <w:t> </w:t>
      </w:r>
      <w:r>
        <w:rPr>
          <w:spacing w:val="-2"/>
        </w:rPr>
        <w:t>question.</w:t>
      </w:r>
    </w:p>
    <w:p>
      <w:pPr>
        <w:pStyle w:val="BodyText"/>
        <w:spacing w:before="197"/>
        <w:ind w:left="0"/>
      </w:pPr>
    </w:p>
    <w:p>
      <w:pPr>
        <w:pStyle w:val="Heading3"/>
        <w:spacing w:line="482" w:lineRule="auto"/>
        <w:ind w:right="155"/>
      </w:pPr>
      <w:r>
        <w:rPr/>
        <w:t>Question 9: </w:t>
      </w:r>
      <w:r>
        <w:rPr>
          <w:b w:val="0"/>
        </w:rPr>
        <w:t>To w</w:t>
      </w:r>
      <w:r>
        <w:rPr/>
        <w:t>hat extent do you agree to the statement that AITs’ political news coverage keeps the citizenry abreast of current events and raising awareness of various issues on politics and act as a watchdog over the government?</w:t>
      </w:r>
    </w:p>
    <w:p>
      <w:pPr>
        <w:pStyle w:val="BodyText"/>
        <w:spacing w:before="194"/>
        <w:jc w:val="both"/>
      </w:pPr>
      <w:r>
        <w:rPr/>
        <w:t>Table</w:t>
      </w:r>
      <w:r>
        <w:rPr>
          <w:spacing w:val="-3"/>
        </w:rPr>
        <w:t> </w:t>
      </w:r>
      <w:r>
        <w:rPr/>
        <w:t>9: Response</w:t>
      </w:r>
      <w:r>
        <w:rPr>
          <w:spacing w:val="-1"/>
        </w:rPr>
        <w:t> </w:t>
      </w:r>
      <w:r>
        <w:rPr/>
        <w:t>to question </w:t>
      </w:r>
      <w:r>
        <w:rPr>
          <w:spacing w:val="-10"/>
        </w:rPr>
        <w:t>9</w:t>
      </w:r>
    </w:p>
    <w:p>
      <w:pPr>
        <w:pStyle w:val="BodyText"/>
        <w:spacing w:before="18"/>
        <w:ind w:left="0"/>
        <w:rPr>
          <w:sz w:val="20"/>
        </w:rPr>
      </w:pPr>
    </w:p>
    <w:tbl>
      <w:tblPr>
        <w:tblW w:w="0" w:type="auto"/>
        <w:jc w:val="left"/>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159"/>
        <w:gridCol w:w="2067"/>
        <w:gridCol w:w="2991"/>
      </w:tblGrid>
      <w:tr>
        <w:trPr>
          <w:trHeight w:val="518" w:hRule="atLeast"/>
        </w:trPr>
        <w:tc>
          <w:tcPr>
            <w:tcW w:w="2159" w:type="dxa"/>
            <w:tcBorders>
              <w:top w:val="single" w:sz="4" w:space="0" w:color="000000"/>
              <w:bottom w:val="single" w:sz="4" w:space="0" w:color="000000"/>
            </w:tcBorders>
          </w:tcPr>
          <w:p>
            <w:pPr>
              <w:pStyle w:val="TableParagraph"/>
              <w:spacing w:line="268" w:lineRule="exact"/>
              <w:rPr>
                <w:sz w:val="24"/>
              </w:rPr>
            </w:pPr>
            <w:r>
              <w:rPr>
                <w:spacing w:val="-2"/>
                <w:sz w:val="24"/>
              </w:rPr>
              <w:t>Response</w:t>
            </w:r>
          </w:p>
        </w:tc>
        <w:tc>
          <w:tcPr>
            <w:tcW w:w="2067" w:type="dxa"/>
            <w:tcBorders>
              <w:top w:val="single" w:sz="4" w:space="0" w:color="000000"/>
              <w:bottom w:val="single" w:sz="4" w:space="0" w:color="000000"/>
            </w:tcBorders>
          </w:tcPr>
          <w:p>
            <w:pPr>
              <w:pStyle w:val="TableParagraph"/>
              <w:spacing w:line="270" w:lineRule="exact"/>
              <w:ind w:left="359"/>
              <w:rPr>
                <w:sz w:val="24"/>
              </w:rPr>
            </w:pPr>
            <w:r>
              <w:rPr>
                <w:spacing w:val="-2"/>
                <w:sz w:val="24"/>
              </w:rPr>
              <w:t>Frequency</w:t>
            </w:r>
          </w:p>
        </w:tc>
        <w:tc>
          <w:tcPr>
            <w:tcW w:w="2991" w:type="dxa"/>
            <w:tcBorders>
              <w:top w:val="single" w:sz="4" w:space="0" w:color="000000"/>
              <w:bottom w:val="single" w:sz="4" w:space="0" w:color="000000"/>
            </w:tcBorders>
          </w:tcPr>
          <w:p>
            <w:pPr>
              <w:pStyle w:val="TableParagraph"/>
              <w:spacing w:line="270" w:lineRule="exact"/>
              <w:ind w:left="694"/>
              <w:rPr>
                <w:sz w:val="24"/>
              </w:rPr>
            </w:pPr>
            <w:r>
              <w:rPr>
                <w:spacing w:val="-2"/>
                <w:sz w:val="24"/>
              </w:rPr>
              <w:t>Percentage</w:t>
            </w:r>
          </w:p>
        </w:tc>
      </w:tr>
      <w:tr>
        <w:trPr>
          <w:trHeight w:val="395" w:hRule="atLeast"/>
        </w:trPr>
        <w:tc>
          <w:tcPr>
            <w:tcW w:w="2159" w:type="dxa"/>
            <w:tcBorders>
              <w:top w:val="single" w:sz="4" w:space="0" w:color="000000"/>
            </w:tcBorders>
          </w:tcPr>
          <w:p>
            <w:pPr>
              <w:pStyle w:val="TableParagraph"/>
              <w:spacing w:line="270" w:lineRule="exact"/>
              <w:rPr>
                <w:sz w:val="24"/>
              </w:rPr>
            </w:pPr>
            <w:r>
              <w:rPr>
                <w:sz w:val="24"/>
              </w:rPr>
              <w:t>Strongly</w:t>
            </w:r>
            <w:r>
              <w:rPr>
                <w:spacing w:val="-3"/>
                <w:sz w:val="24"/>
              </w:rPr>
              <w:t> </w:t>
            </w:r>
            <w:r>
              <w:rPr>
                <w:spacing w:val="-2"/>
                <w:sz w:val="24"/>
              </w:rPr>
              <w:t>agree</w:t>
            </w:r>
          </w:p>
        </w:tc>
        <w:tc>
          <w:tcPr>
            <w:tcW w:w="2067" w:type="dxa"/>
            <w:tcBorders>
              <w:top w:val="single" w:sz="4" w:space="0" w:color="000000"/>
            </w:tcBorders>
          </w:tcPr>
          <w:p>
            <w:pPr>
              <w:pStyle w:val="TableParagraph"/>
              <w:spacing w:line="270" w:lineRule="exact"/>
              <w:ind w:left="0" w:right="146"/>
              <w:jc w:val="center"/>
              <w:rPr>
                <w:sz w:val="24"/>
              </w:rPr>
            </w:pPr>
            <w:r>
              <w:rPr>
                <w:spacing w:val="-5"/>
                <w:sz w:val="24"/>
              </w:rPr>
              <w:t>141</w:t>
            </w:r>
          </w:p>
        </w:tc>
        <w:tc>
          <w:tcPr>
            <w:tcW w:w="2991" w:type="dxa"/>
            <w:tcBorders>
              <w:top w:val="single" w:sz="4" w:space="0" w:color="000000"/>
            </w:tcBorders>
          </w:tcPr>
          <w:p>
            <w:pPr>
              <w:pStyle w:val="TableParagraph"/>
              <w:spacing w:line="270" w:lineRule="exact"/>
              <w:ind w:left="694"/>
              <w:rPr>
                <w:sz w:val="24"/>
              </w:rPr>
            </w:pPr>
            <w:r>
              <w:rPr>
                <w:spacing w:val="-2"/>
                <w:sz w:val="24"/>
              </w:rPr>
              <w:t>50.4%</w:t>
            </w:r>
          </w:p>
        </w:tc>
      </w:tr>
      <w:tr>
        <w:trPr>
          <w:trHeight w:val="2019" w:hRule="atLeast"/>
        </w:trPr>
        <w:tc>
          <w:tcPr>
            <w:tcW w:w="2159" w:type="dxa"/>
            <w:tcBorders>
              <w:bottom w:val="single" w:sz="4" w:space="0" w:color="000000"/>
            </w:tcBorders>
          </w:tcPr>
          <w:p>
            <w:pPr>
              <w:pStyle w:val="TableParagraph"/>
              <w:spacing w:before="115"/>
              <w:rPr>
                <w:sz w:val="24"/>
              </w:rPr>
            </w:pPr>
            <w:r>
              <w:rPr>
                <w:spacing w:val="-2"/>
                <w:sz w:val="24"/>
              </w:rPr>
              <w:t>Agree</w:t>
            </w:r>
          </w:p>
          <w:p>
            <w:pPr>
              <w:pStyle w:val="TableParagraph"/>
              <w:spacing w:before="240"/>
              <w:rPr>
                <w:sz w:val="24"/>
              </w:rPr>
            </w:pPr>
            <w:r>
              <w:rPr>
                <w:sz w:val="24"/>
              </w:rPr>
              <w:t>Strongly</w:t>
            </w:r>
            <w:r>
              <w:rPr>
                <w:spacing w:val="-3"/>
                <w:sz w:val="24"/>
              </w:rPr>
              <w:t> </w:t>
            </w:r>
            <w:r>
              <w:rPr>
                <w:spacing w:val="-2"/>
                <w:sz w:val="24"/>
              </w:rPr>
              <w:t>disagree</w:t>
            </w:r>
          </w:p>
          <w:p>
            <w:pPr>
              <w:pStyle w:val="TableParagraph"/>
              <w:spacing w:line="550" w:lineRule="atLeast"/>
              <w:ind w:right="1002"/>
              <w:rPr>
                <w:sz w:val="24"/>
              </w:rPr>
            </w:pPr>
            <w:r>
              <w:rPr>
                <w:spacing w:val="-2"/>
                <w:sz w:val="24"/>
              </w:rPr>
              <w:t>Disagree Undecided</w:t>
            </w:r>
          </w:p>
        </w:tc>
        <w:tc>
          <w:tcPr>
            <w:tcW w:w="2067" w:type="dxa"/>
            <w:tcBorders>
              <w:bottom w:val="single" w:sz="4" w:space="0" w:color="000000"/>
            </w:tcBorders>
          </w:tcPr>
          <w:p>
            <w:pPr>
              <w:pStyle w:val="TableParagraph"/>
              <w:spacing w:before="115"/>
              <w:ind w:left="0" w:right="925"/>
              <w:jc w:val="right"/>
              <w:rPr>
                <w:sz w:val="24"/>
              </w:rPr>
            </w:pPr>
            <w:r>
              <w:rPr>
                <w:spacing w:val="-5"/>
                <w:sz w:val="24"/>
              </w:rPr>
              <w:t>106</w:t>
            </w:r>
          </w:p>
          <w:p>
            <w:pPr>
              <w:pStyle w:val="TableParagraph"/>
              <w:spacing w:before="240"/>
              <w:ind w:left="0" w:right="925"/>
              <w:jc w:val="right"/>
              <w:rPr>
                <w:sz w:val="24"/>
              </w:rPr>
            </w:pPr>
            <w:r>
              <w:rPr>
                <w:spacing w:val="-10"/>
                <w:sz w:val="24"/>
              </w:rPr>
              <w:t>9</w:t>
            </w:r>
          </w:p>
          <w:p>
            <w:pPr>
              <w:pStyle w:val="TableParagraph"/>
              <w:ind w:left="0"/>
              <w:rPr>
                <w:sz w:val="24"/>
              </w:rPr>
            </w:pPr>
          </w:p>
          <w:p>
            <w:pPr>
              <w:pStyle w:val="TableParagraph"/>
              <w:ind w:left="0" w:right="925"/>
              <w:jc w:val="right"/>
              <w:rPr>
                <w:sz w:val="24"/>
              </w:rPr>
            </w:pPr>
            <w:r>
              <w:rPr>
                <w:spacing w:val="-5"/>
                <w:sz w:val="24"/>
              </w:rPr>
              <w:t>13</w:t>
            </w:r>
          </w:p>
          <w:p>
            <w:pPr>
              <w:pStyle w:val="TableParagraph"/>
              <w:ind w:left="0"/>
              <w:rPr>
                <w:sz w:val="24"/>
              </w:rPr>
            </w:pPr>
          </w:p>
          <w:p>
            <w:pPr>
              <w:pStyle w:val="TableParagraph"/>
              <w:spacing w:line="264" w:lineRule="exact"/>
              <w:ind w:left="120" w:right="146"/>
              <w:jc w:val="center"/>
              <w:rPr>
                <w:sz w:val="24"/>
              </w:rPr>
            </w:pPr>
            <w:r>
              <w:rPr>
                <w:spacing w:val="-5"/>
                <w:sz w:val="24"/>
              </w:rPr>
              <w:t>11</w:t>
            </w:r>
          </w:p>
        </w:tc>
        <w:tc>
          <w:tcPr>
            <w:tcW w:w="2991" w:type="dxa"/>
            <w:tcBorders>
              <w:bottom w:val="single" w:sz="4" w:space="0" w:color="000000"/>
            </w:tcBorders>
          </w:tcPr>
          <w:p>
            <w:pPr>
              <w:pStyle w:val="TableParagraph"/>
              <w:spacing w:before="115"/>
              <w:ind w:left="754"/>
              <w:rPr>
                <w:sz w:val="24"/>
              </w:rPr>
            </w:pPr>
            <w:r>
              <w:rPr>
                <w:spacing w:val="-2"/>
                <w:sz w:val="24"/>
              </w:rPr>
              <w:t>37.9%</w:t>
            </w:r>
          </w:p>
          <w:p>
            <w:pPr>
              <w:pStyle w:val="TableParagraph"/>
              <w:spacing w:before="242"/>
              <w:ind w:left="694"/>
              <w:rPr>
                <w:sz w:val="24"/>
              </w:rPr>
            </w:pPr>
            <w:r>
              <w:rPr>
                <w:spacing w:val="-4"/>
                <w:sz w:val="24"/>
              </w:rPr>
              <w:t>3.2%</w:t>
            </w:r>
          </w:p>
          <w:p>
            <w:pPr>
              <w:pStyle w:val="TableParagraph"/>
              <w:spacing w:before="238"/>
              <w:ind w:left="694"/>
              <w:rPr>
                <w:sz w:val="24"/>
              </w:rPr>
            </w:pPr>
            <w:r>
              <w:rPr>
                <w:spacing w:val="-4"/>
                <w:sz w:val="24"/>
              </w:rPr>
              <w:t>4.6%</w:t>
            </w:r>
          </w:p>
          <w:p>
            <w:pPr>
              <w:pStyle w:val="TableParagraph"/>
              <w:ind w:left="0"/>
              <w:rPr>
                <w:sz w:val="24"/>
              </w:rPr>
            </w:pPr>
          </w:p>
          <w:p>
            <w:pPr>
              <w:pStyle w:val="TableParagraph"/>
              <w:ind w:left="694"/>
              <w:rPr>
                <w:sz w:val="24"/>
              </w:rPr>
            </w:pPr>
            <w:r>
              <w:rPr>
                <w:spacing w:val="-4"/>
                <w:sz w:val="24"/>
              </w:rPr>
              <w:t>3.9%</w:t>
            </w:r>
          </w:p>
        </w:tc>
      </w:tr>
      <w:tr>
        <w:trPr>
          <w:trHeight w:val="517" w:hRule="atLeast"/>
        </w:trPr>
        <w:tc>
          <w:tcPr>
            <w:tcW w:w="2159" w:type="dxa"/>
            <w:tcBorders>
              <w:top w:val="single" w:sz="4" w:space="0" w:color="000000"/>
              <w:bottom w:val="single" w:sz="4" w:space="0" w:color="000000"/>
            </w:tcBorders>
          </w:tcPr>
          <w:p>
            <w:pPr>
              <w:pStyle w:val="TableParagraph"/>
              <w:spacing w:line="270" w:lineRule="exact"/>
              <w:rPr>
                <w:sz w:val="24"/>
              </w:rPr>
            </w:pPr>
            <w:r>
              <w:rPr>
                <w:spacing w:val="-2"/>
                <w:sz w:val="24"/>
              </w:rPr>
              <w:t>Total</w:t>
            </w:r>
          </w:p>
        </w:tc>
        <w:tc>
          <w:tcPr>
            <w:tcW w:w="2067" w:type="dxa"/>
            <w:tcBorders>
              <w:top w:val="single" w:sz="4" w:space="0" w:color="000000"/>
              <w:bottom w:val="single" w:sz="4" w:space="0" w:color="000000"/>
            </w:tcBorders>
          </w:tcPr>
          <w:p>
            <w:pPr>
              <w:pStyle w:val="TableParagraph"/>
              <w:spacing w:line="270" w:lineRule="exact"/>
              <w:ind w:left="120" w:right="146"/>
              <w:jc w:val="center"/>
              <w:rPr>
                <w:sz w:val="24"/>
              </w:rPr>
            </w:pPr>
            <w:r>
              <w:rPr>
                <w:spacing w:val="-5"/>
                <w:sz w:val="24"/>
              </w:rPr>
              <w:t>280</w:t>
            </w:r>
          </w:p>
        </w:tc>
        <w:tc>
          <w:tcPr>
            <w:tcW w:w="2991" w:type="dxa"/>
            <w:tcBorders>
              <w:top w:val="single" w:sz="4" w:space="0" w:color="000000"/>
              <w:bottom w:val="single" w:sz="4" w:space="0" w:color="000000"/>
            </w:tcBorders>
          </w:tcPr>
          <w:p>
            <w:pPr>
              <w:pStyle w:val="TableParagraph"/>
              <w:spacing w:line="270" w:lineRule="exact"/>
              <w:ind w:left="694"/>
              <w:rPr>
                <w:sz w:val="24"/>
              </w:rPr>
            </w:pPr>
            <w:r>
              <w:rPr>
                <w:spacing w:val="-4"/>
                <w:sz w:val="24"/>
              </w:rPr>
              <w:t>100%</w:t>
            </w:r>
          </w:p>
        </w:tc>
      </w:tr>
    </w:tbl>
    <w:p>
      <w:pPr>
        <w:spacing w:before="0"/>
        <w:ind w:left="220" w:right="0" w:firstLine="0"/>
        <w:jc w:val="both"/>
        <w:rPr>
          <w:sz w:val="20"/>
        </w:rPr>
      </w:pPr>
      <w:r>
        <w:rPr>
          <w:sz w:val="20"/>
        </w:rPr>
        <w:t>Source:</w:t>
      </w:r>
      <w:r>
        <w:rPr>
          <w:spacing w:val="-6"/>
          <w:sz w:val="20"/>
        </w:rPr>
        <w:t> </w:t>
      </w:r>
      <w:r>
        <w:rPr>
          <w:sz w:val="20"/>
        </w:rPr>
        <w:t>field</w:t>
      </w:r>
      <w:r>
        <w:rPr>
          <w:spacing w:val="-4"/>
          <w:sz w:val="20"/>
        </w:rPr>
        <w:t> </w:t>
      </w:r>
      <w:r>
        <w:rPr>
          <w:sz w:val="20"/>
        </w:rPr>
        <w:t>survey</w:t>
      </w:r>
      <w:r>
        <w:rPr>
          <w:spacing w:val="-5"/>
          <w:sz w:val="20"/>
        </w:rPr>
        <w:t> </w:t>
      </w:r>
      <w:r>
        <w:rPr>
          <w:sz w:val="20"/>
        </w:rPr>
        <w:t>of</w:t>
      </w:r>
      <w:r>
        <w:rPr>
          <w:spacing w:val="-6"/>
          <w:sz w:val="20"/>
        </w:rPr>
        <w:t> </w:t>
      </w:r>
      <w:r>
        <w:rPr>
          <w:sz w:val="20"/>
        </w:rPr>
        <w:t>May</w:t>
      </w:r>
      <w:r>
        <w:rPr>
          <w:spacing w:val="-6"/>
          <w:sz w:val="20"/>
        </w:rPr>
        <w:t> </w:t>
      </w:r>
      <w:r>
        <w:rPr>
          <w:spacing w:val="-4"/>
          <w:sz w:val="20"/>
        </w:rPr>
        <w:t>2014</w:t>
      </w:r>
    </w:p>
    <w:p>
      <w:pPr>
        <w:pStyle w:val="BodyText"/>
        <w:spacing w:line="480" w:lineRule="auto" w:before="226"/>
        <w:ind w:right="153"/>
        <w:jc w:val="both"/>
      </w:pPr>
      <w:r>
        <w:rPr/>
        <w:t>From the table above; out of 280 respondents , 141 (50.4%) respondents strongly agreed that that AITs’ political news coverage keeps the citizenry abreast of current events and raising awareness of various issues on politics and act as a watchdog over the government, 106 (37.9%) respondents agreed that AITs’ political news coverage keeps the citizenry abreast of current events and raising awareness of various issues on politics and act as a watchdog over the</w:t>
      </w:r>
      <w:r>
        <w:rPr>
          <w:spacing w:val="-1"/>
        </w:rPr>
        <w:t> </w:t>
      </w:r>
      <w:r>
        <w:rPr/>
        <w:t>government, 9 (3.2%)</w:t>
      </w:r>
      <w:r>
        <w:rPr>
          <w:spacing w:val="40"/>
        </w:rPr>
        <w:t> </w:t>
      </w:r>
      <w:r>
        <w:rPr/>
        <w:t>respondents strongly</w:t>
      </w:r>
      <w:r>
        <w:rPr>
          <w:spacing w:val="-5"/>
        </w:rPr>
        <w:t> </w:t>
      </w:r>
      <w:r>
        <w:rPr/>
        <w:t>disagreed that</w:t>
      </w:r>
      <w:r>
        <w:rPr>
          <w:spacing w:val="40"/>
        </w:rPr>
        <w:t> </w:t>
      </w:r>
      <w:r>
        <w:rPr/>
        <w:t>AITs’</w:t>
      </w:r>
      <w:r>
        <w:rPr>
          <w:spacing w:val="-1"/>
        </w:rPr>
        <w:t> </w:t>
      </w:r>
      <w:r>
        <w:rPr/>
        <w:t>political news coverage keeps the citizenry abreast of current events and raising awareness of various issues on politics and act as a watchdog over the government, 13 (4.6%) respondents disagreed to the statement, while 11 (3.9%)</w:t>
      </w:r>
      <w:r>
        <w:rPr>
          <w:spacing w:val="40"/>
        </w:rPr>
        <w:t> </w:t>
      </w:r>
      <w:r>
        <w:rPr/>
        <w:t>respondents were undecided.</w:t>
      </w:r>
    </w:p>
    <w:p>
      <w:pPr>
        <w:spacing w:after="0" w:line="480" w:lineRule="auto"/>
        <w:jc w:val="both"/>
        <w:sectPr>
          <w:pgSz w:w="11910" w:h="16840"/>
          <w:pgMar w:header="0" w:footer="955" w:top="1920" w:bottom="1140" w:left="1220" w:right="1280"/>
        </w:sectPr>
      </w:pPr>
    </w:p>
    <w:p>
      <w:pPr>
        <w:pStyle w:val="Heading3"/>
        <w:spacing w:line="482" w:lineRule="auto" w:before="78"/>
        <w:ind w:right="156"/>
      </w:pPr>
      <w:r>
        <w:rPr/>
        <w:t>Question 10: Do you agree to the fact that AITs’ political news coverage provides a forum for candidates and political parties to debate their qualifications for office before the audience?</w:t>
      </w:r>
    </w:p>
    <w:p>
      <w:pPr>
        <w:pStyle w:val="BodyText"/>
        <w:spacing w:before="189"/>
        <w:jc w:val="both"/>
      </w:pPr>
      <w:r>
        <w:rPr/>
        <w:t>Table</w:t>
      </w:r>
      <w:r>
        <w:rPr>
          <w:spacing w:val="-1"/>
        </w:rPr>
        <w:t> </w:t>
      </w:r>
      <w:r>
        <w:rPr/>
        <w:t>10: Response</w:t>
      </w:r>
      <w:r>
        <w:rPr>
          <w:spacing w:val="-1"/>
        </w:rPr>
        <w:t> </w:t>
      </w:r>
      <w:r>
        <w:rPr/>
        <w:t>to question </w:t>
      </w:r>
      <w:r>
        <w:rPr>
          <w:spacing w:val="-5"/>
        </w:rPr>
        <w:t>10</w:t>
      </w:r>
    </w:p>
    <w:p>
      <w:pPr>
        <w:pStyle w:val="BodyText"/>
        <w:spacing w:before="18"/>
        <w:ind w:left="0"/>
        <w:rPr>
          <w:sz w:val="20"/>
        </w:rPr>
      </w:pPr>
    </w:p>
    <w:tbl>
      <w:tblPr>
        <w:tblW w:w="0" w:type="auto"/>
        <w:jc w:val="left"/>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776"/>
        <w:gridCol w:w="2450"/>
        <w:gridCol w:w="2991"/>
      </w:tblGrid>
      <w:tr>
        <w:trPr>
          <w:trHeight w:val="518" w:hRule="atLeast"/>
        </w:trPr>
        <w:tc>
          <w:tcPr>
            <w:tcW w:w="1776" w:type="dxa"/>
            <w:tcBorders>
              <w:top w:val="single" w:sz="4" w:space="0" w:color="000000"/>
              <w:bottom w:val="single" w:sz="4" w:space="0" w:color="000000"/>
            </w:tcBorders>
          </w:tcPr>
          <w:p>
            <w:pPr>
              <w:pStyle w:val="TableParagraph"/>
              <w:spacing w:line="270" w:lineRule="exact"/>
              <w:rPr>
                <w:sz w:val="24"/>
              </w:rPr>
            </w:pPr>
            <w:r>
              <w:rPr>
                <w:spacing w:val="-2"/>
                <w:sz w:val="24"/>
              </w:rPr>
              <w:t>Response</w:t>
            </w:r>
          </w:p>
        </w:tc>
        <w:tc>
          <w:tcPr>
            <w:tcW w:w="2450" w:type="dxa"/>
            <w:tcBorders>
              <w:top w:val="single" w:sz="4" w:space="0" w:color="000000"/>
              <w:bottom w:val="single" w:sz="4" w:space="0" w:color="000000"/>
            </w:tcBorders>
          </w:tcPr>
          <w:p>
            <w:pPr>
              <w:pStyle w:val="TableParagraph"/>
              <w:spacing w:line="270" w:lineRule="exact"/>
              <w:ind w:left="742"/>
              <w:rPr>
                <w:sz w:val="24"/>
              </w:rPr>
            </w:pPr>
            <w:r>
              <w:rPr>
                <w:spacing w:val="-2"/>
                <w:sz w:val="24"/>
              </w:rPr>
              <w:t>Frequency</w:t>
            </w:r>
          </w:p>
        </w:tc>
        <w:tc>
          <w:tcPr>
            <w:tcW w:w="2991" w:type="dxa"/>
            <w:tcBorders>
              <w:top w:val="single" w:sz="4" w:space="0" w:color="000000"/>
              <w:bottom w:val="single" w:sz="4" w:space="0" w:color="000000"/>
            </w:tcBorders>
          </w:tcPr>
          <w:p>
            <w:pPr>
              <w:pStyle w:val="TableParagraph"/>
              <w:spacing w:line="270" w:lineRule="exact"/>
              <w:ind w:left="694"/>
              <w:rPr>
                <w:sz w:val="24"/>
              </w:rPr>
            </w:pPr>
            <w:r>
              <w:rPr>
                <w:spacing w:val="-2"/>
                <w:sz w:val="24"/>
              </w:rPr>
              <w:t>Percentage</w:t>
            </w:r>
          </w:p>
        </w:tc>
      </w:tr>
      <w:tr>
        <w:trPr>
          <w:trHeight w:val="394" w:hRule="atLeast"/>
        </w:trPr>
        <w:tc>
          <w:tcPr>
            <w:tcW w:w="1776" w:type="dxa"/>
            <w:tcBorders>
              <w:top w:val="single" w:sz="4" w:space="0" w:color="000000"/>
            </w:tcBorders>
          </w:tcPr>
          <w:p>
            <w:pPr>
              <w:pStyle w:val="TableParagraph"/>
              <w:spacing w:line="270" w:lineRule="exact"/>
              <w:rPr>
                <w:sz w:val="24"/>
              </w:rPr>
            </w:pPr>
            <w:r>
              <w:rPr>
                <w:spacing w:val="-5"/>
                <w:sz w:val="24"/>
              </w:rPr>
              <w:t>Yes</w:t>
            </w:r>
          </w:p>
        </w:tc>
        <w:tc>
          <w:tcPr>
            <w:tcW w:w="2450" w:type="dxa"/>
            <w:tcBorders>
              <w:top w:val="single" w:sz="4" w:space="0" w:color="000000"/>
            </w:tcBorders>
          </w:tcPr>
          <w:p>
            <w:pPr>
              <w:pStyle w:val="TableParagraph"/>
              <w:spacing w:line="270" w:lineRule="exact"/>
              <w:ind w:left="742"/>
              <w:rPr>
                <w:sz w:val="24"/>
              </w:rPr>
            </w:pPr>
            <w:r>
              <w:rPr>
                <w:spacing w:val="-5"/>
                <w:sz w:val="24"/>
              </w:rPr>
              <w:t>258</w:t>
            </w:r>
          </w:p>
        </w:tc>
        <w:tc>
          <w:tcPr>
            <w:tcW w:w="2991" w:type="dxa"/>
            <w:tcBorders>
              <w:top w:val="single" w:sz="4" w:space="0" w:color="000000"/>
            </w:tcBorders>
          </w:tcPr>
          <w:p>
            <w:pPr>
              <w:pStyle w:val="TableParagraph"/>
              <w:spacing w:line="270" w:lineRule="exact"/>
              <w:ind w:left="694"/>
              <w:rPr>
                <w:sz w:val="24"/>
              </w:rPr>
            </w:pPr>
            <w:r>
              <w:rPr>
                <w:spacing w:val="-2"/>
                <w:sz w:val="24"/>
              </w:rPr>
              <w:t>92.1%</w:t>
            </w:r>
          </w:p>
        </w:tc>
      </w:tr>
      <w:tr>
        <w:trPr>
          <w:trHeight w:val="640" w:hRule="atLeast"/>
        </w:trPr>
        <w:tc>
          <w:tcPr>
            <w:tcW w:w="1776" w:type="dxa"/>
            <w:tcBorders>
              <w:bottom w:val="single" w:sz="4" w:space="0" w:color="000000"/>
            </w:tcBorders>
          </w:tcPr>
          <w:p>
            <w:pPr>
              <w:pStyle w:val="TableParagraph"/>
              <w:spacing w:before="116"/>
              <w:rPr>
                <w:sz w:val="24"/>
              </w:rPr>
            </w:pPr>
            <w:r>
              <w:rPr>
                <w:spacing w:val="-5"/>
                <w:sz w:val="24"/>
              </w:rPr>
              <w:t>No</w:t>
            </w:r>
          </w:p>
        </w:tc>
        <w:tc>
          <w:tcPr>
            <w:tcW w:w="2450" w:type="dxa"/>
            <w:tcBorders>
              <w:bottom w:val="single" w:sz="4" w:space="0" w:color="000000"/>
            </w:tcBorders>
          </w:tcPr>
          <w:p>
            <w:pPr>
              <w:pStyle w:val="TableParagraph"/>
              <w:spacing w:before="116"/>
              <w:ind w:left="0" w:right="483"/>
              <w:jc w:val="center"/>
              <w:rPr>
                <w:sz w:val="24"/>
              </w:rPr>
            </w:pPr>
            <w:r>
              <w:rPr>
                <w:spacing w:val="-5"/>
                <w:sz w:val="24"/>
              </w:rPr>
              <w:t>22</w:t>
            </w:r>
          </w:p>
        </w:tc>
        <w:tc>
          <w:tcPr>
            <w:tcW w:w="2991" w:type="dxa"/>
            <w:tcBorders>
              <w:bottom w:val="single" w:sz="4" w:space="0" w:color="000000"/>
            </w:tcBorders>
          </w:tcPr>
          <w:p>
            <w:pPr>
              <w:pStyle w:val="TableParagraph"/>
              <w:spacing w:before="113"/>
              <w:ind w:left="694"/>
              <w:rPr>
                <w:sz w:val="24"/>
              </w:rPr>
            </w:pPr>
            <w:r>
              <w:rPr>
                <w:spacing w:val="-4"/>
                <w:sz w:val="24"/>
              </w:rPr>
              <w:t>7.9%</w:t>
            </w:r>
          </w:p>
        </w:tc>
      </w:tr>
      <w:tr>
        <w:trPr>
          <w:trHeight w:val="517" w:hRule="atLeast"/>
        </w:trPr>
        <w:tc>
          <w:tcPr>
            <w:tcW w:w="1776" w:type="dxa"/>
            <w:tcBorders>
              <w:top w:val="single" w:sz="4" w:space="0" w:color="000000"/>
              <w:bottom w:val="single" w:sz="4" w:space="0" w:color="000000"/>
            </w:tcBorders>
          </w:tcPr>
          <w:p>
            <w:pPr>
              <w:pStyle w:val="TableParagraph"/>
              <w:spacing w:line="270" w:lineRule="exact"/>
              <w:rPr>
                <w:sz w:val="24"/>
              </w:rPr>
            </w:pPr>
            <w:r>
              <w:rPr>
                <w:spacing w:val="-2"/>
                <w:sz w:val="24"/>
              </w:rPr>
              <w:t>Total</w:t>
            </w:r>
          </w:p>
        </w:tc>
        <w:tc>
          <w:tcPr>
            <w:tcW w:w="2450" w:type="dxa"/>
            <w:tcBorders>
              <w:top w:val="single" w:sz="4" w:space="0" w:color="000000"/>
              <w:bottom w:val="single" w:sz="4" w:space="0" w:color="000000"/>
            </w:tcBorders>
          </w:tcPr>
          <w:p>
            <w:pPr>
              <w:pStyle w:val="TableParagraph"/>
              <w:spacing w:line="270" w:lineRule="exact"/>
              <w:ind w:left="802"/>
              <w:rPr>
                <w:sz w:val="24"/>
              </w:rPr>
            </w:pPr>
            <w:r>
              <w:rPr>
                <w:spacing w:val="-5"/>
                <w:sz w:val="24"/>
              </w:rPr>
              <w:t>280</w:t>
            </w:r>
          </w:p>
        </w:tc>
        <w:tc>
          <w:tcPr>
            <w:tcW w:w="2991" w:type="dxa"/>
            <w:tcBorders>
              <w:top w:val="single" w:sz="4" w:space="0" w:color="000000"/>
              <w:bottom w:val="single" w:sz="4" w:space="0" w:color="000000"/>
            </w:tcBorders>
          </w:tcPr>
          <w:p>
            <w:pPr>
              <w:pStyle w:val="TableParagraph"/>
              <w:spacing w:line="270" w:lineRule="exact"/>
              <w:ind w:left="694"/>
              <w:rPr>
                <w:sz w:val="24"/>
              </w:rPr>
            </w:pPr>
            <w:r>
              <w:rPr>
                <w:spacing w:val="-4"/>
                <w:sz w:val="24"/>
              </w:rPr>
              <w:t>100%</w:t>
            </w:r>
          </w:p>
        </w:tc>
      </w:tr>
    </w:tbl>
    <w:p>
      <w:pPr>
        <w:spacing w:before="0"/>
        <w:ind w:left="220" w:right="0" w:firstLine="0"/>
        <w:jc w:val="both"/>
        <w:rPr>
          <w:sz w:val="20"/>
        </w:rPr>
      </w:pPr>
      <w:r>
        <w:rPr>
          <w:sz w:val="20"/>
        </w:rPr>
        <w:t>Source:</w:t>
      </w:r>
      <w:r>
        <w:rPr>
          <w:spacing w:val="-6"/>
          <w:sz w:val="20"/>
        </w:rPr>
        <w:t> </w:t>
      </w:r>
      <w:r>
        <w:rPr>
          <w:sz w:val="20"/>
        </w:rPr>
        <w:t>field</w:t>
      </w:r>
      <w:r>
        <w:rPr>
          <w:spacing w:val="-4"/>
          <w:sz w:val="20"/>
        </w:rPr>
        <w:t> </w:t>
      </w:r>
      <w:r>
        <w:rPr>
          <w:sz w:val="20"/>
        </w:rPr>
        <w:t>survey</w:t>
      </w:r>
      <w:r>
        <w:rPr>
          <w:spacing w:val="-5"/>
          <w:sz w:val="20"/>
        </w:rPr>
        <w:t> </w:t>
      </w:r>
      <w:r>
        <w:rPr>
          <w:sz w:val="20"/>
        </w:rPr>
        <w:t>of</w:t>
      </w:r>
      <w:r>
        <w:rPr>
          <w:spacing w:val="-6"/>
          <w:sz w:val="20"/>
        </w:rPr>
        <w:t> </w:t>
      </w:r>
      <w:r>
        <w:rPr>
          <w:sz w:val="20"/>
        </w:rPr>
        <w:t>May</w:t>
      </w:r>
      <w:r>
        <w:rPr>
          <w:spacing w:val="-6"/>
          <w:sz w:val="20"/>
        </w:rPr>
        <w:t> </w:t>
      </w:r>
      <w:r>
        <w:rPr>
          <w:spacing w:val="-4"/>
          <w:sz w:val="20"/>
        </w:rPr>
        <w:t>2014</w:t>
      </w:r>
    </w:p>
    <w:p>
      <w:pPr>
        <w:pStyle w:val="BodyText"/>
        <w:spacing w:line="480" w:lineRule="auto" w:before="226"/>
        <w:ind w:right="155"/>
        <w:jc w:val="both"/>
      </w:pPr>
      <w:r>
        <w:rPr/>
        <w:t>From the table above; out of 280 respondents, 258 (92.1%) respondents agreed that AITs’ political news coverage provides a forum for candidates and political parties to debate their qualifications for office before the audience, while 22 (7.9%) respondents disagreed that AIT’s political news coverage provides a forum for candidates and political parties to debate their qualifications for office before the audience.</w:t>
      </w:r>
    </w:p>
    <w:p>
      <w:pPr>
        <w:pStyle w:val="Heading3"/>
        <w:spacing w:line="480" w:lineRule="auto" w:before="207"/>
        <w:ind w:right="159"/>
      </w:pPr>
      <w:r>
        <w:rPr/>
        <w:t>Question 11: To what extent do you agree to the statement that AITs’ political news coverage promotes participatory politics renew trust in politics and improve the democratic process?</w:t>
      </w:r>
    </w:p>
    <w:p>
      <w:pPr>
        <w:pStyle w:val="BodyText"/>
        <w:spacing w:before="197"/>
        <w:jc w:val="both"/>
      </w:pPr>
      <w:r>
        <w:rPr/>
        <w:t>Table</w:t>
      </w:r>
      <w:r>
        <w:rPr>
          <w:spacing w:val="-1"/>
        </w:rPr>
        <w:t> </w:t>
      </w:r>
      <w:r>
        <w:rPr/>
        <w:t>11: Response</w:t>
      </w:r>
      <w:r>
        <w:rPr>
          <w:spacing w:val="-1"/>
        </w:rPr>
        <w:t> </w:t>
      </w:r>
      <w:r>
        <w:rPr/>
        <w:t>to question </w:t>
      </w:r>
      <w:r>
        <w:rPr>
          <w:spacing w:val="-5"/>
        </w:rPr>
        <w:t>11</w:t>
      </w:r>
    </w:p>
    <w:p>
      <w:pPr>
        <w:pStyle w:val="BodyText"/>
        <w:spacing w:before="16"/>
        <w:ind w:left="0"/>
        <w:rPr>
          <w:sz w:val="20"/>
        </w:rPr>
      </w:pPr>
    </w:p>
    <w:tbl>
      <w:tblPr>
        <w:tblW w:w="0" w:type="auto"/>
        <w:jc w:val="left"/>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159"/>
        <w:gridCol w:w="2068"/>
        <w:gridCol w:w="2992"/>
      </w:tblGrid>
      <w:tr>
        <w:trPr>
          <w:trHeight w:val="518" w:hRule="atLeast"/>
        </w:trPr>
        <w:tc>
          <w:tcPr>
            <w:tcW w:w="2159" w:type="dxa"/>
            <w:tcBorders>
              <w:top w:val="single" w:sz="4" w:space="0" w:color="000000"/>
              <w:bottom w:val="single" w:sz="4" w:space="0" w:color="000000"/>
            </w:tcBorders>
          </w:tcPr>
          <w:p>
            <w:pPr>
              <w:pStyle w:val="TableParagraph"/>
              <w:spacing w:line="270" w:lineRule="exact"/>
              <w:rPr>
                <w:sz w:val="24"/>
              </w:rPr>
            </w:pPr>
            <w:r>
              <w:rPr>
                <w:spacing w:val="-2"/>
                <w:sz w:val="24"/>
              </w:rPr>
              <w:t>Response</w:t>
            </w:r>
          </w:p>
        </w:tc>
        <w:tc>
          <w:tcPr>
            <w:tcW w:w="2068" w:type="dxa"/>
            <w:tcBorders>
              <w:top w:val="single" w:sz="4" w:space="0" w:color="000000"/>
              <w:bottom w:val="single" w:sz="4" w:space="0" w:color="000000"/>
            </w:tcBorders>
          </w:tcPr>
          <w:p>
            <w:pPr>
              <w:pStyle w:val="TableParagraph"/>
              <w:spacing w:line="273" w:lineRule="exact"/>
              <w:ind w:left="359"/>
              <w:rPr>
                <w:sz w:val="24"/>
              </w:rPr>
            </w:pPr>
            <w:r>
              <w:rPr>
                <w:spacing w:val="-2"/>
                <w:sz w:val="24"/>
              </w:rPr>
              <w:t>Frequency</w:t>
            </w:r>
          </w:p>
        </w:tc>
        <w:tc>
          <w:tcPr>
            <w:tcW w:w="2992" w:type="dxa"/>
            <w:tcBorders>
              <w:top w:val="single" w:sz="4" w:space="0" w:color="000000"/>
              <w:bottom w:val="single" w:sz="4" w:space="0" w:color="000000"/>
            </w:tcBorders>
          </w:tcPr>
          <w:p>
            <w:pPr>
              <w:pStyle w:val="TableParagraph"/>
              <w:spacing w:line="273" w:lineRule="exact"/>
              <w:ind w:left="693"/>
              <w:rPr>
                <w:sz w:val="24"/>
              </w:rPr>
            </w:pPr>
            <w:r>
              <w:rPr>
                <w:spacing w:val="-2"/>
                <w:sz w:val="24"/>
              </w:rPr>
              <w:t>Percentage</w:t>
            </w:r>
          </w:p>
        </w:tc>
      </w:tr>
      <w:tr>
        <w:trPr>
          <w:trHeight w:val="396" w:hRule="atLeast"/>
        </w:trPr>
        <w:tc>
          <w:tcPr>
            <w:tcW w:w="2159" w:type="dxa"/>
            <w:tcBorders>
              <w:top w:val="single" w:sz="4" w:space="0" w:color="000000"/>
            </w:tcBorders>
          </w:tcPr>
          <w:p>
            <w:pPr>
              <w:pStyle w:val="TableParagraph"/>
              <w:spacing w:line="270" w:lineRule="exact"/>
              <w:rPr>
                <w:sz w:val="24"/>
              </w:rPr>
            </w:pPr>
            <w:r>
              <w:rPr>
                <w:sz w:val="24"/>
              </w:rPr>
              <w:t>Strongly</w:t>
            </w:r>
            <w:r>
              <w:rPr>
                <w:spacing w:val="-3"/>
                <w:sz w:val="24"/>
              </w:rPr>
              <w:t> </w:t>
            </w:r>
            <w:r>
              <w:rPr>
                <w:spacing w:val="-2"/>
                <w:sz w:val="24"/>
              </w:rPr>
              <w:t>agree</w:t>
            </w:r>
          </w:p>
        </w:tc>
        <w:tc>
          <w:tcPr>
            <w:tcW w:w="2068" w:type="dxa"/>
            <w:tcBorders>
              <w:top w:val="single" w:sz="4" w:space="0" w:color="000000"/>
            </w:tcBorders>
          </w:tcPr>
          <w:p>
            <w:pPr>
              <w:pStyle w:val="TableParagraph"/>
              <w:spacing w:line="270" w:lineRule="exact"/>
              <w:ind w:left="90" w:right="237"/>
              <w:jc w:val="center"/>
              <w:rPr>
                <w:sz w:val="24"/>
              </w:rPr>
            </w:pPr>
            <w:r>
              <w:rPr>
                <w:spacing w:val="-5"/>
                <w:sz w:val="24"/>
              </w:rPr>
              <w:t>131</w:t>
            </w:r>
          </w:p>
        </w:tc>
        <w:tc>
          <w:tcPr>
            <w:tcW w:w="2992" w:type="dxa"/>
            <w:tcBorders>
              <w:top w:val="single" w:sz="4" w:space="0" w:color="000000"/>
            </w:tcBorders>
          </w:tcPr>
          <w:p>
            <w:pPr>
              <w:pStyle w:val="TableParagraph"/>
              <w:spacing w:line="270" w:lineRule="exact"/>
              <w:ind w:left="693"/>
              <w:rPr>
                <w:sz w:val="24"/>
              </w:rPr>
            </w:pPr>
            <w:r>
              <w:rPr>
                <w:spacing w:val="-2"/>
                <w:sz w:val="24"/>
              </w:rPr>
              <w:t>46.8%</w:t>
            </w:r>
          </w:p>
        </w:tc>
      </w:tr>
      <w:tr>
        <w:trPr>
          <w:trHeight w:val="2017" w:hRule="atLeast"/>
        </w:trPr>
        <w:tc>
          <w:tcPr>
            <w:tcW w:w="2159" w:type="dxa"/>
            <w:tcBorders>
              <w:bottom w:val="single" w:sz="4" w:space="0" w:color="000000"/>
            </w:tcBorders>
          </w:tcPr>
          <w:p>
            <w:pPr>
              <w:pStyle w:val="TableParagraph"/>
              <w:spacing w:before="116"/>
              <w:rPr>
                <w:sz w:val="24"/>
              </w:rPr>
            </w:pPr>
            <w:r>
              <w:rPr>
                <w:spacing w:val="-2"/>
                <w:sz w:val="24"/>
              </w:rPr>
              <w:t>Agree</w:t>
            </w:r>
          </w:p>
          <w:p>
            <w:pPr>
              <w:pStyle w:val="TableParagraph"/>
              <w:spacing w:line="552" w:lineRule="exact"/>
              <w:ind w:right="352"/>
              <w:rPr>
                <w:sz w:val="24"/>
              </w:rPr>
            </w:pPr>
            <w:r>
              <w:rPr>
                <w:sz w:val="24"/>
              </w:rPr>
              <w:t>Strongly</w:t>
            </w:r>
            <w:r>
              <w:rPr>
                <w:spacing w:val="-15"/>
                <w:sz w:val="24"/>
              </w:rPr>
              <w:t> </w:t>
            </w:r>
            <w:r>
              <w:rPr>
                <w:sz w:val="24"/>
              </w:rPr>
              <w:t>disagree </w:t>
            </w:r>
            <w:r>
              <w:rPr>
                <w:spacing w:val="-2"/>
                <w:sz w:val="24"/>
              </w:rPr>
              <w:t>Disagree Undecided</w:t>
            </w:r>
          </w:p>
        </w:tc>
        <w:tc>
          <w:tcPr>
            <w:tcW w:w="2068" w:type="dxa"/>
            <w:tcBorders>
              <w:bottom w:val="single" w:sz="4" w:space="0" w:color="000000"/>
            </w:tcBorders>
          </w:tcPr>
          <w:p>
            <w:pPr>
              <w:pStyle w:val="TableParagraph"/>
              <w:spacing w:before="116"/>
              <w:ind w:left="779"/>
              <w:rPr>
                <w:sz w:val="24"/>
              </w:rPr>
            </w:pPr>
            <w:r>
              <w:rPr>
                <w:spacing w:val="-5"/>
                <w:sz w:val="24"/>
              </w:rPr>
              <w:t>101</w:t>
            </w:r>
          </w:p>
          <w:p>
            <w:pPr>
              <w:pStyle w:val="TableParagraph"/>
              <w:spacing w:before="237"/>
              <w:ind w:left="899"/>
              <w:rPr>
                <w:sz w:val="24"/>
              </w:rPr>
            </w:pPr>
            <w:r>
              <w:rPr>
                <w:spacing w:val="-5"/>
                <w:sz w:val="24"/>
              </w:rPr>
              <w:t>17</w:t>
            </w:r>
          </w:p>
          <w:p>
            <w:pPr>
              <w:pStyle w:val="TableParagraph"/>
              <w:ind w:left="0"/>
              <w:rPr>
                <w:sz w:val="24"/>
              </w:rPr>
            </w:pPr>
          </w:p>
          <w:p>
            <w:pPr>
              <w:pStyle w:val="TableParagraph"/>
              <w:ind w:left="899"/>
              <w:rPr>
                <w:sz w:val="24"/>
              </w:rPr>
            </w:pPr>
            <w:r>
              <w:rPr>
                <w:spacing w:val="-5"/>
                <w:sz w:val="24"/>
              </w:rPr>
              <w:t>22</w:t>
            </w:r>
          </w:p>
          <w:p>
            <w:pPr>
              <w:pStyle w:val="TableParagraph"/>
              <w:ind w:left="0"/>
              <w:rPr>
                <w:sz w:val="24"/>
              </w:rPr>
            </w:pPr>
          </w:p>
          <w:p>
            <w:pPr>
              <w:pStyle w:val="TableParagraph"/>
              <w:spacing w:line="264" w:lineRule="exact" w:before="1"/>
              <w:ind w:left="237" w:right="147"/>
              <w:jc w:val="center"/>
              <w:rPr>
                <w:sz w:val="24"/>
              </w:rPr>
            </w:pPr>
            <w:r>
              <w:rPr>
                <w:spacing w:val="-10"/>
                <w:sz w:val="24"/>
              </w:rPr>
              <w:t>9</w:t>
            </w:r>
          </w:p>
        </w:tc>
        <w:tc>
          <w:tcPr>
            <w:tcW w:w="2992" w:type="dxa"/>
            <w:tcBorders>
              <w:bottom w:val="single" w:sz="4" w:space="0" w:color="000000"/>
            </w:tcBorders>
          </w:tcPr>
          <w:p>
            <w:pPr>
              <w:pStyle w:val="TableParagraph"/>
              <w:spacing w:before="116"/>
              <w:ind w:left="693"/>
              <w:rPr>
                <w:sz w:val="24"/>
              </w:rPr>
            </w:pPr>
            <w:r>
              <w:rPr>
                <w:spacing w:val="-2"/>
                <w:sz w:val="24"/>
              </w:rPr>
              <w:t>36.1%</w:t>
            </w:r>
          </w:p>
          <w:p>
            <w:pPr>
              <w:pStyle w:val="TableParagraph"/>
              <w:spacing w:before="240"/>
              <w:ind w:left="753"/>
              <w:rPr>
                <w:sz w:val="24"/>
              </w:rPr>
            </w:pPr>
            <w:r>
              <w:rPr>
                <w:spacing w:val="-4"/>
                <w:sz w:val="24"/>
              </w:rPr>
              <w:t>6.1%</w:t>
            </w:r>
          </w:p>
          <w:p>
            <w:pPr>
              <w:pStyle w:val="TableParagraph"/>
              <w:spacing w:before="240"/>
              <w:ind w:left="753"/>
              <w:rPr>
                <w:sz w:val="24"/>
              </w:rPr>
            </w:pPr>
            <w:r>
              <w:rPr>
                <w:spacing w:val="-4"/>
                <w:sz w:val="24"/>
              </w:rPr>
              <w:t>7.8%</w:t>
            </w:r>
          </w:p>
          <w:p>
            <w:pPr>
              <w:pStyle w:val="TableParagraph"/>
              <w:ind w:left="0"/>
              <w:rPr>
                <w:sz w:val="24"/>
              </w:rPr>
            </w:pPr>
          </w:p>
          <w:p>
            <w:pPr>
              <w:pStyle w:val="TableParagraph"/>
              <w:ind w:left="753"/>
              <w:rPr>
                <w:sz w:val="24"/>
              </w:rPr>
            </w:pPr>
            <w:r>
              <w:rPr>
                <w:spacing w:val="-4"/>
                <w:sz w:val="24"/>
              </w:rPr>
              <w:t>3.2%</w:t>
            </w:r>
          </w:p>
        </w:tc>
      </w:tr>
      <w:tr>
        <w:trPr>
          <w:trHeight w:val="487" w:hRule="atLeast"/>
        </w:trPr>
        <w:tc>
          <w:tcPr>
            <w:tcW w:w="2159" w:type="dxa"/>
            <w:tcBorders>
              <w:top w:val="single" w:sz="4" w:space="0" w:color="000000"/>
              <w:bottom w:val="single" w:sz="4" w:space="0" w:color="000000"/>
            </w:tcBorders>
          </w:tcPr>
          <w:p>
            <w:pPr>
              <w:pStyle w:val="TableParagraph"/>
              <w:spacing w:line="242" w:lineRule="exact"/>
              <w:rPr>
                <w:sz w:val="24"/>
              </w:rPr>
            </w:pPr>
            <w:r>
              <w:rPr>
                <w:spacing w:val="-2"/>
                <w:sz w:val="24"/>
              </w:rPr>
              <w:t>Total</w:t>
            </w:r>
          </w:p>
        </w:tc>
        <w:tc>
          <w:tcPr>
            <w:tcW w:w="2068" w:type="dxa"/>
            <w:tcBorders>
              <w:top w:val="single" w:sz="4" w:space="0" w:color="000000"/>
              <w:bottom w:val="single" w:sz="4" w:space="0" w:color="000000"/>
            </w:tcBorders>
          </w:tcPr>
          <w:p>
            <w:pPr>
              <w:pStyle w:val="TableParagraph"/>
              <w:spacing w:line="242" w:lineRule="exact"/>
              <w:ind w:left="120" w:right="147"/>
              <w:jc w:val="center"/>
              <w:rPr>
                <w:sz w:val="24"/>
              </w:rPr>
            </w:pPr>
            <w:r>
              <w:rPr>
                <w:spacing w:val="-5"/>
                <w:sz w:val="24"/>
              </w:rPr>
              <w:t>280</w:t>
            </w:r>
          </w:p>
        </w:tc>
        <w:tc>
          <w:tcPr>
            <w:tcW w:w="2992" w:type="dxa"/>
            <w:tcBorders>
              <w:top w:val="single" w:sz="4" w:space="0" w:color="000000"/>
              <w:bottom w:val="single" w:sz="4" w:space="0" w:color="000000"/>
            </w:tcBorders>
          </w:tcPr>
          <w:p>
            <w:pPr>
              <w:pStyle w:val="TableParagraph"/>
              <w:spacing w:line="242" w:lineRule="exact"/>
              <w:ind w:left="753"/>
              <w:rPr>
                <w:sz w:val="24"/>
              </w:rPr>
            </w:pPr>
            <w:r>
              <w:rPr>
                <w:spacing w:val="-4"/>
                <w:sz w:val="24"/>
              </w:rPr>
              <w:t>100%</w:t>
            </w:r>
          </w:p>
        </w:tc>
      </w:tr>
    </w:tbl>
    <w:p>
      <w:pPr>
        <w:spacing w:after="0" w:line="242" w:lineRule="exact"/>
        <w:rPr>
          <w:sz w:val="24"/>
        </w:rPr>
        <w:sectPr>
          <w:pgSz w:w="11910" w:h="16840"/>
          <w:pgMar w:header="0" w:footer="955" w:top="1340" w:bottom="1140" w:left="1220" w:right="1280"/>
        </w:sectPr>
      </w:pPr>
    </w:p>
    <w:p>
      <w:pPr>
        <w:spacing w:before="77"/>
        <w:ind w:left="220" w:right="0" w:firstLine="0"/>
        <w:jc w:val="both"/>
        <w:rPr>
          <w:sz w:val="20"/>
        </w:rPr>
      </w:pPr>
      <w:r>
        <w:rPr>
          <w:sz w:val="20"/>
        </w:rPr>
        <w:t>Source:</w:t>
      </w:r>
      <w:r>
        <w:rPr>
          <w:spacing w:val="-6"/>
          <w:sz w:val="20"/>
        </w:rPr>
        <w:t> </w:t>
      </w:r>
      <w:r>
        <w:rPr>
          <w:sz w:val="20"/>
        </w:rPr>
        <w:t>field</w:t>
      </w:r>
      <w:r>
        <w:rPr>
          <w:spacing w:val="-4"/>
          <w:sz w:val="20"/>
        </w:rPr>
        <w:t> </w:t>
      </w:r>
      <w:r>
        <w:rPr>
          <w:sz w:val="20"/>
        </w:rPr>
        <w:t>survey</w:t>
      </w:r>
      <w:r>
        <w:rPr>
          <w:spacing w:val="-5"/>
          <w:sz w:val="20"/>
        </w:rPr>
        <w:t> </w:t>
      </w:r>
      <w:r>
        <w:rPr>
          <w:sz w:val="20"/>
        </w:rPr>
        <w:t>of</w:t>
      </w:r>
      <w:r>
        <w:rPr>
          <w:spacing w:val="-6"/>
          <w:sz w:val="20"/>
        </w:rPr>
        <w:t> </w:t>
      </w:r>
      <w:r>
        <w:rPr>
          <w:sz w:val="20"/>
        </w:rPr>
        <w:t>May</w:t>
      </w:r>
      <w:r>
        <w:rPr>
          <w:spacing w:val="-6"/>
          <w:sz w:val="20"/>
        </w:rPr>
        <w:t> </w:t>
      </w:r>
      <w:r>
        <w:rPr>
          <w:spacing w:val="-4"/>
          <w:sz w:val="20"/>
        </w:rPr>
        <w:t>2014</w:t>
      </w:r>
    </w:p>
    <w:p>
      <w:pPr>
        <w:pStyle w:val="BodyText"/>
        <w:spacing w:before="2"/>
        <w:ind w:left="0"/>
        <w:rPr>
          <w:sz w:val="20"/>
        </w:rPr>
      </w:pPr>
    </w:p>
    <w:p>
      <w:pPr>
        <w:pStyle w:val="BodyText"/>
        <w:spacing w:line="480" w:lineRule="auto"/>
        <w:ind w:right="155"/>
        <w:jc w:val="both"/>
      </w:pPr>
      <w:r>
        <w:rPr/>
        <w:t>From the table above; out of 280 in respondents , 131 (46.8%) respondents strongly agreed that that AITs’ political news coverage promotes participatory politics renew trust in politics and improve the democratic process, 101 (36.1%) respondents agreed that AITs’ political news coverage promotes participatory politics renew trust in politics and improve the democratic process, 17 (6.1%)</w:t>
      </w:r>
      <w:r>
        <w:rPr>
          <w:spacing w:val="40"/>
        </w:rPr>
        <w:t> </w:t>
      </w:r>
      <w:r>
        <w:rPr/>
        <w:t>respondents strongly disagreed that AITs’ political news coverage promotes participatory politics renew trust in politics and improve the democratic process, 22 (7.8%) respondents disagreed to the statement, while 9 (3.2%)</w:t>
      </w:r>
      <w:r>
        <w:rPr>
          <w:spacing w:val="40"/>
        </w:rPr>
        <w:t> </w:t>
      </w:r>
      <w:r>
        <w:rPr/>
        <w:t>respondents were </w:t>
      </w:r>
      <w:r>
        <w:rPr>
          <w:spacing w:val="-2"/>
        </w:rPr>
        <w:t>undecided.</w:t>
      </w:r>
    </w:p>
    <w:p>
      <w:pPr>
        <w:pStyle w:val="Heading3"/>
        <w:spacing w:line="482" w:lineRule="auto" w:before="205"/>
        <w:ind w:right="155"/>
      </w:pPr>
      <w:r>
        <w:rPr/>
        <w:t>Question 12: Does AITs’ political news coverage make democracy promising by widely disseminating the kind of information people need?</w:t>
      </w:r>
    </w:p>
    <w:p>
      <w:pPr>
        <w:pStyle w:val="BodyText"/>
        <w:spacing w:before="192"/>
        <w:jc w:val="both"/>
      </w:pPr>
      <w:r>
        <w:rPr/>
        <w:t>Table</w:t>
      </w:r>
      <w:r>
        <w:rPr>
          <w:spacing w:val="-1"/>
        </w:rPr>
        <w:t> </w:t>
      </w:r>
      <w:r>
        <w:rPr/>
        <w:t>12: Response</w:t>
      </w:r>
      <w:r>
        <w:rPr>
          <w:spacing w:val="-1"/>
        </w:rPr>
        <w:t> </w:t>
      </w:r>
      <w:r>
        <w:rPr/>
        <w:t>to question </w:t>
      </w:r>
      <w:r>
        <w:rPr>
          <w:spacing w:val="-5"/>
        </w:rPr>
        <w:t>12</w:t>
      </w:r>
    </w:p>
    <w:p>
      <w:pPr>
        <w:pStyle w:val="BodyText"/>
        <w:spacing w:before="18"/>
        <w:ind w:left="0"/>
        <w:rPr>
          <w:sz w:val="20"/>
        </w:rPr>
      </w:pPr>
    </w:p>
    <w:tbl>
      <w:tblPr>
        <w:tblW w:w="0" w:type="auto"/>
        <w:jc w:val="left"/>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893"/>
        <w:gridCol w:w="2335"/>
        <w:gridCol w:w="2992"/>
      </w:tblGrid>
      <w:tr>
        <w:trPr>
          <w:trHeight w:val="516" w:hRule="atLeast"/>
        </w:trPr>
        <w:tc>
          <w:tcPr>
            <w:tcW w:w="1893" w:type="dxa"/>
            <w:tcBorders>
              <w:top w:val="single" w:sz="4" w:space="0" w:color="000000"/>
              <w:bottom w:val="single" w:sz="4" w:space="0" w:color="000000"/>
            </w:tcBorders>
          </w:tcPr>
          <w:p>
            <w:pPr>
              <w:pStyle w:val="TableParagraph"/>
              <w:spacing w:line="268" w:lineRule="exact"/>
              <w:rPr>
                <w:sz w:val="24"/>
              </w:rPr>
            </w:pPr>
            <w:r>
              <w:rPr>
                <w:spacing w:val="-2"/>
                <w:sz w:val="24"/>
              </w:rPr>
              <w:t>Response</w:t>
            </w:r>
          </w:p>
        </w:tc>
        <w:tc>
          <w:tcPr>
            <w:tcW w:w="2335" w:type="dxa"/>
            <w:tcBorders>
              <w:top w:val="single" w:sz="4" w:space="0" w:color="000000"/>
              <w:bottom w:val="single" w:sz="4" w:space="0" w:color="000000"/>
            </w:tcBorders>
          </w:tcPr>
          <w:p>
            <w:pPr>
              <w:pStyle w:val="TableParagraph"/>
              <w:spacing w:line="270" w:lineRule="exact"/>
              <w:ind w:left="625"/>
              <w:rPr>
                <w:sz w:val="24"/>
              </w:rPr>
            </w:pPr>
            <w:r>
              <w:rPr>
                <w:spacing w:val="-2"/>
                <w:sz w:val="24"/>
              </w:rPr>
              <w:t>Frequency</w:t>
            </w:r>
          </w:p>
        </w:tc>
        <w:tc>
          <w:tcPr>
            <w:tcW w:w="2992" w:type="dxa"/>
            <w:tcBorders>
              <w:top w:val="single" w:sz="4" w:space="0" w:color="000000"/>
              <w:bottom w:val="single" w:sz="4" w:space="0" w:color="000000"/>
            </w:tcBorders>
          </w:tcPr>
          <w:p>
            <w:pPr>
              <w:pStyle w:val="TableParagraph"/>
              <w:spacing w:line="270" w:lineRule="exact"/>
              <w:ind w:left="692"/>
              <w:rPr>
                <w:sz w:val="24"/>
              </w:rPr>
            </w:pPr>
            <w:r>
              <w:rPr>
                <w:spacing w:val="-2"/>
                <w:sz w:val="24"/>
              </w:rPr>
              <w:t>Percentage</w:t>
            </w:r>
          </w:p>
        </w:tc>
      </w:tr>
      <w:tr>
        <w:trPr>
          <w:trHeight w:val="396" w:hRule="atLeast"/>
        </w:trPr>
        <w:tc>
          <w:tcPr>
            <w:tcW w:w="1893" w:type="dxa"/>
            <w:tcBorders>
              <w:top w:val="single" w:sz="4" w:space="0" w:color="000000"/>
            </w:tcBorders>
          </w:tcPr>
          <w:p>
            <w:pPr>
              <w:pStyle w:val="TableParagraph"/>
              <w:spacing w:line="270" w:lineRule="exact"/>
              <w:rPr>
                <w:sz w:val="24"/>
              </w:rPr>
            </w:pPr>
            <w:r>
              <w:rPr>
                <w:spacing w:val="-5"/>
                <w:sz w:val="24"/>
              </w:rPr>
              <w:t>Yes</w:t>
            </w:r>
          </w:p>
        </w:tc>
        <w:tc>
          <w:tcPr>
            <w:tcW w:w="2335" w:type="dxa"/>
            <w:tcBorders>
              <w:top w:val="single" w:sz="4" w:space="0" w:color="000000"/>
            </w:tcBorders>
          </w:tcPr>
          <w:p>
            <w:pPr>
              <w:pStyle w:val="TableParagraph"/>
              <w:spacing w:line="270" w:lineRule="exact"/>
              <w:ind w:left="625"/>
              <w:rPr>
                <w:sz w:val="24"/>
              </w:rPr>
            </w:pPr>
            <w:r>
              <w:rPr>
                <w:spacing w:val="-5"/>
                <w:sz w:val="24"/>
              </w:rPr>
              <w:t>254</w:t>
            </w:r>
          </w:p>
        </w:tc>
        <w:tc>
          <w:tcPr>
            <w:tcW w:w="2992" w:type="dxa"/>
            <w:tcBorders>
              <w:top w:val="single" w:sz="4" w:space="0" w:color="000000"/>
            </w:tcBorders>
          </w:tcPr>
          <w:p>
            <w:pPr>
              <w:pStyle w:val="TableParagraph"/>
              <w:spacing w:line="270" w:lineRule="exact"/>
              <w:ind w:left="692"/>
              <w:rPr>
                <w:sz w:val="24"/>
              </w:rPr>
            </w:pPr>
            <w:r>
              <w:rPr>
                <w:spacing w:val="-2"/>
                <w:sz w:val="24"/>
              </w:rPr>
              <w:t>90.7%</w:t>
            </w:r>
          </w:p>
        </w:tc>
      </w:tr>
      <w:tr>
        <w:trPr>
          <w:trHeight w:val="1191" w:hRule="atLeast"/>
        </w:trPr>
        <w:tc>
          <w:tcPr>
            <w:tcW w:w="1893" w:type="dxa"/>
            <w:tcBorders>
              <w:bottom w:val="single" w:sz="4" w:space="0" w:color="000000"/>
            </w:tcBorders>
          </w:tcPr>
          <w:p>
            <w:pPr>
              <w:pStyle w:val="TableParagraph"/>
              <w:spacing w:before="116"/>
              <w:rPr>
                <w:sz w:val="24"/>
              </w:rPr>
            </w:pPr>
            <w:r>
              <w:rPr>
                <w:spacing w:val="-5"/>
                <w:sz w:val="24"/>
              </w:rPr>
              <w:t>No</w:t>
            </w:r>
          </w:p>
          <w:p>
            <w:pPr>
              <w:pStyle w:val="TableParagraph"/>
              <w:spacing w:before="240"/>
              <w:rPr>
                <w:sz w:val="24"/>
              </w:rPr>
            </w:pPr>
            <w:r>
              <w:rPr>
                <w:sz w:val="24"/>
              </w:rPr>
              <w:t>Don’t</w:t>
            </w:r>
            <w:r>
              <w:rPr>
                <w:spacing w:val="-2"/>
                <w:sz w:val="24"/>
              </w:rPr>
              <w:t> </w:t>
            </w:r>
            <w:r>
              <w:rPr>
                <w:spacing w:val="-4"/>
                <w:sz w:val="24"/>
              </w:rPr>
              <w:t>know</w:t>
            </w:r>
          </w:p>
        </w:tc>
        <w:tc>
          <w:tcPr>
            <w:tcW w:w="2335" w:type="dxa"/>
            <w:tcBorders>
              <w:bottom w:val="single" w:sz="4" w:space="0" w:color="000000"/>
            </w:tcBorders>
          </w:tcPr>
          <w:p>
            <w:pPr>
              <w:pStyle w:val="TableParagraph"/>
              <w:spacing w:before="116"/>
              <w:ind w:left="745"/>
              <w:rPr>
                <w:sz w:val="24"/>
              </w:rPr>
            </w:pPr>
            <w:r>
              <w:rPr>
                <w:spacing w:val="-5"/>
                <w:sz w:val="24"/>
              </w:rPr>
              <w:t>16</w:t>
            </w:r>
          </w:p>
          <w:p>
            <w:pPr>
              <w:pStyle w:val="TableParagraph"/>
              <w:spacing w:before="240"/>
              <w:ind w:left="745"/>
              <w:rPr>
                <w:sz w:val="24"/>
              </w:rPr>
            </w:pPr>
            <w:r>
              <w:rPr>
                <w:spacing w:val="-5"/>
                <w:sz w:val="24"/>
              </w:rPr>
              <w:t>10</w:t>
            </w:r>
          </w:p>
        </w:tc>
        <w:tc>
          <w:tcPr>
            <w:tcW w:w="2992" w:type="dxa"/>
            <w:tcBorders>
              <w:bottom w:val="single" w:sz="4" w:space="0" w:color="000000"/>
            </w:tcBorders>
          </w:tcPr>
          <w:p>
            <w:pPr>
              <w:pStyle w:val="TableParagraph"/>
              <w:spacing w:before="116"/>
              <w:ind w:left="752"/>
              <w:rPr>
                <w:sz w:val="24"/>
              </w:rPr>
            </w:pPr>
            <w:r>
              <w:rPr>
                <w:spacing w:val="-4"/>
                <w:sz w:val="24"/>
              </w:rPr>
              <w:t>5.7%</w:t>
            </w:r>
          </w:p>
          <w:p>
            <w:pPr>
              <w:pStyle w:val="TableParagraph"/>
              <w:spacing w:before="240"/>
              <w:ind w:left="752"/>
              <w:rPr>
                <w:sz w:val="24"/>
              </w:rPr>
            </w:pPr>
            <w:r>
              <w:rPr>
                <w:spacing w:val="-4"/>
                <w:sz w:val="24"/>
              </w:rPr>
              <w:t>3.6%</w:t>
            </w:r>
          </w:p>
        </w:tc>
      </w:tr>
      <w:tr>
        <w:trPr>
          <w:trHeight w:val="517" w:hRule="atLeast"/>
        </w:trPr>
        <w:tc>
          <w:tcPr>
            <w:tcW w:w="1893" w:type="dxa"/>
            <w:tcBorders>
              <w:top w:val="single" w:sz="4" w:space="0" w:color="000000"/>
              <w:bottom w:val="single" w:sz="4" w:space="0" w:color="000000"/>
            </w:tcBorders>
          </w:tcPr>
          <w:p>
            <w:pPr>
              <w:pStyle w:val="TableParagraph"/>
              <w:spacing w:line="270" w:lineRule="exact"/>
              <w:rPr>
                <w:sz w:val="24"/>
              </w:rPr>
            </w:pPr>
            <w:r>
              <w:rPr>
                <w:spacing w:val="-2"/>
                <w:sz w:val="24"/>
              </w:rPr>
              <w:t>Total</w:t>
            </w:r>
          </w:p>
        </w:tc>
        <w:tc>
          <w:tcPr>
            <w:tcW w:w="2335" w:type="dxa"/>
            <w:tcBorders>
              <w:top w:val="single" w:sz="4" w:space="0" w:color="000000"/>
              <w:bottom w:val="single" w:sz="4" w:space="0" w:color="000000"/>
            </w:tcBorders>
          </w:tcPr>
          <w:p>
            <w:pPr>
              <w:pStyle w:val="TableParagraph"/>
              <w:spacing w:line="270" w:lineRule="exact"/>
              <w:ind w:left="625"/>
              <w:rPr>
                <w:sz w:val="24"/>
              </w:rPr>
            </w:pPr>
            <w:r>
              <w:rPr>
                <w:spacing w:val="-5"/>
                <w:sz w:val="24"/>
              </w:rPr>
              <w:t>280</w:t>
            </w:r>
          </w:p>
        </w:tc>
        <w:tc>
          <w:tcPr>
            <w:tcW w:w="2992" w:type="dxa"/>
            <w:tcBorders>
              <w:top w:val="single" w:sz="4" w:space="0" w:color="000000"/>
              <w:bottom w:val="single" w:sz="4" w:space="0" w:color="000000"/>
            </w:tcBorders>
          </w:tcPr>
          <w:p>
            <w:pPr>
              <w:pStyle w:val="TableParagraph"/>
              <w:spacing w:line="270" w:lineRule="exact"/>
              <w:ind w:left="692"/>
              <w:rPr>
                <w:sz w:val="24"/>
              </w:rPr>
            </w:pPr>
            <w:r>
              <w:rPr>
                <w:spacing w:val="-4"/>
                <w:sz w:val="24"/>
              </w:rPr>
              <w:t>100%</w:t>
            </w:r>
          </w:p>
        </w:tc>
      </w:tr>
    </w:tbl>
    <w:p>
      <w:pPr>
        <w:spacing w:before="0"/>
        <w:ind w:left="220" w:right="0" w:firstLine="0"/>
        <w:jc w:val="both"/>
        <w:rPr>
          <w:sz w:val="20"/>
        </w:rPr>
      </w:pPr>
      <w:r>
        <w:rPr>
          <w:sz w:val="20"/>
        </w:rPr>
        <w:t>Source:</w:t>
      </w:r>
      <w:r>
        <w:rPr>
          <w:spacing w:val="-6"/>
          <w:sz w:val="20"/>
        </w:rPr>
        <w:t> </w:t>
      </w:r>
      <w:r>
        <w:rPr>
          <w:sz w:val="20"/>
        </w:rPr>
        <w:t>field</w:t>
      </w:r>
      <w:r>
        <w:rPr>
          <w:spacing w:val="-4"/>
          <w:sz w:val="20"/>
        </w:rPr>
        <w:t> </w:t>
      </w:r>
      <w:r>
        <w:rPr>
          <w:sz w:val="20"/>
        </w:rPr>
        <w:t>survey</w:t>
      </w:r>
      <w:r>
        <w:rPr>
          <w:spacing w:val="-5"/>
          <w:sz w:val="20"/>
        </w:rPr>
        <w:t> </w:t>
      </w:r>
      <w:r>
        <w:rPr>
          <w:sz w:val="20"/>
        </w:rPr>
        <w:t>of</w:t>
      </w:r>
      <w:r>
        <w:rPr>
          <w:spacing w:val="-6"/>
          <w:sz w:val="20"/>
        </w:rPr>
        <w:t> </w:t>
      </w:r>
      <w:r>
        <w:rPr>
          <w:sz w:val="20"/>
        </w:rPr>
        <w:t>May</w:t>
      </w:r>
      <w:r>
        <w:rPr>
          <w:spacing w:val="-6"/>
          <w:sz w:val="20"/>
        </w:rPr>
        <w:t> </w:t>
      </w:r>
      <w:r>
        <w:rPr>
          <w:spacing w:val="-4"/>
          <w:sz w:val="20"/>
        </w:rPr>
        <w:t>2014</w:t>
      </w:r>
    </w:p>
    <w:p>
      <w:pPr>
        <w:pStyle w:val="BodyText"/>
        <w:spacing w:line="480" w:lineRule="auto" w:before="227"/>
        <w:ind w:right="154"/>
        <w:jc w:val="both"/>
      </w:pPr>
      <w:r>
        <w:rPr/>
        <w:t>From the table above; out of 280 respondents, 254 (90.7%) respondents agreed that AITs’ political news coverage makes democracy promising by widely disseminating the kind of information people need, while 16 (5.7%) respondents disagreed that AITs’ political news coverage makes democracy promising by widely disseminating the kind of information people need, while 10 (3.6%) respondents don’t know if AITs’ political news coverage</w:t>
      </w:r>
      <w:r>
        <w:rPr>
          <w:spacing w:val="80"/>
        </w:rPr>
        <w:t> </w:t>
      </w:r>
      <w:r>
        <w:rPr/>
        <w:t>makes democracy promising by widely disseminating the kind of information people need.</w:t>
      </w:r>
    </w:p>
    <w:p>
      <w:pPr>
        <w:spacing w:after="0" w:line="480" w:lineRule="auto"/>
        <w:jc w:val="both"/>
        <w:sectPr>
          <w:pgSz w:w="11910" w:h="16840"/>
          <w:pgMar w:header="0" w:footer="955" w:top="1340" w:bottom="1140" w:left="1220" w:right="1280"/>
        </w:sectPr>
      </w:pPr>
    </w:p>
    <w:p>
      <w:pPr>
        <w:pStyle w:val="Heading3"/>
        <w:spacing w:line="482" w:lineRule="auto" w:before="78"/>
        <w:ind w:right="292"/>
      </w:pPr>
      <w:r>
        <w:rPr/>
        <w:t>Research</w:t>
      </w:r>
      <w:r>
        <w:rPr>
          <w:spacing w:val="-4"/>
        </w:rPr>
        <w:t> </w:t>
      </w:r>
      <w:r>
        <w:rPr/>
        <w:t>question</w:t>
      </w:r>
      <w:r>
        <w:rPr>
          <w:spacing w:val="-4"/>
        </w:rPr>
        <w:t> </w:t>
      </w:r>
      <w:r>
        <w:rPr/>
        <w:t>three:</w:t>
      </w:r>
      <w:r>
        <w:rPr>
          <w:spacing w:val="-4"/>
        </w:rPr>
        <w:t> </w:t>
      </w:r>
      <w:r>
        <w:rPr/>
        <w:t>How</w:t>
      </w:r>
      <w:r>
        <w:rPr>
          <w:spacing w:val="-3"/>
        </w:rPr>
        <w:t> </w:t>
      </w:r>
      <w:r>
        <w:rPr/>
        <w:t>credible</w:t>
      </w:r>
      <w:r>
        <w:rPr>
          <w:spacing w:val="-4"/>
        </w:rPr>
        <w:t> </w:t>
      </w:r>
      <w:r>
        <w:rPr/>
        <w:t>do</w:t>
      </w:r>
      <w:r>
        <w:rPr>
          <w:spacing w:val="-4"/>
        </w:rPr>
        <w:t> </w:t>
      </w:r>
      <w:r>
        <w:rPr/>
        <w:t>audience</w:t>
      </w:r>
      <w:r>
        <w:rPr>
          <w:spacing w:val="-5"/>
        </w:rPr>
        <w:t> </w:t>
      </w:r>
      <w:r>
        <w:rPr/>
        <w:t>perceive</w:t>
      </w:r>
      <w:r>
        <w:rPr>
          <w:spacing w:val="-4"/>
        </w:rPr>
        <w:t> </w:t>
      </w:r>
      <w:r>
        <w:rPr/>
        <w:t>political</w:t>
      </w:r>
      <w:r>
        <w:rPr>
          <w:spacing w:val="-4"/>
        </w:rPr>
        <w:t> </w:t>
      </w:r>
      <w:r>
        <w:rPr/>
        <w:t>news</w:t>
      </w:r>
      <w:r>
        <w:rPr>
          <w:spacing w:val="-4"/>
        </w:rPr>
        <w:t> </w:t>
      </w:r>
      <w:r>
        <w:rPr/>
        <w:t>coverage</w:t>
      </w:r>
      <w:r>
        <w:rPr>
          <w:spacing w:val="-5"/>
        </w:rPr>
        <w:t> </w:t>
      </w:r>
      <w:r>
        <w:rPr/>
        <w:t>on </w:t>
      </w:r>
      <w:r>
        <w:rPr>
          <w:spacing w:val="-4"/>
        </w:rPr>
        <w:t>AIT?</w:t>
      </w:r>
    </w:p>
    <w:p>
      <w:pPr>
        <w:pStyle w:val="BodyText"/>
        <w:spacing w:before="192"/>
        <w:jc w:val="both"/>
      </w:pPr>
      <w:r>
        <w:rPr/>
        <w:t>Items</w:t>
      </w:r>
      <w:r>
        <w:rPr>
          <w:spacing w:val="-2"/>
        </w:rPr>
        <w:t> </w:t>
      </w:r>
      <w:r>
        <w:rPr/>
        <w:t>13-15</w:t>
      </w:r>
      <w:r>
        <w:rPr>
          <w:spacing w:val="-1"/>
        </w:rPr>
        <w:t> </w:t>
      </w:r>
      <w:r>
        <w:rPr/>
        <w:t>answered</w:t>
      </w:r>
      <w:r>
        <w:rPr>
          <w:spacing w:val="-2"/>
        </w:rPr>
        <w:t> </w:t>
      </w:r>
      <w:r>
        <w:rPr/>
        <w:t>this</w:t>
      </w:r>
      <w:r>
        <w:rPr>
          <w:spacing w:val="-1"/>
        </w:rPr>
        <w:t> </w:t>
      </w:r>
      <w:r>
        <w:rPr/>
        <w:t>research</w:t>
      </w:r>
      <w:r>
        <w:rPr>
          <w:spacing w:val="-1"/>
        </w:rPr>
        <w:t> </w:t>
      </w:r>
      <w:r>
        <w:rPr>
          <w:spacing w:val="-2"/>
        </w:rPr>
        <w:t>question.</w:t>
      </w:r>
    </w:p>
    <w:p>
      <w:pPr>
        <w:pStyle w:val="BodyText"/>
        <w:spacing w:before="204"/>
        <w:ind w:left="0"/>
      </w:pPr>
    </w:p>
    <w:p>
      <w:pPr>
        <w:pStyle w:val="Heading3"/>
        <w:spacing w:line="482" w:lineRule="auto"/>
        <w:ind w:right="227"/>
      </w:pPr>
      <w:r>
        <w:rPr/>
        <w:t>Question</w:t>
      </w:r>
      <w:r>
        <w:rPr>
          <w:spacing w:val="-3"/>
        </w:rPr>
        <w:t> </w:t>
      </w:r>
      <w:r>
        <w:rPr/>
        <w:t>13:</w:t>
      </w:r>
      <w:r>
        <w:rPr>
          <w:spacing w:val="-3"/>
        </w:rPr>
        <w:t> </w:t>
      </w:r>
      <w:r>
        <w:rPr/>
        <w:t>How</w:t>
      </w:r>
      <w:r>
        <w:rPr>
          <w:spacing w:val="-2"/>
        </w:rPr>
        <w:t> </w:t>
      </w:r>
      <w:r>
        <w:rPr/>
        <w:t>much</w:t>
      </w:r>
      <w:r>
        <w:rPr>
          <w:spacing w:val="-3"/>
        </w:rPr>
        <w:t> </w:t>
      </w:r>
      <w:r>
        <w:rPr/>
        <w:t>do</w:t>
      </w:r>
      <w:r>
        <w:rPr>
          <w:spacing w:val="-3"/>
        </w:rPr>
        <w:t> </w:t>
      </w:r>
      <w:r>
        <w:rPr/>
        <w:t>you</w:t>
      </w:r>
      <w:r>
        <w:rPr>
          <w:spacing w:val="-3"/>
        </w:rPr>
        <w:t> </w:t>
      </w:r>
      <w:r>
        <w:rPr/>
        <w:t>agree</w:t>
      </w:r>
      <w:r>
        <w:rPr>
          <w:spacing w:val="-4"/>
        </w:rPr>
        <w:t> </w:t>
      </w:r>
      <w:r>
        <w:rPr/>
        <w:t>to</w:t>
      </w:r>
      <w:r>
        <w:rPr>
          <w:spacing w:val="-3"/>
        </w:rPr>
        <w:t> </w:t>
      </w:r>
      <w:r>
        <w:rPr/>
        <w:t>the</w:t>
      </w:r>
      <w:r>
        <w:rPr>
          <w:spacing w:val="-4"/>
        </w:rPr>
        <w:t> </w:t>
      </w:r>
      <w:r>
        <w:rPr/>
        <w:t>fact</w:t>
      </w:r>
      <w:r>
        <w:rPr>
          <w:spacing w:val="-1"/>
        </w:rPr>
        <w:t> </w:t>
      </w:r>
      <w:r>
        <w:rPr/>
        <w:t>that</w:t>
      </w:r>
      <w:r>
        <w:rPr>
          <w:spacing w:val="-3"/>
        </w:rPr>
        <w:t> </w:t>
      </w:r>
      <w:r>
        <w:rPr/>
        <w:t>AITs’</w:t>
      </w:r>
      <w:r>
        <w:rPr>
          <w:spacing w:val="-4"/>
        </w:rPr>
        <w:t> </w:t>
      </w:r>
      <w:r>
        <w:rPr/>
        <w:t>political</w:t>
      </w:r>
      <w:r>
        <w:rPr>
          <w:spacing w:val="-3"/>
        </w:rPr>
        <w:t> </w:t>
      </w:r>
      <w:r>
        <w:rPr/>
        <w:t>news</w:t>
      </w:r>
      <w:r>
        <w:rPr>
          <w:spacing w:val="-3"/>
        </w:rPr>
        <w:t> </w:t>
      </w:r>
      <w:r>
        <w:rPr/>
        <w:t>coverage</w:t>
      </w:r>
      <w:r>
        <w:rPr>
          <w:spacing w:val="-4"/>
        </w:rPr>
        <w:t> </w:t>
      </w:r>
      <w:r>
        <w:rPr/>
        <w:t>is</w:t>
      </w:r>
      <w:r>
        <w:rPr>
          <w:spacing w:val="-3"/>
        </w:rPr>
        <w:t> </w:t>
      </w:r>
      <w:r>
        <w:rPr/>
        <w:t>of good quality, timely, precise &amp; detailed political news coverage?</w:t>
      </w:r>
    </w:p>
    <w:p>
      <w:pPr>
        <w:pStyle w:val="BodyText"/>
        <w:spacing w:before="191"/>
        <w:jc w:val="both"/>
      </w:pPr>
      <w:r>
        <w:rPr/>
        <w:t>Table</w:t>
      </w:r>
      <w:r>
        <w:rPr>
          <w:spacing w:val="-1"/>
        </w:rPr>
        <w:t> </w:t>
      </w:r>
      <w:r>
        <w:rPr/>
        <w:t>13: Response</w:t>
      </w:r>
      <w:r>
        <w:rPr>
          <w:spacing w:val="-1"/>
        </w:rPr>
        <w:t> </w:t>
      </w:r>
      <w:r>
        <w:rPr/>
        <w:t>to question </w:t>
      </w:r>
      <w:r>
        <w:rPr>
          <w:spacing w:val="-5"/>
        </w:rPr>
        <w:t>13</w:t>
      </w:r>
    </w:p>
    <w:p>
      <w:pPr>
        <w:pStyle w:val="BodyText"/>
        <w:spacing w:before="16" w:after="1"/>
        <w:ind w:left="0"/>
        <w:rPr>
          <w:sz w:val="20"/>
        </w:rPr>
      </w:pPr>
    </w:p>
    <w:tbl>
      <w:tblPr>
        <w:tblW w:w="0" w:type="auto"/>
        <w:jc w:val="left"/>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159"/>
        <w:gridCol w:w="2068"/>
        <w:gridCol w:w="2992"/>
      </w:tblGrid>
      <w:tr>
        <w:trPr>
          <w:trHeight w:val="518" w:hRule="atLeast"/>
        </w:trPr>
        <w:tc>
          <w:tcPr>
            <w:tcW w:w="2159" w:type="dxa"/>
            <w:tcBorders>
              <w:top w:val="single" w:sz="4" w:space="0" w:color="000000"/>
              <w:bottom w:val="single" w:sz="4" w:space="0" w:color="000000"/>
            </w:tcBorders>
          </w:tcPr>
          <w:p>
            <w:pPr>
              <w:pStyle w:val="TableParagraph"/>
              <w:spacing w:line="270" w:lineRule="exact"/>
              <w:rPr>
                <w:sz w:val="24"/>
              </w:rPr>
            </w:pPr>
            <w:r>
              <w:rPr>
                <w:spacing w:val="-2"/>
                <w:sz w:val="24"/>
              </w:rPr>
              <w:t>Response</w:t>
            </w:r>
          </w:p>
        </w:tc>
        <w:tc>
          <w:tcPr>
            <w:tcW w:w="2068" w:type="dxa"/>
            <w:tcBorders>
              <w:top w:val="single" w:sz="4" w:space="0" w:color="000000"/>
              <w:bottom w:val="single" w:sz="4" w:space="0" w:color="000000"/>
            </w:tcBorders>
          </w:tcPr>
          <w:p>
            <w:pPr>
              <w:pStyle w:val="TableParagraph"/>
              <w:spacing w:line="273" w:lineRule="exact"/>
              <w:ind w:left="359"/>
              <w:rPr>
                <w:sz w:val="24"/>
              </w:rPr>
            </w:pPr>
            <w:r>
              <w:rPr>
                <w:spacing w:val="-2"/>
                <w:sz w:val="24"/>
              </w:rPr>
              <w:t>Frequency</w:t>
            </w:r>
          </w:p>
        </w:tc>
        <w:tc>
          <w:tcPr>
            <w:tcW w:w="2992" w:type="dxa"/>
            <w:tcBorders>
              <w:top w:val="single" w:sz="4" w:space="0" w:color="000000"/>
              <w:bottom w:val="single" w:sz="4" w:space="0" w:color="000000"/>
            </w:tcBorders>
          </w:tcPr>
          <w:p>
            <w:pPr>
              <w:pStyle w:val="TableParagraph"/>
              <w:spacing w:line="273" w:lineRule="exact"/>
              <w:ind w:left="693"/>
              <w:rPr>
                <w:sz w:val="24"/>
              </w:rPr>
            </w:pPr>
            <w:r>
              <w:rPr>
                <w:spacing w:val="-2"/>
                <w:sz w:val="24"/>
              </w:rPr>
              <w:t>Percentage</w:t>
            </w:r>
          </w:p>
        </w:tc>
      </w:tr>
      <w:tr>
        <w:trPr>
          <w:trHeight w:val="396" w:hRule="atLeast"/>
        </w:trPr>
        <w:tc>
          <w:tcPr>
            <w:tcW w:w="2159" w:type="dxa"/>
            <w:tcBorders>
              <w:top w:val="single" w:sz="4" w:space="0" w:color="000000"/>
            </w:tcBorders>
          </w:tcPr>
          <w:p>
            <w:pPr>
              <w:pStyle w:val="TableParagraph"/>
              <w:spacing w:line="270" w:lineRule="exact"/>
              <w:rPr>
                <w:sz w:val="24"/>
              </w:rPr>
            </w:pPr>
            <w:r>
              <w:rPr>
                <w:sz w:val="24"/>
              </w:rPr>
              <w:t>Strongly</w:t>
            </w:r>
            <w:r>
              <w:rPr>
                <w:spacing w:val="-3"/>
                <w:sz w:val="24"/>
              </w:rPr>
              <w:t> </w:t>
            </w:r>
            <w:r>
              <w:rPr>
                <w:spacing w:val="-2"/>
                <w:sz w:val="24"/>
              </w:rPr>
              <w:t>agree</w:t>
            </w:r>
          </w:p>
        </w:tc>
        <w:tc>
          <w:tcPr>
            <w:tcW w:w="2068" w:type="dxa"/>
            <w:tcBorders>
              <w:top w:val="single" w:sz="4" w:space="0" w:color="000000"/>
            </w:tcBorders>
          </w:tcPr>
          <w:p>
            <w:pPr>
              <w:pStyle w:val="TableParagraph"/>
              <w:spacing w:line="270" w:lineRule="exact"/>
              <w:ind w:left="90" w:right="237"/>
              <w:jc w:val="center"/>
              <w:rPr>
                <w:sz w:val="24"/>
              </w:rPr>
            </w:pPr>
            <w:r>
              <w:rPr>
                <w:spacing w:val="-5"/>
                <w:sz w:val="24"/>
              </w:rPr>
              <w:t>140</w:t>
            </w:r>
          </w:p>
        </w:tc>
        <w:tc>
          <w:tcPr>
            <w:tcW w:w="2992" w:type="dxa"/>
            <w:tcBorders>
              <w:top w:val="single" w:sz="4" w:space="0" w:color="000000"/>
            </w:tcBorders>
          </w:tcPr>
          <w:p>
            <w:pPr>
              <w:pStyle w:val="TableParagraph"/>
              <w:spacing w:line="270" w:lineRule="exact"/>
              <w:ind w:left="693"/>
              <w:rPr>
                <w:sz w:val="24"/>
              </w:rPr>
            </w:pPr>
            <w:r>
              <w:rPr>
                <w:spacing w:val="-5"/>
                <w:sz w:val="24"/>
              </w:rPr>
              <w:t>50%</w:t>
            </w:r>
          </w:p>
        </w:tc>
      </w:tr>
      <w:tr>
        <w:trPr>
          <w:trHeight w:val="2017" w:hRule="atLeast"/>
        </w:trPr>
        <w:tc>
          <w:tcPr>
            <w:tcW w:w="2159" w:type="dxa"/>
            <w:tcBorders>
              <w:bottom w:val="single" w:sz="4" w:space="0" w:color="000000"/>
            </w:tcBorders>
          </w:tcPr>
          <w:p>
            <w:pPr>
              <w:pStyle w:val="TableParagraph"/>
              <w:spacing w:before="116"/>
              <w:rPr>
                <w:sz w:val="24"/>
              </w:rPr>
            </w:pPr>
            <w:r>
              <w:rPr>
                <w:spacing w:val="-2"/>
                <w:sz w:val="24"/>
              </w:rPr>
              <w:t>Agree</w:t>
            </w:r>
          </w:p>
          <w:p>
            <w:pPr>
              <w:pStyle w:val="TableParagraph"/>
              <w:spacing w:before="240"/>
              <w:rPr>
                <w:sz w:val="24"/>
              </w:rPr>
            </w:pPr>
            <w:r>
              <w:rPr>
                <w:sz w:val="24"/>
              </w:rPr>
              <w:t>Strongly</w:t>
            </w:r>
            <w:r>
              <w:rPr>
                <w:spacing w:val="-3"/>
                <w:sz w:val="24"/>
              </w:rPr>
              <w:t> </w:t>
            </w:r>
            <w:r>
              <w:rPr>
                <w:spacing w:val="-2"/>
                <w:sz w:val="24"/>
              </w:rPr>
              <w:t>disagree</w:t>
            </w:r>
          </w:p>
          <w:p>
            <w:pPr>
              <w:pStyle w:val="TableParagraph"/>
              <w:spacing w:line="550" w:lineRule="atLeast"/>
              <w:ind w:right="1002"/>
              <w:rPr>
                <w:sz w:val="24"/>
              </w:rPr>
            </w:pPr>
            <w:r>
              <w:rPr>
                <w:spacing w:val="-2"/>
                <w:sz w:val="24"/>
              </w:rPr>
              <w:t>Disagree Undecided</w:t>
            </w:r>
          </w:p>
        </w:tc>
        <w:tc>
          <w:tcPr>
            <w:tcW w:w="2068" w:type="dxa"/>
            <w:tcBorders>
              <w:bottom w:val="single" w:sz="4" w:space="0" w:color="000000"/>
            </w:tcBorders>
          </w:tcPr>
          <w:p>
            <w:pPr>
              <w:pStyle w:val="TableParagraph"/>
              <w:spacing w:before="116"/>
              <w:ind w:left="779"/>
              <w:rPr>
                <w:sz w:val="24"/>
              </w:rPr>
            </w:pPr>
            <w:r>
              <w:rPr>
                <w:spacing w:val="-5"/>
                <w:sz w:val="24"/>
              </w:rPr>
              <w:t>107</w:t>
            </w:r>
          </w:p>
          <w:p>
            <w:pPr>
              <w:pStyle w:val="TableParagraph"/>
              <w:spacing w:before="240"/>
              <w:ind w:left="899"/>
              <w:rPr>
                <w:sz w:val="24"/>
              </w:rPr>
            </w:pPr>
            <w:r>
              <w:rPr>
                <w:spacing w:val="-5"/>
                <w:sz w:val="24"/>
              </w:rPr>
              <w:t>11</w:t>
            </w:r>
          </w:p>
          <w:p>
            <w:pPr>
              <w:pStyle w:val="TableParagraph"/>
              <w:ind w:left="0"/>
              <w:rPr>
                <w:sz w:val="24"/>
              </w:rPr>
            </w:pPr>
          </w:p>
          <w:p>
            <w:pPr>
              <w:pStyle w:val="TableParagraph"/>
              <w:ind w:left="899"/>
              <w:rPr>
                <w:sz w:val="24"/>
              </w:rPr>
            </w:pPr>
            <w:r>
              <w:rPr>
                <w:spacing w:val="-5"/>
                <w:sz w:val="24"/>
              </w:rPr>
              <w:t>16</w:t>
            </w:r>
          </w:p>
          <w:p>
            <w:pPr>
              <w:pStyle w:val="TableParagraph"/>
              <w:spacing w:line="264" w:lineRule="exact" w:before="274"/>
              <w:ind w:left="237" w:right="147"/>
              <w:jc w:val="center"/>
              <w:rPr>
                <w:sz w:val="24"/>
              </w:rPr>
            </w:pPr>
            <w:r>
              <w:rPr>
                <w:spacing w:val="-10"/>
                <w:sz w:val="24"/>
              </w:rPr>
              <w:t>6</w:t>
            </w:r>
          </w:p>
        </w:tc>
        <w:tc>
          <w:tcPr>
            <w:tcW w:w="2992" w:type="dxa"/>
            <w:tcBorders>
              <w:bottom w:val="single" w:sz="4" w:space="0" w:color="000000"/>
            </w:tcBorders>
          </w:tcPr>
          <w:p>
            <w:pPr>
              <w:pStyle w:val="TableParagraph"/>
              <w:spacing w:before="116"/>
              <w:ind w:left="753"/>
              <w:rPr>
                <w:sz w:val="24"/>
              </w:rPr>
            </w:pPr>
            <w:r>
              <w:rPr>
                <w:spacing w:val="-2"/>
                <w:sz w:val="24"/>
              </w:rPr>
              <w:t>38.2%</w:t>
            </w:r>
          </w:p>
          <w:p>
            <w:pPr>
              <w:pStyle w:val="TableParagraph"/>
              <w:spacing w:before="242"/>
              <w:ind w:left="753"/>
              <w:rPr>
                <w:sz w:val="24"/>
              </w:rPr>
            </w:pPr>
            <w:r>
              <w:rPr>
                <w:spacing w:val="-4"/>
                <w:sz w:val="24"/>
              </w:rPr>
              <w:t>3.9%</w:t>
            </w:r>
          </w:p>
          <w:p>
            <w:pPr>
              <w:pStyle w:val="TableParagraph"/>
              <w:spacing w:before="238"/>
              <w:ind w:left="753"/>
              <w:rPr>
                <w:sz w:val="24"/>
              </w:rPr>
            </w:pPr>
            <w:r>
              <w:rPr>
                <w:spacing w:val="-4"/>
                <w:sz w:val="24"/>
              </w:rPr>
              <w:t>5.7%</w:t>
            </w:r>
          </w:p>
          <w:p>
            <w:pPr>
              <w:pStyle w:val="TableParagraph"/>
              <w:ind w:left="0"/>
              <w:rPr>
                <w:sz w:val="24"/>
              </w:rPr>
            </w:pPr>
          </w:p>
          <w:p>
            <w:pPr>
              <w:pStyle w:val="TableParagraph"/>
              <w:ind w:left="753"/>
              <w:rPr>
                <w:sz w:val="24"/>
              </w:rPr>
            </w:pPr>
            <w:r>
              <w:rPr>
                <w:spacing w:val="-4"/>
                <w:sz w:val="24"/>
              </w:rPr>
              <w:t>2.2%</w:t>
            </w:r>
          </w:p>
        </w:tc>
      </w:tr>
      <w:tr>
        <w:trPr>
          <w:trHeight w:val="518" w:hRule="atLeast"/>
        </w:trPr>
        <w:tc>
          <w:tcPr>
            <w:tcW w:w="2159" w:type="dxa"/>
            <w:tcBorders>
              <w:top w:val="single" w:sz="4" w:space="0" w:color="000000"/>
              <w:bottom w:val="single" w:sz="4" w:space="0" w:color="000000"/>
            </w:tcBorders>
          </w:tcPr>
          <w:p>
            <w:pPr>
              <w:pStyle w:val="TableParagraph"/>
              <w:spacing w:line="273" w:lineRule="exact"/>
              <w:rPr>
                <w:sz w:val="24"/>
              </w:rPr>
            </w:pPr>
            <w:r>
              <w:rPr>
                <w:spacing w:val="-2"/>
                <w:sz w:val="24"/>
              </w:rPr>
              <w:t>Total</w:t>
            </w:r>
          </w:p>
        </w:tc>
        <w:tc>
          <w:tcPr>
            <w:tcW w:w="2068" w:type="dxa"/>
            <w:tcBorders>
              <w:top w:val="single" w:sz="4" w:space="0" w:color="000000"/>
              <w:bottom w:val="single" w:sz="4" w:space="0" w:color="000000"/>
            </w:tcBorders>
          </w:tcPr>
          <w:p>
            <w:pPr>
              <w:pStyle w:val="TableParagraph"/>
              <w:spacing w:line="273" w:lineRule="exact"/>
              <w:ind w:left="120" w:right="147"/>
              <w:jc w:val="center"/>
              <w:rPr>
                <w:sz w:val="24"/>
              </w:rPr>
            </w:pPr>
            <w:r>
              <w:rPr>
                <w:spacing w:val="-5"/>
                <w:sz w:val="24"/>
              </w:rPr>
              <w:t>280</w:t>
            </w:r>
          </w:p>
        </w:tc>
        <w:tc>
          <w:tcPr>
            <w:tcW w:w="2992" w:type="dxa"/>
            <w:tcBorders>
              <w:top w:val="single" w:sz="4" w:space="0" w:color="000000"/>
              <w:bottom w:val="single" w:sz="4" w:space="0" w:color="000000"/>
            </w:tcBorders>
          </w:tcPr>
          <w:p>
            <w:pPr>
              <w:pStyle w:val="TableParagraph"/>
              <w:spacing w:line="273" w:lineRule="exact"/>
              <w:ind w:left="753"/>
              <w:rPr>
                <w:sz w:val="24"/>
              </w:rPr>
            </w:pPr>
            <w:r>
              <w:rPr>
                <w:spacing w:val="-4"/>
                <w:sz w:val="24"/>
              </w:rPr>
              <w:t>100%</w:t>
            </w:r>
          </w:p>
        </w:tc>
      </w:tr>
    </w:tbl>
    <w:p>
      <w:pPr>
        <w:spacing w:before="0"/>
        <w:ind w:left="220" w:right="0" w:firstLine="0"/>
        <w:jc w:val="both"/>
        <w:rPr>
          <w:sz w:val="20"/>
        </w:rPr>
      </w:pPr>
      <w:r>
        <w:rPr>
          <w:sz w:val="20"/>
        </w:rPr>
        <w:t>Source:</w:t>
      </w:r>
      <w:r>
        <w:rPr>
          <w:spacing w:val="-6"/>
          <w:sz w:val="20"/>
        </w:rPr>
        <w:t> </w:t>
      </w:r>
      <w:r>
        <w:rPr>
          <w:sz w:val="20"/>
        </w:rPr>
        <w:t>field</w:t>
      </w:r>
      <w:r>
        <w:rPr>
          <w:spacing w:val="-4"/>
          <w:sz w:val="20"/>
        </w:rPr>
        <w:t> </w:t>
      </w:r>
      <w:r>
        <w:rPr>
          <w:sz w:val="20"/>
        </w:rPr>
        <w:t>survey</w:t>
      </w:r>
      <w:r>
        <w:rPr>
          <w:spacing w:val="-5"/>
          <w:sz w:val="20"/>
        </w:rPr>
        <w:t> </w:t>
      </w:r>
      <w:r>
        <w:rPr>
          <w:sz w:val="20"/>
        </w:rPr>
        <w:t>of</w:t>
      </w:r>
      <w:r>
        <w:rPr>
          <w:spacing w:val="-6"/>
          <w:sz w:val="20"/>
        </w:rPr>
        <w:t> </w:t>
      </w:r>
      <w:r>
        <w:rPr>
          <w:sz w:val="20"/>
        </w:rPr>
        <w:t>May</w:t>
      </w:r>
      <w:r>
        <w:rPr>
          <w:spacing w:val="-6"/>
          <w:sz w:val="20"/>
        </w:rPr>
        <w:t> </w:t>
      </w:r>
      <w:r>
        <w:rPr>
          <w:spacing w:val="-4"/>
          <w:sz w:val="20"/>
        </w:rPr>
        <w:t>2014</w:t>
      </w:r>
    </w:p>
    <w:p>
      <w:pPr>
        <w:pStyle w:val="BodyText"/>
        <w:spacing w:line="480" w:lineRule="auto" w:before="228"/>
        <w:ind w:right="153"/>
        <w:jc w:val="both"/>
      </w:pPr>
      <w:r>
        <w:rPr/>
        <w:t>From the table above; out of 280 respondents, 140 (50%) respondents strongly agreed that AITs’ political news coverage is of good quality, timely, precise &amp; detailed political news coverage, 107 (38.2%) respondents agreed that AITs’ political news coverage is of good quality, timely, precise &amp; detailed political news coverage, 11 (3.9%)</w:t>
      </w:r>
      <w:r>
        <w:rPr>
          <w:spacing w:val="40"/>
        </w:rPr>
        <w:t> </w:t>
      </w:r>
      <w:r>
        <w:rPr/>
        <w:t>respondents strongly disagreed that</w:t>
      </w:r>
      <w:r>
        <w:rPr>
          <w:spacing w:val="40"/>
        </w:rPr>
        <w:t> </w:t>
      </w:r>
      <w:r>
        <w:rPr/>
        <w:t>AITs’ political news coverage is of good quality, timely, precise &amp; detailed political news coverage, 16 (5.7%) respondents disagreed to the statement, while 6 (2.2%) respondents were undecided.</w:t>
      </w:r>
    </w:p>
    <w:p>
      <w:pPr>
        <w:spacing w:after="0" w:line="480" w:lineRule="auto"/>
        <w:jc w:val="both"/>
        <w:sectPr>
          <w:pgSz w:w="11910" w:h="16840"/>
          <w:pgMar w:header="0" w:footer="955" w:top="1340" w:bottom="1140" w:left="1220" w:right="1280"/>
        </w:sectPr>
      </w:pPr>
    </w:p>
    <w:p>
      <w:pPr>
        <w:pStyle w:val="Heading3"/>
        <w:spacing w:line="482" w:lineRule="auto" w:before="78"/>
        <w:ind w:right="158"/>
      </w:pPr>
      <w:r>
        <w:rPr/>
        <w:t>Question 14: Do you agree to the statement that AIT political news coverage is accurate/factual and relevant?</w:t>
      </w:r>
    </w:p>
    <w:p>
      <w:pPr>
        <w:pStyle w:val="BodyText"/>
        <w:spacing w:before="192"/>
        <w:jc w:val="both"/>
      </w:pPr>
      <w:r>
        <w:rPr/>
        <w:t>Table</w:t>
      </w:r>
      <w:r>
        <w:rPr>
          <w:spacing w:val="-1"/>
        </w:rPr>
        <w:t> </w:t>
      </w:r>
      <w:r>
        <w:rPr/>
        <w:t>14: Response</w:t>
      </w:r>
      <w:r>
        <w:rPr>
          <w:spacing w:val="-1"/>
        </w:rPr>
        <w:t> </w:t>
      </w:r>
      <w:r>
        <w:rPr/>
        <w:t>to question </w:t>
      </w:r>
      <w:r>
        <w:rPr>
          <w:spacing w:val="-5"/>
        </w:rPr>
        <w:t>14</w:t>
      </w:r>
    </w:p>
    <w:p>
      <w:pPr>
        <w:pStyle w:val="BodyText"/>
        <w:spacing w:before="18"/>
        <w:ind w:left="0"/>
        <w:rPr>
          <w:sz w:val="20"/>
        </w:rPr>
      </w:pPr>
    </w:p>
    <w:tbl>
      <w:tblPr>
        <w:tblW w:w="0" w:type="auto"/>
        <w:jc w:val="left"/>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776"/>
        <w:gridCol w:w="2450"/>
        <w:gridCol w:w="2991"/>
      </w:tblGrid>
      <w:tr>
        <w:trPr>
          <w:trHeight w:val="517" w:hRule="atLeast"/>
        </w:trPr>
        <w:tc>
          <w:tcPr>
            <w:tcW w:w="1776" w:type="dxa"/>
            <w:tcBorders>
              <w:top w:val="single" w:sz="4" w:space="0" w:color="000000"/>
              <w:bottom w:val="single" w:sz="4" w:space="0" w:color="000000"/>
            </w:tcBorders>
          </w:tcPr>
          <w:p>
            <w:pPr>
              <w:pStyle w:val="TableParagraph"/>
              <w:spacing w:line="268" w:lineRule="exact"/>
              <w:rPr>
                <w:sz w:val="24"/>
              </w:rPr>
            </w:pPr>
            <w:r>
              <w:rPr>
                <w:spacing w:val="-2"/>
                <w:sz w:val="24"/>
              </w:rPr>
              <w:t>Response</w:t>
            </w:r>
          </w:p>
        </w:tc>
        <w:tc>
          <w:tcPr>
            <w:tcW w:w="2450" w:type="dxa"/>
            <w:tcBorders>
              <w:top w:val="single" w:sz="4" w:space="0" w:color="000000"/>
              <w:bottom w:val="single" w:sz="4" w:space="0" w:color="000000"/>
            </w:tcBorders>
          </w:tcPr>
          <w:p>
            <w:pPr>
              <w:pStyle w:val="TableParagraph"/>
              <w:spacing w:line="270" w:lineRule="exact"/>
              <w:ind w:left="742"/>
              <w:rPr>
                <w:sz w:val="24"/>
              </w:rPr>
            </w:pPr>
            <w:r>
              <w:rPr>
                <w:spacing w:val="-2"/>
                <w:sz w:val="24"/>
              </w:rPr>
              <w:t>Frequency</w:t>
            </w:r>
          </w:p>
        </w:tc>
        <w:tc>
          <w:tcPr>
            <w:tcW w:w="2991" w:type="dxa"/>
            <w:tcBorders>
              <w:top w:val="single" w:sz="4" w:space="0" w:color="000000"/>
              <w:bottom w:val="single" w:sz="4" w:space="0" w:color="000000"/>
            </w:tcBorders>
          </w:tcPr>
          <w:p>
            <w:pPr>
              <w:pStyle w:val="TableParagraph"/>
              <w:spacing w:line="270" w:lineRule="exact"/>
              <w:ind w:left="694"/>
              <w:rPr>
                <w:sz w:val="24"/>
              </w:rPr>
            </w:pPr>
            <w:r>
              <w:rPr>
                <w:spacing w:val="-2"/>
                <w:sz w:val="24"/>
              </w:rPr>
              <w:t>Percentage</w:t>
            </w:r>
          </w:p>
        </w:tc>
      </w:tr>
      <w:tr>
        <w:trPr>
          <w:trHeight w:val="395" w:hRule="atLeast"/>
        </w:trPr>
        <w:tc>
          <w:tcPr>
            <w:tcW w:w="1776" w:type="dxa"/>
            <w:tcBorders>
              <w:top w:val="single" w:sz="4" w:space="0" w:color="000000"/>
            </w:tcBorders>
          </w:tcPr>
          <w:p>
            <w:pPr>
              <w:pStyle w:val="TableParagraph"/>
              <w:spacing w:line="270" w:lineRule="exact"/>
              <w:rPr>
                <w:sz w:val="24"/>
              </w:rPr>
            </w:pPr>
            <w:r>
              <w:rPr>
                <w:spacing w:val="-5"/>
                <w:sz w:val="24"/>
              </w:rPr>
              <w:t>Yes</w:t>
            </w:r>
          </w:p>
        </w:tc>
        <w:tc>
          <w:tcPr>
            <w:tcW w:w="2450" w:type="dxa"/>
            <w:tcBorders>
              <w:top w:val="single" w:sz="4" w:space="0" w:color="000000"/>
            </w:tcBorders>
          </w:tcPr>
          <w:p>
            <w:pPr>
              <w:pStyle w:val="TableParagraph"/>
              <w:spacing w:line="270" w:lineRule="exact"/>
              <w:ind w:left="742"/>
              <w:rPr>
                <w:sz w:val="24"/>
              </w:rPr>
            </w:pPr>
            <w:r>
              <w:rPr>
                <w:spacing w:val="-5"/>
                <w:sz w:val="24"/>
              </w:rPr>
              <w:t>231</w:t>
            </w:r>
          </w:p>
        </w:tc>
        <w:tc>
          <w:tcPr>
            <w:tcW w:w="2991" w:type="dxa"/>
            <w:tcBorders>
              <w:top w:val="single" w:sz="4" w:space="0" w:color="000000"/>
            </w:tcBorders>
          </w:tcPr>
          <w:p>
            <w:pPr>
              <w:pStyle w:val="TableParagraph"/>
              <w:spacing w:line="270" w:lineRule="exact"/>
              <w:ind w:left="694"/>
              <w:rPr>
                <w:sz w:val="24"/>
              </w:rPr>
            </w:pPr>
            <w:r>
              <w:rPr>
                <w:spacing w:val="-2"/>
                <w:sz w:val="24"/>
              </w:rPr>
              <w:t>82.5%</w:t>
            </w:r>
          </w:p>
        </w:tc>
      </w:tr>
      <w:tr>
        <w:trPr>
          <w:trHeight w:val="1191" w:hRule="atLeast"/>
        </w:trPr>
        <w:tc>
          <w:tcPr>
            <w:tcW w:w="1776" w:type="dxa"/>
            <w:tcBorders>
              <w:bottom w:val="single" w:sz="4" w:space="0" w:color="000000"/>
            </w:tcBorders>
          </w:tcPr>
          <w:p>
            <w:pPr>
              <w:pStyle w:val="TableParagraph"/>
              <w:spacing w:before="115"/>
              <w:rPr>
                <w:sz w:val="24"/>
              </w:rPr>
            </w:pPr>
            <w:r>
              <w:rPr>
                <w:spacing w:val="-5"/>
                <w:sz w:val="24"/>
              </w:rPr>
              <w:t>No</w:t>
            </w:r>
          </w:p>
          <w:p>
            <w:pPr>
              <w:pStyle w:val="TableParagraph"/>
              <w:spacing w:before="240"/>
              <w:rPr>
                <w:sz w:val="24"/>
              </w:rPr>
            </w:pPr>
            <w:r>
              <w:rPr>
                <w:sz w:val="24"/>
              </w:rPr>
              <w:t>Not </w:t>
            </w:r>
            <w:r>
              <w:rPr>
                <w:spacing w:val="-4"/>
                <w:sz w:val="24"/>
              </w:rPr>
              <w:t>sure</w:t>
            </w:r>
          </w:p>
        </w:tc>
        <w:tc>
          <w:tcPr>
            <w:tcW w:w="2450" w:type="dxa"/>
            <w:tcBorders>
              <w:bottom w:val="single" w:sz="4" w:space="0" w:color="000000"/>
            </w:tcBorders>
          </w:tcPr>
          <w:p>
            <w:pPr>
              <w:pStyle w:val="TableParagraph"/>
              <w:spacing w:before="115"/>
              <w:ind w:left="0" w:right="483"/>
              <w:jc w:val="center"/>
              <w:rPr>
                <w:sz w:val="24"/>
              </w:rPr>
            </w:pPr>
            <w:r>
              <w:rPr>
                <w:spacing w:val="-5"/>
                <w:sz w:val="24"/>
              </w:rPr>
              <w:t>20</w:t>
            </w:r>
          </w:p>
          <w:p>
            <w:pPr>
              <w:pStyle w:val="TableParagraph"/>
              <w:spacing w:before="240"/>
              <w:ind w:left="0" w:right="483"/>
              <w:jc w:val="center"/>
              <w:rPr>
                <w:sz w:val="24"/>
              </w:rPr>
            </w:pPr>
            <w:r>
              <w:rPr>
                <w:spacing w:val="-5"/>
                <w:sz w:val="24"/>
              </w:rPr>
              <w:t>29</w:t>
            </w:r>
          </w:p>
        </w:tc>
        <w:tc>
          <w:tcPr>
            <w:tcW w:w="2991" w:type="dxa"/>
            <w:tcBorders>
              <w:bottom w:val="single" w:sz="4" w:space="0" w:color="000000"/>
            </w:tcBorders>
          </w:tcPr>
          <w:p>
            <w:pPr>
              <w:pStyle w:val="TableParagraph"/>
              <w:spacing w:before="115"/>
              <w:ind w:left="754"/>
              <w:rPr>
                <w:sz w:val="24"/>
              </w:rPr>
            </w:pPr>
            <w:r>
              <w:rPr>
                <w:spacing w:val="-4"/>
                <w:sz w:val="24"/>
              </w:rPr>
              <w:t>7.1%</w:t>
            </w:r>
          </w:p>
          <w:p>
            <w:pPr>
              <w:pStyle w:val="TableParagraph"/>
              <w:spacing w:before="240"/>
              <w:ind w:left="694"/>
              <w:rPr>
                <w:sz w:val="24"/>
              </w:rPr>
            </w:pPr>
            <w:r>
              <w:rPr>
                <w:spacing w:val="-2"/>
                <w:sz w:val="24"/>
              </w:rPr>
              <w:t>10.4%</w:t>
            </w:r>
          </w:p>
        </w:tc>
      </w:tr>
      <w:tr>
        <w:trPr>
          <w:trHeight w:val="517" w:hRule="atLeast"/>
        </w:trPr>
        <w:tc>
          <w:tcPr>
            <w:tcW w:w="1776" w:type="dxa"/>
            <w:tcBorders>
              <w:top w:val="single" w:sz="4" w:space="0" w:color="000000"/>
              <w:bottom w:val="single" w:sz="4" w:space="0" w:color="000000"/>
            </w:tcBorders>
          </w:tcPr>
          <w:p>
            <w:pPr>
              <w:pStyle w:val="TableParagraph"/>
              <w:spacing w:line="270" w:lineRule="exact"/>
              <w:rPr>
                <w:sz w:val="24"/>
              </w:rPr>
            </w:pPr>
            <w:r>
              <w:rPr>
                <w:spacing w:val="-2"/>
                <w:sz w:val="24"/>
              </w:rPr>
              <w:t>Total</w:t>
            </w:r>
          </w:p>
        </w:tc>
        <w:tc>
          <w:tcPr>
            <w:tcW w:w="2450" w:type="dxa"/>
            <w:tcBorders>
              <w:top w:val="single" w:sz="4" w:space="0" w:color="000000"/>
              <w:bottom w:val="single" w:sz="4" w:space="0" w:color="000000"/>
            </w:tcBorders>
          </w:tcPr>
          <w:p>
            <w:pPr>
              <w:pStyle w:val="TableParagraph"/>
              <w:spacing w:line="270" w:lineRule="exact"/>
              <w:ind w:left="742"/>
              <w:rPr>
                <w:sz w:val="24"/>
              </w:rPr>
            </w:pPr>
            <w:r>
              <w:rPr>
                <w:spacing w:val="-5"/>
                <w:sz w:val="24"/>
              </w:rPr>
              <w:t>280</w:t>
            </w:r>
          </w:p>
        </w:tc>
        <w:tc>
          <w:tcPr>
            <w:tcW w:w="2991" w:type="dxa"/>
            <w:tcBorders>
              <w:top w:val="single" w:sz="4" w:space="0" w:color="000000"/>
              <w:bottom w:val="single" w:sz="4" w:space="0" w:color="000000"/>
            </w:tcBorders>
          </w:tcPr>
          <w:p>
            <w:pPr>
              <w:pStyle w:val="TableParagraph"/>
              <w:spacing w:line="270" w:lineRule="exact"/>
              <w:ind w:left="694"/>
              <w:rPr>
                <w:sz w:val="24"/>
              </w:rPr>
            </w:pPr>
            <w:r>
              <w:rPr>
                <w:spacing w:val="-4"/>
                <w:sz w:val="24"/>
              </w:rPr>
              <w:t>100%</w:t>
            </w:r>
          </w:p>
        </w:tc>
      </w:tr>
    </w:tbl>
    <w:p>
      <w:pPr>
        <w:spacing w:before="0"/>
        <w:ind w:left="220" w:right="0" w:firstLine="0"/>
        <w:jc w:val="both"/>
        <w:rPr>
          <w:sz w:val="20"/>
        </w:rPr>
      </w:pPr>
      <w:r>
        <w:rPr>
          <w:sz w:val="20"/>
        </w:rPr>
        <w:t>Source:</w:t>
      </w:r>
      <w:r>
        <w:rPr>
          <w:spacing w:val="-6"/>
          <w:sz w:val="20"/>
        </w:rPr>
        <w:t> </w:t>
      </w:r>
      <w:r>
        <w:rPr>
          <w:sz w:val="20"/>
        </w:rPr>
        <w:t>field</w:t>
      </w:r>
      <w:r>
        <w:rPr>
          <w:spacing w:val="-4"/>
          <w:sz w:val="20"/>
        </w:rPr>
        <w:t> </w:t>
      </w:r>
      <w:r>
        <w:rPr>
          <w:sz w:val="20"/>
        </w:rPr>
        <w:t>survey</w:t>
      </w:r>
      <w:r>
        <w:rPr>
          <w:spacing w:val="-5"/>
          <w:sz w:val="20"/>
        </w:rPr>
        <w:t> </w:t>
      </w:r>
      <w:r>
        <w:rPr>
          <w:sz w:val="20"/>
        </w:rPr>
        <w:t>of</w:t>
      </w:r>
      <w:r>
        <w:rPr>
          <w:spacing w:val="-6"/>
          <w:sz w:val="20"/>
        </w:rPr>
        <w:t> </w:t>
      </w:r>
      <w:r>
        <w:rPr>
          <w:sz w:val="20"/>
        </w:rPr>
        <w:t>May</w:t>
      </w:r>
      <w:r>
        <w:rPr>
          <w:spacing w:val="-6"/>
          <w:sz w:val="20"/>
        </w:rPr>
        <w:t> </w:t>
      </w:r>
      <w:r>
        <w:rPr>
          <w:spacing w:val="-4"/>
          <w:sz w:val="20"/>
        </w:rPr>
        <w:t>2014</w:t>
      </w:r>
    </w:p>
    <w:p>
      <w:pPr>
        <w:pStyle w:val="BodyText"/>
        <w:spacing w:line="480" w:lineRule="auto" w:before="227"/>
        <w:ind w:right="157"/>
        <w:jc w:val="both"/>
      </w:pPr>
      <w:r>
        <w:rPr/>
        <w:t>From the table above; out of 280 respondents, 231 (82.5%) respondents agreed that AITs’ political news</w:t>
      </w:r>
      <w:r>
        <w:rPr>
          <w:spacing w:val="-2"/>
        </w:rPr>
        <w:t> </w:t>
      </w:r>
      <w:r>
        <w:rPr/>
        <w:t>coverage</w:t>
      </w:r>
      <w:r>
        <w:rPr>
          <w:spacing w:val="-2"/>
        </w:rPr>
        <w:t> </w:t>
      </w:r>
      <w:r>
        <w:rPr/>
        <w:t>is</w:t>
      </w:r>
      <w:r>
        <w:rPr>
          <w:spacing w:val="-1"/>
        </w:rPr>
        <w:t> </w:t>
      </w:r>
      <w:r>
        <w:rPr/>
        <w:t>accurate/factual and relevant,</w:t>
      </w:r>
      <w:r>
        <w:rPr>
          <w:spacing w:val="-1"/>
        </w:rPr>
        <w:t> </w:t>
      </w:r>
      <w:r>
        <w:rPr/>
        <w:t>20 (7.1%) respondents</w:t>
      </w:r>
      <w:r>
        <w:rPr>
          <w:spacing w:val="-1"/>
        </w:rPr>
        <w:t> </w:t>
      </w:r>
      <w:r>
        <w:rPr/>
        <w:t>disagreed</w:t>
      </w:r>
      <w:r>
        <w:rPr>
          <w:spacing w:val="-1"/>
        </w:rPr>
        <w:t> </w:t>
      </w:r>
      <w:r>
        <w:rPr/>
        <w:t>that AIT political news coverage is accurate/factual and relevant. While 29 (10.4%) respondents were not sure of AIT political news coverage been accurate/factual and relevant.</w:t>
      </w:r>
    </w:p>
    <w:p>
      <w:pPr>
        <w:pStyle w:val="Heading3"/>
        <w:spacing w:line="482" w:lineRule="auto" w:before="207"/>
        <w:ind w:right="158"/>
      </w:pPr>
      <w:r>
        <w:rPr/>
        <w:t>Question 15: How sure are you that AITs’ political news coverage is trustworthy, reliable, and free from bias and are reported by well-trained reporters?</w:t>
      </w:r>
    </w:p>
    <w:p>
      <w:pPr>
        <w:pStyle w:val="BodyText"/>
        <w:spacing w:before="191"/>
        <w:jc w:val="both"/>
      </w:pPr>
      <w:r>
        <w:rPr/>
        <w:t>Table</w:t>
      </w:r>
      <w:r>
        <w:rPr>
          <w:spacing w:val="-1"/>
        </w:rPr>
        <w:t> </w:t>
      </w:r>
      <w:r>
        <w:rPr/>
        <w:t>15: Response</w:t>
      </w:r>
      <w:r>
        <w:rPr>
          <w:spacing w:val="-1"/>
        </w:rPr>
        <w:t> </w:t>
      </w:r>
      <w:r>
        <w:rPr/>
        <w:t>to question </w:t>
      </w:r>
      <w:r>
        <w:rPr>
          <w:spacing w:val="-5"/>
        </w:rPr>
        <w:t>15</w:t>
      </w:r>
    </w:p>
    <w:p>
      <w:pPr>
        <w:pStyle w:val="BodyText"/>
        <w:spacing w:before="16"/>
        <w:ind w:left="0"/>
        <w:rPr>
          <w:sz w:val="20"/>
        </w:rPr>
      </w:pPr>
    </w:p>
    <w:tbl>
      <w:tblPr>
        <w:tblW w:w="0" w:type="auto"/>
        <w:jc w:val="left"/>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786"/>
        <w:gridCol w:w="2441"/>
        <w:gridCol w:w="2992"/>
      </w:tblGrid>
      <w:tr>
        <w:trPr>
          <w:trHeight w:val="518" w:hRule="atLeast"/>
        </w:trPr>
        <w:tc>
          <w:tcPr>
            <w:tcW w:w="1786" w:type="dxa"/>
            <w:tcBorders>
              <w:top w:val="single" w:sz="4" w:space="0" w:color="000000"/>
              <w:bottom w:val="single" w:sz="4" w:space="0" w:color="000000"/>
            </w:tcBorders>
          </w:tcPr>
          <w:p>
            <w:pPr>
              <w:pStyle w:val="TableParagraph"/>
              <w:spacing w:line="270" w:lineRule="exact"/>
              <w:rPr>
                <w:sz w:val="24"/>
              </w:rPr>
            </w:pPr>
            <w:r>
              <w:rPr>
                <w:spacing w:val="-2"/>
                <w:sz w:val="24"/>
              </w:rPr>
              <w:t>Response</w:t>
            </w:r>
          </w:p>
        </w:tc>
        <w:tc>
          <w:tcPr>
            <w:tcW w:w="2441" w:type="dxa"/>
            <w:tcBorders>
              <w:top w:val="single" w:sz="4" w:space="0" w:color="000000"/>
              <w:bottom w:val="single" w:sz="4" w:space="0" w:color="000000"/>
            </w:tcBorders>
          </w:tcPr>
          <w:p>
            <w:pPr>
              <w:pStyle w:val="TableParagraph"/>
              <w:spacing w:line="273" w:lineRule="exact"/>
              <w:ind w:left="732"/>
              <w:rPr>
                <w:sz w:val="24"/>
              </w:rPr>
            </w:pPr>
            <w:r>
              <w:rPr>
                <w:spacing w:val="-2"/>
                <w:sz w:val="24"/>
              </w:rPr>
              <w:t>Frequency</w:t>
            </w:r>
          </w:p>
        </w:tc>
        <w:tc>
          <w:tcPr>
            <w:tcW w:w="2992" w:type="dxa"/>
            <w:tcBorders>
              <w:top w:val="single" w:sz="4" w:space="0" w:color="000000"/>
              <w:bottom w:val="single" w:sz="4" w:space="0" w:color="000000"/>
            </w:tcBorders>
          </w:tcPr>
          <w:p>
            <w:pPr>
              <w:pStyle w:val="TableParagraph"/>
              <w:spacing w:line="273" w:lineRule="exact"/>
              <w:ind w:left="693"/>
              <w:rPr>
                <w:sz w:val="24"/>
              </w:rPr>
            </w:pPr>
            <w:r>
              <w:rPr>
                <w:spacing w:val="-2"/>
                <w:sz w:val="24"/>
              </w:rPr>
              <w:t>Percentage</w:t>
            </w:r>
          </w:p>
        </w:tc>
      </w:tr>
      <w:tr>
        <w:trPr>
          <w:trHeight w:val="396" w:hRule="atLeast"/>
        </w:trPr>
        <w:tc>
          <w:tcPr>
            <w:tcW w:w="1786" w:type="dxa"/>
            <w:tcBorders>
              <w:top w:val="single" w:sz="4" w:space="0" w:color="000000"/>
            </w:tcBorders>
          </w:tcPr>
          <w:p>
            <w:pPr>
              <w:pStyle w:val="TableParagraph"/>
              <w:spacing w:line="270" w:lineRule="exact"/>
              <w:rPr>
                <w:sz w:val="24"/>
              </w:rPr>
            </w:pPr>
            <w:r>
              <w:rPr>
                <w:sz w:val="24"/>
              </w:rPr>
              <w:t>Very</w:t>
            </w:r>
            <w:r>
              <w:rPr>
                <w:spacing w:val="-4"/>
                <w:sz w:val="24"/>
              </w:rPr>
              <w:t> sure</w:t>
            </w:r>
          </w:p>
        </w:tc>
        <w:tc>
          <w:tcPr>
            <w:tcW w:w="2441" w:type="dxa"/>
            <w:tcBorders>
              <w:top w:val="single" w:sz="4" w:space="0" w:color="000000"/>
            </w:tcBorders>
          </w:tcPr>
          <w:p>
            <w:pPr>
              <w:pStyle w:val="TableParagraph"/>
              <w:spacing w:line="270" w:lineRule="exact"/>
              <w:ind w:left="0" w:right="374"/>
              <w:jc w:val="center"/>
              <w:rPr>
                <w:sz w:val="24"/>
              </w:rPr>
            </w:pPr>
            <w:r>
              <w:rPr>
                <w:spacing w:val="-5"/>
                <w:sz w:val="24"/>
              </w:rPr>
              <w:t>102</w:t>
            </w:r>
          </w:p>
        </w:tc>
        <w:tc>
          <w:tcPr>
            <w:tcW w:w="2992" w:type="dxa"/>
            <w:tcBorders>
              <w:top w:val="single" w:sz="4" w:space="0" w:color="000000"/>
            </w:tcBorders>
          </w:tcPr>
          <w:p>
            <w:pPr>
              <w:pStyle w:val="TableParagraph"/>
              <w:spacing w:line="270" w:lineRule="exact"/>
              <w:ind w:left="693"/>
              <w:rPr>
                <w:sz w:val="24"/>
              </w:rPr>
            </w:pPr>
            <w:r>
              <w:rPr>
                <w:spacing w:val="-2"/>
                <w:sz w:val="24"/>
              </w:rPr>
              <w:t>36.4%</w:t>
            </w:r>
          </w:p>
        </w:tc>
      </w:tr>
      <w:tr>
        <w:trPr>
          <w:trHeight w:val="1190" w:hRule="atLeast"/>
        </w:trPr>
        <w:tc>
          <w:tcPr>
            <w:tcW w:w="1786" w:type="dxa"/>
            <w:tcBorders>
              <w:bottom w:val="single" w:sz="4" w:space="0" w:color="000000"/>
            </w:tcBorders>
          </w:tcPr>
          <w:p>
            <w:pPr>
              <w:pStyle w:val="TableParagraph"/>
              <w:spacing w:line="448" w:lineRule="auto" w:before="116"/>
              <w:ind w:right="848"/>
              <w:rPr>
                <w:sz w:val="24"/>
              </w:rPr>
            </w:pPr>
            <w:r>
              <w:rPr>
                <w:spacing w:val="-4"/>
                <w:sz w:val="24"/>
              </w:rPr>
              <w:t>Sure</w:t>
            </w:r>
            <w:r>
              <w:rPr>
                <w:spacing w:val="40"/>
                <w:sz w:val="24"/>
              </w:rPr>
              <w:t> </w:t>
            </w:r>
            <w:r>
              <w:rPr>
                <w:sz w:val="24"/>
              </w:rPr>
              <w:t>Not</w:t>
            </w:r>
            <w:r>
              <w:rPr>
                <w:spacing w:val="-15"/>
                <w:sz w:val="24"/>
              </w:rPr>
              <w:t> </w:t>
            </w:r>
            <w:r>
              <w:rPr>
                <w:sz w:val="24"/>
              </w:rPr>
              <w:t>sure</w:t>
            </w:r>
          </w:p>
        </w:tc>
        <w:tc>
          <w:tcPr>
            <w:tcW w:w="2441" w:type="dxa"/>
            <w:tcBorders>
              <w:bottom w:val="single" w:sz="4" w:space="0" w:color="000000"/>
            </w:tcBorders>
          </w:tcPr>
          <w:p>
            <w:pPr>
              <w:pStyle w:val="TableParagraph"/>
              <w:spacing w:before="116"/>
              <w:ind w:left="852"/>
              <w:rPr>
                <w:sz w:val="24"/>
              </w:rPr>
            </w:pPr>
            <w:r>
              <w:rPr>
                <w:spacing w:val="-5"/>
                <w:sz w:val="24"/>
              </w:rPr>
              <w:t>156</w:t>
            </w:r>
          </w:p>
          <w:p>
            <w:pPr>
              <w:pStyle w:val="TableParagraph"/>
              <w:spacing w:before="240"/>
              <w:ind w:left="972"/>
              <w:rPr>
                <w:sz w:val="24"/>
              </w:rPr>
            </w:pPr>
            <w:r>
              <w:rPr>
                <w:spacing w:val="-5"/>
                <w:sz w:val="24"/>
              </w:rPr>
              <w:t>22</w:t>
            </w:r>
          </w:p>
        </w:tc>
        <w:tc>
          <w:tcPr>
            <w:tcW w:w="2992" w:type="dxa"/>
            <w:tcBorders>
              <w:bottom w:val="single" w:sz="4" w:space="0" w:color="000000"/>
            </w:tcBorders>
          </w:tcPr>
          <w:p>
            <w:pPr>
              <w:pStyle w:val="TableParagraph"/>
              <w:spacing w:before="116"/>
              <w:ind w:left="693"/>
              <w:rPr>
                <w:sz w:val="24"/>
              </w:rPr>
            </w:pPr>
            <w:r>
              <w:rPr>
                <w:spacing w:val="-2"/>
                <w:sz w:val="24"/>
              </w:rPr>
              <w:t>55.7%</w:t>
            </w:r>
          </w:p>
          <w:p>
            <w:pPr>
              <w:pStyle w:val="TableParagraph"/>
              <w:spacing w:before="240"/>
              <w:ind w:left="813"/>
              <w:rPr>
                <w:sz w:val="24"/>
              </w:rPr>
            </w:pPr>
            <w:r>
              <w:rPr>
                <w:spacing w:val="-4"/>
                <w:sz w:val="24"/>
              </w:rPr>
              <w:t>7.9%</w:t>
            </w:r>
          </w:p>
        </w:tc>
      </w:tr>
      <w:tr>
        <w:trPr>
          <w:trHeight w:val="517" w:hRule="atLeast"/>
        </w:trPr>
        <w:tc>
          <w:tcPr>
            <w:tcW w:w="1786" w:type="dxa"/>
            <w:tcBorders>
              <w:top w:val="single" w:sz="4" w:space="0" w:color="000000"/>
              <w:bottom w:val="single" w:sz="4" w:space="0" w:color="000000"/>
            </w:tcBorders>
          </w:tcPr>
          <w:p>
            <w:pPr>
              <w:pStyle w:val="TableParagraph"/>
              <w:spacing w:line="273" w:lineRule="exact"/>
              <w:rPr>
                <w:sz w:val="24"/>
              </w:rPr>
            </w:pPr>
            <w:r>
              <w:rPr>
                <w:spacing w:val="-2"/>
                <w:sz w:val="24"/>
              </w:rPr>
              <w:t>Total</w:t>
            </w:r>
          </w:p>
        </w:tc>
        <w:tc>
          <w:tcPr>
            <w:tcW w:w="2441" w:type="dxa"/>
            <w:tcBorders>
              <w:top w:val="single" w:sz="4" w:space="0" w:color="000000"/>
              <w:bottom w:val="single" w:sz="4" w:space="0" w:color="000000"/>
            </w:tcBorders>
          </w:tcPr>
          <w:p>
            <w:pPr>
              <w:pStyle w:val="TableParagraph"/>
              <w:spacing w:line="273" w:lineRule="exact"/>
              <w:ind w:left="0" w:right="374"/>
              <w:jc w:val="center"/>
              <w:rPr>
                <w:sz w:val="24"/>
              </w:rPr>
            </w:pPr>
            <w:r>
              <w:rPr>
                <w:spacing w:val="-5"/>
                <w:sz w:val="24"/>
              </w:rPr>
              <w:t>280</w:t>
            </w:r>
          </w:p>
        </w:tc>
        <w:tc>
          <w:tcPr>
            <w:tcW w:w="2992" w:type="dxa"/>
            <w:tcBorders>
              <w:top w:val="single" w:sz="4" w:space="0" w:color="000000"/>
              <w:bottom w:val="single" w:sz="4" w:space="0" w:color="000000"/>
            </w:tcBorders>
          </w:tcPr>
          <w:p>
            <w:pPr>
              <w:pStyle w:val="TableParagraph"/>
              <w:spacing w:line="273" w:lineRule="exact"/>
              <w:ind w:left="693"/>
              <w:rPr>
                <w:sz w:val="24"/>
              </w:rPr>
            </w:pPr>
            <w:r>
              <w:rPr>
                <w:spacing w:val="-4"/>
                <w:sz w:val="24"/>
              </w:rPr>
              <w:t>100%</w:t>
            </w:r>
          </w:p>
        </w:tc>
      </w:tr>
    </w:tbl>
    <w:p>
      <w:pPr>
        <w:spacing w:before="0"/>
        <w:ind w:left="220" w:right="0" w:firstLine="0"/>
        <w:jc w:val="both"/>
        <w:rPr>
          <w:sz w:val="20"/>
        </w:rPr>
      </w:pPr>
      <w:r>
        <w:rPr>
          <w:sz w:val="20"/>
        </w:rPr>
        <w:t>Source:</w:t>
      </w:r>
      <w:r>
        <w:rPr>
          <w:spacing w:val="-6"/>
          <w:sz w:val="20"/>
        </w:rPr>
        <w:t> </w:t>
      </w:r>
      <w:r>
        <w:rPr>
          <w:sz w:val="20"/>
        </w:rPr>
        <w:t>field</w:t>
      </w:r>
      <w:r>
        <w:rPr>
          <w:spacing w:val="-4"/>
          <w:sz w:val="20"/>
        </w:rPr>
        <w:t> </w:t>
      </w:r>
      <w:r>
        <w:rPr>
          <w:sz w:val="20"/>
        </w:rPr>
        <w:t>survey</w:t>
      </w:r>
      <w:r>
        <w:rPr>
          <w:spacing w:val="-5"/>
          <w:sz w:val="20"/>
        </w:rPr>
        <w:t> </w:t>
      </w:r>
      <w:r>
        <w:rPr>
          <w:sz w:val="20"/>
        </w:rPr>
        <w:t>of</w:t>
      </w:r>
      <w:r>
        <w:rPr>
          <w:spacing w:val="-6"/>
          <w:sz w:val="20"/>
        </w:rPr>
        <w:t> </w:t>
      </w:r>
      <w:r>
        <w:rPr>
          <w:sz w:val="20"/>
        </w:rPr>
        <w:t>May</w:t>
      </w:r>
      <w:r>
        <w:rPr>
          <w:spacing w:val="-6"/>
          <w:sz w:val="20"/>
        </w:rPr>
        <w:t> </w:t>
      </w:r>
      <w:r>
        <w:rPr>
          <w:spacing w:val="-4"/>
          <w:sz w:val="20"/>
        </w:rPr>
        <w:t>2014</w:t>
      </w:r>
    </w:p>
    <w:p>
      <w:pPr>
        <w:pStyle w:val="BodyText"/>
        <w:spacing w:line="480" w:lineRule="auto" w:before="228"/>
        <w:ind w:right="156"/>
        <w:jc w:val="both"/>
      </w:pPr>
      <w:r>
        <w:rPr/>
        <w:t>From the table above; out of 280 respondents, 102 (36.4%) respondents indicated that they</w:t>
      </w:r>
      <w:r>
        <w:rPr>
          <w:spacing w:val="40"/>
        </w:rPr>
        <w:t> </w:t>
      </w:r>
      <w:r>
        <w:rPr/>
        <w:t>are very sure that AITs’ political news coverage is trustworthy, reliable, free from bias and</w:t>
      </w:r>
      <w:r>
        <w:rPr>
          <w:spacing w:val="40"/>
        </w:rPr>
        <w:t> </w:t>
      </w:r>
      <w:r>
        <w:rPr/>
        <w:t>are</w:t>
      </w:r>
      <w:r>
        <w:rPr>
          <w:spacing w:val="13"/>
        </w:rPr>
        <w:t> </w:t>
      </w:r>
      <w:r>
        <w:rPr/>
        <w:t>reported</w:t>
      </w:r>
      <w:r>
        <w:rPr>
          <w:spacing w:val="15"/>
        </w:rPr>
        <w:t> </w:t>
      </w:r>
      <w:r>
        <w:rPr/>
        <w:t>by</w:t>
      </w:r>
      <w:r>
        <w:rPr>
          <w:spacing w:val="10"/>
        </w:rPr>
        <w:t> </w:t>
      </w:r>
      <w:r>
        <w:rPr/>
        <w:t>well-trained</w:t>
      </w:r>
      <w:r>
        <w:rPr>
          <w:spacing w:val="16"/>
        </w:rPr>
        <w:t> </w:t>
      </w:r>
      <w:r>
        <w:rPr/>
        <w:t>reporters,</w:t>
      </w:r>
      <w:r>
        <w:rPr>
          <w:spacing w:val="15"/>
        </w:rPr>
        <w:t> </w:t>
      </w:r>
      <w:r>
        <w:rPr/>
        <w:t>156</w:t>
      </w:r>
      <w:r>
        <w:rPr>
          <w:spacing w:val="17"/>
        </w:rPr>
        <w:t> </w:t>
      </w:r>
      <w:r>
        <w:rPr/>
        <w:t>(55.7%)</w:t>
      </w:r>
      <w:r>
        <w:rPr>
          <w:spacing w:val="15"/>
        </w:rPr>
        <w:t> </w:t>
      </w:r>
      <w:r>
        <w:rPr/>
        <w:t>respondents</w:t>
      </w:r>
      <w:r>
        <w:rPr>
          <w:spacing w:val="61"/>
          <w:w w:val="150"/>
        </w:rPr>
        <w:t> </w:t>
      </w:r>
      <w:r>
        <w:rPr/>
        <w:t>indicated</w:t>
      </w:r>
      <w:r>
        <w:rPr>
          <w:spacing w:val="16"/>
        </w:rPr>
        <w:t> </w:t>
      </w:r>
      <w:r>
        <w:rPr/>
        <w:t>that</w:t>
      </w:r>
      <w:r>
        <w:rPr>
          <w:spacing w:val="15"/>
        </w:rPr>
        <w:t> </w:t>
      </w:r>
      <w:r>
        <w:rPr/>
        <w:t>they</w:t>
      </w:r>
      <w:r>
        <w:rPr>
          <w:spacing w:val="10"/>
        </w:rPr>
        <w:t> </w:t>
      </w:r>
      <w:r>
        <w:rPr/>
        <w:t>are</w:t>
      </w:r>
      <w:r>
        <w:rPr>
          <w:spacing w:val="14"/>
        </w:rPr>
        <w:t> </w:t>
      </w:r>
      <w:r>
        <w:rPr>
          <w:spacing w:val="-4"/>
        </w:rPr>
        <w:t>sure</w:t>
      </w:r>
    </w:p>
    <w:p>
      <w:pPr>
        <w:spacing w:after="0" w:line="480" w:lineRule="auto"/>
        <w:jc w:val="both"/>
        <w:sectPr>
          <w:pgSz w:w="11910" w:h="16840"/>
          <w:pgMar w:header="0" w:footer="955" w:top="1340" w:bottom="1140" w:left="1220" w:right="1280"/>
        </w:sectPr>
      </w:pPr>
    </w:p>
    <w:p>
      <w:pPr>
        <w:pStyle w:val="BodyText"/>
        <w:spacing w:line="482" w:lineRule="auto" w:before="73"/>
        <w:ind w:right="154"/>
        <w:jc w:val="both"/>
      </w:pPr>
      <w:r>
        <w:rPr/>
        <w:t>that AITs ’political news coverage is trustworthy, reliable, free from bias and are reported by well-trained reporters, while 22 (7.9%) respondents were not sure that AITs’ political news coverage is trustworthy, reliable, free from bias and are reported by well-trained reporters.</w:t>
      </w:r>
    </w:p>
    <w:p>
      <w:pPr>
        <w:pStyle w:val="Heading3"/>
        <w:numPr>
          <w:ilvl w:val="1"/>
          <w:numId w:val="6"/>
        </w:numPr>
        <w:tabs>
          <w:tab w:pos="940" w:val="left" w:leader="none"/>
        </w:tabs>
        <w:spacing w:line="240" w:lineRule="auto" w:before="199" w:after="0"/>
        <w:ind w:left="940" w:right="0" w:hanging="720"/>
        <w:jc w:val="left"/>
      </w:pPr>
      <w:r>
        <w:rPr/>
        <w:t>Discussion</w:t>
      </w:r>
      <w:r>
        <w:rPr>
          <w:spacing w:val="-2"/>
        </w:rPr>
        <w:t> </w:t>
      </w:r>
      <w:r>
        <w:rPr/>
        <w:t>of</w:t>
      </w:r>
      <w:r>
        <w:rPr>
          <w:spacing w:val="-1"/>
        </w:rPr>
        <w:t> </w:t>
      </w:r>
      <w:r>
        <w:rPr>
          <w:spacing w:val="-2"/>
        </w:rPr>
        <w:t>findings</w:t>
      </w:r>
    </w:p>
    <w:p>
      <w:pPr>
        <w:pStyle w:val="BodyText"/>
        <w:spacing w:before="194"/>
        <w:ind w:left="0"/>
        <w:rPr>
          <w:b/>
        </w:rPr>
      </w:pPr>
    </w:p>
    <w:p>
      <w:pPr>
        <w:pStyle w:val="BodyText"/>
        <w:spacing w:line="480" w:lineRule="auto"/>
        <w:ind w:right="157"/>
        <w:jc w:val="both"/>
      </w:pPr>
      <w:r>
        <w:rPr/>
        <w:t>Research is meant to proffer solutions to real life problems and this study was not an exception. The study aimed at achieving the objectives that were stated in chapter one of this study. Therefore, the success of this study hinges on the provision of adequate solutions to those</w:t>
      </w:r>
      <w:r>
        <w:rPr>
          <w:spacing w:val="-1"/>
        </w:rPr>
        <w:t> </w:t>
      </w:r>
      <w:r>
        <w:rPr/>
        <w:t>objectives as represented</w:t>
      </w:r>
      <w:r>
        <w:rPr>
          <w:spacing w:val="-1"/>
        </w:rPr>
        <w:t> </w:t>
      </w:r>
      <w:r>
        <w:rPr/>
        <w:t>by</w:t>
      </w:r>
      <w:r>
        <w:rPr>
          <w:spacing w:val="-5"/>
        </w:rPr>
        <w:t> </w:t>
      </w:r>
      <w:r>
        <w:rPr/>
        <w:t>the research</w:t>
      </w:r>
      <w:r>
        <w:rPr>
          <w:spacing w:val="-1"/>
        </w:rPr>
        <w:t> </w:t>
      </w:r>
      <w:r>
        <w:rPr/>
        <w:t>questions. This</w:t>
      </w:r>
      <w:r>
        <w:rPr>
          <w:spacing w:val="-1"/>
        </w:rPr>
        <w:t> </w:t>
      </w:r>
      <w:r>
        <w:rPr/>
        <w:t>section therefore</w:t>
      </w:r>
      <w:r>
        <w:rPr>
          <w:spacing w:val="-1"/>
        </w:rPr>
        <w:t> </w:t>
      </w:r>
      <w:r>
        <w:rPr/>
        <w:t>discussed</w:t>
      </w:r>
      <w:r>
        <w:rPr>
          <w:spacing w:val="-1"/>
        </w:rPr>
        <w:t> </w:t>
      </w:r>
      <w:r>
        <w:rPr/>
        <w:t>the findings springing from the analysed data from the survey on “Audience perception of Africa Independent Television (AIT) coverage of political news programmes in Enugu metropolis”.</w:t>
      </w:r>
    </w:p>
    <w:p>
      <w:pPr>
        <w:pStyle w:val="Heading3"/>
        <w:spacing w:before="208"/>
      </w:pPr>
      <w:r>
        <w:rPr/>
        <w:t>Demographic</w:t>
      </w:r>
      <w:r>
        <w:rPr>
          <w:spacing w:val="-3"/>
        </w:rPr>
        <w:t> </w:t>
      </w:r>
      <w:r>
        <w:rPr/>
        <w:t>Information</w:t>
      </w:r>
      <w:r>
        <w:rPr>
          <w:spacing w:val="-2"/>
        </w:rPr>
        <w:t> </w:t>
      </w:r>
      <w:r>
        <w:rPr/>
        <w:t>of</w:t>
      </w:r>
      <w:r>
        <w:rPr>
          <w:spacing w:val="-1"/>
        </w:rPr>
        <w:t> </w:t>
      </w:r>
      <w:r>
        <w:rPr>
          <w:spacing w:val="-2"/>
        </w:rPr>
        <w:t>Respondents.</w:t>
      </w:r>
    </w:p>
    <w:p>
      <w:pPr>
        <w:pStyle w:val="BodyText"/>
        <w:spacing w:before="191"/>
        <w:ind w:left="0"/>
        <w:rPr>
          <w:b/>
        </w:rPr>
      </w:pPr>
    </w:p>
    <w:p>
      <w:pPr>
        <w:pStyle w:val="BodyText"/>
        <w:spacing w:line="480" w:lineRule="auto" w:before="1"/>
        <w:ind w:right="153"/>
        <w:jc w:val="both"/>
      </w:pPr>
      <w:r>
        <w:rPr/>
        <w:t>The survey</w:t>
      </w:r>
      <w:r>
        <w:rPr>
          <w:spacing w:val="-3"/>
        </w:rPr>
        <w:t> </w:t>
      </w:r>
      <w:r>
        <w:rPr/>
        <w:t>ascertained that 280 respondents participated in the study, out which 190 (67.8%) were males and 90 (32.1%) were females. The result also indicated that 28 (10.0%) of the respondents that participated in the survey were within the age bracket of 18-25years; 42 (15.0%) of the respondents were within the age bracket of 16-35years; 56 (20.0%) of the respondents were within the age bracket of 36-45years; 70 (25.0%) of the respondents were within the age bracket of 46-45years; while 84 (30.0%) of the respondents were within the</w:t>
      </w:r>
      <w:r>
        <w:rPr>
          <w:spacing w:val="40"/>
        </w:rPr>
        <w:t> </w:t>
      </w:r>
      <w:r>
        <w:rPr/>
        <w:t>age bracket of 56 years and above. From the age distribution above, it could be deduced that adults (36-45, 46-45 and 56 years and above) listens more to political news than the youth (18-25</w:t>
      </w:r>
      <w:r>
        <w:rPr>
          <w:spacing w:val="20"/>
        </w:rPr>
        <w:t> </w:t>
      </w:r>
      <w:r>
        <w:rPr/>
        <w:t>and</w:t>
      </w:r>
      <w:r>
        <w:rPr>
          <w:spacing w:val="20"/>
        </w:rPr>
        <w:t> </w:t>
      </w:r>
      <w:r>
        <w:rPr/>
        <w:t>26-35</w:t>
      </w:r>
      <w:r>
        <w:rPr>
          <w:spacing w:val="24"/>
        </w:rPr>
        <w:t> </w:t>
      </w:r>
      <w:r>
        <w:rPr/>
        <w:t>years).</w:t>
      </w:r>
      <w:r>
        <w:rPr>
          <w:spacing w:val="22"/>
        </w:rPr>
        <w:t> </w:t>
      </w:r>
      <w:r>
        <w:rPr/>
        <w:t>Of</w:t>
      </w:r>
      <w:r>
        <w:rPr>
          <w:spacing w:val="19"/>
        </w:rPr>
        <w:t> </w:t>
      </w:r>
      <w:r>
        <w:rPr/>
        <w:t>the</w:t>
      </w:r>
      <w:r>
        <w:rPr>
          <w:spacing w:val="19"/>
        </w:rPr>
        <w:t> </w:t>
      </w:r>
      <w:r>
        <w:rPr/>
        <w:t>categories</w:t>
      </w:r>
      <w:r>
        <w:rPr>
          <w:spacing w:val="20"/>
        </w:rPr>
        <w:t> </w:t>
      </w:r>
      <w:r>
        <w:rPr/>
        <w:t>of</w:t>
      </w:r>
      <w:r>
        <w:rPr>
          <w:spacing w:val="19"/>
        </w:rPr>
        <w:t> </w:t>
      </w:r>
      <w:r>
        <w:rPr/>
        <w:t>occupations</w:t>
      </w:r>
      <w:r>
        <w:rPr>
          <w:spacing w:val="20"/>
        </w:rPr>
        <w:t> </w:t>
      </w:r>
      <w:r>
        <w:rPr/>
        <w:t>covered,</w:t>
      </w:r>
      <w:r>
        <w:rPr>
          <w:spacing w:val="20"/>
        </w:rPr>
        <w:t> </w:t>
      </w:r>
      <w:r>
        <w:rPr/>
        <w:t>95</w:t>
      </w:r>
      <w:r>
        <w:rPr>
          <w:spacing w:val="20"/>
        </w:rPr>
        <w:t> </w:t>
      </w:r>
      <w:r>
        <w:rPr/>
        <w:t>(33.9%)</w:t>
      </w:r>
      <w:r>
        <w:rPr>
          <w:spacing w:val="20"/>
        </w:rPr>
        <w:t> </w:t>
      </w:r>
      <w:r>
        <w:rPr>
          <w:spacing w:val="-2"/>
        </w:rPr>
        <w:t>respondents</w:t>
      </w:r>
    </w:p>
    <w:p>
      <w:pPr>
        <w:pStyle w:val="BodyText"/>
        <w:spacing w:before="1"/>
        <w:jc w:val="both"/>
      </w:pPr>
      <w:r>
        <w:rPr/>
        <w:t>were</w:t>
      </w:r>
      <w:r>
        <w:rPr>
          <w:spacing w:val="1"/>
        </w:rPr>
        <w:t> </w:t>
      </w:r>
      <w:r>
        <w:rPr/>
        <w:t>civil</w:t>
      </w:r>
      <w:r>
        <w:rPr>
          <w:spacing w:val="6"/>
        </w:rPr>
        <w:t> </w:t>
      </w:r>
      <w:r>
        <w:rPr/>
        <w:t>servants;</w:t>
      </w:r>
      <w:r>
        <w:rPr>
          <w:spacing w:val="-4"/>
        </w:rPr>
        <w:t> </w:t>
      </w:r>
      <w:r>
        <w:rPr/>
        <w:t>83</w:t>
      </w:r>
      <w:r>
        <w:rPr>
          <w:spacing w:val="5"/>
        </w:rPr>
        <w:t> </w:t>
      </w:r>
      <w:r>
        <w:rPr/>
        <w:t>(29.6%)</w:t>
      </w:r>
      <w:r>
        <w:rPr>
          <w:spacing w:val="5"/>
        </w:rPr>
        <w:t> </w:t>
      </w:r>
      <w:r>
        <w:rPr/>
        <w:t>respondents</w:t>
      </w:r>
      <w:r>
        <w:rPr>
          <w:spacing w:val="6"/>
        </w:rPr>
        <w:t> </w:t>
      </w:r>
      <w:r>
        <w:rPr/>
        <w:t>were</w:t>
      </w:r>
      <w:r>
        <w:rPr>
          <w:spacing w:val="8"/>
        </w:rPr>
        <w:t> </w:t>
      </w:r>
      <w:r>
        <w:rPr/>
        <w:t>private</w:t>
      </w:r>
      <w:r>
        <w:rPr>
          <w:spacing w:val="5"/>
        </w:rPr>
        <w:t> </w:t>
      </w:r>
      <w:r>
        <w:rPr/>
        <w:t>employees;</w:t>
      </w:r>
      <w:r>
        <w:rPr>
          <w:spacing w:val="6"/>
        </w:rPr>
        <w:t> </w:t>
      </w:r>
      <w:r>
        <w:rPr/>
        <w:t>43</w:t>
      </w:r>
      <w:r>
        <w:rPr>
          <w:spacing w:val="5"/>
        </w:rPr>
        <w:t> </w:t>
      </w:r>
      <w:r>
        <w:rPr/>
        <w:t>(15.3%)</w:t>
      </w:r>
      <w:r>
        <w:rPr>
          <w:spacing w:val="5"/>
        </w:rPr>
        <w:t> </w:t>
      </w:r>
      <w:r>
        <w:rPr>
          <w:spacing w:val="-2"/>
        </w:rPr>
        <w:t>respondents</w:t>
      </w:r>
    </w:p>
    <w:p>
      <w:pPr>
        <w:pStyle w:val="BodyText"/>
        <w:ind w:left="0"/>
      </w:pPr>
    </w:p>
    <w:p>
      <w:pPr>
        <w:pStyle w:val="BodyText"/>
        <w:spacing w:line="480" w:lineRule="auto"/>
        <w:ind w:right="157"/>
        <w:jc w:val="both"/>
      </w:pPr>
      <w:r>
        <w:rPr/>
        <w:t>were into business and trading; 26 (9.3%) respondents were students; while 21 (7.5%) respondents</w:t>
      </w:r>
      <w:r>
        <w:rPr>
          <w:spacing w:val="23"/>
        </w:rPr>
        <w:t> </w:t>
      </w:r>
      <w:r>
        <w:rPr/>
        <w:t>were</w:t>
      </w:r>
      <w:r>
        <w:rPr>
          <w:spacing w:val="25"/>
        </w:rPr>
        <w:t> </w:t>
      </w:r>
      <w:r>
        <w:rPr/>
        <w:t>unemployed.</w:t>
      </w:r>
      <w:r>
        <w:rPr>
          <w:spacing w:val="26"/>
        </w:rPr>
        <w:t> </w:t>
      </w:r>
      <w:r>
        <w:rPr/>
        <w:t>Finally,</w:t>
      </w:r>
      <w:r>
        <w:rPr>
          <w:spacing w:val="26"/>
        </w:rPr>
        <w:t> </w:t>
      </w:r>
      <w:r>
        <w:rPr/>
        <w:t>the</w:t>
      </w:r>
      <w:r>
        <w:rPr>
          <w:spacing w:val="25"/>
        </w:rPr>
        <w:t> </w:t>
      </w:r>
      <w:r>
        <w:rPr/>
        <w:t>survey</w:t>
      </w:r>
      <w:r>
        <w:rPr>
          <w:spacing w:val="22"/>
        </w:rPr>
        <w:t> </w:t>
      </w:r>
      <w:r>
        <w:rPr/>
        <w:t>revealed</w:t>
      </w:r>
      <w:r>
        <w:rPr>
          <w:spacing w:val="25"/>
        </w:rPr>
        <w:t> </w:t>
      </w:r>
      <w:r>
        <w:rPr/>
        <w:t>that</w:t>
      </w:r>
      <w:r>
        <w:rPr>
          <w:spacing w:val="26"/>
        </w:rPr>
        <w:t> </w:t>
      </w:r>
      <w:r>
        <w:rPr/>
        <w:t>90</w:t>
      </w:r>
      <w:r>
        <w:rPr>
          <w:spacing w:val="28"/>
        </w:rPr>
        <w:t> </w:t>
      </w:r>
      <w:r>
        <w:rPr/>
        <w:t>(32.1%)</w:t>
      </w:r>
      <w:r>
        <w:rPr>
          <w:spacing w:val="25"/>
        </w:rPr>
        <w:t> </w:t>
      </w:r>
      <w:r>
        <w:rPr/>
        <w:t>of</w:t>
      </w:r>
      <w:r>
        <w:rPr>
          <w:spacing w:val="27"/>
        </w:rPr>
        <w:t> </w:t>
      </w:r>
      <w:r>
        <w:rPr>
          <w:spacing w:val="-2"/>
        </w:rPr>
        <w:t>respondents</w:t>
      </w:r>
    </w:p>
    <w:p>
      <w:pPr>
        <w:spacing w:after="0" w:line="480" w:lineRule="auto"/>
        <w:jc w:val="both"/>
        <w:sectPr>
          <w:pgSz w:w="11910" w:h="16840"/>
          <w:pgMar w:header="0" w:footer="955" w:top="1340" w:bottom="1140" w:left="1220" w:right="1280"/>
        </w:sectPr>
      </w:pPr>
    </w:p>
    <w:p>
      <w:pPr>
        <w:pStyle w:val="BodyText"/>
        <w:spacing w:line="482" w:lineRule="auto" w:before="73"/>
        <w:ind w:right="166"/>
        <w:jc w:val="both"/>
      </w:pPr>
      <w:r>
        <w:rPr/>
        <w:t>were single, 187 (66.8%) of the respondents were married while 3 (1.1%) of the respondents were divorced.</w:t>
      </w:r>
    </w:p>
    <w:p>
      <w:pPr>
        <w:pStyle w:val="Heading3"/>
        <w:spacing w:line="482" w:lineRule="auto" w:before="199"/>
        <w:ind w:right="158"/>
      </w:pPr>
      <w:r>
        <w:rPr/>
        <w:t>Research question 1: What are the perceptions of audience on political news coverage</w:t>
      </w:r>
      <w:r>
        <w:rPr>
          <w:spacing w:val="40"/>
        </w:rPr>
        <w:t> </w:t>
      </w:r>
      <w:r>
        <w:rPr/>
        <w:t>on Africa Independent Television (AIT)?</w:t>
      </w:r>
    </w:p>
    <w:p>
      <w:pPr>
        <w:pStyle w:val="BodyText"/>
        <w:spacing w:line="480" w:lineRule="auto" w:before="192"/>
        <w:ind w:right="156"/>
        <w:jc w:val="both"/>
      </w:pPr>
      <w:r>
        <w:rPr/>
        <w:t>The aim of this question</w:t>
      </w:r>
      <w:r>
        <w:rPr>
          <w:spacing w:val="-1"/>
        </w:rPr>
        <w:t> </w:t>
      </w:r>
      <w:r>
        <w:rPr/>
        <w:t>was to find out audience perceptions, opinions and impressions they infer from listening to political news on Africa Independent Television (AIT). This question was answered by items 5-8 on the research questionnaire. The findings from the analysed</w:t>
      </w:r>
      <w:r>
        <w:rPr>
          <w:spacing w:val="40"/>
        </w:rPr>
        <w:t> </w:t>
      </w:r>
      <w:r>
        <w:rPr/>
        <w:t>data as shown in table 5, 6, 7 and 8 are discussed below:</w:t>
      </w:r>
    </w:p>
    <w:p>
      <w:pPr>
        <w:pStyle w:val="BodyText"/>
        <w:spacing w:line="480" w:lineRule="auto" w:before="200"/>
        <w:ind w:right="154"/>
        <w:jc w:val="both"/>
      </w:pPr>
      <w:r>
        <w:rPr/>
        <w:t>The data on table 5 showed that 95 (33.9%) respondents strongly agreed that AITs’ status as the first private television station, makes the public believes so much in their political news, 50 (17.9%) respondents agreed that AITs’ status as the first private television station, makes the public believes so much in their political news, 41 (14.6%) respondents strongly</w:t>
      </w:r>
      <w:r>
        <w:rPr>
          <w:spacing w:val="40"/>
        </w:rPr>
        <w:t> </w:t>
      </w:r>
      <w:r>
        <w:rPr/>
        <w:t>disagreed that AITs’ status as the first private television station, makes the public believes so much in their political news, 55 (19.7%) respondents disagreed to the statement, while 39 respondents (13.9%) were undecided. The data on table 6 indicated that 191 (68.2%) respondents agreed that AITs’ political news has been responsible for influencing the way people react to certain issues of life, 79 (28.2%) respondents disagreed that AITs’ political news has been responsible for influencing the way people react to certain issues of life, while 10 (3.6%) respondents were</w:t>
      </w:r>
      <w:r>
        <w:rPr>
          <w:spacing w:val="-1"/>
        </w:rPr>
        <w:t> </w:t>
      </w:r>
      <w:r>
        <w:rPr/>
        <w:t>undecided. Table 7 showed that 192 (68.5%) respondents opined that</w:t>
      </w:r>
      <w:r>
        <w:rPr>
          <w:spacing w:val="-2"/>
        </w:rPr>
        <w:t> </w:t>
      </w:r>
      <w:r>
        <w:rPr/>
        <w:t>the</w:t>
      </w:r>
      <w:r>
        <w:rPr>
          <w:spacing w:val="-2"/>
        </w:rPr>
        <w:t> </w:t>
      </w:r>
      <w:r>
        <w:rPr/>
        <w:t>degree</w:t>
      </w:r>
      <w:r>
        <w:rPr>
          <w:spacing w:val="-3"/>
        </w:rPr>
        <w:t> </w:t>
      </w:r>
      <w:r>
        <w:rPr/>
        <w:t>of</w:t>
      </w:r>
      <w:r>
        <w:rPr>
          <w:spacing w:val="-1"/>
        </w:rPr>
        <w:t> </w:t>
      </w:r>
      <w:r>
        <w:rPr/>
        <w:t>coverage</w:t>
      </w:r>
      <w:r>
        <w:rPr>
          <w:spacing w:val="-3"/>
        </w:rPr>
        <w:t> </w:t>
      </w:r>
      <w:r>
        <w:rPr/>
        <w:t>given</w:t>
      </w:r>
      <w:r>
        <w:rPr>
          <w:spacing w:val="-2"/>
        </w:rPr>
        <w:t> </w:t>
      </w:r>
      <w:r>
        <w:rPr/>
        <w:t>to</w:t>
      </w:r>
      <w:r>
        <w:rPr>
          <w:spacing w:val="-2"/>
        </w:rPr>
        <w:t> </w:t>
      </w:r>
      <w:r>
        <w:rPr/>
        <w:t>political</w:t>
      </w:r>
      <w:r>
        <w:rPr>
          <w:spacing w:val="-2"/>
        </w:rPr>
        <w:t> </w:t>
      </w:r>
      <w:r>
        <w:rPr/>
        <w:t>conflicts</w:t>
      </w:r>
      <w:r>
        <w:rPr>
          <w:spacing w:val="-2"/>
        </w:rPr>
        <w:t> </w:t>
      </w:r>
      <w:r>
        <w:rPr/>
        <w:t>news</w:t>
      </w:r>
      <w:r>
        <w:rPr>
          <w:spacing w:val="-2"/>
        </w:rPr>
        <w:t> </w:t>
      </w:r>
      <w:r>
        <w:rPr/>
        <w:t>on</w:t>
      </w:r>
      <w:r>
        <w:rPr>
          <w:spacing w:val="-2"/>
        </w:rPr>
        <w:t> </w:t>
      </w:r>
      <w:r>
        <w:rPr/>
        <w:t>AIT</w:t>
      </w:r>
      <w:r>
        <w:rPr>
          <w:spacing w:val="-2"/>
        </w:rPr>
        <w:t> </w:t>
      </w:r>
      <w:r>
        <w:rPr/>
        <w:t>are</w:t>
      </w:r>
      <w:r>
        <w:rPr>
          <w:spacing w:val="-4"/>
        </w:rPr>
        <w:t> </w:t>
      </w:r>
      <w:r>
        <w:rPr/>
        <w:t>most</w:t>
      </w:r>
      <w:r>
        <w:rPr>
          <w:spacing w:val="-2"/>
        </w:rPr>
        <w:t> </w:t>
      </w:r>
      <w:r>
        <w:rPr/>
        <w:t>likely</w:t>
      </w:r>
      <w:r>
        <w:rPr>
          <w:spacing w:val="-7"/>
        </w:rPr>
        <w:t> </w:t>
      </w:r>
      <w:r>
        <w:rPr/>
        <w:t>capable</w:t>
      </w:r>
      <w:r>
        <w:rPr>
          <w:spacing w:val="-2"/>
        </w:rPr>
        <w:t> </w:t>
      </w:r>
      <w:r>
        <w:rPr/>
        <w:t>of heightening tensions among the audience, 52 (18.6%) respondents opined that the degree of coverage given to political conflicts news on AIT are likely capable of heightening tensions among the audience, while 36 (12.9%%) respondents opined that the degree of coverage given</w:t>
      </w:r>
      <w:r>
        <w:rPr>
          <w:spacing w:val="13"/>
        </w:rPr>
        <w:t> </w:t>
      </w:r>
      <w:r>
        <w:rPr/>
        <w:t>to</w:t>
      </w:r>
      <w:r>
        <w:rPr>
          <w:spacing w:val="15"/>
        </w:rPr>
        <w:t> </w:t>
      </w:r>
      <w:r>
        <w:rPr/>
        <w:t>political</w:t>
      </w:r>
      <w:r>
        <w:rPr>
          <w:spacing w:val="14"/>
        </w:rPr>
        <w:t> </w:t>
      </w:r>
      <w:r>
        <w:rPr/>
        <w:t>conflicts</w:t>
      </w:r>
      <w:r>
        <w:rPr>
          <w:spacing w:val="14"/>
        </w:rPr>
        <w:t> </w:t>
      </w:r>
      <w:r>
        <w:rPr/>
        <w:t>news</w:t>
      </w:r>
      <w:r>
        <w:rPr>
          <w:spacing w:val="13"/>
        </w:rPr>
        <w:t> </w:t>
      </w:r>
      <w:r>
        <w:rPr/>
        <w:t>on</w:t>
      </w:r>
      <w:r>
        <w:rPr>
          <w:spacing w:val="14"/>
        </w:rPr>
        <w:t> </w:t>
      </w:r>
      <w:r>
        <w:rPr/>
        <w:t>AIT</w:t>
      </w:r>
      <w:r>
        <w:rPr>
          <w:spacing w:val="13"/>
        </w:rPr>
        <w:t> </w:t>
      </w:r>
      <w:r>
        <w:rPr/>
        <w:t>are</w:t>
      </w:r>
      <w:r>
        <w:rPr>
          <w:spacing w:val="12"/>
        </w:rPr>
        <w:t> </w:t>
      </w:r>
      <w:r>
        <w:rPr/>
        <w:t>unlikely</w:t>
      </w:r>
      <w:r>
        <w:rPr>
          <w:spacing w:val="11"/>
        </w:rPr>
        <w:t> </w:t>
      </w:r>
      <w:r>
        <w:rPr/>
        <w:t>capable</w:t>
      </w:r>
      <w:r>
        <w:rPr>
          <w:spacing w:val="13"/>
        </w:rPr>
        <w:t> </w:t>
      </w:r>
      <w:r>
        <w:rPr/>
        <w:t>of</w:t>
      </w:r>
      <w:r>
        <w:rPr>
          <w:spacing w:val="15"/>
        </w:rPr>
        <w:t> </w:t>
      </w:r>
      <w:r>
        <w:rPr/>
        <w:t>heightening</w:t>
      </w:r>
      <w:r>
        <w:rPr>
          <w:spacing w:val="14"/>
        </w:rPr>
        <w:t> </w:t>
      </w:r>
      <w:r>
        <w:rPr/>
        <w:t>tensions</w:t>
      </w:r>
      <w:r>
        <w:rPr>
          <w:spacing w:val="14"/>
        </w:rPr>
        <w:t> </w:t>
      </w:r>
      <w:r>
        <w:rPr>
          <w:spacing w:val="-2"/>
        </w:rPr>
        <w:t>among</w:t>
      </w:r>
    </w:p>
    <w:p>
      <w:pPr>
        <w:spacing w:after="0" w:line="480" w:lineRule="auto"/>
        <w:jc w:val="both"/>
        <w:sectPr>
          <w:pgSz w:w="11910" w:h="16840"/>
          <w:pgMar w:header="0" w:footer="955" w:top="1340" w:bottom="1140" w:left="1220" w:right="1280"/>
        </w:sectPr>
      </w:pPr>
    </w:p>
    <w:p>
      <w:pPr>
        <w:pStyle w:val="BodyText"/>
        <w:spacing w:line="480" w:lineRule="auto" w:before="73"/>
        <w:ind w:right="156"/>
        <w:jc w:val="both"/>
      </w:pPr>
      <w:r>
        <w:rPr/>
        <w:t>the audience. Table 8 showed that 175 (62.5%) respondents pronounced that it is true that AITs’</w:t>
      </w:r>
      <w:r>
        <w:rPr>
          <w:spacing w:val="-3"/>
        </w:rPr>
        <w:t> </w:t>
      </w:r>
      <w:r>
        <w:rPr/>
        <w:t>political</w:t>
      </w:r>
      <w:r>
        <w:rPr>
          <w:spacing w:val="-2"/>
        </w:rPr>
        <w:t> </w:t>
      </w:r>
      <w:r>
        <w:rPr/>
        <w:t>news</w:t>
      </w:r>
      <w:r>
        <w:rPr>
          <w:spacing w:val="-1"/>
        </w:rPr>
        <w:t> </w:t>
      </w:r>
      <w:r>
        <w:rPr/>
        <w:t>coverage</w:t>
      </w:r>
      <w:r>
        <w:rPr>
          <w:spacing w:val="-1"/>
        </w:rPr>
        <w:t> </w:t>
      </w:r>
      <w:r>
        <w:rPr/>
        <w:t>is</w:t>
      </w:r>
      <w:r>
        <w:rPr>
          <w:spacing w:val="-2"/>
        </w:rPr>
        <w:t> </w:t>
      </w:r>
      <w:r>
        <w:rPr/>
        <w:t>capable</w:t>
      </w:r>
      <w:r>
        <w:rPr>
          <w:spacing w:val="-1"/>
        </w:rPr>
        <w:t> </w:t>
      </w:r>
      <w:r>
        <w:rPr/>
        <w:t>of</w:t>
      </w:r>
      <w:r>
        <w:rPr>
          <w:spacing w:val="-1"/>
        </w:rPr>
        <w:t> </w:t>
      </w:r>
      <w:r>
        <w:rPr/>
        <w:t>provoking</w:t>
      </w:r>
      <w:r>
        <w:rPr>
          <w:spacing w:val="-2"/>
        </w:rPr>
        <w:t> </w:t>
      </w:r>
      <w:r>
        <w:rPr/>
        <w:t>public</w:t>
      </w:r>
      <w:r>
        <w:rPr>
          <w:spacing w:val="-2"/>
        </w:rPr>
        <w:t> </w:t>
      </w:r>
      <w:r>
        <w:rPr/>
        <w:t>minds</w:t>
      </w:r>
      <w:r>
        <w:rPr>
          <w:spacing w:val="-2"/>
        </w:rPr>
        <w:t> </w:t>
      </w:r>
      <w:r>
        <w:rPr/>
        <w:t>in</w:t>
      </w:r>
      <w:r>
        <w:rPr>
          <w:spacing w:val="-2"/>
        </w:rPr>
        <w:t> </w:t>
      </w:r>
      <w:r>
        <w:rPr/>
        <w:t>the manner</w:t>
      </w:r>
      <w:r>
        <w:rPr>
          <w:spacing w:val="-2"/>
        </w:rPr>
        <w:t> </w:t>
      </w:r>
      <w:r>
        <w:rPr/>
        <w:t>they</w:t>
      </w:r>
      <w:r>
        <w:rPr>
          <w:spacing w:val="-7"/>
        </w:rPr>
        <w:t> </w:t>
      </w:r>
      <w:r>
        <w:rPr/>
        <w:t>report political conflicts especially when offensive and provocative comments are covered. 91 (32.5%) respondents said that it is untrue that AITs’ political news coverage is capable of provoking public minds in the manner they report political conflicts especially when</w:t>
      </w:r>
      <w:r>
        <w:rPr>
          <w:spacing w:val="40"/>
        </w:rPr>
        <w:t> </w:t>
      </w:r>
      <w:r>
        <w:rPr/>
        <w:t>offensive and provocative comments are covered, while 14 (5.0%) respondents don’t know if AITs’</w:t>
      </w:r>
      <w:r>
        <w:rPr>
          <w:spacing w:val="-3"/>
        </w:rPr>
        <w:t> </w:t>
      </w:r>
      <w:r>
        <w:rPr/>
        <w:t>political</w:t>
      </w:r>
      <w:r>
        <w:rPr>
          <w:spacing w:val="-2"/>
        </w:rPr>
        <w:t> </w:t>
      </w:r>
      <w:r>
        <w:rPr/>
        <w:t>news</w:t>
      </w:r>
      <w:r>
        <w:rPr>
          <w:spacing w:val="-1"/>
        </w:rPr>
        <w:t> </w:t>
      </w:r>
      <w:r>
        <w:rPr/>
        <w:t>coverage</w:t>
      </w:r>
      <w:r>
        <w:rPr>
          <w:spacing w:val="-1"/>
        </w:rPr>
        <w:t> </w:t>
      </w:r>
      <w:r>
        <w:rPr/>
        <w:t>is</w:t>
      </w:r>
      <w:r>
        <w:rPr>
          <w:spacing w:val="-2"/>
        </w:rPr>
        <w:t> </w:t>
      </w:r>
      <w:r>
        <w:rPr/>
        <w:t>capable</w:t>
      </w:r>
      <w:r>
        <w:rPr>
          <w:spacing w:val="-1"/>
        </w:rPr>
        <w:t> </w:t>
      </w:r>
      <w:r>
        <w:rPr/>
        <w:t>of</w:t>
      </w:r>
      <w:r>
        <w:rPr>
          <w:spacing w:val="-1"/>
        </w:rPr>
        <w:t> </w:t>
      </w:r>
      <w:r>
        <w:rPr/>
        <w:t>provoking</w:t>
      </w:r>
      <w:r>
        <w:rPr>
          <w:spacing w:val="-2"/>
        </w:rPr>
        <w:t> </w:t>
      </w:r>
      <w:r>
        <w:rPr/>
        <w:t>public</w:t>
      </w:r>
      <w:r>
        <w:rPr>
          <w:spacing w:val="-2"/>
        </w:rPr>
        <w:t> </w:t>
      </w:r>
      <w:r>
        <w:rPr/>
        <w:t>minds</w:t>
      </w:r>
      <w:r>
        <w:rPr>
          <w:spacing w:val="-2"/>
        </w:rPr>
        <w:t> </w:t>
      </w:r>
      <w:r>
        <w:rPr/>
        <w:t>in</w:t>
      </w:r>
      <w:r>
        <w:rPr>
          <w:spacing w:val="-2"/>
        </w:rPr>
        <w:t> </w:t>
      </w:r>
      <w:r>
        <w:rPr/>
        <w:t>the manner</w:t>
      </w:r>
      <w:r>
        <w:rPr>
          <w:spacing w:val="-2"/>
        </w:rPr>
        <w:t> </w:t>
      </w:r>
      <w:r>
        <w:rPr/>
        <w:t>they</w:t>
      </w:r>
      <w:r>
        <w:rPr>
          <w:spacing w:val="-7"/>
        </w:rPr>
        <w:t> </w:t>
      </w:r>
      <w:r>
        <w:rPr/>
        <w:t>report political conflicts especially when offensive and provocative comments are covered.</w:t>
      </w:r>
    </w:p>
    <w:p>
      <w:pPr>
        <w:pStyle w:val="BodyText"/>
        <w:spacing w:line="480" w:lineRule="auto" w:before="201"/>
        <w:ind w:right="155"/>
        <w:jc w:val="both"/>
      </w:pPr>
      <w:r>
        <w:rPr/>
        <w:t>From the findings therefore, it could be established that AITs’ status as the first private television station makes the public believes so much in their political news coverage and has influence in the way people react to certain issues of life. The study also established that audience do perceive the degree of coverage given to political conflicts news on AIT as capable of heightening tensions among the audience and also capable of provoking public minds in the manner they report political conflicts especially when offensive and provocative comments are covered. These findings corroborate Akpoghiran and Otite, (2012) in their study on “Television news perspective of conflict reporting: The Nigerian Television Authority as a reference point” They found that Television’s political news has the ability to shape and influence people’s beliefs, opinions and feelings on various issues in life. Their study also revealed that the frequency and the degree of coverage given to political conflicts news on television heightened tension among the public. For instance, while the Late President of Nigeria, Umaru Yar’adua was in Saudi Arabia hospital, the story generated a lot of tensions in the country.</w:t>
      </w:r>
    </w:p>
    <w:p>
      <w:pPr>
        <w:spacing w:after="0" w:line="480" w:lineRule="auto"/>
        <w:jc w:val="both"/>
        <w:sectPr>
          <w:pgSz w:w="11910" w:h="16840"/>
          <w:pgMar w:header="0" w:footer="955" w:top="1340" w:bottom="1140" w:left="1220" w:right="1280"/>
        </w:sectPr>
      </w:pPr>
    </w:p>
    <w:p>
      <w:pPr>
        <w:spacing w:line="480" w:lineRule="auto" w:before="78"/>
        <w:ind w:left="220" w:right="157" w:firstLine="0"/>
        <w:jc w:val="both"/>
        <w:rPr>
          <w:b/>
          <w:sz w:val="24"/>
        </w:rPr>
      </w:pPr>
      <w:r>
        <w:rPr>
          <w:b/>
          <w:sz w:val="24"/>
        </w:rPr>
        <w:t>Research question 2: What are </w:t>
      </w:r>
      <w:r>
        <w:rPr>
          <w:b/>
          <w:sz w:val="22"/>
        </w:rPr>
        <w:t>the impacts AIT’s political news coverage on politics in </w:t>
      </w:r>
      <w:r>
        <w:rPr>
          <w:b/>
          <w:spacing w:val="-2"/>
          <w:sz w:val="22"/>
        </w:rPr>
        <w:t>Nigeria</w:t>
      </w:r>
      <w:r>
        <w:rPr>
          <w:b/>
          <w:spacing w:val="-2"/>
          <w:sz w:val="24"/>
        </w:rPr>
        <w:t>?</w:t>
      </w:r>
    </w:p>
    <w:p>
      <w:pPr>
        <w:pStyle w:val="BodyText"/>
        <w:spacing w:line="480" w:lineRule="auto"/>
        <w:ind w:right="155"/>
        <w:jc w:val="both"/>
      </w:pPr>
      <w:r>
        <w:rPr/>
        <w:t>The aim of this question is to find out how AIT’s political news coverage has influenced politics in Nigeria. This question was answered by items 9-12 on the research questionnaire. The findings from the analysed data as shown in table 9, 10, 11 and 12 are discussed below: </w:t>
      </w:r>
      <w:r>
        <w:rPr>
          <w:sz w:val="22"/>
        </w:rPr>
        <w:t>The data from table 9 showed that </w:t>
      </w:r>
      <w:r>
        <w:rPr/>
        <w:t>141 (50.4%) respondents strongly agreed that AITs’ political news coverage keeps the citizenry abreast of current events and raising awareness of various issues on politics and act as a watchdog over the government, 106 (37.9%) respondents agreed that AITs’ political news coverage keeps the citizenry abreast of current events and raising awareness of various issues on politics and act as a watchdog over the government, 9 (3.2%)</w:t>
      </w:r>
      <w:r>
        <w:rPr>
          <w:spacing w:val="80"/>
        </w:rPr>
        <w:t> </w:t>
      </w:r>
      <w:r>
        <w:rPr/>
        <w:t>respondents strongly disagreed that</w:t>
      </w:r>
      <w:r>
        <w:rPr>
          <w:spacing w:val="80"/>
        </w:rPr>
        <w:t> </w:t>
      </w:r>
      <w:r>
        <w:rPr/>
        <w:t>AIT’s political news coverage keeps the citizenry abreast of current events and raising awareness of various issues on politics and act as a watchdog over the government, 13 (4.6%) respondents disagreed to the statement, while 11 (3.9%)</w:t>
      </w:r>
      <w:r>
        <w:rPr>
          <w:spacing w:val="40"/>
        </w:rPr>
        <w:t> </w:t>
      </w:r>
      <w:r>
        <w:rPr/>
        <w:t>respondents were undecided. The data from table 10 showed that 258 (92.1%) respondents agreed that AITs’ political news coverage provides a forum for candidates and political parties to debate their qualifications for office before the audience, while 22 (7.9%) respondents disagreed that AIT political news coverage provides a forum for candidates and political parties to debate their qualifications for office before the audience. The data from table 11 showed that 131 (46.8%) respondents strongly agreed that that AITs’ political news coverage promotes participatory politics, renew trust in politics and improve democratic process, 101 (36.1%) respondents agreed that AITs’ political news coverage promotes participatory politics, renew trust in politics and improve democratic process, 17 (6.1%) respondents strongly disagreed that</w:t>
      </w:r>
      <w:r>
        <w:rPr>
          <w:spacing w:val="80"/>
        </w:rPr>
        <w:t> </w:t>
      </w:r>
      <w:r>
        <w:rPr/>
        <w:t>that AITs’ political news coverage promotes participatory politics, renew trust in politics and improve democratic process, 22 (7.8%) respondents</w:t>
      </w:r>
      <w:r>
        <w:rPr>
          <w:spacing w:val="35"/>
        </w:rPr>
        <w:t> </w:t>
      </w:r>
      <w:r>
        <w:rPr/>
        <w:t>disagreed</w:t>
      </w:r>
      <w:r>
        <w:rPr>
          <w:spacing w:val="34"/>
        </w:rPr>
        <w:t> </w:t>
      </w:r>
      <w:r>
        <w:rPr/>
        <w:t>to</w:t>
      </w:r>
      <w:r>
        <w:rPr>
          <w:spacing w:val="37"/>
        </w:rPr>
        <w:t> </w:t>
      </w:r>
      <w:r>
        <w:rPr/>
        <w:t>the</w:t>
      </w:r>
      <w:r>
        <w:rPr>
          <w:spacing w:val="35"/>
        </w:rPr>
        <w:t> </w:t>
      </w:r>
      <w:r>
        <w:rPr/>
        <w:t>statement,</w:t>
      </w:r>
      <w:r>
        <w:rPr>
          <w:spacing w:val="34"/>
        </w:rPr>
        <w:t> </w:t>
      </w:r>
      <w:r>
        <w:rPr/>
        <w:t>while</w:t>
      </w:r>
      <w:r>
        <w:rPr>
          <w:spacing w:val="34"/>
        </w:rPr>
        <w:t> </w:t>
      </w:r>
      <w:r>
        <w:rPr/>
        <w:t>9</w:t>
      </w:r>
      <w:r>
        <w:rPr>
          <w:spacing w:val="37"/>
        </w:rPr>
        <w:t> </w:t>
      </w:r>
      <w:r>
        <w:rPr/>
        <w:t>(3.2%)</w:t>
      </w:r>
      <w:r>
        <w:rPr>
          <w:spacing w:val="34"/>
        </w:rPr>
        <w:t>  </w:t>
      </w:r>
      <w:r>
        <w:rPr/>
        <w:t>respondents</w:t>
      </w:r>
      <w:r>
        <w:rPr>
          <w:spacing w:val="36"/>
        </w:rPr>
        <w:t> </w:t>
      </w:r>
      <w:r>
        <w:rPr/>
        <w:t>were</w:t>
      </w:r>
      <w:r>
        <w:rPr>
          <w:spacing w:val="33"/>
        </w:rPr>
        <w:t> </w:t>
      </w:r>
      <w:r>
        <w:rPr/>
        <w:t>undecided.</w:t>
      </w:r>
      <w:r>
        <w:rPr>
          <w:spacing w:val="44"/>
        </w:rPr>
        <w:t> </w:t>
      </w:r>
      <w:r>
        <w:rPr>
          <w:spacing w:val="-5"/>
        </w:rPr>
        <w:t>The</w:t>
      </w:r>
    </w:p>
    <w:p>
      <w:pPr>
        <w:spacing w:after="0" w:line="480" w:lineRule="auto"/>
        <w:jc w:val="both"/>
        <w:sectPr>
          <w:pgSz w:w="11910" w:h="16840"/>
          <w:pgMar w:header="0" w:footer="955" w:top="1340" w:bottom="1140" w:left="1220" w:right="1280"/>
        </w:sectPr>
      </w:pPr>
    </w:p>
    <w:p>
      <w:pPr>
        <w:pStyle w:val="BodyText"/>
        <w:spacing w:line="480" w:lineRule="auto" w:before="73"/>
        <w:ind w:right="151"/>
        <w:jc w:val="both"/>
      </w:pPr>
      <w:r>
        <w:rPr/>
        <w:t>data from table 12 showed that. 254 (90.7%) respondents agreed that AITs’ political news coverage makes democracy promising by widely disseminating the kind of information people need, while 16 (5.7%) respondents disagreed that AITs’ political news coverage</w:t>
      </w:r>
      <w:r>
        <w:rPr>
          <w:spacing w:val="40"/>
        </w:rPr>
        <w:t> </w:t>
      </w:r>
      <w:r>
        <w:rPr/>
        <w:t>makes democracy promising by widely disseminating the kind of information people need. While 10 (3.6%) respondents don’t know if AITs’ political news coverage makes democracy promising by widely disseminating the kind of information people need.</w:t>
      </w:r>
    </w:p>
    <w:p>
      <w:pPr>
        <w:pStyle w:val="BodyText"/>
        <w:spacing w:line="482" w:lineRule="auto" w:before="1"/>
        <w:ind w:right="164"/>
        <w:jc w:val="both"/>
      </w:pPr>
      <w:r>
        <w:rPr/>
        <w:t>From the findings it was established that AITs’ political news coverage has a lot of impacts and have positively influenced politic in Nigeria by:</w:t>
      </w:r>
    </w:p>
    <w:p>
      <w:pPr>
        <w:pStyle w:val="ListParagraph"/>
        <w:numPr>
          <w:ilvl w:val="2"/>
          <w:numId w:val="6"/>
        </w:numPr>
        <w:tabs>
          <w:tab w:pos="940" w:val="left" w:leader="none"/>
        </w:tabs>
        <w:spacing w:line="480" w:lineRule="auto" w:before="194" w:after="0"/>
        <w:ind w:left="940" w:right="160" w:hanging="360"/>
        <w:jc w:val="left"/>
        <w:rPr>
          <w:sz w:val="24"/>
        </w:rPr>
      </w:pPr>
      <w:r>
        <w:rPr>
          <w:sz w:val="24"/>
        </w:rPr>
        <w:t>Keeping</w:t>
      </w:r>
      <w:r>
        <w:rPr>
          <w:spacing w:val="-3"/>
          <w:sz w:val="24"/>
        </w:rPr>
        <w:t> </w:t>
      </w:r>
      <w:r>
        <w:rPr>
          <w:sz w:val="24"/>
        </w:rPr>
        <w:t>the</w:t>
      </w:r>
      <w:r>
        <w:rPr>
          <w:spacing w:val="-3"/>
          <w:sz w:val="24"/>
        </w:rPr>
        <w:t> </w:t>
      </w:r>
      <w:r>
        <w:rPr>
          <w:sz w:val="24"/>
        </w:rPr>
        <w:t>citizenry</w:t>
      </w:r>
      <w:r>
        <w:rPr>
          <w:spacing w:val="-8"/>
          <w:sz w:val="24"/>
        </w:rPr>
        <w:t> </w:t>
      </w:r>
      <w:r>
        <w:rPr>
          <w:sz w:val="24"/>
        </w:rPr>
        <w:t>abreast</w:t>
      </w:r>
      <w:r>
        <w:rPr>
          <w:spacing w:val="-1"/>
          <w:sz w:val="24"/>
        </w:rPr>
        <w:t> </w:t>
      </w:r>
      <w:r>
        <w:rPr>
          <w:sz w:val="24"/>
        </w:rPr>
        <w:t>of</w:t>
      </w:r>
      <w:r>
        <w:rPr>
          <w:spacing w:val="-3"/>
          <w:sz w:val="24"/>
        </w:rPr>
        <w:t> </w:t>
      </w:r>
      <w:r>
        <w:rPr>
          <w:sz w:val="24"/>
        </w:rPr>
        <w:t>current</w:t>
      </w:r>
      <w:r>
        <w:rPr>
          <w:spacing w:val="-2"/>
          <w:sz w:val="24"/>
        </w:rPr>
        <w:t> </w:t>
      </w:r>
      <w:r>
        <w:rPr>
          <w:sz w:val="24"/>
        </w:rPr>
        <w:t>events</w:t>
      </w:r>
      <w:r>
        <w:rPr>
          <w:spacing w:val="-3"/>
          <w:sz w:val="24"/>
        </w:rPr>
        <w:t> </w:t>
      </w:r>
      <w:r>
        <w:rPr>
          <w:sz w:val="24"/>
        </w:rPr>
        <w:t>and</w:t>
      </w:r>
      <w:r>
        <w:rPr>
          <w:spacing w:val="-3"/>
          <w:sz w:val="24"/>
        </w:rPr>
        <w:t> </w:t>
      </w:r>
      <w:r>
        <w:rPr>
          <w:sz w:val="24"/>
        </w:rPr>
        <w:t>raising</w:t>
      </w:r>
      <w:r>
        <w:rPr>
          <w:spacing w:val="-3"/>
          <w:sz w:val="24"/>
        </w:rPr>
        <w:t> </w:t>
      </w:r>
      <w:r>
        <w:rPr>
          <w:sz w:val="24"/>
        </w:rPr>
        <w:t>awareness</w:t>
      </w:r>
      <w:r>
        <w:rPr>
          <w:spacing w:val="-3"/>
          <w:sz w:val="24"/>
        </w:rPr>
        <w:t> </w:t>
      </w:r>
      <w:r>
        <w:rPr>
          <w:sz w:val="24"/>
        </w:rPr>
        <w:t>of</w:t>
      </w:r>
      <w:r>
        <w:rPr>
          <w:spacing w:val="-3"/>
          <w:sz w:val="24"/>
        </w:rPr>
        <w:t> </w:t>
      </w:r>
      <w:r>
        <w:rPr>
          <w:sz w:val="24"/>
        </w:rPr>
        <w:t>various</w:t>
      </w:r>
      <w:r>
        <w:rPr>
          <w:spacing w:val="-3"/>
          <w:sz w:val="24"/>
        </w:rPr>
        <w:t> </w:t>
      </w:r>
      <w:r>
        <w:rPr>
          <w:sz w:val="24"/>
        </w:rPr>
        <w:t>issues on politics and act as a watchdog over the government.</w:t>
      </w:r>
    </w:p>
    <w:p>
      <w:pPr>
        <w:pStyle w:val="ListParagraph"/>
        <w:numPr>
          <w:ilvl w:val="2"/>
          <w:numId w:val="6"/>
        </w:numPr>
        <w:tabs>
          <w:tab w:pos="940" w:val="left" w:leader="none"/>
        </w:tabs>
        <w:spacing w:line="480" w:lineRule="auto" w:before="0" w:after="0"/>
        <w:ind w:left="940" w:right="165" w:hanging="360"/>
        <w:jc w:val="left"/>
        <w:rPr>
          <w:sz w:val="24"/>
        </w:rPr>
      </w:pPr>
      <w:r>
        <w:rPr>
          <w:sz w:val="24"/>
        </w:rPr>
        <w:t>Providing</w:t>
      </w:r>
      <w:r>
        <w:rPr>
          <w:spacing w:val="-1"/>
          <w:sz w:val="24"/>
        </w:rPr>
        <w:t> </w:t>
      </w:r>
      <w:r>
        <w:rPr>
          <w:sz w:val="24"/>
        </w:rPr>
        <w:t>a</w:t>
      </w:r>
      <w:r>
        <w:rPr>
          <w:spacing w:val="-2"/>
          <w:sz w:val="24"/>
        </w:rPr>
        <w:t> </w:t>
      </w:r>
      <w:r>
        <w:rPr>
          <w:sz w:val="24"/>
        </w:rPr>
        <w:t>forum for</w:t>
      </w:r>
      <w:r>
        <w:rPr>
          <w:spacing w:val="-1"/>
          <w:sz w:val="24"/>
        </w:rPr>
        <w:t> </w:t>
      </w:r>
      <w:r>
        <w:rPr>
          <w:sz w:val="24"/>
        </w:rPr>
        <w:t>candidates</w:t>
      </w:r>
      <w:r>
        <w:rPr>
          <w:spacing w:val="-1"/>
          <w:sz w:val="24"/>
        </w:rPr>
        <w:t> </w:t>
      </w:r>
      <w:r>
        <w:rPr>
          <w:sz w:val="24"/>
        </w:rPr>
        <w:t>and political</w:t>
      </w:r>
      <w:r>
        <w:rPr>
          <w:spacing w:val="-1"/>
          <w:sz w:val="24"/>
        </w:rPr>
        <w:t> </w:t>
      </w:r>
      <w:r>
        <w:rPr>
          <w:sz w:val="24"/>
        </w:rPr>
        <w:t>parties</w:t>
      </w:r>
      <w:r>
        <w:rPr>
          <w:spacing w:val="-1"/>
          <w:sz w:val="24"/>
        </w:rPr>
        <w:t> </w:t>
      </w:r>
      <w:r>
        <w:rPr>
          <w:sz w:val="24"/>
        </w:rPr>
        <w:t>to</w:t>
      </w:r>
      <w:r>
        <w:rPr>
          <w:spacing w:val="-1"/>
          <w:sz w:val="24"/>
        </w:rPr>
        <w:t> </w:t>
      </w:r>
      <w:r>
        <w:rPr>
          <w:sz w:val="24"/>
        </w:rPr>
        <w:t>debate</w:t>
      </w:r>
      <w:r>
        <w:rPr>
          <w:spacing w:val="-2"/>
          <w:sz w:val="24"/>
        </w:rPr>
        <w:t> </w:t>
      </w:r>
      <w:r>
        <w:rPr>
          <w:sz w:val="24"/>
        </w:rPr>
        <w:t>their qualifications</w:t>
      </w:r>
      <w:r>
        <w:rPr>
          <w:spacing w:val="-1"/>
          <w:sz w:val="24"/>
        </w:rPr>
        <w:t> </w:t>
      </w:r>
      <w:r>
        <w:rPr>
          <w:sz w:val="24"/>
        </w:rPr>
        <w:t>for office before the audience.</w:t>
      </w:r>
    </w:p>
    <w:p>
      <w:pPr>
        <w:pStyle w:val="ListParagraph"/>
        <w:numPr>
          <w:ilvl w:val="2"/>
          <w:numId w:val="6"/>
        </w:numPr>
        <w:tabs>
          <w:tab w:pos="940" w:val="left" w:leader="none"/>
        </w:tabs>
        <w:spacing w:line="480" w:lineRule="auto" w:before="0" w:after="0"/>
        <w:ind w:left="940" w:right="157" w:hanging="360"/>
        <w:jc w:val="left"/>
        <w:rPr>
          <w:sz w:val="24"/>
        </w:rPr>
      </w:pPr>
      <w:r>
        <w:rPr>
          <w:sz w:val="24"/>
        </w:rPr>
        <w:t>Promoting</w:t>
      </w:r>
      <w:r>
        <w:rPr>
          <w:spacing w:val="40"/>
          <w:sz w:val="24"/>
        </w:rPr>
        <w:t> </w:t>
      </w:r>
      <w:r>
        <w:rPr>
          <w:sz w:val="24"/>
        </w:rPr>
        <w:t>participatory</w:t>
      </w:r>
      <w:r>
        <w:rPr>
          <w:spacing w:val="40"/>
          <w:sz w:val="24"/>
        </w:rPr>
        <w:t> </w:t>
      </w:r>
      <w:r>
        <w:rPr>
          <w:sz w:val="24"/>
        </w:rPr>
        <w:t>politics,</w:t>
      </w:r>
      <w:r>
        <w:rPr>
          <w:spacing w:val="40"/>
          <w:sz w:val="24"/>
        </w:rPr>
        <w:t> </w:t>
      </w:r>
      <w:r>
        <w:rPr>
          <w:sz w:val="24"/>
        </w:rPr>
        <w:t>renew</w:t>
      </w:r>
      <w:r>
        <w:rPr>
          <w:spacing w:val="40"/>
          <w:sz w:val="24"/>
        </w:rPr>
        <w:t> </w:t>
      </w:r>
      <w:r>
        <w:rPr>
          <w:sz w:val="24"/>
        </w:rPr>
        <w:t>trust</w:t>
      </w:r>
      <w:r>
        <w:rPr>
          <w:spacing w:val="40"/>
          <w:sz w:val="24"/>
        </w:rPr>
        <w:t> </w:t>
      </w:r>
      <w:r>
        <w:rPr>
          <w:sz w:val="24"/>
        </w:rPr>
        <w:t>in</w:t>
      </w:r>
      <w:r>
        <w:rPr>
          <w:spacing w:val="40"/>
          <w:sz w:val="24"/>
        </w:rPr>
        <w:t> </w:t>
      </w:r>
      <w:r>
        <w:rPr>
          <w:sz w:val="24"/>
        </w:rPr>
        <w:t>politics</w:t>
      </w:r>
      <w:r>
        <w:rPr>
          <w:spacing w:val="40"/>
          <w:sz w:val="24"/>
        </w:rPr>
        <w:t> </w:t>
      </w:r>
      <w:r>
        <w:rPr>
          <w:sz w:val="24"/>
        </w:rPr>
        <w:t>and</w:t>
      </w:r>
      <w:r>
        <w:rPr>
          <w:spacing w:val="40"/>
          <w:sz w:val="24"/>
        </w:rPr>
        <w:t> </w:t>
      </w:r>
      <w:r>
        <w:rPr>
          <w:sz w:val="24"/>
        </w:rPr>
        <w:t>improve</w:t>
      </w:r>
      <w:r>
        <w:rPr>
          <w:spacing w:val="40"/>
          <w:sz w:val="24"/>
        </w:rPr>
        <w:t> </w:t>
      </w:r>
      <w:r>
        <w:rPr>
          <w:sz w:val="24"/>
        </w:rPr>
        <w:t>democratic</w:t>
      </w:r>
      <w:r>
        <w:rPr>
          <w:spacing w:val="80"/>
          <w:sz w:val="24"/>
        </w:rPr>
        <w:t> </w:t>
      </w:r>
      <w:r>
        <w:rPr>
          <w:spacing w:val="-2"/>
          <w:sz w:val="24"/>
        </w:rPr>
        <w:t>process.</w:t>
      </w:r>
    </w:p>
    <w:p>
      <w:pPr>
        <w:pStyle w:val="ListParagraph"/>
        <w:numPr>
          <w:ilvl w:val="2"/>
          <w:numId w:val="6"/>
        </w:numPr>
        <w:tabs>
          <w:tab w:pos="940" w:val="left" w:leader="none"/>
        </w:tabs>
        <w:spacing w:line="482" w:lineRule="auto" w:before="1" w:after="0"/>
        <w:ind w:left="940" w:right="162" w:hanging="360"/>
        <w:jc w:val="left"/>
        <w:rPr>
          <w:sz w:val="24"/>
        </w:rPr>
      </w:pPr>
      <w:r>
        <w:rPr>
          <w:sz w:val="24"/>
        </w:rPr>
        <w:t>Making</w:t>
      </w:r>
      <w:r>
        <w:rPr>
          <w:spacing w:val="-1"/>
          <w:sz w:val="24"/>
        </w:rPr>
        <w:t> </w:t>
      </w:r>
      <w:r>
        <w:rPr>
          <w:sz w:val="24"/>
        </w:rPr>
        <w:t>democracy</w:t>
      </w:r>
      <w:r>
        <w:rPr>
          <w:spacing w:val="-5"/>
          <w:sz w:val="24"/>
        </w:rPr>
        <w:t> </w:t>
      </w:r>
      <w:r>
        <w:rPr>
          <w:sz w:val="24"/>
        </w:rPr>
        <w:t>promising</w:t>
      </w:r>
      <w:r>
        <w:rPr>
          <w:spacing w:val="-1"/>
          <w:sz w:val="24"/>
        </w:rPr>
        <w:t> </w:t>
      </w:r>
      <w:r>
        <w:rPr>
          <w:sz w:val="24"/>
        </w:rPr>
        <w:t>by</w:t>
      </w:r>
      <w:r>
        <w:rPr>
          <w:spacing w:val="-8"/>
          <w:sz w:val="24"/>
        </w:rPr>
        <w:t> </w:t>
      </w:r>
      <w:r>
        <w:rPr>
          <w:sz w:val="24"/>
        </w:rPr>
        <w:t>widely</w:t>
      </w:r>
      <w:r>
        <w:rPr>
          <w:spacing w:val="-8"/>
          <w:sz w:val="24"/>
        </w:rPr>
        <w:t> </w:t>
      </w:r>
      <w:r>
        <w:rPr>
          <w:sz w:val="24"/>
        </w:rPr>
        <w:t>disseminating</w:t>
      </w:r>
      <w:r>
        <w:rPr>
          <w:spacing w:val="-1"/>
          <w:sz w:val="24"/>
        </w:rPr>
        <w:t> </w:t>
      </w:r>
      <w:r>
        <w:rPr>
          <w:sz w:val="24"/>
        </w:rPr>
        <w:t>the</w:t>
      </w:r>
      <w:r>
        <w:rPr>
          <w:spacing w:val="-2"/>
          <w:sz w:val="24"/>
        </w:rPr>
        <w:t> </w:t>
      </w:r>
      <w:r>
        <w:rPr>
          <w:sz w:val="24"/>
        </w:rPr>
        <w:t>kind</w:t>
      </w:r>
      <w:r>
        <w:rPr>
          <w:spacing w:val="-1"/>
          <w:sz w:val="24"/>
        </w:rPr>
        <w:t> </w:t>
      </w:r>
      <w:r>
        <w:rPr>
          <w:sz w:val="24"/>
        </w:rPr>
        <w:t>of</w:t>
      </w:r>
      <w:r>
        <w:rPr>
          <w:spacing w:val="-2"/>
          <w:sz w:val="24"/>
        </w:rPr>
        <w:t> </w:t>
      </w:r>
      <w:r>
        <w:rPr>
          <w:sz w:val="24"/>
        </w:rPr>
        <w:t>information</w:t>
      </w:r>
      <w:r>
        <w:rPr>
          <w:spacing w:val="-1"/>
          <w:sz w:val="24"/>
        </w:rPr>
        <w:t> </w:t>
      </w:r>
      <w:r>
        <w:rPr>
          <w:sz w:val="24"/>
        </w:rPr>
        <w:t>people </w:t>
      </w:r>
      <w:r>
        <w:rPr>
          <w:spacing w:val="-4"/>
          <w:sz w:val="24"/>
        </w:rPr>
        <w:t>need.</w:t>
      </w:r>
    </w:p>
    <w:p>
      <w:pPr>
        <w:pStyle w:val="BodyText"/>
        <w:spacing w:line="480" w:lineRule="auto" w:before="194"/>
        <w:ind w:right="153"/>
        <w:jc w:val="both"/>
      </w:pPr>
      <w:r>
        <w:rPr/>
        <w:t>These findings support Ace (2012) in their encyclopaedia titled “Media and Election” they asserted that media informs the public about matters of public interest and act as a watchdog over the government. Zahid (2012) in his study on “Private Television Channels as an Agent of Political Awareness in Pakistan”. He affirmed that media has provided a forum for candidates and political parties to debate their qualifications for office before the audience.</w:t>
      </w:r>
      <w:r>
        <w:rPr>
          <w:spacing w:val="40"/>
        </w:rPr>
        <w:t> </w:t>
      </w:r>
      <w:r>
        <w:rPr/>
        <w:t>He further stated that media has helped to promote participatory politics, renew trust in politics and improve the democratic process in Pakistan. Graham (1993) has also argued that media</w:t>
      </w:r>
      <w:r>
        <w:rPr>
          <w:spacing w:val="25"/>
        </w:rPr>
        <w:t> </w:t>
      </w:r>
      <w:r>
        <w:rPr/>
        <w:t>makes</w:t>
      </w:r>
      <w:r>
        <w:rPr>
          <w:spacing w:val="28"/>
        </w:rPr>
        <w:t> </w:t>
      </w:r>
      <w:r>
        <w:rPr/>
        <w:t>democracy</w:t>
      </w:r>
      <w:r>
        <w:rPr>
          <w:spacing w:val="26"/>
        </w:rPr>
        <w:t> </w:t>
      </w:r>
      <w:r>
        <w:rPr/>
        <w:t>possible</w:t>
      </w:r>
      <w:r>
        <w:rPr>
          <w:spacing w:val="28"/>
        </w:rPr>
        <w:t> </w:t>
      </w:r>
      <w:r>
        <w:rPr/>
        <w:t>by</w:t>
      </w:r>
      <w:r>
        <w:rPr>
          <w:spacing w:val="23"/>
        </w:rPr>
        <w:t> </w:t>
      </w:r>
      <w:r>
        <w:rPr/>
        <w:t>widely</w:t>
      </w:r>
      <w:r>
        <w:rPr>
          <w:spacing w:val="24"/>
        </w:rPr>
        <w:t> </w:t>
      </w:r>
      <w:r>
        <w:rPr/>
        <w:t>disseminating</w:t>
      </w:r>
      <w:r>
        <w:rPr>
          <w:spacing w:val="28"/>
        </w:rPr>
        <w:t> </w:t>
      </w:r>
      <w:r>
        <w:rPr/>
        <w:t>the</w:t>
      </w:r>
      <w:r>
        <w:rPr>
          <w:spacing w:val="28"/>
        </w:rPr>
        <w:t> </w:t>
      </w:r>
      <w:r>
        <w:rPr/>
        <w:t>kinds</w:t>
      </w:r>
      <w:r>
        <w:rPr>
          <w:spacing w:val="29"/>
        </w:rPr>
        <w:t> </w:t>
      </w:r>
      <w:r>
        <w:rPr/>
        <w:t>of</w:t>
      </w:r>
      <w:r>
        <w:rPr>
          <w:spacing w:val="27"/>
        </w:rPr>
        <w:t> </w:t>
      </w:r>
      <w:r>
        <w:rPr/>
        <w:t>information</w:t>
      </w:r>
      <w:r>
        <w:rPr>
          <w:spacing w:val="30"/>
        </w:rPr>
        <w:t> </w:t>
      </w:r>
      <w:r>
        <w:rPr>
          <w:spacing w:val="-2"/>
        </w:rPr>
        <w:t>people</w:t>
      </w:r>
    </w:p>
    <w:p>
      <w:pPr>
        <w:spacing w:after="0" w:line="480" w:lineRule="auto"/>
        <w:jc w:val="both"/>
        <w:sectPr>
          <w:pgSz w:w="11910" w:h="16840"/>
          <w:pgMar w:header="0" w:footer="955" w:top="1340" w:bottom="1140" w:left="1220" w:right="1280"/>
        </w:sectPr>
      </w:pPr>
    </w:p>
    <w:p>
      <w:pPr>
        <w:pStyle w:val="BodyText"/>
        <w:spacing w:line="482" w:lineRule="auto" w:before="73"/>
        <w:ind w:right="162"/>
        <w:jc w:val="both"/>
      </w:pPr>
      <w:r>
        <w:rPr/>
        <w:t>need</w:t>
      </w:r>
      <w:r>
        <w:rPr>
          <w:spacing w:val="-4"/>
        </w:rPr>
        <w:t> </w:t>
      </w:r>
      <w:r>
        <w:rPr/>
        <w:t>when</w:t>
      </w:r>
      <w:r>
        <w:rPr>
          <w:spacing w:val="-2"/>
        </w:rPr>
        <w:t> </w:t>
      </w:r>
      <w:r>
        <w:rPr/>
        <w:t>exercising</w:t>
      </w:r>
      <w:r>
        <w:rPr>
          <w:spacing w:val="-4"/>
        </w:rPr>
        <w:t> </w:t>
      </w:r>
      <w:r>
        <w:rPr/>
        <w:t>democratic</w:t>
      </w:r>
      <w:r>
        <w:rPr>
          <w:spacing w:val="-5"/>
        </w:rPr>
        <w:t> </w:t>
      </w:r>
      <w:r>
        <w:rPr/>
        <w:t>choices</w:t>
      </w:r>
      <w:r>
        <w:rPr>
          <w:spacing w:val="-4"/>
        </w:rPr>
        <w:t> </w:t>
      </w:r>
      <w:r>
        <w:rPr/>
        <w:t>in</w:t>
      </w:r>
      <w:r>
        <w:rPr>
          <w:spacing w:val="-4"/>
        </w:rPr>
        <w:t> </w:t>
      </w:r>
      <w:r>
        <w:rPr/>
        <w:t>his</w:t>
      </w:r>
      <w:r>
        <w:rPr>
          <w:spacing w:val="-4"/>
        </w:rPr>
        <w:t> </w:t>
      </w:r>
      <w:r>
        <w:rPr/>
        <w:t>Handbook</w:t>
      </w:r>
      <w:r>
        <w:rPr>
          <w:spacing w:val="-4"/>
        </w:rPr>
        <w:t> </w:t>
      </w:r>
      <w:r>
        <w:rPr/>
        <w:t>on</w:t>
      </w:r>
      <w:r>
        <w:rPr>
          <w:spacing w:val="-4"/>
        </w:rPr>
        <w:t> </w:t>
      </w:r>
      <w:r>
        <w:rPr/>
        <w:t>Radio</w:t>
      </w:r>
      <w:r>
        <w:rPr>
          <w:spacing w:val="-4"/>
        </w:rPr>
        <w:t> </w:t>
      </w:r>
      <w:r>
        <w:rPr/>
        <w:t>and</w:t>
      </w:r>
      <w:r>
        <w:rPr>
          <w:spacing w:val="-4"/>
        </w:rPr>
        <w:t> </w:t>
      </w:r>
      <w:r>
        <w:rPr/>
        <w:t>Television</w:t>
      </w:r>
      <w:r>
        <w:rPr>
          <w:spacing w:val="-4"/>
        </w:rPr>
        <w:t> </w:t>
      </w:r>
      <w:r>
        <w:rPr/>
        <w:t>Audience </w:t>
      </w:r>
      <w:r>
        <w:rPr>
          <w:spacing w:val="-2"/>
        </w:rPr>
        <w:t>Research.</w:t>
      </w:r>
    </w:p>
    <w:p>
      <w:pPr>
        <w:pStyle w:val="Heading3"/>
        <w:spacing w:line="480" w:lineRule="auto" w:before="199"/>
        <w:ind w:right="160"/>
      </w:pPr>
      <w:r>
        <w:rPr/>
        <w:t>Research question three: How credible do audience perceive political news coverage on </w:t>
      </w:r>
      <w:r>
        <w:rPr>
          <w:spacing w:val="-4"/>
        </w:rPr>
        <w:t>AIT?</w:t>
      </w:r>
    </w:p>
    <w:p>
      <w:pPr>
        <w:pStyle w:val="BodyText"/>
        <w:spacing w:line="480" w:lineRule="auto"/>
        <w:ind w:right="156"/>
        <w:jc w:val="both"/>
      </w:pPr>
      <w:r>
        <w:rPr/>
        <w:t>The aim of this question is to find out the credibility of AITs’ political news coverage. This question was answered by items 13-15 in the research questionnaire. The findings from the analysed data as shown in table 13, 14 and 15 are discussed below:</w:t>
      </w:r>
    </w:p>
    <w:p>
      <w:pPr>
        <w:pStyle w:val="BodyText"/>
        <w:spacing w:line="480" w:lineRule="auto" w:before="198"/>
        <w:ind w:right="158"/>
        <w:jc w:val="both"/>
      </w:pPr>
      <w:r>
        <w:rPr>
          <w:sz w:val="22"/>
        </w:rPr>
        <w:t>The data from table 13 showed that </w:t>
      </w:r>
      <w:r>
        <w:rPr/>
        <w:t>140 (50%) respondents strongly agreed that</w:t>
      </w:r>
      <w:r>
        <w:rPr>
          <w:spacing w:val="40"/>
        </w:rPr>
        <w:t> </w:t>
      </w:r>
      <w:r>
        <w:rPr/>
        <w:t>AIT political news coverage is of good quality, timely, precise and detailed political news coverage, 107 (38.2%) respondents agreed that AIT political news coverage is of good quality, timely, precise and detailed political news coverage, 11 (3.9%)</w:t>
      </w:r>
      <w:r>
        <w:rPr>
          <w:spacing w:val="40"/>
        </w:rPr>
        <w:t> </w:t>
      </w:r>
      <w:r>
        <w:rPr/>
        <w:t>respondents strongly disagreed that AIT political news coverage is of good quality, timely, precise and detailed political news coverage, 16 (5.7%) respondents disagreed to the statement, while 6 (2.2%)</w:t>
      </w:r>
      <w:r>
        <w:rPr>
          <w:spacing w:val="80"/>
        </w:rPr>
        <w:t> </w:t>
      </w:r>
      <w:r>
        <w:rPr/>
        <w:t>respondents were undecided. The data from table 14 showed that 231 (82.5%) respondents agreed that AIT political news coverage is accurate/factual and relevant, 20 (7.1%) respondents</w:t>
      </w:r>
      <w:r>
        <w:rPr>
          <w:spacing w:val="80"/>
        </w:rPr>
        <w:t> </w:t>
      </w:r>
      <w:r>
        <w:rPr/>
        <w:t>disagreed that AIT political news coverage is accurate/factual and relevant, while 29 (10.4%) respondents were not sure of AIT political news coverage been accurate/factual and relevant. The data from table 15 showed that102 (36.4%) respondents indicated that they are very sure that AITs’ political news coverage is trustworthy, reliable, free from bias and are reported by well-trained reporters, 156 (55.7%) respondents</w:t>
      </w:r>
      <w:r>
        <w:rPr>
          <w:spacing w:val="40"/>
        </w:rPr>
        <w:t> </w:t>
      </w:r>
      <w:r>
        <w:rPr/>
        <w:t>indicated that they are sure that AITs ’political news coverage is trustworthy, reliable, free from bias and are reported by well- trained reporters. While 22 (7.9%) respondents were not sure that AITs’ political news coverage is trustworthy, reliable, and free from bias and is reported by</w:t>
      </w:r>
      <w:r>
        <w:rPr>
          <w:spacing w:val="-2"/>
        </w:rPr>
        <w:t> </w:t>
      </w:r>
      <w:r>
        <w:rPr/>
        <w:t>well-trained reporters.</w:t>
      </w:r>
    </w:p>
    <w:p>
      <w:pPr>
        <w:spacing w:after="0" w:line="480" w:lineRule="auto"/>
        <w:jc w:val="both"/>
        <w:sectPr>
          <w:pgSz w:w="11910" w:h="16840"/>
          <w:pgMar w:header="0" w:footer="955" w:top="1340" w:bottom="1140" w:left="1220" w:right="1280"/>
        </w:sectPr>
      </w:pPr>
    </w:p>
    <w:p>
      <w:pPr>
        <w:pStyle w:val="BodyText"/>
        <w:spacing w:line="480" w:lineRule="auto" w:before="73"/>
        <w:ind w:right="155"/>
        <w:jc w:val="both"/>
      </w:pPr>
      <w:r>
        <w:rPr/>
        <w:t>The findings revealed that African Independent Television (AIT) political news coverage is</w:t>
      </w:r>
      <w:r>
        <w:rPr>
          <w:spacing w:val="40"/>
        </w:rPr>
        <w:t> </w:t>
      </w:r>
      <w:r>
        <w:rPr/>
        <w:t>of good quality, timely, precise and detailed political news coverage </w:t>
      </w:r>
      <w:r>
        <w:rPr>
          <w:sz w:val="22"/>
        </w:rPr>
        <w:t>The study also revealed that AITs’ political news coverage is </w:t>
      </w:r>
      <w:r>
        <w:rPr/>
        <w:t>accurate/factual, relevant, trustworthy, reliable, free from bias and are</w:t>
      </w:r>
      <w:r>
        <w:rPr>
          <w:spacing w:val="-1"/>
        </w:rPr>
        <w:t> </w:t>
      </w:r>
      <w:r>
        <w:rPr/>
        <w:t>reported by</w:t>
      </w:r>
      <w:r>
        <w:rPr>
          <w:spacing w:val="-3"/>
        </w:rPr>
        <w:t> </w:t>
      </w:r>
      <w:r>
        <w:rPr/>
        <w:t>well-trained reporters.</w:t>
      </w:r>
      <w:r>
        <w:rPr>
          <w:spacing w:val="-10"/>
        </w:rPr>
        <w:t> </w:t>
      </w:r>
      <w:r>
        <w:rPr/>
        <w:t>These</w:t>
      </w:r>
      <w:r>
        <w:rPr>
          <w:spacing w:val="-1"/>
        </w:rPr>
        <w:t> </w:t>
      </w:r>
      <w:r>
        <w:rPr/>
        <w:t>findings corroborate</w:t>
      </w:r>
      <w:r>
        <w:rPr>
          <w:spacing w:val="-3"/>
        </w:rPr>
        <w:t> </w:t>
      </w:r>
      <w:r>
        <w:rPr/>
        <w:t>McQuail (1992) in his study on “Media Performance: Mass Communication and the Public Interest. London, UK”; he identified factualness, accuracy and completeness as key defining features of truthfulness of political news. Elareshirie and Gunter (2012) in a study on the “Credibility of Televised News in Libya: Are International News Services Trusted More than Local News Services”? They affirmed that steady research evidence has shown that television is the most trusted source of news out of all major news media. In the same study Gunter stated that objectivity of news means that it should be free from bias and that it should be factual.</w:t>
      </w:r>
    </w:p>
    <w:p>
      <w:pPr>
        <w:spacing w:after="0" w:line="480" w:lineRule="auto"/>
        <w:jc w:val="both"/>
        <w:sectPr>
          <w:pgSz w:w="11910" w:h="16840"/>
          <w:pgMar w:header="0" w:footer="955" w:top="1340" w:bottom="1140" w:left="1220" w:right="1280"/>
        </w:sectPr>
      </w:pPr>
    </w:p>
    <w:p>
      <w:pPr>
        <w:pStyle w:val="Heading2"/>
        <w:ind w:left="381"/>
      </w:pPr>
      <w:r>
        <w:rPr/>
        <w:t>CHAPTER</w:t>
      </w:r>
      <w:r>
        <w:rPr>
          <w:spacing w:val="-1"/>
        </w:rPr>
        <w:t> </w:t>
      </w:r>
      <w:r>
        <w:rPr>
          <w:spacing w:val="-4"/>
        </w:rPr>
        <w:t>FIVE</w:t>
      </w:r>
    </w:p>
    <w:p>
      <w:pPr>
        <w:pStyle w:val="BodyText"/>
        <w:spacing w:before="200"/>
        <w:ind w:left="0"/>
        <w:rPr>
          <w:b/>
        </w:rPr>
      </w:pPr>
    </w:p>
    <w:p>
      <w:pPr>
        <w:spacing w:before="0"/>
        <w:ind w:left="380" w:right="320" w:firstLine="0"/>
        <w:jc w:val="center"/>
        <w:rPr>
          <w:b/>
          <w:sz w:val="24"/>
        </w:rPr>
      </w:pPr>
      <w:r>
        <w:rPr>
          <w:b/>
          <w:sz w:val="24"/>
        </w:rPr>
        <w:t>SUMMARY,</w:t>
      </w:r>
      <w:r>
        <w:rPr>
          <w:b/>
          <w:spacing w:val="-3"/>
          <w:sz w:val="24"/>
        </w:rPr>
        <w:t> </w:t>
      </w:r>
      <w:r>
        <w:rPr>
          <w:b/>
          <w:sz w:val="24"/>
        </w:rPr>
        <w:t>CONCLUSION</w:t>
      </w:r>
      <w:r>
        <w:rPr>
          <w:b/>
          <w:spacing w:val="-2"/>
          <w:sz w:val="24"/>
        </w:rPr>
        <w:t> </w:t>
      </w:r>
      <w:r>
        <w:rPr>
          <w:b/>
          <w:sz w:val="24"/>
        </w:rPr>
        <w:t>AND</w:t>
      </w:r>
      <w:r>
        <w:rPr>
          <w:b/>
          <w:spacing w:val="-1"/>
          <w:sz w:val="24"/>
        </w:rPr>
        <w:t> </w:t>
      </w:r>
      <w:r>
        <w:rPr>
          <w:b/>
          <w:spacing w:val="-2"/>
          <w:sz w:val="24"/>
        </w:rPr>
        <w:t>RECOMMENDATIONS</w:t>
      </w:r>
    </w:p>
    <w:p>
      <w:pPr>
        <w:pStyle w:val="BodyText"/>
        <w:spacing w:before="202"/>
        <w:ind w:left="0"/>
        <w:rPr>
          <w:b/>
        </w:rPr>
      </w:pPr>
    </w:p>
    <w:p>
      <w:pPr>
        <w:pStyle w:val="Heading3"/>
        <w:numPr>
          <w:ilvl w:val="1"/>
          <w:numId w:val="8"/>
        </w:numPr>
        <w:tabs>
          <w:tab w:pos="939" w:val="left" w:leader="none"/>
        </w:tabs>
        <w:spacing w:line="240" w:lineRule="auto" w:before="0" w:after="0"/>
        <w:ind w:left="939" w:right="0" w:hanging="719"/>
        <w:jc w:val="both"/>
      </w:pPr>
      <w:r>
        <w:rPr>
          <w:spacing w:val="-2"/>
        </w:rPr>
        <w:t>Introduction</w:t>
      </w:r>
    </w:p>
    <w:p>
      <w:pPr>
        <w:pStyle w:val="BodyText"/>
        <w:spacing w:before="192"/>
        <w:ind w:left="0"/>
        <w:rPr>
          <w:b/>
        </w:rPr>
      </w:pPr>
    </w:p>
    <w:p>
      <w:pPr>
        <w:pStyle w:val="BodyText"/>
        <w:spacing w:line="480" w:lineRule="auto"/>
        <w:ind w:right="153"/>
        <w:jc w:val="both"/>
      </w:pPr>
      <w:r>
        <w:rPr/>
        <w:t>The overall objective of this study was to investigate audience perception of Africa Independent Television (AIT) coverage of political news programmes in Enugu metropolis. Attention was paid to understanding audience perception on political news coverage on AIT, impact of political news coverage on AIT as it influence politics in Nigeria and also to ascertain</w:t>
      </w:r>
      <w:r>
        <w:rPr>
          <w:spacing w:val="-2"/>
        </w:rPr>
        <w:t> </w:t>
      </w:r>
      <w:r>
        <w:rPr/>
        <w:t>the</w:t>
      </w:r>
      <w:r>
        <w:rPr>
          <w:spacing w:val="-1"/>
        </w:rPr>
        <w:t> </w:t>
      </w:r>
      <w:r>
        <w:rPr/>
        <w:t>credibility</w:t>
      </w:r>
      <w:r>
        <w:rPr>
          <w:spacing w:val="-7"/>
        </w:rPr>
        <w:t> </w:t>
      </w:r>
      <w:r>
        <w:rPr/>
        <w:t>of</w:t>
      </w:r>
      <w:r>
        <w:rPr>
          <w:spacing w:val="-2"/>
        </w:rPr>
        <w:t> </w:t>
      </w:r>
      <w:r>
        <w:rPr/>
        <w:t>political</w:t>
      </w:r>
      <w:r>
        <w:rPr>
          <w:spacing w:val="-2"/>
        </w:rPr>
        <w:t> </w:t>
      </w:r>
      <w:r>
        <w:rPr/>
        <w:t>news coverage</w:t>
      </w:r>
      <w:r>
        <w:rPr>
          <w:spacing w:val="-1"/>
        </w:rPr>
        <w:t> </w:t>
      </w:r>
      <w:r>
        <w:rPr/>
        <w:t>on</w:t>
      </w:r>
      <w:r>
        <w:rPr>
          <w:spacing w:val="-2"/>
        </w:rPr>
        <w:t> </w:t>
      </w:r>
      <w:r>
        <w:rPr/>
        <w:t>AIT. This</w:t>
      </w:r>
      <w:r>
        <w:rPr>
          <w:spacing w:val="-2"/>
        </w:rPr>
        <w:t> </w:t>
      </w:r>
      <w:r>
        <w:rPr/>
        <w:t>survey</w:t>
      </w:r>
      <w:r>
        <w:rPr>
          <w:spacing w:val="-5"/>
        </w:rPr>
        <w:t> </w:t>
      </w:r>
      <w:r>
        <w:rPr/>
        <w:t>adopted</w:t>
      </w:r>
      <w:r>
        <w:rPr>
          <w:spacing w:val="-2"/>
        </w:rPr>
        <w:t> </w:t>
      </w:r>
      <w:r>
        <w:rPr/>
        <w:t>questionnaire as</w:t>
      </w:r>
      <w:r>
        <w:rPr>
          <w:spacing w:val="-3"/>
        </w:rPr>
        <w:t> </w:t>
      </w:r>
      <w:r>
        <w:rPr/>
        <w:t>a</w:t>
      </w:r>
      <w:r>
        <w:rPr>
          <w:spacing w:val="-4"/>
        </w:rPr>
        <w:t> </w:t>
      </w:r>
      <w:r>
        <w:rPr/>
        <w:t>data</w:t>
      </w:r>
      <w:r>
        <w:rPr>
          <w:spacing w:val="-2"/>
        </w:rPr>
        <w:t> </w:t>
      </w:r>
      <w:r>
        <w:rPr/>
        <w:t>collection</w:t>
      </w:r>
      <w:r>
        <w:rPr>
          <w:spacing w:val="-3"/>
        </w:rPr>
        <w:t> </w:t>
      </w:r>
      <w:r>
        <w:rPr/>
        <w:t>instrument</w:t>
      </w:r>
      <w:r>
        <w:rPr>
          <w:spacing w:val="-3"/>
        </w:rPr>
        <w:t> </w:t>
      </w:r>
      <w:r>
        <w:rPr/>
        <w:t>towards</w:t>
      </w:r>
      <w:r>
        <w:rPr>
          <w:spacing w:val="-2"/>
        </w:rPr>
        <w:t> </w:t>
      </w:r>
      <w:r>
        <w:rPr/>
        <w:t>providing</w:t>
      </w:r>
      <w:r>
        <w:rPr>
          <w:spacing w:val="-1"/>
        </w:rPr>
        <w:t> </w:t>
      </w:r>
      <w:r>
        <w:rPr/>
        <w:t>answers</w:t>
      </w:r>
      <w:r>
        <w:rPr>
          <w:spacing w:val="-3"/>
        </w:rPr>
        <w:t> </w:t>
      </w:r>
      <w:r>
        <w:rPr/>
        <w:t>to</w:t>
      </w:r>
      <w:r>
        <w:rPr>
          <w:spacing w:val="-3"/>
        </w:rPr>
        <w:t> </w:t>
      </w:r>
      <w:r>
        <w:rPr/>
        <w:t>the</w:t>
      </w:r>
      <w:r>
        <w:rPr>
          <w:spacing w:val="-3"/>
        </w:rPr>
        <w:t> </w:t>
      </w:r>
      <w:r>
        <w:rPr/>
        <w:t>set</w:t>
      </w:r>
      <w:r>
        <w:rPr>
          <w:spacing w:val="-3"/>
        </w:rPr>
        <w:t> </w:t>
      </w:r>
      <w:r>
        <w:rPr/>
        <w:t>research</w:t>
      </w:r>
      <w:r>
        <w:rPr>
          <w:spacing w:val="-3"/>
        </w:rPr>
        <w:t> </w:t>
      </w:r>
      <w:r>
        <w:rPr/>
        <w:t>questions.</w:t>
      </w:r>
      <w:r>
        <w:rPr>
          <w:spacing w:val="-3"/>
        </w:rPr>
        <w:t> </w:t>
      </w:r>
      <w:r>
        <w:rPr/>
        <w:t>Based on the data collected, analysed and discussed, this chapter will focus on the summary of findings, conclusion and recommendations.</w:t>
      </w:r>
    </w:p>
    <w:p>
      <w:pPr>
        <w:pStyle w:val="Heading3"/>
        <w:numPr>
          <w:ilvl w:val="1"/>
          <w:numId w:val="8"/>
        </w:numPr>
        <w:tabs>
          <w:tab w:pos="580" w:val="left" w:leader="none"/>
        </w:tabs>
        <w:spacing w:line="240" w:lineRule="auto" w:before="207" w:after="0"/>
        <w:ind w:left="580" w:right="0" w:hanging="360"/>
        <w:jc w:val="both"/>
      </w:pPr>
      <w:r>
        <w:rPr>
          <w:spacing w:val="-2"/>
        </w:rPr>
        <w:t>Summary</w:t>
      </w:r>
    </w:p>
    <w:p>
      <w:pPr>
        <w:pStyle w:val="BodyText"/>
        <w:spacing w:before="195"/>
        <w:ind w:left="0"/>
        <w:rPr>
          <w:b/>
        </w:rPr>
      </w:pPr>
    </w:p>
    <w:p>
      <w:pPr>
        <w:pStyle w:val="BodyText"/>
        <w:jc w:val="both"/>
      </w:pPr>
      <w:r>
        <w:rPr/>
        <w:t>The</w:t>
      </w:r>
      <w:r>
        <w:rPr>
          <w:spacing w:val="-5"/>
        </w:rPr>
        <w:t> </w:t>
      </w:r>
      <w:r>
        <w:rPr/>
        <w:t>findings among</w:t>
      </w:r>
      <w:r>
        <w:rPr>
          <w:spacing w:val="-1"/>
        </w:rPr>
        <w:t> </w:t>
      </w:r>
      <w:r>
        <w:rPr/>
        <w:t>others revealed </w:t>
      </w:r>
      <w:r>
        <w:rPr>
          <w:spacing w:val="-4"/>
        </w:rPr>
        <w:t>that:</w:t>
      </w:r>
    </w:p>
    <w:p>
      <w:pPr>
        <w:pStyle w:val="BodyText"/>
        <w:spacing w:before="199"/>
        <w:ind w:left="0"/>
      </w:pPr>
    </w:p>
    <w:p>
      <w:pPr>
        <w:pStyle w:val="ListParagraph"/>
        <w:numPr>
          <w:ilvl w:val="2"/>
          <w:numId w:val="8"/>
        </w:numPr>
        <w:tabs>
          <w:tab w:pos="937" w:val="left" w:leader="none"/>
          <w:tab w:pos="940" w:val="left" w:leader="none"/>
        </w:tabs>
        <w:spacing w:line="480" w:lineRule="auto" w:before="0" w:after="0"/>
        <w:ind w:left="940" w:right="155" w:hanging="488"/>
        <w:jc w:val="both"/>
        <w:rPr>
          <w:sz w:val="24"/>
        </w:rPr>
      </w:pPr>
      <w:r>
        <w:rPr>
          <w:sz w:val="24"/>
        </w:rPr>
        <w:t>Audience attach importance to the status and pedigree of African Independent Television (AIT) hence influences their perception and believes and in the way they react to certain issues of life. Though the study affirmed that frequency and degree of coverage given to conflicts political news are capable of heightening tensions and provoking public minds especially when offensive and provocative comments are </w:t>
      </w:r>
      <w:r>
        <w:rPr>
          <w:spacing w:val="-2"/>
          <w:sz w:val="24"/>
        </w:rPr>
        <w:t>covered.</w:t>
      </w:r>
    </w:p>
    <w:p>
      <w:pPr>
        <w:pStyle w:val="ListParagraph"/>
        <w:numPr>
          <w:ilvl w:val="2"/>
          <w:numId w:val="8"/>
        </w:numPr>
        <w:tabs>
          <w:tab w:pos="938" w:val="left" w:leader="none"/>
          <w:tab w:pos="940" w:val="left" w:leader="none"/>
        </w:tabs>
        <w:spacing w:line="480" w:lineRule="auto" w:before="1" w:after="0"/>
        <w:ind w:left="940" w:right="162" w:hanging="555"/>
        <w:jc w:val="both"/>
        <w:rPr>
          <w:sz w:val="24"/>
        </w:rPr>
      </w:pPr>
      <w:r>
        <w:rPr>
          <w:sz w:val="24"/>
        </w:rPr>
        <w:t>The study also revealed that AIT political news coverage has passive influence on its citizenry by: Keeping the citizens abreast of current events and raising awareness of various issues on politics and act as a watchdog over the government. Providing </w:t>
      </w:r>
      <w:r>
        <w:rPr>
          <w:sz w:val="24"/>
        </w:rPr>
        <w:t>a forum</w:t>
      </w:r>
      <w:r>
        <w:rPr>
          <w:spacing w:val="40"/>
          <w:sz w:val="24"/>
        </w:rPr>
        <w:t> </w:t>
      </w:r>
      <w:r>
        <w:rPr>
          <w:sz w:val="24"/>
        </w:rPr>
        <w:t>for</w:t>
      </w:r>
      <w:r>
        <w:rPr>
          <w:spacing w:val="40"/>
          <w:sz w:val="24"/>
        </w:rPr>
        <w:t> </w:t>
      </w:r>
      <w:r>
        <w:rPr>
          <w:sz w:val="24"/>
        </w:rPr>
        <w:t>candidates</w:t>
      </w:r>
      <w:r>
        <w:rPr>
          <w:spacing w:val="40"/>
          <w:sz w:val="24"/>
        </w:rPr>
        <w:t> </w:t>
      </w:r>
      <w:r>
        <w:rPr>
          <w:sz w:val="24"/>
        </w:rPr>
        <w:t>and</w:t>
      </w:r>
      <w:r>
        <w:rPr>
          <w:spacing w:val="40"/>
          <w:sz w:val="24"/>
        </w:rPr>
        <w:t> </w:t>
      </w:r>
      <w:r>
        <w:rPr>
          <w:sz w:val="24"/>
        </w:rPr>
        <w:t>political</w:t>
      </w:r>
      <w:r>
        <w:rPr>
          <w:spacing w:val="40"/>
          <w:sz w:val="24"/>
        </w:rPr>
        <w:t> </w:t>
      </w:r>
      <w:r>
        <w:rPr>
          <w:sz w:val="24"/>
        </w:rPr>
        <w:t>parties</w:t>
      </w:r>
      <w:r>
        <w:rPr>
          <w:spacing w:val="40"/>
          <w:sz w:val="24"/>
        </w:rPr>
        <w:t> </w:t>
      </w:r>
      <w:r>
        <w:rPr>
          <w:sz w:val="24"/>
        </w:rPr>
        <w:t>to</w:t>
      </w:r>
      <w:r>
        <w:rPr>
          <w:spacing w:val="40"/>
          <w:sz w:val="24"/>
        </w:rPr>
        <w:t> </w:t>
      </w:r>
      <w:r>
        <w:rPr>
          <w:sz w:val="24"/>
        </w:rPr>
        <w:t>debate</w:t>
      </w:r>
      <w:r>
        <w:rPr>
          <w:spacing w:val="40"/>
          <w:sz w:val="24"/>
        </w:rPr>
        <w:t> </w:t>
      </w:r>
      <w:r>
        <w:rPr>
          <w:sz w:val="24"/>
        </w:rPr>
        <w:t>their</w:t>
      </w:r>
      <w:r>
        <w:rPr>
          <w:spacing w:val="40"/>
          <w:sz w:val="24"/>
        </w:rPr>
        <w:t> </w:t>
      </w:r>
      <w:r>
        <w:rPr>
          <w:sz w:val="24"/>
        </w:rPr>
        <w:t>qualifications</w:t>
      </w:r>
      <w:r>
        <w:rPr>
          <w:spacing w:val="40"/>
          <w:sz w:val="24"/>
        </w:rPr>
        <w:t> </w:t>
      </w:r>
      <w:r>
        <w:rPr>
          <w:sz w:val="24"/>
        </w:rPr>
        <w:t>for</w:t>
      </w:r>
      <w:r>
        <w:rPr>
          <w:spacing w:val="40"/>
          <w:sz w:val="24"/>
        </w:rPr>
        <w:t> </w:t>
      </w:r>
      <w:r>
        <w:rPr>
          <w:sz w:val="24"/>
        </w:rPr>
        <w:t>office</w:t>
      </w:r>
    </w:p>
    <w:p>
      <w:pPr>
        <w:spacing w:after="0" w:line="480" w:lineRule="auto"/>
        <w:jc w:val="both"/>
        <w:rPr>
          <w:sz w:val="24"/>
        </w:rPr>
        <w:sectPr>
          <w:pgSz w:w="11910" w:h="16840"/>
          <w:pgMar w:header="0" w:footer="955" w:top="1360" w:bottom="1140" w:left="1220" w:right="1280"/>
        </w:sectPr>
      </w:pPr>
    </w:p>
    <w:p>
      <w:pPr>
        <w:pStyle w:val="BodyText"/>
        <w:spacing w:line="480" w:lineRule="auto" w:before="73"/>
        <w:ind w:left="940" w:right="155"/>
        <w:jc w:val="both"/>
      </w:pPr>
      <w:r>
        <w:rPr/>
        <w:t>before the audience. Promoting participatory politics; renew trust in politics and improve democratic process. Making democracy promising by widely disseminating the kind of information people need.</w:t>
      </w:r>
    </w:p>
    <w:p>
      <w:pPr>
        <w:pStyle w:val="ListParagraph"/>
        <w:numPr>
          <w:ilvl w:val="2"/>
          <w:numId w:val="8"/>
        </w:numPr>
        <w:tabs>
          <w:tab w:pos="937" w:val="left" w:leader="none"/>
          <w:tab w:pos="940" w:val="left" w:leader="none"/>
        </w:tabs>
        <w:spacing w:line="480" w:lineRule="auto" w:before="1" w:after="0"/>
        <w:ind w:left="940" w:right="158" w:hanging="620"/>
        <w:jc w:val="both"/>
        <w:rPr>
          <w:sz w:val="24"/>
        </w:rPr>
      </w:pPr>
      <w:r>
        <w:rPr>
          <w:sz w:val="24"/>
        </w:rPr>
        <w:t>Finally the survey revealed that African Independent Television (AIT) political news coverage is of good quality, timely, precise and detailed political news programs. Political news coverage on AIT was also found to be accurate/factual, relevant, trustworthy, reliable, free from bias and are reported by well-trained reporters.</w:t>
      </w:r>
    </w:p>
    <w:p>
      <w:pPr>
        <w:pStyle w:val="Heading3"/>
        <w:numPr>
          <w:ilvl w:val="1"/>
          <w:numId w:val="8"/>
        </w:numPr>
        <w:tabs>
          <w:tab w:pos="939" w:val="left" w:leader="none"/>
        </w:tabs>
        <w:spacing w:line="240" w:lineRule="auto" w:before="207" w:after="0"/>
        <w:ind w:left="939" w:right="0" w:hanging="719"/>
        <w:jc w:val="both"/>
      </w:pPr>
      <w:r>
        <w:rPr>
          <w:spacing w:val="-2"/>
        </w:rPr>
        <w:t>Conclusion</w:t>
      </w:r>
    </w:p>
    <w:p>
      <w:pPr>
        <w:pStyle w:val="BodyText"/>
        <w:spacing w:before="194"/>
        <w:ind w:left="0"/>
        <w:rPr>
          <w:b/>
        </w:rPr>
      </w:pPr>
    </w:p>
    <w:p>
      <w:pPr>
        <w:pStyle w:val="BodyText"/>
        <w:spacing w:line="480" w:lineRule="auto"/>
        <w:ind w:right="154"/>
        <w:jc w:val="both"/>
      </w:pPr>
      <w:r>
        <w:rPr/>
        <w:t>This</w:t>
      </w:r>
      <w:r>
        <w:rPr>
          <w:spacing w:val="-2"/>
        </w:rPr>
        <w:t> </w:t>
      </w:r>
      <w:r>
        <w:rPr/>
        <w:t>study</w:t>
      </w:r>
      <w:r>
        <w:rPr>
          <w:spacing w:val="-7"/>
        </w:rPr>
        <w:t> </w:t>
      </w:r>
      <w:r>
        <w:rPr/>
        <w:t>provides</w:t>
      </w:r>
      <w:r>
        <w:rPr>
          <w:spacing w:val="-2"/>
        </w:rPr>
        <w:t> </w:t>
      </w:r>
      <w:r>
        <w:rPr/>
        <w:t>meaningful</w:t>
      </w:r>
      <w:r>
        <w:rPr>
          <w:spacing w:val="-2"/>
        </w:rPr>
        <w:t> </w:t>
      </w:r>
      <w:r>
        <w:rPr/>
        <w:t>information</w:t>
      </w:r>
      <w:r>
        <w:rPr>
          <w:spacing w:val="-2"/>
        </w:rPr>
        <w:t> </w:t>
      </w:r>
      <w:r>
        <w:rPr/>
        <w:t>relating</w:t>
      </w:r>
      <w:r>
        <w:rPr>
          <w:spacing w:val="-2"/>
        </w:rPr>
        <w:t> </w:t>
      </w:r>
      <w:r>
        <w:rPr/>
        <w:t>to</w:t>
      </w:r>
      <w:r>
        <w:rPr>
          <w:spacing w:val="-2"/>
        </w:rPr>
        <w:t> </w:t>
      </w:r>
      <w:r>
        <w:rPr/>
        <w:t>perceptions,</w:t>
      </w:r>
      <w:r>
        <w:rPr>
          <w:spacing w:val="-2"/>
        </w:rPr>
        <w:t> </w:t>
      </w:r>
      <w:r>
        <w:rPr/>
        <w:t>impacts</w:t>
      </w:r>
      <w:r>
        <w:rPr>
          <w:spacing w:val="-2"/>
        </w:rPr>
        <w:t> </w:t>
      </w:r>
      <w:r>
        <w:rPr/>
        <w:t>and</w:t>
      </w:r>
      <w:r>
        <w:rPr>
          <w:spacing w:val="-2"/>
        </w:rPr>
        <w:t> </w:t>
      </w:r>
      <w:r>
        <w:rPr/>
        <w:t>credibility</w:t>
      </w:r>
      <w:r>
        <w:rPr>
          <w:spacing w:val="-10"/>
        </w:rPr>
        <w:t> </w:t>
      </w:r>
      <w:r>
        <w:rPr/>
        <w:t>of political news coverage on Africa Independent television (AIT). It illustrates that audience perceptions of political news coverage depends on the media station or organization. The researcher echoed that contents of political news coverage have a great influence in the way and manner individuals or group of people react to certain issues of life, more significantly that AIT political news coverage has passively</w:t>
      </w:r>
      <w:r>
        <w:rPr>
          <w:spacing w:val="-4"/>
        </w:rPr>
        <w:t> </w:t>
      </w:r>
      <w:r>
        <w:rPr/>
        <w:t>influenced its citizenry</w:t>
      </w:r>
      <w:r>
        <w:rPr>
          <w:spacing w:val="-7"/>
        </w:rPr>
        <w:t> </w:t>
      </w:r>
      <w:r>
        <w:rPr/>
        <w:t>by</w:t>
      </w:r>
      <w:r>
        <w:rPr>
          <w:spacing w:val="-4"/>
        </w:rPr>
        <w:t> </w:t>
      </w:r>
      <w:r>
        <w:rPr/>
        <w:t>keeping the citizens abreast of current events and raising awareness of various issues on politics and act as a watchdog over the government among other factors. Finally the researcher concludes that African Independent Television (AIT) political news coverage is timely, precise, detailed,</w:t>
      </w:r>
      <w:r>
        <w:rPr>
          <w:spacing w:val="40"/>
        </w:rPr>
        <w:t> </w:t>
      </w:r>
      <w:r>
        <w:rPr/>
        <w:t>and free from bias and is reported by well-trained reporters.</w:t>
      </w:r>
    </w:p>
    <w:p>
      <w:pPr>
        <w:pStyle w:val="Heading3"/>
        <w:numPr>
          <w:ilvl w:val="1"/>
          <w:numId w:val="8"/>
        </w:numPr>
        <w:tabs>
          <w:tab w:pos="939" w:val="left" w:leader="none"/>
        </w:tabs>
        <w:spacing w:line="240" w:lineRule="auto" w:before="208" w:after="0"/>
        <w:ind w:left="939" w:right="0" w:hanging="719"/>
        <w:jc w:val="both"/>
      </w:pPr>
      <w:r>
        <w:rPr>
          <w:spacing w:val="-2"/>
        </w:rPr>
        <w:t>Recommendations</w:t>
      </w:r>
    </w:p>
    <w:p>
      <w:pPr>
        <w:pStyle w:val="BodyText"/>
        <w:spacing w:before="192"/>
        <w:ind w:left="0"/>
        <w:rPr>
          <w:b/>
        </w:rPr>
      </w:pPr>
    </w:p>
    <w:p>
      <w:pPr>
        <w:pStyle w:val="BodyText"/>
        <w:spacing w:line="482" w:lineRule="auto"/>
        <w:ind w:right="158"/>
        <w:jc w:val="both"/>
      </w:pPr>
      <w:r>
        <w:rPr/>
        <w:t>Based on the findings and conclusion of this study, the following recommendations were </w:t>
      </w:r>
      <w:r>
        <w:rPr>
          <w:spacing w:val="-2"/>
        </w:rPr>
        <w:t>made:</w:t>
      </w:r>
    </w:p>
    <w:p>
      <w:pPr>
        <w:pStyle w:val="ListParagraph"/>
        <w:numPr>
          <w:ilvl w:val="2"/>
          <w:numId w:val="8"/>
        </w:numPr>
        <w:tabs>
          <w:tab w:pos="937" w:val="left" w:leader="none"/>
          <w:tab w:pos="940" w:val="left" w:leader="none"/>
        </w:tabs>
        <w:spacing w:line="480" w:lineRule="auto" w:before="194" w:after="0"/>
        <w:ind w:left="940" w:right="161" w:hanging="488"/>
        <w:jc w:val="both"/>
        <w:rPr>
          <w:sz w:val="24"/>
        </w:rPr>
      </w:pPr>
      <w:r>
        <w:rPr>
          <w:sz w:val="24"/>
        </w:rPr>
        <w:t>Media organizations and press bodies should organize seminars and workshops to sensitize</w:t>
      </w:r>
      <w:r>
        <w:rPr>
          <w:spacing w:val="40"/>
          <w:sz w:val="24"/>
        </w:rPr>
        <w:t> </w:t>
      </w:r>
      <w:r>
        <w:rPr>
          <w:sz w:val="24"/>
        </w:rPr>
        <w:t>and</w:t>
      </w:r>
      <w:r>
        <w:rPr>
          <w:spacing w:val="56"/>
          <w:sz w:val="24"/>
        </w:rPr>
        <w:t> </w:t>
      </w:r>
      <w:r>
        <w:rPr>
          <w:sz w:val="24"/>
        </w:rPr>
        <w:t>educate</w:t>
      </w:r>
      <w:r>
        <w:rPr>
          <w:spacing w:val="56"/>
          <w:sz w:val="24"/>
        </w:rPr>
        <w:t> </w:t>
      </w:r>
      <w:r>
        <w:rPr>
          <w:sz w:val="24"/>
        </w:rPr>
        <w:t>journalists</w:t>
      </w:r>
      <w:r>
        <w:rPr>
          <w:spacing w:val="57"/>
          <w:sz w:val="24"/>
        </w:rPr>
        <w:t> </w:t>
      </w:r>
      <w:r>
        <w:rPr>
          <w:sz w:val="24"/>
        </w:rPr>
        <w:t>on</w:t>
      </w:r>
      <w:r>
        <w:rPr>
          <w:spacing w:val="56"/>
          <w:sz w:val="24"/>
        </w:rPr>
        <w:t> </w:t>
      </w:r>
      <w:r>
        <w:rPr>
          <w:sz w:val="24"/>
        </w:rPr>
        <w:t>the</w:t>
      </w:r>
      <w:r>
        <w:rPr>
          <w:spacing w:val="60"/>
          <w:sz w:val="24"/>
        </w:rPr>
        <w:t> </w:t>
      </w:r>
      <w:r>
        <w:rPr>
          <w:sz w:val="24"/>
        </w:rPr>
        <w:t>significance</w:t>
      </w:r>
      <w:r>
        <w:rPr>
          <w:spacing w:val="58"/>
          <w:sz w:val="24"/>
        </w:rPr>
        <w:t> </w:t>
      </w:r>
      <w:r>
        <w:rPr>
          <w:sz w:val="24"/>
        </w:rPr>
        <w:t>and</w:t>
      </w:r>
      <w:r>
        <w:rPr>
          <w:spacing w:val="56"/>
          <w:sz w:val="24"/>
        </w:rPr>
        <w:t> </w:t>
      </w:r>
      <w:r>
        <w:rPr>
          <w:sz w:val="24"/>
        </w:rPr>
        <w:t>effects</w:t>
      </w:r>
      <w:r>
        <w:rPr>
          <w:spacing w:val="57"/>
          <w:sz w:val="24"/>
        </w:rPr>
        <w:t> </w:t>
      </w:r>
      <w:r>
        <w:rPr>
          <w:sz w:val="24"/>
        </w:rPr>
        <w:t>of</w:t>
      </w:r>
      <w:r>
        <w:rPr>
          <w:spacing w:val="56"/>
          <w:sz w:val="24"/>
        </w:rPr>
        <w:t> </w:t>
      </w:r>
      <w:r>
        <w:rPr>
          <w:sz w:val="24"/>
        </w:rPr>
        <w:t>news</w:t>
      </w:r>
      <w:r>
        <w:rPr>
          <w:spacing w:val="56"/>
          <w:sz w:val="24"/>
        </w:rPr>
        <w:t> </w:t>
      </w:r>
      <w:r>
        <w:rPr>
          <w:sz w:val="24"/>
        </w:rPr>
        <w:t>content</w:t>
      </w:r>
    </w:p>
    <w:p>
      <w:pPr>
        <w:spacing w:after="0" w:line="480" w:lineRule="auto"/>
        <w:jc w:val="both"/>
        <w:rPr>
          <w:sz w:val="24"/>
        </w:rPr>
        <w:sectPr>
          <w:pgSz w:w="11910" w:h="16840"/>
          <w:pgMar w:header="0" w:footer="955" w:top="1340" w:bottom="1140" w:left="1220" w:right="1280"/>
        </w:sectPr>
      </w:pPr>
    </w:p>
    <w:p>
      <w:pPr>
        <w:pStyle w:val="BodyText"/>
        <w:spacing w:line="482" w:lineRule="auto" w:before="73"/>
        <w:ind w:left="940" w:right="154"/>
        <w:jc w:val="both"/>
      </w:pPr>
      <w:r>
        <w:rPr/>
        <w:t>especially when covering political and conflict news programmes in other to improve their skills and professionalism.</w:t>
      </w:r>
    </w:p>
    <w:p>
      <w:pPr>
        <w:pStyle w:val="ListParagraph"/>
        <w:numPr>
          <w:ilvl w:val="2"/>
          <w:numId w:val="8"/>
        </w:numPr>
        <w:tabs>
          <w:tab w:pos="938" w:val="left" w:leader="none"/>
          <w:tab w:pos="940" w:val="left" w:leader="none"/>
        </w:tabs>
        <w:spacing w:line="480" w:lineRule="auto" w:before="194" w:after="0"/>
        <w:ind w:left="940" w:right="153" w:hanging="555"/>
        <w:jc w:val="both"/>
        <w:rPr>
          <w:sz w:val="24"/>
        </w:rPr>
      </w:pPr>
      <w:r>
        <w:rPr>
          <w:sz w:val="24"/>
        </w:rPr>
        <w:t>If the primary purpose of the media is to inform the public then media houses should ensure</w:t>
      </w:r>
      <w:r>
        <w:rPr>
          <w:spacing w:val="-2"/>
          <w:sz w:val="24"/>
        </w:rPr>
        <w:t> </w:t>
      </w:r>
      <w:r>
        <w:rPr>
          <w:sz w:val="24"/>
        </w:rPr>
        <w:t>that contents of</w:t>
      </w:r>
      <w:r>
        <w:rPr>
          <w:spacing w:val="-1"/>
          <w:sz w:val="24"/>
        </w:rPr>
        <w:t> </w:t>
      </w:r>
      <w:r>
        <w:rPr>
          <w:sz w:val="24"/>
        </w:rPr>
        <w:t>their</w:t>
      </w:r>
      <w:r>
        <w:rPr>
          <w:spacing w:val="-1"/>
          <w:sz w:val="24"/>
        </w:rPr>
        <w:t> </w:t>
      </w:r>
      <w:r>
        <w:rPr>
          <w:sz w:val="24"/>
        </w:rPr>
        <w:t>news</w:t>
      </w:r>
      <w:r>
        <w:rPr>
          <w:spacing w:val="-1"/>
          <w:sz w:val="24"/>
        </w:rPr>
        <w:t> </w:t>
      </w:r>
      <w:r>
        <w:rPr>
          <w:sz w:val="24"/>
        </w:rPr>
        <w:t>are absolutely</w:t>
      </w:r>
      <w:r>
        <w:rPr>
          <w:spacing w:val="-5"/>
          <w:sz w:val="24"/>
        </w:rPr>
        <w:t> </w:t>
      </w:r>
      <w:r>
        <w:rPr>
          <w:sz w:val="24"/>
        </w:rPr>
        <w:t>free</w:t>
      </w:r>
      <w:r>
        <w:rPr>
          <w:spacing w:val="-1"/>
          <w:sz w:val="24"/>
        </w:rPr>
        <w:t> </w:t>
      </w:r>
      <w:r>
        <w:rPr>
          <w:sz w:val="24"/>
        </w:rPr>
        <w:t>from bias,</w:t>
      </w:r>
      <w:r>
        <w:rPr>
          <w:spacing w:val="-1"/>
          <w:sz w:val="24"/>
        </w:rPr>
        <w:t> </w:t>
      </w:r>
      <w:r>
        <w:rPr>
          <w:sz w:val="24"/>
        </w:rPr>
        <w:t>factual and relevant to the larger society. This could be achieved by conducting opinion polls to test the validity of the news contents before such news are made public.</w:t>
      </w:r>
    </w:p>
    <w:p>
      <w:pPr>
        <w:pStyle w:val="ListParagraph"/>
        <w:numPr>
          <w:ilvl w:val="2"/>
          <w:numId w:val="8"/>
        </w:numPr>
        <w:tabs>
          <w:tab w:pos="937" w:val="left" w:leader="none"/>
          <w:tab w:pos="940" w:val="left" w:leader="none"/>
        </w:tabs>
        <w:spacing w:line="480" w:lineRule="auto" w:before="203" w:after="0"/>
        <w:ind w:left="940" w:right="158" w:hanging="620"/>
        <w:jc w:val="both"/>
        <w:rPr>
          <w:sz w:val="24"/>
        </w:rPr>
      </w:pPr>
      <w:r>
        <w:rPr>
          <w:sz w:val="24"/>
        </w:rPr>
        <w:t>Feedback and evaluation of mass media; the mechanism to evaluate the performance of the media stations towards the desired objectives of national cohesion and integration especially in this era of democracy should be encouraged. The incentives to media (cash and medals) on account of objective analysis of national issues and allocation of reasonable time for coverage of national harmony issues may be </w:t>
      </w:r>
      <w:r>
        <w:rPr>
          <w:spacing w:val="-2"/>
          <w:sz w:val="24"/>
        </w:rPr>
        <w:t>considered.</w:t>
      </w:r>
    </w:p>
    <w:p>
      <w:pPr>
        <w:pStyle w:val="ListParagraph"/>
        <w:numPr>
          <w:ilvl w:val="2"/>
          <w:numId w:val="8"/>
        </w:numPr>
        <w:tabs>
          <w:tab w:pos="938" w:val="left" w:leader="none"/>
          <w:tab w:pos="940" w:val="left" w:leader="none"/>
        </w:tabs>
        <w:spacing w:line="480" w:lineRule="auto" w:before="200" w:after="0"/>
        <w:ind w:left="940" w:right="155" w:hanging="608"/>
        <w:jc w:val="both"/>
        <w:rPr>
          <w:sz w:val="24"/>
        </w:rPr>
      </w:pPr>
      <w:r>
        <w:rPr>
          <w:sz w:val="24"/>
        </w:rPr>
        <w:t>The media should avoid sensations and scandalous coverage; develop a harmonious society, bridge gap between reality and distortions. The media should project</w:t>
      </w:r>
      <w:r>
        <w:rPr>
          <w:spacing w:val="40"/>
          <w:sz w:val="24"/>
        </w:rPr>
        <w:t> </w:t>
      </w:r>
      <w:r>
        <w:rPr>
          <w:sz w:val="24"/>
        </w:rPr>
        <w:t>objective</w:t>
      </w:r>
      <w:r>
        <w:rPr>
          <w:spacing w:val="-4"/>
          <w:sz w:val="24"/>
        </w:rPr>
        <w:t> </w:t>
      </w:r>
      <w:r>
        <w:rPr>
          <w:sz w:val="24"/>
        </w:rPr>
        <w:t>analysis</w:t>
      </w:r>
      <w:r>
        <w:rPr>
          <w:spacing w:val="-3"/>
          <w:sz w:val="24"/>
        </w:rPr>
        <w:t> </w:t>
      </w:r>
      <w:r>
        <w:rPr>
          <w:sz w:val="24"/>
        </w:rPr>
        <w:t>of</w:t>
      </w:r>
      <w:r>
        <w:rPr>
          <w:spacing w:val="-2"/>
          <w:sz w:val="24"/>
        </w:rPr>
        <w:t> </w:t>
      </w:r>
      <w:r>
        <w:rPr>
          <w:sz w:val="24"/>
        </w:rPr>
        <w:t>events</w:t>
      </w:r>
      <w:r>
        <w:rPr>
          <w:spacing w:val="-1"/>
          <w:sz w:val="24"/>
        </w:rPr>
        <w:t> </w:t>
      </w:r>
      <w:r>
        <w:rPr>
          <w:sz w:val="24"/>
        </w:rPr>
        <w:t>by</w:t>
      </w:r>
      <w:r>
        <w:rPr>
          <w:spacing w:val="-8"/>
          <w:sz w:val="24"/>
        </w:rPr>
        <w:t> </w:t>
      </w:r>
      <w:r>
        <w:rPr>
          <w:sz w:val="24"/>
        </w:rPr>
        <w:t>avoiding</w:t>
      </w:r>
      <w:r>
        <w:rPr>
          <w:spacing w:val="-3"/>
          <w:sz w:val="24"/>
        </w:rPr>
        <w:t> </w:t>
      </w:r>
      <w:r>
        <w:rPr>
          <w:sz w:val="24"/>
        </w:rPr>
        <w:t>biases,</w:t>
      </w:r>
      <w:r>
        <w:rPr>
          <w:spacing w:val="-3"/>
          <w:sz w:val="24"/>
        </w:rPr>
        <w:t> </w:t>
      </w:r>
      <w:r>
        <w:rPr>
          <w:sz w:val="24"/>
        </w:rPr>
        <w:t>prejudices</w:t>
      </w:r>
      <w:r>
        <w:rPr>
          <w:spacing w:val="-3"/>
          <w:sz w:val="24"/>
        </w:rPr>
        <w:t> </w:t>
      </w:r>
      <w:r>
        <w:rPr>
          <w:sz w:val="24"/>
        </w:rPr>
        <w:t>and</w:t>
      </w:r>
      <w:r>
        <w:rPr>
          <w:spacing w:val="-3"/>
          <w:sz w:val="24"/>
        </w:rPr>
        <w:t> </w:t>
      </w:r>
      <w:r>
        <w:rPr>
          <w:sz w:val="24"/>
        </w:rPr>
        <w:t>negative</w:t>
      </w:r>
      <w:r>
        <w:rPr>
          <w:spacing w:val="-4"/>
          <w:sz w:val="24"/>
        </w:rPr>
        <w:t> </w:t>
      </w:r>
      <w:r>
        <w:rPr>
          <w:sz w:val="24"/>
        </w:rPr>
        <w:t>perceptions</w:t>
      </w:r>
      <w:r>
        <w:rPr>
          <w:spacing w:val="-3"/>
          <w:sz w:val="24"/>
        </w:rPr>
        <w:t> </w:t>
      </w:r>
      <w:r>
        <w:rPr>
          <w:sz w:val="24"/>
        </w:rPr>
        <w:t>of various groups in the society.</w:t>
      </w:r>
    </w:p>
    <w:p>
      <w:pPr>
        <w:pStyle w:val="ListParagraph"/>
        <w:numPr>
          <w:ilvl w:val="2"/>
          <w:numId w:val="8"/>
        </w:numPr>
        <w:tabs>
          <w:tab w:pos="940" w:val="left" w:leader="none"/>
        </w:tabs>
        <w:spacing w:line="480" w:lineRule="auto" w:before="199" w:after="0"/>
        <w:ind w:left="940" w:right="162" w:hanging="540"/>
        <w:jc w:val="both"/>
        <w:rPr>
          <w:sz w:val="24"/>
        </w:rPr>
      </w:pPr>
      <w:r>
        <w:rPr>
          <w:sz w:val="24"/>
        </w:rPr>
        <w:t>Media</w:t>
      </w:r>
      <w:r>
        <w:rPr>
          <w:spacing w:val="-2"/>
          <w:sz w:val="24"/>
        </w:rPr>
        <w:t> </w:t>
      </w:r>
      <w:r>
        <w:rPr>
          <w:sz w:val="24"/>
        </w:rPr>
        <w:t>and</w:t>
      </w:r>
      <w:r>
        <w:rPr>
          <w:spacing w:val="-2"/>
          <w:sz w:val="24"/>
        </w:rPr>
        <w:t> </w:t>
      </w:r>
      <w:r>
        <w:rPr>
          <w:sz w:val="24"/>
        </w:rPr>
        <w:t>good</w:t>
      </w:r>
      <w:r>
        <w:rPr>
          <w:spacing w:val="-2"/>
          <w:sz w:val="24"/>
        </w:rPr>
        <w:t> </w:t>
      </w:r>
      <w:r>
        <w:rPr>
          <w:sz w:val="24"/>
        </w:rPr>
        <w:t>governance;</w:t>
      </w:r>
      <w:r>
        <w:rPr>
          <w:spacing w:val="-2"/>
          <w:sz w:val="24"/>
        </w:rPr>
        <w:t> </w:t>
      </w:r>
      <w:r>
        <w:rPr>
          <w:sz w:val="24"/>
        </w:rPr>
        <w:t>the</w:t>
      </w:r>
      <w:r>
        <w:rPr>
          <w:spacing w:val="-2"/>
          <w:sz w:val="24"/>
        </w:rPr>
        <w:t> </w:t>
      </w:r>
      <w:r>
        <w:rPr>
          <w:sz w:val="24"/>
        </w:rPr>
        <w:t>media</w:t>
      </w:r>
      <w:r>
        <w:rPr>
          <w:spacing w:val="-2"/>
          <w:sz w:val="24"/>
        </w:rPr>
        <w:t> </w:t>
      </w:r>
      <w:r>
        <w:rPr>
          <w:sz w:val="24"/>
        </w:rPr>
        <w:t>should</w:t>
      </w:r>
      <w:r>
        <w:rPr>
          <w:spacing w:val="-2"/>
          <w:sz w:val="24"/>
        </w:rPr>
        <w:t> </w:t>
      </w:r>
      <w:r>
        <w:rPr>
          <w:sz w:val="24"/>
        </w:rPr>
        <w:t>expose</w:t>
      </w:r>
      <w:r>
        <w:rPr>
          <w:spacing w:val="-2"/>
          <w:sz w:val="24"/>
        </w:rPr>
        <w:t> </w:t>
      </w:r>
      <w:r>
        <w:rPr>
          <w:sz w:val="24"/>
        </w:rPr>
        <w:t>corruption,</w:t>
      </w:r>
      <w:r>
        <w:rPr>
          <w:spacing w:val="-2"/>
          <w:sz w:val="24"/>
        </w:rPr>
        <w:t> </w:t>
      </w:r>
      <w:r>
        <w:rPr>
          <w:sz w:val="24"/>
        </w:rPr>
        <w:t>to</w:t>
      </w:r>
      <w:r>
        <w:rPr>
          <w:spacing w:val="-2"/>
          <w:sz w:val="24"/>
        </w:rPr>
        <w:t> </w:t>
      </w:r>
      <w:r>
        <w:rPr>
          <w:sz w:val="24"/>
        </w:rPr>
        <w:t>exert pressure</w:t>
      </w:r>
      <w:r>
        <w:rPr>
          <w:spacing w:val="-3"/>
          <w:sz w:val="24"/>
        </w:rPr>
        <w:t> </w:t>
      </w:r>
      <w:r>
        <w:rPr>
          <w:sz w:val="24"/>
        </w:rPr>
        <w:t>on the</w:t>
      </w:r>
      <w:r>
        <w:rPr>
          <w:spacing w:val="-3"/>
          <w:sz w:val="24"/>
        </w:rPr>
        <w:t> </w:t>
      </w:r>
      <w:r>
        <w:rPr>
          <w:sz w:val="24"/>
        </w:rPr>
        <w:t>government</w:t>
      </w:r>
      <w:r>
        <w:rPr>
          <w:spacing w:val="-2"/>
          <w:sz w:val="24"/>
        </w:rPr>
        <w:t> </w:t>
      </w:r>
      <w:r>
        <w:rPr>
          <w:sz w:val="24"/>
        </w:rPr>
        <w:t>for</w:t>
      </w:r>
      <w:r>
        <w:rPr>
          <w:spacing w:val="-4"/>
          <w:sz w:val="24"/>
        </w:rPr>
        <w:t> </w:t>
      </w:r>
      <w:r>
        <w:rPr>
          <w:sz w:val="24"/>
        </w:rPr>
        <w:t>fair</w:t>
      </w:r>
      <w:r>
        <w:rPr>
          <w:spacing w:val="-3"/>
          <w:sz w:val="24"/>
        </w:rPr>
        <w:t> </w:t>
      </w:r>
      <w:r>
        <w:rPr>
          <w:sz w:val="24"/>
        </w:rPr>
        <w:t>and</w:t>
      </w:r>
      <w:r>
        <w:rPr>
          <w:spacing w:val="-2"/>
          <w:sz w:val="24"/>
        </w:rPr>
        <w:t> </w:t>
      </w:r>
      <w:r>
        <w:rPr>
          <w:sz w:val="24"/>
        </w:rPr>
        <w:t>transparent</w:t>
      </w:r>
      <w:r>
        <w:rPr>
          <w:spacing w:val="-2"/>
          <w:sz w:val="24"/>
        </w:rPr>
        <w:t> </w:t>
      </w:r>
      <w:r>
        <w:rPr>
          <w:sz w:val="24"/>
        </w:rPr>
        <w:t>accountability.</w:t>
      </w:r>
      <w:r>
        <w:rPr>
          <w:spacing w:val="-2"/>
          <w:sz w:val="24"/>
        </w:rPr>
        <w:t> </w:t>
      </w:r>
      <w:r>
        <w:rPr>
          <w:sz w:val="24"/>
        </w:rPr>
        <w:t>The</w:t>
      </w:r>
      <w:r>
        <w:rPr>
          <w:spacing w:val="-4"/>
          <w:sz w:val="24"/>
        </w:rPr>
        <w:t> </w:t>
      </w:r>
      <w:r>
        <w:rPr>
          <w:sz w:val="24"/>
        </w:rPr>
        <w:t>media</w:t>
      </w:r>
      <w:r>
        <w:rPr>
          <w:spacing w:val="-3"/>
          <w:sz w:val="24"/>
        </w:rPr>
        <w:t> </w:t>
      </w:r>
      <w:r>
        <w:rPr>
          <w:sz w:val="24"/>
        </w:rPr>
        <w:t>should</w:t>
      </w:r>
      <w:r>
        <w:rPr>
          <w:spacing w:val="-2"/>
          <w:sz w:val="24"/>
        </w:rPr>
        <w:t> </w:t>
      </w:r>
      <w:r>
        <w:rPr>
          <w:sz w:val="24"/>
        </w:rPr>
        <w:t>also</w:t>
      </w:r>
      <w:r>
        <w:rPr>
          <w:spacing w:val="-2"/>
          <w:sz w:val="24"/>
        </w:rPr>
        <w:t> </w:t>
      </w:r>
      <w:r>
        <w:rPr>
          <w:sz w:val="24"/>
        </w:rPr>
        <w:t>indicate areas that will bring transparency in government actions. The media through awareness campaign should help in building public consensus to condemn corruption and to promote culture of good governance.</w:t>
      </w:r>
    </w:p>
    <w:p>
      <w:pPr>
        <w:spacing w:after="0" w:line="480" w:lineRule="auto"/>
        <w:jc w:val="both"/>
        <w:rPr>
          <w:sz w:val="24"/>
        </w:rPr>
        <w:sectPr>
          <w:pgSz w:w="11910" w:h="16840"/>
          <w:pgMar w:header="0" w:footer="955" w:top="1340" w:bottom="1140" w:left="1220" w:right="1280"/>
        </w:sectPr>
      </w:pPr>
    </w:p>
    <w:p>
      <w:pPr>
        <w:pStyle w:val="Heading3"/>
        <w:numPr>
          <w:ilvl w:val="1"/>
          <w:numId w:val="8"/>
        </w:numPr>
        <w:tabs>
          <w:tab w:pos="940" w:val="left" w:leader="none"/>
        </w:tabs>
        <w:spacing w:line="240" w:lineRule="auto" w:before="60" w:after="0"/>
        <w:ind w:left="940" w:right="0" w:hanging="720"/>
        <w:jc w:val="left"/>
      </w:pPr>
      <w:r>
        <w:rPr/>
        <w:t>Suggestions</w:t>
      </w:r>
      <w:r>
        <w:rPr>
          <w:spacing w:val="-4"/>
        </w:rPr>
        <w:t> </w:t>
      </w:r>
      <w:r>
        <w:rPr/>
        <w:t>for</w:t>
      </w:r>
      <w:r>
        <w:rPr>
          <w:spacing w:val="-2"/>
        </w:rPr>
        <w:t> </w:t>
      </w:r>
      <w:r>
        <w:rPr/>
        <w:t>Further</w:t>
      </w:r>
      <w:r>
        <w:rPr>
          <w:spacing w:val="1"/>
        </w:rPr>
        <w:t> </w:t>
      </w:r>
      <w:r>
        <w:rPr>
          <w:spacing w:val="-2"/>
        </w:rPr>
        <w:t>Studies</w:t>
      </w:r>
    </w:p>
    <w:p>
      <w:pPr>
        <w:pStyle w:val="BodyText"/>
        <w:spacing w:before="193"/>
        <w:ind w:left="0"/>
        <w:rPr>
          <w:b/>
        </w:rPr>
      </w:pPr>
    </w:p>
    <w:p>
      <w:pPr>
        <w:pStyle w:val="BodyText"/>
        <w:spacing w:line="480" w:lineRule="auto"/>
        <w:ind w:right="156"/>
        <w:jc w:val="both"/>
      </w:pPr>
      <w:r>
        <w:rPr/>
        <w:t>The researcher suggested that further studies should be carried out on the roles of media in sustaining democracy in Nigeria. This study should also be extended to other media stations across the geopolitical zone of the country in other to have an insight into what is obtainable in other places. Studies should also be carried on audience perception and the impact of Information and Communication Technologies (ICTs) on democracy in Nigeria.</w:t>
      </w:r>
    </w:p>
    <w:p>
      <w:pPr>
        <w:spacing w:after="0" w:line="480" w:lineRule="auto"/>
        <w:jc w:val="both"/>
        <w:sectPr>
          <w:pgSz w:w="11910" w:h="16840"/>
          <w:pgMar w:header="0" w:footer="955" w:top="1360" w:bottom="1140" w:left="1220" w:right="1280"/>
        </w:sectPr>
      </w:pPr>
    </w:p>
    <w:p>
      <w:pPr>
        <w:pStyle w:val="BodyText"/>
        <w:ind w:left="0"/>
      </w:pPr>
    </w:p>
    <w:p>
      <w:pPr>
        <w:pStyle w:val="BodyText"/>
        <w:spacing w:before="57"/>
        <w:ind w:left="0"/>
      </w:pPr>
    </w:p>
    <w:p>
      <w:pPr>
        <w:pStyle w:val="Heading2"/>
        <w:spacing w:before="1"/>
      </w:pPr>
      <w:r>
        <w:rPr>
          <w:spacing w:val="-2"/>
        </w:rPr>
        <w:t>REFERENCES</w:t>
      </w:r>
    </w:p>
    <w:p>
      <w:pPr>
        <w:pStyle w:val="BodyText"/>
        <w:ind w:left="0"/>
        <w:rPr>
          <w:b/>
        </w:rPr>
      </w:pPr>
    </w:p>
    <w:p>
      <w:pPr>
        <w:pStyle w:val="BodyText"/>
        <w:ind w:left="280"/>
        <w:jc w:val="both"/>
      </w:pPr>
      <w:r>
        <w:rPr>
          <w:i/>
        </w:rPr>
        <w:t>About</w:t>
      </w:r>
      <w:r>
        <w:rPr>
          <w:i/>
          <w:spacing w:val="-3"/>
        </w:rPr>
        <w:t> </w:t>
      </w:r>
      <w:r>
        <w:rPr>
          <w:i/>
        </w:rPr>
        <w:t>AIT</w:t>
      </w:r>
      <w:r>
        <w:rPr/>
        <w:t>.</w:t>
      </w:r>
      <w:r>
        <w:rPr>
          <w:spacing w:val="58"/>
        </w:rPr>
        <w:t> </w:t>
      </w:r>
      <w:r>
        <w:rPr/>
        <w:t>Retrieved</w:t>
      </w:r>
      <w:r>
        <w:rPr>
          <w:spacing w:val="-1"/>
        </w:rPr>
        <w:t> </w:t>
      </w:r>
      <w:r>
        <w:rPr/>
        <w:t>from</w:t>
      </w:r>
      <w:r>
        <w:rPr>
          <w:spacing w:val="1"/>
        </w:rPr>
        <w:t> </w:t>
      </w:r>
      <w:hyperlink r:id="rId12">
        <w:r>
          <w:rPr>
            <w:spacing w:val="-2"/>
          </w:rPr>
          <w:t>http://www.daarusa.com/about.php</w:t>
        </w:r>
      </w:hyperlink>
      <w:r>
        <w:rPr>
          <w:spacing w:val="-2"/>
        </w:rPr>
        <w:t>.</w:t>
      </w:r>
    </w:p>
    <w:p>
      <w:pPr>
        <w:pStyle w:val="BodyText"/>
        <w:spacing w:before="4"/>
        <w:ind w:left="0"/>
      </w:pPr>
    </w:p>
    <w:p>
      <w:pPr>
        <w:spacing w:before="1"/>
        <w:ind w:left="220" w:right="0" w:firstLine="0"/>
        <w:jc w:val="both"/>
        <w:rPr>
          <w:i/>
          <w:sz w:val="24"/>
        </w:rPr>
      </w:pPr>
      <w:r>
        <w:rPr>
          <w:sz w:val="24"/>
        </w:rPr>
        <w:t>Ace</w:t>
      </w:r>
      <w:r>
        <w:rPr>
          <w:spacing w:val="43"/>
          <w:sz w:val="24"/>
        </w:rPr>
        <w:t> </w:t>
      </w:r>
      <w:r>
        <w:rPr>
          <w:sz w:val="24"/>
        </w:rPr>
        <w:t>(2012).</w:t>
      </w:r>
      <w:r>
        <w:rPr>
          <w:spacing w:val="47"/>
          <w:sz w:val="24"/>
        </w:rPr>
        <w:t> </w:t>
      </w:r>
      <w:r>
        <w:rPr>
          <w:i/>
          <w:sz w:val="24"/>
        </w:rPr>
        <w:t>The</w:t>
      </w:r>
      <w:r>
        <w:rPr>
          <w:i/>
          <w:spacing w:val="45"/>
          <w:sz w:val="24"/>
        </w:rPr>
        <w:t> </w:t>
      </w:r>
      <w:r>
        <w:rPr>
          <w:i/>
          <w:sz w:val="24"/>
        </w:rPr>
        <w:t>ACE</w:t>
      </w:r>
      <w:r>
        <w:rPr>
          <w:i/>
          <w:spacing w:val="49"/>
          <w:sz w:val="24"/>
        </w:rPr>
        <w:t> </w:t>
      </w:r>
      <w:r>
        <w:rPr>
          <w:i/>
          <w:sz w:val="24"/>
        </w:rPr>
        <w:t>Encyclopaedia:</w:t>
      </w:r>
      <w:r>
        <w:rPr>
          <w:i/>
          <w:spacing w:val="46"/>
          <w:sz w:val="24"/>
        </w:rPr>
        <w:t> </w:t>
      </w:r>
      <w:r>
        <w:rPr>
          <w:i/>
          <w:sz w:val="24"/>
        </w:rPr>
        <w:t>Media</w:t>
      </w:r>
      <w:r>
        <w:rPr>
          <w:i/>
          <w:spacing w:val="48"/>
          <w:sz w:val="24"/>
        </w:rPr>
        <w:t> </w:t>
      </w:r>
      <w:r>
        <w:rPr>
          <w:i/>
          <w:sz w:val="24"/>
        </w:rPr>
        <w:t>and</w:t>
      </w:r>
      <w:r>
        <w:rPr>
          <w:i/>
          <w:spacing w:val="46"/>
          <w:sz w:val="24"/>
        </w:rPr>
        <w:t> </w:t>
      </w:r>
      <w:r>
        <w:rPr>
          <w:i/>
          <w:sz w:val="24"/>
        </w:rPr>
        <w:t>Elections</w:t>
      </w:r>
      <w:r>
        <w:rPr>
          <w:i/>
          <w:spacing w:val="47"/>
          <w:sz w:val="24"/>
        </w:rPr>
        <w:t> </w:t>
      </w:r>
      <w:r>
        <w:rPr>
          <w:i/>
          <w:sz w:val="24"/>
        </w:rPr>
        <w:t>the</w:t>
      </w:r>
      <w:r>
        <w:rPr>
          <w:i/>
          <w:spacing w:val="46"/>
          <w:sz w:val="24"/>
        </w:rPr>
        <w:t> </w:t>
      </w:r>
      <w:r>
        <w:rPr>
          <w:i/>
          <w:sz w:val="24"/>
        </w:rPr>
        <w:t>electoral</w:t>
      </w:r>
      <w:r>
        <w:rPr>
          <w:i/>
          <w:spacing w:val="47"/>
          <w:sz w:val="24"/>
        </w:rPr>
        <w:t> </w:t>
      </w:r>
      <w:r>
        <w:rPr>
          <w:i/>
          <w:sz w:val="24"/>
        </w:rPr>
        <w:t>media</w:t>
      </w:r>
      <w:r>
        <w:rPr>
          <w:i/>
          <w:spacing w:val="48"/>
          <w:sz w:val="24"/>
        </w:rPr>
        <w:t> </w:t>
      </w:r>
      <w:r>
        <w:rPr>
          <w:i/>
          <w:spacing w:val="-2"/>
          <w:sz w:val="24"/>
        </w:rPr>
        <w:t>network.</w:t>
      </w:r>
    </w:p>
    <w:p>
      <w:pPr>
        <w:pStyle w:val="BodyText"/>
        <w:spacing w:before="2"/>
        <w:ind w:left="940"/>
      </w:pPr>
      <w:r>
        <w:rPr/>
        <w:t>Retrieved</w:t>
      </w:r>
      <w:r>
        <w:rPr>
          <w:spacing w:val="-3"/>
        </w:rPr>
        <w:t> </w:t>
      </w:r>
      <w:r>
        <w:rPr/>
        <w:t>from</w:t>
      </w:r>
      <w:r>
        <w:rPr>
          <w:spacing w:val="-1"/>
        </w:rPr>
        <w:t> </w:t>
      </w:r>
      <w:hyperlink r:id="rId13">
        <w:r>
          <w:rPr>
            <w:spacing w:val="-2"/>
          </w:rPr>
          <w:t>www.aceproject.org.</w:t>
        </w:r>
      </w:hyperlink>
    </w:p>
    <w:p>
      <w:pPr>
        <w:pStyle w:val="BodyText"/>
        <w:spacing w:before="4"/>
        <w:ind w:left="0"/>
      </w:pPr>
    </w:p>
    <w:p>
      <w:pPr>
        <w:spacing w:line="237" w:lineRule="auto" w:before="1"/>
        <w:ind w:left="940" w:right="156" w:hanging="720"/>
        <w:jc w:val="both"/>
        <w:rPr>
          <w:sz w:val="24"/>
        </w:rPr>
      </w:pPr>
      <w:hyperlink r:id="rId14">
        <w:r>
          <w:rPr>
            <w:sz w:val="24"/>
          </w:rPr>
          <w:t>Agbo, A</w:t>
        </w:r>
      </w:hyperlink>
      <w:r>
        <w:rPr>
          <w:sz w:val="24"/>
        </w:rPr>
        <w:t> (2013). </w:t>
      </w:r>
      <w:r>
        <w:rPr>
          <w:i/>
          <w:sz w:val="24"/>
        </w:rPr>
        <w:t>Does Public Opinion Matter In Nigeria? </w:t>
      </w:r>
      <w:r>
        <w:rPr>
          <w:sz w:val="24"/>
        </w:rPr>
        <w:t>Retrieved from </w:t>
      </w:r>
      <w:hyperlink r:id="rId15">
        <w:r>
          <w:rPr>
            <w:spacing w:val="-2"/>
            <w:sz w:val="24"/>
          </w:rPr>
          <w:t>http://brandiqng.com</w:t>
        </w:r>
      </w:hyperlink>
      <w:r>
        <w:rPr>
          <w:spacing w:val="-2"/>
          <w:sz w:val="24"/>
        </w:rPr>
        <w:t>.</w:t>
      </w:r>
    </w:p>
    <w:p>
      <w:pPr>
        <w:pStyle w:val="BodyText"/>
        <w:spacing w:before="6"/>
        <w:ind w:left="0"/>
      </w:pPr>
    </w:p>
    <w:p>
      <w:pPr>
        <w:pStyle w:val="BodyText"/>
        <w:ind w:left="940" w:right="155" w:hanging="720"/>
        <w:jc w:val="both"/>
      </w:pPr>
      <w:r>
        <w:rPr/>
        <w:t>Akpoghiran, I. and Otite, E. (2012). Television news perspective of conflict reporting: The Nigerian Television Authority as a reference point. </w:t>
      </w:r>
      <w:r>
        <w:rPr>
          <w:i/>
        </w:rPr>
        <w:t>Journal of Media and Communication Studies, </w:t>
      </w:r>
      <w:r>
        <w:rPr/>
        <w:t>Vol. 5(2), pp. 12-19, ISSN 2141-2545</w:t>
      </w:r>
    </w:p>
    <w:p>
      <w:pPr>
        <w:pStyle w:val="BodyText"/>
        <w:spacing w:before="199"/>
        <w:ind w:left="940" w:right="156" w:hanging="720"/>
        <w:jc w:val="both"/>
      </w:pPr>
      <w:r>
        <w:rPr/>
        <w:t>Elareshi,</w:t>
      </w:r>
      <w:r>
        <w:rPr>
          <w:spacing w:val="-3"/>
        </w:rPr>
        <w:t> </w:t>
      </w:r>
      <w:r>
        <w:rPr/>
        <w:t>M.</w:t>
      </w:r>
      <w:r>
        <w:rPr>
          <w:spacing w:val="-1"/>
        </w:rPr>
        <w:t> </w:t>
      </w:r>
      <w:r>
        <w:rPr/>
        <w:t>and</w:t>
      </w:r>
      <w:r>
        <w:rPr>
          <w:spacing w:val="-1"/>
        </w:rPr>
        <w:t> </w:t>
      </w:r>
      <w:r>
        <w:rPr/>
        <w:t>Gunter, B.</w:t>
      </w:r>
      <w:r>
        <w:rPr>
          <w:spacing w:val="-3"/>
        </w:rPr>
        <w:t> </w:t>
      </w:r>
      <w:r>
        <w:rPr/>
        <w:t>(2012).</w:t>
      </w:r>
      <w:r>
        <w:rPr>
          <w:spacing w:val="-2"/>
        </w:rPr>
        <w:t> </w:t>
      </w:r>
      <w:r>
        <w:rPr/>
        <w:t>Credibility</w:t>
      </w:r>
      <w:r>
        <w:rPr>
          <w:spacing w:val="-8"/>
        </w:rPr>
        <w:t> </w:t>
      </w:r>
      <w:r>
        <w:rPr/>
        <w:t>of Televised</w:t>
      </w:r>
      <w:r>
        <w:rPr>
          <w:spacing w:val="-3"/>
        </w:rPr>
        <w:t> </w:t>
      </w:r>
      <w:r>
        <w:rPr/>
        <w:t>News</w:t>
      </w:r>
      <w:r>
        <w:rPr>
          <w:spacing w:val="-3"/>
        </w:rPr>
        <w:t> </w:t>
      </w:r>
      <w:r>
        <w:rPr/>
        <w:t>in Libya:</w:t>
      </w:r>
      <w:r>
        <w:rPr>
          <w:spacing w:val="-3"/>
        </w:rPr>
        <w:t> </w:t>
      </w:r>
      <w:r>
        <w:rPr/>
        <w:t>Are</w:t>
      </w:r>
      <w:r>
        <w:rPr>
          <w:spacing w:val="-1"/>
        </w:rPr>
        <w:t> </w:t>
      </w:r>
      <w:r>
        <w:rPr/>
        <w:t>International News Services Trusted More than Local News Services? </w:t>
      </w:r>
      <w:r>
        <w:rPr>
          <w:i/>
        </w:rPr>
        <w:t>Journal of Middle East Media, </w:t>
      </w:r>
      <w:r>
        <w:rPr/>
        <w:t>Vol 8, Issue 1.</w:t>
      </w:r>
    </w:p>
    <w:p>
      <w:pPr>
        <w:pStyle w:val="BodyText"/>
        <w:spacing w:before="202"/>
        <w:jc w:val="both"/>
        <w:rPr>
          <w:i/>
        </w:rPr>
      </w:pPr>
      <w:r>
        <w:rPr/>
        <w:t>Flanagin,</w:t>
      </w:r>
      <w:r>
        <w:rPr>
          <w:spacing w:val="18"/>
        </w:rPr>
        <w:t> </w:t>
      </w:r>
      <w:r>
        <w:rPr/>
        <w:t>A.</w:t>
      </w:r>
      <w:r>
        <w:rPr>
          <w:spacing w:val="19"/>
        </w:rPr>
        <w:t> </w:t>
      </w:r>
      <w:r>
        <w:rPr/>
        <w:t>and</w:t>
      </w:r>
      <w:r>
        <w:rPr>
          <w:spacing w:val="20"/>
        </w:rPr>
        <w:t> </w:t>
      </w:r>
      <w:r>
        <w:rPr/>
        <w:t>Metzger,</w:t>
      </w:r>
      <w:r>
        <w:rPr>
          <w:spacing w:val="20"/>
        </w:rPr>
        <w:t> </w:t>
      </w:r>
      <w:r>
        <w:rPr/>
        <w:t>M.</w:t>
      </w:r>
      <w:r>
        <w:rPr>
          <w:spacing w:val="20"/>
        </w:rPr>
        <w:t> </w:t>
      </w:r>
      <w:r>
        <w:rPr/>
        <w:t>(2001).</w:t>
      </w:r>
      <w:r>
        <w:rPr>
          <w:spacing w:val="24"/>
        </w:rPr>
        <w:t> </w:t>
      </w:r>
      <w:r>
        <w:rPr/>
        <w:t>Internet</w:t>
      </w:r>
      <w:r>
        <w:rPr>
          <w:spacing w:val="20"/>
        </w:rPr>
        <w:t> </w:t>
      </w:r>
      <w:r>
        <w:rPr/>
        <w:t>use</w:t>
      </w:r>
      <w:r>
        <w:rPr>
          <w:spacing w:val="19"/>
        </w:rPr>
        <w:t> </w:t>
      </w:r>
      <w:r>
        <w:rPr/>
        <w:t>in</w:t>
      </w:r>
      <w:r>
        <w:rPr>
          <w:spacing w:val="21"/>
        </w:rPr>
        <w:t> </w:t>
      </w:r>
      <w:r>
        <w:rPr/>
        <w:t>the</w:t>
      </w:r>
      <w:r>
        <w:rPr>
          <w:spacing w:val="19"/>
        </w:rPr>
        <w:t> </w:t>
      </w:r>
      <w:r>
        <w:rPr/>
        <w:t>contemporary</w:t>
      </w:r>
      <w:r>
        <w:rPr>
          <w:spacing w:val="15"/>
        </w:rPr>
        <w:t> </w:t>
      </w:r>
      <w:r>
        <w:rPr/>
        <w:t>media</w:t>
      </w:r>
      <w:r>
        <w:rPr>
          <w:spacing w:val="20"/>
        </w:rPr>
        <w:t> </w:t>
      </w:r>
      <w:r>
        <w:rPr>
          <w:spacing w:val="-2"/>
        </w:rPr>
        <w:t>environment</w:t>
      </w:r>
      <w:r>
        <w:rPr>
          <w:i/>
          <w:spacing w:val="-2"/>
        </w:rPr>
        <w:t>.</w:t>
      </w:r>
    </w:p>
    <w:p>
      <w:pPr>
        <w:pStyle w:val="BodyText"/>
        <w:spacing w:before="2"/>
        <w:ind w:left="940"/>
      </w:pPr>
      <w:r>
        <w:rPr/>
        <w:t>Human</w:t>
      </w:r>
      <w:r>
        <w:rPr>
          <w:spacing w:val="-2"/>
        </w:rPr>
        <w:t> </w:t>
      </w:r>
      <w:r>
        <w:rPr/>
        <w:t>Communication</w:t>
      </w:r>
      <w:r>
        <w:rPr>
          <w:spacing w:val="-2"/>
        </w:rPr>
        <w:t> </w:t>
      </w:r>
      <w:r>
        <w:rPr/>
        <w:t>Research,</w:t>
      </w:r>
      <w:r>
        <w:rPr>
          <w:spacing w:val="-2"/>
        </w:rPr>
        <w:t> </w:t>
      </w:r>
      <w:r>
        <w:rPr/>
        <w:t>27(1),</w:t>
      </w:r>
      <w:r>
        <w:rPr>
          <w:spacing w:val="-1"/>
        </w:rPr>
        <w:t> </w:t>
      </w:r>
      <w:r>
        <w:rPr/>
        <w:t>153-</w:t>
      </w:r>
      <w:r>
        <w:rPr>
          <w:spacing w:val="-4"/>
        </w:rPr>
        <w:t>181.</w:t>
      </w:r>
    </w:p>
    <w:p>
      <w:pPr>
        <w:spacing w:before="197"/>
        <w:ind w:left="220" w:right="0" w:firstLine="0"/>
        <w:jc w:val="both"/>
        <w:rPr>
          <w:i/>
          <w:sz w:val="24"/>
        </w:rPr>
      </w:pPr>
      <w:r>
        <w:rPr>
          <w:sz w:val="24"/>
        </w:rPr>
        <w:t>Gilens,</w:t>
      </w:r>
      <w:r>
        <w:rPr>
          <w:spacing w:val="-1"/>
          <w:sz w:val="24"/>
        </w:rPr>
        <w:t> </w:t>
      </w:r>
      <w:r>
        <w:rPr>
          <w:sz w:val="24"/>
        </w:rPr>
        <w:t>M.</w:t>
      </w:r>
      <w:r>
        <w:rPr>
          <w:spacing w:val="-1"/>
          <w:sz w:val="24"/>
        </w:rPr>
        <w:t> </w:t>
      </w:r>
      <w:r>
        <w:rPr>
          <w:sz w:val="24"/>
        </w:rPr>
        <w:t>(2009).</w:t>
      </w:r>
      <w:r>
        <w:rPr>
          <w:spacing w:val="-2"/>
          <w:sz w:val="24"/>
        </w:rPr>
        <w:t> </w:t>
      </w:r>
      <w:r>
        <w:rPr>
          <w:i/>
          <w:sz w:val="24"/>
        </w:rPr>
        <w:t>The</w:t>
      </w:r>
      <w:r>
        <w:rPr>
          <w:i/>
          <w:spacing w:val="1"/>
          <w:sz w:val="24"/>
        </w:rPr>
        <w:t> </w:t>
      </w:r>
      <w:r>
        <w:rPr>
          <w:i/>
          <w:sz w:val="24"/>
        </w:rPr>
        <w:t>Mass Media</w:t>
      </w:r>
      <w:r>
        <w:rPr>
          <w:i/>
          <w:spacing w:val="-1"/>
          <w:sz w:val="24"/>
        </w:rPr>
        <w:t> </w:t>
      </w:r>
      <w:r>
        <w:rPr>
          <w:i/>
          <w:sz w:val="24"/>
        </w:rPr>
        <w:t>and Citizen</w:t>
      </w:r>
      <w:r>
        <w:rPr>
          <w:i/>
          <w:spacing w:val="-1"/>
          <w:sz w:val="24"/>
        </w:rPr>
        <w:t> </w:t>
      </w:r>
      <w:r>
        <w:rPr>
          <w:i/>
          <w:sz w:val="24"/>
        </w:rPr>
        <w:t>Knowledge,</w:t>
      </w:r>
      <w:r>
        <w:rPr>
          <w:i/>
          <w:spacing w:val="-1"/>
          <w:sz w:val="24"/>
        </w:rPr>
        <w:t> </w:t>
      </w:r>
      <w:r>
        <w:rPr>
          <w:i/>
          <w:sz w:val="24"/>
        </w:rPr>
        <w:t>Engagement, and</w:t>
      </w:r>
      <w:r>
        <w:rPr>
          <w:i/>
          <w:spacing w:val="-1"/>
          <w:sz w:val="24"/>
        </w:rPr>
        <w:t> </w:t>
      </w:r>
      <w:r>
        <w:rPr>
          <w:i/>
          <w:sz w:val="24"/>
        </w:rPr>
        <w:t>Vote</w:t>
      </w:r>
      <w:r>
        <w:rPr>
          <w:i/>
          <w:spacing w:val="-2"/>
          <w:sz w:val="24"/>
        </w:rPr>
        <w:t> </w:t>
      </w:r>
      <w:r>
        <w:rPr>
          <w:i/>
          <w:sz w:val="24"/>
        </w:rPr>
        <w:t>Choice</w:t>
      </w:r>
      <w:r>
        <w:rPr>
          <w:i/>
          <w:spacing w:val="-2"/>
          <w:sz w:val="24"/>
        </w:rPr>
        <w:t> </w:t>
      </w:r>
      <w:r>
        <w:rPr>
          <w:i/>
          <w:spacing w:val="-5"/>
          <w:sz w:val="24"/>
        </w:rPr>
        <w:t>in</w:t>
      </w:r>
    </w:p>
    <w:p>
      <w:pPr>
        <w:spacing w:line="240" w:lineRule="auto" w:before="1"/>
        <w:ind w:left="940" w:right="161" w:firstLine="0"/>
        <w:jc w:val="both"/>
        <w:rPr>
          <w:sz w:val="24"/>
        </w:rPr>
      </w:pPr>
      <w:r>
        <w:rPr>
          <w:i/>
          <w:sz w:val="24"/>
        </w:rPr>
        <w:t>U.S. National Elections, 1952-2000. </w:t>
      </w:r>
      <w:r>
        <w:rPr>
          <w:sz w:val="24"/>
        </w:rPr>
        <w:t>Princeton University Conference on the Changing Media and Political Accountability Center for the Study of Democratic Politics, Princeton</w:t>
      </w:r>
    </w:p>
    <w:p>
      <w:pPr>
        <w:pStyle w:val="BodyText"/>
        <w:spacing w:before="199"/>
        <w:ind w:left="940" w:right="156" w:hanging="720"/>
        <w:jc w:val="both"/>
      </w:pPr>
      <w:r>
        <w:rPr/>
        <w:t>Gunter, B., Campbell, V. and Touri, M. (2009). News and Credibility. Published in Aslib Proceedings: New Information Perspectives: </w:t>
      </w:r>
      <w:r>
        <w:rPr>
          <w:i/>
        </w:rPr>
        <w:t>Special Issue on Blogs</w:t>
      </w:r>
      <w:r>
        <w:rPr/>
        <w:t>, Volume 61, Number 2, pages 185-204.</w:t>
      </w:r>
    </w:p>
    <w:p>
      <w:pPr>
        <w:spacing w:before="199"/>
        <w:ind w:left="940" w:right="158" w:hanging="720"/>
        <w:jc w:val="both"/>
        <w:rPr>
          <w:sz w:val="24"/>
        </w:rPr>
      </w:pPr>
      <w:r>
        <w:rPr>
          <w:sz w:val="24"/>
        </w:rPr>
        <w:t>Konstantin, D. (1991). </w:t>
      </w:r>
      <w:r>
        <w:rPr>
          <w:i/>
          <w:sz w:val="24"/>
        </w:rPr>
        <w:t>The role of television in political socialisation </w:t>
      </w:r>
      <w:r>
        <w:rPr>
          <w:sz w:val="24"/>
        </w:rPr>
        <w:t>Retrieved from </w:t>
      </w:r>
      <w:hyperlink r:id="rId16">
        <w:r>
          <w:rPr>
            <w:spacing w:val="-2"/>
            <w:sz w:val="24"/>
          </w:rPr>
          <w:t>http://lucy.ukc.ac.uk/csacpub/russian/kostya.html</w:t>
        </w:r>
      </w:hyperlink>
    </w:p>
    <w:p>
      <w:pPr>
        <w:pStyle w:val="BodyText"/>
        <w:spacing w:before="5"/>
        <w:ind w:left="0"/>
      </w:pPr>
    </w:p>
    <w:p>
      <w:pPr>
        <w:spacing w:before="0"/>
        <w:ind w:left="940" w:right="156" w:hanging="720"/>
        <w:jc w:val="both"/>
        <w:rPr>
          <w:sz w:val="24"/>
        </w:rPr>
      </w:pPr>
      <w:hyperlink r:id="rId17">
        <w:r>
          <w:rPr>
            <w:sz w:val="24"/>
          </w:rPr>
          <w:t>Laura,</w:t>
        </w:r>
        <w:r>
          <w:rPr>
            <w:spacing w:val="40"/>
            <w:sz w:val="24"/>
          </w:rPr>
          <w:t> </w:t>
        </w:r>
        <w:r>
          <w:rPr>
            <w:sz w:val="24"/>
          </w:rPr>
          <w:t>L.</w:t>
        </w:r>
      </w:hyperlink>
      <w:r>
        <w:rPr>
          <w:spacing w:val="40"/>
          <w:sz w:val="24"/>
        </w:rPr>
        <w:t> </w:t>
      </w:r>
      <w:r>
        <w:rPr>
          <w:sz w:val="24"/>
        </w:rPr>
        <w:t>(2007).</w:t>
      </w:r>
      <w:r>
        <w:rPr>
          <w:spacing w:val="40"/>
          <w:sz w:val="24"/>
        </w:rPr>
        <w:t> </w:t>
      </w:r>
      <w:r>
        <w:rPr>
          <w:i/>
          <w:sz w:val="24"/>
        </w:rPr>
        <w:t>The</w:t>
      </w:r>
      <w:r>
        <w:rPr>
          <w:i/>
          <w:spacing w:val="40"/>
          <w:sz w:val="24"/>
        </w:rPr>
        <w:t> </w:t>
      </w:r>
      <w:r>
        <w:rPr>
          <w:i/>
          <w:sz w:val="24"/>
        </w:rPr>
        <w:t>Influence</w:t>
      </w:r>
      <w:r>
        <w:rPr>
          <w:i/>
          <w:spacing w:val="40"/>
          <w:sz w:val="24"/>
        </w:rPr>
        <w:t> </w:t>
      </w:r>
      <w:r>
        <w:rPr>
          <w:i/>
          <w:sz w:val="24"/>
        </w:rPr>
        <w:t>of</w:t>
      </w:r>
      <w:r>
        <w:rPr>
          <w:i/>
          <w:spacing w:val="40"/>
          <w:sz w:val="24"/>
        </w:rPr>
        <w:t> </w:t>
      </w:r>
      <w:r>
        <w:rPr>
          <w:i/>
          <w:sz w:val="24"/>
        </w:rPr>
        <w:t>the</w:t>
      </w:r>
      <w:r>
        <w:rPr>
          <w:i/>
          <w:spacing w:val="40"/>
          <w:sz w:val="24"/>
        </w:rPr>
        <w:t> </w:t>
      </w:r>
      <w:r>
        <w:rPr>
          <w:i/>
          <w:sz w:val="24"/>
        </w:rPr>
        <w:t>Media</w:t>
      </w:r>
      <w:r>
        <w:rPr>
          <w:i/>
          <w:spacing w:val="40"/>
          <w:sz w:val="24"/>
        </w:rPr>
        <w:t> </w:t>
      </w:r>
      <w:r>
        <w:rPr>
          <w:i/>
          <w:sz w:val="24"/>
        </w:rPr>
        <w:t>in</w:t>
      </w:r>
      <w:r>
        <w:rPr>
          <w:i/>
          <w:spacing w:val="40"/>
          <w:sz w:val="24"/>
        </w:rPr>
        <w:t> </w:t>
      </w:r>
      <w:r>
        <w:rPr>
          <w:i/>
          <w:sz w:val="24"/>
        </w:rPr>
        <w:t>Politics,</w:t>
      </w:r>
      <w:r>
        <w:rPr>
          <w:i/>
          <w:spacing w:val="40"/>
          <w:sz w:val="24"/>
        </w:rPr>
        <w:t> </w:t>
      </w:r>
      <w:r>
        <w:rPr>
          <w:i/>
          <w:sz w:val="24"/>
        </w:rPr>
        <w:t>Campaigns</w:t>
      </w:r>
      <w:r>
        <w:rPr>
          <w:i/>
          <w:spacing w:val="40"/>
          <w:sz w:val="24"/>
        </w:rPr>
        <w:t> </w:t>
      </w:r>
      <w:r>
        <w:rPr>
          <w:i/>
          <w:sz w:val="24"/>
        </w:rPr>
        <w:t>and</w:t>
      </w:r>
      <w:r>
        <w:rPr>
          <w:i/>
          <w:spacing w:val="40"/>
          <w:sz w:val="24"/>
        </w:rPr>
        <w:t> </w:t>
      </w:r>
      <w:r>
        <w:rPr>
          <w:i/>
          <w:sz w:val="24"/>
        </w:rPr>
        <w:t>Elections </w:t>
      </w:r>
      <w:r>
        <w:rPr>
          <w:sz w:val="24"/>
        </w:rPr>
        <w:t>Retrieved from </w:t>
      </w:r>
      <w:hyperlink r:id="rId18">
        <w:r>
          <w:rPr>
            <w:color w:val="0000FF"/>
            <w:sz w:val="24"/>
            <w:u w:val="single" w:color="0000FF"/>
          </w:rPr>
          <w:t>http://voices.yahoo.com/the-influence-media-politics-campaigns-and</w:t>
        </w:r>
      </w:hyperlink>
      <w:r>
        <w:rPr>
          <w:color w:val="0000FF"/>
          <w:sz w:val="24"/>
        </w:rPr>
        <w:t> </w:t>
      </w:r>
      <w:r>
        <w:rPr>
          <w:spacing w:val="-2"/>
          <w:sz w:val="24"/>
        </w:rPr>
        <w:t>651361.html</w:t>
      </w:r>
    </w:p>
    <w:p>
      <w:pPr>
        <w:pStyle w:val="BodyText"/>
        <w:spacing w:before="5"/>
        <w:ind w:left="0"/>
      </w:pPr>
    </w:p>
    <w:p>
      <w:pPr>
        <w:pStyle w:val="BodyText"/>
        <w:spacing w:before="1"/>
        <w:ind w:left="940" w:right="78" w:hanging="720"/>
      </w:pPr>
      <w:r>
        <w:rPr/>
        <w:t>Lee, S. (2011).</w:t>
      </w:r>
      <w:r>
        <w:rPr>
          <w:spacing w:val="22"/>
        </w:rPr>
        <w:t> </w:t>
      </w:r>
      <w:r>
        <w:rPr/>
        <w:t>Does trust</w:t>
      </w:r>
      <w:r>
        <w:rPr>
          <w:spacing w:val="22"/>
        </w:rPr>
        <w:t> </w:t>
      </w:r>
      <w:r>
        <w:rPr/>
        <w:t>really matter?</w:t>
      </w:r>
      <w:r>
        <w:rPr>
          <w:spacing w:val="25"/>
        </w:rPr>
        <w:t> </w:t>
      </w:r>
      <w:r>
        <w:rPr/>
        <w:t>A quantitative study of college</w:t>
      </w:r>
      <w:r>
        <w:rPr>
          <w:spacing w:val="23"/>
        </w:rPr>
        <w:t> </w:t>
      </w:r>
      <w:r>
        <w:rPr/>
        <w:t>students’ trust</w:t>
      </w:r>
      <w:r>
        <w:rPr>
          <w:spacing w:val="22"/>
        </w:rPr>
        <w:t> </w:t>
      </w:r>
      <w:r>
        <w:rPr/>
        <w:t>and use of news media. </w:t>
      </w:r>
      <w:r>
        <w:rPr>
          <w:i/>
        </w:rPr>
        <w:t>Journalism of Mass Communications </w:t>
      </w:r>
      <w:r>
        <w:rPr/>
        <w:t>Retrievedfrom </w:t>
      </w:r>
      <w:hyperlink r:id="rId19">
        <w:r>
          <w:rPr>
            <w:spacing w:val="-2"/>
          </w:rPr>
          <w:t>http://digitalcommons.unl.edu/cgi/viewcontent.cgi?article</w:t>
        </w:r>
      </w:hyperlink>
      <w:r>
        <w:rPr>
          <w:spacing w:val="-2"/>
        </w:rPr>
        <w:t>s.</w:t>
      </w:r>
    </w:p>
    <w:p>
      <w:pPr>
        <w:spacing w:before="199"/>
        <w:ind w:left="220" w:right="0" w:firstLine="0"/>
        <w:jc w:val="both"/>
        <w:rPr>
          <w:i/>
          <w:sz w:val="24"/>
        </w:rPr>
      </w:pPr>
      <w:r>
        <w:rPr>
          <w:sz w:val="24"/>
        </w:rPr>
        <w:t>McQuail,</w:t>
      </w:r>
      <w:r>
        <w:rPr>
          <w:spacing w:val="54"/>
          <w:sz w:val="24"/>
        </w:rPr>
        <w:t> </w:t>
      </w:r>
      <w:r>
        <w:rPr>
          <w:sz w:val="24"/>
        </w:rPr>
        <w:t>D.</w:t>
      </w:r>
      <w:r>
        <w:rPr>
          <w:spacing w:val="55"/>
          <w:sz w:val="24"/>
        </w:rPr>
        <w:t> </w:t>
      </w:r>
      <w:r>
        <w:rPr>
          <w:sz w:val="24"/>
        </w:rPr>
        <w:t>(1992)</w:t>
      </w:r>
      <w:r>
        <w:rPr>
          <w:spacing w:val="56"/>
          <w:sz w:val="24"/>
        </w:rPr>
        <w:t> </w:t>
      </w:r>
      <w:r>
        <w:rPr>
          <w:i/>
          <w:sz w:val="24"/>
        </w:rPr>
        <w:t>Media</w:t>
      </w:r>
      <w:r>
        <w:rPr>
          <w:i/>
          <w:spacing w:val="57"/>
          <w:sz w:val="24"/>
        </w:rPr>
        <w:t> </w:t>
      </w:r>
      <w:r>
        <w:rPr>
          <w:i/>
          <w:sz w:val="24"/>
        </w:rPr>
        <w:t>Performance:</w:t>
      </w:r>
      <w:r>
        <w:rPr>
          <w:i/>
          <w:spacing w:val="57"/>
          <w:sz w:val="24"/>
        </w:rPr>
        <w:t> </w:t>
      </w:r>
      <w:r>
        <w:rPr>
          <w:i/>
          <w:sz w:val="24"/>
        </w:rPr>
        <w:t>Mass</w:t>
      </w:r>
      <w:r>
        <w:rPr>
          <w:i/>
          <w:spacing w:val="59"/>
          <w:sz w:val="24"/>
        </w:rPr>
        <w:t> </w:t>
      </w:r>
      <w:r>
        <w:rPr>
          <w:i/>
          <w:sz w:val="24"/>
        </w:rPr>
        <w:t>Communication</w:t>
      </w:r>
      <w:r>
        <w:rPr>
          <w:i/>
          <w:spacing w:val="57"/>
          <w:sz w:val="24"/>
        </w:rPr>
        <w:t> </w:t>
      </w:r>
      <w:r>
        <w:rPr>
          <w:i/>
          <w:sz w:val="24"/>
        </w:rPr>
        <w:t>and</w:t>
      </w:r>
      <w:r>
        <w:rPr>
          <w:i/>
          <w:spacing w:val="60"/>
          <w:sz w:val="24"/>
        </w:rPr>
        <w:t> </w:t>
      </w:r>
      <w:r>
        <w:rPr>
          <w:i/>
          <w:sz w:val="24"/>
        </w:rPr>
        <w:t>the</w:t>
      </w:r>
      <w:r>
        <w:rPr>
          <w:i/>
          <w:spacing w:val="55"/>
          <w:sz w:val="24"/>
        </w:rPr>
        <w:t> </w:t>
      </w:r>
      <w:r>
        <w:rPr>
          <w:i/>
          <w:sz w:val="24"/>
        </w:rPr>
        <w:t>Public</w:t>
      </w:r>
      <w:r>
        <w:rPr>
          <w:i/>
          <w:spacing w:val="56"/>
          <w:sz w:val="24"/>
        </w:rPr>
        <w:t> </w:t>
      </w:r>
      <w:r>
        <w:rPr>
          <w:i/>
          <w:spacing w:val="-2"/>
          <w:sz w:val="24"/>
        </w:rPr>
        <w:t>Interest.</w:t>
      </w:r>
    </w:p>
    <w:p>
      <w:pPr>
        <w:pStyle w:val="BodyText"/>
        <w:spacing w:before="2"/>
        <w:ind w:left="940"/>
      </w:pPr>
      <w:r>
        <w:rPr/>
        <w:t>London:</w:t>
      </w:r>
      <w:r>
        <w:rPr>
          <w:spacing w:val="-4"/>
        </w:rPr>
        <w:t> </w:t>
      </w:r>
      <w:r>
        <w:rPr/>
        <w:t>UK:</w:t>
      </w:r>
      <w:r>
        <w:rPr>
          <w:spacing w:val="-2"/>
        </w:rPr>
        <w:t> </w:t>
      </w:r>
      <w:r>
        <w:rPr>
          <w:spacing w:val="-4"/>
        </w:rPr>
        <w:t>Sage.</w:t>
      </w:r>
    </w:p>
    <w:p>
      <w:pPr>
        <w:pStyle w:val="BodyText"/>
        <w:spacing w:before="3"/>
        <w:ind w:left="0"/>
      </w:pPr>
    </w:p>
    <w:p>
      <w:pPr>
        <w:spacing w:before="0"/>
        <w:ind w:left="940" w:right="158" w:hanging="720"/>
        <w:jc w:val="both"/>
        <w:rPr>
          <w:sz w:val="24"/>
        </w:rPr>
      </w:pPr>
      <w:r>
        <w:rPr>
          <w:sz w:val="24"/>
        </w:rPr>
        <w:t>Natalie, J. and Stephen, D. (2007). </w:t>
      </w:r>
      <w:r>
        <w:rPr>
          <w:i/>
          <w:sz w:val="24"/>
        </w:rPr>
        <w:t>Objectivity &amp; Balance: How Do Readers and Viewers of News and Information Reach Conclusions Regarding Objectivity and Balance? </w:t>
      </w:r>
      <w:r>
        <w:rPr>
          <w:sz w:val="24"/>
        </w:rPr>
        <w:t>Ph.D </w:t>
      </w:r>
      <w:r>
        <w:rPr>
          <w:spacing w:val="-2"/>
          <w:sz w:val="24"/>
        </w:rPr>
        <w:t>thesis.</w:t>
      </w:r>
    </w:p>
    <w:p>
      <w:pPr>
        <w:spacing w:after="0"/>
        <w:jc w:val="both"/>
        <w:rPr>
          <w:sz w:val="24"/>
        </w:rPr>
        <w:sectPr>
          <w:pgSz w:w="11910" w:h="16840"/>
          <w:pgMar w:header="0" w:footer="955" w:top="1920" w:bottom="1140" w:left="1220" w:right="1280"/>
        </w:sectPr>
      </w:pPr>
    </w:p>
    <w:p>
      <w:pPr>
        <w:tabs>
          <w:tab w:pos="2158" w:val="left" w:leader="none"/>
          <w:tab w:pos="2913" w:val="left" w:leader="none"/>
        </w:tabs>
        <w:spacing w:before="73"/>
        <w:ind w:left="940" w:right="212" w:hanging="720"/>
        <w:jc w:val="left"/>
        <w:rPr>
          <w:sz w:val="24"/>
        </w:rPr>
      </w:pPr>
      <w:r>
        <w:rPr>
          <w:sz w:val="24"/>
        </w:rPr>
        <w:t>Nurfika, O. (2014). </w:t>
      </w:r>
      <w:r>
        <w:rPr>
          <w:i/>
          <w:sz w:val="24"/>
        </w:rPr>
        <w:t>Watchdogs demand KPI punish partisan TV stations, Jakarta National</w:t>
      </w:r>
      <w:r>
        <w:rPr>
          <w:sz w:val="24"/>
        </w:rPr>
        <w:t>,</w:t>
      </w:r>
      <w:r>
        <w:rPr>
          <w:spacing w:val="40"/>
          <w:sz w:val="24"/>
        </w:rPr>
        <w:t> </w:t>
      </w:r>
      <w:r>
        <w:rPr>
          <w:spacing w:val="-2"/>
          <w:sz w:val="24"/>
        </w:rPr>
        <w:t>Retrieved</w:t>
      </w:r>
      <w:r>
        <w:rPr>
          <w:sz w:val="24"/>
        </w:rPr>
        <w:tab/>
      </w:r>
      <w:r>
        <w:rPr>
          <w:spacing w:val="-4"/>
          <w:sz w:val="24"/>
        </w:rPr>
        <w:t>from</w:t>
      </w:r>
      <w:r>
        <w:rPr>
          <w:sz w:val="24"/>
        </w:rPr>
        <w:tab/>
      </w:r>
      <w:hyperlink r:id="rId20">
        <w:r>
          <w:rPr>
            <w:color w:val="0000FF"/>
            <w:spacing w:val="-2"/>
            <w:sz w:val="24"/>
            <w:u w:val="single" w:color="0000FF"/>
          </w:rPr>
          <w:t>http://www.hollywoodreporter.com/news/election-obama-romney</w:t>
        </w:r>
      </w:hyperlink>
    </w:p>
    <w:p>
      <w:pPr>
        <w:pStyle w:val="BodyText"/>
        <w:tabs>
          <w:tab w:pos="940" w:val="left" w:leader="none"/>
        </w:tabs>
        <w:spacing w:before="3"/>
      </w:pPr>
      <w:hyperlink r:id="rId20">
        <w:r>
          <w:rPr>
            <w:color w:val="0000FF"/>
            <w:u w:val="single" w:color="0000FF"/>
          </w:rPr>
          <w:tab/>
        </w:r>
        <w:r>
          <w:rPr>
            <w:color w:val="0000FF"/>
            <w:spacing w:val="-2"/>
            <w:u w:val="single" w:color="0000FF"/>
          </w:rPr>
          <w:t>political-</w:t>
        </w:r>
        <w:r>
          <w:rPr>
            <w:color w:val="0000FF"/>
            <w:spacing w:val="-4"/>
            <w:u w:val="single" w:color="0000FF"/>
          </w:rPr>
          <w:t>ads-</w:t>
        </w:r>
      </w:hyperlink>
    </w:p>
    <w:p>
      <w:pPr>
        <w:pStyle w:val="BodyText"/>
        <w:spacing w:before="2"/>
        <w:ind w:left="0"/>
      </w:pPr>
    </w:p>
    <w:p>
      <w:pPr>
        <w:spacing w:before="1"/>
        <w:ind w:left="220" w:right="0" w:firstLine="0"/>
        <w:jc w:val="left"/>
        <w:rPr>
          <w:i/>
          <w:sz w:val="24"/>
        </w:rPr>
      </w:pPr>
      <w:r>
        <w:rPr>
          <w:sz w:val="24"/>
        </w:rPr>
        <w:t>Obasi,</w:t>
      </w:r>
      <w:r>
        <w:rPr>
          <w:spacing w:val="49"/>
          <w:sz w:val="24"/>
        </w:rPr>
        <w:t> </w:t>
      </w:r>
      <w:r>
        <w:rPr>
          <w:sz w:val="24"/>
        </w:rPr>
        <w:t>F.</w:t>
      </w:r>
      <w:r>
        <w:rPr>
          <w:spacing w:val="51"/>
          <w:sz w:val="24"/>
        </w:rPr>
        <w:t> </w:t>
      </w:r>
      <w:r>
        <w:rPr>
          <w:sz w:val="24"/>
        </w:rPr>
        <w:t>(2012).</w:t>
      </w:r>
      <w:r>
        <w:rPr>
          <w:spacing w:val="54"/>
          <w:sz w:val="24"/>
        </w:rPr>
        <w:t> </w:t>
      </w:r>
      <w:r>
        <w:rPr>
          <w:i/>
          <w:sz w:val="24"/>
        </w:rPr>
        <w:t>Data</w:t>
      </w:r>
      <w:r>
        <w:rPr>
          <w:i/>
          <w:spacing w:val="54"/>
          <w:sz w:val="24"/>
        </w:rPr>
        <w:t> </w:t>
      </w:r>
      <w:r>
        <w:rPr>
          <w:i/>
          <w:sz w:val="24"/>
        </w:rPr>
        <w:t>Analysis</w:t>
      </w:r>
      <w:r>
        <w:rPr>
          <w:i/>
          <w:spacing w:val="51"/>
          <w:sz w:val="24"/>
        </w:rPr>
        <w:t> </w:t>
      </w:r>
      <w:r>
        <w:rPr>
          <w:i/>
          <w:sz w:val="24"/>
        </w:rPr>
        <w:t>in</w:t>
      </w:r>
      <w:r>
        <w:rPr>
          <w:i/>
          <w:spacing w:val="52"/>
          <w:sz w:val="24"/>
        </w:rPr>
        <w:t> </w:t>
      </w:r>
      <w:r>
        <w:rPr>
          <w:i/>
          <w:sz w:val="24"/>
        </w:rPr>
        <w:t>Communication</w:t>
      </w:r>
      <w:r>
        <w:rPr>
          <w:i/>
          <w:spacing w:val="52"/>
          <w:sz w:val="24"/>
        </w:rPr>
        <w:t> </w:t>
      </w:r>
      <w:r>
        <w:rPr>
          <w:i/>
          <w:sz w:val="24"/>
        </w:rPr>
        <w:t>Research.</w:t>
      </w:r>
      <w:r>
        <w:rPr>
          <w:i/>
          <w:spacing w:val="53"/>
          <w:sz w:val="24"/>
        </w:rPr>
        <w:t> </w:t>
      </w:r>
      <w:r>
        <w:rPr>
          <w:i/>
          <w:sz w:val="24"/>
        </w:rPr>
        <w:t>(unpublished</w:t>
      </w:r>
      <w:r>
        <w:rPr>
          <w:i/>
          <w:spacing w:val="51"/>
          <w:sz w:val="24"/>
        </w:rPr>
        <w:t> </w:t>
      </w:r>
      <w:r>
        <w:rPr>
          <w:i/>
          <w:sz w:val="24"/>
        </w:rPr>
        <w:t>lecture</w:t>
      </w:r>
      <w:r>
        <w:rPr>
          <w:i/>
          <w:spacing w:val="53"/>
          <w:sz w:val="24"/>
        </w:rPr>
        <w:t> </w:t>
      </w:r>
      <w:r>
        <w:rPr>
          <w:i/>
          <w:spacing w:val="-2"/>
          <w:sz w:val="24"/>
        </w:rPr>
        <w:t>note)</w:t>
      </w:r>
    </w:p>
    <w:p>
      <w:pPr>
        <w:pStyle w:val="BodyText"/>
        <w:ind w:left="940"/>
      </w:pPr>
      <w:r>
        <w:rPr/>
        <w:t>Caritas</w:t>
      </w:r>
      <w:r>
        <w:rPr>
          <w:spacing w:val="-4"/>
        </w:rPr>
        <w:t> </w:t>
      </w:r>
      <w:r>
        <w:rPr/>
        <w:t>University, Amorji-Nike,</w:t>
      </w:r>
      <w:r>
        <w:rPr>
          <w:spacing w:val="-1"/>
        </w:rPr>
        <w:t> </w:t>
      </w:r>
      <w:r>
        <w:rPr>
          <w:spacing w:val="-2"/>
        </w:rPr>
        <w:t>Enugu</w:t>
      </w:r>
    </w:p>
    <w:p>
      <w:pPr>
        <w:pStyle w:val="BodyText"/>
        <w:spacing w:before="2"/>
        <w:ind w:left="0"/>
      </w:pPr>
    </w:p>
    <w:p>
      <w:pPr>
        <w:spacing w:before="0"/>
        <w:ind w:left="940" w:right="159" w:hanging="720"/>
        <w:jc w:val="both"/>
        <w:rPr>
          <w:sz w:val="24"/>
        </w:rPr>
      </w:pPr>
      <w:r>
        <w:rPr>
          <w:sz w:val="24"/>
        </w:rPr>
        <w:t>Obasi,</w:t>
      </w:r>
      <w:r>
        <w:rPr>
          <w:spacing w:val="40"/>
          <w:sz w:val="24"/>
        </w:rPr>
        <w:t> </w:t>
      </w:r>
      <w:r>
        <w:rPr>
          <w:sz w:val="24"/>
        </w:rPr>
        <w:t>F.</w:t>
      </w:r>
      <w:r>
        <w:rPr>
          <w:spacing w:val="40"/>
          <w:sz w:val="24"/>
        </w:rPr>
        <w:t> </w:t>
      </w:r>
      <w:r>
        <w:rPr>
          <w:sz w:val="24"/>
        </w:rPr>
        <w:t>(2013).</w:t>
      </w:r>
      <w:r>
        <w:rPr>
          <w:i/>
          <w:sz w:val="24"/>
        </w:rPr>
        <w:t>Communication</w:t>
      </w:r>
      <w:r>
        <w:rPr>
          <w:i/>
          <w:spacing w:val="40"/>
          <w:sz w:val="24"/>
        </w:rPr>
        <w:t> </w:t>
      </w:r>
      <w:r>
        <w:rPr>
          <w:i/>
          <w:sz w:val="24"/>
        </w:rPr>
        <w:t>Research</w:t>
      </w:r>
      <w:r>
        <w:rPr>
          <w:i/>
          <w:spacing w:val="40"/>
          <w:sz w:val="24"/>
        </w:rPr>
        <w:t> </w:t>
      </w:r>
      <w:r>
        <w:rPr>
          <w:i/>
          <w:sz w:val="24"/>
        </w:rPr>
        <w:t>Characteristics.</w:t>
      </w:r>
      <w:r>
        <w:rPr>
          <w:i/>
          <w:spacing w:val="40"/>
          <w:sz w:val="24"/>
        </w:rPr>
        <w:t> </w:t>
      </w:r>
      <w:r>
        <w:rPr>
          <w:i/>
          <w:sz w:val="24"/>
        </w:rPr>
        <w:t>Procedure</w:t>
      </w:r>
      <w:r>
        <w:rPr>
          <w:i/>
          <w:spacing w:val="40"/>
          <w:sz w:val="24"/>
        </w:rPr>
        <w:t> </w:t>
      </w:r>
      <w:r>
        <w:rPr>
          <w:i/>
          <w:sz w:val="24"/>
        </w:rPr>
        <w:t>and</w:t>
      </w:r>
      <w:r>
        <w:rPr>
          <w:i/>
          <w:spacing w:val="40"/>
          <w:sz w:val="24"/>
        </w:rPr>
        <w:t> </w:t>
      </w:r>
      <w:r>
        <w:rPr>
          <w:sz w:val="24"/>
        </w:rPr>
        <w:t>Analysis Enugu: Ruwil Nudas</w:t>
      </w:r>
    </w:p>
    <w:p>
      <w:pPr>
        <w:pStyle w:val="BodyText"/>
        <w:spacing w:before="5"/>
        <w:ind w:left="0"/>
      </w:pPr>
    </w:p>
    <w:p>
      <w:pPr>
        <w:spacing w:line="240" w:lineRule="auto" w:before="0"/>
        <w:ind w:left="940" w:right="158" w:hanging="720"/>
        <w:jc w:val="both"/>
        <w:rPr>
          <w:sz w:val="24"/>
        </w:rPr>
      </w:pPr>
      <w:r>
        <w:rPr>
          <w:sz w:val="24"/>
        </w:rPr>
        <w:t>Onyebuchi, Church, C. and Akpan, S (2012). Quantitative and Qualitative Analysis of Audience Perception of the Effects of Public Opinion Polls in Nigeria’s Nascent Democracy</w:t>
      </w:r>
      <w:r>
        <w:rPr>
          <w:i/>
          <w:sz w:val="24"/>
        </w:rPr>
        <w:t>. International Journal of Humanities and Social Science, </w:t>
      </w:r>
      <w:r>
        <w:rPr>
          <w:sz w:val="24"/>
        </w:rPr>
        <w:t>Vol. 2, No. 15.</w:t>
      </w:r>
    </w:p>
    <w:p>
      <w:pPr>
        <w:pStyle w:val="BodyText"/>
        <w:spacing w:before="5"/>
        <w:ind w:left="0"/>
      </w:pPr>
    </w:p>
    <w:p>
      <w:pPr>
        <w:spacing w:before="0"/>
        <w:ind w:left="940" w:right="153" w:hanging="720"/>
        <w:jc w:val="both"/>
        <w:rPr>
          <w:sz w:val="24"/>
        </w:rPr>
      </w:pPr>
      <w:r>
        <w:rPr>
          <w:sz w:val="24"/>
        </w:rPr>
        <w:t>Ranney,</w:t>
      </w:r>
      <w:r>
        <w:rPr>
          <w:spacing w:val="-1"/>
          <w:sz w:val="24"/>
        </w:rPr>
        <w:t> </w:t>
      </w:r>
      <w:r>
        <w:rPr>
          <w:sz w:val="24"/>
        </w:rPr>
        <w:t>A.</w:t>
      </w:r>
      <w:r>
        <w:rPr>
          <w:spacing w:val="-2"/>
          <w:sz w:val="24"/>
        </w:rPr>
        <w:t> </w:t>
      </w:r>
      <w:r>
        <w:rPr>
          <w:sz w:val="24"/>
        </w:rPr>
        <w:t>(2014).</w:t>
      </w:r>
      <w:r>
        <w:rPr>
          <w:spacing w:val="-1"/>
          <w:sz w:val="24"/>
        </w:rPr>
        <w:t> </w:t>
      </w:r>
      <w:r>
        <w:rPr>
          <w:i/>
          <w:sz w:val="24"/>
        </w:rPr>
        <w:t>Channels</w:t>
      </w:r>
      <w:r>
        <w:rPr>
          <w:i/>
          <w:spacing w:val="-1"/>
          <w:sz w:val="24"/>
        </w:rPr>
        <w:t> </w:t>
      </w:r>
      <w:r>
        <w:rPr>
          <w:i/>
          <w:sz w:val="24"/>
        </w:rPr>
        <w:t>of</w:t>
      </w:r>
      <w:r>
        <w:rPr>
          <w:i/>
          <w:spacing w:val="-1"/>
          <w:sz w:val="24"/>
        </w:rPr>
        <w:t> </w:t>
      </w:r>
      <w:r>
        <w:rPr>
          <w:i/>
          <w:sz w:val="24"/>
        </w:rPr>
        <w:t>Power:</w:t>
      </w:r>
      <w:r>
        <w:rPr>
          <w:i/>
          <w:spacing w:val="-2"/>
          <w:sz w:val="24"/>
        </w:rPr>
        <w:t> </w:t>
      </w:r>
      <w:r>
        <w:rPr>
          <w:i/>
          <w:sz w:val="24"/>
        </w:rPr>
        <w:t>The</w:t>
      </w:r>
      <w:r>
        <w:rPr>
          <w:i/>
          <w:spacing w:val="-2"/>
          <w:sz w:val="24"/>
        </w:rPr>
        <w:t> </w:t>
      </w:r>
      <w:r>
        <w:rPr>
          <w:i/>
          <w:sz w:val="24"/>
        </w:rPr>
        <w:t>Impact</w:t>
      </w:r>
      <w:r>
        <w:rPr>
          <w:i/>
          <w:spacing w:val="-1"/>
          <w:sz w:val="24"/>
        </w:rPr>
        <w:t> </w:t>
      </w:r>
      <w:r>
        <w:rPr>
          <w:i/>
          <w:sz w:val="24"/>
        </w:rPr>
        <w:t>of</w:t>
      </w:r>
      <w:r>
        <w:rPr>
          <w:i/>
          <w:spacing w:val="-1"/>
          <w:sz w:val="24"/>
        </w:rPr>
        <w:t> </w:t>
      </w:r>
      <w:r>
        <w:rPr>
          <w:i/>
          <w:sz w:val="24"/>
        </w:rPr>
        <w:t>Television</w:t>
      </w:r>
      <w:r>
        <w:rPr>
          <w:i/>
          <w:spacing w:val="-1"/>
          <w:sz w:val="24"/>
        </w:rPr>
        <w:t> </w:t>
      </w:r>
      <w:r>
        <w:rPr>
          <w:i/>
          <w:sz w:val="24"/>
        </w:rPr>
        <w:t>on</w:t>
      </w:r>
      <w:r>
        <w:rPr>
          <w:i/>
          <w:spacing w:val="-1"/>
          <w:sz w:val="24"/>
        </w:rPr>
        <w:t> </w:t>
      </w:r>
      <w:r>
        <w:rPr>
          <w:i/>
          <w:sz w:val="24"/>
        </w:rPr>
        <w:t>American</w:t>
      </w:r>
      <w:r>
        <w:rPr>
          <w:i/>
          <w:spacing w:val="-1"/>
          <w:sz w:val="24"/>
        </w:rPr>
        <w:t> </w:t>
      </w:r>
      <w:r>
        <w:rPr>
          <w:i/>
          <w:sz w:val="24"/>
        </w:rPr>
        <w:t>Politics</w:t>
      </w:r>
      <w:r>
        <w:rPr>
          <w:sz w:val="24"/>
        </w:rPr>
        <w:t>.</w:t>
      </w:r>
      <w:r>
        <w:rPr>
          <w:spacing w:val="-1"/>
          <w:sz w:val="24"/>
        </w:rPr>
        <w:t> </w:t>
      </w:r>
      <w:r>
        <w:rPr>
          <w:sz w:val="24"/>
        </w:rPr>
        <w:t>Basic Books. 207 pp.</w:t>
      </w:r>
    </w:p>
    <w:p>
      <w:pPr>
        <w:pStyle w:val="BodyText"/>
        <w:spacing w:before="3"/>
        <w:ind w:left="0"/>
      </w:pPr>
    </w:p>
    <w:p>
      <w:pPr>
        <w:pStyle w:val="BodyText"/>
        <w:ind w:left="940" w:right="158" w:hanging="720"/>
        <w:jc w:val="both"/>
      </w:pPr>
      <w:r>
        <w:rPr/>
        <w:t>Ratnesh, D. (2010). Changing Mutual Perception of Television News Viewers and Program Makers in India- A Case Study of CNN-IBN and Its Unique Initiative of Citizen Journalism </w:t>
      </w:r>
      <w:r>
        <w:rPr>
          <w:i/>
        </w:rPr>
        <w:t>Journal of Mass Communication </w:t>
      </w:r>
      <w:r>
        <w:rPr/>
        <w:t>8.2 (2010): 53-68. Retrieved from </w:t>
      </w:r>
      <w:hyperlink r:id="rId21">
        <w:r>
          <w:rPr>
            <w:spacing w:val="-2"/>
          </w:rPr>
          <w:t>http://works.bepress.com/ratnesh_dwivedi/8</w:t>
        </w:r>
      </w:hyperlink>
    </w:p>
    <w:p>
      <w:pPr>
        <w:pStyle w:val="BodyText"/>
        <w:spacing w:before="5"/>
        <w:ind w:left="0"/>
      </w:pPr>
    </w:p>
    <w:p>
      <w:pPr>
        <w:spacing w:before="0"/>
        <w:ind w:left="220" w:right="0" w:firstLine="0"/>
        <w:jc w:val="left"/>
        <w:rPr>
          <w:i/>
          <w:sz w:val="24"/>
        </w:rPr>
      </w:pPr>
      <w:r>
        <w:rPr>
          <w:sz w:val="24"/>
        </w:rPr>
        <w:t>Tseng,</w:t>
      </w:r>
      <w:r>
        <w:rPr>
          <w:spacing w:val="-1"/>
          <w:sz w:val="24"/>
        </w:rPr>
        <w:t> </w:t>
      </w:r>
      <w:r>
        <w:rPr>
          <w:sz w:val="24"/>
        </w:rPr>
        <w:t>S.</w:t>
      </w:r>
      <w:r>
        <w:rPr>
          <w:spacing w:val="-1"/>
          <w:sz w:val="24"/>
        </w:rPr>
        <w:t> </w:t>
      </w:r>
      <w:r>
        <w:rPr>
          <w:sz w:val="24"/>
        </w:rPr>
        <w:t>and</w:t>
      </w:r>
      <w:r>
        <w:rPr>
          <w:spacing w:val="-1"/>
          <w:sz w:val="24"/>
        </w:rPr>
        <w:t> </w:t>
      </w:r>
      <w:r>
        <w:rPr>
          <w:sz w:val="24"/>
        </w:rPr>
        <w:t>Fogg,</w:t>
      </w:r>
      <w:r>
        <w:rPr>
          <w:spacing w:val="-1"/>
          <w:sz w:val="24"/>
        </w:rPr>
        <w:t> </w:t>
      </w:r>
      <w:r>
        <w:rPr>
          <w:sz w:val="24"/>
        </w:rPr>
        <w:t>B.</w:t>
      </w:r>
      <w:r>
        <w:rPr>
          <w:spacing w:val="-1"/>
          <w:sz w:val="24"/>
        </w:rPr>
        <w:t> </w:t>
      </w:r>
      <w:r>
        <w:rPr>
          <w:sz w:val="24"/>
        </w:rPr>
        <w:t>(1999). </w:t>
      </w:r>
      <w:r>
        <w:rPr>
          <w:i/>
          <w:sz w:val="24"/>
        </w:rPr>
        <w:t>Credibility</w:t>
      </w:r>
      <w:r>
        <w:rPr>
          <w:i/>
          <w:spacing w:val="-1"/>
          <w:sz w:val="24"/>
        </w:rPr>
        <w:t> </w:t>
      </w:r>
      <w:r>
        <w:rPr>
          <w:i/>
          <w:sz w:val="24"/>
        </w:rPr>
        <w:t>and</w:t>
      </w:r>
      <w:r>
        <w:rPr>
          <w:i/>
          <w:spacing w:val="-1"/>
          <w:sz w:val="24"/>
        </w:rPr>
        <w:t> </w:t>
      </w:r>
      <w:r>
        <w:rPr>
          <w:i/>
          <w:sz w:val="24"/>
        </w:rPr>
        <w:t>computing</w:t>
      </w:r>
      <w:r>
        <w:rPr>
          <w:i/>
          <w:spacing w:val="-1"/>
          <w:sz w:val="24"/>
        </w:rPr>
        <w:t> </w:t>
      </w:r>
      <w:r>
        <w:rPr>
          <w:i/>
          <w:sz w:val="24"/>
        </w:rPr>
        <w:t>technology. Communications </w:t>
      </w:r>
      <w:r>
        <w:rPr>
          <w:i/>
          <w:spacing w:val="-5"/>
          <w:sz w:val="24"/>
        </w:rPr>
        <w:t>of</w:t>
      </w:r>
    </w:p>
    <w:p>
      <w:pPr>
        <w:pStyle w:val="BodyText"/>
        <w:ind w:left="940"/>
      </w:pPr>
      <w:r>
        <w:rPr/>
        <w:t>the</w:t>
      </w:r>
      <w:r>
        <w:rPr>
          <w:spacing w:val="-2"/>
        </w:rPr>
        <w:t> </w:t>
      </w:r>
      <w:r>
        <w:rPr/>
        <w:t>ACM,</w:t>
      </w:r>
      <w:r>
        <w:rPr>
          <w:spacing w:val="-1"/>
        </w:rPr>
        <w:t> </w:t>
      </w:r>
      <w:r>
        <w:rPr/>
        <w:t>42(5),</w:t>
      </w:r>
      <w:r>
        <w:rPr>
          <w:spacing w:val="-1"/>
        </w:rPr>
        <w:t> </w:t>
      </w:r>
      <w:r>
        <w:rPr/>
        <w:t>39-</w:t>
      </w:r>
      <w:r>
        <w:rPr>
          <w:spacing w:val="-5"/>
        </w:rPr>
        <w:t>44.</w:t>
      </w:r>
    </w:p>
    <w:p>
      <w:pPr>
        <w:pStyle w:val="BodyText"/>
        <w:spacing w:before="199"/>
        <w:ind w:left="0"/>
      </w:pPr>
    </w:p>
    <w:p>
      <w:pPr>
        <w:tabs>
          <w:tab w:pos="8861" w:val="left" w:leader="none"/>
        </w:tabs>
        <w:spacing w:before="0"/>
        <w:ind w:left="940" w:right="250" w:hanging="720"/>
        <w:jc w:val="left"/>
        <w:rPr>
          <w:sz w:val="24"/>
        </w:rPr>
      </w:pPr>
      <w:r>
        <w:rPr>
          <w:sz w:val="24"/>
        </w:rPr>
        <w:t>Zahid, Y. (2012). Private Television Channels as an Agent of Political Awareness in Pakistan</w:t>
      </w:r>
      <w:r>
        <w:rPr>
          <w:i/>
          <w:sz w:val="24"/>
        </w:rPr>
        <w:t>, Interdisciplinary journal of contemporary research in business</w:t>
      </w:r>
      <w:r>
        <w:rPr>
          <w:sz w:val="24"/>
        </w:rPr>
        <w:t>. Vol 4,</w:t>
        <w:tab/>
      </w:r>
      <w:r>
        <w:rPr>
          <w:spacing w:val="-6"/>
          <w:sz w:val="24"/>
        </w:rPr>
        <w:t>No </w:t>
      </w:r>
      <w:r>
        <w:rPr>
          <w:spacing w:val="-10"/>
          <w:sz w:val="24"/>
        </w:rPr>
        <w:t>3</w:t>
      </w:r>
    </w:p>
    <w:p>
      <w:pPr>
        <w:spacing w:after="0"/>
        <w:jc w:val="left"/>
        <w:rPr>
          <w:sz w:val="24"/>
        </w:rPr>
        <w:sectPr>
          <w:pgSz w:w="11910" w:h="16840"/>
          <w:pgMar w:header="0" w:footer="955" w:top="1340" w:bottom="1140" w:left="1220" w:right="1280"/>
        </w:sectPr>
      </w:pPr>
    </w:p>
    <w:p>
      <w:pPr>
        <w:pStyle w:val="BodyText"/>
        <w:ind w:left="0"/>
        <w:rPr>
          <w:sz w:val="28"/>
        </w:rPr>
      </w:pPr>
    </w:p>
    <w:p>
      <w:pPr>
        <w:pStyle w:val="BodyText"/>
        <w:spacing w:before="91"/>
        <w:ind w:left="0"/>
        <w:rPr>
          <w:sz w:val="28"/>
        </w:rPr>
      </w:pPr>
    </w:p>
    <w:p>
      <w:pPr>
        <w:pStyle w:val="Heading1"/>
        <w:ind w:right="384"/>
      </w:pPr>
      <w:r>
        <w:rPr/>
        <w:t>Appendix</w:t>
      </w:r>
      <w:r>
        <w:rPr>
          <w:spacing w:val="-3"/>
        </w:rPr>
        <w:t> </w:t>
      </w:r>
      <w:r>
        <w:rPr>
          <w:spacing w:val="-10"/>
        </w:rPr>
        <w:t>A</w:t>
      </w:r>
    </w:p>
    <w:p>
      <w:pPr>
        <w:pStyle w:val="BodyText"/>
        <w:ind w:left="0"/>
        <w:rPr>
          <w:b/>
        </w:rPr>
      </w:pPr>
    </w:p>
    <w:p>
      <w:pPr>
        <w:pStyle w:val="BodyText"/>
        <w:spacing w:before="87"/>
        <w:ind w:left="0"/>
        <w:rPr>
          <w:b/>
        </w:rPr>
      </w:pPr>
    </w:p>
    <w:p>
      <w:pPr>
        <w:pStyle w:val="BodyText"/>
        <w:spacing w:line="360" w:lineRule="auto"/>
        <w:ind w:left="7422" w:right="173"/>
      </w:pPr>
      <w:r>
        <w:rPr/>
        <w:t>Caritas</w:t>
      </w:r>
      <w:r>
        <w:rPr>
          <w:spacing w:val="-15"/>
        </w:rPr>
        <w:t> </w:t>
      </w:r>
      <w:r>
        <w:rPr/>
        <w:t>University, </w:t>
      </w:r>
      <w:r>
        <w:rPr>
          <w:spacing w:val="-2"/>
        </w:rPr>
        <w:t>Amorji-Nike,</w:t>
      </w:r>
    </w:p>
    <w:p>
      <w:pPr>
        <w:pStyle w:val="BodyText"/>
        <w:ind w:left="7422"/>
      </w:pPr>
      <w:r>
        <w:rPr/>
        <w:t>P.M.B. </w:t>
      </w:r>
      <w:r>
        <w:rPr>
          <w:spacing w:val="-2"/>
        </w:rPr>
        <w:t>01784,</w:t>
      </w:r>
    </w:p>
    <w:p>
      <w:pPr>
        <w:pStyle w:val="BodyText"/>
        <w:spacing w:line="362" w:lineRule="auto" w:before="137"/>
        <w:ind w:left="7422" w:right="212"/>
      </w:pPr>
      <w:r>
        <w:rPr/>
        <w:t>Enugu</w:t>
      </w:r>
      <w:r>
        <w:rPr>
          <w:spacing w:val="-15"/>
        </w:rPr>
        <w:t> </w:t>
      </w:r>
      <w:r>
        <w:rPr/>
        <w:t>State, </w:t>
      </w:r>
      <w:r>
        <w:rPr>
          <w:spacing w:val="-2"/>
        </w:rPr>
        <w:t>Nigeria.</w:t>
      </w:r>
    </w:p>
    <w:p>
      <w:pPr>
        <w:pStyle w:val="BodyText"/>
        <w:ind w:left="0"/>
      </w:pPr>
    </w:p>
    <w:p>
      <w:pPr>
        <w:pStyle w:val="BodyText"/>
        <w:spacing w:before="271"/>
        <w:ind w:left="0"/>
      </w:pPr>
    </w:p>
    <w:p>
      <w:pPr>
        <w:pStyle w:val="BodyText"/>
        <w:jc w:val="both"/>
      </w:pPr>
      <w:r>
        <w:rPr/>
        <w:t>Dear</w:t>
      </w:r>
      <w:r>
        <w:rPr>
          <w:spacing w:val="-2"/>
        </w:rPr>
        <w:t> respondent,</w:t>
      </w:r>
    </w:p>
    <w:p>
      <w:pPr>
        <w:pStyle w:val="BodyText"/>
        <w:spacing w:line="360" w:lineRule="auto" w:before="139"/>
        <w:ind w:right="155"/>
        <w:jc w:val="both"/>
      </w:pPr>
      <w:r>
        <w:rPr/>
        <w:t>I, Nzeji Nkem.M with Registration Number MC/T/2010/485 a final year student in the department of Mass Communication Caritas University, is conducting a research on</w:t>
      </w:r>
      <w:r>
        <w:rPr>
          <w:spacing w:val="40"/>
        </w:rPr>
        <w:t> </w:t>
      </w:r>
      <w:r>
        <w:rPr/>
        <w:t>Audience perception of Africa Independent Television (AIT) coverage of political news programmes in Enugu metropolis. I humbly solicit your support by filling in the questions below. Kindly respond to all the questions as honest as possible. Your response will be</w:t>
      </w:r>
      <w:r>
        <w:rPr>
          <w:spacing w:val="40"/>
        </w:rPr>
        <w:t> </w:t>
      </w:r>
      <w:r>
        <w:rPr/>
        <w:t>treated with strict confidence.</w:t>
      </w:r>
    </w:p>
    <w:p>
      <w:pPr>
        <w:pStyle w:val="BodyText"/>
        <w:spacing w:before="1"/>
        <w:jc w:val="both"/>
      </w:pPr>
      <w:r>
        <w:rPr/>
        <w:t>Thanks</w:t>
      </w:r>
      <w:r>
        <w:rPr>
          <w:spacing w:val="-2"/>
        </w:rPr>
        <w:t> </w:t>
      </w:r>
      <w:r>
        <w:rPr/>
        <w:t>for your</w:t>
      </w:r>
      <w:r>
        <w:rPr>
          <w:spacing w:val="-1"/>
        </w:rPr>
        <w:t> </w:t>
      </w:r>
      <w:r>
        <w:rPr/>
        <w:t>anticipated</w:t>
      </w:r>
      <w:r>
        <w:rPr>
          <w:spacing w:val="-1"/>
        </w:rPr>
        <w:t> </w:t>
      </w:r>
      <w:r>
        <w:rPr>
          <w:spacing w:val="-2"/>
        </w:rPr>
        <w:t>cooperation.</w:t>
      </w:r>
    </w:p>
    <w:p>
      <w:pPr>
        <w:pStyle w:val="BodyText"/>
        <w:ind w:left="0"/>
      </w:pPr>
    </w:p>
    <w:p>
      <w:pPr>
        <w:pStyle w:val="BodyText"/>
        <w:ind w:left="0"/>
      </w:pPr>
    </w:p>
    <w:p>
      <w:pPr>
        <w:pStyle w:val="BodyText"/>
        <w:spacing w:before="137"/>
        <w:ind w:left="0"/>
      </w:pPr>
    </w:p>
    <w:p>
      <w:pPr>
        <w:pStyle w:val="BodyText"/>
        <w:jc w:val="both"/>
      </w:pPr>
      <w:r>
        <w:rPr/>
        <w:t>Yours</w:t>
      </w:r>
      <w:r>
        <w:rPr>
          <w:spacing w:val="-2"/>
        </w:rPr>
        <w:t> faithfully,</w:t>
      </w:r>
    </w:p>
    <w:p>
      <w:pPr>
        <w:pStyle w:val="BodyText"/>
        <w:ind w:left="0"/>
      </w:pPr>
    </w:p>
    <w:p>
      <w:pPr>
        <w:pStyle w:val="BodyText"/>
        <w:ind w:left="0"/>
      </w:pPr>
    </w:p>
    <w:p>
      <w:pPr>
        <w:pStyle w:val="BodyText"/>
        <w:spacing w:line="362" w:lineRule="auto"/>
        <w:ind w:right="6937"/>
      </w:pPr>
      <w:r>
        <w:rPr/>
        <w:t>Nzeji Nkem.M </w:t>
      </w:r>
      <w:r>
        <w:rPr>
          <w:spacing w:val="-2"/>
        </w:rPr>
        <w:t>MC/T/2010/485.</w:t>
      </w:r>
    </w:p>
    <w:p>
      <w:pPr>
        <w:spacing w:after="0" w:line="362" w:lineRule="auto"/>
        <w:sectPr>
          <w:pgSz w:w="11910" w:h="16840"/>
          <w:pgMar w:header="0" w:footer="955" w:top="1920" w:bottom="1140" w:left="1220" w:right="1280"/>
        </w:sectPr>
      </w:pPr>
    </w:p>
    <w:p>
      <w:pPr>
        <w:pStyle w:val="BodyText"/>
        <w:ind w:left="0"/>
        <w:rPr>
          <w:sz w:val="28"/>
        </w:rPr>
      </w:pPr>
    </w:p>
    <w:p>
      <w:pPr>
        <w:pStyle w:val="BodyText"/>
        <w:ind w:left="0"/>
        <w:rPr>
          <w:sz w:val="28"/>
        </w:rPr>
      </w:pPr>
    </w:p>
    <w:p>
      <w:pPr>
        <w:pStyle w:val="BodyText"/>
        <w:spacing w:before="189"/>
        <w:ind w:left="0"/>
        <w:rPr>
          <w:sz w:val="28"/>
        </w:rPr>
      </w:pPr>
    </w:p>
    <w:p>
      <w:pPr>
        <w:pStyle w:val="Heading1"/>
        <w:ind w:left="384"/>
      </w:pPr>
      <w:r>
        <w:rPr/>
        <w:t>Appendix</w:t>
      </w:r>
      <w:r>
        <w:rPr>
          <w:spacing w:val="-3"/>
        </w:rPr>
        <w:t> </w:t>
      </w:r>
      <w:r>
        <w:rPr>
          <w:spacing w:val="-10"/>
        </w:rPr>
        <w:t>B</w:t>
      </w:r>
    </w:p>
    <w:p>
      <w:pPr>
        <w:pStyle w:val="BodyText"/>
        <w:spacing w:before="254"/>
        <w:ind w:left="0"/>
        <w:rPr>
          <w:b/>
          <w:sz w:val="28"/>
        </w:rPr>
      </w:pPr>
    </w:p>
    <w:p>
      <w:pPr>
        <w:pStyle w:val="Heading3"/>
        <w:spacing w:before="1"/>
      </w:pPr>
      <w:r>
        <w:rPr/>
        <w:t>SECTION</w:t>
      </w:r>
      <w:r>
        <w:rPr>
          <w:spacing w:val="-2"/>
        </w:rPr>
        <w:t> </w:t>
      </w:r>
      <w:r>
        <w:rPr/>
        <w:t>A:</w:t>
      </w:r>
      <w:r>
        <w:rPr>
          <w:spacing w:val="-2"/>
        </w:rPr>
        <w:t> </w:t>
      </w:r>
      <w:r>
        <w:rPr/>
        <w:t>Background</w:t>
      </w:r>
      <w:r>
        <w:rPr>
          <w:spacing w:val="-1"/>
        </w:rPr>
        <w:t> </w:t>
      </w:r>
      <w:r>
        <w:rPr>
          <w:spacing w:val="-2"/>
        </w:rPr>
        <w:t>Information</w:t>
      </w:r>
    </w:p>
    <w:p>
      <w:pPr>
        <w:pStyle w:val="BodyText"/>
        <w:spacing w:before="132"/>
        <w:jc w:val="both"/>
      </w:pPr>
      <w:r>
        <w:rPr/>
        <w:t>Kindly</w:t>
      </w:r>
      <w:r>
        <w:rPr>
          <w:spacing w:val="-8"/>
        </w:rPr>
        <w:t> </w:t>
      </w:r>
      <w:r>
        <w:rPr/>
        <w:t>provide</w:t>
      </w:r>
      <w:r>
        <w:rPr>
          <w:spacing w:val="-1"/>
        </w:rPr>
        <w:t> </w:t>
      </w:r>
      <w:r>
        <w:rPr/>
        <w:t>the following information.</w:t>
      </w:r>
      <w:r>
        <w:rPr>
          <w:spacing w:val="-1"/>
        </w:rPr>
        <w:t> </w:t>
      </w:r>
      <w:r>
        <w:rPr/>
        <w:t>Tick</w:t>
      </w:r>
      <w:r>
        <w:rPr>
          <w:spacing w:val="-1"/>
        </w:rPr>
        <w:t> </w:t>
      </w:r>
      <w:r>
        <w:rPr/>
        <w:t>wherever </w:t>
      </w:r>
      <w:r>
        <w:rPr>
          <w:spacing w:val="-2"/>
        </w:rPr>
        <w:t>appropriate.</w:t>
      </w:r>
    </w:p>
    <w:p>
      <w:pPr>
        <w:pStyle w:val="BodyText"/>
        <w:spacing w:before="11"/>
        <w:ind w:left="0"/>
        <w:rPr>
          <w:sz w:val="12"/>
        </w:rPr>
      </w:pPr>
    </w:p>
    <w:tbl>
      <w:tblPr>
        <w:tblW w:w="0" w:type="auto"/>
        <w:jc w:val="left"/>
        <w:tblInd w:w="5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19"/>
        <w:gridCol w:w="1834"/>
        <w:gridCol w:w="3375"/>
        <w:gridCol w:w="438"/>
      </w:tblGrid>
      <w:tr>
        <w:trPr>
          <w:trHeight w:val="339" w:hRule="atLeast"/>
        </w:trPr>
        <w:tc>
          <w:tcPr>
            <w:tcW w:w="3119" w:type="dxa"/>
          </w:tcPr>
          <w:p>
            <w:pPr>
              <w:pStyle w:val="TableParagraph"/>
              <w:tabs>
                <w:tab w:pos="409" w:val="left" w:leader="none"/>
                <w:tab w:pos="1849" w:val="left" w:leader="none"/>
              </w:tabs>
              <w:spacing w:line="266" w:lineRule="exact"/>
              <w:ind w:left="50"/>
              <w:rPr>
                <w:sz w:val="24"/>
              </w:rPr>
            </w:pPr>
            <w:r>
              <w:rPr>
                <w:spacing w:val="-5"/>
                <w:sz w:val="20"/>
              </w:rPr>
              <w:t>1.</w:t>
            </w:r>
            <w:r>
              <w:rPr>
                <w:sz w:val="20"/>
              </w:rPr>
              <w:tab/>
            </w:r>
            <w:r>
              <w:rPr>
                <w:spacing w:val="-2"/>
                <w:sz w:val="24"/>
              </w:rPr>
              <w:t>Gender:</w:t>
            </w:r>
            <w:r>
              <w:rPr>
                <w:sz w:val="24"/>
              </w:rPr>
              <w:tab/>
              <w:t>(a)Male</w:t>
            </w:r>
            <w:r>
              <w:rPr>
                <w:spacing w:val="-2"/>
                <w:sz w:val="24"/>
              </w:rPr>
              <w:t> </w:t>
            </w:r>
            <w:r>
              <w:rPr>
                <w:sz w:val="24"/>
              </w:rPr>
              <w:t>[</w:t>
            </w:r>
            <w:r>
              <w:rPr>
                <w:spacing w:val="58"/>
                <w:sz w:val="24"/>
              </w:rPr>
              <w:t> </w:t>
            </w:r>
            <w:r>
              <w:rPr>
                <w:spacing w:val="-10"/>
                <w:sz w:val="24"/>
              </w:rPr>
              <w:t>]</w:t>
            </w:r>
          </w:p>
        </w:tc>
        <w:tc>
          <w:tcPr>
            <w:tcW w:w="1834" w:type="dxa"/>
          </w:tcPr>
          <w:p>
            <w:pPr>
              <w:pStyle w:val="TableParagraph"/>
              <w:spacing w:line="266" w:lineRule="exact"/>
              <w:ind w:left="171"/>
              <w:rPr>
                <w:sz w:val="24"/>
              </w:rPr>
            </w:pPr>
            <w:r>
              <w:rPr>
                <w:sz w:val="24"/>
              </w:rPr>
              <w:t>(b)Female</w:t>
            </w:r>
            <w:r>
              <w:rPr>
                <w:spacing w:val="-2"/>
                <w:sz w:val="24"/>
              </w:rPr>
              <w:t> </w:t>
            </w:r>
            <w:r>
              <w:rPr>
                <w:sz w:val="24"/>
              </w:rPr>
              <w:t>[</w:t>
            </w:r>
            <w:r>
              <w:rPr>
                <w:spacing w:val="59"/>
                <w:sz w:val="24"/>
              </w:rPr>
              <w:t> </w:t>
            </w:r>
            <w:r>
              <w:rPr>
                <w:spacing w:val="-10"/>
                <w:sz w:val="24"/>
              </w:rPr>
              <w:t>]</w:t>
            </w:r>
          </w:p>
        </w:tc>
        <w:tc>
          <w:tcPr>
            <w:tcW w:w="3813" w:type="dxa"/>
            <w:gridSpan w:val="2"/>
          </w:tcPr>
          <w:p>
            <w:pPr>
              <w:pStyle w:val="TableParagraph"/>
              <w:ind w:left="0"/>
              <w:rPr>
                <w:sz w:val="22"/>
              </w:rPr>
            </w:pPr>
          </w:p>
        </w:tc>
      </w:tr>
      <w:tr>
        <w:trPr>
          <w:trHeight w:val="339" w:hRule="atLeast"/>
        </w:trPr>
        <w:tc>
          <w:tcPr>
            <w:tcW w:w="3119" w:type="dxa"/>
          </w:tcPr>
          <w:p>
            <w:pPr>
              <w:pStyle w:val="TableParagraph"/>
              <w:tabs>
                <w:tab w:pos="409" w:val="left" w:leader="none"/>
                <w:tab w:pos="1129" w:val="left" w:leader="none"/>
              </w:tabs>
              <w:spacing w:line="256" w:lineRule="exact" w:before="63"/>
              <w:ind w:left="50"/>
              <w:rPr>
                <w:sz w:val="24"/>
              </w:rPr>
            </w:pPr>
            <w:r>
              <w:rPr>
                <w:spacing w:val="-5"/>
                <w:sz w:val="20"/>
              </w:rPr>
              <w:t>2.</w:t>
            </w:r>
            <w:r>
              <w:rPr>
                <w:sz w:val="20"/>
              </w:rPr>
              <w:tab/>
            </w:r>
            <w:r>
              <w:rPr>
                <w:spacing w:val="-4"/>
                <w:sz w:val="24"/>
              </w:rPr>
              <w:t>Age:</w:t>
            </w:r>
            <w:r>
              <w:rPr>
                <w:sz w:val="24"/>
              </w:rPr>
              <w:tab/>
              <w:t>(a)</w:t>
            </w:r>
            <w:r>
              <w:rPr>
                <w:spacing w:val="-1"/>
                <w:sz w:val="24"/>
              </w:rPr>
              <w:t> </w:t>
            </w:r>
            <w:r>
              <w:rPr>
                <w:sz w:val="24"/>
              </w:rPr>
              <w:t>18-25yrs</w:t>
            </w:r>
            <w:r>
              <w:rPr>
                <w:spacing w:val="-1"/>
                <w:sz w:val="24"/>
              </w:rPr>
              <w:t> </w:t>
            </w:r>
            <w:r>
              <w:rPr>
                <w:sz w:val="24"/>
              </w:rPr>
              <w:t>[</w:t>
            </w:r>
            <w:r>
              <w:rPr>
                <w:spacing w:val="59"/>
                <w:sz w:val="24"/>
              </w:rPr>
              <w:t> </w:t>
            </w:r>
            <w:r>
              <w:rPr>
                <w:spacing w:val="-10"/>
                <w:sz w:val="24"/>
              </w:rPr>
              <w:t>]</w:t>
            </w:r>
          </w:p>
        </w:tc>
        <w:tc>
          <w:tcPr>
            <w:tcW w:w="1834" w:type="dxa"/>
          </w:tcPr>
          <w:p>
            <w:pPr>
              <w:pStyle w:val="TableParagraph"/>
              <w:spacing w:line="256" w:lineRule="exact" w:before="63"/>
              <w:ind w:left="171"/>
              <w:rPr>
                <w:sz w:val="24"/>
              </w:rPr>
            </w:pPr>
            <w:r>
              <w:rPr>
                <w:sz w:val="24"/>
              </w:rPr>
              <w:t>(b)</w:t>
            </w:r>
            <w:r>
              <w:rPr>
                <w:spacing w:val="-1"/>
                <w:sz w:val="24"/>
              </w:rPr>
              <w:t> </w:t>
            </w:r>
            <w:r>
              <w:rPr>
                <w:sz w:val="24"/>
              </w:rPr>
              <w:t>26-35yrs</w:t>
            </w:r>
            <w:r>
              <w:rPr>
                <w:spacing w:val="1"/>
                <w:sz w:val="24"/>
              </w:rPr>
              <w:t> </w:t>
            </w:r>
            <w:r>
              <w:rPr>
                <w:sz w:val="24"/>
              </w:rPr>
              <w:t>[</w:t>
            </w:r>
            <w:r>
              <w:rPr>
                <w:spacing w:val="62"/>
                <w:sz w:val="24"/>
              </w:rPr>
              <w:t> </w:t>
            </w:r>
            <w:r>
              <w:rPr>
                <w:spacing w:val="-10"/>
                <w:sz w:val="24"/>
              </w:rPr>
              <w:t>]</w:t>
            </w:r>
          </w:p>
        </w:tc>
        <w:tc>
          <w:tcPr>
            <w:tcW w:w="3375" w:type="dxa"/>
          </w:tcPr>
          <w:p>
            <w:pPr>
              <w:pStyle w:val="TableParagraph"/>
              <w:spacing w:line="256" w:lineRule="exact" w:before="63"/>
              <w:ind w:left="123"/>
              <w:rPr>
                <w:sz w:val="24"/>
              </w:rPr>
            </w:pPr>
            <w:r>
              <w:rPr>
                <w:sz w:val="24"/>
              </w:rPr>
              <w:t>(c) 36-45yrs [</w:t>
            </w:r>
            <w:r>
              <w:rPr>
                <w:spacing w:val="63"/>
                <w:sz w:val="24"/>
              </w:rPr>
              <w:t> </w:t>
            </w:r>
            <w:r>
              <w:rPr>
                <w:sz w:val="24"/>
              </w:rPr>
              <w:t>]</w:t>
            </w:r>
            <w:r>
              <w:rPr>
                <w:spacing w:val="61"/>
                <w:sz w:val="24"/>
              </w:rPr>
              <w:t> </w:t>
            </w:r>
            <w:r>
              <w:rPr>
                <w:sz w:val="24"/>
              </w:rPr>
              <w:t>(d)46-55yrs [</w:t>
            </w:r>
            <w:r>
              <w:rPr>
                <w:spacing w:val="64"/>
                <w:sz w:val="24"/>
              </w:rPr>
              <w:t> </w:t>
            </w:r>
            <w:r>
              <w:rPr>
                <w:spacing w:val="-10"/>
                <w:sz w:val="24"/>
              </w:rPr>
              <w:t>]</w:t>
            </w:r>
          </w:p>
        </w:tc>
        <w:tc>
          <w:tcPr>
            <w:tcW w:w="438" w:type="dxa"/>
          </w:tcPr>
          <w:p>
            <w:pPr>
              <w:pStyle w:val="TableParagraph"/>
              <w:spacing w:line="256" w:lineRule="exact" w:before="63"/>
              <w:ind w:left="123"/>
              <w:rPr>
                <w:sz w:val="24"/>
              </w:rPr>
            </w:pPr>
            <w:r>
              <w:rPr>
                <w:spacing w:val="-5"/>
                <w:sz w:val="24"/>
              </w:rPr>
              <w:t>(e)</w:t>
            </w:r>
          </w:p>
        </w:tc>
      </w:tr>
    </w:tbl>
    <w:p>
      <w:pPr>
        <w:pStyle w:val="BodyText"/>
        <w:spacing w:before="140"/>
        <w:ind w:left="940"/>
      </w:pPr>
      <w:r>
        <w:rPr/>
        <w:t>56yrs &amp;</w:t>
      </w:r>
      <w:r>
        <w:rPr>
          <w:spacing w:val="-3"/>
        </w:rPr>
        <w:t> </w:t>
      </w:r>
      <w:r>
        <w:rPr/>
        <w:t>above</w:t>
      </w:r>
      <w:r>
        <w:rPr>
          <w:spacing w:val="-1"/>
        </w:rPr>
        <w:t> </w:t>
      </w:r>
      <w:r>
        <w:rPr>
          <w:spacing w:val="-5"/>
        </w:rPr>
        <w:t>[]</w:t>
      </w:r>
    </w:p>
    <w:p>
      <w:pPr>
        <w:pStyle w:val="ListParagraph"/>
        <w:numPr>
          <w:ilvl w:val="0"/>
          <w:numId w:val="9"/>
        </w:numPr>
        <w:tabs>
          <w:tab w:pos="940" w:val="left" w:leader="none"/>
          <w:tab w:pos="4540" w:val="left" w:leader="none"/>
        </w:tabs>
        <w:spacing w:line="240" w:lineRule="auto" w:before="137" w:after="0"/>
        <w:ind w:left="940" w:right="0" w:hanging="360"/>
        <w:jc w:val="left"/>
        <w:rPr>
          <w:sz w:val="20"/>
        </w:rPr>
      </w:pPr>
      <w:r>
        <w:rPr>
          <w:sz w:val="24"/>
        </w:rPr>
        <w:t>Occupation:(a)</w:t>
      </w:r>
      <w:r>
        <w:rPr>
          <w:spacing w:val="-2"/>
          <w:sz w:val="24"/>
        </w:rPr>
        <w:t> </w:t>
      </w:r>
      <w:r>
        <w:rPr>
          <w:sz w:val="24"/>
        </w:rPr>
        <w:t>Civil</w:t>
      </w:r>
      <w:r>
        <w:rPr>
          <w:spacing w:val="-1"/>
          <w:sz w:val="24"/>
        </w:rPr>
        <w:t> </w:t>
      </w:r>
      <w:r>
        <w:rPr>
          <w:sz w:val="24"/>
        </w:rPr>
        <w:t>servant</w:t>
      </w:r>
      <w:r>
        <w:rPr>
          <w:spacing w:val="-1"/>
          <w:sz w:val="24"/>
        </w:rPr>
        <w:t> </w:t>
      </w:r>
      <w:r>
        <w:rPr>
          <w:sz w:val="24"/>
        </w:rPr>
        <w:t>[</w:t>
      </w:r>
      <w:r>
        <w:rPr>
          <w:spacing w:val="59"/>
          <w:sz w:val="24"/>
        </w:rPr>
        <w:t> </w:t>
      </w:r>
      <w:r>
        <w:rPr>
          <w:spacing w:val="-10"/>
          <w:sz w:val="24"/>
        </w:rPr>
        <w:t>]</w:t>
      </w:r>
      <w:r>
        <w:rPr>
          <w:sz w:val="24"/>
        </w:rPr>
        <w:tab/>
        <w:t>(b)</w:t>
      </w:r>
      <w:r>
        <w:rPr>
          <w:spacing w:val="28"/>
          <w:sz w:val="24"/>
        </w:rPr>
        <w:t> </w:t>
      </w:r>
      <w:r>
        <w:rPr>
          <w:sz w:val="24"/>
        </w:rPr>
        <w:t>Private</w:t>
      </w:r>
      <w:r>
        <w:rPr>
          <w:spacing w:val="31"/>
          <w:sz w:val="24"/>
        </w:rPr>
        <w:t> </w:t>
      </w:r>
      <w:r>
        <w:rPr>
          <w:sz w:val="24"/>
        </w:rPr>
        <w:t>workers</w:t>
      </w:r>
      <w:r>
        <w:rPr>
          <w:spacing w:val="30"/>
          <w:sz w:val="24"/>
        </w:rPr>
        <w:t> </w:t>
      </w:r>
      <w:r>
        <w:rPr>
          <w:sz w:val="24"/>
        </w:rPr>
        <w:t>[</w:t>
      </w:r>
      <w:r>
        <w:rPr>
          <w:spacing w:val="30"/>
          <w:sz w:val="24"/>
        </w:rPr>
        <w:t>  </w:t>
      </w:r>
      <w:r>
        <w:rPr>
          <w:sz w:val="24"/>
        </w:rPr>
        <w:t>]</w:t>
      </w:r>
      <w:r>
        <w:rPr>
          <w:spacing w:val="32"/>
          <w:sz w:val="24"/>
        </w:rPr>
        <w:t>  </w:t>
      </w:r>
      <w:r>
        <w:rPr>
          <w:sz w:val="24"/>
        </w:rPr>
        <w:t>(c)</w:t>
      </w:r>
      <w:r>
        <w:rPr>
          <w:spacing w:val="32"/>
          <w:sz w:val="24"/>
        </w:rPr>
        <w:t> </w:t>
      </w:r>
      <w:r>
        <w:rPr>
          <w:sz w:val="24"/>
        </w:rPr>
        <w:t>Business/Trader</w:t>
      </w:r>
      <w:r>
        <w:rPr>
          <w:spacing w:val="35"/>
          <w:sz w:val="24"/>
        </w:rPr>
        <w:t> </w:t>
      </w:r>
      <w:r>
        <w:rPr>
          <w:spacing w:val="-5"/>
          <w:sz w:val="24"/>
        </w:rPr>
        <w:t>[]</w:t>
      </w:r>
    </w:p>
    <w:p>
      <w:pPr>
        <w:pStyle w:val="BodyText"/>
        <w:spacing w:before="139"/>
        <w:ind w:left="940"/>
        <w:jc w:val="both"/>
      </w:pPr>
      <w:r>
        <w:rPr/>
        <w:t>(d)</w:t>
      </w:r>
      <w:r>
        <w:rPr>
          <w:spacing w:val="-3"/>
        </w:rPr>
        <w:t> </w:t>
      </w:r>
      <w:r>
        <w:rPr/>
        <w:t>Student</w:t>
      </w:r>
      <w:r>
        <w:rPr>
          <w:spacing w:val="-1"/>
        </w:rPr>
        <w:t> </w:t>
      </w:r>
      <w:r>
        <w:rPr/>
        <w:t>[</w:t>
      </w:r>
      <w:r>
        <w:rPr>
          <w:spacing w:val="59"/>
        </w:rPr>
        <w:t> </w:t>
      </w:r>
      <w:r>
        <w:rPr/>
        <w:t>]</w:t>
      </w:r>
      <w:r>
        <w:rPr>
          <w:spacing w:val="29"/>
        </w:rPr>
        <w:t>  </w:t>
      </w:r>
      <w:r>
        <w:rPr/>
        <w:t>(e) Unemployed</w:t>
      </w:r>
      <w:r>
        <w:rPr>
          <w:spacing w:val="-1"/>
        </w:rPr>
        <w:t> </w:t>
      </w:r>
      <w:r>
        <w:rPr/>
        <w:t>[</w:t>
      </w:r>
      <w:r>
        <w:rPr>
          <w:spacing w:val="60"/>
        </w:rPr>
        <w:t> </w:t>
      </w:r>
      <w:r>
        <w:rPr>
          <w:spacing w:val="-10"/>
        </w:rPr>
        <w:t>]</w:t>
      </w:r>
    </w:p>
    <w:p>
      <w:pPr>
        <w:pStyle w:val="ListParagraph"/>
        <w:numPr>
          <w:ilvl w:val="0"/>
          <w:numId w:val="9"/>
        </w:numPr>
        <w:tabs>
          <w:tab w:pos="940" w:val="left" w:leader="none"/>
          <w:tab w:pos="5574" w:val="left" w:leader="none"/>
        </w:tabs>
        <w:spacing w:line="240" w:lineRule="auto" w:before="137" w:after="0"/>
        <w:ind w:left="940" w:right="0" w:hanging="360"/>
        <w:jc w:val="left"/>
        <w:rPr>
          <w:sz w:val="20"/>
        </w:rPr>
      </w:pPr>
      <w:r>
        <w:rPr>
          <w:sz w:val="24"/>
        </w:rPr>
        <w:t>Marital</w:t>
      </w:r>
      <w:r>
        <w:rPr>
          <w:spacing w:val="-1"/>
          <w:sz w:val="24"/>
        </w:rPr>
        <w:t> </w:t>
      </w:r>
      <w:r>
        <w:rPr>
          <w:sz w:val="24"/>
        </w:rPr>
        <w:t>status: (a) Single</w:t>
      </w:r>
      <w:r>
        <w:rPr>
          <w:spacing w:val="-1"/>
          <w:sz w:val="24"/>
        </w:rPr>
        <w:t> </w:t>
      </w:r>
      <w:r>
        <w:rPr>
          <w:sz w:val="24"/>
        </w:rPr>
        <w:t>[</w:t>
      </w:r>
      <w:r>
        <w:rPr>
          <w:spacing w:val="59"/>
          <w:sz w:val="24"/>
        </w:rPr>
        <w:t> </w:t>
      </w:r>
      <w:r>
        <w:rPr>
          <w:sz w:val="24"/>
        </w:rPr>
        <w:t>]</w:t>
      </w:r>
      <w:r>
        <w:rPr>
          <w:spacing w:val="69"/>
          <w:w w:val="150"/>
          <w:sz w:val="24"/>
        </w:rPr>
        <w:t> </w:t>
      </w:r>
      <w:r>
        <w:rPr>
          <w:sz w:val="24"/>
        </w:rPr>
        <w:t>(b)</w:t>
      </w:r>
      <w:r>
        <w:rPr>
          <w:spacing w:val="-2"/>
          <w:sz w:val="24"/>
        </w:rPr>
        <w:t> </w:t>
      </w:r>
      <w:r>
        <w:rPr>
          <w:sz w:val="24"/>
        </w:rPr>
        <w:t>Married[</w:t>
      </w:r>
      <w:r>
        <w:rPr>
          <w:spacing w:val="60"/>
          <w:sz w:val="24"/>
        </w:rPr>
        <w:t> </w:t>
      </w:r>
      <w:r>
        <w:rPr>
          <w:spacing w:val="-10"/>
          <w:sz w:val="24"/>
        </w:rPr>
        <w:t>]</w:t>
      </w:r>
      <w:r>
        <w:rPr>
          <w:sz w:val="24"/>
        </w:rPr>
        <w:tab/>
        <w:t>(c)</w:t>
      </w:r>
      <w:r>
        <w:rPr>
          <w:spacing w:val="-4"/>
          <w:sz w:val="24"/>
        </w:rPr>
        <w:t> </w:t>
      </w:r>
      <w:r>
        <w:rPr>
          <w:spacing w:val="-2"/>
          <w:sz w:val="24"/>
        </w:rPr>
        <w:t>Divorced</w:t>
      </w:r>
    </w:p>
    <w:p>
      <w:pPr>
        <w:pStyle w:val="BodyText"/>
        <w:ind w:left="0"/>
      </w:pPr>
    </w:p>
    <w:p>
      <w:pPr>
        <w:pStyle w:val="BodyText"/>
        <w:spacing w:before="5"/>
        <w:ind w:left="0"/>
      </w:pPr>
    </w:p>
    <w:p>
      <w:pPr>
        <w:pStyle w:val="Heading3"/>
        <w:spacing w:line="360" w:lineRule="auto"/>
        <w:ind w:right="157"/>
      </w:pPr>
      <w:r>
        <w:rPr/>
        <w:t>SECTION B: In this section, we want to find out </w:t>
      </w:r>
      <w:r>
        <w:rPr>
          <w:u w:val="single"/>
        </w:rPr>
        <w:t>audience perceptions</w:t>
      </w:r>
      <w:r>
        <w:rPr/>
        <w:t> of the political news coverage on Africa Independent Television (AIT).</w:t>
      </w:r>
    </w:p>
    <w:p>
      <w:pPr>
        <w:pStyle w:val="ListParagraph"/>
        <w:numPr>
          <w:ilvl w:val="0"/>
          <w:numId w:val="9"/>
        </w:numPr>
        <w:tabs>
          <w:tab w:pos="940" w:val="left" w:leader="none"/>
        </w:tabs>
        <w:spacing w:line="360" w:lineRule="auto" w:before="0" w:after="0"/>
        <w:ind w:left="940" w:right="164" w:hanging="360"/>
        <w:jc w:val="both"/>
        <w:rPr>
          <w:sz w:val="20"/>
        </w:rPr>
      </w:pPr>
      <w:r>
        <w:rPr>
          <w:sz w:val="24"/>
        </w:rPr>
        <w:t>To what extent do you agree to the statement that, because of AITs’ status as the first private television station, makes the public believes so much in their political news.</w:t>
      </w:r>
    </w:p>
    <w:p>
      <w:pPr>
        <w:pStyle w:val="BodyText"/>
        <w:spacing w:line="360" w:lineRule="auto"/>
        <w:ind w:left="940" w:right="1171"/>
        <w:jc w:val="both"/>
      </w:pPr>
      <w:r>
        <w:rPr/>
        <w:t>(a) Strongly</w:t>
      </w:r>
      <w:r>
        <w:rPr>
          <w:spacing w:val="-7"/>
        </w:rPr>
        <w:t> </w:t>
      </w:r>
      <w:r>
        <w:rPr/>
        <w:t>Agree</w:t>
      </w:r>
      <w:r>
        <w:rPr>
          <w:spacing w:val="-3"/>
        </w:rPr>
        <w:t> </w:t>
      </w:r>
      <w:r>
        <w:rPr/>
        <w:t>[ ]</w:t>
      </w:r>
      <w:r>
        <w:rPr>
          <w:spacing w:val="40"/>
        </w:rPr>
        <w:t> </w:t>
      </w:r>
      <w:r>
        <w:rPr/>
        <w:t>(b)Agree</w:t>
      </w:r>
      <w:r>
        <w:rPr>
          <w:spacing w:val="-3"/>
        </w:rPr>
        <w:t> </w:t>
      </w:r>
      <w:r>
        <w:rPr/>
        <w:t>[ ](c)Undecided</w:t>
      </w:r>
      <w:r>
        <w:rPr>
          <w:spacing w:val="-2"/>
        </w:rPr>
        <w:t> </w:t>
      </w:r>
      <w:r>
        <w:rPr/>
        <w:t>[ ]</w:t>
      </w:r>
      <w:r>
        <w:rPr>
          <w:spacing w:val="40"/>
        </w:rPr>
        <w:t>  </w:t>
      </w:r>
      <w:r>
        <w:rPr/>
        <w:t>(d)</w:t>
      </w:r>
      <w:r>
        <w:rPr>
          <w:spacing w:val="-4"/>
        </w:rPr>
        <w:t> </w:t>
      </w:r>
      <w:r>
        <w:rPr/>
        <w:t>Disagree</w:t>
      </w:r>
      <w:r>
        <w:rPr>
          <w:spacing w:val="-3"/>
        </w:rPr>
        <w:t> </w:t>
      </w:r>
      <w:r>
        <w:rPr/>
        <w:t>[ ] (e)Strongly Disagree [</w:t>
      </w:r>
      <w:r>
        <w:rPr>
          <w:spacing w:val="40"/>
        </w:rPr>
        <w:t> </w:t>
      </w:r>
      <w:r>
        <w:rPr/>
        <w:t>]</w:t>
      </w:r>
    </w:p>
    <w:p>
      <w:pPr>
        <w:pStyle w:val="ListParagraph"/>
        <w:numPr>
          <w:ilvl w:val="0"/>
          <w:numId w:val="9"/>
        </w:numPr>
        <w:tabs>
          <w:tab w:pos="940" w:val="left" w:leader="none"/>
        </w:tabs>
        <w:spacing w:line="360" w:lineRule="auto" w:before="0" w:after="0"/>
        <w:ind w:left="940" w:right="165" w:hanging="360"/>
        <w:jc w:val="both"/>
        <w:rPr>
          <w:sz w:val="20"/>
        </w:rPr>
      </w:pPr>
      <w:r>
        <w:rPr>
          <w:sz w:val="24"/>
        </w:rPr>
        <w:t>Do you agree with the statement that AITs’ political news coverage has been responsible for influencing the way people react to certain issues of life?</w:t>
      </w:r>
    </w:p>
    <w:p>
      <w:pPr>
        <w:pStyle w:val="ListParagraph"/>
        <w:numPr>
          <w:ilvl w:val="1"/>
          <w:numId w:val="9"/>
        </w:numPr>
        <w:tabs>
          <w:tab w:pos="1384" w:val="left" w:leader="none"/>
        </w:tabs>
        <w:spacing w:line="240" w:lineRule="auto" w:before="0" w:after="0"/>
        <w:ind w:left="1384" w:right="0" w:hanging="444"/>
        <w:jc w:val="both"/>
        <w:rPr>
          <w:sz w:val="24"/>
        </w:rPr>
      </w:pPr>
      <w:r>
        <w:rPr>
          <w:sz w:val="24"/>
        </w:rPr>
        <w:t>Yes</w:t>
      </w:r>
      <w:r>
        <w:rPr>
          <w:spacing w:val="-3"/>
          <w:sz w:val="24"/>
        </w:rPr>
        <w:t> </w:t>
      </w:r>
      <w:r>
        <w:rPr>
          <w:sz w:val="24"/>
        </w:rPr>
        <w:t>[</w:t>
      </w:r>
      <w:r>
        <w:rPr>
          <w:spacing w:val="61"/>
          <w:sz w:val="24"/>
        </w:rPr>
        <w:t> </w:t>
      </w:r>
      <w:r>
        <w:rPr>
          <w:sz w:val="24"/>
        </w:rPr>
        <w:t>](b)</w:t>
      </w:r>
      <w:r>
        <w:rPr>
          <w:spacing w:val="-2"/>
          <w:sz w:val="24"/>
        </w:rPr>
        <w:t> </w:t>
      </w:r>
      <w:r>
        <w:rPr>
          <w:sz w:val="24"/>
        </w:rPr>
        <w:t>No</w:t>
      </w:r>
      <w:r>
        <w:rPr>
          <w:spacing w:val="-1"/>
          <w:sz w:val="24"/>
        </w:rPr>
        <w:t> </w:t>
      </w:r>
      <w:r>
        <w:rPr>
          <w:sz w:val="24"/>
        </w:rPr>
        <w:t>[</w:t>
      </w:r>
      <w:r>
        <w:rPr>
          <w:spacing w:val="60"/>
          <w:sz w:val="24"/>
        </w:rPr>
        <w:t> </w:t>
      </w:r>
      <w:r>
        <w:rPr>
          <w:sz w:val="24"/>
        </w:rPr>
        <w:t>]</w:t>
      </w:r>
      <w:r>
        <w:rPr>
          <w:spacing w:val="79"/>
          <w:sz w:val="24"/>
        </w:rPr>
        <w:t>   </w:t>
      </w:r>
      <w:r>
        <w:rPr>
          <w:sz w:val="24"/>
        </w:rPr>
        <w:t>(c) Undecided [</w:t>
      </w:r>
      <w:r>
        <w:rPr>
          <w:spacing w:val="60"/>
          <w:sz w:val="24"/>
        </w:rPr>
        <w:t> </w:t>
      </w:r>
      <w:r>
        <w:rPr>
          <w:spacing w:val="-10"/>
          <w:sz w:val="24"/>
        </w:rPr>
        <w:t>]</w:t>
      </w:r>
    </w:p>
    <w:p>
      <w:pPr>
        <w:pStyle w:val="ListParagraph"/>
        <w:numPr>
          <w:ilvl w:val="0"/>
          <w:numId w:val="9"/>
        </w:numPr>
        <w:tabs>
          <w:tab w:pos="940" w:val="left" w:leader="none"/>
        </w:tabs>
        <w:spacing w:line="360" w:lineRule="auto" w:before="133" w:after="0"/>
        <w:ind w:left="940" w:right="163" w:hanging="360"/>
        <w:jc w:val="both"/>
        <w:rPr>
          <w:b/>
          <w:sz w:val="20"/>
        </w:rPr>
      </w:pPr>
      <w:r>
        <w:rPr>
          <w:sz w:val="24"/>
        </w:rPr>
        <w:t>Do the frequency and the degree of coverage given to political conflicts news on AIT capable of heightening tensions among the audience?</w:t>
      </w:r>
    </w:p>
    <w:p>
      <w:pPr>
        <w:pStyle w:val="BodyText"/>
        <w:ind w:left="940"/>
        <w:jc w:val="both"/>
      </w:pPr>
      <w:r>
        <w:rPr/>
        <w:t>(a)</w:t>
      </w:r>
      <w:r>
        <w:rPr>
          <w:spacing w:val="34"/>
        </w:rPr>
        <w:t> </w:t>
      </w:r>
      <w:r>
        <w:rPr/>
        <w:t>Most likely</w:t>
      </w:r>
      <w:r>
        <w:rPr>
          <w:spacing w:val="-8"/>
        </w:rPr>
        <w:t> </w:t>
      </w:r>
      <w:r>
        <w:rPr/>
        <w:t>[</w:t>
      </w:r>
      <w:r>
        <w:rPr>
          <w:spacing w:val="61"/>
        </w:rPr>
        <w:t> </w:t>
      </w:r>
      <w:r>
        <w:rPr/>
        <w:t>]</w:t>
      </w:r>
      <w:r>
        <w:rPr>
          <w:spacing w:val="61"/>
        </w:rPr>
        <w:t>   </w:t>
      </w:r>
      <w:r>
        <w:rPr/>
        <w:t>(b) Likely</w:t>
      </w:r>
      <w:r>
        <w:rPr>
          <w:spacing w:val="-5"/>
        </w:rPr>
        <w:t> </w:t>
      </w:r>
      <w:r>
        <w:rPr/>
        <w:t>[</w:t>
      </w:r>
      <w:r>
        <w:rPr>
          <w:spacing w:val="61"/>
        </w:rPr>
        <w:t> </w:t>
      </w:r>
      <w:r>
        <w:rPr/>
        <w:t>]</w:t>
      </w:r>
      <w:r>
        <w:rPr>
          <w:spacing w:val="64"/>
        </w:rPr>
        <w:t>   </w:t>
      </w:r>
      <w:r>
        <w:rPr/>
        <w:t>(c)</w:t>
      </w:r>
      <w:r>
        <w:rPr>
          <w:spacing w:val="2"/>
        </w:rPr>
        <w:t> </w:t>
      </w:r>
      <w:r>
        <w:rPr/>
        <w:t>Unlikely</w:t>
      </w:r>
      <w:r>
        <w:rPr>
          <w:spacing w:val="-5"/>
        </w:rPr>
        <w:t> </w:t>
      </w:r>
      <w:r>
        <w:rPr/>
        <w:t>[</w:t>
      </w:r>
      <w:r>
        <w:rPr>
          <w:spacing w:val="61"/>
        </w:rPr>
        <w:t> </w:t>
      </w:r>
      <w:r>
        <w:rPr>
          <w:spacing w:val="-10"/>
        </w:rPr>
        <w:t>]</w:t>
      </w:r>
    </w:p>
    <w:p>
      <w:pPr>
        <w:pStyle w:val="ListParagraph"/>
        <w:numPr>
          <w:ilvl w:val="0"/>
          <w:numId w:val="9"/>
        </w:numPr>
        <w:tabs>
          <w:tab w:pos="940" w:val="left" w:leader="none"/>
        </w:tabs>
        <w:spacing w:line="360" w:lineRule="auto" w:before="139" w:after="0"/>
        <w:ind w:left="940" w:right="160" w:hanging="360"/>
        <w:jc w:val="both"/>
        <w:rPr>
          <w:b/>
          <w:sz w:val="20"/>
        </w:rPr>
      </w:pPr>
      <w:r>
        <w:rPr>
          <w:sz w:val="24"/>
        </w:rPr>
        <w:t>AIT political news coverage is capable of provoking public minds in the manner they report political conflicts especially when offensive and provocative comments are covered. (a) True [</w:t>
      </w:r>
      <w:r>
        <w:rPr>
          <w:spacing w:val="40"/>
          <w:sz w:val="24"/>
        </w:rPr>
        <w:t> </w:t>
      </w:r>
      <w:r>
        <w:rPr>
          <w:sz w:val="24"/>
        </w:rPr>
        <w:t>] (b) Untrue [</w:t>
      </w:r>
      <w:r>
        <w:rPr>
          <w:spacing w:val="40"/>
          <w:sz w:val="24"/>
        </w:rPr>
        <w:t> </w:t>
      </w:r>
      <w:r>
        <w:rPr>
          <w:sz w:val="24"/>
        </w:rPr>
        <w:t>]</w:t>
      </w:r>
      <w:r>
        <w:rPr>
          <w:spacing w:val="80"/>
          <w:sz w:val="24"/>
        </w:rPr>
        <w:t> </w:t>
      </w:r>
      <w:r>
        <w:rPr>
          <w:sz w:val="24"/>
        </w:rPr>
        <w:t>(c) Don’t know</w:t>
      </w:r>
    </w:p>
    <w:p>
      <w:pPr>
        <w:pStyle w:val="Heading3"/>
        <w:spacing w:line="360" w:lineRule="auto" w:before="4"/>
        <w:ind w:right="156"/>
      </w:pPr>
      <w:r>
        <w:rPr/>
        <w:t>SECTION C: In this section, we want to find out the </w:t>
      </w:r>
      <w:r>
        <w:rPr>
          <w:u w:val="single"/>
        </w:rPr>
        <w:t>impact</w:t>
      </w:r>
      <w:r>
        <w:rPr/>
        <w:t> of AITs ’political news coverage on politics in Nigeria.</w:t>
      </w:r>
    </w:p>
    <w:p>
      <w:pPr>
        <w:spacing w:after="0" w:line="360" w:lineRule="auto"/>
        <w:sectPr>
          <w:pgSz w:w="11910" w:h="16840"/>
          <w:pgMar w:header="0" w:footer="955" w:top="1920" w:bottom="1140" w:left="1220" w:right="1280"/>
        </w:sectPr>
      </w:pPr>
    </w:p>
    <w:p>
      <w:pPr>
        <w:pStyle w:val="ListParagraph"/>
        <w:numPr>
          <w:ilvl w:val="0"/>
          <w:numId w:val="9"/>
        </w:numPr>
        <w:tabs>
          <w:tab w:pos="940" w:val="left" w:leader="none"/>
        </w:tabs>
        <w:spacing w:line="360" w:lineRule="auto" w:before="76" w:after="0"/>
        <w:ind w:left="940" w:right="160" w:hanging="360"/>
        <w:jc w:val="both"/>
        <w:rPr>
          <w:sz w:val="24"/>
        </w:rPr>
      </w:pPr>
      <w:r>
        <w:rPr>
          <w:sz w:val="24"/>
        </w:rPr>
        <w:t>To</w:t>
      </w:r>
      <w:r>
        <w:rPr>
          <w:spacing w:val="-4"/>
          <w:sz w:val="24"/>
        </w:rPr>
        <w:t> </w:t>
      </w:r>
      <w:r>
        <w:rPr>
          <w:sz w:val="24"/>
        </w:rPr>
        <w:t>what</w:t>
      </w:r>
      <w:r>
        <w:rPr>
          <w:spacing w:val="-4"/>
          <w:sz w:val="24"/>
        </w:rPr>
        <w:t> </w:t>
      </w:r>
      <w:r>
        <w:rPr>
          <w:sz w:val="24"/>
        </w:rPr>
        <w:t>extent</w:t>
      </w:r>
      <w:r>
        <w:rPr>
          <w:spacing w:val="-4"/>
          <w:sz w:val="24"/>
        </w:rPr>
        <w:t> </w:t>
      </w:r>
      <w:r>
        <w:rPr>
          <w:sz w:val="24"/>
        </w:rPr>
        <w:t>do you</w:t>
      </w:r>
      <w:r>
        <w:rPr>
          <w:spacing w:val="-2"/>
          <w:sz w:val="24"/>
        </w:rPr>
        <w:t> </w:t>
      </w:r>
      <w:r>
        <w:rPr>
          <w:sz w:val="24"/>
        </w:rPr>
        <w:t>agree</w:t>
      </w:r>
      <w:r>
        <w:rPr>
          <w:spacing w:val="-4"/>
          <w:sz w:val="24"/>
        </w:rPr>
        <w:t> </w:t>
      </w:r>
      <w:r>
        <w:rPr>
          <w:sz w:val="24"/>
        </w:rPr>
        <w:t>to</w:t>
      </w:r>
      <w:r>
        <w:rPr>
          <w:spacing w:val="-4"/>
          <w:sz w:val="24"/>
        </w:rPr>
        <w:t> </w:t>
      </w:r>
      <w:r>
        <w:rPr>
          <w:sz w:val="24"/>
        </w:rPr>
        <w:t>the</w:t>
      </w:r>
      <w:r>
        <w:rPr>
          <w:spacing w:val="-4"/>
          <w:sz w:val="24"/>
        </w:rPr>
        <w:t> </w:t>
      </w:r>
      <w:r>
        <w:rPr>
          <w:sz w:val="24"/>
        </w:rPr>
        <w:t>statement</w:t>
      </w:r>
      <w:r>
        <w:rPr>
          <w:spacing w:val="-4"/>
          <w:sz w:val="24"/>
        </w:rPr>
        <w:t> </w:t>
      </w:r>
      <w:r>
        <w:rPr>
          <w:sz w:val="24"/>
        </w:rPr>
        <w:t>that</w:t>
      </w:r>
      <w:r>
        <w:rPr>
          <w:spacing w:val="-2"/>
          <w:sz w:val="24"/>
        </w:rPr>
        <w:t> </w:t>
      </w:r>
      <w:r>
        <w:rPr>
          <w:sz w:val="24"/>
        </w:rPr>
        <w:t>AITs’</w:t>
      </w:r>
      <w:r>
        <w:rPr>
          <w:spacing w:val="-4"/>
          <w:sz w:val="24"/>
        </w:rPr>
        <w:t> </w:t>
      </w:r>
      <w:r>
        <w:rPr>
          <w:sz w:val="24"/>
        </w:rPr>
        <w:t>political</w:t>
      </w:r>
      <w:r>
        <w:rPr>
          <w:spacing w:val="-4"/>
          <w:sz w:val="24"/>
        </w:rPr>
        <w:t> </w:t>
      </w:r>
      <w:r>
        <w:rPr>
          <w:sz w:val="24"/>
        </w:rPr>
        <w:t>news</w:t>
      </w:r>
      <w:r>
        <w:rPr>
          <w:spacing w:val="-2"/>
          <w:sz w:val="24"/>
        </w:rPr>
        <w:t> </w:t>
      </w:r>
      <w:r>
        <w:rPr>
          <w:sz w:val="24"/>
        </w:rPr>
        <w:t>coverage</w:t>
      </w:r>
      <w:r>
        <w:rPr>
          <w:spacing w:val="-3"/>
          <w:sz w:val="24"/>
        </w:rPr>
        <w:t> </w:t>
      </w:r>
      <w:r>
        <w:rPr>
          <w:sz w:val="24"/>
        </w:rPr>
        <w:t>keeps the citizenry abreast of current events and raising awareness of various issues on politics and act as a watchdog over the government?</w:t>
      </w:r>
    </w:p>
    <w:p>
      <w:pPr>
        <w:pStyle w:val="BodyText"/>
        <w:spacing w:line="360" w:lineRule="auto"/>
        <w:ind w:left="940" w:right="161"/>
        <w:jc w:val="both"/>
      </w:pPr>
      <w:r>
        <w:rPr/>
        <w:t>(a)</w:t>
      </w:r>
      <w:r>
        <w:rPr>
          <w:spacing w:val="-1"/>
        </w:rPr>
        <w:t> </w:t>
      </w:r>
      <w:r>
        <w:rPr/>
        <w:t>Strongly</w:t>
      </w:r>
      <w:r>
        <w:rPr>
          <w:spacing w:val="-6"/>
        </w:rPr>
        <w:t> </w:t>
      </w:r>
      <w:r>
        <w:rPr/>
        <w:t>Agree</w:t>
      </w:r>
      <w:r>
        <w:rPr>
          <w:spacing w:val="-2"/>
        </w:rPr>
        <w:t> </w:t>
      </w:r>
      <w:r>
        <w:rPr/>
        <w:t>[</w:t>
      </w:r>
      <w:r>
        <w:rPr>
          <w:spacing w:val="40"/>
        </w:rPr>
        <w:t> </w:t>
      </w:r>
      <w:r>
        <w:rPr/>
        <w:t>]</w:t>
      </w:r>
      <w:r>
        <w:rPr>
          <w:spacing w:val="80"/>
        </w:rPr>
        <w:t>  </w:t>
      </w:r>
      <w:r>
        <w:rPr/>
        <w:t>(b)</w:t>
      </w:r>
      <w:r>
        <w:rPr>
          <w:spacing w:val="-3"/>
        </w:rPr>
        <w:t> </w:t>
      </w:r>
      <w:r>
        <w:rPr/>
        <w:t>Agree</w:t>
      </w:r>
      <w:r>
        <w:rPr>
          <w:spacing w:val="-2"/>
        </w:rPr>
        <w:t> </w:t>
      </w:r>
      <w:r>
        <w:rPr/>
        <w:t>[</w:t>
      </w:r>
      <w:r>
        <w:rPr>
          <w:spacing w:val="40"/>
        </w:rPr>
        <w:t> </w:t>
      </w:r>
      <w:r>
        <w:rPr/>
        <w:t>]</w:t>
      </w:r>
      <w:r>
        <w:rPr>
          <w:spacing w:val="40"/>
        </w:rPr>
        <w:t>  </w:t>
      </w:r>
      <w:r>
        <w:rPr/>
        <w:t>(c) Undecided</w:t>
      </w:r>
      <w:r>
        <w:rPr>
          <w:spacing w:val="-1"/>
        </w:rPr>
        <w:t> </w:t>
      </w:r>
      <w:r>
        <w:rPr/>
        <w:t>[</w:t>
      </w:r>
      <w:r>
        <w:rPr>
          <w:spacing w:val="40"/>
        </w:rPr>
        <w:t> </w:t>
      </w:r>
      <w:r>
        <w:rPr/>
        <w:t>]</w:t>
      </w:r>
      <w:r>
        <w:rPr>
          <w:spacing w:val="80"/>
        </w:rPr>
        <w:t> </w:t>
      </w:r>
      <w:r>
        <w:rPr/>
        <w:t>(d)</w:t>
      </w:r>
      <w:r>
        <w:rPr>
          <w:spacing w:val="-1"/>
        </w:rPr>
        <w:t> </w:t>
      </w:r>
      <w:r>
        <w:rPr/>
        <w:t>Disagree [</w:t>
      </w:r>
      <w:r>
        <w:rPr>
          <w:spacing w:val="40"/>
        </w:rPr>
        <w:t> </w:t>
      </w:r>
      <w:r>
        <w:rPr/>
        <w:t>]</w:t>
      </w:r>
      <w:r>
        <w:rPr>
          <w:spacing w:val="80"/>
          <w:w w:val="150"/>
        </w:rPr>
        <w:t>  </w:t>
      </w:r>
      <w:r>
        <w:rPr/>
        <w:t>(e) Strongly Disagree [</w:t>
      </w:r>
      <w:r>
        <w:rPr>
          <w:spacing w:val="40"/>
        </w:rPr>
        <w:t> </w:t>
      </w:r>
      <w:r>
        <w:rPr/>
        <w:t>]</w:t>
      </w:r>
    </w:p>
    <w:p>
      <w:pPr>
        <w:pStyle w:val="ListParagraph"/>
        <w:numPr>
          <w:ilvl w:val="0"/>
          <w:numId w:val="9"/>
        </w:numPr>
        <w:tabs>
          <w:tab w:pos="940" w:val="left" w:leader="none"/>
        </w:tabs>
        <w:spacing w:line="360" w:lineRule="auto" w:before="0" w:after="0"/>
        <w:ind w:left="940" w:right="164" w:hanging="360"/>
        <w:jc w:val="both"/>
        <w:rPr>
          <w:sz w:val="24"/>
        </w:rPr>
      </w:pPr>
      <w:r>
        <w:rPr>
          <w:sz w:val="24"/>
        </w:rPr>
        <w:t>Do you agree to the fact thatAITs’political news coverage provides a forum for candidates and political parties to debate their qualifications for office before the audience? (a)</w:t>
      </w:r>
      <w:r>
        <w:rPr>
          <w:spacing w:val="80"/>
          <w:sz w:val="24"/>
        </w:rPr>
        <w:t> </w:t>
      </w:r>
      <w:r>
        <w:rPr>
          <w:sz w:val="24"/>
        </w:rPr>
        <w:t>Yes [</w:t>
      </w:r>
      <w:r>
        <w:rPr>
          <w:spacing w:val="40"/>
          <w:sz w:val="24"/>
        </w:rPr>
        <w:t> </w:t>
      </w:r>
      <w:r>
        <w:rPr>
          <w:sz w:val="24"/>
        </w:rPr>
        <w:t>]</w:t>
      </w:r>
      <w:r>
        <w:rPr>
          <w:spacing w:val="80"/>
          <w:w w:val="150"/>
          <w:sz w:val="24"/>
        </w:rPr>
        <w:t>  </w:t>
      </w:r>
      <w:r>
        <w:rPr>
          <w:sz w:val="24"/>
        </w:rPr>
        <w:t>(b) No [</w:t>
      </w:r>
      <w:r>
        <w:rPr>
          <w:spacing w:val="40"/>
          <w:sz w:val="24"/>
        </w:rPr>
        <w:t> </w:t>
      </w:r>
      <w:r>
        <w:rPr>
          <w:sz w:val="24"/>
        </w:rPr>
        <w:t>]</w:t>
      </w:r>
    </w:p>
    <w:p>
      <w:pPr>
        <w:pStyle w:val="ListParagraph"/>
        <w:numPr>
          <w:ilvl w:val="0"/>
          <w:numId w:val="9"/>
        </w:numPr>
        <w:tabs>
          <w:tab w:pos="940" w:val="left" w:leader="none"/>
        </w:tabs>
        <w:spacing w:line="360" w:lineRule="auto" w:before="0" w:after="0"/>
        <w:ind w:left="940" w:right="161" w:hanging="360"/>
        <w:jc w:val="both"/>
        <w:rPr>
          <w:sz w:val="24"/>
        </w:rPr>
      </w:pPr>
      <w:r>
        <w:rPr>
          <w:sz w:val="24"/>
        </w:rPr>
        <w:t>To what extent do you agree to the statement that AITs’political news coverage promotes participatory politics renew trust in politics and improve the democratic process?(a)</w:t>
      </w:r>
      <w:r>
        <w:rPr>
          <w:spacing w:val="80"/>
          <w:w w:val="150"/>
          <w:sz w:val="24"/>
        </w:rPr>
        <w:t>  </w:t>
      </w:r>
      <w:r>
        <w:rPr>
          <w:sz w:val="24"/>
        </w:rPr>
        <w:t>Strongly Agree [</w:t>
      </w:r>
      <w:r>
        <w:rPr>
          <w:spacing w:val="72"/>
          <w:sz w:val="24"/>
        </w:rPr>
        <w:t> </w:t>
      </w:r>
      <w:r>
        <w:rPr>
          <w:sz w:val="24"/>
        </w:rPr>
        <w:t>]</w:t>
      </w:r>
      <w:r>
        <w:rPr>
          <w:spacing w:val="80"/>
          <w:w w:val="150"/>
          <w:sz w:val="24"/>
        </w:rPr>
        <w:t>  </w:t>
      </w:r>
      <w:r>
        <w:rPr>
          <w:sz w:val="24"/>
        </w:rPr>
        <w:t>(b)Agree [</w:t>
      </w:r>
      <w:r>
        <w:rPr>
          <w:spacing w:val="72"/>
          <w:sz w:val="24"/>
        </w:rPr>
        <w:t> </w:t>
      </w:r>
      <w:r>
        <w:rPr>
          <w:sz w:val="24"/>
        </w:rPr>
        <w:t>]</w:t>
      </w:r>
      <w:r>
        <w:rPr>
          <w:spacing w:val="80"/>
          <w:sz w:val="24"/>
        </w:rPr>
        <w:t>  </w:t>
      </w:r>
      <w:r>
        <w:rPr>
          <w:sz w:val="24"/>
        </w:rPr>
        <w:t>(c) Undecided [</w:t>
      </w:r>
      <w:r>
        <w:rPr>
          <w:spacing w:val="71"/>
          <w:sz w:val="24"/>
        </w:rPr>
        <w:t> </w:t>
      </w:r>
      <w:r>
        <w:rPr>
          <w:sz w:val="24"/>
        </w:rPr>
        <w:t>]</w:t>
      </w:r>
    </w:p>
    <w:p>
      <w:pPr>
        <w:pStyle w:val="BodyText"/>
        <w:spacing w:line="275" w:lineRule="exact"/>
        <w:ind w:left="940"/>
        <w:jc w:val="both"/>
      </w:pPr>
      <w:r>
        <w:rPr/>
        <w:t>(d)</w:t>
      </w:r>
      <w:r>
        <w:rPr>
          <w:spacing w:val="-3"/>
        </w:rPr>
        <w:t> </w:t>
      </w:r>
      <w:r>
        <w:rPr/>
        <w:t>Disagree</w:t>
      </w:r>
      <w:r>
        <w:rPr>
          <w:spacing w:val="-1"/>
        </w:rPr>
        <w:t> </w:t>
      </w:r>
      <w:r>
        <w:rPr/>
        <w:t>[</w:t>
      </w:r>
      <w:r>
        <w:rPr>
          <w:spacing w:val="61"/>
        </w:rPr>
        <w:t> </w:t>
      </w:r>
      <w:r>
        <w:rPr/>
        <w:t>](e)</w:t>
      </w:r>
      <w:r>
        <w:rPr>
          <w:spacing w:val="-1"/>
        </w:rPr>
        <w:t> </w:t>
      </w:r>
      <w:r>
        <w:rPr/>
        <w:t>Strongly</w:t>
      </w:r>
      <w:r>
        <w:rPr>
          <w:spacing w:val="-5"/>
        </w:rPr>
        <w:t> </w:t>
      </w:r>
      <w:r>
        <w:rPr/>
        <w:t>Disagree</w:t>
      </w:r>
      <w:r>
        <w:rPr>
          <w:spacing w:val="-1"/>
        </w:rPr>
        <w:t> </w:t>
      </w:r>
      <w:r>
        <w:rPr/>
        <w:t>[</w:t>
      </w:r>
      <w:r>
        <w:rPr>
          <w:spacing w:val="61"/>
        </w:rPr>
        <w:t> </w:t>
      </w:r>
      <w:r>
        <w:rPr>
          <w:spacing w:val="-10"/>
        </w:rPr>
        <w:t>]</w:t>
      </w:r>
    </w:p>
    <w:p>
      <w:pPr>
        <w:pStyle w:val="ListParagraph"/>
        <w:numPr>
          <w:ilvl w:val="0"/>
          <w:numId w:val="9"/>
        </w:numPr>
        <w:tabs>
          <w:tab w:pos="940" w:val="left" w:leader="none"/>
        </w:tabs>
        <w:spacing w:line="360" w:lineRule="auto" w:before="140" w:after="0"/>
        <w:ind w:left="940" w:right="160" w:hanging="360"/>
        <w:jc w:val="both"/>
        <w:rPr>
          <w:sz w:val="24"/>
        </w:rPr>
      </w:pPr>
      <w:r>
        <w:rPr>
          <w:sz w:val="24"/>
        </w:rPr>
        <w:t>Does AITs’ political news coverage makes democracy promising by widely disseminating the kind of information people need?</w:t>
      </w:r>
    </w:p>
    <w:p>
      <w:pPr>
        <w:pStyle w:val="BodyText"/>
        <w:ind w:left="940"/>
        <w:jc w:val="both"/>
      </w:pPr>
      <w:r>
        <w:rPr/>
        <w:t>(a)</w:t>
      </w:r>
      <w:r>
        <w:rPr>
          <w:spacing w:val="-1"/>
        </w:rPr>
        <w:t> </w:t>
      </w:r>
      <w:r>
        <w:rPr/>
        <w:t>Yes [</w:t>
      </w:r>
      <w:r>
        <w:rPr>
          <w:spacing w:val="60"/>
        </w:rPr>
        <w:t> </w:t>
      </w:r>
      <w:r>
        <w:rPr/>
        <w:t>]</w:t>
      </w:r>
      <w:r>
        <w:rPr>
          <w:spacing w:val="72"/>
        </w:rPr>
        <w:t>   </w:t>
      </w:r>
      <w:r>
        <w:rPr/>
        <w:t>(b) No [</w:t>
      </w:r>
      <w:r>
        <w:rPr>
          <w:spacing w:val="59"/>
        </w:rPr>
        <w:t> </w:t>
      </w:r>
      <w:r>
        <w:rPr/>
        <w:t>]</w:t>
      </w:r>
      <w:r>
        <w:rPr>
          <w:spacing w:val="65"/>
          <w:w w:val="150"/>
        </w:rPr>
        <w:t>   </w:t>
      </w:r>
      <w:r>
        <w:rPr/>
        <w:t>(c)</w:t>
      </w:r>
      <w:r>
        <w:rPr>
          <w:spacing w:val="1"/>
        </w:rPr>
        <w:t> </w:t>
      </w:r>
      <w:r>
        <w:rPr/>
        <w:t>Don’t</w:t>
      </w:r>
      <w:r>
        <w:rPr>
          <w:spacing w:val="-1"/>
        </w:rPr>
        <w:t> </w:t>
      </w:r>
      <w:r>
        <w:rPr/>
        <w:t>know</w:t>
      </w:r>
      <w:r>
        <w:rPr>
          <w:spacing w:val="-1"/>
        </w:rPr>
        <w:t> </w:t>
      </w:r>
      <w:r>
        <w:rPr/>
        <w:t>[</w:t>
      </w:r>
      <w:r>
        <w:rPr>
          <w:spacing w:val="61"/>
        </w:rPr>
        <w:t> </w:t>
      </w:r>
      <w:r>
        <w:rPr>
          <w:spacing w:val="-10"/>
        </w:rPr>
        <w:t>]</w:t>
      </w:r>
    </w:p>
    <w:p>
      <w:pPr>
        <w:pStyle w:val="BodyText"/>
        <w:ind w:left="0"/>
      </w:pPr>
    </w:p>
    <w:p>
      <w:pPr>
        <w:pStyle w:val="BodyText"/>
        <w:spacing w:before="4"/>
        <w:ind w:left="0"/>
      </w:pPr>
    </w:p>
    <w:p>
      <w:pPr>
        <w:pStyle w:val="Heading3"/>
        <w:spacing w:line="360" w:lineRule="auto"/>
        <w:ind w:right="212"/>
        <w:jc w:val="left"/>
      </w:pPr>
      <w:r>
        <w:rPr/>
        <w:t>SECTION D: In this section we want to find out the </w:t>
      </w:r>
      <w:r>
        <w:rPr>
          <w:u w:val="single"/>
        </w:rPr>
        <w:t>credibility</w:t>
      </w:r>
      <w:r>
        <w:rPr/>
        <w:t> of AITs’ political news</w:t>
      </w:r>
      <w:r>
        <w:rPr>
          <w:spacing w:val="40"/>
        </w:rPr>
        <w:t> </w:t>
      </w:r>
      <w:r>
        <w:rPr>
          <w:spacing w:val="-2"/>
        </w:rPr>
        <w:t>coverage.</w:t>
      </w:r>
    </w:p>
    <w:p>
      <w:pPr>
        <w:pStyle w:val="ListParagraph"/>
        <w:numPr>
          <w:ilvl w:val="0"/>
          <w:numId w:val="9"/>
        </w:numPr>
        <w:tabs>
          <w:tab w:pos="940" w:val="left" w:leader="none"/>
        </w:tabs>
        <w:spacing w:line="360" w:lineRule="auto" w:before="0" w:after="0"/>
        <w:ind w:left="940" w:right="161" w:hanging="360"/>
        <w:jc w:val="left"/>
        <w:rPr>
          <w:sz w:val="24"/>
        </w:rPr>
      </w:pPr>
      <w:r>
        <w:rPr>
          <w:sz w:val="24"/>
        </w:rPr>
        <w:t>How</w:t>
      </w:r>
      <w:r>
        <w:rPr>
          <w:spacing w:val="31"/>
          <w:sz w:val="24"/>
        </w:rPr>
        <w:t> </w:t>
      </w:r>
      <w:r>
        <w:rPr>
          <w:sz w:val="24"/>
        </w:rPr>
        <w:t>much</w:t>
      </w:r>
      <w:r>
        <w:rPr>
          <w:spacing w:val="32"/>
          <w:sz w:val="24"/>
        </w:rPr>
        <w:t> </w:t>
      </w:r>
      <w:r>
        <w:rPr>
          <w:sz w:val="24"/>
        </w:rPr>
        <w:t>do</w:t>
      </w:r>
      <w:r>
        <w:rPr>
          <w:spacing w:val="35"/>
          <w:sz w:val="24"/>
        </w:rPr>
        <w:t> </w:t>
      </w:r>
      <w:r>
        <w:rPr>
          <w:sz w:val="24"/>
        </w:rPr>
        <w:t>you</w:t>
      </w:r>
      <w:r>
        <w:rPr>
          <w:spacing w:val="32"/>
          <w:sz w:val="24"/>
        </w:rPr>
        <w:t> </w:t>
      </w:r>
      <w:r>
        <w:rPr>
          <w:sz w:val="24"/>
        </w:rPr>
        <w:t>agree</w:t>
      </w:r>
      <w:r>
        <w:rPr>
          <w:spacing w:val="31"/>
          <w:sz w:val="24"/>
        </w:rPr>
        <w:t> </w:t>
      </w:r>
      <w:r>
        <w:rPr>
          <w:sz w:val="24"/>
        </w:rPr>
        <w:t>to</w:t>
      </w:r>
      <w:r>
        <w:rPr>
          <w:spacing w:val="33"/>
          <w:sz w:val="24"/>
        </w:rPr>
        <w:t> </w:t>
      </w:r>
      <w:r>
        <w:rPr>
          <w:sz w:val="24"/>
        </w:rPr>
        <w:t>the</w:t>
      </w:r>
      <w:r>
        <w:rPr>
          <w:spacing w:val="32"/>
          <w:sz w:val="24"/>
        </w:rPr>
        <w:t> </w:t>
      </w:r>
      <w:r>
        <w:rPr>
          <w:sz w:val="24"/>
        </w:rPr>
        <w:t>fact</w:t>
      </w:r>
      <w:r>
        <w:rPr>
          <w:spacing w:val="33"/>
          <w:sz w:val="24"/>
        </w:rPr>
        <w:t> </w:t>
      </w:r>
      <w:r>
        <w:rPr>
          <w:sz w:val="24"/>
        </w:rPr>
        <w:t>that</w:t>
      </w:r>
      <w:r>
        <w:rPr>
          <w:spacing w:val="32"/>
          <w:sz w:val="24"/>
        </w:rPr>
        <w:t> </w:t>
      </w:r>
      <w:r>
        <w:rPr>
          <w:sz w:val="24"/>
        </w:rPr>
        <w:t>AITs’</w:t>
      </w:r>
      <w:r>
        <w:rPr>
          <w:spacing w:val="34"/>
          <w:sz w:val="24"/>
        </w:rPr>
        <w:t> </w:t>
      </w:r>
      <w:r>
        <w:rPr>
          <w:sz w:val="24"/>
        </w:rPr>
        <w:t>political</w:t>
      </w:r>
      <w:r>
        <w:rPr>
          <w:spacing w:val="33"/>
          <w:sz w:val="24"/>
        </w:rPr>
        <w:t> </w:t>
      </w:r>
      <w:r>
        <w:rPr>
          <w:sz w:val="24"/>
        </w:rPr>
        <w:t>news</w:t>
      </w:r>
      <w:r>
        <w:rPr>
          <w:spacing w:val="32"/>
          <w:sz w:val="24"/>
        </w:rPr>
        <w:t> </w:t>
      </w:r>
      <w:r>
        <w:rPr>
          <w:sz w:val="24"/>
        </w:rPr>
        <w:t>coverage</w:t>
      </w:r>
      <w:r>
        <w:rPr>
          <w:spacing w:val="34"/>
          <w:sz w:val="24"/>
        </w:rPr>
        <w:t> </w:t>
      </w:r>
      <w:r>
        <w:rPr>
          <w:sz w:val="24"/>
        </w:rPr>
        <w:t>is</w:t>
      </w:r>
      <w:r>
        <w:rPr>
          <w:spacing w:val="33"/>
          <w:sz w:val="24"/>
        </w:rPr>
        <w:t> </w:t>
      </w:r>
      <w:r>
        <w:rPr>
          <w:sz w:val="24"/>
        </w:rPr>
        <w:t>of</w:t>
      </w:r>
      <w:r>
        <w:rPr>
          <w:spacing w:val="32"/>
          <w:sz w:val="24"/>
        </w:rPr>
        <w:t> </w:t>
      </w:r>
      <w:r>
        <w:rPr>
          <w:sz w:val="24"/>
        </w:rPr>
        <w:t>good quality, timely, precise &amp; detailed political news coverage?</w:t>
      </w:r>
    </w:p>
    <w:p>
      <w:pPr>
        <w:pStyle w:val="BodyText"/>
        <w:tabs>
          <w:tab w:pos="4797" w:val="left" w:leader="none"/>
        </w:tabs>
        <w:spacing w:line="360" w:lineRule="auto"/>
        <w:ind w:left="940" w:right="1171"/>
      </w:pPr>
      <w:r>
        <w:rPr/>
        <w:t>(a)</w:t>
      </w:r>
      <w:r>
        <w:rPr>
          <w:spacing w:val="40"/>
        </w:rPr>
        <w:t> </w:t>
      </w:r>
      <w:r>
        <w:rPr/>
        <w:t>Strongly Agree [</w:t>
      </w:r>
      <w:r>
        <w:rPr>
          <w:spacing w:val="40"/>
        </w:rPr>
        <w:t> </w:t>
      </w:r>
      <w:r>
        <w:rPr/>
        <w:t>]</w:t>
      </w:r>
      <w:r>
        <w:rPr>
          <w:spacing w:val="80"/>
        </w:rPr>
        <w:t> </w:t>
      </w:r>
      <w:r>
        <w:rPr/>
        <w:t>(b) Agree [</w:t>
      </w:r>
      <w:r>
        <w:rPr>
          <w:spacing w:val="40"/>
        </w:rPr>
        <w:t> </w:t>
      </w:r>
      <w:r>
        <w:rPr/>
        <w:t>]</w:t>
        <w:tab/>
        <w:t>(c)</w:t>
      </w:r>
      <w:r>
        <w:rPr>
          <w:spacing w:val="-3"/>
        </w:rPr>
        <w:t> </w:t>
      </w:r>
      <w:r>
        <w:rPr/>
        <w:t>Undecided</w:t>
      </w:r>
      <w:r>
        <w:rPr>
          <w:spacing w:val="-3"/>
        </w:rPr>
        <w:t> </w:t>
      </w:r>
      <w:r>
        <w:rPr/>
        <w:t>[</w:t>
      </w:r>
      <w:r>
        <w:rPr>
          <w:spacing w:val="40"/>
        </w:rPr>
        <w:t> </w:t>
      </w:r>
      <w:r>
        <w:rPr/>
        <w:t>]</w:t>
      </w:r>
      <w:r>
        <w:rPr>
          <w:spacing w:val="80"/>
        </w:rPr>
        <w:t> </w:t>
      </w:r>
      <w:r>
        <w:rPr/>
        <w:t>(d)</w:t>
      </w:r>
      <w:r>
        <w:rPr>
          <w:spacing w:val="-5"/>
        </w:rPr>
        <w:t> </w:t>
      </w:r>
      <w:r>
        <w:rPr/>
        <w:t>Disagree</w:t>
      </w:r>
      <w:r>
        <w:rPr>
          <w:spacing w:val="-4"/>
        </w:rPr>
        <w:t> </w:t>
      </w:r>
      <w:r>
        <w:rPr/>
        <w:t>[</w:t>
      </w:r>
      <w:r>
        <w:rPr>
          <w:spacing w:val="40"/>
        </w:rPr>
        <w:t> </w:t>
      </w:r>
      <w:r>
        <w:rPr/>
        <w:t>] (e)Strongly Disagree [</w:t>
      </w:r>
      <w:r>
        <w:rPr>
          <w:spacing w:val="40"/>
        </w:rPr>
        <w:t> </w:t>
      </w:r>
      <w:r>
        <w:rPr/>
        <w:t>]</w:t>
      </w:r>
    </w:p>
    <w:p>
      <w:pPr>
        <w:pStyle w:val="ListParagraph"/>
        <w:numPr>
          <w:ilvl w:val="0"/>
          <w:numId w:val="9"/>
        </w:numPr>
        <w:tabs>
          <w:tab w:pos="940" w:val="left" w:leader="none"/>
          <w:tab w:pos="2673" w:val="left" w:leader="none"/>
          <w:tab w:pos="3880" w:val="left" w:leader="none"/>
          <w:tab w:pos="5261" w:val="left" w:leader="none"/>
        </w:tabs>
        <w:spacing w:line="360" w:lineRule="auto" w:before="0" w:after="0"/>
        <w:ind w:left="940" w:right="165" w:hanging="360"/>
        <w:jc w:val="left"/>
        <w:rPr>
          <w:sz w:val="24"/>
        </w:rPr>
      </w:pPr>
      <w:r>
        <w:rPr>
          <w:sz w:val="24"/>
        </w:rPr>
        <w:t>Do you agree to the statement that AITs’ political news coverage is accurate / factual </w:t>
      </w:r>
      <w:r>
        <w:rPr>
          <w:spacing w:val="-2"/>
          <w:sz w:val="24"/>
        </w:rPr>
        <w:t>andrelevant?(a)</w:t>
      </w:r>
      <w:r>
        <w:rPr>
          <w:sz w:val="24"/>
        </w:rPr>
        <w:tab/>
        <w:t>Yes [</w:t>
      </w:r>
      <w:r>
        <w:rPr>
          <w:spacing w:val="40"/>
          <w:sz w:val="24"/>
        </w:rPr>
        <w:t> </w:t>
      </w:r>
      <w:r>
        <w:rPr>
          <w:sz w:val="24"/>
        </w:rPr>
        <w:t>]</w:t>
        <w:tab/>
        <w:t>(b) No [</w:t>
      </w:r>
      <w:r>
        <w:rPr>
          <w:spacing w:val="40"/>
          <w:sz w:val="24"/>
        </w:rPr>
        <w:t> </w:t>
      </w:r>
      <w:r>
        <w:rPr>
          <w:sz w:val="24"/>
        </w:rPr>
        <w:t>]</w:t>
        <w:tab/>
        <w:t>(c) Not sure [</w:t>
      </w:r>
      <w:r>
        <w:rPr>
          <w:spacing w:val="40"/>
          <w:sz w:val="24"/>
        </w:rPr>
        <w:t> </w:t>
      </w:r>
      <w:r>
        <w:rPr>
          <w:sz w:val="24"/>
        </w:rPr>
        <w:t>]</w:t>
      </w:r>
    </w:p>
    <w:p>
      <w:pPr>
        <w:pStyle w:val="ListParagraph"/>
        <w:numPr>
          <w:ilvl w:val="0"/>
          <w:numId w:val="9"/>
        </w:numPr>
        <w:tabs>
          <w:tab w:pos="940" w:val="left" w:leader="none"/>
        </w:tabs>
        <w:spacing w:line="360" w:lineRule="auto" w:before="0" w:after="0"/>
        <w:ind w:left="940" w:right="164" w:hanging="360"/>
        <w:jc w:val="left"/>
        <w:rPr>
          <w:sz w:val="24"/>
        </w:rPr>
      </w:pPr>
      <w:r>
        <w:rPr>
          <w:sz w:val="24"/>
        </w:rPr>
        <w:t>Indicate</w:t>
      </w:r>
      <w:r>
        <w:rPr>
          <w:spacing w:val="40"/>
          <w:sz w:val="24"/>
        </w:rPr>
        <w:t> </w:t>
      </w:r>
      <w:r>
        <w:rPr>
          <w:sz w:val="24"/>
        </w:rPr>
        <w:t>the</w:t>
      </w:r>
      <w:r>
        <w:rPr>
          <w:spacing w:val="40"/>
          <w:sz w:val="24"/>
        </w:rPr>
        <w:t> </w:t>
      </w:r>
      <w:r>
        <w:rPr>
          <w:sz w:val="24"/>
        </w:rPr>
        <w:t>extent</w:t>
      </w:r>
      <w:r>
        <w:rPr>
          <w:spacing w:val="40"/>
          <w:sz w:val="24"/>
        </w:rPr>
        <w:t> </w:t>
      </w:r>
      <w:r>
        <w:rPr>
          <w:sz w:val="24"/>
        </w:rPr>
        <w:t>to</w:t>
      </w:r>
      <w:r>
        <w:rPr>
          <w:spacing w:val="40"/>
          <w:sz w:val="24"/>
        </w:rPr>
        <w:t> </w:t>
      </w:r>
      <w:r>
        <w:rPr>
          <w:sz w:val="24"/>
        </w:rPr>
        <w:t>which</w:t>
      </w:r>
      <w:r>
        <w:rPr>
          <w:spacing w:val="40"/>
          <w:sz w:val="24"/>
        </w:rPr>
        <w:t> </w:t>
      </w:r>
      <w:r>
        <w:rPr>
          <w:sz w:val="24"/>
        </w:rPr>
        <w:t>you</w:t>
      </w:r>
      <w:r>
        <w:rPr>
          <w:spacing w:val="40"/>
          <w:sz w:val="24"/>
        </w:rPr>
        <w:t> </w:t>
      </w:r>
      <w:r>
        <w:rPr>
          <w:sz w:val="24"/>
        </w:rPr>
        <w:t>are</w:t>
      </w:r>
      <w:r>
        <w:rPr>
          <w:spacing w:val="40"/>
          <w:sz w:val="24"/>
        </w:rPr>
        <w:t> </w:t>
      </w:r>
      <w:r>
        <w:rPr>
          <w:sz w:val="24"/>
        </w:rPr>
        <w:t>sure</w:t>
      </w:r>
      <w:r>
        <w:rPr>
          <w:spacing w:val="40"/>
          <w:sz w:val="24"/>
        </w:rPr>
        <w:t> </w:t>
      </w:r>
      <w:r>
        <w:rPr>
          <w:sz w:val="24"/>
        </w:rPr>
        <w:t>that</w:t>
      </w:r>
      <w:r>
        <w:rPr>
          <w:spacing w:val="40"/>
          <w:sz w:val="24"/>
        </w:rPr>
        <w:t> </w:t>
      </w:r>
      <w:r>
        <w:rPr>
          <w:sz w:val="24"/>
        </w:rPr>
        <w:t>AITs’</w:t>
      </w:r>
      <w:r>
        <w:rPr>
          <w:spacing w:val="40"/>
          <w:sz w:val="24"/>
        </w:rPr>
        <w:t> </w:t>
      </w:r>
      <w:r>
        <w:rPr>
          <w:sz w:val="24"/>
        </w:rPr>
        <w:t>political</w:t>
      </w:r>
      <w:r>
        <w:rPr>
          <w:spacing w:val="40"/>
          <w:sz w:val="24"/>
        </w:rPr>
        <w:t> </w:t>
      </w:r>
      <w:r>
        <w:rPr>
          <w:sz w:val="24"/>
        </w:rPr>
        <w:t>news</w:t>
      </w:r>
      <w:r>
        <w:rPr>
          <w:spacing w:val="40"/>
          <w:sz w:val="24"/>
        </w:rPr>
        <w:t> </w:t>
      </w:r>
      <w:r>
        <w:rPr>
          <w:sz w:val="24"/>
        </w:rPr>
        <w:t>coverage</w:t>
      </w:r>
      <w:r>
        <w:rPr>
          <w:spacing w:val="40"/>
          <w:sz w:val="24"/>
        </w:rPr>
        <w:t> </w:t>
      </w:r>
      <w:r>
        <w:rPr>
          <w:sz w:val="24"/>
        </w:rPr>
        <w:t>is</w:t>
      </w:r>
      <w:r>
        <w:rPr>
          <w:spacing w:val="80"/>
          <w:sz w:val="24"/>
        </w:rPr>
        <w:t> </w:t>
      </w:r>
      <w:r>
        <w:rPr>
          <w:sz w:val="24"/>
        </w:rPr>
        <w:t>trustworthy, reliable, free from bias and are reported by well-trained reporters.</w:t>
      </w:r>
    </w:p>
    <w:p>
      <w:pPr>
        <w:pStyle w:val="BodyText"/>
        <w:tabs>
          <w:tab w:pos="3100" w:val="left" w:leader="none"/>
          <w:tab w:pos="4540" w:val="left" w:leader="none"/>
        </w:tabs>
        <w:ind w:left="940"/>
      </w:pPr>
      <w:r>
        <w:rPr/>
        <w:t>(a)</w:t>
      </w:r>
      <w:r>
        <w:rPr>
          <w:spacing w:val="35"/>
        </w:rPr>
        <w:t> </w:t>
      </w:r>
      <w:r>
        <w:rPr/>
        <w:t>Very</w:t>
      </w:r>
      <w:r>
        <w:rPr>
          <w:spacing w:val="-5"/>
        </w:rPr>
        <w:t> </w:t>
      </w:r>
      <w:r>
        <w:rPr/>
        <w:t>sure</w:t>
      </w:r>
      <w:r>
        <w:rPr>
          <w:spacing w:val="-1"/>
        </w:rPr>
        <w:t> </w:t>
      </w:r>
      <w:r>
        <w:rPr/>
        <w:t>[</w:t>
      </w:r>
      <w:r>
        <w:rPr>
          <w:spacing w:val="61"/>
        </w:rPr>
        <w:t> </w:t>
      </w:r>
      <w:r>
        <w:rPr>
          <w:spacing w:val="-10"/>
        </w:rPr>
        <w:t>]</w:t>
      </w:r>
      <w:r>
        <w:rPr/>
        <w:tab/>
        <w:t>(b)</w:t>
      </w:r>
      <w:r>
        <w:rPr>
          <w:spacing w:val="-2"/>
        </w:rPr>
        <w:t> </w:t>
      </w:r>
      <w:r>
        <w:rPr/>
        <w:t>Sure</w:t>
      </w:r>
      <w:r>
        <w:rPr>
          <w:spacing w:val="-2"/>
        </w:rPr>
        <w:t> </w:t>
      </w:r>
      <w:r>
        <w:rPr/>
        <w:t>[</w:t>
      </w:r>
      <w:r>
        <w:rPr>
          <w:spacing w:val="61"/>
        </w:rPr>
        <w:t> </w:t>
      </w:r>
      <w:r>
        <w:rPr>
          <w:spacing w:val="-10"/>
        </w:rPr>
        <w:t>]</w:t>
      </w:r>
      <w:r>
        <w:rPr/>
        <w:tab/>
        <w:t>(c)</w:t>
      </w:r>
      <w:r>
        <w:rPr>
          <w:spacing w:val="-1"/>
        </w:rPr>
        <w:t> </w:t>
      </w:r>
      <w:r>
        <w:rPr/>
        <w:t>Not sure</w:t>
      </w:r>
      <w:r>
        <w:rPr>
          <w:spacing w:val="-2"/>
        </w:rPr>
        <w:t> </w:t>
      </w:r>
      <w:r>
        <w:rPr/>
        <w:t>[</w:t>
      </w:r>
      <w:r>
        <w:rPr>
          <w:spacing w:val="61"/>
        </w:rPr>
        <w:t> </w:t>
      </w:r>
      <w:r>
        <w:rPr>
          <w:spacing w:val="-10"/>
        </w:rPr>
        <w:t>]</w:t>
      </w:r>
    </w:p>
    <w:sectPr>
      <w:pgSz w:w="11910" w:h="16840"/>
      <w:pgMar w:header="0" w:footer="955" w:top="1340" w:bottom="1140" w:left="1220" w:right="12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 w:name="Calibri">
    <w:altName w:val="Calibri"/>
    <w:charset w:val="1"/>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mc:AlternateContent>
        <mc:Choice Requires="wps">
          <w:drawing>
            <wp:anchor distT="0" distB="0" distL="0" distR="0" allowOverlap="1" layoutInCell="1" locked="0" behindDoc="1" simplePos="0" relativeHeight="486879744">
              <wp:simplePos x="0" y="0"/>
              <wp:positionH relativeFrom="page">
                <wp:posOffset>3678046</wp:posOffset>
              </wp:positionH>
              <wp:positionV relativeFrom="page">
                <wp:posOffset>9946258</wp:posOffset>
              </wp:positionV>
              <wp:extent cx="217170" cy="15240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17170" cy="152400"/>
                      </a:xfrm>
                      <a:prstGeom prst="rect">
                        <a:avLst/>
                      </a:prstGeom>
                    </wps:spPr>
                    <wps:txbx>
                      <w:txbxContent>
                        <w:p>
                          <w:pPr>
                            <w:spacing w:line="223" w:lineRule="exact" w:before="0"/>
                            <w:ind w:left="60" w:right="0" w:firstLine="0"/>
                            <w:jc w:val="left"/>
                            <w:rPr>
                              <w:rFonts w:ascii="Calibri"/>
                              <w:sz w:val="20"/>
                            </w:rPr>
                          </w:pPr>
                          <w:r>
                            <w:rPr>
                              <w:rFonts w:ascii="Calibri"/>
                              <w:spacing w:val="-5"/>
                              <w:sz w:val="20"/>
                            </w:rPr>
                            <w:fldChar w:fldCharType="begin"/>
                          </w:r>
                          <w:r>
                            <w:rPr>
                              <w:rFonts w:ascii="Calibri"/>
                              <w:spacing w:val="-5"/>
                              <w:sz w:val="20"/>
                            </w:rPr>
                            <w:instrText> PAGE </w:instrText>
                          </w:r>
                          <w:r>
                            <w:rPr>
                              <w:rFonts w:ascii="Calibri"/>
                              <w:spacing w:val="-5"/>
                              <w:sz w:val="20"/>
                            </w:rPr>
                            <w:fldChar w:fldCharType="separate"/>
                          </w:r>
                          <w:r>
                            <w:rPr>
                              <w:rFonts w:ascii="Calibri"/>
                              <w:spacing w:val="-5"/>
                              <w:sz w:val="20"/>
                            </w:rPr>
                            <w:t>10</w:t>
                          </w:r>
                          <w:r>
                            <w:rPr>
                              <w:rFonts w:ascii="Calibri"/>
                              <w:spacing w:val="-5"/>
                              <w:sz w:val="20"/>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89.609985pt;margin-top:783.169983pt;width:17.1pt;height:12pt;mso-position-horizontal-relative:page;mso-position-vertical-relative:page;z-index:-16436736" type="#_x0000_t202" id="docshape1" filled="false" stroked="false">
              <v:textbox inset="0,0,0,0">
                <w:txbxContent>
                  <w:p>
                    <w:pPr>
                      <w:spacing w:line="223" w:lineRule="exact" w:before="0"/>
                      <w:ind w:left="60" w:right="0" w:firstLine="0"/>
                      <w:jc w:val="left"/>
                      <w:rPr>
                        <w:rFonts w:ascii="Calibri"/>
                        <w:sz w:val="20"/>
                      </w:rPr>
                    </w:pPr>
                    <w:r>
                      <w:rPr>
                        <w:rFonts w:ascii="Calibri"/>
                        <w:spacing w:val="-5"/>
                        <w:sz w:val="20"/>
                      </w:rPr>
                      <w:fldChar w:fldCharType="begin"/>
                    </w:r>
                    <w:r>
                      <w:rPr>
                        <w:rFonts w:ascii="Calibri"/>
                        <w:spacing w:val="-5"/>
                        <w:sz w:val="20"/>
                      </w:rPr>
                      <w:instrText> PAGE </w:instrText>
                    </w:r>
                    <w:r>
                      <w:rPr>
                        <w:rFonts w:ascii="Calibri"/>
                        <w:spacing w:val="-5"/>
                        <w:sz w:val="20"/>
                      </w:rPr>
                      <w:fldChar w:fldCharType="separate"/>
                    </w:r>
                    <w:r>
                      <w:rPr>
                        <w:rFonts w:ascii="Calibri"/>
                        <w:spacing w:val="-5"/>
                        <w:sz w:val="20"/>
                      </w:rPr>
                      <w:t>10</w:t>
                    </w:r>
                    <w:r>
                      <w:rPr>
                        <w:rFonts w:ascii="Calibri"/>
                        <w:spacing w:val="-5"/>
                        <w:sz w:val="20"/>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
    <w:multiLevelType w:val="hybridMultilevel"/>
    <w:lvl w:ilvl="0">
      <w:start w:val="3"/>
      <w:numFmt w:val="decimal"/>
      <w:lvlText w:val="%1."/>
      <w:lvlJc w:val="left"/>
      <w:pPr>
        <w:ind w:left="940" w:hanging="360"/>
        <w:jc w:val="left"/>
      </w:pPr>
      <w:rPr>
        <w:rFonts w:hint="default"/>
        <w:spacing w:val="0"/>
        <w:w w:val="99"/>
        <w:lang w:val="en-US" w:eastAsia="en-US" w:bidi="ar-SA"/>
      </w:rPr>
    </w:lvl>
    <w:lvl w:ilvl="1">
      <w:start w:val="1"/>
      <w:numFmt w:val="lowerLetter"/>
      <w:lvlText w:val="(%2)"/>
      <w:lvlJc w:val="left"/>
      <w:pPr>
        <w:ind w:left="1385" w:hanging="445"/>
        <w:jc w:val="left"/>
      </w:pPr>
      <w:rPr>
        <w:rFonts w:hint="default" w:ascii="Times New Roman" w:hAnsi="Times New Roman" w:eastAsia="Times New Roman" w:cs="Times New Roman"/>
        <w:b w:val="0"/>
        <w:bCs w:val="0"/>
        <w:i w:val="0"/>
        <w:iCs w:val="0"/>
        <w:spacing w:val="-2"/>
        <w:w w:val="100"/>
        <w:sz w:val="24"/>
        <w:szCs w:val="24"/>
        <w:lang w:val="en-US" w:eastAsia="en-US" w:bidi="ar-SA"/>
      </w:rPr>
    </w:lvl>
    <w:lvl w:ilvl="2">
      <w:start w:val="0"/>
      <w:numFmt w:val="bullet"/>
      <w:lvlText w:val="•"/>
      <w:lvlJc w:val="left"/>
      <w:pPr>
        <w:ind w:left="2271" w:hanging="445"/>
      </w:pPr>
      <w:rPr>
        <w:rFonts w:hint="default"/>
        <w:lang w:val="en-US" w:eastAsia="en-US" w:bidi="ar-SA"/>
      </w:rPr>
    </w:lvl>
    <w:lvl w:ilvl="3">
      <w:start w:val="0"/>
      <w:numFmt w:val="bullet"/>
      <w:lvlText w:val="•"/>
      <w:lvlJc w:val="left"/>
      <w:pPr>
        <w:ind w:left="3163" w:hanging="445"/>
      </w:pPr>
      <w:rPr>
        <w:rFonts w:hint="default"/>
        <w:lang w:val="en-US" w:eastAsia="en-US" w:bidi="ar-SA"/>
      </w:rPr>
    </w:lvl>
    <w:lvl w:ilvl="4">
      <w:start w:val="0"/>
      <w:numFmt w:val="bullet"/>
      <w:lvlText w:val="•"/>
      <w:lvlJc w:val="left"/>
      <w:pPr>
        <w:ind w:left="4055" w:hanging="445"/>
      </w:pPr>
      <w:rPr>
        <w:rFonts w:hint="default"/>
        <w:lang w:val="en-US" w:eastAsia="en-US" w:bidi="ar-SA"/>
      </w:rPr>
    </w:lvl>
    <w:lvl w:ilvl="5">
      <w:start w:val="0"/>
      <w:numFmt w:val="bullet"/>
      <w:lvlText w:val="•"/>
      <w:lvlJc w:val="left"/>
      <w:pPr>
        <w:ind w:left="4947" w:hanging="445"/>
      </w:pPr>
      <w:rPr>
        <w:rFonts w:hint="default"/>
        <w:lang w:val="en-US" w:eastAsia="en-US" w:bidi="ar-SA"/>
      </w:rPr>
    </w:lvl>
    <w:lvl w:ilvl="6">
      <w:start w:val="0"/>
      <w:numFmt w:val="bullet"/>
      <w:lvlText w:val="•"/>
      <w:lvlJc w:val="left"/>
      <w:pPr>
        <w:ind w:left="5839" w:hanging="445"/>
      </w:pPr>
      <w:rPr>
        <w:rFonts w:hint="default"/>
        <w:lang w:val="en-US" w:eastAsia="en-US" w:bidi="ar-SA"/>
      </w:rPr>
    </w:lvl>
    <w:lvl w:ilvl="7">
      <w:start w:val="0"/>
      <w:numFmt w:val="bullet"/>
      <w:lvlText w:val="•"/>
      <w:lvlJc w:val="left"/>
      <w:pPr>
        <w:ind w:left="6730" w:hanging="445"/>
      </w:pPr>
      <w:rPr>
        <w:rFonts w:hint="default"/>
        <w:lang w:val="en-US" w:eastAsia="en-US" w:bidi="ar-SA"/>
      </w:rPr>
    </w:lvl>
    <w:lvl w:ilvl="8">
      <w:start w:val="0"/>
      <w:numFmt w:val="bullet"/>
      <w:lvlText w:val="•"/>
      <w:lvlJc w:val="left"/>
      <w:pPr>
        <w:ind w:left="7622" w:hanging="445"/>
      </w:pPr>
      <w:rPr>
        <w:rFonts w:hint="default"/>
        <w:lang w:val="en-US" w:eastAsia="en-US" w:bidi="ar-SA"/>
      </w:rPr>
    </w:lvl>
  </w:abstractNum>
  <w:abstractNum w:abstractNumId="7">
    <w:multiLevelType w:val="hybridMultilevel"/>
    <w:lvl w:ilvl="0">
      <w:start w:val="5"/>
      <w:numFmt w:val="decimal"/>
      <w:lvlText w:val="%1"/>
      <w:lvlJc w:val="left"/>
      <w:pPr>
        <w:ind w:left="940" w:hanging="720"/>
        <w:jc w:val="left"/>
      </w:pPr>
      <w:rPr>
        <w:rFonts w:hint="default"/>
        <w:lang w:val="en-US" w:eastAsia="en-US" w:bidi="ar-SA"/>
      </w:rPr>
    </w:lvl>
    <w:lvl w:ilvl="1">
      <w:start w:val="1"/>
      <w:numFmt w:val="decimal"/>
      <w:lvlText w:val="%1.%2"/>
      <w:lvlJc w:val="left"/>
      <w:pPr>
        <w:ind w:left="940"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lowerRoman"/>
      <w:lvlText w:val="%3."/>
      <w:lvlJc w:val="left"/>
      <w:pPr>
        <w:ind w:left="940" w:hanging="488"/>
        <w:jc w:val="righ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3479" w:hanging="488"/>
      </w:pPr>
      <w:rPr>
        <w:rFonts w:hint="default"/>
        <w:lang w:val="en-US" w:eastAsia="en-US" w:bidi="ar-SA"/>
      </w:rPr>
    </w:lvl>
    <w:lvl w:ilvl="4">
      <w:start w:val="0"/>
      <w:numFmt w:val="bullet"/>
      <w:lvlText w:val="•"/>
      <w:lvlJc w:val="left"/>
      <w:pPr>
        <w:ind w:left="4326" w:hanging="488"/>
      </w:pPr>
      <w:rPr>
        <w:rFonts w:hint="default"/>
        <w:lang w:val="en-US" w:eastAsia="en-US" w:bidi="ar-SA"/>
      </w:rPr>
    </w:lvl>
    <w:lvl w:ilvl="5">
      <w:start w:val="0"/>
      <w:numFmt w:val="bullet"/>
      <w:lvlText w:val="•"/>
      <w:lvlJc w:val="left"/>
      <w:pPr>
        <w:ind w:left="5173" w:hanging="488"/>
      </w:pPr>
      <w:rPr>
        <w:rFonts w:hint="default"/>
        <w:lang w:val="en-US" w:eastAsia="en-US" w:bidi="ar-SA"/>
      </w:rPr>
    </w:lvl>
    <w:lvl w:ilvl="6">
      <w:start w:val="0"/>
      <w:numFmt w:val="bullet"/>
      <w:lvlText w:val="•"/>
      <w:lvlJc w:val="left"/>
      <w:pPr>
        <w:ind w:left="6019" w:hanging="488"/>
      </w:pPr>
      <w:rPr>
        <w:rFonts w:hint="default"/>
        <w:lang w:val="en-US" w:eastAsia="en-US" w:bidi="ar-SA"/>
      </w:rPr>
    </w:lvl>
    <w:lvl w:ilvl="7">
      <w:start w:val="0"/>
      <w:numFmt w:val="bullet"/>
      <w:lvlText w:val="•"/>
      <w:lvlJc w:val="left"/>
      <w:pPr>
        <w:ind w:left="6866" w:hanging="488"/>
      </w:pPr>
      <w:rPr>
        <w:rFonts w:hint="default"/>
        <w:lang w:val="en-US" w:eastAsia="en-US" w:bidi="ar-SA"/>
      </w:rPr>
    </w:lvl>
    <w:lvl w:ilvl="8">
      <w:start w:val="0"/>
      <w:numFmt w:val="bullet"/>
      <w:lvlText w:val="•"/>
      <w:lvlJc w:val="left"/>
      <w:pPr>
        <w:ind w:left="7713" w:hanging="488"/>
      </w:pPr>
      <w:rPr>
        <w:rFonts w:hint="default"/>
        <w:lang w:val="en-US" w:eastAsia="en-US" w:bidi="ar-SA"/>
      </w:rPr>
    </w:lvl>
  </w:abstractNum>
  <w:abstractNum w:abstractNumId="6">
    <w:multiLevelType w:val="hybridMultilevel"/>
    <w:lvl w:ilvl="0">
      <w:start w:val="1"/>
      <w:numFmt w:val="decimal"/>
      <w:lvlText w:val="%1."/>
      <w:lvlJc w:val="left"/>
      <w:pPr>
        <w:ind w:left="940" w:hanging="6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786" w:hanging="660"/>
      </w:pPr>
      <w:rPr>
        <w:rFonts w:hint="default"/>
        <w:lang w:val="en-US" w:eastAsia="en-US" w:bidi="ar-SA"/>
      </w:rPr>
    </w:lvl>
    <w:lvl w:ilvl="2">
      <w:start w:val="0"/>
      <w:numFmt w:val="bullet"/>
      <w:lvlText w:val="•"/>
      <w:lvlJc w:val="left"/>
      <w:pPr>
        <w:ind w:left="2633" w:hanging="660"/>
      </w:pPr>
      <w:rPr>
        <w:rFonts w:hint="default"/>
        <w:lang w:val="en-US" w:eastAsia="en-US" w:bidi="ar-SA"/>
      </w:rPr>
    </w:lvl>
    <w:lvl w:ilvl="3">
      <w:start w:val="0"/>
      <w:numFmt w:val="bullet"/>
      <w:lvlText w:val="•"/>
      <w:lvlJc w:val="left"/>
      <w:pPr>
        <w:ind w:left="3479" w:hanging="660"/>
      </w:pPr>
      <w:rPr>
        <w:rFonts w:hint="default"/>
        <w:lang w:val="en-US" w:eastAsia="en-US" w:bidi="ar-SA"/>
      </w:rPr>
    </w:lvl>
    <w:lvl w:ilvl="4">
      <w:start w:val="0"/>
      <w:numFmt w:val="bullet"/>
      <w:lvlText w:val="•"/>
      <w:lvlJc w:val="left"/>
      <w:pPr>
        <w:ind w:left="4326" w:hanging="660"/>
      </w:pPr>
      <w:rPr>
        <w:rFonts w:hint="default"/>
        <w:lang w:val="en-US" w:eastAsia="en-US" w:bidi="ar-SA"/>
      </w:rPr>
    </w:lvl>
    <w:lvl w:ilvl="5">
      <w:start w:val="0"/>
      <w:numFmt w:val="bullet"/>
      <w:lvlText w:val="•"/>
      <w:lvlJc w:val="left"/>
      <w:pPr>
        <w:ind w:left="5173" w:hanging="660"/>
      </w:pPr>
      <w:rPr>
        <w:rFonts w:hint="default"/>
        <w:lang w:val="en-US" w:eastAsia="en-US" w:bidi="ar-SA"/>
      </w:rPr>
    </w:lvl>
    <w:lvl w:ilvl="6">
      <w:start w:val="0"/>
      <w:numFmt w:val="bullet"/>
      <w:lvlText w:val="•"/>
      <w:lvlJc w:val="left"/>
      <w:pPr>
        <w:ind w:left="6019" w:hanging="660"/>
      </w:pPr>
      <w:rPr>
        <w:rFonts w:hint="default"/>
        <w:lang w:val="en-US" w:eastAsia="en-US" w:bidi="ar-SA"/>
      </w:rPr>
    </w:lvl>
    <w:lvl w:ilvl="7">
      <w:start w:val="0"/>
      <w:numFmt w:val="bullet"/>
      <w:lvlText w:val="•"/>
      <w:lvlJc w:val="left"/>
      <w:pPr>
        <w:ind w:left="6866" w:hanging="660"/>
      </w:pPr>
      <w:rPr>
        <w:rFonts w:hint="default"/>
        <w:lang w:val="en-US" w:eastAsia="en-US" w:bidi="ar-SA"/>
      </w:rPr>
    </w:lvl>
    <w:lvl w:ilvl="8">
      <w:start w:val="0"/>
      <w:numFmt w:val="bullet"/>
      <w:lvlText w:val="•"/>
      <w:lvlJc w:val="left"/>
      <w:pPr>
        <w:ind w:left="7713" w:hanging="660"/>
      </w:pPr>
      <w:rPr>
        <w:rFonts w:hint="default"/>
        <w:lang w:val="en-US" w:eastAsia="en-US" w:bidi="ar-SA"/>
      </w:rPr>
    </w:lvl>
  </w:abstractNum>
  <w:abstractNum w:abstractNumId="5">
    <w:multiLevelType w:val="hybridMultilevel"/>
    <w:lvl w:ilvl="0">
      <w:start w:val="4"/>
      <w:numFmt w:val="decimal"/>
      <w:lvlText w:val="%1"/>
      <w:lvlJc w:val="left"/>
      <w:pPr>
        <w:ind w:left="580" w:hanging="360"/>
        <w:jc w:val="left"/>
      </w:pPr>
      <w:rPr>
        <w:rFonts w:hint="default"/>
        <w:lang w:val="en-US" w:eastAsia="en-US" w:bidi="ar-SA"/>
      </w:rPr>
    </w:lvl>
    <w:lvl w:ilvl="1">
      <w:start w:val="1"/>
      <w:numFmt w:val="decimal"/>
      <w:lvlText w:val="%1.%2"/>
      <w:lvlJc w:val="left"/>
      <w:pPr>
        <w:ind w:left="580" w:hanging="36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lowerLetter"/>
      <w:lvlText w:val="(%3)"/>
      <w:lvlJc w:val="left"/>
      <w:pPr>
        <w:ind w:left="940" w:hanging="360"/>
        <w:jc w:val="left"/>
      </w:pPr>
      <w:rPr>
        <w:rFonts w:hint="default" w:ascii="Times New Roman" w:hAnsi="Times New Roman" w:eastAsia="Times New Roman" w:cs="Times New Roman"/>
        <w:b w:val="0"/>
        <w:bCs w:val="0"/>
        <w:i w:val="0"/>
        <w:iCs w:val="0"/>
        <w:spacing w:val="-2"/>
        <w:w w:val="100"/>
        <w:sz w:val="24"/>
        <w:szCs w:val="24"/>
        <w:lang w:val="en-US" w:eastAsia="en-US" w:bidi="ar-SA"/>
      </w:rPr>
    </w:lvl>
    <w:lvl w:ilvl="3">
      <w:start w:val="0"/>
      <w:numFmt w:val="bullet"/>
      <w:lvlText w:val="•"/>
      <w:lvlJc w:val="left"/>
      <w:pPr>
        <w:ind w:left="1159" w:hanging="360"/>
      </w:pPr>
      <w:rPr>
        <w:rFonts w:hint="default"/>
        <w:lang w:val="en-US" w:eastAsia="en-US" w:bidi="ar-SA"/>
      </w:rPr>
    </w:lvl>
    <w:lvl w:ilvl="4">
      <w:start w:val="0"/>
      <w:numFmt w:val="bullet"/>
      <w:lvlText w:val="•"/>
      <w:lvlJc w:val="left"/>
      <w:pPr>
        <w:ind w:left="1269" w:hanging="360"/>
      </w:pPr>
      <w:rPr>
        <w:rFonts w:hint="default"/>
        <w:lang w:val="en-US" w:eastAsia="en-US" w:bidi="ar-SA"/>
      </w:rPr>
    </w:lvl>
    <w:lvl w:ilvl="5">
      <w:start w:val="0"/>
      <w:numFmt w:val="bullet"/>
      <w:lvlText w:val="•"/>
      <w:lvlJc w:val="left"/>
      <w:pPr>
        <w:ind w:left="1378" w:hanging="360"/>
      </w:pPr>
      <w:rPr>
        <w:rFonts w:hint="default"/>
        <w:lang w:val="en-US" w:eastAsia="en-US" w:bidi="ar-SA"/>
      </w:rPr>
    </w:lvl>
    <w:lvl w:ilvl="6">
      <w:start w:val="0"/>
      <w:numFmt w:val="bullet"/>
      <w:lvlText w:val="•"/>
      <w:lvlJc w:val="left"/>
      <w:pPr>
        <w:ind w:left="1488" w:hanging="360"/>
      </w:pPr>
      <w:rPr>
        <w:rFonts w:hint="default"/>
        <w:lang w:val="en-US" w:eastAsia="en-US" w:bidi="ar-SA"/>
      </w:rPr>
    </w:lvl>
    <w:lvl w:ilvl="7">
      <w:start w:val="0"/>
      <w:numFmt w:val="bullet"/>
      <w:lvlText w:val="•"/>
      <w:lvlJc w:val="left"/>
      <w:pPr>
        <w:ind w:left="1598" w:hanging="360"/>
      </w:pPr>
      <w:rPr>
        <w:rFonts w:hint="default"/>
        <w:lang w:val="en-US" w:eastAsia="en-US" w:bidi="ar-SA"/>
      </w:rPr>
    </w:lvl>
    <w:lvl w:ilvl="8">
      <w:start w:val="0"/>
      <w:numFmt w:val="bullet"/>
      <w:lvlText w:val="•"/>
      <w:lvlJc w:val="left"/>
      <w:pPr>
        <w:ind w:left="1707" w:hanging="360"/>
      </w:pPr>
      <w:rPr>
        <w:rFonts w:hint="default"/>
        <w:lang w:val="en-US" w:eastAsia="en-US" w:bidi="ar-SA"/>
      </w:rPr>
    </w:lvl>
  </w:abstractNum>
  <w:abstractNum w:abstractNumId="4">
    <w:multiLevelType w:val="hybridMultilevel"/>
    <w:lvl w:ilvl="0">
      <w:start w:val="1"/>
      <w:numFmt w:val="lowerLetter"/>
      <w:lvlText w:val="(%1)"/>
      <w:lvlJc w:val="left"/>
      <w:pPr>
        <w:ind w:left="940" w:hanging="720"/>
        <w:jc w:val="left"/>
      </w:pPr>
      <w:rPr>
        <w:rFonts w:hint="default" w:ascii="Times New Roman" w:hAnsi="Times New Roman" w:eastAsia="Times New Roman" w:cs="Times New Roman"/>
        <w:b w:val="0"/>
        <w:bCs w:val="0"/>
        <w:i w:val="0"/>
        <w:iCs w:val="0"/>
        <w:spacing w:val="-2"/>
        <w:w w:val="100"/>
        <w:sz w:val="24"/>
        <w:szCs w:val="24"/>
        <w:lang w:val="en-US" w:eastAsia="en-US" w:bidi="ar-SA"/>
      </w:rPr>
    </w:lvl>
    <w:lvl w:ilvl="1">
      <w:start w:val="0"/>
      <w:numFmt w:val="bullet"/>
      <w:lvlText w:val="•"/>
      <w:lvlJc w:val="left"/>
      <w:pPr>
        <w:ind w:left="1786" w:hanging="720"/>
      </w:pPr>
      <w:rPr>
        <w:rFonts w:hint="default"/>
        <w:lang w:val="en-US" w:eastAsia="en-US" w:bidi="ar-SA"/>
      </w:rPr>
    </w:lvl>
    <w:lvl w:ilvl="2">
      <w:start w:val="0"/>
      <w:numFmt w:val="bullet"/>
      <w:lvlText w:val="•"/>
      <w:lvlJc w:val="left"/>
      <w:pPr>
        <w:ind w:left="2633" w:hanging="720"/>
      </w:pPr>
      <w:rPr>
        <w:rFonts w:hint="default"/>
        <w:lang w:val="en-US" w:eastAsia="en-US" w:bidi="ar-SA"/>
      </w:rPr>
    </w:lvl>
    <w:lvl w:ilvl="3">
      <w:start w:val="0"/>
      <w:numFmt w:val="bullet"/>
      <w:lvlText w:val="•"/>
      <w:lvlJc w:val="left"/>
      <w:pPr>
        <w:ind w:left="3479" w:hanging="720"/>
      </w:pPr>
      <w:rPr>
        <w:rFonts w:hint="default"/>
        <w:lang w:val="en-US" w:eastAsia="en-US" w:bidi="ar-SA"/>
      </w:rPr>
    </w:lvl>
    <w:lvl w:ilvl="4">
      <w:start w:val="0"/>
      <w:numFmt w:val="bullet"/>
      <w:lvlText w:val="•"/>
      <w:lvlJc w:val="left"/>
      <w:pPr>
        <w:ind w:left="4326" w:hanging="720"/>
      </w:pPr>
      <w:rPr>
        <w:rFonts w:hint="default"/>
        <w:lang w:val="en-US" w:eastAsia="en-US" w:bidi="ar-SA"/>
      </w:rPr>
    </w:lvl>
    <w:lvl w:ilvl="5">
      <w:start w:val="0"/>
      <w:numFmt w:val="bullet"/>
      <w:lvlText w:val="•"/>
      <w:lvlJc w:val="left"/>
      <w:pPr>
        <w:ind w:left="5173" w:hanging="720"/>
      </w:pPr>
      <w:rPr>
        <w:rFonts w:hint="default"/>
        <w:lang w:val="en-US" w:eastAsia="en-US" w:bidi="ar-SA"/>
      </w:rPr>
    </w:lvl>
    <w:lvl w:ilvl="6">
      <w:start w:val="0"/>
      <w:numFmt w:val="bullet"/>
      <w:lvlText w:val="•"/>
      <w:lvlJc w:val="left"/>
      <w:pPr>
        <w:ind w:left="6019" w:hanging="720"/>
      </w:pPr>
      <w:rPr>
        <w:rFonts w:hint="default"/>
        <w:lang w:val="en-US" w:eastAsia="en-US" w:bidi="ar-SA"/>
      </w:rPr>
    </w:lvl>
    <w:lvl w:ilvl="7">
      <w:start w:val="0"/>
      <w:numFmt w:val="bullet"/>
      <w:lvlText w:val="•"/>
      <w:lvlJc w:val="left"/>
      <w:pPr>
        <w:ind w:left="6866" w:hanging="720"/>
      </w:pPr>
      <w:rPr>
        <w:rFonts w:hint="default"/>
        <w:lang w:val="en-US" w:eastAsia="en-US" w:bidi="ar-SA"/>
      </w:rPr>
    </w:lvl>
    <w:lvl w:ilvl="8">
      <w:start w:val="0"/>
      <w:numFmt w:val="bullet"/>
      <w:lvlText w:val="•"/>
      <w:lvlJc w:val="left"/>
      <w:pPr>
        <w:ind w:left="7713" w:hanging="720"/>
      </w:pPr>
      <w:rPr>
        <w:rFonts w:hint="default"/>
        <w:lang w:val="en-US" w:eastAsia="en-US" w:bidi="ar-SA"/>
      </w:rPr>
    </w:lvl>
  </w:abstractNum>
  <w:abstractNum w:abstractNumId="3">
    <w:multiLevelType w:val="hybridMultilevel"/>
    <w:lvl w:ilvl="0">
      <w:start w:val="3"/>
      <w:numFmt w:val="decimal"/>
      <w:lvlText w:val="%1"/>
      <w:lvlJc w:val="left"/>
      <w:pPr>
        <w:ind w:left="940" w:hanging="720"/>
        <w:jc w:val="left"/>
      </w:pPr>
      <w:rPr>
        <w:rFonts w:hint="default"/>
        <w:lang w:val="en-US" w:eastAsia="en-US" w:bidi="ar-SA"/>
      </w:rPr>
    </w:lvl>
    <w:lvl w:ilvl="1">
      <w:start w:val="1"/>
      <w:numFmt w:val="decimal"/>
      <w:lvlText w:val="%1.%2"/>
      <w:lvlJc w:val="left"/>
      <w:pPr>
        <w:ind w:left="940"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0"/>
      <w:numFmt w:val="bullet"/>
      <w:lvlText w:val="•"/>
      <w:lvlJc w:val="left"/>
      <w:pPr>
        <w:ind w:left="2633" w:hanging="720"/>
      </w:pPr>
      <w:rPr>
        <w:rFonts w:hint="default"/>
        <w:lang w:val="en-US" w:eastAsia="en-US" w:bidi="ar-SA"/>
      </w:rPr>
    </w:lvl>
    <w:lvl w:ilvl="3">
      <w:start w:val="0"/>
      <w:numFmt w:val="bullet"/>
      <w:lvlText w:val="•"/>
      <w:lvlJc w:val="left"/>
      <w:pPr>
        <w:ind w:left="3479" w:hanging="720"/>
      </w:pPr>
      <w:rPr>
        <w:rFonts w:hint="default"/>
        <w:lang w:val="en-US" w:eastAsia="en-US" w:bidi="ar-SA"/>
      </w:rPr>
    </w:lvl>
    <w:lvl w:ilvl="4">
      <w:start w:val="0"/>
      <w:numFmt w:val="bullet"/>
      <w:lvlText w:val="•"/>
      <w:lvlJc w:val="left"/>
      <w:pPr>
        <w:ind w:left="4326" w:hanging="720"/>
      </w:pPr>
      <w:rPr>
        <w:rFonts w:hint="default"/>
        <w:lang w:val="en-US" w:eastAsia="en-US" w:bidi="ar-SA"/>
      </w:rPr>
    </w:lvl>
    <w:lvl w:ilvl="5">
      <w:start w:val="0"/>
      <w:numFmt w:val="bullet"/>
      <w:lvlText w:val="•"/>
      <w:lvlJc w:val="left"/>
      <w:pPr>
        <w:ind w:left="5173" w:hanging="720"/>
      </w:pPr>
      <w:rPr>
        <w:rFonts w:hint="default"/>
        <w:lang w:val="en-US" w:eastAsia="en-US" w:bidi="ar-SA"/>
      </w:rPr>
    </w:lvl>
    <w:lvl w:ilvl="6">
      <w:start w:val="0"/>
      <w:numFmt w:val="bullet"/>
      <w:lvlText w:val="•"/>
      <w:lvlJc w:val="left"/>
      <w:pPr>
        <w:ind w:left="6019" w:hanging="720"/>
      </w:pPr>
      <w:rPr>
        <w:rFonts w:hint="default"/>
        <w:lang w:val="en-US" w:eastAsia="en-US" w:bidi="ar-SA"/>
      </w:rPr>
    </w:lvl>
    <w:lvl w:ilvl="7">
      <w:start w:val="0"/>
      <w:numFmt w:val="bullet"/>
      <w:lvlText w:val="•"/>
      <w:lvlJc w:val="left"/>
      <w:pPr>
        <w:ind w:left="6866" w:hanging="720"/>
      </w:pPr>
      <w:rPr>
        <w:rFonts w:hint="default"/>
        <w:lang w:val="en-US" w:eastAsia="en-US" w:bidi="ar-SA"/>
      </w:rPr>
    </w:lvl>
    <w:lvl w:ilvl="8">
      <w:start w:val="0"/>
      <w:numFmt w:val="bullet"/>
      <w:lvlText w:val="•"/>
      <w:lvlJc w:val="left"/>
      <w:pPr>
        <w:ind w:left="7713" w:hanging="720"/>
      </w:pPr>
      <w:rPr>
        <w:rFonts w:hint="default"/>
        <w:lang w:val="en-US" w:eastAsia="en-US" w:bidi="ar-SA"/>
      </w:rPr>
    </w:lvl>
  </w:abstractNum>
  <w:abstractNum w:abstractNumId="2">
    <w:multiLevelType w:val="hybridMultilevel"/>
    <w:lvl w:ilvl="0">
      <w:start w:val="1"/>
      <w:numFmt w:val="decimal"/>
      <w:lvlText w:val="%1."/>
      <w:lvlJc w:val="left"/>
      <w:pPr>
        <w:ind w:left="94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786" w:hanging="360"/>
      </w:pPr>
      <w:rPr>
        <w:rFonts w:hint="default"/>
        <w:lang w:val="en-US" w:eastAsia="en-US" w:bidi="ar-SA"/>
      </w:rPr>
    </w:lvl>
    <w:lvl w:ilvl="2">
      <w:start w:val="0"/>
      <w:numFmt w:val="bullet"/>
      <w:lvlText w:val="•"/>
      <w:lvlJc w:val="left"/>
      <w:pPr>
        <w:ind w:left="2633" w:hanging="360"/>
      </w:pPr>
      <w:rPr>
        <w:rFonts w:hint="default"/>
        <w:lang w:val="en-US" w:eastAsia="en-US" w:bidi="ar-SA"/>
      </w:rPr>
    </w:lvl>
    <w:lvl w:ilvl="3">
      <w:start w:val="0"/>
      <w:numFmt w:val="bullet"/>
      <w:lvlText w:val="•"/>
      <w:lvlJc w:val="left"/>
      <w:pPr>
        <w:ind w:left="3479" w:hanging="360"/>
      </w:pPr>
      <w:rPr>
        <w:rFonts w:hint="default"/>
        <w:lang w:val="en-US" w:eastAsia="en-US" w:bidi="ar-SA"/>
      </w:rPr>
    </w:lvl>
    <w:lvl w:ilvl="4">
      <w:start w:val="0"/>
      <w:numFmt w:val="bullet"/>
      <w:lvlText w:val="•"/>
      <w:lvlJc w:val="left"/>
      <w:pPr>
        <w:ind w:left="4326" w:hanging="360"/>
      </w:pPr>
      <w:rPr>
        <w:rFonts w:hint="default"/>
        <w:lang w:val="en-US" w:eastAsia="en-US" w:bidi="ar-SA"/>
      </w:rPr>
    </w:lvl>
    <w:lvl w:ilvl="5">
      <w:start w:val="0"/>
      <w:numFmt w:val="bullet"/>
      <w:lvlText w:val="•"/>
      <w:lvlJc w:val="left"/>
      <w:pPr>
        <w:ind w:left="5173" w:hanging="360"/>
      </w:pPr>
      <w:rPr>
        <w:rFonts w:hint="default"/>
        <w:lang w:val="en-US" w:eastAsia="en-US" w:bidi="ar-SA"/>
      </w:rPr>
    </w:lvl>
    <w:lvl w:ilvl="6">
      <w:start w:val="0"/>
      <w:numFmt w:val="bullet"/>
      <w:lvlText w:val="•"/>
      <w:lvlJc w:val="left"/>
      <w:pPr>
        <w:ind w:left="6019" w:hanging="360"/>
      </w:pPr>
      <w:rPr>
        <w:rFonts w:hint="default"/>
        <w:lang w:val="en-US" w:eastAsia="en-US" w:bidi="ar-SA"/>
      </w:rPr>
    </w:lvl>
    <w:lvl w:ilvl="7">
      <w:start w:val="0"/>
      <w:numFmt w:val="bullet"/>
      <w:lvlText w:val="•"/>
      <w:lvlJc w:val="left"/>
      <w:pPr>
        <w:ind w:left="6866" w:hanging="360"/>
      </w:pPr>
      <w:rPr>
        <w:rFonts w:hint="default"/>
        <w:lang w:val="en-US" w:eastAsia="en-US" w:bidi="ar-SA"/>
      </w:rPr>
    </w:lvl>
    <w:lvl w:ilvl="8">
      <w:start w:val="0"/>
      <w:numFmt w:val="bullet"/>
      <w:lvlText w:val="•"/>
      <w:lvlJc w:val="left"/>
      <w:pPr>
        <w:ind w:left="7713" w:hanging="360"/>
      </w:pPr>
      <w:rPr>
        <w:rFonts w:hint="default"/>
        <w:lang w:val="en-US" w:eastAsia="en-US" w:bidi="ar-SA"/>
      </w:rPr>
    </w:lvl>
  </w:abstractNum>
  <w:abstractNum w:abstractNumId="1">
    <w:multiLevelType w:val="hybridMultilevel"/>
    <w:lvl w:ilvl="0">
      <w:start w:val="2"/>
      <w:numFmt w:val="decimal"/>
      <w:lvlText w:val="%1"/>
      <w:lvlJc w:val="left"/>
      <w:pPr>
        <w:ind w:left="940" w:hanging="720"/>
        <w:jc w:val="left"/>
      </w:pPr>
      <w:rPr>
        <w:rFonts w:hint="default"/>
        <w:lang w:val="en-US" w:eastAsia="en-US" w:bidi="ar-SA"/>
      </w:rPr>
    </w:lvl>
    <w:lvl w:ilvl="1">
      <w:start w:val="1"/>
      <w:numFmt w:val="decimal"/>
      <w:lvlText w:val="%1.%2"/>
      <w:lvlJc w:val="left"/>
      <w:pPr>
        <w:ind w:left="940"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1.%2.%3"/>
      <w:lvlJc w:val="left"/>
      <w:pPr>
        <w:ind w:left="940"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0"/>
      <w:numFmt w:val="bullet"/>
      <w:lvlText w:val="•"/>
      <w:lvlJc w:val="left"/>
      <w:pPr>
        <w:ind w:left="3479" w:hanging="720"/>
      </w:pPr>
      <w:rPr>
        <w:rFonts w:hint="default"/>
        <w:lang w:val="en-US" w:eastAsia="en-US" w:bidi="ar-SA"/>
      </w:rPr>
    </w:lvl>
    <w:lvl w:ilvl="4">
      <w:start w:val="0"/>
      <w:numFmt w:val="bullet"/>
      <w:lvlText w:val="•"/>
      <w:lvlJc w:val="left"/>
      <w:pPr>
        <w:ind w:left="4326" w:hanging="720"/>
      </w:pPr>
      <w:rPr>
        <w:rFonts w:hint="default"/>
        <w:lang w:val="en-US" w:eastAsia="en-US" w:bidi="ar-SA"/>
      </w:rPr>
    </w:lvl>
    <w:lvl w:ilvl="5">
      <w:start w:val="0"/>
      <w:numFmt w:val="bullet"/>
      <w:lvlText w:val="•"/>
      <w:lvlJc w:val="left"/>
      <w:pPr>
        <w:ind w:left="5173" w:hanging="720"/>
      </w:pPr>
      <w:rPr>
        <w:rFonts w:hint="default"/>
        <w:lang w:val="en-US" w:eastAsia="en-US" w:bidi="ar-SA"/>
      </w:rPr>
    </w:lvl>
    <w:lvl w:ilvl="6">
      <w:start w:val="0"/>
      <w:numFmt w:val="bullet"/>
      <w:lvlText w:val="•"/>
      <w:lvlJc w:val="left"/>
      <w:pPr>
        <w:ind w:left="6019" w:hanging="720"/>
      </w:pPr>
      <w:rPr>
        <w:rFonts w:hint="default"/>
        <w:lang w:val="en-US" w:eastAsia="en-US" w:bidi="ar-SA"/>
      </w:rPr>
    </w:lvl>
    <w:lvl w:ilvl="7">
      <w:start w:val="0"/>
      <w:numFmt w:val="bullet"/>
      <w:lvlText w:val="•"/>
      <w:lvlJc w:val="left"/>
      <w:pPr>
        <w:ind w:left="6866" w:hanging="720"/>
      </w:pPr>
      <w:rPr>
        <w:rFonts w:hint="default"/>
        <w:lang w:val="en-US" w:eastAsia="en-US" w:bidi="ar-SA"/>
      </w:rPr>
    </w:lvl>
    <w:lvl w:ilvl="8">
      <w:start w:val="0"/>
      <w:numFmt w:val="bullet"/>
      <w:lvlText w:val="•"/>
      <w:lvlJc w:val="left"/>
      <w:pPr>
        <w:ind w:left="7713" w:hanging="720"/>
      </w:pPr>
      <w:rPr>
        <w:rFonts w:hint="default"/>
        <w:lang w:val="en-US" w:eastAsia="en-US" w:bidi="ar-SA"/>
      </w:rPr>
    </w:lvl>
  </w:abstractNum>
  <w:abstractNum w:abstractNumId="0">
    <w:multiLevelType w:val="hybridMultilevel"/>
    <w:lvl w:ilvl="0">
      <w:start w:val="1"/>
      <w:numFmt w:val="decimal"/>
      <w:lvlText w:val="%1"/>
      <w:lvlJc w:val="left"/>
      <w:pPr>
        <w:ind w:left="940" w:hanging="720"/>
        <w:jc w:val="left"/>
      </w:pPr>
      <w:rPr>
        <w:rFonts w:hint="default"/>
        <w:lang w:val="en-US" w:eastAsia="en-US" w:bidi="ar-SA"/>
      </w:rPr>
    </w:lvl>
    <w:lvl w:ilvl="1">
      <w:start w:val="1"/>
      <w:numFmt w:val="decimal"/>
      <w:lvlText w:val="%1.%2"/>
      <w:lvlJc w:val="left"/>
      <w:pPr>
        <w:ind w:left="940" w:hanging="720"/>
        <w:jc w:val="left"/>
      </w:pPr>
      <w:rPr>
        <w:rFonts w:hint="default"/>
        <w:spacing w:val="0"/>
        <w:w w:val="100"/>
        <w:lang w:val="en-US" w:eastAsia="en-US" w:bidi="ar-SA"/>
      </w:rPr>
    </w:lvl>
    <w:lvl w:ilvl="2">
      <w:start w:val="1"/>
      <w:numFmt w:val="decimal"/>
      <w:lvlText w:val="%3."/>
      <w:lvlJc w:val="left"/>
      <w:pPr>
        <w:ind w:left="940" w:hanging="360"/>
        <w:jc w:val="left"/>
      </w:pPr>
      <w:rPr>
        <w:rFonts w:hint="default"/>
        <w:spacing w:val="0"/>
        <w:w w:val="100"/>
        <w:lang w:val="en-US" w:eastAsia="en-US" w:bidi="ar-SA"/>
      </w:rPr>
    </w:lvl>
    <w:lvl w:ilvl="3">
      <w:start w:val="0"/>
      <w:numFmt w:val="bullet"/>
      <w:lvlText w:val="•"/>
      <w:lvlJc w:val="left"/>
      <w:pPr>
        <w:ind w:left="3479" w:hanging="360"/>
      </w:pPr>
      <w:rPr>
        <w:rFonts w:hint="default"/>
        <w:lang w:val="en-US" w:eastAsia="en-US" w:bidi="ar-SA"/>
      </w:rPr>
    </w:lvl>
    <w:lvl w:ilvl="4">
      <w:start w:val="0"/>
      <w:numFmt w:val="bullet"/>
      <w:lvlText w:val="•"/>
      <w:lvlJc w:val="left"/>
      <w:pPr>
        <w:ind w:left="4326" w:hanging="360"/>
      </w:pPr>
      <w:rPr>
        <w:rFonts w:hint="default"/>
        <w:lang w:val="en-US" w:eastAsia="en-US" w:bidi="ar-SA"/>
      </w:rPr>
    </w:lvl>
    <w:lvl w:ilvl="5">
      <w:start w:val="0"/>
      <w:numFmt w:val="bullet"/>
      <w:lvlText w:val="•"/>
      <w:lvlJc w:val="left"/>
      <w:pPr>
        <w:ind w:left="5173" w:hanging="360"/>
      </w:pPr>
      <w:rPr>
        <w:rFonts w:hint="default"/>
        <w:lang w:val="en-US" w:eastAsia="en-US" w:bidi="ar-SA"/>
      </w:rPr>
    </w:lvl>
    <w:lvl w:ilvl="6">
      <w:start w:val="0"/>
      <w:numFmt w:val="bullet"/>
      <w:lvlText w:val="•"/>
      <w:lvlJc w:val="left"/>
      <w:pPr>
        <w:ind w:left="6019" w:hanging="360"/>
      </w:pPr>
      <w:rPr>
        <w:rFonts w:hint="default"/>
        <w:lang w:val="en-US" w:eastAsia="en-US" w:bidi="ar-SA"/>
      </w:rPr>
    </w:lvl>
    <w:lvl w:ilvl="7">
      <w:start w:val="0"/>
      <w:numFmt w:val="bullet"/>
      <w:lvlText w:val="•"/>
      <w:lvlJc w:val="left"/>
      <w:pPr>
        <w:ind w:left="6866" w:hanging="360"/>
      </w:pPr>
      <w:rPr>
        <w:rFonts w:hint="default"/>
        <w:lang w:val="en-US" w:eastAsia="en-US" w:bidi="ar-SA"/>
      </w:rPr>
    </w:lvl>
    <w:lvl w:ilvl="8">
      <w:start w:val="0"/>
      <w:numFmt w:val="bullet"/>
      <w:lvlText w:val="•"/>
      <w:lvlJc w:val="left"/>
      <w:pPr>
        <w:ind w:left="7713" w:hanging="360"/>
      </w:pPr>
      <w:rPr>
        <w:rFonts w:hint="default"/>
        <w:lang w:val="en-US" w:eastAsia="en-US" w:bidi="ar-SA"/>
      </w:rPr>
    </w:lvl>
  </w:abstract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ind w:left="220"/>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spacing w:before="1"/>
      <w:ind w:left="64" w:right="320"/>
      <w:jc w:val="center"/>
      <w:outlineLvl w:val="1"/>
    </w:pPr>
    <w:rPr>
      <w:rFonts w:ascii="Times New Roman" w:hAnsi="Times New Roman" w:eastAsia="Times New Roman" w:cs="Times New Roman"/>
      <w:b/>
      <w:bCs/>
      <w:sz w:val="28"/>
      <w:szCs w:val="28"/>
      <w:lang w:val="en-US" w:eastAsia="en-US" w:bidi="ar-SA"/>
    </w:rPr>
  </w:style>
  <w:style w:styleId="Heading2" w:type="paragraph">
    <w:name w:val="Heading 2"/>
    <w:basedOn w:val="Normal"/>
    <w:uiPriority w:val="1"/>
    <w:qFormat/>
    <w:pPr>
      <w:spacing w:before="60"/>
      <w:ind w:left="380" w:right="320"/>
      <w:jc w:val="center"/>
      <w:outlineLvl w:val="2"/>
    </w:pPr>
    <w:rPr>
      <w:rFonts w:ascii="Times New Roman" w:hAnsi="Times New Roman" w:eastAsia="Times New Roman" w:cs="Times New Roman"/>
      <w:b/>
      <w:bCs/>
      <w:sz w:val="24"/>
      <w:szCs w:val="24"/>
      <w:lang w:val="en-US" w:eastAsia="en-US" w:bidi="ar-SA"/>
    </w:rPr>
  </w:style>
  <w:style w:styleId="Heading3" w:type="paragraph">
    <w:name w:val="Heading 3"/>
    <w:basedOn w:val="Normal"/>
    <w:uiPriority w:val="1"/>
    <w:qFormat/>
    <w:pPr>
      <w:ind w:left="220"/>
      <w:jc w:val="both"/>
      <w:outlineLvl w:val="3"/>
    </w:pPr>
    <w:rPr>
      <w:rFonts w:ascii="Times New Roman" w:hAnsi="Times New Roman" w:eastAsia="Times New Roman" w:cs="Times New Roman"/>
      <w:b/>
      <w:bCs/>
      <w:sz w:val="24"/>
      <w:szCs w:val="24"/>
      <w:lang w:val="en-US" w:eastAsia="en-US" w:bidi="ar-SA"/>
    </w:rPr>
  </w:style>
  <w:style w:styleId="Heading4" w:type="paragraph">
    <w:name w:val="Heading 4"/>
    <w:basedOn w:val="Normal"/>
    <w:uiPriority w:val="1"/>
    <w:qFormat/>
    <w:pPr>
      <w:spacing w:before="5"/>
      <w:ind w:left="220"/>
      <w:jc w:val="both"/>
      <w:outlineLvl w:val="4"/>
    </w:pPr>
    <w:rPr>
      <w:rFonts w:ascii="Times New Roman" w:hAnsi="Times New Roman" w:eastAsia="Times New Roman" w:cs="Times New Roman"/>
      <w:b/>
      <w:bCs/>
      <w:i/>
      <w:iCs/>
      <w:sz w:val="24"/>
      <w:szCs w:val="24"/>
      <w:lang w:val="en-US" w:eastAsia="en-US" w:bidi="ar-SA"/>
    </w:rPr>
  </w:style>
  <w:style w:styleId="ListParagraph" w:type="paragraph">
    <w:name w:val="List Paragraph"/>
    <w:basedOn w:val="Normal"/>
    <w:uiPriority w:val="1"/>
    <w:qFormat/>
    <w:pPr>
      <w:ind w:left="940" w:hanging="360"/>
      <w:jc w:val="both"/>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ind w:left="115"/>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http://www.daargroup.com/" TargetMode="External"/><Relationship Id="rId7" Type="http://schemas.openxmlformats.org/officeDocument/2006/relationships/hyperlink" Target="http://www.raypowerfm.com/" TargetMode="External"/><Relationship Id="rId8" Type="http://schemas.openxmlformats.org/officeDocument/2006/relationships/hyperlink" Target="http://www.aitonline.tv/live" TargetMode="External"/><Relationship Id="rId9" Type="http://schemas.openxmlformats.org/officeDocument/2006/relationships/hyperlink" Target="http://www.daarusa.com/ait" TargetMode="External"/><Relationship Id="rId10" Type="http://schemas.openxmlformats.org/officeDocument/2006/relationships/hyperlink" Target="http://www.aittv.com/" TargetMode="External"/><Relationship Id="rId11" Type="http://schemas.openxmlformats.org/officeDocument/2006/relationships/image" Target="media/image1.jpeg"/><Relationship Id="rId12" Type="http://schemas.openxmlformats.org/officeDocument/2006/relationships/hyperlink" Target="http://www.daarusa.com/about.php" TargetMode="External"/><Relationship Id="rId13" Type="http://schemas.openxmlformats.org/officeDocument/2006/relationships/hyperlink" Target="http://www.aceproject.org/" TargetMode="External"/><Relationship Id="rId14" Type="http://schemas.openxmlformats.org/officeDocument/2006/relationships/hyperlink" Target="http://brandiqng.com/author/agbo-agbo/" TargetMode="External"/><Relationship Id="rId15" Type="http://schemas.openxmlformats.org/officeDocument/2006/relationships/hyperlink" Target="http://brandiqng.com/" TargetMode="External"/><Relationship Id="rId16" Type="http://schemas.openxmlformats.org/officeDocument/2006/relationships/hyperlink" Target="http://lucy.ukc.ac.uk/csacpub/russian/kostya.html" TargetMode="External"/><Relationship Id="rId17" Type="http://schemas.openxmlformats.org/officeDocument/2006/relationships/hyperlink" Target="file://localhost/E:/kn%202/Laura%2C%20L" TargetMode="External"/><Relationship Id="rId18" Type="http://schemas.openxmlformats.org/officeDocument/2006/relationships/hyperlink" Target="http://voices.yahoo.com/the-influence-media-politics-campaigns-and" TargetMode="External"/><Relationship Id="rId19" Type="http://schemas.openxmlformats.org/officeDocument/2006/relationships/hyperlink" Target="http://digitalcommons.unl.edu/cgi/viewcontent.cgi?article" TargetMode="External"/><Relationship Id="rId20" Type="http://schemas.openxmlformats.org/officeDocument/2006/relationships/hyperlink" Target="http://www.hollywoodreporter.com/news/election-obama-romneypolitical-ads-" TargetMode="External"/><Relationship Id="rId21" Type="http://schemas.openxmlformats.org/officeDocument/2006/relationships/hyperlink" Target="http://works.bepress.com/ratnesh_dwivedi/8" TargetMode="External"/><Relationship Id="rId2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Modestus</dc:creator>
  <dcterms:created xsi:type="dcterms:W3CDTF">2023-11-04T06:18:46Z</dcterms:created>
  <dcterms:modified xsi:type="dcterms:W3CDTF">2023-11-04T06:18:46Z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2014-08-26T00:00:00Z</vt:filetime>
  </property>
  <property fmtid="{D5CDD505-2E9C-101B-9397-08002B2CF9AE}" pid="3" name="Creator">
    <vt:lpwstr>Microsoft® Word 2013</vt:lpwstr>
  </property>
  <property fmtid="{D5CDD505-2E9C-101B-9397-08002B2CF9AE}" pid="4" name="LastSaved">
    <vt:filetime>2023-11-04T00:00:00Z</vt:filetime>
  </property>
  <property fmtid="{D5CDD505-2E9C-101B-9397-08002B2CF9AE}" pid="5" name="Producer">
    <vt:lpwstr>Microsoft® Word 2013</vt:lpwstr>
  </property>
</Properties>
</file>